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208" w:rsidRDefault="00B34208" w:rsidP="00B34208">
      <w:pPr>
        <w:pageBreakBefore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Техносферная</w:t>
      </w:r>
      <w:proofErr w:type="spellEnd"/>
      <w:r>
        <w:rPr>
          <w:rFonts w:ascii="Arial" w:hAnsi="Arial" w:cs="Arial"/>
          <w:b/>
        </w:rPr>
        <w:t xml:space="preserve"> безопасность</w:t>
      </w:r>
    </w:p>
    <w:p w:rsidR="00B34208" w:rsidRDefault="00B34208" w:rsidP="00B34208">
      <w:pPr>
        <w:jc w:val="center"/>
        <w:rPr>
          <w:rFonts w:ascii="Arial" w:hAnsi="Arial" w:cs="Arial"/>
          <w:b/>
        </w:rPr>
      </w:pPr>
    </w:p>
    <w:p w:rsidR="00B34208" w:rsidRDefault="00B34208" w:rsidP="00B3420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Цель программы:</w:t>
      </w:r>
      <w:r>
        <w:rPr>
          <w:rFonts w:ascii="Arial" w:hAnsi="Arial" w:cs="Arial"/>
        </w:rPr>
        <w:t xml:space="preserve"> формирование у слушателей компетенций, необходимых для профессиональной деятельности в области обеспечения безопасности человека в современном мире, формирования комфортной для жизни и деятельности человека </w:t>
      </w:r>
      <w:proofErr w:type="spellStart"/>
      <w:r>
        <w:rPr>
          <w:rFonts w:ascii="Arial" w:hAnsi="Arial" w:cs="Arial"/>
        </w:rPr>
        <w:t>техносферы</w:t>
      </w:r>
      <w:proofErr w:type="spellEnd"/>
      <w:r>
        <w:rPr>
          <w:rFonts w:ascii="Arial" w:hAnsi="Arial" w:cs="Arial"/>
        </w:rPr>
        <w:t>, минимизации техногенного воздействия на природную среду, сохранения жизни и здоровья человека за счет использования современных технических средств, методов контроля и прогнозирования.</w:t>
      </w:r>
    </w:p>
    <w:p w:rsidR="00B34208" w:rsidRDefault="00B34208" w:rsidP="00B3420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Категория слушателей: </w:t>
      </w:r>
      <w:r>
        <w:rPr>
          <w:rFonts w:ascii="Arial" w:hAnsi="Arial" w:cs="Arial"/>
        </w:rPr>
        <w:t>лица, имеющие или получающие среднее профессиональное или высшее образование.</w:t>
      </w:r>
    </w:p>
    <w:p w:rsidR="00B34208" w:rsidRDefault="00B34208" w:rsidP="00B3420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Общее количество часов</w:t>
      </w:r>
      <w:r>
        <w:rPr>
          <w:rFonts w:ascii="Arial" w:hAnsi="Arial" w:cs="Arial"/>
        </w:rPr>
        <w:t xml:space="preserve"> – 350 часов.</w:t>
      </w:r>
    </w:p>
    <w:p w:rsidR="00B34208" w:rsidRPr="00722A8B" w:rsidRDefault="00B34208" w:rsidP="00B34208">
      <w:pPr>
        <w:pStyle w:val="3"/>
        <w:spacing w:after="0"/>
        <w:ind w:firstLine="708"/>
        <w:jc w:val="both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b/>
          <w:i w:val="0"/>
          <w:sz w:val="24"/>
          <w:szCs w:val="24"/>
        </w:rPr>
        <w:t>Форма обучения</w:t>
      </w:r>
      <w:r>
        <w:rPr>
          <w:rFonts w:ascii="Arial" w:hAnsi="Arial" w:cs="Arial"/>
          <w:i w:val="0"/>
          <w:sz w:val="24"/>
          <w:szCs w:val="24"/>
        </w:rPr>
        <w:t xml:space="preserve"> – </w:t>
      </w:r>
      <w:r w:rsidR="00722A8B" w:rsidRPr="00722A8B">
        <w:rPr>
          <w:rFonts w:ascii="Arial" w:hAnsi="Arial" w:cs="Arial"/>
          <w:i w:val="0"/>
          <w:iCs w:val="0"/>
          <w:sz w:val="24"/>
          <w:szCs w:val="24"/>
        </w:rPr>
        <w:t>заочная с применением дистанционных образовательных технологий.</w:t>
      </w:r>
      <w:bookmarkStart w:id="0" w:name="_GoBack"/>
      <w:bookmarkEnd w:id="0"/>
    </w:p>
    <w:p w:rsidR="00B34208" w:rsidRDefault="00B34208" w:rsidP="00B34208">
      <w:pPr>
        <w:pStyle w:val="3"/>
        <w:spacing w:after="0"/>
        <w:ind w:firstLine="708"/>
        <w:jc w:val="both"/>
        <w:rPr>
          <w:rFonts w:ascii="Arial" w:hAnsi="Arial" w:cs="Arial"/>
          <w:i w:val="0"/>
          <w:sz w:val="24"/>
          <w:szCs w:val="24"/>
        </w:rPr>
      </w:pPr>
    </w:p>
    <w:p w:rsidR="00B34208" w:rsidRDefault="00B34208" w:rsidP="00B34208">
      <w:pPr>
        <w:pStyle w:val="3"/>
        <w:spacing w:after="0"/>
        <w:ind w:firstLine="708"/>
        <w:jc w:val="center"/>
        <w:rPr>
          <w:rFonts w:ascii="Arial" w:hAnsi="Arial" w:cs="Arial"/>
          <w:b/>
          <w:i w:val="0"/>
          <w:sz w:val="24"/>
          <w:szCs w:val="24"/>
        </w:rPr>
      </w:pPr>
      <w:r>
        <w:rPr>
          <w:rFonts w:ascii="Arial" w:hAnsi="Arial" w:cs="Arial"/>
          <w:b/>
          <w:i w:val="0"/>
          <w:sz w:val="24"/>
          <w:szCs w:val="24"/>
        </w:rPr>
        <w:t>Учебный план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8806"/>
      </w:tblGrid>
      <w:tr w:rsidR="00B34208" w:rsidTr="00B34208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08" w:rsidRDefault="00B342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208" w:rsidRDefault="00B342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разделов, дисциплин (модулей)</w:t>
            </w:r>
          </w:p>
        </w:tc>
      </w:tr>
      <w:tr w:rsidR="00B34208" w:rsidTr="00B34208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08" w:rsidRDefault="00B34208">
            <w:pPr>
              <w:rPr>
                <w:rFonts w:ascii="Arial" w:hAnsi="Arial" w:cs="Arial"/>
              </w:rPr>
            </w:pPr>
            <w:bookmarkStart w:id="1" w:name="_Toc441570142"/>
            <w:bookmarkStart w:id="2" w:name="_Toc449010577"/>
            <w:bookmarkStart w:id="3" w:name="_Toc449010770"/>
            <w:bookmarkStart w:id="4" w:name="_Toc449010865"/>
            <w:bookmarkStart w:id="5" w:name="_Toc449010965"/>
            <w:r>
              <w:rPr>
                <w:rFonts w:ascii="Arial" w:hAnsi="Arial" w:cs="Arial"/>
              </w:rPr>
              <w:t>1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08" w:rsidRDefault="00B34208">
            <w:pPr>
              <w:widowControl w:val="0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Методология в теории безопасности</w:t>
            </w:r>
          </w:p>
        </w:tc>
      </w:tr>
      <w:tr w:rsidR="00B34208" w:rsidTr="00B34208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08" w:rsidRDefault="00B342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08" w:rsidRDefault="00B34208">
            <w:pPr>
              <w:widowControl w:val="0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Оценка и прогнозирование ресурса безопасности технических систем </w:t>
            </w:r>
          </w:p>
        </w:tc>
      </w:tr>
      <w:tr w:rsidR="00B34208" w:rsidTr="00B34208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08" w:rsidRDefault="00B342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08" w:rsidRDefault="00B34208">
            <w:pPr>
              <w:widowControl w:val="0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Малоотходные технологии и переработка техногенных продуктов</w:t>
            </w:r>
          </w:p>
        </w:tc>
      </w:tr>
      <w:tr w:rsidR="00B34208" w:rsidTr="00B34208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08" w:rsidRDefault="00B342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08" w:rsidRDefault="00B34208">
            <w:pPr>
              <w:widowControl w:val="0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Управление техногенной безопасностью на стадии проектирования</w:t>
            </w:r>
          </w:p>
        </w:tc>
      </w:tr>
      <w:tr w:rsidR="00B34208" w:rsidTr="00B34208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08" w:rsidRDefault="00B342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08" w:rsidRDefault="00B34208">
            <w:pPr>
              <w:widowControl w:val="0"/>
              <w:jc w:val="both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Пожаро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-взрывобезопасность технологических процессов </w:t>
            </w:r>
          </w:p>
        </w:tc>
      </w:tr>
      <w:tr w:rsidR="00B34208" w:rsidTr="00B34208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08" w:rsidRDefault="00B342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08" w:rsidRDefault="00B34208">
            <w:pPr>
              <w:widowControl w:val="0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Системы и устройства защиты среды обитания</w:t>
            </w:r>
          </w:p>
        </w:tc>
      </w:tr>
      <w:tr w:rsidR="00B34208" w:rsidTr="00B34208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08" w:rsidRDefault="00B342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08" w:rsidRDefault="00B34208">
            <w:pPr>
              <w:widowControl w:val="0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Безопасная эксплуатация опасных производственных объектов</w:t>
            </w:r>
          </w:p>
        </w:tc>
      </w:tr>
      <w:tr w:rsidR="00B34208" w:rsidTr="00B34208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08" w:rsidRDefault="00B342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08" w:rsidRDefault="00B34208">
            <w:pPr>
              <w:widowControl w:val="0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Стандартизация в безопасности жизнедеятельности </w:t>
            </w:r>
          </w:p>
        </w:tc>
      </w:tr>
    </w:tbl>
    <w:p w:rsidR="00B34208" w:rsidRDefault="00B34208" w:rsidP="00B34208">
      <w:pPr>
        <w:jc w:val="both"/>
        <w:rPr>
          <w:rFonts w:ascii="Arial" w:hAnsi="Arial" w:cs="Arial"/>
        </w:rPr>
      </w:pPr>
    </w:p>
    <w:p w:rsidR="000F65DB" w:rsidRDefault="00B34208" w:rsidP="00B34208">
      <w:pPr>
        <w:ind w:firstLine="709"/>
        <w:jc w:val="both"/>
      </w:pPr>
      <w:bookmarkStart w:id="6" w:name="_Toc449010966"/>
      <w:bookmarkStart w:id="7" w:name="_Toc449010866"/>
      <w:bookmarkStart w:id="8" w:name="_Toc449010771"/>
      <w:bookmarkStart w:id="9" w:name="_Toc449010578"/>
      <w:bookmarkStart w:id="10" w:name="_Toc441570143"/>
      <w:r>
        <w:rPr>
          <w:rFonts w:ascii="Arial" w:hAnsi="Arial" w:cs="Arial"/>
        </w:rPr>
        <w:t xml:space="preserve">По окончании обучения слушателям выдается </w:t>
      </w:r>
      <w:r>
        <w:rPr>
          <w:rFonts w:ascii="Arial" w:hAnsi="Arial" w:cs="Arial"/>
          <w:b/>
        </w:rPr>
        <w:t>диплом о профессиональной переподготовке</w:t>
      </w:r>
      <w:r>
        <w:rPr>
          <w:rFonts w:ascii="Arial" w:hAnsi="Arial" w:cs="Arial"/>
        </w:rPr>
        <w:t xml:space="preserve"> установленного образца, который предоставляет право на ведение профессиональной деятельности в сфере обеспечения безопасности жизнедеятельности, промышленной, пожарной, экологической безопасности и охраны труда.</w:t>
      </w:r>
      <w:bookmarkEnd w:id="6"/>
      <w:bookmarkEnd w:id="7"/>
      <w:bookmarkEnd w:id="8"/>
      <w:bookmarkEnd w:id="9"/>
      <w:bookmarkEnd w:id="10"/>
    </w:p>
    <w:sectPr w:rsidR="000F6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1FF"/>
    <w:rsid w:val="000F65DB"/>
    <w:rsid w:val="005A1936"/>
    <w:rsid w:val="00722A8B"/>
    <w:rsid w:val="00B34208"/>
    <w:rsid w:val="00E9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4208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semiHidden/>
    <w:unhideWhenUsed/>
    <w:rsid w:val="00B34208"/>
    <w:pPr>
      <w:spacing w:after="120"/>
    </w:pPr>
    <w:rPr>
      <w:i/>
      <w:iCs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34208"/>
    <w:rPr>
      <w:rFonts w:ascii="Times New Roman" w:eastAsia="Times New Roman" w:hAnsi="Times New Roman" w:cs="Times New Roman"/>
      <w:i/>
      <w:i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4208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semiHidden/>
    <w:unhideWhenUsed/>
    <w:rsid w:val="00B34208"/>
    <w:pPr>
      <w:spacing w:after="120"/>
    </w:pPr>
    <w:rPr>
      <w:i/>
      <w:iCs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34208"/>
    <w:rPr>
      <w:rFonts w:ascii="Times New Roman" w:eastAsia="Times New Roman" w:hAnsi="Times New Roman" w:cs="Times New Roman"/>
      <w:i/>
      <w:i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2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2017-10-16T10:55:00Z</dcterms:created>
  <dcterms:modified xsi:type="dcterms:W3CDTF">2017-10-17T04:57:00Z</dcterms:modified>
</cp:coreProperties>
</file>