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B45C1" w14:textId="77777777" w:rsidR="00D977C8" w:rsidRDefault="00081F6F">
      <w:pPr>
        <w:pStyle w:val="a4"/>
        <w:ind w:left="57" w:right="57"/>
        <w:rPr>
          <w:sz w:val="24"/>
        </w:rPr>
      </w:pPr>
      <w:r>
        <w:rPr>
          <w:sz w:val="24"/>
        </w:rPr>
        <w:t>ДОГОВОР № __________</w:t>
      </w:r>
    </w:p>
    <w:p w14:paraId="6D3FAD4A" w14:textId="77777777" w:rsidR="00D977C8" w:rsidRDefault="00081F6F">
      <w:pPr>
        <w:pStyle w:val="a4"/>
        <w:ind w:left="57" w:right="57"/>
        <w:rPr>
          <w:sz w:val="24"/>
        </w:rPr>
      </w:pPr>
      <w:r>
        <w:rPr>
          <w:sz w:val="24"/>
        </w:rPr>
        <w:t>об образовании (на оказание платных образовательных услуг)</w:t>
      </w:r>
    </w:p>
    <w:p w14:paraId="3EE7E838" w14:textId="77777777" w:rsidR="00D977C8" w:rsidRDefault="00D977C8">
      <w:pPr>
        <w:pStyle w:val="a4"/>
        <w:ind w:left="57" w:right="57"/>
        <w:rPr>
          <w:b w:val="0"/>
          <w:sz w:val="24"/>
        </w:rPr>
      </w:pPr>
    </w:p>
    <w:p w14:paraId="61C47B64" w14:textId="77777777" w:rsidR="00D977C8" w:rsidRDefault="00081F6F">
      <w:pPr>
        <w:pStyle w:val="ConsPlusNonformat"/>
        <w:jc w:val="both"/>
        <w:rPr>
          <w:rFonts w:ascii="Times New Roman" w:hAnsi="Times New Roman"/>
          <w:sz w:val="24"/>
        </w:rPr>
      </w:pPr>
      <w:r>
        <w:rPr>
          <w:rFonts w:ascii="Times New Roman" w:hAnsi="Times New Roman"/>
          <w:sz w:val="24"/>
        </w:rPr>
        <w:t>г. Магнитогорск                                                                                                «     »  ___________202</w:t>
      </w:r>
      <w:r w:rsidR="00930BDA">
        <w:rPr>
          <w:rFonts w:ascii="Times New Roman" w:hAnsi="Times New Roman"/>
          <w:sz w:val="24"/>
        </w:rPr>
        <w:t>__</w:t>
      </w:r>
      <w:r>
        <w:rPr>
          <w:rFonts w:ascii="Times New Roman" w:hAnsi="Times New Roman"/>
          <w:sz w:val="24"/>
        </w:rPr>
        <w:t>г.</w:t>
      </w:r>
    </w:p>
    <w:p w14:paraId="49BE9D5E" w14:textId="77777777" w:rsidR="00D977C8" w:rsidRDefault="00D977C8">
      <w:pPr>
        <w:pStyle w:val="ConsPlusNonformat"/>
        <w:jc w:val="both"/>
        <w:rPr>
          <w:rFonts w:ascii="Times New Roman" w:hAnsi="Times New Roman"/>
          <w:sz w:val="24"/>
        </w:rPr>
      </w:pPr>
    </w:p>
    <w:p w14:paraId="2D7C6D3F" w14:textId="4462D75A" w:rsidR="00E16AED" w:rsidRDefault="00081F6F" w:rsidP="00BA331E">
      <w:pPr>
        <w:pStyle w:val="ConsPlusNonformat"/>
        <w:ind w:firstLine="708"/>
        <w:jc w:val="both"/>
        <w:rPr>
          <w:rFonts w:ascii="Times New Roman" w:hAnsi="Times New Roman"/>
          <w:sz w:val="24"/>
        </w:rPr>
      </w:pPr>
      <w:proofErr w:type="gramStart"/>
      <w:r>
        <w:rPr>
          <w:rFonts w:ascii="Times New Roman" w:hAnsi="Times New Roman"/>
          <w:b/>
          <w:sz w:val="24"/>
        </w:rPr>
        <w:t>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r>
        <w:rPr>
          <w:rFonts w:ascii="Times New Roman" w:hAnsi="Times New Roman"/>
          <w:sz w:val="24"/>
        </w:rPr>
        <w:t>, осуществляющее образовательную деятельность на основании лицензии от «19» июля 2016 г. №</w:t>
      </w:r>
      <w:r w:rsidR="00930BDA">
        <w:rPr>
          <w:rFonts w:ascii="Times New Roman" w:hAnsi="Times New Roman"/>
          <w:sz w:val="24"/>
        </w:rPr>
        <w:t> </w:t>
      </w:r>
      <w:r>
        <w:rPr>
          <w:rFonts w:ascii="Times New Roman" w:hAnsi="Times New Roman"/>
          <w:sz w:val="24"/>
        </w:rPr>
        <w:t xml:space="preserve">2277, выданной Федеральной службой по надзору в сфере образования и науки, именуемое в дальнейшем «Исполнитель», </w:t>
      </w:r>
      <w:r w:rsidR="00BA331E">
        <w:rPr>
          <w:rFonts w:ascii="Times New Roman" w:hAnsi="Times New Roman"/>
          <w:sz w:val="24"/>
          <w:szCs w:val="24"/>
        </w:rPr>
        <w:t xml:space="preserve">в лице директора института дополнительного профессионального образования и кадрового инжиниринга «Горизонт» </w:t>
      </w:r>
      <w:proofErr w:type="spellStart"/>
      <w:r w:rsidR="00BA331E">
        <w:rPr>
          <w:rFonts w:ascii="Times New Roman" w:hAnsi="Times New Roman"/>
          <w:sz w:val="24"/>
          <w:szCs w:val="24"/>
        </w:rPr>
        <w:t>Фридрихсона</w:t>
      </w:r>
      <w:proofErr w:type="spellEnd"/>
      <w:r w:rsidR="00BA331E">
        <w:rPr>
          <w:rFonts w:ascii="Times New Roman" w:hAnsi="Times New Roman"/>
          <w:sz w:val="24"/>
          <w:szCs w:val="24"/>
        </w:rPr>
        <w:t xml:space="preserve"> Олега Владимировича, действующего на основании доверенности </w:t>
      </w:r>
      <w:r w:rsidR="00C01BF5">
        <w:rPr>
          <w:rFonts w:ascii="Times New Roman" w:hAnsi="Times New Roman"/>
          <w:sz w:val="24"/>
          <w:szCs w:val="24"/>
        </w:rPr>
        <w:t>№ _________ от</w:t>
      </w:r>
      <w:proofErr w:type="gramEnd"/>
      <w:r w:rsidR="00C01BF5">
        <w:rPr>
          <w:rFonts w:ascii="Times New Roman" w:hAnsi="Times New Roman"/>
          <w:sz w:val="24"/>
          <w:szCs w:val="24"/>
        </w:rPr>
        <w:t xml:space="preserve"> «___»_____ 20____года,</w:t>
      </w:r>
      <w:r>
        <w:rPr>
          <w:rFonts w:ascii="Times New Roman" w:hAnsi="Times New Roman"/>
          <w:sz w:val="24"/>
        </w:rPr>
        <w:t xml:space="preserve"> и</w:t>
      </w:r>
      <w:r w:rsidR="00E16AED">
        <w:rPr>
          <w:rFonts w:ascii="Times New Roman" w:hAnsi="Times New Roman"/>
          <w:sz w:val="24"/>
        </w:rPr>
        <w:t xml:space="preserve"> _______________________________________</w:t>
      </w:r>
      <w:r w:rsidR="00BA331E">
        <w:rPr>
          <w:rFonts w:ascii="Times New Roman" w:hAnsi="Times New Roman"/>
          <w:sz w:val="24"/>
        </w:rPr>
        <w:t>_____________________________________</w:t>
      </w:r>
      <w:r w:rsidR="00930BDA">
        <w:rPr>
          <w:rFonts w:ascii="Times New Roman" w:hAnsi="Times New Roman"/>
          <w:sz w:val="24"/>
        </w:rPr>
        <w:t>________________</w:t>
      </w:r>
      <w:r>
        <w:rPr>
          <w:rFonts w:ascii="Times New Roman" w:hAnsi="Times New Roman"/>
          <w:sz w:val="24"/>
        </w:rPr>
        <w:t>______________________________</w:t>
      </w:r>
      <w:r w:rsidR="00E16AED">
        <w:rPr>
          <w:rFonts w:ascii="Times New Roman" w:hAnsi="Times New Roman"/>
          <w:sz w:val="24"/>
        </w:rPr>
        <w:t>______________________________</w:t>
      </w:r>
      <w:r>
        <w:rPr>
          <w:rFonts w:ascii="Times New Roman" w:hAnsi="Times New Roman"/>
          <w:sz w:val="24"/>
        </w:rPr>
        <w:t xml:space="preserve">___, </w:t>
      </w:r>
      <w:r w:rsidR="00930BDA">
        <w:rPr>
          <w:rFonts w:ascii="Times New Roman" w:hAnsi="Times New Roman"/>
          <w:sz w:val="24"/>
        </w:rPr>
        <w:t xml:space="preserve">именуем__ в дальнейшем «Заказчик», </w:t>
      </w:r>
      <w:r>
        <w:rPr>
          <w:rFonts w:ascii="Times New Roman" w:hAnsi="Times New Roman"/>
          <w:sz w:val="24"/>
        </w:rPr>
        <w:t>в лице _____</w:t>
      </w:r>
      <w:r w:rsidR="00930BDA">
        <w:rPr>
          <w:rFonts w:ascii="Times New Roman" w:hAnsi="Times New Roman"/>
          <w:sz w:val="24"/>
        </w:rPr>
        <w:t>________________________</w:t>
      </w:r>
      <w:r>
        <w:rPr>
          <w:rFonts w:ascii="Times New Roman" w:hAnsi="Times New Roman"/>
          <w:sz w:val="24"/>
        </w:rPr>
        <w:t>__</w:t>
      </w:r>
      <w:r w:rsidR="00E16AED">
        <w:rPr>
          <w:rFonts w:ascii="Times New Roman" w:hAnsi="Times New Roman"/>
          <w:sz w:val="24"/>
        </w:rPr>
        <w:t>_______</w:t>
      </w:r>
      <w:r>
        <w:rPr>
          <w:rFonts w:ascii="Times New Roman" w:hAnsi="Times New Roman"/>
          <w:sz w:val="24"/>
        </w:rPr>
        <w:t>________</w:t>
      </w:r>
    </w:p>
    <w:p w14:paraId="0EA99EF0" w14:textId="3CE4B120" w:rsidR="00D977C8" w:rsidRDefault="00E16AED" w:rsidP="00E16AED">
      <w:pPr>
        <w:pStyle w:val="ConsPlusNonformat"/>
        <w:jc w:val="both"/>
        <w:rPr>
          <w:rFonts w:ascii="Times New Roman" w:hAnsi="Times New Roman"/>
          <w:sz w:val="24"/>
        </w:rPr>
      </w:pPr>
      <w:r>
        <w:rPr>
          <w:rFonts w:ascii="Times New Roman" w:hAnsi="Times New Roman"/>
          <w:sz w:val="24"/>
        </w:rPr>
        <w:t>________________________________</w:t>
      </w:r>
      <w:r w:rsidR="00081F6F">
        <w:rPr>
          <w:rFonts w:ascii="Times New Roman" w:hAnsi="Times New Roman"/>
          <w:sz w:val="24"/>
        </w:rPr>
        <w:t>, действующего на основании _______________</w:t>
      </w:r>
      <w:r>
        <w:rPr>
          <w:rFonts w:ascii="Times New Roman" w:hAnsi="Times New Roman"/>
          <w:sz w:val="24"/>
        </w:rPr>
        <w:t>___</w:t>
      </w:r>
      <w:r w:rsidR="00081F6F">
        <w:rPr>
          <w:rFonts w:ascii="Times New Roman" w:hAnsi="Times New Roman"/>
          <w:sz w:val="24"/>
        </w:rPr>
        <w:t>________, и</w:t>
      </w:r>
      <w:r w:rsidR="00081F6F">
        <w:rPr>
          <w:rFonts w:ascii="Times New Roman" w:hAnsi="Times New Roman"/>
          <w:b/>
          <w:sz w:val="24"/>
        </w:rPr>
        <w:t xml:space="preserve"> лица, указанные </w:t>
      </w:r>
      <w:r w:rsidR="00081F6F" w:rsidRPr="00E85702">
        <w:rPr>
          <w:rFonts w:ascii="Times New Roman" w:hAnsi="Times New Roman"/>
          <w:b/>
          <w:sz w:val="24"/>
        </w:rPr>
        <w:t>в Приложении</w:t>
      </w:r>
      <w:r w:rsidR="00081F6F">
        <w:rPr>
          <w:rFonts w:ascii="Times New Roman" w:hAnsi="Times New Roman"/>
          <w:b/>
          <w:sz w:val="24"/>
        </w:rPr>
        <w:t xml:space="preserve"> </w:t>
      </w:r>
      <w:r w:rsidR="00BE1016">
        <w:rPr>
          <w:rFonts w:ascii="Times New Roman" w:hAnsi="Times New Roman"/>
          <w:b/>
          <w:sz w:val="24"/>
        </w:rPr>
        <w:t xml:space="preserve">№1 </w:t>
      </w:r>
      <w:r w:rsidR="00081F6F">
        <w:rPr>
          <w:rFonts w:ascii="Times New Roman" w:hAnsi="Times New Roman"/>
          <w:b/>
          <w:sz w:val="24"/>
        </w:rPr>
        <w:t xml:space="preserve">к настоящему </w:t>
      </w:r>
      <w:r w:rsidR="00E85702">
        <w:rPr>
          <w:rFonts w:ascii="Times New Roman" w:hAnsi="Times New Roman"/>
          <w:b/>
          <w:sz w:val="24"/>
        </w:rPr>
        <w:t>д</w:t>
      </w:r>
      <w:r w:rsidR="00081F6F">
        <w:rPr>
          <w:rFonts w:ascii="Times New Roman" w:hAnsi="Times New Roman"/>
          <w:b/>
          <w:sz w:val="24"/>
        </w:rPr>
        <w:t xml:space="preserve">оговору, </w:t>
      </w:r>
      <w:r w:rsidR="00081F6F">
        <w:rPr>
          <w:rFonts w:ascii="Times New Roman" w:hAnsi="Times New Roman"/>
          <w:sz w:val="24"/>
        </w:rPr>
        <w:t xml:space="preserve">присоединившиеся к настоящему </w:t>
      </w:r>
      <w:r w:rsidR="00930BDA">
        <w:rPr>
          <w:rFonts w:ascii="Times New Roman" w:hAnsi="Times New Roman"/>
          <w:sz w:val="24"/>
        </w:rPr>
        <w:t>д</w:t>
      </w:r>
      <w:r w:rsidR="00081F6F">
        <w:rPr>
          <w:rFonts w:ascii="Times New Roman" w:hAnsi="Times New Roman"/>
          <w:sz w:val="24"/>
        </w:rPr>
        <w:t xml:space="preserve">оговору на основании личного заявления, именуемые </w:t>
      </w:r>
      <w:r w:rsidR="00930BDA">
        <w:rPr>
          <w:rFonts w:ascii="Times New Roman" w:hAnsi="Times New Roman"/>
          <w:sz w:val="24"/>
        </w:rPr>
        <w:t xml:space="preserve">в дальнейшем </w:t>
      </w:r>
      <w:r w:rsidR="00081F6F">
        <w:rPr>
          <w:rFonts w:ascii="Times New Roman" w:hAnsi="Times New Roman"/>
          <w:sz w:val="24"/>
        </w:rPr>
        <w:t>«Слушатель</w:t>
      </w:r>
      <w:r w:rsidR="00806290">
        <w:rPr>
          <w:rFonts w:ascii="Times New Roman" w:hAnsi="Times New Roman"/>
          <w:sz w:val="24"/>
        </w:rPr>
        <w:t>/Слушатели</w:t>
      </w:r>
      <w:r w:rsidR="00081F6F">
        <w:rPr>
          <w:rFonts w:ascii="Times New Roman" w:hAnsi="Times New Roman"/>
          <w:sz w:val="24"/>
        </w:rPr>
        <w:t>», а</w:t>
      </w:r>
      <w:r w:rsidR="00081F6F">
        <w:rPr>
          <w:rFonts w:ascii="Times New Roman" w:hAnsi="Times New Roman"/>
          <w:b/>
          <w:sz w:val="24"/>
        </w:rPr>
        <w:t xml:space="preserve"> </w:t>
      </w:r>
      <w:r w:rsidR="00081F6F">
        <w:rPr>
          <w:rFonts w:ascii="Times New Roman" w:hAnsi="Times New Roman"/>
          <w:sz w:val="24"/>
        </w:rPr>
        <w:t xml:space="preserve">совместно именуемые Стороны, заключили настоящий </w:t>
      </w:r>
      <w:r w:rsidR="00930BDA">
        <w:rPr>
          <w:rFonts w:ascii="Times New Roman" w:hAnsi="Times New Roman"/>
          <w:sz w:val="24"/>
        </w:rPr>
        <w:t xml:space="preserve">договор (далее - </w:t>
      </w:r>
      <w:r w:rsidR="00081F6F">
        <w:rPr>
          <w:rFonts w:ascii="Times New Roman" w:hAnsi="Times New Roman"/>
          <w:sz w:val="24"/>
        </w:rPr>
        <w:t>Договор</w:t>
      </w:r>
      <w:r w:rsidR="00930BDA">
        <w:rPr>
          <w:rFonts w:ascii="Times New Roman" w:hAnsi="Times New Roman"/>
          <w:sz w:val="24"/>
        </w:rPr>
        <w:t>)</w:t>
      </w:r>
      <w:r w:rsidR="00081F6F">
        <w:rPr>
          <w:rFonts w:ascii="Times New Roman" w:hAnsi="Times New Roman"/>
          <w:sz w:val="24"/>
        </w:rPr>
        <w:t xml:space="preserve"> о нижеследующем:</w:t>
      </w:r>
    </w:p>
    <w:p w14:paraId="1C430FFE" w14:textId="77777777" w:rsidR="00D977C8" w:rsidRDefault="00D977C8">
      <w:pPr>
        <w:pStyle w:val="ConsPlusNonformat"/>
        <w:ind w:firstLine="708"/>
        <w:jc w:val="both"/>
        <w:rPr>
          <w:rFonts w:ascii="Times New Roman" w:hAnsi="Times New Roman"/>
          <w:sz w:val="24"/>
        </w:rPr>
      </w:pPr>
    </w:p>
    <w:p w14:paraId="53C93C98" w14:textId="41E5EC10" w:rsidR="00D977C8" w:rsidRDefault="00081F6F" w:rsidP="00E16AED">
      <w:pPr>
        <w:pStyle w:val="ConsPlusNormal"/>
        <w:numPr>
          <w:ilvl w:val="0"/>
          <w:numId w:val="2"/>
        </w:numPr>
        <w:tabs>
          <w:tab w:val="center" w:pos="5102"/>
          <w:tab w:val="left" w:pos="6810"/>
        </w:tabs>
        <w:jc w:val="center"/>
        <w:rPr>
          <w:rFonts w:ascii="Times New Roman" w:hAnsi="Times New Roman"/>
          <w:b/>
          <w:sz w:val="24"/>
        </w:rPr>
      </w:pPr>
      <w:bookmarkStart w:id="0" w:name="Par42"/>
      <w:bookmarkEnd w:id="0"/>
      <w:r>
        <w:rPr>
          <w:rFonts w:ascii="Times New Roman" w:hAnsi="Times New Roman"/>
          <w:b/>
          <w:sz w:val="24"/>
        </w:rPr>
        <w:t>Предмет Договора</w:t>
      </w:r>
    </w:p>
    <w:p w14:paraId="2C6BE2BB" w14:textId="77777777" w:rsidR="00E16AED" w:rsidRDefault="00E16AED" w:rsidP="00E16AED">
      <w:pPr>
        <w:pStyle w:val="ConsPlusNormal"/>
        <w:tabs>
          <w:tab w:val="center" w:pos="5102"/>
          <w:tab w:val="left" w:pos="6810"/>
        </w:tabs>
        <w:ind w:left="720"/>
        <w:rPr>
          <w:rFonts w:ascii="Times New Roman" w:hAnsi="Times New Roman"/>
          <w:b/>
          <w:sz w:val="24"/>
        </w:rPr>
      </w:pPr>
    </w:p>
    <w:p w14:paraId="3B31FA8E" w14:textId="220DDCDA" w:rsidR="00E16AED" w:rsidRDefault="00081F6F">
      <w:pPr>
        <w:pStyle w:val="ConsPlusNonformat"/>
        <w:jc w:val="both"/>
        <w:rPr>
          <w:rFonts w:ascii="Times New Roman" w:hAnsi="Times New Roman"/>
          <w:sz w:val="24"/>
        </w:rPr>
      </w:pPr>
      <w:r>
        <w:rPr>
          <w:rFonts w:ascii="Times New Roman" w:hAnsi="Times New Roman"/>
          <w:sz w:val="24"/>
        </w:rPr>
        <w:t>1.1. Исполнитель обязуется оказать образовательную услугу по дополнительной профессиональной программе</w:t>
      </w:r>
      <w:r w:rsidR="00210061">
        <w:rPr>
          <w:rFonts w:ascii="Times New Roman" w:hAnsi="Times New Roman"/>
          <w:sz w:val="24"/>
        </w:rPr>
        <w:t xml:space="preserve"> </w:t>
      </w:r>
      <w:r w:rsidR="00210061" w:rsidRPr="00E16AED">
        <w:rPr>
          <w:rFonts w:ascii="Times New Roman" w:hAnsi="Times New Roman"/>
          <w:sz w:val="24"/>
          <w:szCs w:val="24"/>
        </w:rPr>
        <w:t>повышения квалификации</w:t>
      </w:r>
      <w:r w:rsidR="00210061" w:rsidRPr="00BE1016">
        <w:rPr>
          <w:rFonts w:ascii="Times New Roman" w:hAnsi="Times New Roman"/>
          <w:i/>
          <w:sz w:val="24"/>
          <w:szCs w:val="24"/>
        </w:rPr>
        <w:t xml:space="preserve"> </w:t>
      </w:r>
      <w:r w:rsidR="008F0E68">
        <w:rPr>
          <w:rFonts w:ascii="Times New Roman" w:hAnsi="Times New Roman"/>
          <w:sz w:val="24"/>
        </w:rPr>
        <w:t>«________________</w:t>
      </w:r>
      <w:r w:rsidR="007A04A9">
        <w:rPr>
          <w:rFonts w:ascii="Times New Roman" w:hAnsi="Times New Roman"/>
          <w:sz w:val="24"/>
        </w:rPr>
        <w:t>__________________</w:t>
      </w:r>
    </w:p>
    <w:p w14:paraId="6A266B55" w14:textId="15A8DE90" w:rsidR="00D977C8" w:rsidRDefault="00E16AED">
      <w:pPr>
        <w:pStyle w:val="ConsPlusNonformat"/>
        <w:jc w:val="both"/>
        <w:rPr>
          <w:rFonts w:ascii="Times New Roman" w:hAnsi="Times New Roman"/>
          <w:sz w:val="24"/>
        </w:rPr>
      </w:pPr>
      <w:r>
        <w:rPr>
          <w:rFonts w:ascii="Times New Roman" w:hAnsi="Times New Roman"/>
          <w:sz w:val="24"/>
        </w:rPr>
        <w:t>____________________________________________________________________________________</w:t>
      </w:r>
      <w:r w:rsidR="008F0E68">
        <w:rPr>
          <w:rFonts w:ascii="Times New Roman" w:hAnsi="Times New Roman"/>
          <w:sz w:val="24"/>
        </w:rPr>
        <w:t xml:space="preserve">» </w:t>
      </w:r>
      <w:r w:rsidR="00081F6F">
        <w:rPr>
          <w:rFonts w:ascii="Times New Roman" w:hAnsi="Times New Roman"/>
          <w:sz w:val="24"/>
        </w:rPr>
        <w:t xml:space="preserve">(далее – образовательная программа), в соответствии с </w:t>
      </w:r>
      <w:r w:rsidR="00806290">
        <w:rPr>
          <w:rFonts w:ascii="Times New Roman" w:hAnsi="Times New Roman"/>
          <w:sz w:val="24"/>
        </w:rPr>
        <w:t>учебной программой (планом)</w:t>
      </w:r>
      <w:r w:rsidR="00081F6F">
        <w:rPr>
          <w:rFonts w:ascii="Times New Roman" w:hAnsi="Times New Roman"/>
          <w:sz w:val="24"/>
        </w:rPr>
        <w:t>, в том числе индивидуальным</w:t>
      </w:r>
      <w:r w:rsidR="00806290">
        <w:rPr>
          <w:rFonts w:ascii="Times New Roman" w:hAnsi="Times New Roman"/>
          <w:sz w:val="24"/>
        </w:rPr>
        <w:t xml:space="preserve"> планом</w:t>
      </w:r>
      <w:r w:rsidR="00081F6F">
        <w:rPr>
          <w:rFonts w:ascii="Times New Roman" w:hAnsi="Times New Roman"/>
          <w:sz w:val="24"/>
        </w:rPr>
        <w:t>, и расписанием занятий Исполнителя (далее - образовательная услуга), а Заказчик обязуется оплатить образовательную услугу.</w:t>
      </w:r>
    </w:p>
    <w:p w14:paraId="5EF08D18" w14:textId="192241BA" w:rsidR="00D977C8" w:rsidRDefault="00081F6F">
      <w:pPr>
        <w:pStyle w:val="ConsPlusNonformat"/>
        <w:jc w:val="both"/>
        <w:rPr>
          <w:rFonts w:ascii="Times New Roman" w:hAnsi="Times New Roman"/>
          <w:sz w:val="24"/>
        </w:rPr>
      </w:pPr>
      <w:r>
        <w:rPr>
          <w:rFonts w:ascii="Times New Roman" w:hAnsi="Times New Roman"/>
          <w:sz w:val="24"/>
        </w:rPr>
        <w:t xml:space="preserve">1.2. Образовательная услуга предоставляется лицам, </w:t>
      </w:r>
      <w:r w:rsidRPr="00BE1016">
        <w:rPr>
          <w:rFonts w:ascii="Times New Roman" w:hAnsi="Times New Roman"/>
          <w:sz w:val="24"/>
        </w:rPr>
        <w:t xml:space="preserve">указанным в Приложении </w:t>
      </w:r>
      <w:r w:rsidR="00BE1016" w:rsidRPr="00BE1016">
        <w:rPr>
          <w:rFonts w:ascii="Times New Roman" w:hAnsi="Times New Roman"/>
          <w:sz w:val="24"/>
        </w:rPr>
        <w:t>№1</w:t>
      </w:r>
      <w:r w:rsidRPr="00BE1016">
        <w:rPr>
          <w:rFonts w:ascii="Times New Roman" w:hAnsi="Times New Roman"/>
          <w:sz w:val="24"/>
        </w:rPr>
        <w:t xml:space="preserve"> к</w:t>
      </w:r>
      <w:r>
        <w:rPr>
          <w:rFonts w:ascii="Times New Roman" w:hAnsi="Times New Roman"/>
          <w:sz w:val="24"/>
        </w:rPr>
        <w:t xml:space="preserve"> Договору, имеющим</w:t>
      </w:r>
      <w:r w:rsidR="00B50D1E">
        <w:rPr>
          <w:rFonts w:ascii="Times New Roman" w:hAnsi="Times New Roman"/>
          <w:sz w:val="24"/>
        </w:rPr>
        <w:t>/получающим</w:t>
      </w:r>
      <w:r>
        <w:rPr>
          <w:rFonts w:ascii="Times New Roman" w:hAnsi="Times New Roman"/>
          <w:sz w:val="24"/>
        </w:rPr>
        <w:t xml:space="preserve"> высшее/среднее профессиональное образование</w:t>
      </w:r>
      <w:r w:rsidR="00977E21" w:rsidRPr="009D4D11">
        <w:rPr>
          <w:rFonts w:ascii="Times New Roman" w:hAnsi="Times New Roman"/>
          <w:i/>
          <w:color w:val="FF0000"/>
          <w:sz w:val="18"/>
        </w:rPr>
        <w:t>(Прописать только нужное</w:t>
      </w:r>
      <w:r w:rsidR="00977E21" w:rsidRPr="009D4D11">
        <w:rPr>
          <w:rFonts w:ascii="Times New Roman" w:hAnsi="Times New Roman"/>
          <w:color w:val="FF0000"/>
          <w:sz w:val="24"/>
        </w:rPr>
        <w:t>)</w:t>
      </w:r>
      <w:bookmarkStart w:id="1" w:name="_GoBack"/>
      <w:bookmarkEnd w:id="1"/>
      <w:r>
        <w:rPr>
          <w:rFonts w:ascii="Times New Roman" w:hAnsi="Times New Roman"/>
          <w:sz w:val="24"/>
        </w:rPr>
        <w:t>.</w:t>
      </w:r>
    </w:p>
    <w:p w14:paraId="4D61BD2A" w14:textId="77777777" w:rsidR="008F0E68" w:rsidRDefault="00081F6F">
      <w:pPr>
        <w:pStyle w:val="ConsPlusNonformat"/>
        <w:jc w:val="both"/>
        <w:rPr>
          <w:rFonts w:ascii="Times New Roman" w:hAnsi="Times New Roman"/>
          <w:sz w:val="24"/>
        </w:rPr>
      </w:pPr>
      <w:r>
        <w:rPr>
          <w:rFonts w:ascii="Times New Roman" w:hAnsi="Times New Roman"/>
          <w:sz w:val="24"/>
        </w:rPr>
        <w:t xml:space="preserve">1.3. </w:t>
      </w:r>
      <w:r w:rsidR="008F0E68">
        <w:rPr>
          <w:rFonts w:ascii="Times New Roman" w:hAnsi="Times New Roman"/>
          <w:sz w:val="24"/>
        </w:rPr>
        <w:t>Характеристики образовательной программы:</w:t>
      </w:r>
    </w:p>
    <w:p w14:paraId="39A2E03B" w14:textId="77777777" w:rsidR="008F0E68" w:rsidRDefault="008F0E68" w:rsidP="008F0E68">
      <w:pPr>
        <w:pStyle w:val="ConsPlusNonformat"/>
        <w:jc w:val="both"/>
        <w:rPr>
          <w:rFonts w:ascii="Times New Roman" w:hAnsi="Times New Roman"/>
          <w:sz w:val="24"/>
        </w:rPr>
      </w:pPr>
      <w:r>
        <w:rPr>
          <w:rFonts w:ascii="Times New Roman" w:hAnsi="Times New Roman"/>
          <w:sz w:val="24"/>
          <w:szCs w:val="24"/>
        </w:rPr>
        <w:t xml:space="preserve">Уровень и (или) направленность </w:t>
      </w:r>
      <w:r>
        <w:rPr>
          <w:rFonts w:ascii="Times New Roman" w:hAnsi="Times New Roman"/>
          <w:sz w:val="24"/>
        </w:rPr>
        <w:t>дополнительной профессиональной</w:t>
      </w:r>
      <w:r>
        <w:rPr>
          <w:rFonts w:ascii="Times New Roman" w:hAnsi="Times New Roman"/>
          <w:sz w:val="24"/>
          <w:szCs w:val="24"/>
        </w:rPr>
        <w:t xml:space="preserve"> программы: </w:t>
      </w:r>
      <w:r w:rsidRPr="00210061">
        <w:rPr>
          <w:rFonts w:ascii="Times New Roman" w:hAnsi="Times New Roman"/>
          <w:sz w:val="24"/>
          <w:szCs w:val="24"/>
        </w:rPr>
        <w:t>не предусмотрен для дополнительного профессионального образования</w:t>
      </w:r>
      <w:r w:rsidR="00210061">
        <w:rPr>
          <w:rFonts w:ascii="Times New Roman" w:hAnsi="Times New Roman"/>
          <w:sz w:val="24"/>
          <w:szCs w:val="24"/>
        </w:rPr>
        <w:t>.</w:t>
      </w:r>
    </w:p>
    <w:p w14:paraId="38810775" w14:textId="53F58D16" w:rsidR="008F0E68" w:rsidRPr="00BC2C47" w:rsidRDefault="008F0E68" w:rsidP="008F0E68">
      <w:pPr>
        <w:pStyle w:val="ConsPlusNonformat"/>
        <w:jc w:val="both"/>
        <w:rPr>
          <w:rFonts w:ascii="Times New Roman" w:hAnsi="Times New Roman"/>
          <w:sz w:val="24"/>
        </w:rPr>
      </w:pPr>
      <w:r>
        <w:rPr>
          <w:rFonts w:ascii="Times New Roman" w:hAnsi="Times New Roman"/>
          <w:sz w:val="24"/>
        </w:rPr>
        <w:t>Продолжительность дополнительной профессиональной прог</w:t>
      </w:r>
      <w:r w:rsidR="00B50D1E">
        <w:rPr>
          <w:rFonts w:ascii="Times New Roman" w:hAnsi="Times New Roman"/>
          <w:sz w:val="24"/>
        </w:rPr>
        <w:t xml:space="preserve">раммы: ______________ </w:t>
      </w:r>
      <w:proofErr w:type="spellStart"/>
      <w:r w:rsidR="00B50D1E">
        <w:rPr>
          <w:rFonts w:ascii="Times New Roman" w:hAnsi="Times New Roman"/>
          <w:sz w:val="24"/>
        </w:rPr>
        <w:t>ак</w:t>
      </w:r>
      <w:proofErr w:type="gramStart"/>
      <w:r w:rsidR="00B50D1E">
        <w:rPr>
          <w:rFonts w:ascii="Times New Roman" w:hAnsi="Times New Roman"/>
          <w:sz w:val="24"/>
        </w:rPr>
        <w:t>.ч</w:t>
      </w:r>
      <w:proofErr w:type="gramEnd"/>
      <w:r w:rsidR="00B50D1E">
        <w:rPr>
          <w:rFonts w:ascii="Times New Roman" w:hAnsi="Times New Roman"/>
          <w:sz w:val="24"/>
        </w:rPr>
        <w:t>ас</w:t>
      </w:r>
      <w:proofErr w:type="spellEnd"/>
      <w:r w:rsidR="00B50D1E">
        <w:rPr>
          <w:rFonts w:ascii="Times New Roman" w:hAnsi="Times New Roman"/>
          <w:sz w:val="24"/>
        </w:rPr>
        <w:t>.</w:t>
      </w:r>
      <w:r w:rsidR="00AA2302">
        <w:rPr>
          <w:rFonts w:ascii="Times New Roman" w:hAnsi="Times New Roman"/>
          <w:sz w:val="24"/>
        </w:rPr>
        <w:t xml:space="preserve"> Программа </w:t>
      </w:r>
      <w:r w:rsidR="00AA2302" w:rsidRPr="00BC2C47">
        <w:rPr>
          <w:rFonts w:ascii="Times New Roman" w:hAnsi="Times New Roman"/>
          <w:sz w:val="24"/>
        </w:rPr>
        <w:t>является</w:t>
      </w:r>
      <w:r w:rsidR="00BC2C47" w:rsidRPr="00BC2C47">
        <w:rPr>
          <w:rFonts w:ascii="Times New Roman" w:hAnsi="Times New Roman"/>
          <w:sz w:val="24"/>
        </w:rPr>
        <w:t xml:space="preserve"> </w:t>
      </w:r>
      <w:r w:rsidR="00AA2302" w:rsidRPr="00BC2C47">
        <w:rPr>
          <w:rFonts w:ascii="Times New Roman" w:hAnsi="Times New Roman"/>
          <w:sz w:val="24"/>
        </w:rPr>
        <w:t>долгосрочной (более 1 года).</w:t>
      </w:r>
    </w:p>
    <w:p w14:paraId="4907ED0B" w14:textId="6060BAFF" w:rsidR="008F0E68" w:rsidRDefault="008F0E68" w:rsidP="008F0E68">
      <w:pPr>
        <w:pStyle w:val="ConsPlusNonformat"/>
        <w:jc w:val="both"/>
        <w:rPr>
          <w:rFonts w:ascii="Times New Roman" w:hAnsi="Times New Roman"/>
          <w:sz w:val="24"/>
        </w:rPr>
      </w:pPr>
      <w:r>
        <w:rPr>
          <w:rFonts w:ascii="Times New Roman" w:hAnsi="Times New Roman"/>
          <w:sz w:val="24"/>
        </w:rPr>
        <w:t xml:space="preserve">Срок </w:t>
      </w:r>
      <w:proofErr w:type="gramStart"/>
      <w:r>
        <w:rPr>
          <w:rFonts w:ascii="Times New Roman" w:hAnsi="Times New Roman"/>
          <w:sz w:val="24"/>
        </w:rPr>
        <w:t>обучения</w:t>
      </w:r>
      <w:proofErr w:type="gramEnd"/>
      <w:r>
        <w:rPr>
          <w:rFonts w:ascii="Times New Roman" w:hAnsi="Times New Roman"/>
          <w:sz w:val="24"/>
        </w:rPr>
        <w:t xml:space="preserve"> по дополнительной профессиональной программе: </w:t>
      </w:r>
      <w:r w:rsidR="00B50D1E">
        <w:rPr>
          <w:rFonts w:ascii="Times New Roman" w:hAnsi="Times New Roman"/>
          <w:sz w:val="24"/>
        </w:rPr>
        <w:t>с "___"</w:t>
      </w:r>
      <w:r>
        <w:rPr>
          <w:rFonts w:ascii="Times New Roman" w:hAnsi="Times New Roman"/>
          <w:sz w:val="24"/>
        </w:rPr>
        <w:t>_______________</w:t>
      </w:r>
      <w:r w:rsidR="00B50D1E">
        <w:rPr>
          <w:rFonts w:ascii="Times New Roman" w:hAnsi="Times New Roman"/>
          <w:sz w:val="24"/>
        </w:rPr>
        <w:t xml:space="preserve"> 20 ___  по "____" </w:t>
      </w:r>
      <w:r>
        <w:rPr>
          <w:rFonts w:ascii="Times New Roman" w:hAnsi="Times New Roman"/>
          <w:sz w:val="24"/>
        </w:rPr>
        <w:t>__________</w:t>
      </w:r>
      <w:r w:rsidR="00B50D1E">
        <w:rPr>
          <w:rFonts w:ascii="Times New Roman" w:hAnsi="Times New Roman"/>
          <w:sz w:val="24"/>
        </w:rPr>
        <w:t>___ 20___</w:t>
      </w:r>
      <w:r>
        <w:rPr>
          <w:rFonts w:ascii="Times New Roman" w:hAnsi="Times New Roman"/>
          <w:sz w:val="24"/>
        </w:rPr>
        <w:t>.</w:t>
      </w:r>
    </w:p>
    <w:p w14:paraId="501D9B28" w14:textId="70C0379C" w:rsidR="008F0E68" w:rsidRDefault="008F0E68" w:rsidP="008F0E68">
      <w:pPr>
        <w:spacing w:after="0" w:line="240" w:lineRule="auto"/>
        <w:rPr>
          <w:rFonts w:ascii="Times New Roman" w:hAnsi="Times New Roman"/>
          <w:sz w:val="24"/>
        </w:rPr>
      </w:pPr>
      <w:r>
        <w:rPr>
          <w:rFonts w:ascii="Times New Roman" w:hAnsi="Times New Roman"/>
          <w:sz w:val="24"/>
        </w:rPr>
        <w:t xml:space="preserve">Форма </w:t>
      </w:r>
      <w:proofErr w:type="gramStart"/>
      <w:r>
        <w:rPr>
          <w:rFonts w:ascii="Times New Roman" w:hAnsi="Times New Roman"/>
          <w:sz w:val="24"/>
        </w:rPr>
        <w:t>обучения</w:t>
      </w:r>
      <w:proofErr w:type="gramEnd"/>
      <w:r>
        <w:rPr>
          <w:rFonts w:ascii="Times New Roman" w:hAnsi="Times New Roman"/>
          <w:sz w:val="24"/>
        </w:rPr>
        <w:t xml:space="preserve"> по дополнительной профессиональной программе: </w:t>
      </w:r>
      <w:r w:rsidR="00C01BF5" w:rsidRPr="0001501D">
        <w:rPr>
          <w:rFonts w:ascii="Times New Roman" w:hAnsi="Times New Roman"/>
          <w:i/>
          <w:sz w:val="24"/>
        </w:rPr>
        <w:t>очная, очно-заочная, заочная</w:t>
      </w:r>
      <w:r w:rsidR="00C01BF5" w:rsidRPr="0081389E">
        <w:rPr>
          <w:rFonts w:ascii="Times New Roman" w:hAnsi="Times New Roman"/>
          <w:color w:val="auto"/>
          <w:sz w:val="24"/>
        </w:rPr>
        <w:t xml:space="preserve"> </w:t>
      </w:r>
      <w:r w:rsidR="00C01BF5" w:rsidRPr="00331C1D">
        <w:rPr>
          <w:rFonts w:ascii="Times New Roman" w:hAnsi="Times New Roman"/>
          <w:i/>
          <w:sz w:val="24"/>
        </w:rPr>
        <w:t>с применением электронного обучения, дистанционных образовательных технологий, сетевой формы обучения</w:t>
      </w:r>
      <w:r w:rsidR="00C01BF5" w:rsidRPr="00331C1D">
        <w:rPr>
          <w:rFonts w:ascii="Times New Roman" w:hAnsi="Times New Roman"/>
          <w:color w:val="auto"/>
          <w:sz w:val="24"/>
        </w:rPr>
        <w:t>.</w:t>
      </w:r>
      <w:r w:rsidR="00C01BF5" w:rsidRPr="0001501D">
        <w:rPr>
          <w:rFonts w:ascii="Times New Roman" w:hAnsi="Times New Roman"/>
          <w:i/>
          <w:color w:val="FF0000"/>
          <w:sz w:val="18"/>
        </w:rPr>
        <w:t xml:space="preserve"> </w:t>
      </w:r>
      <w:r w:rsidR="00C01BF5" w:rsidRPr="009D4D11">
        <w:rPr>
          <w:rFonts w:ascii="Times New Roman" w:hAnsi="Times New Roman"/>
          <w:i/>
          <w:color w:val="FF0000"/>
          <w:sz w:val="18"/>
        </w:rPr>
        <w:t>(Прописать только нужное</w:t>
      </w:r>
      <w:r w:rsidR="00C01BF5" w:rsidRPr="009D4D11">
        <w:rPr>
          <w:rFonts w:ascii="Times New Roman" w:hAnsi="Times New Roman"/>
          <w:color w:val="FF0000"/>
          <w:sz w:val="24"/>
        </w:rPr>
        <w:t>)</w:t>
      </w:r>
    </w:p>
    <w:p w14:paraId="1AD63768" w14:textId="77777777" w:rsidR="00D977C8" w:rsidRPr="007B54FA" w:rsidRDefault="008F0E68" w:rsidP="008F0E68">
      <w:pPr>
        <w:pStyle w:val="ConsPlusNonformat"/>
        <w:jc w:val="both"/>
        <w:rPr>
          <w:rFonts w:ascii="Times New Roman" w:hAnsi="Times New Roman"/>
          <w:sz w:val="24"/>
        </w:rPr>
      </w:pPr>
      <w:r>
        <w:rPr>
          <w:rFonts w:ascii="Times New Roman" w:hAnsi="Times New Roman"/>
          <w:sz w:val="24"/>
        </w:rPr>
        <w:t>Место оказания образовательной услуги: ________________________________________________</w:t>
      </w:r>
      <w:r w:rsidR="00081F6F" w:rsidRPr="007B54FA">
        <w:rPr>
          <w:rFonts w:ascii="Times New Roman" w:hAnsi="Times New Roman"/>
          <w:sz w:val="24"/>
        </w:rPr>
        <w:t>.</w:t>
      </w:r>
    </w:p>
    <w:p w14:paraId="27185D82" w14:textId="77777777" w:rsidR="00D977C8" w:rsidRDefault="00081F6F">
      <w:pPr>
        <w:spacing w:after="0" w:line="100" w:lineRule="atLeast"/>
        <w:jc w:val="both"/>
        <w:rPr>
          <w:rFonts w:ascii="Times New Roman" w:hAnsi="Times New Roman"/>
          <w:sz w:val="24"/>
        </w:rPr>
      </w:pPr>
      <w:r w:rsidRPr="007B54FA">
        <w:rPr>
          <w:rFonts w:ascii="Times New Roman" w:hAnsi="Times New Roman"/>
          <w:sz w:val="24"/>
        </w:rPr>
        <w:t xml:space="preserve">1.4. </w:t>
      </w:r>
      <w:r w:rsidR="008F0E68">
        <w:rPr>
          <w:rFonts w:ascii="Times New Roman" w:hAnsi="Times New Roman"/>
          <w:sz w:val="24"/>
        </w:rPr>
        <w:t>П</w:t>
      </w:r>
      <w:r w:rsidRPr="007B54FA">
        <w:rPr>
          <w:rFonts w:ascii="Times New Roman" w:hAnsi="Times New Roman"/>
          <w:sz w:val="24"/>
        </w:rPr>
        <w:t>родолжительность и объем оказываемой образовательной</w:t>
      </w:r>
      <w:r>
        <w:rPr>
          <w:rFonts w:ascii="Times New Roman" w:hAnsi="Times New Roman"/>
          <w:sz w:val="24"/>
        </w:rPr>
        <w:t xml:space="preserve"> услуги определяются учебной программой (планом). Образовательная услуга, в зависимости от продолжительности обучения, может оказываться поэтапно, количество этапов в таком случае определяется учебной программой (планом).</w:t>
      </w:r>
    </w:p>
    <w:p w14:paraId="6CC81E10" w14:textId="5FE483F7" w:rsidR="00D977C8" w:rsidRPr="00077EBA" w:rsidRDefault="00081F6F">
      <w:pPr>
        <w:pStyle w:val="ConsPlusNonformat"/>
        <w:jc w:val="both"/>
        <w:rPr>
          <w:rFonts w:ascii="Times New Roman" w:hAnsi="Times New Roman"/>
          <w:sz w:val="24"/>
        </w:rPr>
      </w:pPr>
      <w:r>
        <w:rPr>
          <w:rFonts w:ascii="Times New Roman" w:hAnsi="Times New Roman"/>
          <w:sz w:val="24"/>
        </w:rPr>
        <w:t>1.</w:t>
      </w:r>
      <w:r w:rsidR="008F0E68">
        <w:rPr>
          <w:rFonts w:ascii="Times New Roman" w:hAnsi="Times New Roman"/>
          <w:sz w:val="24"/>
        </w:rPr>
        <w:t>5</w:t>
      </w:r>
      <w:r>
        <w:rPr>
          <w:rFonts w:ascii="Times New Roman" w:hAnsi="Times New Roman"/>
          <w:sz w:val="24"/>
        </w:rPr>
        <w:t>. После освоения Слушателем образовательной программы и успешного прохождения итоговой аттестации ему выдается документ установленного образца</w:t>
      </w:r>
      <w:r w:rsidR="00DD6221">
        <w:rPr>
          <w:rFonts w:ascii="Times New Roman" w:hAnsi="Times New Roman"/>
          <w:sz w:val="24"/>
        </w:rPr>
        <w:t xml:space="preserve">: </w:t>
      </w:r>
      <w:r w:rsidR="00210061" w:rsidRPr="00077EBA">
        <w:rPr>
          <w:rFonts w:ascii="Times New Roman" w:hAnsi="Times New Roman"/>
          <w:sz w:val="24"/>
          <w:szCs w:val="24"/>
        </w:rPr>
        <w:t>удостов</w:t>
      </w:r>
      <w:r w:rsidR="00077EBA" w:rsidRPr="00077EBA">
        <w:rPr>
          <w:rFonts w:ascii="Times New Roman" w:hAnsi="Times New Roman"/>
          <w:sz w:val="24"/>
          <w:szCs w:val="24"/>
        </w:rPr>
        <w:t>ерение о повышении квалификации.</w:t>
      </w:r>
    </w:p>
    <w:p w14:paraId="543643D9" w14:textId="223513ED" w:rsidR="00B50D1E" w:rsidRDefault="00B50D1E">
      <w:pPr>
        <w:pStyle w:val="ConsPlusNonformat"/>
        <w:jc w:val="both"/>
        <w:rPr>
          <w:rFonts w:ascii="Times New Roman" w:hAnsi="Times New Roman"/>
          <w:sz w:val="24"/>
        </w:rPr>
      </w:pPr>
      <w:r w:rsidRPr="00B50D1E">
        <w:rPr>
          <w:rFonts w:ascii="Times New Roman" w:hAnsi="Times New Roman"/>
          <w:sz w:val="24"/>
          <w:szCs w:val="24"/>
        </w:rPr>
        <w:t xml:space="preserve">При освоении </w:t>
      </w:r>
      <w:r>
        <w:rPr>
          <w:rFonts w:ascii="Times New Roman" w:hAnsi="Times New Roman"/>
          <w:sz w:val="24"/>
          <w:szCs w:val="24"/>
        </w:rPr>
        <w:t>образовательной</w:t>
      </w:r>
      <w:r w:rsidRPr="00B50D1E">
        <w:rPr>
          <w:rFonts w:ascii="Times New Roman" w:hAnsi="Times New Roman"/>
          <w:sz w:val="24"/>
          <w:szCs w:val="24"/>
        </w:rPr>
        <w:t xml:space="preserve"> программы параллельно с получением среднего профессионального образования и (или) высшего образования </w:t>
      </w:r>
      <w:r w:rsidRPr="00077EBA">
        <w:rPr>
          <w:rFonts w:ascii="Times New Roman" w:hAnsi="Times New Roman"/>
          <w:sz w:val="24"/>
          <w:szCs w:val="24"/>
        </w:rPr>
        <w:t>удостоверение о повышении квалификации</w:t>
      </w:r>
      <w:r w:rsidRPr="00B50D1E">
        <w:rPr>
          <w:rFonts w:ascii="Times New Roman" w:hAnsi="Times New Roman"/>
          <w:i/>
          <w:sz w:val="24"/>
          <w:szCs w:val="24"/>
        </w:rPr>
        <w:t xml:space="preserve"> </w:t>
      </w:r>
      <w:r w:rsidRPr="00B50D1E">
        <w:rPr>
          <w:rFonts w:ascii="Times New Roman" w:hAnsi="Times New Roman"/>
          <w:sz w:val="24"/>
          <w:szCs w:val="24"/>
        </w:rPr>
        <w:t>выда</w:t>
      </w:r>
      <w:r w:rsidR="00077EBA">
        <w:rPr>
          <w:rFonts w:ascii="Times New Roman" w:hAnsi="Times New Roman"/>
          <w:sz w:val="24"/>
          <w:szCs w:val="24"/>
        </w:rPr>
        <w:t>е</w:t>
      </w:r>
      <w:r w:rsidRPr="00B50D1E">
        <w:rPr>
          <w:rFonts w:ascii="Times New Roman" w:hAnsi="Times New Roman"/>
          <w:sz w:val="24"/>
          <w:szCs w:val="24"/>
        </w:rPr>
        <w:t>тся одновременно с получением соответствующего документа об образовании и о квалификации (ч.16 ст.76 Федерального закона от 29.12.2012 N 273-ФЗ "Об образовании в Российской Федерации").</w:t>
      </w:r>
    </w:p>
    <w:p w14:paraId="76F98A18" w14:textId="77777777" w:rsidR="00285A11" w:rsidRDefault="00285A11">
      <w:pPr>
        <w:pStyle w:val="ConsPlusNormal"/>
        <w:jc w:val="center"/>
        <w:rPr>
          <w:rFonts w:ascii="Times New Roman" w:hAnsi="Times New Roman"/>
          <w:b/>
          <w:sz w:val="24"/>
        </w:rPr>
      </w:pPr>
    </w:p>
    <w:p w14:paraId="40D5B55F" w14:textId="017CE2B9" w:rsidR="00D977C8" w:rsidRDefault="00081F6F" w:rsidP="00285A11">
      <w:pPr>
        <w:pStyle w:val="ConsPlusNormal"/>
        <w:numPr>
          <w:ilvl w:val="0"/>
          <w:numId w:val="2"/>
        </w:numPr>
        <w:jc w:val="center"/>
        <w:rPr>
          <w:rFonts w:ascii="Times New Roman" w:hAnsi="Times New Roman"/>
          <w:b/>
          <w:sz w:val="24"/>
        </w:rPr>
      </w:pPr>
      <w:r>
        <w:rPr>
          <w:rFonts w:ascii="Times New Roman" w:hAnsi="Times New Roman"/>
          <w:b/>
          <w:sz w:val="24"/>
        </w:rPr>
        <w:t>Права Исполнителя, Заказчика и Слушателей</w:t>
      </w:r>
    </w:p>
    <w:p w14:paraId="5E33BA3F" w14:textId="77777777" w:rsidR="00285A11" w:rsidRDefault="00285A11" w:rsidP="00285A11">
      <w:pPr>
        <w:pStyle w:val="ConsPlusNormal"/>
        <w:ind w:left="720"/>
        <w:rPr>
          <w:rFonts w:ascii="Times New Roman" w:hAnsi="Times New Roman"/>
          <w:b/>
          <w:sz w:val="24"/>
        </w:rPr>
      </w:pPr>
    </w:p>
    <w:p w14:paraId="619BD9AC" w14:textId="77777777" w:rsidR="00D977C8" w:rsidRDefault="00081F6F">
      <w:pPr>
        <w:pStyle w:val="ConsPlusNormal"/>
        <w:jc w:val="both"/>
        <w:rPr>
          <w:rFonts w:ascii="Times New Roman" w:hAnsi="Times New Roman"/>
          <w:sz w:val="24"/>
        </w:rPr>
      </w:pPr>
      <w:r>
        <w:rPr>
          <w:rFonts w:ascii="Times New Roman" w:hAnsi="Times New Roman"/>
          <w:sz w:val="24"/>
        </w:rPr>
        <w:t>2.1. Исполнитель вправе:</w:t>
      </w:r>
    </w:p>
    <w:p w14:paraId="32FA855C" w14:textId="77777777" w:rsidR="00D977C8" w:rsidRDefault="00081F6F">
      <w:pPr>
        <w:pStyle w:val="ConsPlusNormal"/>
        <w:jc w:val="both"/>
        <w:rPr>
          <w:rFonts w:ascii="Times New Roman" w:hAnsi="Times New Roman"/>
          <w:sz w:val="24"/>
        </w:rPr>
      </w:pPr>
      <w:r>
        <w:rPr>
          <w:rFonts w:ascii="Times New Roman" w:hAnsi="Times New Roman"/>
          <w:sz w:val="24"/>
        </w:rPr>
        <w:t>2.1.1. Самостоятельно осуществлять образовательный процесс, устанавливать системы оценок, формы, порядок и периодичность проведения промежуточной и итоговой аттестации Слушателей.</w:t>
      </w:r>
    </w:p>
    <w:p w14:paraId="4FDAE726" w14:textId="77777777" w:rsidR="00D977C8" w:rsidRDefault="00081F6F">
      <w:pPr>
        <w:pStyle w:val="ConsPlusNormal"/>
        <w:jc w:val="both"/>
        <w:rPr>
          <w:rFonts w:ascii="Times New Roman" w:hAnsi="Times New Roman"/>
          <w:sz w:val="24"/>
        </w:rPr>
      </w:pPr>
      <w:r>
        <w:rPr>
          <w:rFonts w:ascii="Times New Roman" w:hAnsi="Times New Roman"/>
          <w:sz w:val="24"/>
        </w:rPr>
        <w:t>2.1.2. Применять к Слушателю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Договором.</w:t>
      </w:r>
    </w:p>
    <w:p w14:paraId="1BE276A5" w14:textId="77777777" w:rsidR="00D977C8" w:rsidRDefault="00081F6F">
      <w:pPr>
        <w:pStyle w:val="ConsPlusNormal"/>
        <w:jc w:val="both"/>
        <w:rPr>
          <w:rFonts w:ascii="Times New Roman" w:hAnsi="Times New Roman"/>
          <w:sz w:val="24"/>
        </w:rPr>
      </w:pPr>
      <w:r>
        <w:rPr>
          <w:rFonts w:ascii="Times New Roman" w:hAnsi="Times New Roman"/>
          <w:sz w:val="24"/>
        </w:rPr>
        <w:t>2.1.3. Приостановить оказание образовательной услуги (в том числе не допускать Слушател</w:t>
      </w:r>
      <w:r w:rsidR="00B50D1E">
        <w:rPr>
          <w:rFonts w:ascii="Times New Roman" w:hAnsi="Times New Roman"/>
          <w:sz w:val="24"/>
        </w:rPr>
        <w:t>ей</w:t>
      </w:r>
      <w:r>
        <w:rPr>
          <w:rFonts w:ascii="Times New Roman" w:hAnsi="Times New Roman"/>
          <w:sz w:val="24"/>
        </w:rPr>
        <w:t xml:space="preserve"> до занятий, аттестации) в случае неисполнения или ненадлежащего исполнения </w:t>
      </w:r>
      <w:r w:rsidR="00806290">
        <w:rPr>
          <w:rFonts w:ascii="Times New Roman" w:hAnsi="Times New Roman"/>
          <w:sz w:val="24"/>
        </w:rPr>
        <w:t>Заказчико</w:t>
      </w:r>
      <w:r>
        <w:rPr>
          <w:rFonts w:ascii="Times New Roman" w:hAnsi="Times New Roman"/>
          <w:sz w:val="24"/>
        </w:rPr>
        <w:t>м предусмотренных Договором обязанностей по оплате (на основании ст. 328 ГК РФ).</w:t>
      </w:r>
    </w:p>
    <w:p w14:paraId="59EE699D" w14:textId="77777777" w:rsidR="00D977C8" w:rsidRDefault="00081F6F">
      <w:pPr>
        <w:pStyle w:val="ConsPlusNormal"/>
        <w:jc w:val="both"/>
        <w:rPr>
          <w:rFonts w:ascii="Times New Roman" w:hAnsi="Times New Roman"/>
          <w:sz w:val="24"/>
        </w:rPr>
      </w:pPr>
      <w:r>
        <w:rPr>
          <w:rFonts w:ascii="Times New Roman" w:hAnsi="Times New Roman"/>
          <w:sz w:val="24"/>
        </w:rPr>
        <w:t>2.1.4. Исполнитель имеет иные права, предусмотренные действующим законодательством РФ.</w:t>
      </w:r>
    </w:p>
    <w:p w14:paraId="2A56856D" w14:textId="77777777" w:rsidR="00D977C8" w:rsidRDefault="00081F6F">
      <w:pPr>
        <w:pStyle w:val="ConsPlusNormal"/>
        <w:jc w:val="both"/>
        <w:rPr>
          <w:rFonts w:ascii="Times New Roman" w:hAnsi="Times New Roman"/>
          <w:sz w:val="24"/>
        </w:rPr>
      </w:pPr>
      <w:r>
        <w:rPr>
          <w:rFonts w:ascii="Times New Roman" w:hAnsi="Times New Roman"/>
          <w:sz w:val="24"/>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Договора.</w:t>
      </w:r>
    </w:p>
    <w:p w14:paraId="544974D2" w14:textId="77777777" w:rsidR="00D977C8" w:rsidRDefault="00081F6F">
      <w:pPr>
        <w:pStyle w:val="ConsPlusNormal"/>
        <w:jc w:val="both"/>
        <w:rPr>
          <w:rFonts w:ascii="Times New Roman" w:hAnsi="Times New Roman"/>
          <w:sz w:val="24"/>
        </w:rPr>
      </w:pPr>
      <w:r>
        <w:rPr>
          <w:rFonts w:ascii="Times New Roman" w:hAnsi="Times New Roman"/>
          <w:sz w:val="24"/>
        </w:rPr>
        <w:t>2.3. Слушател</w:t>
      </w:r>
      <w:r w:rsidR="00B50D1E">
        <w:rPr>
          <w:rFonts w:ascii="Times New Roman" w:hAnsi="Times New Roman"/>
          <w:sz w:val="24"/>
        </w:rPr>
        <w:t>ям</w:t>
      </w:r>
      <w:r>
        <w:rPr>
          <w:rFonts w:ascii="Times New Roman" w:hAnsi="Times New Roman"/>
          <w:sz w:val="24"/>
        </w:rPr>
        <w:t xml:space="preserve">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Слушатели также вправе:</w:t>
      </w:r>
    </w:p>
    <w:p w14:paraId="21138E68" w14:textId="77777777" w:rsidR="00D977C8" w:rsidRDefault="00081F6F">
      <w:pPr>
        <w:pStyle w:val="ConsPlusNormal"/>
        <w:jc w:val="both"/>
        <w:rPr>
          <w:rFonts w:ascii="Times New Roman" w:hAnsi="Times New Roman"/>
          <w:sz w:val="24"/>
        </w:rPr>
      </w:pPr>
      <w:r>
        <w:rPr>
          <w:rFonts w:ascii="Times New Roman" w:hAnsi="Times New Roman"/>
          <w:sz w:val="24"/>
        </w:rPr>
        <w:t xml:space="preserve">2.3.1. Получать информацию от Исполнителя по вопросам организации и обеспечения надлежащего предоставления образовательной услуги, </w:t>
      </w:r>
      <w:proofErr w:type="gramStart"/>
      <w:r>
        <w:rPr>
          <w:rFonts w:ascii="Times New Roman" w:hAnsi="Times New Roman"/>
          <w:sz w:val="24"/>
        </w:rPr>
        <w:t>предусмотренных</w:t>
      </w:r>
      <w:proofErr w:type="gramEnd"/>
      <w:r>
        <w:rPr>
          <w:rFonts w:ascii="Times New Roman" w:hAnsi="Times New Roman"/>
          <w:sz w:val="24"/>
        </w:rPr>
        <w:t xml:space="preserve"> разделом 1 настоящего Договора.</w:t>
      </w:r>
    </w:p>
    <w:p w14:paraId="064AF7C3" w14:textId="77777777" w:rsidR="00D977C8" w:rsidRDefault="00081F6F">
      <w:pPr>
        <w:pStyle w:val="ConsPlusNormal"/>
        <w:jc w:val="both"/>
        <w:rPr>
          <w:rFonts w:ascii="Times New Roman" w:hAnsi="Times New Roman"/>
          <w:sz w:val="24"/>
        </w:rPr>
      </w:pPr>
      <w:r>
        <w:rPr>
          <w:rFonts w:ascii="Times New Roman" w:hAnsi="Times New Roman"/>
          <w:sz w:val="24"/>
        </w:rPr>
        <w:t>2.3.2. Обращаться к Исполнителю по вопросам, касающимся образовательного процесса.</w:t>
      </w:r>
    </w:p>
    <w:p w14:paraId="050FAE5D" w14:textId="77777777" w:rsidR="00D977C8" w:rsidRDefault="00081F6F">
      <w:pPr>
        <w:pStyle w:val="ConsPlusNormal"/>
        <w:jc w:val="both"/>
        <w:rPr>
          <w:rFonts w:ascii="Times New Roman" w:hAnsi="Times New Roman"/>
          <w:sz w:val="24"/>
        </w:rPr>
      </w:pPr>
      <w:r>
        <w:rPr>
          <w:rFonts w:ascii="Times New Roman" w:hAnsi="Times New Roman"/>
          <w:sz w:val="24"/>
        </w:rPr>
        <w:t>2.3.3.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14:paraId="45A0D3F1" w14:textId="77777777" w:rsidR="00D977C8" w:rsidRDefault="00081F6F">
      <w:pPr>
        <w:pStyle w:val="ConsPlusNormal"/>
        <w:jc w:val="both"/>
        <w:rPr>
          <w:rFonts w:ascii="Times New Roman" w:hAnsi="Times New Roman"/>
          <w:sz w:val="24"/>
        </w:rPr>
      </w:pPr>
      <w:r>
        <w:rPr>
          <w:rFonts w:ascii="Times New Roman" w:hAnsi="Times New Roman"/>
          <w:sz w:val="24"/>
        </w:rPr>
        <w:t>2.3.4.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45EF9A32" w14:textId="77777777" w:rsidR="00D977C8" w:rsidRDefault="00081F6F">
      <w:pPr>
        <w:pStyle w:val="ConsPlusNormal"/>
        <w:jc w:val="both"/>
        <w:rPr>
          <w:rFonts w:ascii="Times New Roman" w:hAnsi="Times New Roman"/>
          <w:sz w:val="24"/>
        </w:rPr>
      </w:pPr>
      <w:r>
        <w:rPr>
          <w:rFonts w:ascii="Times New Roman" w:hAnsi="Times New Roman"/>
          <w:sz w:val="24"/>
        </w:rPr>
        <w:t>2.3.5. Получать полную и достоверную информацию об оценке своих знаний, умений, навыков и компетенций, а также о критериях этой оценки.</w:t>
      </w:r>
    </w:p>
    <w:p w14:paraId="2F1292E6" w14:textId="77777777" w:rsidR="00285A11" w:rsidRDefault="00285A11">
      <w:pPr>
        <w:pStyle w:val="ConsPlusNormal"/>
        <w:jc w:val="both"/>
        <w:rPr>
          <w:rFonts w:ascii="Times New Roman" w:hAnsi="Times New Roman"/>
          <w:sz w:val="24"/>
        </w:rPr>
      </w:pPr>
    </w:p>
    <w:p w14:paraId="13FB3B3F" w14:textId="1735F6F5" w:rsidR="00D977C8" w:rsidRDefault="00081F6F" w:rsidP="00285A11">
      <w:pPr>
        <w:pStyle w:val="ConsPlusNormal"/>
        <w:numPr>
          <w:ilvl w:val="0"/>
          <w:numId w:val="3"/>
        </w:numPr>
        <w:jc w:val="center"/>
        <w:rPr>
          <w:rFonts w:ascii="Times New Roman" w:hAnsi="Times New Roman"/>
          <w:b/>
          <w:sz w:val="24"/>
        </w:rPr>
      </w:pPr>
      <w:r>
        <w:rPr>
          <w:rFonts w:ascii="Times New Roman" w:hAnsi="Times New Roman"/>
          <w:b/>
          <w:sz w:val="24"/>
        </w:rPr>
        <w:t>Обязанности Исполнителя, Заказчика и Слушател</w:t>
      </w:r>
      <w:r w:rsidR="00B50D1E">
        <w:rPr>
          <w:rFonts w:ascii="Times New Roman" w:hAnsi="Times New Roman"/>
          <w:b/>
          <w:sz w:val="24"/>
        </w:rPr>
        <w:t>ей</w:t>
      </w:r>
    </w:p>
    <w:p w14:paraId="769A442A" w14:textId="77777777" w:rsidR="00285A11" w:rsidRDefault="00285A11" w:rsidP="00285A11">
      <w:pPr>
        <w:pStyle w:val="ConsPlusNormal"/>
        <w:ind w:left="720"/>
        <w:rPr>
          <w:rFonts w:ascii="Times New Roman" w:hAnsi="Times New Roman"/>
          <w:b/>
          <w:sz w:val="24"/>
        </w:rPr>
      </w:pPr>
    </w:p>
    <w:p w14:paraId="281C9384" w14:textId="77777777" w:rsidR="00D977C8" w:rsidRDefault="00081F6F">
      <w:pPr>
        <w:pStyle w:val="ConsPlusNormal"/>
        <w:jc w:val="both"/>
        <w:rPr>
          <w:rFonts w:ascii="Times New Roman" w:hAnsi="Times New Roman"/>
          <w:sz w:val="24"/>
        </w:rPr>
      </w:pPr>
      <w:r>
        <w:rPr>
          <w:rFonts w:ascii="Times New Roman" w:hAnsi="Times New Roman"/>
          <w:sz w:val="24"/>
        </w:rPr>
        <w:t>3.1. Исполнитель обязан:</w:t>
      </w:r>
    </w:p>
    <w:p w14:paraId="6B53E832" w14:textId="77777777" w:rsidR="00D977C8" w:rsidRDefault="00081F6F">
      <w:pPr>
        <w:pStyle w:val="ConsPlusNormal"/>
        <w:jc w:val="both"/>
        <w:rPr>
          <w:rFonts w:ascii="Times New Roman" w:hAnsi="Times New Roman"/>
          <w:sz w:val="24"/>
        </w:rPr>
      </w:pPr>
      <w:r>
        <w:rPr>
          <w:rFonts w:ascii="Times New Roman" w:hAnsi="Times New Roman"/>
          <w:sz w:val="24"/>
        </w:rPr>
        <w:t>3.1.1.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0CFFBDAE" w14:textId="77777777" w:rsidR="00D977C8" w:rsidRDefault="00081F6F">
      <w:pPr>
        <w:pStyle w:val="ConsPlusNormal"/>
        <w:jc w:val="both"/>
        <w:rPr>
          <w:rFonts w:ascii="Times New Roman" w:hAnsi="Times New Roman"/>
          <w:sz w:val="24"/>
        </w:rPr>
      </w:pPr>
      <w:r>
        <w:rPr>
          <w:rFonts w:ascii="Times New Roman" w:hAnsi="Times New Roman"/>
          <w:sz w:val="24"/>
        </w:rPr>
        <w:t xml:space="preserve">3.1.2. Организовать и обеспечить надлежащее предоставление образовательной услуги, предусмотренной разделом 1 Договора. </w:t>
      </w:r>
    </w:p>
    <w:p w14:paraId="4A1C64E6" w14:textId="77777777" w:rsidR="00D977C8" w:rsidRDefault="00081F6F">
      <w:pPr>
        <w:pStyle w:val="ConsPlusNormal"/>
        <w:jc w:val="both"/>
        <w:rPr>
          <w:rFonts w:ascii="Times New Roman" w:hAnsi="Times New Roman"/>
          <w:sz w:val="24"/>
        </w:rPr>
      </w:pPr>
      <w:r>
        <w:rPr>
          <w:rFonts w:ascii="Times New Roman" w:hAnsi="Times New Roman"/>
          <w:sz w:val="24"/>
        </w:rPr>
        <w:t>3.1.3. Обеспечить Слушател</w:t>
      </w:r>
      <w:r w:rsidR="00B50D1E">
        <w:rPr>
          <w:rFonts w:ascii="Times New Roman" w:hAnsi="Times New Roman"/>
          <w:sz w:val="24"/>
        </w:rPr>
        <w:t>ям</w:t>
      </w:r>
      <w:r>
        <w:rPr>
          <w:rFonts w:ascii="Times New Roman" w:hAnsi="Times New Roman"/>
          <w:sz w:val="24"/>
        </w:rPr>
        <w:t xml:space="preserve"> предусмотренные выбранной образовательной программой условия ее освоения.</w:t>
      </w:r>
    </w:p>
    <w:p w14:paraId="3E57973C" w14:textId="77777777" w:rsidR="00D977C8" w:rsidRDefault="00081F6F">
      <w:pPr>
        <w:pStyle w:val="ConsPlusNormal"/>
        <w:jc w:val="both"/>
        <w:rPr>
          <w:rFonts w:ascii="Times New Roman" w:hAnsi="Times New Roman"/>
          <w:sz w:val="24"/>
        </w:rPr>
      </w:pPr>
      <w:r>
        <w:rPr>
          <w:rFonts w:ascii="Times New Roman" w:hAnsi="Times New Roman"/>
          <w:sz w:val="24"/>
        </w:rPr>
        <w:t>3.1.4. Сохранить место за Слушател</w:t>
      </w:r>
      <w:r w:rsidR="00B50D1E">
        <w:rPr>
          <w:rFonts w:ascii="Times New Roman" w:hAnsi="Times New Roman"/>
          <w:sz w:val="24"/>
        </w:rPr>
        <w:t>е</w:t>
      </w:r>
      <w:r>
        <w:rPr>
          <w:rFonts w:ascii="Times New Roman" w:hAnsi="Times New Roman"/>
          <w:sz w:val="24"/>
        </w:rPr>
        <w:t>м в случае пропуска занятий по уважительным причинам, в случае, если Слушателем предоставлены документы, подтверждающие уважительность пропуска, а также, если Исполнитель сочтет указанную причину уважительной (с учетом оплаты услуг, предусмотренных разделом 4 Договора).</w:t>
      </w:r>
    </w:p>
    <w:p w14:paraId="41519DCE" w14:textId="77777777" w:rsidR="00D977C8" w:rsidRDefault="00081F6F">
      <w:pPr>
        <w:pStyle w:val="ConsPlusNormal"/>
        <w:jc w:val="both"/>
        <w:rPr>
          <w:rFonts w:ascii="Times New Roman" w:hAnsi="Times New Roman"/>
          <w:sz w:val="24"/>
        </w:rPr>
      </w:pPr>
      <w:r>
        <w:rPr>
          <w:rFonts w:ascii="Times New Roman" w:hAnsi="Times New Roman"/>
          <w:sz w:val="24"/>
        </w:rPr>
        <w:t>3.1.5. Принимать от Заказчика плату за образовательную услугу.</w:t>
      </w:r>
    </w:p>
    <w:p w14:paraId="731FCCD6" w14:textId="77777777" w:rsidR="00D977C8" w:rsidRDefault="00081F6F">
      <w:pPr>
        <w:pStyle w:val="ConsPlusNormal"/>
        <w:jc w:val="both"/>
        <w:rPr>
          <w:rFonts w:ascii="Times New Roman" w:hAnsi="Times New Roman"/>
          <w:sz w:val="24"/>
        </w:rPr>
      </w:pPr>
      <w:r>
        <w:rPr>
          <w:rFonts w:ascii="Times New Roman" w:hAnsi="Times New Roman"/>
          <w:sz w:val="24"/>
        </w:rPr>
        <w:t>3.1.6. Обеспечить Слушател</w:t>
      </w:r>
      <w:r w:rsidR="00B50D1E">
        <w:rPr>
          <w:rFonts w:ascii="Times New Roman" w:hAnsi="Times New Roman"/>
          <w:sz w:val="24"/>
        </w:rPr>
        <w:t>ям</w:t>
      </w:r>
      <w:r>
        <w:rPr>
          <w:rFonts w:ascii="Times New Roman" w:hAnsi="Times New Roman"/>
          <w:sz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14:paraId="26022840" w14:textId="77777777" w:rsidR="00D977C8" w:rsidRDefault="00081F6F">
      <w:pPr>
        <w:pStyle w:val="ConsPlusNormal"/>
        <w:jc w:val="both"/>
        <w:rPr>
          <w:rFonts w:ascii="Times New Roman" w:hAnsi="Times New Roman"/>
          <w:sz w:val="24"/>
        </w:rPr>
      </w:pPr>
      <w:r>
        <w:rPr>
          <w:rFonts w:ascii="Times New Roman" w:hAnsi="Times New Roman"/>
          <w:sz w:val="24"/>
        </w:rPr>
        <w:t xml:space="preserve">3.2. Заказчик обязан своевременно вносить плату за образовательную услугу, указанную в разделе 1 Договора, в размере и порядке, </w:t>
      </w:r>
      <w:proofErr w:type="gramStart"/>
      <w:r>
        <w:rPr>
          <w:rFonts w:ascii="Times New Roman" w:hAnsi="Times New Roman"/>
          <w:sz w:val="24"/>
        </w:rPr>
        <w:t>определенных</w:t>
      </w:r>
      <w:proofErr w:type="gramEnd"/>
      <w:r>
        <w:rPr>
          <w:rFonts w:ascii="Times New Roman" w:hAnsi="Times New Roman"/>
          <w:sz w:val="24"/>
        </w:rPr>
        <w:t xml:space="preserve"> Договором, а также предоставлять платежные документы, подтверждающие такую оплату.</w:t>
      </w:r>
    </w:p>
    <w:p w14:paraId="3BCEF87D" w14:textId="77777777" w:rsidR="00D977C8" w:rsidRDefault="00081F6F">
      <w:pPr>
        <w:pStyle w:val="ConsPlusNormal"/>
        <w:jc w:val="both"/>
        <w:rPr>
          <w:rFonts w:ascii="Times New Roman" w:hAnsi="Times New Roman"/>
          <w:sz w:val="24"/>
        </w:rPr>
      </w:pPr>
      <w:r>
        <w:rPr>
          <w:rFonts w:ascii="Times New Roman" w:hAnsi="Times New Roman"/>
          <w:sz w:val="24"/>
        </w:rPr>
        <w:t>3.3. Слушател</w:t>
      </w:r>
      <w:r w:rsidR="00B50D1E">
        <w:rPr>
          <w:rFonts w:ascii="Times New Roman" w:hAnsi="Times New Roman"/>
          <w:sz w:val="24"/>
        </w:rPr>
        <w:t>и</w:t>
      </w:r>
      <w:r>
        <w:rPr>
          <w:rFonts w:ascii="Times New Roman" w:hAnsi="Times New Roman"/>
          <w:sz w:val="24"/>
        </w:rPr>
        <w:t xml:space="preserve"> обязан</w:t>
      </w:r>
      <w:r w:rsidR="00B50D1E">
        <w:rPr>
          <w:rFonts w:ascii="Times New Roman" w:hAnsi="Times New Roman"/>
          <w:sz w:val="24"/>
        </w:rPr>
        <w:t>ы</w:t>
      </w:r>
      <w:r>
        <w:rPr>
          <w:rFonts w:ascii="Times New Roman" w:hAnsi="Times New Roman"/>
          <w:sz w:val="24"/>
        </w:rPr>
        <w:t xml:space="preserve"> соблюдать требования, установленные в статье 43 Федерального закона от 29 декабря 2012 г. N 273-ФЗ «Об образовании в Российской Федерации», в том числе:</w:t>
      </w:r>
    </w:p>
    <w:p w14:paraId="0E1FBA11" w14:textId="77777777" w:rsidR="00D977C8" w:rsidRDefault="00081F6F">
      <w:pPr>
        <w:pStyle w:val="ConsPlusNormal"/>
        <w:jc w:val="both"/>
        <w:rPr>
          <w:rFonts w:ascii="Times New Roman" w:hAnsi="Times New Roman"/>
          <w:sz w:val="24"/>
        </w:rPr>
      </w:pPr>
      <w:r>
        <w:rPr>
          <w:rFonts w:ascii="Times New Roman" w:hAnsi="Times New Roman"/>
          <w:sz w:val="24"/>
        </w:rPr>
        <w:t>3.3.1. Выполнять задания для подготовки к занятиям, предусмотренным учебным планом, в том числе индивидуальным.</w:t>
      </w:r>
    </w:p>
    <w:p w14:paraId="7231CBCE" w14:textId="77777777" w:rsidR="00D977C8" w:rsidRDefault="00081F6F">
      <w:pPr>
        <w:pStyle w:val="ConsPlusNormal"/>
        <w:jc w:val="both"/>
        <w:rPr>
          <w:rFonts w:ascii="Times New Roman" w:hAnsi="Times New Roman"/>
          <w:sz w:val="24"/>
        </w:rPr>
      </w:pPr>
      <w:r>
        <w:rPr>
          <w:rFonts w:ascii="Times New Roman" w:hAnsi="Times New Roman"/>
          <w:sz w:val="24"/>
        </w:rPr>
        <w:t>3.3.2. Извещать Исполнителя о причинах отсутствия на занятиях.</w:t>
      </w:r>
    </w:p>
    <w:p w14:paraId="7B648F6D" w14:textId="77777777" w:rsidR="00D977C8" w:rsidRDefault="00081F6F">
      <w:pPr>
        <w:pStyle w:val="ConsPlusNormal"/>
        <w:jc w:val="both"/>
        <w:rPr>
          <w:rFonts w:ascii="Times New Roman" w:hAnsi="Times New Roman"/>
          <w:sz w:val="24"/>
        </w:rPr>
      </w:pPr>
      <w:r>
        <w:rPr>
          <w:rFonts w:ascii="Times New Roman" w:hAnsi="Times New Roman"/>
          <w:sz w:val="24"/>
        </w:rPr>
        <w:t>3.3.3. Обучаться по образовательной программе с соблюдением требований, установленных учебным планом, в том числе индивидуальным, Исполнителя.</w:t>
      </w:r>
    </w:p>
    <w:p w14:paraId="5BDF3086" w14:textId="77777777" w:rsidR="00D977C8" w:rsidRDefault="00081F6F">
      <w:pPr>
        <w:pStyle w:val="ConsPlusNormal"/>
        <w:jc w:val="both"/>
        <w:rPr>
          <w:rFonts w:ascii="Times New Roman" w:hAnsi="Times New Roman"/>
          <w:sz w:val="24"/>
        </w:rPr>
      </w:pPr>
      <w:r>
        <w:rPr>
          <w:rFonts w:ascii="Times New Roman" w:hAnsi="Times New Roman"/>
          <w:sz w:val="24"/>
        </w:rPr>
        <w:lastRenderedPageBreak/>
        <w:t>3.3.4. Соблюдать требования учредительных документов, правила внутреннего распорядка и иные локальные нормативные акты Исполнителя.</w:t>
      </w:r>
    </w:p>
    <w:p w14:paraId="1A5DAF24" w14:textId="77777777" w:rsidR="00285A11" w:rsidRDefault="00285A11">
      <w:pPr>
        <w:pStyle w:val="ConsPlusNormal"/>
        <w:jc w:val="center"/>
        <w:rPr>
          <w:rFonts w:ascii="Times New Roman" w:hAnsi="Times New Roman"/>
          <w:b/>
          <w:sz w:val="24"/>
        </w:rPr>
      </w:pPr>
    </w:p>
    <w:p w14:paraId="1714C46F" w14:textId="77777777" w:rsidR="00285A11" w:rsidRDefault="00285A11">
      <w:pPr>
        <w:pStyle w:val="ConsPlusNormal"/>
        <w:jc w:val="center"/>
        <w:rPr>
          <w:rFonts w:ascii="Times New Roman" w:hAnsi="Times New Roman"/>
          <w:b/>
          <w:sz w:val="24"/>
        </w:rPr>
      </w:pPr>
    </w:p>
    <w:p w14:paraId="12C08D53" w14:textId="77777777" w:rsidR="00285A11" w:rsidRDefault="00285A11">
      <w:pPr>
        <w:pStyle w:val="ConsPlusNormal"/>
        <w:jc w:val="center"/>
        <w:rPr>
          <w:rFonts w:ascii="Times New Roman" w:hAnsi="Times New Roman"/>
          <w:b/>
          <w:sz w:val="24"/>
        </w:rPr>
      </w:pPr>
    </w:p>
    <w:p w14:paraId="1C555C20" w14:textId="449D88B1" w:rsidR="00D977C8" w:rsidRDefault="00081F6F" w:rsidP="00285A11">
      <w:pPr>
        <w:pStyle w:val="ConsPlusNormal"/>
        <w:numPr>
          <w:ilvl w:val="0"/>
          <w:numId w:val="3"/>
        </w:numPr>
        <w:jc w:val="center"/>
        <w:rPr>
          <w:rFonts w:ascii="Times New Roman" w:hAnsi="Times New Roman"/>
          <w:b/>
          <w:sz w:val="24"/>
        </w:rPr>
      </w:pPr>
      <w:r>
        <w:rPr>
          <w:rFonts w:ascii="Times New Roman" w:hAnsi="Times New Roman"/>
          <w:b/>
          <w:sz w:val="24"/>
        </w:rPr>
        <w:t>Стоимость услуг, сроки и порядок их оплаты</w:t>
      </w:r>
    </w:p>
    <w:p w14:paraId="7FFA6910" w14:textId="77777777" w:rsidR="00285A11" w:rsidRDefault="00285A11" w:rsidP="00285A11">
      <w:pPr>
        <w:pStyle w:val="ConsPlusNormal"/>
        <w:ind w:left="720"/>
        <w:rPr>
          <w:rFonts w:ascii="Times New Roman" w:hAnsi="Times New Roman"/>
          <w:b/>
          <w:sz w:val="24"/>
        </w:rPr>
      </w:pPr>
    </w:p>
    <w:p w14:paraId="11BBEA21" w14:textId="2CE3E601" w:rsidR="00D977C8" w:rsidRDefault="00081F6F">
      <w:pPr>
        <w:pStyle w:val="ConsPlusNormal"/>
        <w:jc w:val="both"/>
        <w:rPr>
          <w:rFonts w:ascii="Times New Roman" w:hAnsi="Times New Roman"/>
          <w:sz w:val="24"/>
        </w:rPr>
      </w:pPr>
      <w:r>
        <w:rPr>
          <w:rFonts w:ascii="Times New Roman" w:hAnsi="Times New Roman"/>
          <w:sz w:val="24"/>
        </w:rPr>
        <w:t xml:space="preserve">4.1. Стоимость образовательной услуги </w:t>
      </w:r>
      <w:r w:rsidR="00B50D1E">
        <w:rPr>
          <w:rFonts w:ascii="Times New Roman" w:hAnsi="Times New Roman"/>
          <w:sz w:val="24"/>
        </w:rPr>
        <w:t xml:space="preserve">для одного Слушателя </w:t>
      </w:r>
      <w:r w:rsidR="008F0E68">
        <w:rPr>
          <w:rFonts w:ascii="Times New Roman" w:hAnsi="Times New Roman"/>
          <w:sz w:val="24"/>
        </w:rPr>
        <w:t>составляет __________ руб</w:t>
      </w:r>
      <w:proofErr w:type="gramStart"/>
      <w:r w:rsidR="008F0E68">
        <w:rPr>
          <w:rFonts w:ascii="Times New Roman" w:hAnsi="Times New Roman"/>
          <w:sz w:val="24"/>
        </w:rPr>
        <w:t>. (_________________</w:t>
      </w:r>
      <w:r w:rsidR="00285A11">
        <w:rPr>
          <w:rFonts w:ascii="Times New Roman" w:hAnsi="Times New Roman"/>
          <w:sz w:val="24"/>
        </w:rPr>
        <w:t>________________________________________</w:t>
      </w:r>
      <w:r w:rsidR="008F0E68">
        <w:rPr>
          <w:rFonts w:ascii="Times New Roman" w:hAnsi="Times New Roman"/>
          <w:sz w:val="24"/>
        </w:rPr>
        <w:t>_______</w:t>
      </w:r>
      <w:r w:rsidR="00285A11">
        <w:rPr>
          <w:rFonts w:ascii="Times New Roman" w:hAnsi="Times New Roman"/>
          <w:sz w:val="24"/>
        </w:rPr>
        <w:t>_____</w:t>
      </w:r>
      <w:r w:rsidR="008F0E68">
        <w:rPr>
          <w:rFonts w:ascii="Times New Roman" w:hAnsi="Times New Roman"/>
          <w:sz w:val="24"/>
        </w:rPr>
        <w:t>___)</w:t>
      </w:r>
      <w:r>
        <w:rPr>
          <w:rFonts w:ascii="Times New Roman" w:hAnsi="Times New Roman"/>
          <w:sz w:val="24"/>
        </w:rPr>
        <w:t xml:space="preserve"> </w:t>
      </w:r>
      <w:proofErr w:type="spellStart"/>
      <w:proofErr w:type="gramEnd"/>
      <w:r w:rsidR="008F0E68">
        <w:rPr>
          <w:rFonts w:ascii="Times New Roman" w:hAnsi="Times New Roman"/>
          <w:sz w:val="24"/>
        </w:rPr>
        <w:t>руб</w:t>
      </w:r>
      <w:proofErr w:type="spellEnd"/>
      <w:r w:rsidR="00285A11">
        <w:rPr>
          <w:rFonts w:ascii="Times New Roman" w:hAnsi="Times New Roman"/>
          <w:sz w:val="24"/>
        </w:rPr>
        <w:t>.</w:t>
      </w:r>
      <w:r w:rsidR="008F0E68">
        <w:rPr>
          <w:rFonts w:ascii="Times New Roman" w:hAnsi="Times New Roman"/>
          <w:sz w:val="24"/>
        </w:rPr>
        <w:t xml:space="preserve">____коп. </w:t>
      </w:r>
      <w:r>
        <w:rPr>
          <w:rFonts w:ascii="Times New Roman" w:hAnsi="Times New Roman"/>
          <w:sz w:val="24"/>
        </w:rPr>
        <w:t>(НДС не облагается в соответствии с пп.14 п. 2, п. 6 ст. 149 НК РФ).</w:t>
      </w:r>
      <w:r w:rsidR="00B50D1E">
        <w:rPr>
          <w:rFonts w:ascii="Times New Roman" w:hAnsi="Times New Roman"/>
          <w:sz w:val="24"/>
        </w:rPr>
        <w:t xml:space="preserve"> Общая стоимость образовательной услуги по Договору составляет ____</w:t>
      </w:r>
      <w:r w:rsidR="00285A11">
        <w:rPr>
          <w:rFonts w:ascii="Times New Roman" w:hAnsi="Times New Roman"/>
          <w:sz w:val="24"/>
        </w:rPr>
        <w:t>_____________</w:t>
      </w:r>
      <w:r w:rsidR="00B50D1E">
        <w:rPr>
          <w:rFonts w:ascii="Times New Roman" w:hAnsi="Times New Roman"/>
          <w:sz w:val="24"/>
        </w:rPr>
        <w:t>______ руб</w:t>
      </w:r>
      <w:proofErr w:type="gramStart"/>
      <w:r w:rsidR="00B50D1E">
        <w:rPr>
          <w:rFonts w:ascii="Times New Roman" w:hAnsi="Times New Roman"/>
          <w:sz w:val="24"/>
        </w:rPr>
        <w:t>. (______________________</w:t>
      </w:r>
      <w:r w:rsidR="00285A11">
        <w:rPr>
          <w:rFonts w:ascii="Times New Roman" w:hAnsi="Times New Roman"/>
          <w:sz w:val="24"/>
        </w:rPr>
        <w:t>_____________________________________________</w:t>
      </w:r>
      <w:r w:rsidR="00B50D1E">
        <w:rPr>
          <w:rFonts w:ascii="Times New Roman" w:hAnsi="Times New Roman"/>
          <w:sz w:val="24"/>
        </w:rPr>
        <w:t xml:space="preserve">______) </w:t>
      </w:r>
      <w:proofErr w:type="spellStart"/>
      <w:proofErr w:type="gramEnd"/>
      <w:r w:rsidR="00B50D1E">
        <w:rPr>
          <w:rFonts w:ascii="Times New Roman" w:hAnsi="Times New Roman"/>
          <w:sz w:val="24"/>
        </w:rPr>
        <w:t>руб</w:t>
      </w:r>
      <w:proofErr w:type="spellEnd"/>
      <w:r w:rsidR="00285A11">
        <w:rPr>
          <w:rFonts w:ascii="Times New Roman" w:hAnsi="Times New Roman"/>
          <w:sz w:val="24"/>
        </w:rPr>
        <w:t>.</w:t>
      </w:r>
      <w:r w:rsidR="00B50D1E">
        <w:rPr>
          <w:rFonts w:ascii="Times New Roman" w:hAnsi="Times New Roman"/>
          <w:sz w:val="24"/>
        </w:rPr>
        <w:t>___коп. (НДС не облагается в соответствии с пп.14 п. 2, п. 6 ст. 149 НК РФ).</w:t>
      </w:r>
    </w:p>
    <w:p w14:paraId="7111B7CC" w14:textId="77777777" w:rsidR="00D977C8" w:rsidRDefault="00081F6F" w:rsidP="00DD6221">
      <w:pPr>
        <w:pStyle w:val="ConsPlusNormal"/>
        <w:jc w:val="both"/>
        <w:rPr>
          <w:rFonts w:ascii="Times New Roman" w:hAnsi="Times New Roman"/>
          <w:sz w:val="24"/>
        </w:rPr>
      </w:pPr>
      <w:r>
        <w:rPr>
          <w:rFonts w:ascii="Times New Roman" w:hAnsi="Times New Roman"/>
          <w:sz w:val="24"/>
        </w:rPr>
        <w:t>Увеличение стоимости образовательной услуги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14:paraId="4FC4F5B5" w14:textId="77777777" w:rsidR="00D977C8" w:rsidRDefault="00081F6F">
      <w:pPr>
        <w:pStyle w:val="ConsPlusNormal"/>
        <w:jc w:val="both"/>
        <w:rPr>
          <w:rFonts w:ascii="Times New Roman" w:hAnsi="Times New Roman"/>
        </w:rPr>
      </w:pPr>
      <w:r>
        <w:rPr>
          <w:rFonts w:ascii="Times New Roman" w:hAnsi="Times New Roman"/>
          <w:sz w:val="24"/>
        </w:rPr>
        <w:t xml:space="preserve">4.2. Оплата производится путем перечисления денежных средств на </w:t>
      </w:r>
      <w:r w:rsidR="00DD6221">
        <w:rPr>
          <w:rFonts w:ascii="Times New Roman" w:hAnsi="Times New Roman"/>
          <w:sz w:val="24"/>
        </w:rPr>
        <w:t xml:space="preserve">лицевой </w:t>
      </w:r>
      <w:r>
        <w:rPr>
          <w:rFonts w:ascii="Times New Roman" w:hAnsi="Times New Roman"/>
          <w:sz w:val="24"/>
        </w:rPr>
        <w:t xml:space="preserve">счет Исполнителя до начала оказания образовательной </w:t>
      </w:r>
      <w:proofErr w:type="gramStart"/>
      <w:r>
        <w:rPr>
          <w:rFonts w:ascii="Times New Roman" w:hAnsi="Times New Roman"/>
          <w:sz w:val="24"/>
        </w:rPr>
        <w:t>услуги</w:t>
      </w:r>
      <w:proofErr w:type="gramEnd"/>
      <w:r>
        <w:rPr>
          <w:rFonts w:ascii="Times New Roman" w:hAnsi="Times New Roman"/>
          <w:sz w:val="24"/>
        </w:rPr>
        <w:t xml:space="preserve"> на основании выставленного Исполнителем счета в размере 100% предоплаты от стоимости образовательной услуги</w:t>
      </w:r>
      <w:r>
        <w:rPr>
          <w:rFonts w:ascii="Times New Roman" w:hAnsi="Times New Roman"/>
          <w:color w:val="7030A0"/>
          <w:sz w:val="24"/>
        </w:rPr>
        <w:t xml:space="preserve">. </w:t>
      </w:r>
      <w:r>
        <w:rPr>
          <w:rFonts w:ascii="Times New Roman" w:hAnsi="Times New Roman"/>
          <w:sz w:val="24"/>
        </w:rPr>
        <w:t>Обязанность по оплате считается исполненной с момента поступления денежных средств на лицевой счет Исполнителя, указанный в Договоре.</w:t>
      </w:r>
    </w:p>
    <w:p w14:paraId="52131079" w14:textId="77777777" w:rsidR="00AA2302" w:rsidRPr="00A11B5B" w:rsidRDefault="005B57BE" w:rsidP="00AA2302">
      <w:pPr>
        <w:spacing w:after="0" w:line="240" w:lineRule="auto"/>
        <w:rPr>
          <w:rFonts w:ascii="Times New Roman" w:hAnsi="Times New Roman"/>
          <w:sz w:val="24"/>
        </w:rPr>
      </w:pPr>
      <w:bookmarkStart w:id="2" w:name="_Hlk151709526"/>
      <w:r w:rsidRPr="00DD6221">
        <w:rPr>
          <w:rFonts w:ascii="Times New Roman" w:hAnsi="Times New Roman"/>
          <w:sz w:val="24"/>
          <w:szCs w:val="24"/>
        </w:rPr>
        <w:t xml:space="preserve">4.3. </w:t>
      </w:r>
      <w:r w:rsidR="00AA2302" w:rsidRPr="00A11B5B">
        <w:rPr>
          <w:rFonts w:ascii="Times New Roman" w:hAnsi="Times New Roman"/>
          <w:sz w:val="24"/>
        </w:rPr>
        <w:t>Порядок сдачи-приемки оказанной образовательной услуги:</w:t>
      </w:r>
    </w:p>
    <w:p w14:paraId="01764E4C" w14:textId="4C4755FC" w:rsidR="005B57BE" w:rsidRPr="00285A11" w:rsidRDefault="00AA2302" w:rsidP="00AA2302">
      <w:pPr>
        <w:pStyle w:val="ConsPlusNormal"/>
        <w:jc w:val="both"/>
        <w:rPr>
          <w:rFonts w:ascii="Times New Roman" w:hAnsi="Times New Roman"/>
          <w:sz w:val="24"/>
        </w:rPr>
      </w:pPr>
      <w:r w:rsidRPr="00285A11">
        <w:rPr>
          <w:rFonts w:ascii="Times New Roman" w:hAnsi="Times New Roman"/>
          <w:sz w:val="24"/>
          <w:szCs w:val="24"/>
        </w:rPr>
        <w:t xml:space="preserve">По окончании каждого отчетного периода - календарного месяца, в котором оказывались услуги по </w:t>
      </w:r>
      <w:r w:rsidR="009052E7" w:rsidRPr="00285A11">
        <w:rPr>
          <w:rFonts w:ascii="Times New Roman" w:hAnsi="Times New Roman"/>
          <w:sz w:val="24"/>
          <w:szCs w:val="24"/>
        </w:rPr>
        <w:t>Договору</w:t>
      </w:r>
      <w:r w:rsidRPr="00285A11">
        <w:rPr>
          <w:rFonts w:ascii="Times New Roman" w:hAnsi="Times New Roman"/>
          <w:sz w:val="24"/>
          <w:szCs w:val="24"/>
        </w:rPr>
        <w:t>, Исполнитель предоставляет Заказчику акт сдачи-приемки оказанных услуг (далее по тексту – Акт). Заказчик в течение 5 (пяти) рабочих дней с момента получения Акта подписывает его либо предоставляет мотивированный отказ от подписания Акта.</w:t>
      </w:r>
    </w:p>
    <w:p w14:paraId="32A65BC7" w14:textId="77777777" w:rsidR="005B57BE" w:rsidRDefault="005B57BE" w:rsidP="005B57BE">
      <w:pPr>
        <w:pStyle w:val="ConsPlusNormal"/>
        <w:jc w:val="both"/>
        <w:rPr>
          <w:rFonts w:ascii="Times New Roman" w:hAnsi="Times New Roman"/>
          <w:sz w:val="24"/>
        </w:rPr>
      </w:pPr>
      <w:r w:rsidRPr="00DD6221">
        <w:rPr>
          <w:rFonts w:ascii="Times New Roman" w:hAnsi="Times New Roman"/>
          <w:sz w:val="24"/>
        </w:rPr>
        <w:t xml:space="preserve">4.4. </w:t>
      </w:r>
      <w:r w:rsidRPr="00DD6221">
        <w:rPr>
          <w:rFonts w:ascii="Times New Roman" w:hAnsi="Times New Roman"/>
          <w:sz w:val="24"/>
          <w:szCs w:val="24"/>
        </w:rPr>
        <w:t xml:space="preserve">В случае досрочного расторжения Договора оплаченная за обучение </w:t>
      </w:r>
      <w:r w:rsidR="00DD6221" w:rsidRPr="00DD6221">
        <w:rPr>
          <w:rFonts w:ascii="Times New Roman" w:hAnsi="Times New Roman"/>
          <w:sz w:val="24"/>
          <w:szCs w:val="24"/>
        </w:rPr>
        <w:t xml:space="preserve">сумма </w:t>
      </w:r>
      <w:r w:rsidRPr="00DD6221">
        <w:rPr>
          <w:rFonts w:ascii="Times New Roman" w:hAnsi="Times New Roman"/>
          <w:sz w:val="24"/>
          <w:szCs w:val="24"/>
        </w:rPr>
        <w:t>возвращается за вычетом фактически понесенных Исполнителем расходов, произведенных в целях исполнения Договора</w:t>
      </w:r>
      <w:r w:rsidRPr="00DD6221">
        <w:rPr>
          <w:rFonts w:ascii="Times New Roman" w:hAnsi="Times New Roman"/>
          <w:sz w:val="24"/>
        </w:rPr>
        <w:t>.</w:t>
      </w:r>
    </w:p>
    <w:bookmarkEnd w:id="2"/>
    <w:p w14:paraId="331BB48A" w14:textId="77777777" w:rsidR="00D977C8" w:rsidRDefault="00081F6F">
      <w:pPr>
        <w:pStyle w:val="ConsPlusNormal"/>
        <w:jc w:val="center"/>
        <w:rPr>
          <w:rFonts w:ascii="Times New Roman" w:hAnsi="Times New Roman"/>
          <w:b/>
          <w:sz w:val="24"/>
        </w:rPr>
      </w:pPr>
      <w:r>
        <w:rPr>
          <w:rFonts w:ascii="Times New Roman" w:hAnsi="Times New Roman"/>
          <w:b/>
          <w:sz w:val="24"/>
        </w:rPr>
        <w:t>5. Основания изменения и расторжения Договора</w:t>
      </w:r>
    </w:p>
    <w:p w14:paraId="67BA7D09" w14:textId="77777777" w:rsidR="00285A11" w:rsidRDefault="00285A11">
      <w:pPr>
        <w:pStyle w:val="ConsPlusNormal"/>
        <w:jc w:val="center"/>
        <w:rPr>
          <w:rFonts w:ascii="Times New Roman" w:hAnsi="Times New Roman"/>
          <w:b/>
          <w:sz w:val="24"/>
        </w:rPr>
      </w:pPr>
    </w:p>
    <w:p w14:paraId="48E9EFE8" w14:textId="77777777" w:rsidR="00D977C8" w:rsidRDefault="00081F6F">
      <w:pPr>
        <w:pStyle w:val="ConsPlusNormal"/>
        <w:jc w:val="both"/>
        <w:rPr>
          <w:rFonts w:ascii="Times New Roman" w:hAnsi="Times New Roman"/>
          <w:sz w:val="24"/>
        </w:rPr>
      </w:pPr>
      <w:r>
        <w:rPr>
          <w:rFonts w:ascii="Times New Roman" w:hAnsi="Times New Roman"/>
          <w:sz w:val="24"/>
        </w:rPr>
        <w:t>5.1. Условия, на которых заключен Договор, могут быть изменены по соглашению Сторон</w:t>
      </w:r>
      <w:r w:rsidR="000E1DE6">
        <w:rPr>
          <w:rFonts w:ascii="Times New Roman" w:hAnsi="Times New Roman"/>
          <w:sz w:val="24"/>
        </w:rPr>
        <w:t>, по инициативе одной из Сторон по основаниям, предусмотренным Гражданским кодексом</w:t>
      </w:r>
      <w:r>
        <w:rPr>
          <w:rFonts w:ascii="Times New Roman" w:hAnsi="Times New Roman"/>
          <w:sz w:val="24"/>
        </w:rPr>
        <w:t xml:space="preserve"> Российской Федерации. Изменения к Договору оформляются дополнительным соглашением в пи</w:t>
      </w:r>
      <w:r w:rsidR="000E1DE6">
        <w:rPr>
          <w:rFonts w:ascii="Times New Roman" w:hAnsi="Times New Roman"/>
          <w:sz w:val="24"/>
        </w:rPr>
        <w:t>сьменной форме и подписываются С</w:t>
      </w:r>
      <w:r>
        <w:rPr>
          <w:rFonts w:ascii="Times New Roman" w:hAnsi="Times New Roman"/>
          <w:sz w:val="24"/>
        </w:rPr>
        <w:t xml:space="preserve">торонами Договора, </w:t>
      </w:r>
      <w:proofErr w:type="gramStart"/>
      <w:r>
        <w:rPr>
          <w:rFonts w:ascii="Times New Roman" w:hAnsi="Times New Roman"/>
          <w:sz w:val="24"/>
        </w:rPr>
        <w:t>которое</w:t>
      </w:r>
      <w:proofErr w:type="gramEnd"/>
      <w:r>
        <w:rPr>
          <w:rFonts w:ascii="Times New Roman" w:hAnsi="Times New Roman"/>
          <w:sz w:val="24"/>
        </w:rPr>
        <w:t xml:space="preserve"> с момента подписания становится неотъемлемой частью </w:t>
      </w:r>
      <w:r w:rsidR="000E1DE6">
        <w:rPr>
          <w:rFonts w:ascii="Times New Roman" w:hAnsi="Times New Roman"/>
          <w:sz w:val="24"/>
        </w:rPr>
        <w:t>Д</w:t>
      </w:r>
      <w:r>
        <w:rPr>
          <w:rFonts w:ascii="Times New Roman" w:hAnsi="Times New Roman"/>
          <w:sz w:val="24"/>
        </w:rPr>
        <w:t>оговора. В случае изменения условий в соответствии с требованиями законодательства РФ</w:t>
      </w:r>
      <w:r w:rsidR="000E1DE6">
        <w:rPr>
          <w:rFonts w:ascii="Times New Roman" w:hAnsi="Times New Roman"/>
          <w:sz w:val="24"/>
        </w:rPr>
        <w:t>,</w:t>
      </w:r>
      <w:r>
        <w:rPr>
          <w:rFonts w:ascii="Times New Roman" w:hAnsi="Times New Roman"/>
          <w:sz w:val="24"/>
        </w:rPr>
        <w:t xml:space="preserve"> </w:t>
      </w:r>
      <w:r w:rsidR="000E1DE6">
        <w:rPr>
          <w:rFonts w:ascii="Times New Roman" w:hAnsi="Times New Roman"/>
          <w:sz w:val="24"/>
        </w:rPr>
        <w:t>С</w:t>
      </w:r>
      <w:r>
        <w:rPr>
          <w:rFonts w:ascii="Times New Roman" w:hAnsi="Times New Roman"/>
          <w:sz w:val="24"/>
        </w:rPr>
        <w:t>тор</w:t>
      </w:r>
      <w:r w:rsidR="005B57BE">
        <w:rPr>
          <w:rFonts w:ascii="Times New Roman" w:hAnsi="Times New Roman"/>
          <w:sz w:val="24"/>
        </w:rPr>
        <w:t>о</w:t>
      </w:r>
      <w:r>
        <w:rPr>
          <w:rFonts w:ascii="Times New Roman" w:hAnsi="Times New Roman"/>
          <w:sz w:val="24"/>
        </w:rPr>
        <w:t xml:space="preserve">ны Договора в обязательном порядке обязаны заключить соответствующее дополнительное соглашение либо расторгнуть Договор по соглашению </w:t>
      </w:r>
      <w:r w:rsidR="000E1DE6">
        <w:rPr>
          <w:rFonts w:ascii="Times New Roman" w:hAnsi="Times New Roman"/>
          <w:sz w:val="24"/>
        </w:rPr>
        <w:t>С</w:t>
      </w:r>
      <w:r>
        <w:rPr>
          <w:rFonts w:ascii="Times New Roman" w:hAnsi="Times New Roman"/>
          <w:sz w:val="24"/>
        </w:rPr>
        <w:t>торон.</w:t>
      </w:r>
    </w:p>
    <w:p w14:paraId="51A56A57" w14:textId="77777777" w:rsidR="00D977C8" w:rsidRDefault="00081F6F">
      <w:pPr>
        <w:pStyle w:val="ConsPlusNormal"/>
        <w:jc w:val="both"/>
        <w:rPr>
          <w:rFonts w:ascii="Times New Roman" w:hAnsi="Times New Roman"/>
          <w:sz w:val="24"/>
        </w:rPr>
      </w:pPr>
      <w:r>
        <w:rPr>
          <w:rFonts w:ascii="Times New Roman" w:hAnsi="Times New Roman"/>
          <w:sz w:val="24"/>
        </w:rPr>
        <w:t>5.2. Договор может быть расторгнут:</w:t>
      </w:r>
    </w:p>
    <w:p w14:paraId="51ED5FAD" w14:textId="77777777" w:rsidR="00D977C8" w:rsidRDefault="00081F6F">
      <w:pPr>
        <w:pStyle w:val="ConsPlusNormal"/>
        <w:tabs>
          <w:tab w:val="left" w:pos="284"/>
        </w:tabs>
        <w:jc w:val="both"/>
        <w:rPr>
          <w:rFonts w:ascii="Times New Roman" w:hAnsi="Times New Roman"/>
          <w:sz w:val="24"/>
        </w:rPr>
      </w:pPr>
      <w:r>
        <w:rPr>
          <w:rFonts w:ascii="Times New Roman" w:hAnsi="Times New Roman"/>
          <w:sz w:val="24"/>
        </w:rPr>
        <w:t>- по соглашению Сторон;</w:t>
      </w:r>
    </w:p>
    <w:p w14:paraId="1A7C420C" w14:textId="77777777" w:rsidR="00D977C8" w:rsidRDefault="00081F6F">
      <w:pPr>
        <w:pStyle w:val="ConsPlusNormal"/>
        <w:tabs>
          <w:tab w:val="left" w:pos="142"/>
          <w:tab w:val="left" w:pos="284"/>
        </w:tabs>
        <w:jc w:val="both"/>
        <w:rPr>
          <w:rFonts w:ascii="Times New Roman" w:hAnsi="Times New Roman"/>
          <w:sz w:val="24"/>
        </w:rPr>
      </w:pPr>
      <w:r>
        <w:rPr>
          <w:rFonts w:ascii="Times New Roman" w:hAnsi="Times New Roman"/>
          <w:sz w:val="24"/>
        </w:rPr>
        <w:t>- по инициативе Заказчика/Слушателя без претензий к качеству образовательной услуги. Досрочное расторжение Договора по инициативе Заказчика/Слушателя не влечет за собой возникновение каких-либо дополнительных, в том числе материальных, обязательств указанного Заказчика/Слушателя перед Исполнителем, если иное не предусмотрено федеральными законами.</w:t>
      </w:r>
    </w:p>
    <w:p w14:paraId="2BFE83CD" w14:textId="77777777" w:rsidR="00D977C8" w:rsidRDefault="00081F6F">
      <w:pPr>
        <w:pStyle w:val="ConsPlusNormal"/>
        <w:jc w:val="both"/>
        <w:rPr>
          <w:rFonts w:ascii="Times New Roman" w:hAnsi="Times New Roman"/>
          <w:sz w:val="24"/>
        </w:rPr>
      </w:pPr>
      <w:r>
        <w:rPr>
          <w:rFonts w:ascii="Times New Roman" w:hAnsi="Times New Roman"/>
          <w:sz w:val="24"/>
        </w:rPr>
        <w:t xml:space="preserve">- по инициативе Заказчика/Слушателя при неисполнении условий Договора Исполнителем (если в установленный Договором срок недостатки образовательной услуги не устранены Исполнителем; если Заказчиком/Слушателем обнаружен существенный недостаток оказанной образовательной услуги или иные существенные отступления от условий Договора;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w:t>
      </w:r>
    </w:p>
    <w:p w14:paraId="5E132736" w14:textId="77777777" w:rsidR="00D977C8" w:rsidRDefault="00081F6F">
      <w:pPr>
        <w:pStyle w:val="ConsPlusNormal"/>
        <w:jc w:val="both"/>
        <w:rPr>
          <w:rFonts w:ascii="Times New Roman" w:hAnsi="Times New Roman"/>
          <w:sz w:val="24"/>
        </w:rPr>
      </w:pPr>
      <w:r>
        <w:rPr>
          <w:rFonts w:ascii="Times New Roman" w:hAnsi="Times New Roman"/>
          <w:sz w:val="24"/>
        </w:rPr>
        <w:t>-  по инициативе Исполнителя в следующих случаях:</w:t>
      </w:r>
    </w:p>
    <w:p w14:paraId="1FD4375C" w14:textId="77777777" w:rsidR="00D977C8" w:rsidRDefault="00081F6F">
      <w:pPr>
        <w:pStyle w:val="ConsPlusNormal"/>
        <w:jc w:val="both"/>
        <w:rPr>
          <w:rFonts w:ascii="Times New Roman" w:hAnsi="Times New Roman"/>
          <w:sz w:val="24"/>
        </w:rPr>
      </w:pPr>
      <w:r>
        <w:rPr>
          <w:rFonts w:ascii="Times New Roman" w:hAnsi="Times New Roman"/>
          <w:sz w:val="24"/>
        </w:rPr>
        <w:lastRenderedPageBreak/>
        <w:t>а) применение к Слушателю, достигшему возраста 15 лет, отчисления как меры дисциплинарного взыскания;</w:t>
      </w:r>
    </w:p>
    <w:p w14:paraId="2B5C77C0" w14:textId="77777777" w:rsidR="00D977C8" w:rsidRDefault="00081F6F">
      <w:pPr>
        <w:pStyle w:val="ConsPlusNormal"/>
        <w:jc w:val="both"/>
        <w:rPr>
          <w:rFonts w:ascii="Times New Roman" w:hAnsi="Times New Roman"/>
          <w:sz w:val="24"/>
        </w:rPr>
      </w:pPr>
      <w:r>
        <w:rPr>
          <w:rFonts w:ascii="Times New Roman" w:hAnsi="Times New Roman"/>
          <w:sz w:val="24"/>
        </w:rPr>
        <w:t>б) невыполнение Слушателем по образовательной программе обязанностей по добросовестному освоению такой образовательной программы и выполнению учебного плана;</w:t>
      </w:r>
    </w:p>
    <w:p w14:paraId="156AC47D" w14:textId="77777777" w:rsidR="00D977C8" w:rsidRDefault="00081F6F">
      <w:pPr>
        <w:pStyle w:val="ConsPlusNormal"/>
        <w:jc w:val="both"/>
        <w:rPr>
          <w:rFonts w:ascii="Times New Roman" w:hAnsi="Times New Roman"/>
          <w:sz w:val="24"/>
        </w:rPr>
      </w:pPr>
      <w:r>
        <w:rPr>
          <w:rFonts w:ascii="Times New Roman" w:hAnsi="Times New Roman"/>
          <w:sz w:val="24"/>
        </w:rPr>
        <w:t>в) установление нарушения порядка приема в ФГБОУ ВО «МГТУ им. Г.И. Носова», повлекшего по вине Слушателя его незаконное зачисление;</w:t>
      </w:r>
    </w:p>
    <w:p w14:paraId="3C00AAAE" w14:textId="77777777" w:rsidR="00D977C8" w:rsidRDefault="00081F6F">
      <w:pPr>
        <w:pStyle w:val="ConsPlusNormal"/>
        <w:jc w:val="both"/>
        <w:rPr>
          <w:rFonts w:ascii="Times New Roman" w:hAnsi="Times New Roman"/>
          <w:sz w:val="24"/>
        </w:rPr>
      </w:pPr>
      <w:r>
        <w:rPr>
          <w:rFonts w:ascii="Times New Roman" w:hAnsi="Times New Roman"/>
          <w:sz w:val="24"/>
        </w:rPr>
        <w:t>г) просрочка оплаты стоимости образовательной услуги;</w:t>
      </w:r>
    </w:p>
    <w:p w14:paraId="00A0A2B1" w14:textId="77777777" w:rsidR="00D977C8" w:rsidRDefault="00081F6F">
      <w:pPr>
        <w:pStyle w:val="ConsPlusNormal"/>
        <w:jc w:val="both"/>
        <w:rPr>
          <w:rFonts w:ascii="Times New Roman" w:hAnsi="Times New Roman"/>
          <w:sz w:val="24"/>
        </w:rPr>
      </w:pPr>
      <w:r>
        <w:rPr>
          <w:rFonts w:ascii="Times New Roman" w:hAnsi="Times New Roman"/>
          <w:sz w:val="24"/>
        </w:rPr>
        <w:t>д) невозможность надлежащего исполнения обязательств по оказанию образовательной услуги вследствие действий (бездействия) Слушателя.</w:t>
      </w:r>
    </w:p>
    <w:p w14:paraId="2D8E0CBC" w14:textId="77777777" w:rsidR="00D977C8" w:rsidRDefault="00081F6F">
      <w:pPr>
        <w:pStyle w:val="ConsPlusNormal"/>
        <w:jc w:val="both"/>
        <w:rPr>
          <w:rFonts w:ascii="Times New Roman" w:hAnsi="Times New Roman"/>
          <w:sz w:val="24"/>
        </w:rPr>
      </w:pPr>
      <w:r>
        <w:rPr>
          <w:rFonts w:ascii="Times New Roman" w:hAnsi="Times New Roman"/>
          <w:sz w:val="24"/>
        </w:rPr>
        <w:t xml:space="preserve">-  по </w:t>
      </w:r>
      <w:proofErr w:type="gramStart"/>
      <w:r>
        <w:rPr>
          <w:rFonts w:ascii="Times New Roman" w:hAnsi="Times New Roman"/>
          <w:sz w:val="24"/>
        </w:rPr>
        <w:t>обстоятельствам</w:t>
      </w:r>
      <w:proofErr w:type="gramEnd"/>
      <w:r>
        <w:rPr>
          <w:rFonts w:ascii="Times New Roman" w:hAnsi="Times New Roman"/>
          <w:sz w:val="24"/>
        </w:rPr>
        <w:t xml:space="preserve"> не зависящим от воли Сторон, в том числе в случае ликвидации Исполнителя.</w:t>
      </w:r>
    </w:p>
    <w:p w14:paraId="3D8B5720" w14:textId="77777777" w:rsidR="00D977C8" w:rsidRDefault="00081F6F">
      <w:pPr>
        <w:pStyle w:val="ConsPlusNormal"/>
        <w:jc w:val="both"/>
        <w:rPr>
          <w:rFonts w:ascii="Times New Roman" w:hAnsi="Times New Roman"/>
          <w:sz w:val="24"/>
        </w:rPr>
      </w:pPr>
      <w:r>
        <w:rPr>
          <w:rFonts w:ascii="Times New Roman" w:hAnsi="Times New Roman"/>
          <w:sz w:val="24"/>
        </w:rPr>
        <w:t>5.3. Исполнитель вправе отказаться от исполнения обязательств по Договору при условии полного возмещения Заказчику убытков.</w:t>
      </w:r>
    </w:p>
    <w:p w14:paraId="259A28E7" w14:textId="77777777" w:rsidR="00D977C8" w:rsidRDefault="00081F6F">
      <w:pPr>
        <w:pStyle w:val="ConsPlusNormal"/>
        <w:jc w:val="both"/>
        <w:rPr>
          <w:rFonts w:ascii="Times New Roman" w:hAnsi="Times New Roman"/>
          <w:sz w:val="24"/>
        </w:rPr>
      </w:pPr>
      <w:r>
        <w:rPr>
          <w:rFonts w:ascii="Times New Roman" w:hAnsi="Times New Roman"/>
          <w:sz w:val="24"/>
        </w:rPr>
        <w:t>5.</w:t>
      </w:r>
      <w:r w:rsidR="001E70EF" w:rsidRPr="001E70EF">
        <w:rPr>
          <w:rFonts w:ascii="Times New Roman" w:hAnsi="Times New Roman"/>
          <w:sz w:val="24"/>
        </w:rPr>
        <w:t>4</w:t>
      </w:r>
      <w:r>
        <w:rPr>
          <w:rFonts w:ascii="Times New Roman" w:hAnsi="Times New Roman"/>
          <w:sz w:val="24"/>
        </w:rPr>
        <w:t>. 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 в соответствии с п. 4.4 договора.</w:t>
      </w:r>
    </w:p>
    <w:p w14:paraId="785BAFF6" w14:textId="77777777" w:rsidR="00285A11" w:rsidRDefault="00285A11">
      <w:pPr>
        <w:pStyle w:val="ConsPlusNormal"/>
        <w:jc w:val="both"/>
        <w:rPr>
          <w:rFonts w:ascii="Times New Roman" w:hAnsi="Times New Roman"/>
          <w:sz w:val="24"/>
        </w:rPr>
      </w:pPr>
    </w:p>
    <w:p w14:paraId="261FDF9D" w14:textId="23CA67F6" w:rsidR="00D977C8" w:rsidRDefault="00081F6F" w:rsidP="00285A11">
      <w:pPr>
        <w:pStyle w:val="ConsPlusNormal"/>
        <w:numPr>
          <w:ilvl w:val="0"/>
          <w:numId w:val="4"/>
        </w:numPr>
        <w:jc w:val="center"/>
        <w:rPr>
          <w:rFonts w:ascii="Times New Roman" w:hAnsi="Times New Roman"/>
          <w:b/>
          <w:sz w:val="24"/>
        </w:rPr>
      </w:pPr>
      <w:r>
        <w:rPr>
          <w:rFonts w:ascii="Times New Roman" w:hAnsi="Times New Roman"/>
          <w:b/>
          <w:sz w:val="24"/>
        </w:rPr>
        <w:t>Ответственность Исполнителя, Заказчика и Слушателей</w:t>
      </w:r>
    </w:p>
    <w:p w14:paraId="707A6D92" w14:textId="77777777" w:rsidR="00285A11" w:rsidRDefault="00285A11" w:rsidP="00285A11">
      <w:pPr>
        <w:pStyle w:val="ConsPlusNormal"/>
        <w:ind w:left="720"/>
        <w:rPr>
          <w:rFonts w:ascii="Times New Roman" w:hAnsi="Times New Roman"/>
          <w:b/>
          <w:sz w:val="24"/>
        </w:rPr>
      </w:pPr>
    </w:p>
    <w:p w14:paraId="2FD25EA1" w14:textId="77777777" w:rsidR="00D977C8" w:rsidRDefault="00081F6F">
      <w:pPr>
        <w:pStyle w:val="ConsPlusNormal"/>
        <w:jc w:val="both"/>
        <w:rPr>
          <w:rFonts w:ascii="Times New Roman" w:hAnsi="Times New Roman"/>
          <w:sz w:val="24"/>
        </w:rPr>
      </w:pPr>
      <w:r>
        <w:rPr>
          <w:rFonts w:ascii="Times New Roman" w:hAnsi="Times New Roman"/>
          <w:sz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3485231A" w14:textId="77777777" w:rsidR="00D977C8" w:rsidRDefault="00081F6F">
      <w:pPr>
        <w:pStyle w:val="ConsPlusNormal"/>
        <w:jc w:val="both"/>
        <w:rPr>
          <w:rFonts w:ascii="Times New Roman" w:hAnsi="Times New Roman"/>
          <w:sz w:val="24"/>
        </w:rPr>
      </w:pPr>
      <w:r>
        <w:rPr>
          <w:rFonts w:ascii="Times New Roman" w:hAnsi="Times New Roman"/>
          <w:sz w:val="24"/>
        </w:rPr>
        <w:t>6.2.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Заказчик вправе по своему выбору потребовать:</w:t>
      </w:r>
    </w:p>
    <w:p w14:paraId="72A06366" w14:textId="77777777" w:rsidR="00D977C8" w:rsidRDefault="00081F6F">
      <w:pPr>
        <w:pStyle w:val="ConsPlusNormal"/>
        <w:jc w:val="both"/>
        <w:rPr>
          <w:rFonts w:ascii="Times New Roman" w:hAnsi="Times New Roman"/>
          <w:sz w:val="24"/>
        </w:rPr>
      </w:pPr>
      <w:r>
        <w:rPr>
          <w:rFonts w:ascii="Times New Roman" w:hAnsi="Times New Roman"/>
          <w:sz w:val="24"/>
        </w:rPr>
        <w:t>а) безвозмездного оказания образовательной услуги;</w:t>
      </w:r>
    </w:p>
    <w:p w14:paraId="0E1240C9" w14:textId="77777777" w:rsidR="00D977C8" w:rsidRDefault="00081F6F">
      <w:pPr>
        <w:pStyle w:val="ConsPlusNormal"/>
        <w:jc w:val="both"/>
        <w:rPr>
          <w:rFonts w:ascii="Times New Roman" w:hAnsi="Times New Roman"/>
          <w:sz w:val="24"/>
        </w:rPr>
      </w:pPr>
      <w:r>
        <w:rPr>
          <w:rFonts w:ascii="Times New Roman" w:hAnsi="Times New Roman"/>
          <w:sz w:val="24"/>
        </w:rPr>
        <w:t>б) соразмерного уменьшения стоимости оказанной образовательной услуги;</w:t>
      </w:r>
    </w:p>
    <w:p w14:paraId="6D4C14E4" w14:textId="77777777" w:rsidR="00D977C8" w:rsidRDefault="00081F6F">
      <w:pPr>
        <w:pStyle w:val="ConsPlusNormal"/>
        <w:jc w:val="both"/>
        <w:rPr>
          <w:rFonts w:ascii="Times New Roman" w:hAnsi="Times New Roman"/>
          <w:sz w:val="24"/>
        </w:rPr>
      </w:pPr>
      <w:r>
        <w:rPr>
          <w:rFonts w:ascii="Times New Roman" w:hAnsi="Times New Roman"/>
          <w:sz w:val="24"/>
        </w:rPr>
        <w:t>в) возмещения понесенных им расходов по устранению недостатков оказанной образовательной услуги своими силами или третьими лицами.</w:t>
      </w:r>
    </w:p>
    <w:p w14:paraId="1ACA5FAC" w14:textId="77777777" w:rsidR="00D977C8" w:rsidRDefault="00081F6F">
      <w:pPr>
        <w:pStyle w:val="ConsPlusNormal"/>
        <w:jc w:val="both"/>
        <w:rPr>
          <w:rFonts w:ascii="Times New Roman" w:hAnsi="Times New Roman"/>
          <w:sz w:val="24"/>
        </w:rPr>
      </w:pPr>
      <w:r>
        <w:rPr>
          <w:rFonts w:ascii="Times New Roman" w:hAnsi="Times New Roman"/>
          <w:sz w:val="24"/>
        </w:rPr>
        <w:t>6.3. Заказчик вправе при отказе от исполнения Договора на основании п. 5.2. Договора потребовать полного возмещения убытков, если в 30-дневный срок с момента письменного уведомления Исполнителя Заказчиком об обнаружении недостатков образовательной услуги эти недостатки не устранены Исполнителем.</w:t>
      </w:r>
    </w:p>
    <w:p w14:paraId="60C5123D" w14:textId="77777777" w:rsidR="00D977C8" w:rsidRDefault="00081F6F">
      <w:pPr>
        <w:pStyle w:val="ConsPlusNormal"/>
        <w:jc w:val="both"/>
        <w:rPr>
          <w:rFonts w:ascii="Times New Roman" w:hAnsi="Times New Roman"/>
          <w:sz w:val="24"/>
        </w:rPr>
      </w:pPr>
      <w:r>
        <w:rPr>
          <w:rFonts w:ascii="Times New Roman" w:hAnsi="Times New Roman"/>
          <w:sz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03599651" w14:textId="77777777" w:rsidR="00D977C8" w:rsidRDefault="00081F6F">
      <w:pPr>
        <w:pStyle w:val="ConsPlusNormal"/>
        <w:jc w:val="both"/>
        <w:rPr>
          <w:rFonts w:ascii="Times New Roman" w:hAnsi="Times New Roman"/>
          <w:sz w:val="24"/>
        </w:rPr>
      </w:pPr>
      <w:r>
        <w:rPr>
          <w:rFonts w:ascii="Times New Roman" w:hAnsi="Times New Roman"/>
          <w:sz w:val="24"/>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1EE840F9" w14:textId="77777777" w:rsidR="00D977C8" w:rsidRDefault="00081F6F">
      <w:pPr>
        <w:pStyle w:val="ConsPlusNormal"/>
        <w:jc w:val="both"/>
        <w:rPr>
          <w:rFonts w:ascii="Times New Roman" w:hAnsi="Times New Roman"/>
          <w:sz w:val="24"/>
        </w:rPr>
      </w:pPr>
      <w:r>
        <w:rPr>
          <w:rFonts w:ascii="Times New Roman" w:hAnsi="Times New Roman"/>
          <w:sz w:val="24"/>
        </w:rPr>
        <w:t>б) поручить оказать образовательную услугу третьим лицам за разумную цену и потребовать от Исполнителя возмещения понесенных расходов;</w:t>
      </w:r>
    </w:p>
    <w:p w14:paraId="4F1155FD" w14:textId="77777777" w:rsidR="00D977C8" w:rsidRDefault="00081F6F">
      <w:pPr>
        <w:pStyle w:val="ConsPlusNormal"/>
        <w:jc w:val="both"/>
        <w:rPr>
          <w:rFonts w:ascii="Times New Roman" w:hAnsi="Times New Roman"/>
          <w:sz w:val="24"/>
        </w:rPr>
      </w:pPr>
      <w:r>
        <w:rPr>
          <w:rFonts w:ascii="Times New Roman" w:hAnsi="Times New Roman"/>
          <w:sz w:val="24"/>
        </w:rPr>
        <w:t>в) потребовать уменьшения стоимости образовательной услуги;</w:t>
      </w:r>
    </w:p>
    <w:p w14:paraId="671CBA54" w14:textId="77777777" w:rsidR="00D977C8" w:rsidRDefault="00081F6F">
      <w:pPr>
        <w:pStyle w:val="ConsPlusNormal"/>
        <w:jc w:val="both"/>
        <w:rPr>
          <w:rFonts w:ascii="Times New Roman" w:hAnsi="Times New Roman"/>
          <w:sz w:val="24"/>
        </w:rPr>
      </w:pPr>
      <w:r>
        <w:rPr>
          <w:rFonts w:ascii="Times New Roman" w:hAnsi="Times New Roman"/>
          <w:sz w:val="24"/>
        </w:rPr>
        <w:t>г) расторгнуть Договор.</w:t>
      </w:r>
    </w:p>
    <w:p w14:paraId="5425062D" w14:textId="77777777" w:rsidR="00D977C8" w:rsidRDefault="00081F6F">
      <w:pPr>
        <w:pStyle w:val="ConsPlusNormal"/>
        <w:jc w:val="both"/>
        <w:rPr>
          <w:rFonts w:ascii="Times New Roman" w:hAnsi="Times New Roman"/>
          <w:sz w:val="24"/>
        </w:rPr>
      </w:pPr>
      <w:r>
        <w:rPr>
          <w:rFonts w:ascii="Times New Roman" w:hAnsi="Times New Roman"/>
          <w:sz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w:t>
      </w:r>
      <w:r w:rsidR="007B54FA">
        <w:rPr>
          <w:rFonts w:ascii="Times New Roman" w:hAnsi="Times New Roman"/>
          <w:sz w:val="24"/>
        </w:rPr>
        <w:t>и</w:t>
      </w:r>
      <w:r>
        <w:rPr>
          <w:rFonts w:ascii="Times New Roman" w:hAnsi="Times New Roman"/>
          <w:sz w:val="24"/>
        </w:rPr>
        <w:t>,</w:t>
      </w:r>
      <w:r w:rsidR="007B54FA">
        <w:rPr>
          <w:rFonts w:ascii="Times New Roman" w:hAnsi="Times New Roman"/>
          <w:sz w:val="24"/>
        </w:rPr>
        <w:t xml:space="preserve"> </w:t>
      </w:r>
      <w:r>
        <w:rPr>
          <w:rFonts w:ascii="Times New Roman" w:hAnsi="Times New Roman"/>
          <w:sz w:val="24"/>
        </w:rPr>
        <w:t>а также в связи с недостатками образовательной услуги.</w:t>
      </w:r>
    </w:p>
    <w:p w14:paraId="0898D6C0" w14:textId="77777777" w:rsidR="00285A11" w:rsidRDefault="00285A11">
      <w:pPr>
        <w:pStyle w:val="ConsPlusNormal"/>
        <w:jc w:val="both"/>
        <w:rPr>
          <w:rFonts w:ascii="Times New Roman" w:hAnsi="Times New Roman"/>
          <w:sz w:val="24"/>
        </w:rPr>
      </w:pPr>
    </w:p>
    <w:p w14:paraId="2B6AC823" w14:textId="624E0FE7" w:rsidR="00D977C8" w:rsidRDefault="00081F6F" w:rsidP="00285A11">
      <w:pPr>
        <w:pStyle w:val="ConsPlusNormal"/>
        <w:numPr>
          <w:ilvl w:val="0"/>
          <w:numId w:val="4"/>
        </w:numPr>
        <w:jc w:val="center"/>
        <w:rPr>
          <w:rFonts w:ascii="Times New Roman" w:hAnsi="Times New Roman"/>
          <w:b/>
          <w:sz w:val="24"/>
        </w:rPr>
      </w:pPr>
      <w:r>
        <w:rPr>
          <w:rFonts w:ascii="Times New Roman" w:hAnsi="Times New Roman"/>
          <w:b/>
          <w:sz w:val="24"/>
        </w:rPr>
        <w:t>Электронный документооборот</w:t>
      </w:r>
    </w:p>
    <w:p w14:paraId="6A733F3E" w14:textId="77777777" w:rsidR="00285A11" w:rsidRDefault="00285A11" w:rsidP="00285A11">
      <w:pPr>
        <w:pStyle w:val="ConsPlusNormal"/>
        <w:ind w:left="720"/>
        <w:rPr>
          <w:rFonts w:ascii="Times New Roman" w:hAnsi="Times New Roman"/>
          <w:b/>
          <w:sz w:val="24"/>
        </w:rPr>
      </w:pPr>
    </w:p>
    <w:p w14:paraId="3A8CADBF" w14:textId="77777777" w:rsidR="00D977C8" w:rsidRDefault="00081F6F">
      <w:pPr>
        <w:pStyle w:val="ConsPlusNormal"/>
        <w:jc w:val="both"/>
        <w:rPr>
          <w:rFonts w:ascii="Times New Roman" w:hAnsi="Times New Roman"/>
          <w:sz w:val="24"/>
        </w:rPr>
      </w:pPr>
      <w:r>
        <w:rPr>
          <w:rFonts w:ascii="Times New Roman" w:hAnsi="Times New Roman"/>
          <w:sz w:val="24"/>
        </w:rPr>
        <w:t>7.1</w:t>
      </w:r>
      <w:r w:rsidR="00BF7413">
        <w:rPr>
          <w:rFonts w:ascii="Times New Roman" w:hAnsi="Times New Roman"/>
          <w:sz w:val="24"/>
        </w:rPr>
        <w:t>.</w:t>
      </w:r>
      <w:r>
        <w:rPr>
          <w:rFonts w:ascii="Times New Roman" w:hAnsi="Times New Roman"/>
          <w:sz w:val="24"/>
        </w:rPr>
        <w:t xml:space="preserve"> Заказчик и Исполнитель договорились при исполнении обязательств по Договору в части обмена неформализованными документами (акт сдачи-приемки оказанных услуг (акт приема-передачи оказанных услуг), счет на оплату</w:t>
      </w:r>
      <w:r w:rsidR="00BF7413">
        <w:rPr>
          <w:rFonts w:ascii="Times New Roman" w:hAnsi="Times New Roman"/>
          <w:sz w:val="24"/>
        </w:rPr>
        <w:t xml:space="preserve"> и другие</w:t>
      </w:r>
      <w:r>
        <w:rPr>
          <w:rFonts w:ascii="Times New Roman" w:hAnsi="Times New Roman"/>
          <w:sz w:val="24"/>
        </w:rPr>
        <w:t>) применять систему электронного документооборота  «</w:t>
      </w:r>
      <w:proofErr w:type="spellStart"/>
      <w:r>
        <w:rPr>
          <w:rFonts w:ascii="Times New Roman" w:hAnsi="Times New Roman"/>
          <w:sz w:val="24"/>
        </w:rPr>
        <w:t>Контур</w:t>
      </w:r>
      <w:proofErr w:type="gramStart"/>
      <w:r w:rsidR="002F763A">
        <w:rPr>
          <w:rFonts w:ascii="Times New Roman" w:hAnsi="Times New Roman"/>
          <w:sz w:val="24"/>
        </w:rPr>
        <w:t>.</w:t>
      </w:r>
      <w:r>
        <w:rPr>
          <w:rFonts w:ascii="Times New Roman" w:hAnsi="Times New Roman"/>
          <w:sz w:val="24"/>
        </w:rPr>
        <w:t>Д</w:t>
      </w:r>
      <w:proofErr w:type="gramEnd"/>
      <w:r>
        <w:rPr>
          <w:rFonts w:ascii="Times New Roman" w:hAnsi="Times New Roman"/>
          <w:sz w:val="24"/>
        </w:rPr>
        <w:t>иадок</w:t>
      </w:r>
      <w:proofErr w:type="spellEnd"/>
      <w:r>
        <w:rPr>
          <w:rFonts w:ascii="Times New Roman" w:hAnsi="Times New Roman"/>
          <w:sz w:val="24"/>
        </w:rPr>
        <w:t xml:space="preserve">» </w:t>
      </w:r>
      <w:r w:rsidR="00BF7413">
        <w:rPr>
          <w:rFonts w:ascii="Times New Roman" w:hAnsi="Times New Roman"/>
          <w:sz w:val="24"/>
        </w:rPr>
        <w:t xml:space="preserve">(далее - ЭДО) </w:t>
      </w:r>
      <w:r>
        <w:rPr>
          <w:rFonts w:ascii="Times New Roman" w:hAnsi="Times New Roman"/>
          <w:sz w:val="24"/>
        </w:rPr>
        <w:t xml:space="preserve">через оператора АО «Производственная фирма «СКБ Контур» (ИНН 6663003127, КПП 997750001, ОГРН 1026605606620). При этом </w:t>
      </w:r>
      <w:r w:rsidR="00BF7413">
        <w:rPr>
          <w:rFonts w:ascii="Times New Roman" w:hAnsi="Times New Roman"/>
          <w:sz w:val="24"/>
        </w:rPr>
        <w:t>С</w:t>
      </w:r>
      <w:r>
        <w:rPr>
          <w:rFonts w:ascii="Times New Roman" w:hAnsi="Times New Roman"/>
          <w:sz w:val="24"/>
        </w:rPr>
        <w:t xml:space="preserve">тороны подтверждают, что будут использовать необходимые технические средства, позволяющие принимать и обрабатывать электронные документы, подписанные усиленной квалифицированной электронной подписью, с учетом выполнения требований по безопасности </w:t>
      </w:r>
      <w:r>
        <w:rPr>
          <w:rFonts w:ascii="Times New Roman" w:hAnsi="Times New Roman"/>
          <w:sz w:val="24"/>
        </w:rPr>
        <w:lastRenderedPageBreak/>
        <w:t>информации. Стороны обязуются за свой счет выполнить требования к рабочим местам, внедрить и настроить необходимое программное обеспечение до момента возникновения необходимости в осуществлении ЭДО.</w:t>
      </w:r>
    </w:p>
    <w:p w14:paraId="41F259B8" w14:textId="77777777" w:rsidR="00D977C8" w:rsidRDefault="00081F6F">
      <w:pPr>
        <w:pStyle w:val="ConsPlusNormal"/>
        <w:jc w:val="both"/>
        <w:rPr>
          <w:rFonts w:ascii="Times New Roman" w:hAnsi="Times New Roman"/>
          <w:sz w:val="24"/>
        </w:rPr>
      </w:pPr>
      <w:r>
        <w:rPr>
          <w:rFonts w:ascii="Times New Roman" w:hAnsi="Times New Roman"/>
          <w:sz w:val="24"/>
        </w:rPr>
        <w:t>7.2</w:t>
      </w:r>
      <w:r w:rsidR="00BF7413">
        <w:rPr>
          <w:rFonts w:ascii="Times New Roman" w:hAnsi="Times New Roman"/>
          <w:sz w:val="24"/>
        </w:rPr>
        <w:t>.</w:t>
      </w:r>
      <w:r>
        <w:rPr>
          <w:rFonts w:ascii="Times New Roman" w:hAnsi="Times New Roman"/>
          <w:sz w:val="24"/>
        </w:rPr>
        <w:t xml:space="preserve"> ЭДО осуществляется с использованием усиленной квалифицированной электронной подписи, что предполагает получение Сторонами квалифицированных сертификатов ключа проверки электронной подписи, но не отменяет использование иных способов изготовления и обмена документами между Сторонами. В этом случае электронный документооборот осуществляется в соответствии с Гражданским кодексом РФ, ФЗ № 63-ФЗ от 06.04.2011г. «Об электронной подписи», ФЗ № 402-ФЗ от 06.12.2011г. «О бухгалтерском учете». Электронные документы выставляются и подписываются Сторонами в сроки, предусмотренные Договором.</w:t>
      </w:r>
    </w:p>
    <w:p w14:paraId="0968BFD0" w14:textId="77777777" w:rsidR="00D977C8" w:rsidRDefault="00081F6F">
      <w:pPr>
        <w:pStyle w:val="ConsPlusNormal"/>
        <w:jc w:val="both"/>
        <w:rPr>
          <w:rFonts w:ascii="Times New Roman" w:hAnsi="Times New Roman"/>
          <w:sz w:val="24"/>
        </w:rPr>
      </w:pPr>
      <w:r>
        <w:rPr>
          <w:rFonts w:ascii="Times New Roman" w:hAnsi="Times New Roman"/>
          <w:sz w:val="24"/>
        </w:rPr>
        <w:t>7.3</w:t>
      </w:r>
      <w:r w:rsidR="00BF7413">
        <w:rPr>
          <w:rFonts w:ascii="Times New Roman" w:hAnsi="Times New Roman"/>
          <w:sz w:val="24"/>
        </w:rPr>
        <w:t>.</w:t>
      </w:r>
      <w:r>
        <w:rPr>
          <w:rFonts w:ascii="Times New Roman" w:hAnsi="Times New Roman"/>
          <w:sz w:val="24"/>
        </w:rPr>
        <w:t xml:space="preserve"> </w:t>
      </w:r>
      <w:r w:rsidRPr="00BF7413">
        <w:rPr>
          <w:rFonts w:ascii="Times New Roman" w:hAnsi="Times New Roman"/>
          <w:i/>
          <w:sz w:val="24"/>
        </w:rPr>
        <w:t>Заказчик обязуется в течение ____ дней с момента подписания Договора заключить договор с оператором и получить идентификатор участника обмена, реквизиты доступа и другие данные, необходимые для подключения к системе ЭДО. После чего Заказчик обязуется не позднее двух рабочих дней уведомить Исполнителя в письменном виде о готовности к обмену электронными документами</w:t>
      </w:r>
      <w:r w:rsidR="00BF7413">
        <w:rPr>
          <w:rStyle w:val="af7"/>
          <w:rFonts w:ascii="Times New Roman" w:hAnsi="Times New Roman"/>
          <w:i/>
          <w:sz w:val="24"/>
        </w:rPr>
        <w:footnoteReference w:id="1"/>
      </w:r>
      <w:r>
        <w:rPr>
          <w:rFonts w:ascii="Times New Roman" w:hAnsi="Times New Roman"/>
          <w:sz w:val="24"/>
        </w:rPr>
        <w:t>.</w:t>
      </w:r>
    </w:p>
    <w:p w14:paraId="12934B7B" w14:textId="77777777" w:rsidR="00D977C8" w:rsidRDefault="00081F6F">
      <w:pPr>
        <w:pStyle w:val="ConsPlusNormal"/>
        <w:jc w:val="both"/>
        <w:rPr>
          <w:rFonts w:ascii="Times New Roman" w:hAnsi="Times New Roman"/>
          <w:sz w:val="24"/>
        </w:rPr>
      </w:pPr>
      <w:r>
        <w:rPr>
          <w:rFonts w:ascii="Times New Roman" w:hAnsi="Times New Roman"/>
          <w:sz w:val="24"/>
        </w:rPr>
        <w:t>Датой перехода Сторон на ЭДО является дата фиксации оператором ЭДО факта передачи, получения и подписания Сторонами электронного документа в соответствии с требованиями действующего</w:t>
      </w:r>
      <w:r w:rsidR="00BF7413">
        <w:rPr>
          <w:rFonts w:ascii="Times New Roman" w:hAnsi="Times New Roman"/>
          <w:sz w:val="24"/>
        </w:rPr>
        <w:t xml:space="preserve"> законодательства.</w:t>
      </w:r>
    </w:p>
    <w:p w14:paraId="37C37B03" w14:textId="77777777" w:rsidR="00D977C8" w:rsidRDefault="00081F6F">
      <w:pPr>
        <w:pStyle w:val="ConsPlusNormal"/>
        <w:jc w:val="both"/>
        <w:rPr>
          <w:rFonts w:ascii="Times New Roman" w:hAnsi="Times New Roman"/>
          <w:sz w:val="24"/>
        </w:rPr>
      </w:pPr>
      <w:r>
        <w:rPr>
          <w:rFonts w:ascii="Times New Roman" w:hAnsi="Times New Roman"/>
          <w:sz w:val="24"/>
        </w:rPr>
        <w:t>7.4</w:t>
      </w:r>
      <w:r w:rsidR="00BF7413">
        <w:rPr>
          <w:rFonts w:ascii="Times New Roman" w:hAnsi="Times New Roman"/>
          <w:sz w:val="24"/>
        </w:rPr>
        <w:t>.</w:t>
      </w:r>
      <w:r>
        <w:rPr>
          <w:rFonts w:ascii="Times New Roman" w:hAnsi="Times New Roman"/>
          <w:sz w:val="24"/>
        </w:rPr>
        <w:t xml:space="preserve"> Электронный документ может иметь неограниченное число экземпляров. Все экземпляры являются подлинниками данного электронного документа после его подписания квалифицированной электронной подписью.</w:t>
      </w:r>
    </w:p>
    <w:p w14:paraId="6152E6F2" w14:textId="77777777" w:rsidR="00D977C8" w:rsidRDefault="00081F6F">
      <w:pPr>
        <w:pStyle w:val="ConsPlusNormal"/>
        <w:jc w:val="both"/>
        <w:rPr>
          <w:rFonts w:ascii="Times New Roman" w:hAnsi="Times New Roman"/>
          <w:sz w:val="24"/>
        </w:rPr>
      </w:pPr>
      <w:r>
        <w:rPr>
          <w:rFonts w:ascii="Times New Roman" w:hAnsi="Times New Roman"/>
          <w:sz w:val="24"/>
        </w:rPr>
        <w:t>7.5</w:t>
      </w:r>
      <w:r w:rsidR="00BF7413">
        <w:rPr>
          <w:rFonts w:ascii="Times New Roman" w:hAnsi="Times New Roman"/>
          <w:sz w:val="24"/>
        </w:rPr>
        <w:t>.</w:t>
      </w:r>
      <w:r>
        <w:rPr>
          <w:rFonts w:ascii="Times New Roman" w:hAnsi="Times New Roman"/>
          <w:sz w:val="24"/>
        </w:rPr>
        <w:t xml:space="preserve"> Стороны обязаны предоставить по запросу документы, подтверждающие полномочия лица, подписавшего электронный документ, на его подписание.</w:t>
      </w:r>
    </w:p>
    <w:p w14:paraId="4472CF58" w14:textId="77777777" w:rsidR="00D977C8" w:rsidRDefault="00081F6F">
      <w:pPr>
        <w:pStyle w:val="ConsPlusNormal"/>
        <w:jc w:val="both"/>
        <w:rPr>
          <w:rFonts w:ascii="Times New Roman" w:hAnsi="Times New Roman"/>
          <w:sz w:val="24"/>
        </w:rPr>
      </w:pPr>
      <w:r>
        <w:rPr>
          <w:rFonts w:ascii="Times New Roman" w:hAnsi="Times New Roman"/>
          <w:sz w:val="24"/>
        </w:rPr>
        <w:t>7.6</w:t>
      </w:r>
      <w:r w:rsidR="00BF7413">
        <w:rPr>
          <w:rFonts w:ascii="Times New Roman" w:hAnsi="Times New Roman"/>
          <w:sz w:val="24"/>
        </w:rPr>
        <w:t>.</w:t>
      </w:r>
      <w:r>
        <w:rPr>
          <w:rFonts w:ascii="Times New Roman" w:hAnsi="Times New Roman"/>
          <w:sz w:val="24"/>
        </w:rPr>
        <w:t xml:space="preserve"> При обмене электронными документами Стороны используют режим доставки, обеспечивающий получение отправителем уведомления о доставке электронного документа.</w:t>
      </w:r>
    </w:p>
    <w:p w14:paraId="03893F5C" w14:textId="77777777" w:rsidR="00D977C8" w:rsidRDefault="00081F6F">
      <w:pPr>
        <w:pStyle w:val="ConsPlusNormal"/>
        <w:jc w:val="both"/>
        <w:rPr>
          <w:rFonts w:ascii="Times New Roman" w:hAnsi="Times New Roman"/>
          <w:sz w:val="24"/>
        </w:rPr>
      </w:pPr>
      <w:r>
        <w:rPr>
          <w:rFonts w:ascii="Times New Roman" w:hAnsi="Times New Roman"/>
          <w:sz w:val="24"/>
        </w:rPr>
        <w:t>7.7</w:t>
      </w:r>
      <w:r w:rsidR="00BF7413">
        <w:rPr>
          <w:rFonts w:ascii="Times New Roman" w:hAnsi="Times New Roman"/>
          <w:sz w:val="24"/>
        </w:rPr>
        <w:t>.</w:t>
      </w:r>
      <w:r>
        <w:rPr>
          <w:rFonts w:ascii="Times New Roman" w:hAnsi="Times New Roman"/>
          <w:sz w:val="24"/>
        </w:rPr>
        <w:t xml:space="preserve"> Сторона-отправитель вправе отозвать направленный Стороне-получателю электронный документ до момента принятия его к исполнению. При необходимости отзыва Сторона-отправитель направляет электронный документ с запросом об отзыве, заверенный квалифицированной электронной подписью соответствующего уполномоченного лица Стороны-отправителя. В запросе указываются основания отзыва и реквизиты, идентифицирующие отзываемый электронный документ. </w:t>
      </w:r>
    </w:p>
    <w:p w14:paraId="43505E79" w14:textId="77777777" w:rsidR="00D977C8" w:rsidRDefault="00081F6F">
      <w:pPr>
        <w:pStyle w:val="ConsPlusNormal"/>
        <w:jc w:val="both"/>
        <w:rPr>
          <w:rFonts w:ascii="Times New Roman" w:hAnsi="Times New Roman"/>
          <w:sz w:val="24"/>
        </w:rPr>
      </w:pPr>
      <w:r>
        <w:rPr>
          <w:rFonts w:ascii="Times New Roman" w:hAnsi="Times New Roman"/>
          <w:sz w:val="24"/>
        </w:rPr>
        <w:t>7.8</w:t>
      </w:r>
      <w:r w:rsidR="00BF7413">
        <w:rPr>
          <w:rFonts w:ascii="Times New Roman" w:hAnsi="Times New Roman"/>
          <w:sz w:val="24"/>
        </w:rPr>
        <w:t>.</w:t>
      </w:r>
      <w:r>
        <w:rPr>
          <w:rFonts w:ascii="Times New Roman" w:hAnsi="Times New Roman"/>
          <w:sz w:val="24"/>
        </w:rPr>
        <w:t xml:space="preserve"> Сторона-получатель при несогласии с полученным электронным документом обязана обосновать причины его отклонения не позднее 3 рабочих дней со дня его получения.</w:t>
      </w:r>
    </w:p>
    <w:p w14:paraId="7D452EAE" w14:textId="77777777" w:rsidR="00D977C8" w:rsidRDefault="00081F6F">
      <w:pPr>
        <w:pStyle w:val="ConsPlusNormal"/>
        <w:jc w:val="both"/>
        <w:rPr>
          <w:rFonts w:ascii="Times New Roman" w:hAnsi="Times New Roman"/>
          <w:sz w:val="24"/>
        </w:rPr>
      </w:pPr>
      <w:proofErr w:type="gramStart"/>
      <w:r>
        <w:rPr>
          <w:rFonts w:ascii="Times New Roman" w:hAnsi="Times New Roman"/>
          <w:sz w:val="24"/>
        </w:rPr>
        <w:t>Сторона, получившая электронный документ, подписанный другой Стороной, немотивированно уклоняющаяся от его получения и/или подписания, считается принявшей соответствующий электронный документ на условиях подписавшей его Стороны, по истечении 4 рабочих дней со дня его отправки другой Стороной, и не вправе ссылаться на отсутствие своей подписи под таким электронным документом.</w:t>
      </w:r>
      <w:proofErr w:type="gramEnd"/>
    </w:p>
    <w:p w14:paraId="621CCA89" w14:textId="77777777" w:rsidR="00D977C8" w:rsidRDefault="00081F6F">
      <w:pPr>
        <w:pStyle w:val="ConsPlusNormal"/>
        <w:jc w:val="both"/>
        <w:rPr>
          <w:rFonts w:ascii="Times New Roman" w:hAnsi="Times New Roman"/>
          <w:sz w:val="24"/>
        </w:rPr>
      </w:pPr>
      <w:r>
        <w:rPr>
          <w:rFonts w:ascii="Times New Roman" w:hAnsi="Times New Roman"/>
          <w:sz w:val="24"/>
        </w:rPr>
        <w:t>7.9</w:t>
      </w:r>
      <w:r w:rsidR="00BF7413">
        <w:rPr>
          <w:rFonts w:ascii="Times New Roman" w:hAnsi="Times New Roman"/>
          <w:sz w:val="24"/>
        </w:rPr>
        <w:t>.</w:t>
      </w:r>
      <w:r>
        <w:rPr>
          <w:rFonts w:ascii="Times New Roman" w:hAnsi="Times New Roman"/>
          <w:sz w:val="24"/>
        </w:rPr>
        <w:t xml:space="preserve"> Стороны обязаны информировать друг друга по телефону/факсу/электронной почте в течение одного рабочего дня о технической невозможности обмена документами в электронном виде, подписанными квалифицированной электронной подписью, о нарушении информационной безопасности и т.п.  В этот период обмен документами осуществляется на бумажном носителе. Подтверждением факта технической невозможности осуществления электронного документооборота является предоставляемое Оператором, как независимой стороной, соответствующее письменное подтверждение.</w:t>
      </w:r>
    </w:p>
    <w:p w14:paraId="0592D765" w14:textId="77777777" w:rsidR="00D977C8" w:rsidRDefault="00081F6F">
      <w:pPr>
        <w:pStyle w:val="ConsPlusNormal"/>
        <w:jc w:val="both"/>
        <w:rPr>
          <w:rFonts w:ascii="Times New Roman" w:hAnsi="Times New Roman"/>
          <w:sz w:val="24"/>
        </w:rPr>
      </w:pPr>
      <w:r>
        <w:rPr>
          <w:rFonts w:ascii="Times New Roman" w:hAnsi="Times New Roman"/>
          <w:sz w:val="24"/>
        </w:rPr>
        <w:t>7.10</w:t>
      </w:r>
      <w:r w:rsidR="00BF7413">
        <w:rPr>
          <w:rFonts w:ascii="Times New Roman" w:hAnsi="Times New Roman"/>
          <w:sz w:val="24"/>
        </w:rPr>
        <w:t>.</w:t>
      </w:r>
      <w:r>
        <w:rPr>
          <w:rFonts w:ascii="Times New Roman" w:hAnsi="Times New Roman"/>
          <w:sz w:val="24"/>
        </w:rPr>
        <w:t xml:space="preserve"> Каждая из </w:t>
      </w:r>
      <w:r w:rsidR="00BF7413">
        <w:rPr>
          <w:rFonts w:ascii="Times New Roman" w:hAnsi="Times New Roman"/>
          <w:sz w:val="24"/>
        </w:rPr>
        <w:t>С</w:t>
      </w:r>
      <w:r>
        <w:rPr>
          <w:rFonts w:ascii="Times New Roman" w:hAnsi="Times New Roman"/>
          <w:sz w:val="24"/>
        </w:rPr>
        <w:t xml:space="preserve">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 Получающая сторона добросовестно исходит из того, что документ подписан от имени направляющей Стороны надлежащим лицом, действующих в </w:t>
      </w:r>
      <w:proofErr w:type="gramStart"/>
      <w:r>
        <w:rPr>
          <w:rFonts w:ascii="Times New Roman" w:hAnsi="Times New Roman"/>
          <w:sz w:val="24"/>
        </w:rPr>
        <w:t>пределах</w:t>
      </w:r>
      <w:proofErr w:type="gramEnd"/>
      <w:r>
        <w:rPr>
          <w:rFonts w:ascii="Times New Roman" w:hAnsi="Times New Roman"/>
          <w:sz w:val="24"/>
        </w:rPr>
        <w:t xml:space="preserve"> имеющихся у него полномочий. </w:t>
      </w:r>
    </w:p>
    <w:p w14:paraId="6D5DE733" w14:textId="77777777" w:rsidR="00D977C8" w:rsidRDefault="00081F6F">
      <w:pPr>
        <w:pStyle w:val="ConsPlusNormal"/>
        <w:jc w:val="both"/>
        <w:rPr>
          <w:rFonts w:ascii="Times New Roman" w:hAnsi="Times New Roman"/>
          <w:sz w:val="24"/>
        </w:rPr>
      </w:pPr>
      <w:r>
        <w:rPr>
          <w:rFonts w:ascii="Times New Roman" w:hAnsi="Times New Roman"/>
          <w:sz w:val="24"/>
        </w:rPr>
        <w:t xml:space="preserve">Электронный документ,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p>
    <w:p w14:paraId="467B817E" w14:textId="77777777" w:rsidR="00D977C8" w:rsidRDefault="00081F6F">
      <w:pPr>
        <w:pStyle w:val="ConsPlusNormal"/>
        <w:jc w:val="both"/>
        <w:rPr>
          <w:rFonts w:ascii="Times New Roman" w:hAnsi="Times New Roman"/>
          <w:sz w:val="24"/>
        </w:rPr>
      </w:pPr>
      <w:r>
        <w:rPr>
          <w:rFonts w:ascii="Times New Roman" w:hAnsi="Times New Roman"/>
          <w:sz w:val="24"/>
        </w:rPr>
        <w:lastRenderedPageBreak/>
        <w:t>7.1</w:t>
      </w:r>
      <w:r w:rsidR="007B54FA">
        <w:rPr>
          <w:rFonts w:ascii="Times New Roman" w:hAnsi="Times New Roman"/>
          <w:sz w:val="24"/>
        </w:rPr>
        <w:t>.</w:t>
      </w:r>
      <w:r>
        <w:rPr>
          <w:rFonts w:ascii="Times New Roman" w:hAnsi="Times New Roman"/>
          <w:sz w:val="24"/>
        </w:rPr>
        <w:t>1 Квалифицированная электронная подпись, которой подписан документ, удовлетворяющий предъявляемым требованиям, признается действительной до тех пор, пока решением суда не установлено иное.</w:t>
      </w:r>
    </w:p>
    <w:p w14:paraId="0B23A341" w14:textId="77777777" w:rsidR="00D977C8" w:rsidRDefault="00081F6F">
      <w:pPr>
        <w:pStyle w:val="ConsPlusNormal"/>
        <w:jc w:val="both"/>
        <w:rPr>
          <w:rFonts w:ascii="Times New Roman" w:hAnsi="Times New Roman"/>
          <w:sz w:val="24"/>
        </w:rPr>
      </w:pPr>
      <w:r>
        <w:rPr>
          <w:rFonts w:ascii="Times New Roman" w:hAnsi="Times New Roman"/>
          <w:sz w:val="24"/>
        </w:rPr>
        <w:t>7.12</w:t>
      </w:r>
      <w:r w:rsidR="007B54FA">
        <w:rPr>
          <w:rFonts w:ascii="Times New Roman" w:hAnsi="Times New Roman"/>
          <w:sz w:val="24"/>
        </w:rPr>
        <w:t>.</w:t>
      </w:r>
      <w:r>
        <w:rPr>
          <w:rFonts w:ascii="Times New Roman" w:hAnsi="Times New Roman"/>
          <w:sz w:val="24"/>
        </w:rPr>
        <w:t xml:space="preserve"> 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удостоверение равнозначности электронного документа документу на бумажном носителе, имеющему юридическую силу, осуществляется Оператором электронного документооборота по инициативе Стороны, у которой возникли претензии по спорному электронному документу. При отличии экземпляров электронного документа, находящихся у каждой из Сторон, удостоверение равнозначности электронного документа документу на бумажном носителе, имеющему юридическую силу, осуществляется Оператором электронного документооборота (или иным способом согласно законодательству или Соглашению сторон) по инициативе Стороны, у которой возникли претензии по спорному электронному документу.</w:t>
      </w:r>
    </w:p>
    <w:p w14:paraId="713ABE57" w14:textId="77777777" w:rsidR="00D977C8" w:rsidRDefault="00081F6F">
      <w:pPr>
        <w:pStyle w:val="ConsPlusNormal"/>
        <w:jc w:val="both"/>
        <w:rPr>
          <w:rFonts w:ascii="Times New Roman" w:hAnsi="Times New Roman"/>
          <w:sz w:val="24"/>
        </w:rPr>
      </w:pPr>
      <w:r>
        <w:rPr>
          <w:rFonts w:ascii="Times New Roman" w:hAnsi="Times New Roman"/>
          <w:sz w:val="24"/>
        </w:rPr>
        <w:t>7.13</w:t>
      </w:r>
      <w:r w:rsidR="007B54FA">
        <w:rPr>
          <w:rFonts w:ascii="Times New Roman" w:hAnsi="Times New Roman"/>
          <w:sz w:val="24"/>
        </w:rPr>
        <w:t>.</w:t>
      </w:r>
      <w:r>
        <w:rPr>
          <w:rFonts w:ascii="Times New Roman" w:hAnsi="Times New Roman"/>
          <w:sz w:val="24"/>
        </w:rPr>
        <w:t xml:space="preserve"> В случае если </w:t>
      </w:r>
      <w:r w:rsidR="007B54FA">
        <w:rPr>
          <w:rFonts w:ascii="Times New Roman" w:hAnsi="Times New Roman"/>
          <w:sz w:val="24"/>
        </w:rPr>
        <w:t>н</w:t>
      </w:r>
      <w:r>
        <w:rPr>
          <w:rFonts w:ascii="Times New Roman" w:hAnsi="Times New Roman"/>
          <w:sz w:val="24"/>
        </w:rPr>
        <w:t xml:space="preserve">аправляющая сторона ошибочно выставила ЭД, который не должен был выставляться в адрес </w:t>
      </w:r>
      <w:r w:rsidR="007B54FA">
        <w:rPr>
          <w:rFonts w:ascii="Times New Roman" w:hAnsi="Times New Roman"/>
          <w:sz w:val="24"/>
        </w:rPr>
        <w:t>п</w:t>
      </w:r>
      <w:r>
        <w:rPr>
          <w:rFonts w:ascii="Times New Roman" w:hAnsi="Times New Roman"/>
          <w:sz w:val="24"/>
        </w:rPr>
        <w:t xml:space="preserve">олучающей </w:t>
      </w:r>
      <w:r w:rsidR="007B54FA">
        <w:rPr>
          <w:rFonts w:ascii="Times New Roman" w:hAnsi="Times New Roman"/>
          <w:sz w:val="24"/>
        </w:rPr>
        <w:t>с</w:t>
      </w:r>
      <w:r>
        <w:rPr>
          <w:rFonts w:ascii="Times New Roman" w:hAnsi="Times New Roman"/>
          <w:sz w:val="24"/>
        </w:rPr>
        <w:t>тороны (когда ЭД выставлен в отношении отсутствующего факта или в отношении одного и того же факта выставлены два или несколько ЭД), Стороны отменяют юридическую значимость выставленного ЭД в соответствии с положениями настоящего пункта.</w:t>
      </w:r>
    </w:p>
    <w:p w14:paraId="75A5059D" w14:textId="77777777" w:rsidR="00D977C8" w:rsidRDefault="00081F6F">
      <w:pPr>
        <w:pStyle w:val="ConsPlusNormal"/>
        <w:jc w:val="both"/>
        <w:rPr>
          <w:rFonts w:ascii="Times New Roman" w:hAnsi="Times New Roman"/>
          <w:sz w:val="24"/>
        </w:rPr>
      </w:pPr>
      <w:r>
        <w:rPr>
          <w:rFonts w:ascii="Times New Roman" w:hAnsi="Times New Roman"/>
          <w:sz w:val="24"/>
        </w:rPr>
        <w:t>7.14</w:t>
      </w:r>
      <w:r w:rsidR="000E1DE6">
        <w:rPr>
          <w:rFonts w:ascii="Times New Roman" w:hAnsi="Times New Roman"/>
          <w:sz w:val="24"/>
        </w:rPr>
        <w:t>.</w:t>
      </w:r>
      <w:r>
        <w:rPr>
          <w:rFonts w:ascii="Times New Roman" w:hAnsi="Times New Roman"/>
          <w:sz w:val="24"/>
        </w:rPr>
        <w:t xml:space="preserve"> Организация хранения архивов отправляемых (получаемых) электронных документов осуществляется Сторонами самостоятельно в установленном порядке. Электронные документы, учтенные при обмене, должны храниться в течение сроков, предусмотренных нормативными и локальными актами. Электронные документы должны </w:t>
      </w:r>
      <w:proofErr w:type="gramStart"/>
      <w:r>
        <w:rPr>
          <w:rFonts w:ascii="Times New Roman" w:hAnsi="Times New Roman"/>
          <w:sz w:val="24"/>
        </w:rPr>
        <w:t>хранится</w:t>
      </w:r>
      <w:proofErr w:type="gramEnd"/>
      <w:r>
        <w:rPr>
          <w:rFonts w:ascii="Times New Roman" w:hAnsi="Times New Roman"/>
          <w:sz w:val="24"/>
        </w:rPr>
        <w:t xml:space="preserve"> в электронных архивах. Срок хранения электронных документов соответствует сроку хранения их бумажных аналогов. Электронные документы должны хранится в оригинальном виде, то есть в том, в котором они были сформированы и/или </w:t>
      </w:r>
      <w:proofErr w:type="gramStart"/>
      <w:r>
        <w:rPr>
          <w:rFonts w:ascii="Times New Roman" w:hAnsi="Times New Roman"/>
          <w:sz w:val="24"/>
        </w:rPr>
        <w:t>отправлены</w:t>
      </w:r>
      <w:proofErr w:type="gramEnd"/>
      <w:r>
        <w:rPr>
          <w:rFonts w:ascii="Times New Roman" w:hAnsi="Times New Roman"/>
          <w:sz w:val="24"/>
        </w:rPr>
        <w:t>/получены с сохранением всех реквизитов, включая все заверяющие электронные подписи. Хранение электронных документов должно сопровождаться хранением соответствующих журналов учета, сертификатов ключей усиленной квалифицированной подписи, уведомлений о доставке электронных документов, а также средств, обеспечивающих возможность работы с электронными документами и электронными подписями. Информация, содержащаяся в электронных архивах, и средства ее обработки (хранения) подлежат защите от несанкционированного доступа и воздействия. Сторонами обеспечивается необходимая надежность их хранения.</w:t>
      </w:r>
    </w:p>
    <w:p w14:paraId="56D55B89" w14:textId="77777777" w:rsidR="00D977C8" w:rsidRDefault="00081F6F">
      <w:pPr>
        <w:pStyle w:val="ConsPlusNormal"/>
        <w:jc w:val="center"/>
        <w:rPr>
          <w:rFonts w:ascii="Times New Roman" w:hAnsi="Times New Roman"/>
          <w:b/>
          <w:sz w:val="24"/>
        </w:rPr>
      </w:pPr>
      <w:r>
        <w:rPr>
          <w:rFonts w:ascii="Times New Roman" w:hAnsi="Times New Roman"/>
          <w:b/>
          <w:sz w:val="24"/>
        </w:rPr>
        <w:t>8. Срок действия Договора</w:t>
      </w:r>
    </w:p>
    <w:p w14:paraId="67C4FDB6" w14:textId="77777777" w:rsidR="00285A11" w:rsidRDefault="00285A11">
      <w:pPr>
        <w:pStyle w:val="ConsPlusNormal"/>
        <w:jc w:val="center"/>
        <w:rPr>
          <w:rFonts w:ascii="Times New Roman" w:hAnsi="Times New Roman"/>
          <w:b/>
          <w:sz w:val="24"/>
        </w:rPr>
      </w:pPr>
    </w:p>
    <w:p w14:paraId="52256837" w14:textId="77777777" w:rsidR="00D977C8" w:rsidRDefault="00081F6F">
      <w:pPr>
        <w:pStyle w:val="ConsPlusNormal"/>
        <w:jc w:val="both"/>
        <w:rPr>
          <w:rFonts w:ascii="Times New Roman" w:hAnsi="Times New Roman"/>
          <w:sz w:val="24"/>
        </w:rPr>
      </w:pPr>
      <w:r>
        <w:rPr>
          <w:rFonts w:ascii="Times New Roman" w:hAnsi="Times New Roman"/>
          <w:sz w:val="24"/>
        </w:rPr>
        <w:t xml:space="preserve">8.1. Договор вступает в силу со дня его заключения Сторонами и действует до его </w:t>
      </w:r>
      <w:r w:rsidR="007B54FA">
        <w:rPr>
          <w:rFonts w:ascii="Times New Roman" w:hAnsi="Times New Roman"/>
          <w:sz w:val="24"/>
        </w:rPr>
        <w:t>исполнен</w:t>
      </w:r>
      <w:r>
        <w:rPr>
          <w:rFonts w:ascii="Times New Roman" w:hAnsi="Times New Roman"/>
          <w:sz w:val="24"/>
        </w:rPr>
        <w:t>ия.</w:t>
      </w:r>
    </w:p>
    <w:p w14:paraId="0B46256F" w14:textId="77777777" w:rsidR="00285A11" w:rsidRDefault="00285A11">
      <w:pPr>
        <w:pStyle w:val="ConsPlusNormal"/>
        <w:jc w:val="center"/>
        <w:rPr>
          <w:rFonts w:ascii="Times New Roman" w:hAnsi="Times New Roman"/>
          <w:b/>
          <w:sz w:val="24"/>
        </w:rPr>
      </w:pPr>
    </w:p>
    <w:p w14:paraId="001BF0D5" w14:textId="0CBEA4B1" w:rsidR="00D977C8" w:rsidRDefault="00081F6F" w:rsidP="00285A11">
      <w:pPr>
        <w:pStyle w:val="ConsPlusNormal"/>
        <w:numPr>
          <w:ilvl w:val="0"/>
          <w:numId w:val="5"/>
        </w:numPr>
        <w:jc w:val="center"/>
        <w:rPr>
          <w:rFonts w:ascii="Times New Roman" w:hAnsi="Times New Roman"/>
          <w:b/>
          <w:sz w:val="24"/>
        </w:rPr>
      </w:pPr>
      <w:r>
        <w:rPr>
          <w:rFonts w:ascii="Times New Roman" w:hAnsi="Times New Roman"/>
          <w:b/>
          <w:sz w:val="24"/>
        </w:rPr>
        <w:t>Заключительные положения</w:t>
      </w:r>
    </w:p>
    <w:p w14:paraId="1D16BF89" w14:textId="77777777" w:rsidR="00285A11" w:rsidRDefault="00285A11" w:rsidP="00285A11">
      <w:pPr>
        <w:pStyle w:val="ConsPlusNormal"/>
        <w:ind w:left="720"/>
        <w:rPr>
          <w:rFonts w:ascii="Times New Roman" w:hAnsi="Times New Roman"/>
          <w:b/>
          <w:sz w:val="24"/>
        </w:rPr>
      </w:pPr>
    </w:p>
    <w:p w14:paraId="4AF2CF9B" w14:textId="77777777" w:rsidR="00D977C8" w:rsidRDefault="00081F6F">
      <w:pPr>
        <w:pStyle w:val="ConsPlusNormal"/>
        <w:jc w:val="both"/>
        <w:rPr>
          <w:rFonts w:ascii="Times New Roman" w:hAnsi="Times New Roman"/>
          <w:sz w:val="24"/>
        </w:rPr>
      </w:pPr>
      <w:r>
        <w:rPr>
          <w:rFonts w:ascii="Times New Roman" w:hAnsi="Times New Roman"/>
          <w:sz w:val="24"/>
        </w:rPr>
        <w:t>9.1. Сведения, указанные в Договоре, соответствуют информации, размещенной на официальном сайте Исполнителя в сети «Интернет» на дату заключения Договора.</w:t>
      </w:r>
    </w:p>
    <w:p w14:paraId="601337F0" w14:textId="77777777" w:rsidR="00D977C8" w:rsidRDefault="00081F6F">
      <w:pPr>
        <w:tabs>
          <w:tab w:val="left" w:pos="1998"/>
        </w:tabs>
        <w:spacing w:after="0" w:line="100" w:lineRule="atLeast"/>
        <w:ind w:right="57"/>
        <w:jc w:val="both"/>
        <w:rPr>
          <w:rFonts w:ascii="Times New Roman" w:hAnsi="Times New Roman"/>
          <w:sz w:val="24"/>
        </w:rPr>
      </w:pPr>
      <w:r>
        <w:rPr>
          <w:rFonts w:ascii="Times New Roman" w:hAnsi="Times New Roman"/>
          <w:sz w:val="24"/>
        </w:rPr>
        <w:t>9.2. Исполнитель гарантирует безопасность и конфиденциальность получаемых от Заказчик</w:t>
      </w:r>
      <w:r w:rsidR="007B54FA">
        <w:rPr>
          <w:rFonts w:ascii="Times New Roman" w:hAnsi="Times New Roman"/>
          <w:sz w:val="24"/>
        </w:rPr>
        <w:t>а</w:t>
      </w:r>
      <w:r>
        <w:rPr>
          <w:rFonts w:ascii="Times New Roman" w:hAnsi="Times New Roman"/>
          <w:sz w:val="24"/>
        </w:rPr>
        <w:t>/Слушател</w:t>
      </w:r>
      <w:r w:rsidR="007B54FA">
        <w:rPr>
          <w:rFonts w:ascii="Times New Roman" w:hAnsi="Times New Roman"/>
          <w:sz w:val="24"/>
        </w:rPr>
        <w:t>ей</w:t>
      </w:r>
      <w:r>
        <w:rPr>
          <w:rFonts w:ascii="Times New Roman" w:hAnsi="Times New Roman"/>
          <w:sz w:val="24"/>
        </w:rPr>
        <w:t xml:space="preserve"> и используемых при оказании образовательной услуги персональных данных. Заказчик/Слушатель обязаны представлять достоверные сведения. Исполнитель вправе проверять достоверность представленных сведений Заказчиком/Слушателем.</w:t>
      </w:r>
    </w:p>
    <w:p w14:paraId="5C55D71D" w14:textId="77777777" w:rsidR="00D977C8" w:rsidRDefault="00081F6F">
      <w:pPr>
        <w:tabs>
          <w:tab w:val="left" w:pos="1998"/>
        </w:tabs>
        <w:spacing w:after="0" w:line="100" w:lineRule="atLeast"/>
        <w:ind w:right="57"/>
        <w:jc w:val="both"/>
        <w:rPr>
          <w:rFonts w:ascii="Times New Roman" w:hAnsi="Times New Roman"/>
          <w:sz w:val="24"/>
        </w:rPr>
      </w:pPr>
      <w:proofErr w:type="gramStart"/>
      <w:r>
        <w:rPr>
          <w:rFonts w:ascii="Times New Roman" w:hAnsi="Times New Roman"/>
          <w:sz w:val="24"/>
        </w:rPr>
        <w:t>Обработка персональных данных Заказчика/Слушателя осуществляется на основании п. 5 ч. 1 ст. 6 ФЗ «О персональных данных» № 152-ФЗ от 27.07.2006г., согласно которому для обработки персональных данных не требуется согласия субъекта персональных данных, если она необходима для исполнения договора, стороной которого либо выгодоприобретателем по которому является субъект персональных данных, а также для заключения договора по инициативе субъекта персональных данных</w:t>
      </w:r>
      <w:proofErr w:type="gramEnd"/>
      <w:r>
        <w:rPr>
          <w:rFonts w:ascii="Times New Roman" w:hAnsi="Times New Roman"/>
          <w:sz w:val="24"/>
        </w:rPr>
        <w:t xml:space="preserve"> или договора, по которому субъект персональных данных будет являться выгодоприобретателем.</w:t>
      </w:r>
    </w:p>
    <w:p w14:paraId="642A6713" w14:textId="77777777" w:rsidR="00D977C8" w:rsidRDefault="00081F6F">
      <w:pPr>
        <w:tabs>
          <w:tab w:val="left" w:pos="1998"/>
        </w:tabs>
        <w:spacing w:after="0" w:line="100" w:lineRule="atLeast"/>
        <w:ind w:right="57"/>
        <w:jc w:val="both"/>
        <w:rPr>
          <w:rFonts w:ascii="Times New Roman" w:hAnsi="Times New Roman"/>
          <w:sz w:val="24"/>
        </w:rPr>
      </w:pPr>
      <w:r>
        <w:rPr>
          <w:rFonts w:ascii="Times New Roman" w:hAnsi="Times New Roman"/>
          <w:sz w:val="24"/>
        </w:rPr>
        <w:t>Цель обработки персональных данных – размещение, пользование и хран</w:t>
      </w:r>
      <w:r w:rsidR="005A752E">
        <w:rPr>
          <w:rFonts w:ascii="Times New Roman" w:hAnsi="Times New Roman"/>
          <w:sz w:val="24"/>
        </w:rPr>
        <w:t>ение в базе данных Исполнителя.</w:t>
      </w:r>
    </w:p>
    <w:p w14:paraId="49C12130" w14:textId="77777777" w:rsidR="00D977C8" w:rsidRDefault="00081F6F">
      <w:pPr>
        <w:pStyle w:val="ConsPlusNormal"/>
        <w:jc w:val="both"/>
        <w:rPr>
          <w:rFonts w:ascii="Times New Roman" w:hAnsi="Times New Roman"/>
          <w:sz w:val="24"/>
        </w:rPr>
      </w:pPr>
      <w:r>
        <w:rPr>
          <w:rFonts w:ascii="Times New Roman" w:hAnsi="Times New Roman"/>
          <w:sz w:val="24"/>
        </w:rPr>
        <w:t xml:space="preserve">9.3. Договор составлен в 2-х экземплярах, по одному для </w:t>
      </w:r>
      <w:r w:rsidR="007B54FA">
        <w:rPr>
          <w:rFonts w:ascii="Times New Roman" w:hAnsi="Times New Roman"/>
          <w:sz w:val="24"/>
        </w:rPr>
        <w:t>Заказчика и Исполнителя</w:t>
      </w:r>
      <w:r>
        <w:rPr>
          <w:rFonts w:ascii="Times New Roman" w:hAnsi="Times New Roman"/>
          <w:sz w:val="24"/>
        </w:rPr>
        <w:t xml:space="preserve">. Все экземпляры имеют одинаковую юридическую силу. </w:t>
      </w:r>
    </w:p>
    <w:p w14:paraId="11230DC0" w14:textId="77777777" w:rsidR="00D977C8" w:rsidRDefault="00081F6F">
      <w:pPr>
        <w:spacing w:after="0" w:line="240" w:lineRule="auto"/>
        <w:jc w:val="both"/>
        <w:rPr>
          <w:rFonts w:ascii="Times New Roman" w:hAnsi="Times New Roman"/>
          <w:sz w:val="24"/>
        </w:rPr>
      </w:pPr>
      <w:r>
        <w:rPr>
          <w:rFonts w:ascii="Times New Roman" w:hAnsi="Times New Roman"/>
          <w:sz w:val="24"/>
        </w:rPr>
        <w:lastRenderedPageBreak/>
        <w:t>9.4. Стороны обязуются письменно извещать друг друга о смене реквизитов, адресов и иных существенных изменениях.</w:t>
      </w:r>
    </w:p>
    <w:p w14:paraId="08D33407" w14:textId="77777777" w:rsidR="00D977C8" w:rsidRDefault="00081F6F">
      <w:pPr>
        <w:spacing w:after="0" w:line="240" w:lineRule="auto"/>
        <w:jc w:val="both"/>
        <w:rPr>
          <w:rFonts w:ascii="Times New Roman" w:hAnsi="Times New Roman"/>
          <w:sz w:val="24"/>
        </w:rPr>
      </w:pPr>
      <w:r>
        <w:rPr>
          <w:rFonts w:ascii="Times New Roman" w:hAnsi="Times New Roman"/>
          <w:sz w:val="24"/>
        </w:rPr>
        <w:t>9.5. Все споры и разногласия, которые могут возникнуть при исполнении условий Договора, Стороны разрешают в претензионном (досудебном) порядке. Срок для ответа на претензию – семь рабочих дней. Споры, не урегулированные в претензионном порядке,</w:t>
      </w:r>
      <w:r w:rsidR="007B54FA">
        <w:rPr>
          <w:rFonts w:ascii="Times New Roman" w:hAnsi="Times New Roman"/>
          <w:sz w:val="24"/>
        </w:rPr>
        <w:t xml:space="preserve"> разрешаются в судебном порядке</w:t>
      </w:r>
      <w:r>
        <w:rPr>
          <w:rFonts w:ascii="Times New Roman" w:hAnsi="Times New Roman"/>
          <w:sz w:val="24"/>
        </w:rPr>
        <w:t>.</w:t>
      </w:r>
    </w:p>
    <w:p w14:paraId="297FA9A4" w14:textId="77777777" w:rsidR="00D977C8" w:rsidRDefault="00081F6F">
      <w:pPr>
        <w:spacing w:after="0" w:line="240" w:lineRule="auto"/>
        <w:jc w:val="both"/>
        <w:rPr>
          <w:rFonts w:ascii="Times New Roman" w:hAnsi="Times New Roman"/>
          <w:sz w:val="24"/>
        </w:rPr>
      </w:pPr>
      <w:r>
        <w:rPr>
          <w:rFonts w:ascii="Times New Roman" w:hAnsi="Times New Roman"/>
          <w:sz w:val="24"/>
        </w:rPr>
        <w:t>9.6. Ни одна из Сторон не вправе передавать свои права и обязанности по Договору третьим лицам без письменного согласия другой Стороны.</w:t>
      </w:r>
    </w:p>
    <w:p w14:paraId="219BBBCA" w14:textId="77777777" w:rsidR="00D977C8" w:rsidRDefault="00081F6F">
      <w:pPr>
        <w:spacing w:after="0" w:line="240" w:lineRule="auto"/>
        <w:jc w:val="both"/>
        <w:rPr>
          <w:rFonts w:ascii="Times New Roman" w:hAnsi="Times New Roman"/>
          <w:sz w:val="24"/>
        </w:rPr>
      </w:pPr>
      <w:r w:rsidRPr="00BB66B6">
        <w:rPr>
          <w:rFonts w:ascii="Times New Roman" w:hAnsi="Times New Roman"/>
          <w:sz w:val="24"/>
          <w:szCs w:val="24"/>
        </w:rPr>
        <w:t xml:space="preserve">9.7. </w:t>
      </w:r>
      <w:r>
        <w:rPr>
          <w:rFonts w:ascii="Times New Roman" w:hAnsi="Times New Roman"/>
          <w:sz w:val="24"/>
        </w:rPr>
        <w:t xml:space="preserve">Надлежащим уведомлением </w:t>
      </w:r>
      <w:r w:rsidR="00210061">
        <w:rPr>
          <w:rFonts w:ascii="Times New Roman" w:hAnsi="Times New Roman"/>
          <w:sz w:val="24"/>
        </w:rPr>
        <w:t>С</w:t>
      </w:r>
      <w:r>
        <w:rPr>
          <w:rFonts w:ascii="Times New Roman" w:hAnsi="Times New Roman"/>
          <w:sz w:val="24"/>
        </w:rPr>
        <w:t>тороны признают направление писем, обращений, претензий и других отправлений почтой России, электронной почтой по адресам</w:t>
      </w:r>
      <w:r w:rsidR="00210061">
        <w:rPr>
          <w:rFonts w:ascii="Times New Roman" w:hAnsi="Times New Roman"/>
          <w:sz w:val="24"/>
        </w:rPr>
        <w:t>, указанным в разделе 10 Договора</w:t>
      </w:r>
      <w:r>
        <w:rPr>
          <w:rFonts w:ascii="Times New Roman" w:hAnsi="Times New Roman"/>
          <w:sz w:val="24"/>
        </w:rPr>
        <w:t>.</w:t>
      </w:r>
    </w:p>
    <w:p w14:paraId="6E800B99" w14:textId="77777777" w:rsidR="00D977C8" w:rsidRDefault="00081F6F">
      <w:pPr>
        <w:pStyle w:val="ConsPlusNormal"/>
        <w:jc w:val="center"/>
        <w:rPr>
          <w:rFonts w:ascii="Times New Roman" w:hAnsi="Times New Roman"/>
          <w:b/>
          <w:sz w:val="24"/>
        </w:rPr>
      </w:pPr>
      <w:bookmarkStart w:id="3" w:name="Par156"/>
      <w:bookmarkEnd w:id="3"/>
      <w:r>
        <w:rPr>
          <w:rFonts w:ascii="Times New Roman" w:hAnsi="Times New Roman"/>
          <w:b/>
          <w:sz w:val="24"/>
        </w:rPr>
        <w:t xml:space="preserve">10. Адреса и реквизиты </w:t>
      </w:r>
      <w:r w:rsidR="005A752E">
        <w:rPr>
          <w:rFonts w:ascii="Times New Roman" w:hAnsi="Times New Roman"/>
          <w:b/>
          <w:sz w:val="24"/>
        </w:rPr>
        <w:t>С</w:t>
      </w:r>
      <w:r>
        <w:rPr>
          <w:rFonts w:ascii="Times New Roman" w:hAnsi="Times New Roman"/>
          <w:b/>
          <w:sz w:val="24"/>
        </w:rPr>
        <w:t>торон</w:t>
      </w:r>
    </w:p>
    <w:p w14:paraId="2A9389B2" w14:textId="77777777" w:rsidR="00285A11" w:rsidRDefault="00285A11">
      <w:pPr>
        <w:pStyle w:val="ConsPlusNormal"/>
        <w:jc w:val="center"/>
        <w:rPr>
          <w:rFonts w:ascii="Times New Roman" w:hAnsi="Times New Roman"/>
          <w:b/>
          <w:sz w:val="24"/>
        </w:rPr>
      </w:pPr>
    </w:p>
    <w:tbl>
      <w:tblPr>
        <w:tblW w:w="0" w:type="auto"/>
        <w:tblLayout w:type="fixed"/>
        <w:tblLook w:val="04A0" w:firstRow="1" w:lastRow="0" w:firstColumn="1" w:lastColumn="0" w:noHBand="0" w:noVBand="1"/>
      </w:tblPr>
      <w:tblGrid>
        <w:gridCol w:w="5102"/>
        <w:gridCol w:w="5103"/>
      </w:tblGrid>
      <w:tr w:rsidR="00D977C8" w14:paraId="01E79024" w14:textId="77777777">
        <w:tc>
          <w:tcPr>
            <w:tcW w:w="5102" w:type="dxa"/>
          </w:tcPr>
          <w:p w14:paraId="4149D6E8" w14:textId="77777777" w:rsidR="00D977C8" w:rsidRDefault="00081F6F">
            <w:pPr>
              <w:spacing w:after="0" w:line="100" w:lineRule="atLeast"/>
              <w:jc w:val="both"/>
              <w:rPr>
                <w:rFonts w:ascii="Times New Roman" w:hAnsi="Times New Roman"/>
                <w:sz w:val="24"/>
              </w:rPr>
            </w:pPr>
            <w:r>
              <w:rPr>
                <w:rFonts w:ascii="Times New Roman" w:hAnsi="Times New Roman"/>
                <w:sz w:val="24"/>
              </w:rPr>
              <w:t xml:space="preserve">Исполнитель: </w:t>
            </w:r>
          </w:p>
          <w:p w14:paraId="48C65287" w14:textId="77777777" w:rsidR="00D977C8" w:rsidRDefault="00081F6F">
            <w:pPr>
              <w:spacing w:after="0" w:line="100" w:lineRule="atLeast"/>
              <w:jc w:val="both"/>
              <w:rPr>
                <w:rFonts w:ascii="Times New Roman" w:hAnsi="Times New Roman"/>
                <w:sz w:val="24"/>
              </w:rPr>
            </w:pPr>
            <w:r>
              <w:rPr>
                <w:rFonts w:ascii="Times New Roman" w:hAnsi="Times New Roman"/>
                <w:sz w:val="24"/>
              </w:rPr>
              <w:t>ФГБОУ ВО «МГТУ им. Г.И. Носова»</w:t>
            </w:r>
          </w:p>
          <w:p w14:paraId="7B58F37C" w14:textId="77777777" w:rsidR="00D977C8" w:rsidRDefault="00081F6F">
            <w:pPr>
              <w:spacing w:after="0" w:line="100" w:lineRule="atLeast"/>
              <w:jc w:val="both"/>
              <w:rPr>
                <w:rFonts w:ascii="Times New Roman" w:hAnsi="Times New Roman"/>
                <w:sz w:val="24"/>
              </w:rPr>
            </w:pPr>
            <w:r>
              <w:rPr>
                <w:rFonts w:ascii="Times New Roman" w:hAnsi="Times New Roman"/>
                <w:sz w:val="24"/>
              </w:rPr>
              <w:t xml:space="preserve">455000, </w:t>
            </w:r>
            <w:proofErr w:type="gramStart"/>
            <w:r>
              <w:rPr>
                <w:rFonts w:ascii="Times New Roman" w:hAnsi="Times New Roman"/>
                <w:sz w:val="24"/>
              </w:rPr>
              <w:t>Челябинская</w:t>
            </w:r>
            <w:proofErr w:type="gramEnd"/>
            <w:r>
              <w:rPr>
                <w:rFonts w:ascii="Times New Roman" w:hAnsi="Times New Roman"/>
                <w:sz w:val="24"/>
              </w:rPr>
              <w:t xml:space="preserve"> обл., г. Магнитогорск,</w:t>
            </w:r>
            <w:r>
              <w:rPr>
                <w:rFonts w:ascii="Times New Roman" w:hAnsi="Times New Roman"/>
                <w:b/>
                <w:sz w:val="24"/>
              </w:rPr>
              <w:t xml:space="preserve"> </w:t>
            </w:r>
            <w:r>
              <w:rPr>
                <w:rFonts w:ascii="Times New Roman" w:hAnsi="Times New Roman"/>
                <w:sz w:val="24"/>
              </w:rPr>
              <w:t>пр. Ленина, дом 38</w:t>
            </w:r>
          </w:p>
          <w:p w14:paraId="1E81D236" w14:textId="77777777" w:rsidR="00D977C8" w:rsidRDefault="00081F6F">
            <w:pPr>
              <w:spacing w:after="0" w:line="100" w:lineRule="atLeast"/>
              <w:jc w:val="both"/>
              <w:rPr>
                <w:rFonts w:ascii="Times New Roman" w:hAnsi="Times New Roman"/>
                <w:sz w:val="24"/>
              </w:rPr>
            </w:pPr>
            <w:r>
              <w:rPr>
                <w:rFonts w:ascii="Times New Roman" w:hAnsi="Times New Roman"/>
                <w:sz w:val="24"/>
              </w:rPr>
              <w:t xml:space="preserve">ИНН 7414002238 КПП 745601001 </w:t>
            </w:r>
          </w:p>
          <w:p w14:paraId="756A2653" w14:textId="77777777" w:rsidR="00D977C8" w:rsidRDefault="00081F6F">
            <w:pPr>
              <w:spacing w:after="0" w:line="100" w:lineRule="atLeast"/>
              <w:jc w:val="both"/>
              <w:rPr>
                <w:rFonts w:ascii="Times New Roman" w:hAnsi="Times New Roman"/>
                <w:sz w:val="24"/>
              </w:rPr>
            </w:pPr>
            <w:r>
              <w:rPr>
                <w:rFonts w:ascii="Times New Roman" w:hAnsi="Times New Roman"/>
                <w:sz w:val="24"/>
              </w:rPr>
              <w:t xml:space="preserve">УФК по Челябинской  области (ФГБОУ ВО «МГТУ им. Г.И. Носова», </w:t>
            </w:r>
            <w:proofErr w:type="gramStart"/>
            <w:r>
              <w:rPr>
                <w:rFonts w:ascii="Times New Roman" w:hAnsi="Times New Roman"/>
                <w:sz w:val="24"/>
              </w:rPr>
              <w:t>л</w:t>
            </w:r>
            <w:proofErr w:type="gramEnd"/>
            <w:r>
              <w:rPr>
                <w:rFonts w:ascii="Times New Roman" w:hAnsi="Times New Roman"/>
                <w:sz w:val="24"/>
              </w:rPr>
              <w:t xml:space="preserve">/счет 20696Х30690) </w:t>
            </w:r>
          </w:p>
          <w:p w14:paraId="044D2DA6" w14:textId="77777777" w:rsidR="00D977C8" w:rsidRDefault="00081F6F">
            <w:pPr>
              <w:spacing w:after="0" w:line="100" w:lineRule="atLeast"/>
              <w:jc w:val="both"/>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/счет 03214643000000016900 Отделение Челябинск Банка России/</w:t>
            </w:r>
            <w:r w:rsidR="00BE1016">
              <w:rPr>
                <w:rFonts w:ascii="Times New Roman" w:hAnsi="Times New Roman"/>
                <w:sz w:val="24"/>
              </w:rPr>
              <w:t>/</w:t>
            </w:r>
            <w:r>
              <w:rPr>
                <w:rFonts w:ascii="Times New Roman" w:hAnsi="Times New Roman"/>
                <w:sz w:val="24"/>
              </w:rPr>
              <w:t>УФК по Челябинской области г. Челябинск</w:t>
            </w:r>
          </w:p>
          <w:p w14:paraId="1FDCF793" w14:textId="77777777" w:rsidR="00D977C8" w:rsidRDefault="00081F6F">
            <w:pPr>
              <w:pStyle w:val="ConsPlusNormal"/>
              <w:jc w:val="both"/>
              <w:rPr>
                <w:rFonts w:ascii="Times New Roman" w:hAnsi="Times New Roman"/>
                <w:sz w:val="24"/>
              </w:rPr>
            </w:pPr>
            <w:r>
              <w:rPr>
                <w:rFonts w:ascii="Times New Roman" w:hAnsi="Times New Roman"/>
                <w:sz w:val="24"/>
              </w:rPr>
              <w:t>БИК 017501500</w:t>
            </w:r>
            <w:r w:rsidR="008F0E68">
              <w:rPr>
                <w:rFonts w:ascii="Times New Roman" w:hAnsi="Times New Roman"/>
                <w:sz w:val="24"/>
              </w:rPr>
              <w:t xml:space="preserve">. </w:t>
            </w:r>
            <w:r>
              <w:rPr>
                <w:rFonts w:ascii="Times New Roman" w:hAnsi="Times New Roman"/>
                <w:sz w:val="24"/>
              </w:rPr>
              <w:t>Номер счета банка получателя средств 4010281064</w:t>
            </w:r>
            <w:r w:rsidR="00644D97">
              <w:rPr>
                <w:rFonts w:ascii="Times New Roman" w:hAnsi="Times New Roman"/>
                <w:sz w:val="24"/>
              </w:rPr>
              <w:t>5</w:t>
            </w:r>
            <w:r>
              <w:rPr>
                <w:rFonts w:ascii="Times New Roman" w:hAnsi="Times New Roman"/>
                <w:sz w:val="24"/>
              </w:rPr>
              <w:t>370000062</w:t>
            </w:r>
          </w:p>
          <w:p w14:paraId="7B1273B4" w14:textId="77777777" w:rsidR="00D977C8" w:rsidRDefault="00081F6F">
            <w:pPr>
              <w:pStyle w:val="ConsPlusNormal"/>
              <w:jc w:val="both"/>
              <w:rPr>
                <w:rFonts w:ascii="Times New Roman" w:hAnsi="Times New Roman"/>
                <w:sz w:val="24"/>
              </w:rPr>
            </w:pPr>
            <w:r>
              <w:rPr>
                <w:rFonts w:ascii="Times New Roman" w:hAnsi="Times New Roman"/>
                <w:sz w:val="24"/>
              </w:rPr>
              <w:t>КБК 00000000000000000130</w:t>
            </w:r>
            <w:r w:rsidR="008F0E68">
              <w:rPr>
                <w:rFonts w:ascii="Times New Roman" w:hAnsi="Times New Roman"/>
                <w:sz w:val="24"/>
              </w:rPr>
              <w:t xml:space="preserve"> </w:t>
            </w:r>
            <w:r>
              <w:rPr>
                <w:rFonts w:ascii="Times New Roman" w:hAnsi="Times New Roman"/>
                <w:sz w:val="24"/>
              </w:rPr>
              <w:t>ОКТМО 75738000</w:t>
            </w:r>
          </w:p>
          <w:p w14:paraId="0DEDAE2A" w14:textId="77777777" w:rsidR="00D977C8" w:rsidRPr="00210061" w:rsidRDefault="00081F6F" w:rsidP="001E70EF">
            <w:pPr>
              <w:pStyle w:val="ConsPlusNormal"/>
              <w:jc w:val="both"/>
              <w:rPr>
                <w:rFonts w:ascii="Times New Roman" w:hAnsi="Times New Roman"/>
                <w:b/>
                <w:sz w:val="24"/>
              </w:rPr>
            </w:pPr>
            <w:r>
              <w:rPr>
                <w:rFonts w:ascii="Times New Roman" w:hAnsi="Times New Roman"/>
                <w:sz w:val="24"/>
              </w:rPr>
              <w:t>Тел.: (3519) 2</w:t>
            </w:r>
            <w:r w:rsidR="001E70EF" w:rsidRPr="00210061">
              <w:rPr>
                <w:rFonts w:ascii="Times New Roman" w:hAnsi="Times New Roman"/>
                <w:sz w:val="24"/>
              </w:rPr>
              <w:t>3</w:t>
            </w:r>
            <w:r>
              <w:rPr>
                <w:rFonts w:ascii="Times New Roman" w:hAnsi="Times New Roman"/>
                <w:sz w:val="24"/>
              </w:rPr>
              <w:t>-</w:t>
            </w:r>
            <w:r w:rsidR="001E70EF" w:rsidRPr="00210061">
              <w:rPr>
                <w:rFonts w:ascii="Times New Roman" w:hAnsi="Times New Roman"/>
                <w:sz w:val="24"/>
              </w:rPr>
              <w:t>04</w:t>
            </w:r>
            <w:r>
              <w:rPr>
                <w:rFonts w:ascii="Times New Roman" w:hAnsi="Times New Roman"/>
                <w:sz w:val="24"/>
              </w:rPr>
              <w:t>-</w:t>
            </w:r>
            <w:r w:rsidR="001E70EF" w:rsidRPr="00210061">
              <w:rPr>
                <w:rFonts w:ascii="Times New Roman" w:hAnsi="Times New Roman"/>
                <w:sz w:val="24"/>
              </w:rPr>
              <w:t>50</w:t>
            </w:r>
            <w:r w:rsidR="00210061">
              <w:rPr>
                <w:rFonts w:ascii="Times New Roman" w:hAnsi="Times New Roman"/>
                <w:sz w:val="24"/>
              </w:rPr>
              <w:t xml:space="preserve">, </w:t>
            </w:r>
            <w:hyperlink r:id="rId9" w:tgtFrame="_blank" w:history="1">
              <w:r w:rsidR="00210061" w:rsidRPr="00BE1016">
                <w:rPr>
                  <w:rStyle w:val="af"/>
                  <w:rFonts w:ascii="Times New Roman" w:hAnsi="Times New Roman"/>
                  <w:color w:val="auto"/>
                  <w:sz w:val="24"/>
                  <w:szCs w:val="24"/>
                  <w:u w:val="none"/>
                </w:rPr>
                <w:t>idpo</w:t>
              </w:r>
              <w:r w:rsidR="00210061" w:rsidRPr="001E70EF">
                <w:rPr>
                  <w:rStyle w:val="af"/>
                  <w:rFonts w:ascii="Times New Roman" w:hAnsi="Times New Roman"/>
                  <w:color w:val="auto"/>
                  <w:sz w:val="24"/>
                  <w:szCs w:val="24"/>
                  <w:u w:val="none"/>
                </w:rPr>
                <w:t>@</w:t>
              </w:r>
              <w:r w:rsidR="00210061" w:rsidRPr="00BE1016">
                <w:rPr>
                  <w:rStyle w:val="af"/>
                  <w:rFonts w:ascii="Times New Roman" w:hAnsi="Times New Roman"/>
                  <w:color w:val="auto"/>
                  <w:sz w:val="24"/>
                  <w:szCs w:val="24"/>
                  <w:u w:val="none"/>
                </w:rPr>
                <w:t>magtu.ru</w:t>
              </w:r>
            </w:hyperlink>
          </w:p>
        </w:tc>
        <w:tc>
          <w:tcPr>
            <w:tcW w:w="5103" w:type="dxa"/>
          </w:tcPr>
          <w:p w14:paraId="723F38C7" w14:textId="77777777" w:rsidR="00D977C8" w:rsidRDefault="00081F6F">
            <w:pPr>
              <w:pStyle w:val="ConsPlusNormal"/>
              <w:jc w:val="both"/>
              <w:rPr>
                <w:rFonts w:ascii="Times New Roman" w:hAnsi="Times New Roman"/>
                <w:sz w:val="24"/>
              </w:rPr>
            </w:pPr>
            <w:r>
              <w:rPr>
                <w:rFonts w:ascii="Times New Roman" w:hAnsi="Times New Roman"/>
                <w:sz w:val="24"/>
              </w:rPr>
              <w:t xml:space="preserve">Заказчик: </w:t>
            </w:r>
          </w:p>
          <w:p w14:paraId="7E721AFB" w14:textId="77777777" w:rsidR="00D977C8" w:rsidRPr="00210061" w:rsidRDefault="00210061">
            <w:pPr>
              <w:pStyle w:val="ConsPlusNormal"/>
              <w:jc w:val="both"/>
              <w:rPr>
                <w:rFonts w:ascii="Times New Roman" w:hAnsi="Times New Roman"/>
                <w:i/>
                <w:sz w:val="24"/>
              </w:rPr>
            </w:pPr>
            <w:r w:rsidRPr="00210061">
              <w:rPr>
                <w:rFonts w:ascii="Times New Roman" w:hAnsi="Times New Roman"/>
                <w:i/>
                <w:sz w:val="24"/>
              </w:rPr>
              <w:t>Наименование</w:t>
            </w:r>
          </w:p>
          <w:p w14:paraId="7A821693" w14:textId="77777777" w:rsidR="00210061" w:rsidRPr="00210061" w:rsidRDefault="00210061">
            <w:pPr>
              <w:pStyle w:val="ConsPlusNormal"/>
              <w:jc w:val="both"/>
              <w:rPr>
                <w:rFonts w:ascii="Times New Roman" w:hAnsi="Times New Roman"/>
                <w:i/>
                <w:sz w:val="24"/>
              </w:rPr>
            </w:pPr>
            <w:r w:rsidRPr="00210061">
              <w:rPr>
                <w:rFonts w:ascii="Times New Roman" w:hAnsi="Times New Roman"/>
                <w:i/>
                <w:sz w:val="24"/>
              </w:rPr>
              <w:t>Юридический адрес</w:t>
            </w:r>
          </w:p>
          <w:p w14:paraId="6BA90E4B" w14:textId="77777777" w:rsidR="00210061" w:rsidRPr="00210061" w:rsidRDefault="00210061">
            <w:pPr>
              <w:pStyle w:val="ConsPlusNormal"/>
              <w:jc w:val="both"/>
              <w:rPr>
                <w:rFonts w:ascii="Times New Roman" w:hAnsi="Times New Roman"/>
                <w:i/>
                <w:sz w:val="24"/>
              </w:rPr>
            </w:pPr>
            <w:r w:rsidRPr="00210061">
              <w:rPr>
                <w:rFonts w:ascii="Times New Roman" w:hAnsi="Times New Roman"/>
                <w:i/>
                <w:sz w:val="24"/>
              </w:rPr>
              <w:t>ИНН/КПП</w:t>
            </w:r>
          </w:p>
          <w:p w14:paraId="4F964E0E" w14:textId="77777777" w:rsidR="00210061" w:rsidRPr="00210061" w:rsidRDefault="00210061">
            <w:pPr>
              <w:pStyle w:val="ConsPlusNormal"/>
              <w:jc w:val="both"/>
              <w:rPr>
                <w:rFonts w:ascii="Times New Roman" w:hAnsi="Times New Roman"/>
                <w:i/>
                <w:sz w:val="24"/>
              </w:rPr>
            </w:pPr>
            <w:r w:rsidRPr="00210061">
              <w:rPr>
                <w:rFonts w:ascii="Times New Roman" w:hAnsi="Times New Roman"/>
                <w:i/>
                <w:sz w:val="24"/>
              </w:rPr>
              <w:t>Банковские реквизиты</w:t>
            </w:r>
          </w:p>
          <w:p w14:paraId="543D3DD6" w14:textId="77777777" w:rsidR="00210061" w:rsidRPr="00210061" w:rsidRDefault="00210061">
            <w:pPr>
              <w:pStyle w:val="ConsPlusNormal"/>
              <w:jc w:val="both"/>
              <w:rPr>
                <w:rFonts w:ascii="Times New Roman" w:hAnsi="Times New Roman"/>
                <w:i/>
                <w:sz w:val="24"/>
              </w:rPr>
            </w:pPr>
            <w:r w:rsidRPr="00210061">
              <w:rPr>
                <w:rFonts w:ascii="Times New Roman" w:hAnsi="Times New Roman"/>
                <w:i/>
                <w:sz w:val="24"/>
              </w:rPr>
              <w:t>Телефон</w:t>
            </w:r>
          </w:p>
          <w:p w14:paraId="4C7A10E9" w14:textId="77777777" w:rsidR="00210061" w:rsidRDefault="00210061">
            <w:pPr>
              <w:pStyle w:val="ConsPlusNormal"/>
              <w:jc w:val="both"/>
              <w:rPr>
                <w:rFonts w:ascii="Times New Roman" w:hAnsi="Times New Roman"/>
                <w:b/>
                <w:sz w:val="24"/>
              </w:rPr>
            </w:pPr>
            <w:proofErr w:type="spellStart"/>
            <w:r w:rsidRPr="00210061">
              <w:rPr>
                <w:rFonts w:ascii="Times New Roman" w:hAnsi="Times New Roman"/>
                <w:i/>
                <w:sz w:val="24"/>
              </w:rPr>
              <w:t>Эл</w:t>
            </w:r>
            <w:proofErr w:type="gramStart"/>
            <w:r w:rsidRPr="00210061">
              <w:rPr>
                <w:rFonts w:ascii="Times New Roman" w:hAnsi="Times New Roman"/>
                <w:i/>
                <w:sz w:val="24"/>
              </w:rPr>
              <w:t>.п</w:t>
            </w:r>
            <w:proofErr w:type="gramEnd"/>
            <w:r w:rsidRPr="00210061">
              <w:rPr>
                <w:rFonts w:ascii="Times New Roman" w:hAnsi="Times New Roman"/>
                <w:i/>
                <w:sz w:val="24"/>
              </w:rPr>
              <w:t>очта</w:t>
            </w:r>
            <w:proofErr w:type="spellEnd"/>
          </w:p>
        </w:tc>
      </w:tr>
      <w:tr w:rsidR="00BE1016" w14:paraId="3E9DED44" w14:textId="77777777" w:rsidTr="00BE1016">
        <w:tc>
          <w:tcPr>
            <w:tcW w:w="5102" w:type="dxa"/>
            <w:shd w:val="clear" w:color="auto" w:fill="auto"/>
          </w:tcPr>
          <w:p w14:paraId="2B917239" w14:textId="77777777" w:rsidR="00BE1016" w:rsidRDefault="00BE1016" w:rsidP="00BE1016">
            <w:pPr>
              <w:widowControl w:val="0"/>
              <w:spacing w:after="0" w:line="240" w:lineRule="auto"/>
              <w:jc w:val="both"/>
              <w:rPr>
                <w:rFonts w:ascii="Times New Roman" w:hAnsi="Times New Roman"/>
                <w:sz w:val="24"/>
              </w:rPr>
            </w:pPr>
            <w:r>
              <w:rPr>
                <w:rFonts w:ascii="Times New Roman" w:hAnsi="Times New Roman"/>
                <w:sz w:val="24"/>
              </w:rPr>
              <w:t>Исполнитель</w:t>
            </w:r>
          </w:p>
        </w:tc>
        <w:tc>
          <w:tcPr>
            <w:tcW w:w="5103" w:type="dxa"/>
            <w:shd w:val="clear" w:color="auto" w:fill="auto"/>
          </w:tcPr>
          <w:p w14:paraId="05D7B095" w14:textId="77777777" w:rsidR="00BE1016" w:rsidRDefault="00BE1016" w:rsidP="00BE1016">
            <w:pPr>
              <w:pStyle w:val="ConsPlusNormal"/>
              <w:widowControl w:val="0"/>
              <w:spacing w:line="240" w:lineRule="auto"/>
              <w:jc w:val="both"/>
              <w:rPr>
                <w:rFonts w:ascii="Times New Roman" w:hAnsi="Times New Roman"/>
                <w:sz w:val="24"/>
              </w:rPr>
            </w:pPr>
            <w:r>
              <w:rPr>
                <w:rFonts w:ascii="Times New Roman" w:hAnsi="Times New Roman"/>
                <w:sz w:val="24"/>
              </w:rPr>
              <w:t>Заказчик</w:t>
            </w:r>
          </w:p>
        </w:tc>
      </w:tr>
      <w:tr w:rsidR="00BE1016" w14:paraId="76AFB226" w14:textId="77777777" w:rsidTr="00BE1016">
        <w:tc>
          <w:tcPr>
            <w:tcW w:w="5102" w:type="dxa"/>
            <w:shd w:val="clear" w:color="auto" w:fill="auto"/>
          </w:tcPr>
          <w:p w14:paraId="4BA418D4" w14:textId="77777777" w:rsidR="00BE1016" w:rsidRDefault="00BE1016" w:rsidP="00BE1016">
            <w:pPr>
              <w:widowControl w:val="0"/>
              <w:spacing w:after="0" w:line="240" w:lineRule="auto"/>
              <w:jc w:val="both"/>
              <w:rPr>
                <w:rFonts w:ascii="Times New Roman" w:hAnsi="Times New Roman"/>
                <w:sz w:val="24"/>
              </w:rPr>
            </w:pPr>
          </w:p>
          <w:p w14:paraId="71594FA9" w14:textId="6BAC2142" w:rsidR="00BE1016" w:rsidRDefault="00BE1016" w:rsidP="00BE1016">
            <w:pPr>
              <w:widowControl w:val="0"/>
              <w:spacing w:after="0" w:line="240" w:lineRule="auto"/>
              <w:jc w:val="both"/>
              <w:rPr>
                <w:rFonts w:ascii="Times New Roman" w:hAnsi="Times New Roman"/>
                <w:sz w:val="24"/>
              </w:rPr>
            </w:pPr>
            <w:r>
              <w:rPr>
                <w:rFonts w:ascii="Times New Roman" w:hAnsi="Times New Roman"/>
                <w:sz w:val="24"/>
              </w:rPr>
              <w:t xml:space="preserve">________________ / </w:t>
            </w:r>
            <w:r w:rsidR="00285A11">
              <w:rPr>
                <w:rFonts w:ascii="Times New Roman" w:hAnsi="Times New Roman"/>
                <w:sz w:val="24"/>
              </w:rPr>
              <w:t>Фридрихсон О.В.</w:t>
            </w:r>
          </w:p>
        </w:tc>
        <w:tc>
          <w:tcPr>
            <w:tcW w:w="5103" w:type="dxa"/>
            <w:shd w:val="clear" w:color="auto" w:fill="auto"/>
          </w:tcPr>
          <w:p w14:paraId="0A51EDA6" w14:textId="77777777" w:rsidR="00BE1016" w:rsidRDefault="00BE1016" w:rsidP="00BE1016">
            <w:pPr>
              <w:pStyle w:val="ConsPlusNormal"/>
              <w:widowControl w:val="0"/>
              <w:spacing w:line="240" w:lineRule="auto"/>
              <w:jc w:val="both"/>
              <w:rPr>
                <w:rFonts w:ascii="Times New Roman" w:hAnsi="Times New Roman"/>
                <w:sz w:val="24"/>
              </w:rPr>
            </w:pPr>
          </w:p>
          <w:p w14:paraId="0416B879" w14:textId="77777777" w:rsidR="00BE1016" w:rsidRDefault="00BE1016" w:rsidP="00BE1016">
            <w:pPr>
              <w:pStyle w:val="ConsPlusNormal"/>
              <w:widowControl w:val="0"/>
              <w:spacing w:line="240" w:lineRule="auto"/>
              <w:jc w:val="both"/>
              <w:rPr>
                <w:rFonts w:ascii="Times New Roman" w:hAnsi="Times New Roman"/>
                <w:sz w:val="24"/>
              </w:rPr>
            </w:pPr>
            <w:r>
              <w:rPr>
                <w:rFonts w:ascii="Times New Roman" w:hAnsi="Times New Roman"/>
                <w:sz w:val="24"/>
              </w:rPr>
              <w:t>________________ / __________________</w:t>
            </w:r>
          </w:p>
        </w:tc>
      </w:tr>
    </w:tbl>
    <w:p w14:paraId="4D5264D9" w14:textId="77777777" w:rsidR="00D977C8" w:rsidRDefault="00081F6F">
      <w:r>
        <w:br w:type="page"/>
      </w:r>
    </w:p>
    <w:tbl>
      <w:tblPr>
        <w:tblW w:w="0" w:type="auto"/>
        <w:tblLayout w:type="fixed"/>
        <w:tblLook w:val="04A0" w:firstRow="1" w:lastRow="0" w:firstColumn="1" w:lastColumn="0" w:noHBand="0" w:noVBand="1"/>
      </w:tblPr>
      <w:tblGrid>
        <w:gridCol w:w="5102"/>
        <w:gridCol w:w="5103"/>
      </w:tblGrid>
      <w:tr w:rsidR="00D977C8" w:rsidRPr="005B57BE" w14:paraId="0CA07994" w14:textId="77777777">
        <w:tc>
          <w:tcPr>
            <w:tcW w:w="5102" w:type="dxa"/>
            <w:shd w:val="clear" w:color="auto" w:fill="auto"/>
          </w:tcPr>
          <w:p w14:paraId="6CF3BB36" w14:textId="77777777" w:rsidR="00D977C8" w:rsidRDefault="00D977C8">
            <w:pPr>
              <w:pStyle w:val="ConsPlusNormal"/>
              <w:jc w:val="both"/>
              <w:rPr>
                <w:rFonts w:ascii="Times New Roman" w:hAnsi="Times New Roman"/>
                <w:sz w:val="24"/>
              </w:rPr>
            </w:pPr>
          </w:p>
        </w:tc>
        <w:tc>
          <w:tcPr>
            <w:tcW w:w="5103" w:type="dxa"/>
            <w:shd w:val="clear" w:color="auto" w:fill="auto"/>
          </w:tcPr>
          <w:p w14:paraId="5D61F369" w14:textId="77777777" w:rsidR="00D977C8" w:rsidRDefault="00D977C8">
            <w:pPr>
              <w:pStyle w:val="ConsPlusNormal"/>
              <w:jc w:val="both"/>
              <w:rPr>
                <w:rFonts w:ascii="Times New Roman" w:hAnsi="Times New Roman"/>
                <w:sz w:val="24"/>
              </w:rPr>
            </w:pPr>
          </w:p>
          <w:p w14:paraId="11C3F976" w14:textId="77777777" w:rsidR="00D977C8" w:rsidRPr="00F8016E" w:rsidRDefault="00081F6F" w:rsidP="00E85702">
            <w:pPr>
              <w:pStyle w:val="ConsPlusNormal"/>
              <w:jc w:val="right"/>
              <w:rPr>
                <w:rFonts w:ascii="Times New Roman" w:hAnsi="Times New Roman"/>
                <w:sz w:val="24"/>
              </w:rPr>
            </w:pPr>
            <w:r w:rsidRPr="00F8016E">
              <w:rPr>
                <w:rFonts w:ascii="Times New Roman" w:hAnsi="Times New Roman"/>
                <w:sz w:val="24"/>
              </w:rPr>
              <w:t>Приложение № 1</w:t>
            </w:r>
          </w:p>
          <w:p w14:paraId="2645D014" w14:textId="77777777" w:rsidR="00D977C8" w:rsidRPr="00F8016E" w:rsidRDefault="00081F6F" w:rsidP="00E85702">
            <w:pPr>
              <w:pStyle w:val="ConsPlusNormal"/>
              <w:jc w:val="right"/>
              <w:rPr>
                <w:rFonts w:ascii="Times New Roman" w:hAnsi="Times New Roman"/>
                <w:sz w:val="24"/>
              </w:rPr>
            </w:pPr>
            <w:r w:rsidRPr="00F8016E">
              <w:rPr>
                <w:rFonts w:ascii="Times New Roman" w:hAnsi="Times New Roman"/>
                <w:sz w:val="24"/>
              </w:rPr>
              <w:t xml:space="preserve">к договору </w:t>
            </w:r>
            <w:r w:rsidR="005B57BE" w:rsidRPr="00F8016E">
              <w:rPr>
                <w:rFonts w:ascii="Times New Roman" w:hAnsi="Times New Roman"/>
                <w:sz w:val="24"/>
              </w:rPr>
              <w:t>об образовании (</w:t>
            </w:r>
            <w:r w:rsidRPr="00F8016E">
              <w:rPr>
                <w:rFonts w:ascii="Times New Roman" w:hAnsi="Times New Roman"/>
                <w:sz w:val="24"/>
              </w:rPr>
              <w:t>на оказание платных образовательных услуг</w:t>
            </w:r>
            <w:r w:rsidR="005B57BE" w:rsidRPr="00F8016E">
              <w:rPr>
                <w:rFonts w:ascii="Times New Roman" w:hAnsi="Times New Roman"/>
                <w:sz w:val="24"/>
              </w:rPr>
              <w:t>)</w:t>
            </w:r>
          </w:p>
          <w:p w14:paraId="5F4C492F" w14:textId="77777777" w:rsidR="00D977C8" w:rsidRPr="005B57BE" w:rsidRDefault="00081F6F" w:rsidP="00E85702">
            <w:pPr>
              <w:pStyle w:val="ConsPlusNormal"/>
              <w:jc w:val="right"/>
              <w:rPr>
                <w:rFonts w:ascii="Times New Roman" w:hAnsi="Times New Roman"/>
                <w:sz w:val="24"/>
                <w:highlight w:val="cyan"/>
              </w:rPr>
            </w:pPr>
            <w:r w:rsidRPr="00F8016E">
              <w:rPr>
                <w:rFonts w:ascii="Times New Roman" w:hAnsi="Times New Roman"/>
                <w:sz w:val="24"/>
              </w:rPr>
              <w:t>№ ___________от______________</w:t>
            </w:r>
          </w:p>
        </w:tc>
      </w:tr>
    </w:tbl>
    <w:p w14:paraId="0364CCA8" w14:textId="77777777" w:rsidR="00D977C8" w:rsidRPr="005B57BE" w:rsidRDefault="00D977C8">
      <w:pPr>
        <w:pStyle w:val="ConsPlusNormal"/>
        <w:jc w:val="both"/>
        <w:rPr>
          <w:rFonts w:ascii="Times New Roman" w:hAnsi="Times New Roman"/>
          <w:sz w:val="24"/>
          <w:highlight w:val="cyan"/>
        </w:rPr>
      </w:pPr>
    </w:p>
    <w:p w14:paraId="4D0BEAC0" w14:textId="77777777" w:rsidR="00D977C8" w:rsidRPr="00BE1016" w:rsidRDefault="00D977C8">
      <w:pPr>
        <w:pStyle w:val="ConsPlusNormal"/>
        <w:jc w:val="center"/>
        <w:rPr>
          <w:rFonts w:ascii="Times New Roman" w:hAnsi="Times New Roman"/>
          <w:sz w:val="24"/>
        </w:rPr>
      </w:pPr>
    </w:p>
    <w:p w14:paraId="5D39978C" w14:textId="77777777" w:rsidR="00D977C8" w:rsidRPr="00BE1016" w:rsidRDefault="00081F6F">
      <w:pPr>
        <w:pStyle w:val="ConsPlusNormal"/>
        <w:jc w:val="center"/>
        <w:rPr>
          <w:rFonts w:ascii="Times New Roman" w:hAnsi="Times New Roman"/>
          <w:sz w:val="22"/>
        </w:rPr>
      </w:pPr>
      <w:r w:rsidRPr="00BE1016">
        <w:rPr>
          <w:rFonts w:ascii="Times New Roman" w:hAnsi="Times New Roman"/>
          <w:sz w:val="22"/>
        </w:rPr>
        <w:t>СПИСОК СЛУШАТЕЛЕЙ</w:t>
      </w:r>
    </w:p>
    <w:p w14:paraId="0577C0DC" w14:textId="77777777" w:rsidR="00BE1016" w:rsidRPr="00BE1016" w:rsidRDefault="00BE1016">
      <w:pPr>
        <w:pStyle w:val="ConsPlusNormal"/>
        <w:jc w:val="center"/>
        <w:rPr>
          <w:rFonts w:ascii="Times New Roman" w:hAnsi="Times New Roman"/>
          <w:sz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1"/>
        <w:gridCol w:w="3469"/>
        <w:gridCol w:w="3734"/>
        <w:gridCol w:w="2535"/>
      </w:tblGrid>
      <w:tr w:rsidR="00644D97" w14:paraId="7454EB4B" w14:textId="77777777" w:rsidTr="00644D97">
        <w:tc>
          <w:tcPr>
            <w:tcW w:w="501" w:type="dxa"/>
            <w:tcBorders>
              <w:top w:val="single" w:sz="4" w:space="0" w:color="000000"/>
              <w:left w:val="single" w:sz="4" w:space="0" w:color="000000"/>
              <w:bottom w:val="single" w:sz="4" w:space="0" w:color="000000"/>
              <w:right w:val="single" w:sz="4" w:space="0" w:color="000000"/>
            </w:tcBorders>
          </w:tcPr>
          <w:p w14:paraId="5E2E7A15" w14:textId="77777777" w:rsidR="00644D97" w:rsidRPr="00BE1016" w:rsidRDefault="00644D97">
            <w:pPr>
              <w:spacing w:after="0" w:line="269" w:lineRule="exact"/>
              <w:jc w:val="center"/>
              <w:rPr>
                <w:rFonts w:ascii="Times New Roman" w:hAnsi="Times New Roman"/>
                <w:sz w:val="20"/>
              </w:rPr>
            </w:pPr>
            <w:r w:rsidRPr="00BE1016">
              <w:rPr>
                <w:rFonts w:ascii="Times New Roman" w:hAnsi="Times New Roman"/>
                <w:sz w:val="20"/>
              </w:rPr>
              <w:t>№</w:t>
            </w:r>
          </w:p>
        </w:tc>
        <w:tc>
          <w:tcPr>
            <w:tcW w:w="3469" w:type="dxa"/>
            <w:tcBorders>
              <w:top w:val="single" w:sz="4" w:space="0" w:color="000000"/>
              <w:left w:val="single" w:sz="4" w:space="0" w:color="000000"/>
              <w:bottom w:val="single" w:sz="4" w:space="0" w:color="000000"/>
              <w:right w:val="single" w:sz="4" w:space="0" w:color="000000"/>
            </w:tcBorders>
          </w:tcPr>
          <w:p w14:paraId="380E6061" w14:textId="77777777" w:rsidR="00644D97" w:rsidRPr="00BE1016" w:rsidRDefault="00644D97">
            <w:pPr>
              <w:spacing w:after="0" w:line="269" w:lineRule="exact"/>
              <w:jc w:val="center"/>
              <w:rPr>
                <w:rFonts w:ascii="Times New Roman" w:hAnsi="Times New Roman"/>
                <w:sz w:val="20"/>
              </w:rPr>
            </w:pPr>
            <w:r w:rsidRPr="00BE1016">
              <w:rPr>
                <w:rFonts w:ascii="Times New Roman" w:hAnsi="Times New Roman"/>
                <w:sz w:val="20"/>
              </w:rPr>
              <w:t>Фамилия, имя, отчество</w:t>
            </w:r>
          </w:p>
        </w:tc>
        <w:tc>
          <w:tcPr>
            <w:tcW w:w="3734" w:type="dxa"/>
            <w:tcBorders>
              <w:top w:val="single" w:sz="4" w:space="0" w:color="000000"/>
              <w:left w:val="single" w:sz="4" w:space="0" w:color="000000"/>
              <w:bottom w:val="single" w:sz="4" w:space="0" w:color="000000"/>
              <w:right w:val="single" w:sz="4" w:space="0" w:color="000000"/>
            </w:tcBorders>
          </w:tcPr>
          <w:p w14:paraId="1A944088" w14:textId="77777777" w:rsidR="00644D97" w:rsidRPr="00BE1016" w:rsidRDefault="00644D97">
            <w:pPr>
              <w:spacing w:after="0" w:line="269" w:lineRule="exact"/>
              <w:jc w:val="center"/>
              <w:rPr>
                <w:rFonts w:ascii="Times New Roman" w:hAnsi="Times New Roman"/>
                <w:sz w:val="20"/>
              </w:rPr>
            </w:pPr>
            <w:r w:rsidRPr="00BE1016">
              <w:rPr>
                <w:rFonts w:ascii="Times New Roman" w:hAnsi="Times New Roman"/>
                <w:sz w:val="20"/>
              </w:rPr>
              <w:t>Образование</w:t>
            </w:r>
          </w:p>
        </w:tc>
        <w:tc>
          <w:tcPr>
            <w:tcW w:w="2535" w:type="dxa"/>
            <w:tcBorders>
              <w:top w:val="single" w:sz="4" w:space="0" w:color="000000"/>
              <w:left w:val="single" w:sz="4" w:space="0" w:color="000000"/>
              <w:bottom w:val="single" w:sz="4" w:space="0" w:color="000000"/>
              <w:right w:val="single" w:sz="4" w:space="0" w:color="000000"/>
            </w:tcBorders>
          </w:tcPr>
          <w:p w14:paraId="447C6C56" w14:textId="77777777" w:rsidR="00644D97" w:rsidRDefault="00644D97">
            <w:pPr>
              <w:spacing w:after="0" w:line="269" w:lineRule="exact"/>
              <w:jc w:val="center"/>
              <w:rPr>
                <w:rFonts w:ascii="Times New Roman" w:hAnsi="Times New Roman"/>
                <w:sz w:val="20"/>
              </w:rPr>
            </w:pPr>
            <w:r w:rsidRPr="00BE1016">
              <w:rPr>
                <w:rFonts w:ascii="Times New Roman" w:hAnsi="Times New Roman"/>
                <w:sz w:val="20"/>
              </w:rPr>
              <w:t>Подпись</w:t>
            </w:r>
          </w:p>
        </w:tc>
      </w:tr>
      <w:tr w:rsidR="00644D97" w14:paraId="0396ECF6" w14:textId="77777777" w:rsidTr="00644D97">
        <w:tc>
          <w:tcPr>
            <w:tcW w:w="501" w:type="dxa"/>
            <w:tcBorders>
              <w:top w:val="single" w:sz="4" w:space="0" w:color="000000"/>
              <w:left w:val="single" w:sz="4" w:space="0" w:color="000000"/>
              <w:bottom w:val="single" w:sz="4" w:space="0" w:color="000000"/>
              <w:right w:val="single" w:sz="4" w:space="0" w:color="000000"/>
            </w:tcBorders>
          </w:tcPr>
          <w:p w14:paraId="78D38418" w14:textId="77777777" w:rsidR="00644D97" w:rsidRDefault="00644D97">
            <w:pPr>
              <w:spacing w:after="0" w:line="269" w:lineRule="exact"/>
              <w:jc w:val="center"/>
              <w:rPr>
                <w:rFonts w:ascii="Times New Roman" w:hAnsi="Times New Roman"/>
                <w:sz w:val="20"/>
              </w:rPr>
            </w:pPr>
          </w:p>
        </w:tc>
        <w:tc>
          <w:tcPr>
            <w:tcW w:w="3469" w:type="dxa"/>
            <w:tcBorders>
              <w:top w:val="single" w:sz="4" w:space="0" w:color="000000"/>
              <w:left w:val="single" w:sz="4" w:space="0" w:color="000000"/>
              <w:bottom w:val="single" w:sz="4" w:space="0" w:color="000000"/>
              <w:right w:val="single" w:sz="4" w:space="0" w:color="000000"/>
            </w:tcBorders>
          </w:tcPr>
          <w:p w14:paraId="657F83A1" w14:textId="77777777" w:rsidR="00644D97" w:rsidRDefault="00644D97">
            <w:pPr>
              <w:spacing w:after="0" w:line="269" w:lineRule="exact"/>
              <w:jc w:val="center"/>
              <w:rPr>
                <w:rFonts w:ascii="Times New Roman" w:hAnsi="Times New Roman"/>
                <w:sz w:val="24"/>
              </w:rPr>
            </w:pPr>
          </w:p>
        </w:tc>
        <w:tc>
          <w:tcPr>
            <w:tcW w:w="3734" w:type="dxa"/>
            <w:tcBorders>
              <w:top w:val="single" w:sz="4" w:space="0" w:color="000000"/>
              <w:left w:val="single" w:sz="4" w:space="0" w:color="000000"/>
              <w:bottom w:val="single" w:sz="4" w:space="0" w:color="000000"/>
              <w:right w:val="single" w:sz="4" w:space="0" w:color="000000"/>
            </w:tcBorders>
          </w:tcPr>
          <w:p w14:paraId="67E99B84" w14:textId="77777777" w:rsidR="00644D97" w:rsidRDefault="00644D97">
            <w:pPr>
              <w:spacing w:after="0" w:line="269" w:lineRule="exact"/>
              <w:jc w:val="center"/>
              <w:rPr>
                <w:rFonts w:ascii="Times New Roman" w:hAnsi="Times New Roman"/>
                <w:sz w:val="24"/>
              </w:rPr>
            </w:pPr>
          </w:p>
        </w:tc>
        <w:tc>
          <w:tcPr>
            <w:tcW w:w="2535" w:type="dxa"/>
            <w:tcBorders>
              <w:top w:val="single" w:sz="4" w:space="0" w:color="000000"/>
              <w:left w:val="single" w:sz="4" w:space="0" w:color="000000"/>
              <w:bottom w:val="single" w:sz="4" w:space="0" w:color="000000"/>
              <w:right w:val="single" w:sz="4" w:space="0" w:color="000000"/>
            </w:tcBorders>
          </w:tcPr>
          <w:p w14:paraId="0800039A" w14:textId="77777777" w:rsidR="00644D97" w:rsidRDefault="00644D97">
            <w:pPr>
              <w:spacing w:after="0" w:line="269" w:lineRule="exact"/>
              <w:jc w:val="center"/>
              <w:rPr>
                <w:rFonts w:ascii="Times New Roman" w:hAnsi="Times New Roman"/>
                <w:sz w:val="24"/>
              </w:rPr>
            </w:pPr>
          </w:p>
        </w:tc>
      </w:tr>
      <w:tr w:rsidR="00644D97" w14:paraId="7245E2D6" w14:textId="77777777" w:rsidTr="00644D97">
        <w:tc>
          <w:tcPr>
            <w:tcW w:w="501" w:type="dxa"/>
            <w:tcBorders>
              <w:top w:val="single" w:sz="4" w:space="0" w:color="000000"/>
              <w:left w:val="single" w:sz="4" w:space="0" w:color="000000"/>
              <w:bottom w:val="single" w:sz="4" w:space="0" w:color="000000"/>
              <w:right w:val="single" w:sz="4" w:space="0" w:color="000000"/>
            </w:tcBorders>
          </w:tcPr>
          <w:p w14:paraId="500D4DD1" w14:textId="77777777" w:rsidR="00644D97" w:rsidRDefault="00644D97">
            <w:pPr>
              <w:spacing w:after="0" w:line="269" w:lineRule="exact"/>
              <w:jc w:val="center"/>
              <w:rPr>
                <w:rFonts w:ascii="Times New Roman" w:hAnsi="Times New Roman"/>
                <w:sz w:val="20"/>
              </w:rPr>
            </w:pPr>
          </w:p>
        </w:tc>
        <w:tc>
          <w:tcPr>
            <w:tcW w:w="3469" w:type="dxa"/>
            <w:tcBorders>
              <w:top w:val="single" w:sz="4" w:space="0" w:color="000000"/>
              <w:left w:val="single" w:sz="4" w:space="0" w:color="000000"/>
              <w:bottom w:val="single" w:sz="4" w:space="0" w:color="000000"/>
              <w:right w:val="single" w:sz="4" w:space="0" w:color="000000"/>
            </w:tcBorders>
          </w:tcPr>
          <w:p w14:paraId="296F2A76" w14:textId="77777777" w:rsidR="00644D97" w:rsidRDefault="00644D97">
            <w:pPr>
              <w:spacing w:after="0" w:line="269" w:lineRule="exact"/>
              <w:jc w:val="center"/>
              <w:rPr>
                <w:rFonts w:ascii="Times New Roman" w:hAnsi="Times New Roman"/>
                <w:sz w:val="24"/>
              </w:rPr>
            </w:pPr>
          </w:p>
        </w:tc>
        <w:tc>
          <w:tcPr>
            <w:tcW w:w="3734" w:type="dxa"/>
            <w:tcBorders>
              <w:top w:val="single" w:sz="4" w:space="0" w:color="000000"/>
              <w:left w:val="single" w:sz="4" w:space="0" w:color="000000"/>
              <w:bottom w:val="single" w:sz="4" w:space="0" w:color="000000"/>
              <w:right w:val="single" w:sz="4" w:space="0" w:color="000000"/>
            </w:tcBorders>
          </w:tcPr>
          <w:p w14:paraId="28BCBB0C" w14:textId="77777777" w:rsidR="00644D97" w:rsidRDefault="00644D97">
            <w:pPr>
              <w:spacing w:after="0" w:line="269" w:lineRule="exact"/>
              <w:jc w:val="center"/>
              <w:rPr>
                <w:rFonts w:ascii="Times New Roman" w:hAnsi="Times New Roman"/>
                <w:sz w:val="24"/>
              </w:rPr>
            </w:pPr>
          </w:p>
        </w:tc>
        <w:tc>
          <w:tcPr>
            <w:tcW w:w="2535" w:type="dxa"/>
            <w:tcBorders>
              <w:top w:val="single" w:sz="4" w:space="0" w:color="000000"/>
              <w:left w:val="single" w:sz="4" w:space="0" w:color="000000"/>
              <w:bottom w:val="single" w:sz="4" w:space="0" w:color="000000"/>
              <w:right w:val="single" w:sz="4" w:space="0" w:color="000000"/>
            </w:tcBorders>
          </w:tcPr>
          <w:p w14:paraId="6B608E74" w14:textId="77777777" w:rsidR="00644D97" w:rsidRDefault="00644D97">
            <w:pPr>
              <w:spacing w:after="0" w:line="269" w:lineRule="exact"/>
              <w:jc w:val="center"/>
              <w:rPr>
                <w:rFonts w:ascii="Times New Roman" w:hAnsi="Times New Roman"/>
                <w:sz w:val="24"/>
              </w:rPr>
            </w:pPr>
          </w:p>
        </w:tc>
      </w:tr>
      <w:tr w:rsidR="00644D97" w14:paraId="7541366A" w14:textId="77777777" w:rsidTr="00644D97">
        <w:tc>
          <w:tcPr>
            <w:tcW w:w="501" w:type="dxa"/>
            <w:tcBorders>
              <w:top w:val="single" w:sz="4" w:space="0" w:color="000000"/>
              <w:left w:val="single" w:sz="4" w:space="0" w:color="000000"/>
              <w:bottom w:val="single" w:sz="4" w:space="0" w:color="000000"/>
              <w:right w:val="single" w:sz="4" w:space="0" w:color="000000"/>
            </w:tcBorders>
          </w:tcPr>
          <w:p w14:paraId="7E1C1EC1" w14:textId="77777777" w:rsidR="00644D97" w:rsidRDefault="00644D97">
            <w:pPr>
              <w:spacing w:after="0" w:line="269" w:lineRule="exact"/>
              <w:jc w:val="center"/>
              <w:rPr>
                <w:rFonts w:ascii="Times New Roman" w:hAnsi="Times New Roman"/>
                <w:sz w:val="20"/>
              </w:rPr>
            </w:pPr>
          </w:p>
        </w:tc>
        <w:tc>
          <w:tcPr>
            <w:tcW w:w="3469" w:type="dxa"/>
            <w:tcBorders>
              <w:top w:val="single" w:sz="4" w:space="0" w:color="000000"/>
              <w:left w:val="single" w:sz="4" w:space="0" w:color="000000"/>
              <w:bottom w:val="single" w:sz="4" w:space="0" w:color="000000"/>
              <w:right w:val="single" w:sz="4" w:space="0" w:color="000000"/>
            </w:tcBorders>
          </w:tcPr>
          <w:p w14:paraId="17D4CB6D" w14:textId="77777777" w:rsidR="00644D97" w:rsidRDefault="00644D97">
            <w:pPr>
              <w:spacing w:after="0" w:line="269" w:lineRule="exact"/>
              <w:jc w:val="center"/>
              <w:rPr>
                <w:rFonts w:ascii="Times New Roman" w:hAnsi="Times New Roman"/>
                <w:sz w:val="24"/>
              </w:rPr>
            </w:pPr>
          </w:p>
        </w:tc>
        <w:tc>
          <w:tcPr>
            <w:tcW w:w="3734" w:type="dxa"/>
            <w:tcBorders>
              <w:top w:val="single" w:sz="4" w:space="0" w:color="000000"/>
              <w:left w:val="single" w:sz="4" w:space="0" w:color="000000"/>
              <w:bottom w:val="single" w:sz="4" w:space="0" w:color="000000"/>
              <w:right w:val="single" w:sz="4" w:space="0" w:color="000000"/>
            </w:tcBorders>
          </w:tcPr>
          <w:p w14:paraId="598CCB12" w14:textId="77777777" w:rsidR="00644D97" w:rsidRDefault="00644D97">
            <w:pPr>
              <w:spacing w:after="0" w:line="269" w:lineRule="exact"/>
              <w:jc w:val="center"/>
              <w:rPr>
                <w:rFonts w:ascii="Times New Roman" w:hAnsi="Times New Roman"/>
                <w:sz w:val="24"/>
              </w:rPr>
            </w:pPr>
          </w:p>
        </w:tc>
        <w:tc>
          <w:tcPr>
            <w:tcW w:w="2535" w:type="dxa"/>
            <w:tcBorders>
              <w:top w:val="single" w:sz="4" w:space="0" w:color="000000"/>
              <w:left w:val="single" w:sz="4" w:space="0" w:color="000000"/>
              <w:bottom w:val="single" w:sz="4" w:space="0" w:color="000000"/>
              <w:right w:val="single" w:sz="4" w:space="0" w:color="000000"/>
            </w:tcBorders>
          </w:tcPr>
          <w:p w14:paraId="09574D68" w14:textId="77777777" w:rsidR="00644D97" w:rsidRDefault="00644D97">
            <w:pPr>
              <w:spacing w:after="0" w:line="269" w:lineRule="exact"/>
              <w:jc w:val="center"/>
              <w:rPr>
                <w:rFonts w:ascii="Times New Roman" w:hAnsi="Times New Roman"/>
                <w:sz w:val="24"/>
              </w:rPr>
            </w:pPr>
          </w:p>
        </w:tc>
      </w:tr>
      <w:tr w:rsidR="00644D97" w14:paraId="732D78E3" w14:textId="77777777" w:rsidTr="00644D97">
        <w:tc>
          <w:tcPr>
            <w:tcW w:w="501" w:type="dxa"/>
            <w:tcBorders>
              <w:top w:val="single" w:sz="4" w:space="0" w:color="000000"/>
              <w:left w:val="single" w:sz="4" w:space="0" w:color="000000"/>
              <w:bottom w:val="single" w:sz="4" w:space="0" w:color="000000"/>
              <w:right w:val="single" w:sz="4" w:space="0" w:color="000000"/>
            </w:tcBorders>
          </w:tcPr>
          <w:p w14:paraId="61D18415" w14:textId="77777777" w:rsidR="00644D97" w:rsidRDefault="00644D97">
            <w:pPr>
              <w:spacing w:after="0" w:line="269" w:lineRule="exact"/>
              <w:jc w:val="center"/>
              <w:rPr>
                <w:rFonts w:ascii="Times New Roman" w:hAnsi="Times New Roman"/>
                <w:sz w:val="20"/>
              </w:rPr>
            </w:pPr>
          </w:p>
        </w:tc>
        <w:tc>
          <w:tcPr>
            <w:tcW w:w="3469" w:type="dxa"/>
            <w:tcBorders>
              <w:top w:val="single" w:sz="4" w:space="0" w:color="000000"/>
              <w:left w:val="single" w:sz="4" w:space="0" w:color="000000"/>
              <w:bottom w:val="single" w:sz="4" w:space="0" w:color="000000"/>
              <w:right w:val="single" w:sz="4" w:space="0" w:color="000000"/>
            </w:tcBorders>
          </w:tcPr>
          <w:p w14:paraId="3DC4F1F8" w14:textId="77777777" w:rsidR="00644D97" w:rsidRDefault="00644D97">
            <w:pPr>
              <w:spacing w:after="0" w:line="269" w:lineRule="exact"/>
              <w:jc w:val="center"/>
              <w:rPr>
                <w:rFonts w:ascii="Times New Roman" w:hAnsi="Times New Roman"/>
                <w:sz w:val="24"/>
              </w:rPr>
            </w:pPr>
          </w:p>
        </w:tc>
        <w:tc>
          <w:tcPr>
            <w:tcW w:w="3734" w:type="dxa"/>
            <w:tcBorders>
              <w:top w:val="single" w:sz="4" w:space="0" w:color="000000"/>
              <w:left w:val="single" w:sz="4" w:space="0" w:color="000000"/>
              <w:bottom w:val="single" w:sz="4" w:space="0" w:color="000000"/>
              <w:right w:val="single" w:sz="4" w:space="0" w:color="000000"/>
            </w:tcBorders>
          </w:tcPr>
          <w:p w14:paraId="478396DA" w14:textId="77777777" w:rsidR="00644D97" w:rsidRDefault="00644D97">
            <w:pPr>
              <w:spacing w:after="0" w:line="269" w:lineRule="exact"/>
              <w:jc w:val="center"/>
              <w:rPr>
                <w:rFonts w:ascii="Times New Roman" w:hAnsi="Times New Roman"/>
                <w:sz w:val="24"/>
              </w:rPr>
            </w:pPr>
          </w:p>
        </w:tc>
        <w:tc>
          <w:tcPr>
            <w:tcW w:w="2535" w:type="dxa"/>
            <w:tcBorders>
              <w:top w:val="single" w:sz="4" w:space="0" w:color="000000"/>
              <w:left w:val="single" w:sz="4" w:space="0" w:color="000000"/>
              <w:bottom w:val="single" w:sz="4" w:space="0" w:color="000000"/>
              <w:right w:val="single" w:sz="4" w:space="0" w:color="000000"/>
            </w:tcBorders>
          </w:tcPr>
          <w:p w14:paraId="1E3F0848" w14:textId="77777777" w:rsidR="00644D97" w:rsidRDefault="00644D97">
            <w:pPr>
              <w:spacing w:after="0" w:line="269" w:lineRule="exact"/>
              <w:jc w:val="center"/>
              <w:rPr>
                <w:rFonts w:ascii="Times New Roman" w:hAnsi="Times New Roman"/>
                <w:sz w:val="24"/>
              </w:rPr>
            </w:pPr>
          </w:p>
        </w:tc>
      </w:tr>
      <w:tr w:rsidR="00644D97" w14:paraId="3D1D3EE2" w14:textId="77777777" w:rsidTr="00644D97">
        <w:tc>
          <w:tcPr>
            <w:tcW w:w="501" w:type="dxa"/>
            <w:tcBorders>
              <w:top w:val="single" w:sz="4" w:space="0" w:color="000000"/>
              <w:left w:val="single" w:sz="4" w:space="0" w:color="000000"/>
              <w:bottom w:val="single" w:sz="4" w:space="0" w:color="000000"/>
              <w:right w:val="single" w:sz="4" w:space="0" w:color="000000"/>
            </w:tcBorders>
          </w:tcPr>
          <w:p w14:paraId="3283884A" w14:textId="77777777" w:rsidR="00644D97" w:rsidRDefault="00644D97">
            <w:pPr>
              <w:spacing w:after="0" w:line="269" w:lineRule="exact"/>
              <w:jc w:val="center"/>
              <w:rPr>
                <w:rFonts w:ascii="Times New Roman" w:hAnsi="Times New Roman"/>
                <w:sz w:val="20"/>
              </w:rPr>
            </w:pPr>
          </w:p>
        </w:tc>
        <w:tc>
          <w:tcPr>
            <w:tcW w:w="3469" w:type="dxa"/>
            <w:tcBorders>
              <w:top w:val="single" w:sz="4" w:space="0" w:color="000000"/>
              <w:left w:val="single" w:sz="4" w:space="0" w:color="000000"/>
              <w:bottom w:val="single" w:sz="4" w:space="0" w:color="000000"/>
              <w:right w:val="single" w:sz="4" w:space="0" w:color="000000"/>
            </w:tcBorders>
          </w:tcPr>
          <w:p w14:paraId="7B10410B" w14:textId="77777777" w:rsidR="00644D97" w:rsidRDefault="00644D97">
            <w:pPr>
              <w:spacing w:after="0" w:line="269" w:lineRule="exact"/>
              <w:jc w:val="center"/>
              <w:rPr>
                <w:rFonts w:ascii="Times New Roman" w:hAnsi="Times New Roman"/>
                <w:sz w:val="24"/>
              </w:rPr>
            </w:pPr>
          </w:p>
        </w:tc>
        <w:tc>
          <w:tcPr>
            <w:tcW w:w="3734" w:type="dxa"/>
            <w:tcBorders>
              <w:top w:val="single" w:sz="4" w:space="0" w:color="000000"/>
              <w:left w:val="single" w:sz="4" w:space="0" w:color="000000"/>
              <w:bottom w:val="single" w:sz="4" w:space="0" w:color="000000"/>
              <w:right w:val="single" w:sz="4" w:space="0" w:color="000000"/>
            </w:tcBorders>
          </w:tcPr>
          <w:p w14:paraId="399C2BBF" w14:textId="77777777" w:rsidR="00644D97" w:rsidRDefault="00644D97">
            <w:pPr>
              <w:spacing w:after="0" w:line="269" w:lineRule="exact"/>
              <w:jc w:val="center"/>
              <w:rPr>
                <w:rFonts w:ascii="Times New Roman" w:hAnsi="Times New Roman"/>
                <w:sz w:val="24"/>
              </w:rPr>
            </w:pPr>
          </w:p>
        </w:tc>
        <w:tc>
          <w:tcPr>
            <w:tcW w:w="2535" w:type="dxa"/>
            <w:tcBorders>
              <w:top w:val="single" w:sz="4" w:space="0" w:color="000000"/>
              <w:left w:val="single" w:sz="4" w:space="0" w:color="000000"/>
              <w:bottom w:val="single" w:sz="4" w:space="0" w:color="000000"/>
              <w:right w:val="single" w:sz="4" w:space="0" w:color="000000"/>
            </w:tcBorders>
          </w:tcPr>
          <w:p w14:paraId="374715D4" w14:textId="77777777" w:rsidR="00644D97" w:rsidRDefault="00644D97">
            <w:pPr>
              <w:spacing w:after="0" w:line="269" w:lineRule="exact"/>
              <w:jc w:val="center"/>
              <w:rPr>
                <w:rFonts w:ascii="Times New Roman" w:hAnsi="Times New Roman"/>
                <w:sz w:val="24"/>
              </w:rPr>
            </w:pPr>
          </w:p>
        </w:tc>
      </w:tr>
    </w:tbl>
    <w:p w14:paraId="260227EA" w14:textId="77777777" w:rsidR="00D977C8" w:rsidRDefault="00D977C8">
      <w:pPr>
        <w:pStyle w:val="ConsPlusNormal"/>
        <w:rPr>
          <w:rFonts w:ascii="Times New Roman" w:hAnsi="Times New Roman"/>
          <w:sz w:val="24"/>
        </w:rPr>
      </w:pPr>
    </w:p>
    <w:p w14:paraId="3BC1FE3F" w14:textId="77777777" w:rsidR="00D977C8" w:rsidRDefault="00D977C8">
      <w:pPr>
        <w:pStyle w:val="ConsPlusNormal"/>
        <w:rPr>
          <w:rFonts w:ascii="Times New Roman" w:hAnsi="Times New Roman"/>
          <w:sz w:val="24"/>
        </w:rPr>
      </w:pPr>
    </w:p>
    <w:tbl>
      <w:tblPr>
        <w:tblW w:w="0" w:type="auto"/>
        <w:tblLayout w:type="fixed"/>
        <w:tblLook w:val="04A0" w:firstRow="1" w:lastRow="0" w:firstColumn="1" w:lastColumn="0" w:noHBand="0" w:noVBand="1"/>
      </w:tblPr>
      <w:tblGrid>
        <w:gridCol w:w="5103"/>
        <w:gridCol w:w="5102"/>
      </w:tblGrid>
      <w:tr w:rsidR="00BE1016" w14:paraId="40FD80F8" w14:textId="77777777">
        <w:tc>
          <w:tcPr>
            <w:tcW w:w="5103" w:type="dxa"/>
            <w:shd w:val="clear" w:color="auto" w:fill="auto"/>
          </w:tcPr>
          <w:p w14:paraId="1C43803E" w14:textId="77777777" w:rsidR="00BE1016" w:rsidRPr="005A752E" w:rsidRDefault="00BE1016" w:rsidP="002F2487">
            <w:pPr>
              <w:pStyle w:val="ConsPlusNormal"/>
              <w:jc w:val="center"/>
              <w:rPr>
                <w:rFonts w:ascii="Times New Roman" w:hAnsi="Times New Roman"/>
                <w:sz w:val="22"/>
                <w:szCs w:val="22"/>
              </w:rPr>
            </w:pPr>
            <w:r w:rsidRPr="005A752E">
              <w:rPr>
                <w:rFonts w:ascii="Times New Roman" w:hAnsi="Times New Roman"/>
                <w:sz w:val="22"/>
                <w:szCs w:val="22"/>
              </w:rPr>
              <w:t>Исполнитель</w:t>
            </w:r>
          </w:p>
        </w:tc>
        <w:tc>
          <w:tcPr>
            <w:tcW w:w="5102" w:type="dxa"/>
            <w:shd w:val="clear" w:color="auto" w:fill="auto"/>
          </w:tcPr>
          <w:p w14:paraId="649B9DB1" w14:textId="77777777" w:rsidR="00BE1016" w:rsidRPr="005A752E" w:rsidRDefault="00BE1016" w:rsidP="002F2487">
            <w:pPr>
              <w:pStyle w:val="ConsPlusNormal"/>
              <w:jc w:val="center"/>
              <w:rPr>
                <w:rFonts w:ascii="Times New Roman" w:hAnsi="Times New Roman"/>
                <w:sz w:val="22"/>
                <w:szCs w:val="22"/>
              </w:rPr>
            </w:pPr>
            <w:r w:rsidRPr="005A752E">
              <w:rPr>
                <w:rFonts w:ascii="Times New Roman" w:hAnsi="Times New Roman"/>
                <w:sz w:val="22"/>
                <w:szCs w:val="22"/>
              </w:rPr>
              <w:t>Заказчик</w:t>
            </w:r>
          </w:p>
        </w:tc>
      </w:tr>
      <w:tr w:rsidR="00BE1016" w14:paraId="75A4B6E7" w14:textId="77777777">
        <w:tc>
          <w:tcPr>
            <w:tcW w:w="5103" w:type="dxa"/>
            <w:shd w:val="clear" w:color="auto" w:fill="auto"/>
          </w:tcPr>
          <w:p w14:paraId="584972A0" w14:textId="77777777" w:rsidR="00BE1016" w:rsidRPr="005A752E" w:rsidRDefault="00BE1016" w:rsidP="002F2487">
            <w:pPr>
              <w:pStyle w:val="ConsPlusNormal"/>
              <w:jc w:val="center"/>
              <w:rPr>
                <w:rFonts w:ascii="Times New Roman" w:hAnsi="Times New Roman"/>
                <w:sz w:val="22"/>
                <w:szCs w:val="22"/>
              </w:rPr>
            </w:pPr>
          </w:p>
          <w:p w14:paraId="14BF3760" w14:textId="77777777" w:rsidR="00BE1016" w:rsidRPr="005A752E" w:rsidRDefault="00BE1016" w:rsidP="002F2487">
            <w:pPr>
              <w:pStyle w:val="ConsPlusNormal"/>
              <w:jc w:val="center"/>
              <w:rPr>
                <w:rFonts w:ascii="Times New Roman" w:hAnsi="Times New Roman"/>
                <w:sz w:val="22"/>
                <w:szCs w:val="22"/>
              </w:rPr>
            </w:pPr>
          </w:p>
          <w:p w14:paraId="06BC09C9" w14:textId="155AD7EA" w:rsidR="00BE1016" w:rsidRPr="005A752E" w:rsidRDefault="00BE1016" w:rsidP="002F2487">
            <w:pPr>
              <w:pStyle w:val="ConsPlusNormal"/>
              <w:jc w:val="center"/>
              <w:rPr>
                <w:rFonts w:ascii="Times New Roman" w:hAnsi="Times New Roman"/>
                <w:sz w:val="22"/>
                <w:szCs w:val="22"/>
              </w:rPr>
            </w:pPr>
            <w:r w:rsidRPr="005A752E">
              <w:rPr>
                <w:rFonts w:ascii="Times New Roman" w:hAnsi="Times New Roman"/>
                <w:sz w:val="22"/>
                <w:szCs w:val="22"/>
              </w:rPr>
              <w:t xml:space="preserve">________________ / </w:t>
            </w:r>
            <w:r w:rsidR="00285A11">
              <w:rPr>
                <w:rFonts w:ascii="Times New Roman" w:hAnsi="Times New Roman"/>
                <w:sz w:val="24"/>
              </w:rPr>
              <w:t>Фридрихсон О.В.</w:t>
            </w:r>
          </w:p>
        </w:tc>
        <w:tc>
          <w:tcPr>
            <w:tcW w:w="5102" w:type="dxa"/>
            <w:shd w:val="clear" w:color="auto" w:fill="auto"/>
          </w:tcPr>
          <w:p w14:paraId="76D0286D" w14:textId="77777777" w:rsidR="00BE1016" w:rsidRPr="005A752E" w:rsidRDefault="00BE1016" w:rsidP="002F2487">
            <w:pPr>
              <w:pStyle w:val="ConsPlusNormal"/>
              <w:jc w:val="center"/>
              <w:rPr>
                <w:rFonts w:ascii="Times New Roman" w:hAnsi="Times New Roman"/>
                <w:sz w:val="22"/>
                <w:szCs w:val="22"/>
              </w:rPr>
            </w:pPr>
          </w:p>
          <w:p w14:paraId="2AABD795" w14:textId="77777777" w:rsidR="00BE1016" w:rsidRPr="005A752E" w:rsidRDefault="00BE1016" w:rsidP="002F2487">
            <w:pPr>
              <w:pStyle w:val="ConsPlusNormal"/>
              <w:jc w:val="center"/>
              <w:rPr>
                <w:rFonts w:ascii="Times New Roman" w:hAnsi="Times New Roman"/>
                <w:sz w:val="22"/>
                <w:szCs w:val="22"/>
              </w:rPr>
            </w:pPr>
          </w:p>
          <w:p w14:paraId="1D7A3DE2" w14:textId="77777777" w:rsidR="00BE1016" w:rsidRPr="005A752E" w:rsidRDefault="00BE1016" w:rsidP="002F2487">
            <w:pPr>
              <w:pStyle w:val="ConsPlusNormal"/>
              <w:jc w:val="center"/>
              <w:rPr>
                <w:rFonts w:ascii="Times New Roman" w:hAnsi="Times New Roman"/>
                <w:sz w:val="22"/>
                <w:szCs w:val="22"/>
              </w:rPr>
            </w:pPr>
            <w:r w:rsidRPr="005A752E">
              <w:rPr>
                <w:rFonts w:ascii="Times New Roman" w:hAnsi="Times New Roman"/>
                <w:sz w:val="22"/>
                <w:szCs w:val="22"/>
              </w:rPr>
              <w:t>________________ / __________________</w:t>
            </w:r>
          </w:p>
        </w:tc>
      </w:tr>
    </w:tbl>
    <w:p w14:paraId="4B09B7C6" w14:textId="77777777" w:rsidR="00D977C8" w:rsidRDefault="00D977C8">
      <w:pPr>
        <w:pStyle w:val="ConsPlusNormal"/>
        <w:rPr>
          <w:rFonts w:ascii="Times New Roman" w:hAnsi="Times New Roman"/>
          <w:sz w:val="24"/>
        </w:rPr>
      </w:pPr>
    </w:p>
    <w:p w14:paraId="4EDC0A82" w14:textId="77777777" w:rsidR="00D977C8" w:rsidRDefault="00D977C8">
      <w:pPr>
        <w:pStyle w:val="ConsPlusNormal"/>
        <w:jc w:val="center"/>
        <w:rPr>
          <w:rFonts w:ascii="Times New Roman" w:hAnsi="Times New Roman"/>
          <w:sz w:val="24"/>
        </w:rPr>
      </w:pPr>
    </w:p>
    <w:sectPr w:rsidR="00D977C8" w:rsidSect="0023313D">
      <w:pgSz w:w="11906" w:h="16838"/>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D5139" w14:textId="77777777" w:rsidR="000F3B5D" w:rsidRDefault="000F3B5D" w:rsidP="00BF7413">
      <w:pPr>
        <w:spacing w:after="0" w:line="240" w:lineRule="auto"/>
      </w:pPr>
      <w:r>
        <w:separator/>
      </w:r>
    </w:p>
  </w:endnote>
  <w:endnote w:type="continuationSeparator" w:id="0">
    <w:p w14:paraId="43AED892" w14:textId="77777777" w:rsidR="000F3B5D" w:rsidRDefault="000F3B5D" w:rsidP="00BF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C066C" w14:textId="77777777" w:rsidR="000F3B5D" w:rsidRDefault="000F3B5D" w:rsidP="00BF7413">
      <w:pPr>
        <w:spacing w:after="0" w:line="240" w:lineRule="auto"/>
      </w:pPr>
      <w:r>
        <w:separator/>
      </w:r>
    </w:p>
  </w:footnote>
  <w:footnote w:type="continuationSeparator" w:id="0">
    <w:p w14:paraId="4C32E1CF" w14:textId="77777777" w:rsidR="000F3B5D" w:rsidRDefault="000F3B5D" w:rsidP="00BF7413">
      <w:pPr>
        <w:spacing w:after="0" w:line="240" w:lineRule="auto"/>
      </w:pPr>
      <w:r>
        <w:continuationSeparator/>
      </w:r>
    </w:p>
  </w:footnote>
  <w:footnote w:id="1">
    <w:p w14:paraId="3D1845BC" w14:textId="77777777" w:rsidR="00BF7413" w:rsidRPr="000E1DE6" w:rsidRDefault="00BF7413">
      <w:pPr>
        <w:pStyle w:val="af5"/>
        <w:rPr>
          <w:rFonts w:ascii="Times New Roman" w:hAnsi="Times New Roman"/>
        </w:rPr>
      </w:pPr>
      <w:r>
        <w:rPr>
          <w:rStyle w:val="af7"/>
        </w:rPr>
        <w:footnoteRef/>
      </w:r>
      <w:r>
        <w:t xml:space="preserve"> </w:t>
      </w:r>
      <w:r w:rsidRPr="000E1DE6">
        <w:rPr>
          <w:rFonts w:ascii="Times New Roman" w:hAnsi="Times New Roman"/>
        </w:rPr>
        <w:t>включается в текст договора в том случае, если Заказчик ранее не использовал ЭДО.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10BD"/>
    <w:multiLevelType w:val="hybridMultilevel"/>
    <w:tmpl w:val="8B2C9F14"/>
    <w:lvl w:ilvl="0" w:tplc="21BCB09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70EB9"/>
    <w:multiLevelType w:val="hybridMultilevel"/>
    <w:tmpl w:val="28E43DB2"/>
    <w:lvl w:ilvl="0" w:tplc="FE2C860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110C0"/>
    <w:multiLevelType w:val="hybridMultilevel"/>
    <w:tmpl w:val="84D0B72E"/>
    <w:lvl w:ilvl="0" w:tplc="568A711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E704C"/>
    <w:multiLevelType w:val="multilevel"/>
    <w:tmpl w:val="DFDA4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9D4130"/>
    <w:multiLevelType w:val="hybridMultilevel"/>
    <w:tmpl w:val="18560C82"/>
    <w:lvl w:ilvl="0" w:tplc="9376B5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C8"/>
    <w:rsid w:val="000277C6"/>
    <w:rsid w:val="000603E4"/>
    <w:rsid w:val="00077EBA"/>
    <w:rsid w:val="00081F6F"/>
    <w:rsid w:val="000E1DE6"/>
    <w:rsid w:val="000F3B5D"/>
    <w:rsid w:val="00106F82"/>
    <w:rsid w:val="001A0897"/>
    <w:rsid w:val="001D5F23"/>
    <w:rsid w:val="001E70EF"/>
    <w:rsid w:val="00210061"/>
    <w:rsid w:val="0023313D"/>
    <w:rsid w:val="00234933"/>
    <w:rsid w:val="00273AEF"/>
    <w:rsid w:val="00285A11"/>
    <w:rsid w:val="002D285A"/>
    <w:rsid w:val="002F763A"/>
    <w:rsid w:val="0046149C"/>
    <w:rsid w:val="004C3344"/>
    <w:rsid w:val="004E230F"/>
    <w:rsid w:val="004F20E7"/>
    <w:rsid w:val="005A752E"/>
    <w:rsid w:val="005B57BE"/>
    <w:rsid w:val="005D2E82"/>
    <w:rsid w:val="00644D97"/>
    <w:rsid w:val="00687DAC"/>
    <w:rsid w:val="00723ADB"/>
    <w:rsid w:val="007A04A9"/>
    <w:rsid w:val="007B54FA"/>
    <w:rsid w:val="00806290"/>
    <w:rsid w:val="00832A32"/>
    <w:rsid w:val="008F0E68"/>
    <w:rsid w:val="009052E7"/>
    <w:rsid w:val="00930BDA"/>
    <w:rsid w:val="00945CEB"/>
    <w:rsid w:val="00977E21"/>
    <w:rsid w:val="00A11B5B"/>
    <w:rsid w:val="00AA2302"/>
    <w:rsid w:val="00B226F7"/>
    <w:rsid w:val="00B50D1E"/>
    <w:rsid w:val="00B67BE7"/>
    <w:rsid w:val="00BA331E"/>
    <w:rsid w:val="00BB66B6"/>
    <w:rsid w:val="00BC2C47"/>
    <w:rsid w:val="00BE1016"/>
    <w:rsid w:val="00BF7413"/>
    <w:rsid w:val="00C01BF5"/>
    <w:rsid w:val="00C241B8"/>
    <w:rsid w:val="00C86C28"/>
    <w:rsid w:val="00D977C8"/>
    <w:rsid w:val="00DD6221"/>
    <w:rsid w:val="00E16AED"/>
    <w:rsid w:val="00E85702"/>
    <w:rsid w:val="00EA0B42"/>
    <w:rsid w:val="00EA49A7"/>
    <w:rsid w:val="00EF7DB9"/>
    <w:rsid w:val="00F0147E"/>
    <w:rsid w:val="00F26554"/>
    <w:rsid w:val="00F51302"/>
    <w:rsid w:val="00F67400"/>
    <w:rsid w:val="00F80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Calibri" w:hAnsi="Calibri"/>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аголовок1"/>
    <w:basedOn w:val="a"/>
    <w:next w:val="a3"/>
    <w:link w:val="23"/>
    <w:pPr>
      <w:keepNext/>
      <w:spacing w:before="240" w:after="120"/>
    </w:pPr>
    <w:rPr>
      <w:rFonts w:ascii="Arial" w:hAnsi="Arial"/>
      <w:sz w:val="28"/>
    </w:rPr>
  </w:style>
  <w:style w:type="character" w:customStyle="1" w:styleId="23">
    <w:name w:val="Заголовок2"/>
    <w:basedOn w:val="1"/>
    <w:link w:val="12"/>
    <w:rPr>
      <w:rFonts w:ascii="Arial" w:hAnsi="Arial"/>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3">
    <w:name w:val="Основной шрифт абзаца1"/>
    <w:link w:val="14"/>
  </w:style>
  <w:style w:type="character" w:customStyle="1" w:styleId="14">
    <w:name w:val="Основной шрифт абзаца1"/>
    <w:link w:val="13"/>
  </w:style>
  <w:style w:type="character" w:customStyle="1" w:styleId="30">
    <w:name w:val="Заголовок 3 Знак"/>
    <w:link w:val="3"/>
    <w:rPr>
      <w:rFonts w:ascii="XO Thames" w:hAnsi="XO Thames"/>
      <w:b/>
      <w:sz w:val="26"/>
    </w:rPr>
  </w:style>
  <w:style w:type="paragraph" w:customStyle="1" w:styleId="a4">
    <w:name w:val="Договор"/>
    <w:basedOn w:val="a"/>
    <w:link w:val="a5"/>
    <w:pPr>
      <w:spacing w:after="0" w:line="100" w:lineRule="atLeast"/>
      <w:jc w:val="center"/>
    </w:pPr>
    <w:rPr>
      <w:rFonts w:ascii="Times New Roman" w:hAnsi="Times New Roman"/>
      <w:b/>
      <w:sz w:val="18"/>
    </w:rPr>
  </w:style>
  <w:style w:type="character" w:customStyle="1" w:styleId="a5">
    <w:name w:val="Договор"/>
    <w:basedOn w:val="1"/>
    <w:link w:val="a4"/>
    <w:rPr>
      <w:rFonts w:ascii="Times New Roman" w:hAnsi="Times New Roman"/>
      <w:b/>
      <w:sz w:val="18"/>
    </w:rPr>
  </w:style>
  <w:style w:type="paragraph" w:customStyle="1" w:styleId="15">
    <w:name w:val="Обычный1"/>
    <w:link w:val="16"/>
    <w:rPr>
      <w:rFonts w:ascii="Calibri" w:hAnsi="Calibri"/>
      <w:sz w:val="22"/>
    </w:rPr>
  </w:style>
  <w:style w:type="character" w:customStyle="1" w:styleId="16">
    <w:name w:val="Обычный1"/>
    <w:link w:val="15"/>
    <w:rPr>
      <w:rFonts w:ascii="Calibri" w:hAnsi="Calibri"/>
      <w:sz w:val="22"/>
    </w:rPr>
  </w:style>
  <w:style w:type="paragraph" w:styleId="a6">
    <w:name w:val="Balloon Text"/>
    <w:basedOn w:val="a"/>
    <w:link w:val="a7"/>
    <w:pPr>
      <w:spacing w:after="0" w:line="240" w:lineRule="auto"/>
    </w:pPr>
    <w:rPr>
      <w:rFonts w:ascii="Tahoma" w:hAnsi="Tahoma"/>
      <w:sz w:val="16"/>
    </w:rPr>
  </w:style>
  <w:style w:type="character" w:customStyle="1" w:styleId="a7">
    <w:name w:val="Текст выноски Знак"/>
    <w:basedOn w:val="1"/>
    <w:link w:val="a6"/>
    <w:rPr>
      <w:rFonts w:ascii="Tahoma" w:hAnsi="Tahoma"/>
      <w:sz w:val="16"/>
    </w:rPr>
  </w:style>
  <w:style w:type="paragraph" w:styleId="a8">
    <w:name w:val="caption"/>
    <w:basedOn w:val="a"/>
    <w:link w:val="a9"/>
    <w:pPr>
      <w:spacing w:before="120" w:after="120"/>
    </w:pPr>
    <w:rPr>
      <w:i/>
      <w:sz w:val="24"/>
    </w:rPr>
  </w:style>
  <w:style w:type="character" w:customStyle="1" w:styleId="a9">
    <w:name w:val="Название объекта Знак"/>
    <w:basedOn w:val="1"/>
    <w:link w:val="a8"/>
    <w:rPr>
      <w:rFonts w:ascii="Calibri" w:hAnsi="Calibri"/>
      <w:i/>
      <w:sz w:val="24"/>
    </w:rPr>
  </w:style>
  <w:style w:type="paragraph" w:customStyle="1" w:styleId="17">
    <w:name w:val="Указатель1"/>
    <w:basedOn w:val="a"/>
    <w:link w:val="18"/>
  </w:style>
  <w:style w:type="character" w:customStyle="1" w:styleId="18">
    <w:name w:val="Указатель1"/>
    <w:basedOn w:val="1"/>
    <w:link w:val="17"/>
    <w:rPr>
      <w:rFonts w:ascii="Calibri" w:hAnsi="Calibri"/>
      <w:sz w:val="22"/>
    </w:rPr>
  </w:style>
  <w:style w:type="paragraph" w:customStyle="1" w:styleId="ListLabel2">
    <w:name w:val="ListLabel 2"/>
    <w:link w:val="ListLabel20"/>
    <w:rPr>
      <w:b/>
    </w:rPr>
  </w:style>
  <w:style w:type="character" w:customStyle="1" w:styleId="ListLabel20">
    <w:name w:val="ListLabel 2"/>
    <w:link w:val="ListLabel2"/>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List Paragraph"/>
    <w:basedOn w:val="a"/>
    <w:link w:val="ab"/>
    <w:pPr>
      <w:ind w:left="720"/>
      <w:contextualSpacing/>
    </w:pPr>
  </w:style>
  <w:style w:type="character" w:customStyle="1" w:styleId="ab">
    <w:name w:val="Абзац списка Знак"/>
    <w:basedOn w:val="1"/>
    <w:link w:val="aa"/>
    <w:rPr>
      <w:rFonts w:ascii="Calibri" w:hAnsi="Calibri"/>
      <w:sz w:val="22"/>
    </w:rPr>
  </w:style>
  <w:style w:type="paragraph" w:styleId="ac">
    <w:name w:val="List"/>
    <w:basedOn w:val="a3"/>
    <w:link w:val="ad"/>
  </w:style>
  <w:style w:type="character" w:customStyle="1" w:styleId="ad">
    <w:name w:val="Список Знак"/>
    <w:basedOn w:val="ae"/>
    <w:link w:val="ac"/>
    <w:rPr>
      <w:rFonts w:ascii="Calibri" w:hAnsi="Calibri"/>
      <w:sz w:val="22"/>
    </w:rPr>
  </w:style>
  <w:style w:type="paragraph" w:customStyle="1" w:styleId="ListLabel1">
    <w:name w:val="ListLabel 1"/>
    <w:link w:val="ListLabel10"/>
    <w:rPr>
      <w:b/>
      <w:sz w:val="18"/>
    </w:rPr>
  </w:style>
  <w:style w:type="character" w:customStyle="1" w:styleId="ListLabel10">
    <w:name w:val="ListLabel 1"/>
    <w:link w:val="ListLabel1"/>
    <w:rPr>
      <w:b/>
      <w:sz w:val="18"/>
    </w:rPr>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paragraph" w:styleId="a3">
    <w:name w:val="Body Text"/>
    <w:basedOn w:val="a"/>
    <w:link w:val="ae"/>
    <w:pPr>
      <w:spacing w:after="120"/>
    </w:pPr>
  </w:style>
  <w:style w:type="character" w:customStyle="1" w:styleId="ae">
    <w:name w:val="Основной текст Знак"/>
    <w:basedOn w:val="1"/>
    <w:link w:val="a3"/>
    <w:rPr>
      <w:rFonts w:ascii="Calibri" w:hAnsi="Calibri"/>
      <w:sz w:val="22"/>
    </w:rPr>
  </w:style>
  <w:style w:type="character" w:customStyle="1" w:styleId="50">
    <w:name w:val="Заголовок 5 Знак"/>
    <w:link w:val="5"/>
    <w:rPr>
      <w:rFonts w:ascii="XO Thames" w:hAnsi="XO Thames"/>
      <w:b/>
      <w:sz w:val="22"/>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character" w:customStyle="1" w:styleId="11">
    <w:name w:val="Заголовок 1 Знак"/>
    <w:link w:val="10"/>
    <w:rPr>
      <w:rFonts w:ascii="XO Thames" w:hAnsi="XO Thames"/>
      <w:b/>
      <w:sz w:val="32"/>
    </w:rPr>
  </w:style>
  <w:style w:type="paragraph" w:customStyle="1" w:styleId="24">
    <w:name w:val="Гиперссылка2"/>
    <w:link w:val="af"/>
    <w:rPr>
      <w:color w:val="0000FF"/>
      <w:u w:val="single"/>
    </w:rPr>
  </w:style>
  <w:style w:type="character" w:styleId="af">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link w:val="ConsPlusNormal0"/>
    <w:pPr>
      <w:spacing w:line="100" w:lineRule="atLeast"/>
    </w:pPr>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25">
    <w:name w:val="Body Text 2"/>
    <w:basedOn w:val="a"/>
    <w:link w:val="210"/>
    <w:pPr>
      <w:spacing w:after="0" w:line="100" w:lineRule="atLeast"/>
      <w:ind w:firstLine="567"/>
      <w:jc w:val="both"/>
    </w:pPr>
    <w:rPr>
      <w:rFonts w:ascii="Times New Roman" w:hAnsi="Times New Roman"/>
      <w:sz w:val="24"/>
    </w:rPr>
  </w:style>
  <w:style w:type="character" w:customStyle="1" w:styleId="210">
    <w:name w:val="Основной текст 2 Знак1"/>
    <w:basedOn w:val="1"/>
    <w:link w:val="25"/>
    <w:rPr>
      <w:rFonts w:ascii="Times New Roman" w:hAnsi="Times New Roman"/>
      <w:sz w:val="24"/>
    </w:rPr>
  </w:style>
  <w:style w:type="paragraph" w:customStyle="1" w:styleId="26">
    <w:name w:val="Основной шрифт абзаца2"/>
    <w:link w:val="27"/>
  </w:style>
  <w:style w:type="character" w:customStyle="1" w:styleId="27">
    <w:name w:val="Основной шрифт абзаца2"/>
    <w:link w:val="26"/>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3">
    <w:name w:val="Основной шрифт абзаца3"/>
  </w:style>
  <w:style w:type="paragraph" w:customStyle="1" w:styleId="28">
    <w:name w:val="Основной текст 2 Знак"/>
    <w:link w:val="29"/>
    <w:rPr>
      <w:sz w:val="24"/>
    </w:rPr>
  </w:style>
  <w:style w:type="character" w:customStyle="1" w:styleId="29">
    <w:name w:val="Основной текст 2 Знак"/>
    <w:link w:val="28"/>
    <w:rPr>
      <w:sz w:val="24"/>
    </w:rPr>
  </w:style>
  <w:style w:type="paragraph" w:customStyle="1" w:styleId="1d">
    <w:name w:val="Обычный1"/>
    <w:link w:val="1e"/>
    <w:rPr>
      <w:rFonts w:ascii="Calibri" w:hAnsi="Calibri"/>
      <w:sz w:val="22"/>
    </w:rPr>
  </w:style>
  <w:style w:type="character" w:customStyle="1" w:styleId="1e">
    <w:name w:val="Обычный1"/>
    <w:link w:val="1d"/>
    <w:rPr>
      <w:rFonts w:ascii="Calibri" w:hAnsi="Calibri"/>
      <w:sz w:val="22"/>
    </w:rPr>
  </w:style>
  <w:style w:type="paragraph" w:customStyle="1" w:styleId="ConsPlusNonformat">
    <w:name w:val="ConsPlusNonformat"/>
    <w:link w:val="ConsPlusNonformat0"/>
    <w:pPr>
      <w:spacing w:line="100" w:lineRule="atLeast"/>
    </w:pPr>
    <w:rPr>
      <w:rFonts w:ascii="Courier New" w:hAnsi="Courier New"/>
    </w:rPr>
  </w:style>
  <w:style w:type="character" w:customStyle="1" w:styleId="ConsPlusNonformat0">
    <w:name w:val="ConsPlusNonformat"/>
    <w:link w:val="ConsPlusNonformat"/>
    <w:rPr>
      <w:rFonts w:ascii="Courier New" w:hAnsi="Courier New"/>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
    <w:name w:val="Гиперссылка1"/>
    <w:link w:val="1f0"/>
    <w:rPr>
      <w:color w:val="0000FF"/>
      <w:u w:val="single"/>
    </w:rPr>
  </w:style>
  <w:style w:type="character" w:customStyle="1" w:styleId="1f0">
    <w:name w:val="Гиперссылка1"/>
    <w:link w:val="1f"/>
    <w:rPr>
      <w:color w:val="0000FF"/>
      <w:u w:val="single"/>
    </w:rPr>
  </w:style>
  <w:style w:type="character" w:customStyle="1" w:styleId="20">
    <w:name w:val="Заголовок 2 Знак"/>
    <w:link w:val="2"/>
    <w:rPr>
      <w:rFonts w:ascii="XO Thames" w:hAnsi="XO Thames"/>
      <w:b/>
      <w:sz w:val="28"/>
    </w:rPr>
  </w:style>
  <w:style w:type="paragraph" w:customStyle="1" w:styleId="ConsPlusCell">
    <w:name w:val="ConsPlusCell"/>
    <w:link w:val="ConsPlusCell0"/>
    <w:pPr>
      <w:spacing w:line="100" w:lineRule="atLeast"/>
    </w:pPr>
    <w:rPr>
      <w:rFonts w:ascii="Arial" w:hAnsi="Arial"/>
    </w:rPr>
  </w:style>
  <w:style w:type="character" w:customStyle="1" w:styleId="ConsPlusCell0">
    <w:name w:val="ConsPlusCell"/>
    <w:link w:val="ConsPlusCell"/>
    <w:rPr>
      <w:rFonts w:ascii="Arial" w:hAnsi="Arial"/>
    </w:rPr>
  </w:style>
  <w:style w:type="table" w:styleId="af4">
    <w:name w:val="Table Grid"/>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footnote text"/>
    <w:basedOn w:val="a"/>
    <w:link w:val="af6"/>
    <w:uiPriority w:val="99"/>
    <w:semiHidden/>
    <w:unhideWhenUsed/>
    <w:rsid w:val="00BF7413"/>
    <w:pPr>
      <w:spacing w:after="0" w:line="240" w:lineRule="auto"/>
    </w:pPr>
    <w:rPr>
      <w:sz w:val="20"/>
    </w:rPr>
  </w:style>
  <w:style w:type="character" w:customStyle="1" w:styleId="af6">
    <w:name w:val="Текст сноски Знак"/>
    <w:basedOn w:val="a0"/>
    <w:link w:val="af5"/>
    <w:uiPriority w:val="99"/>
    <w:semiHidden/>
    <w:rsid w:val="00BF7413"/>
    <w:rPr>
      <w:rFonts w:ascii="Calibri" w:hAnsi="Calibri"/>
    </w:rPr>
  </w:style>
  <w:style w:type="character" w:styleId="af7">
    <w:name w:val="footnote reference"/>
    <w:basedOn w:val="a0"/>
    <w:uiPriority w:val="99"/>
    <w:semiHidden/>
    <w:unhideWhenUsed/>
    <w:rsid w:val="00BF74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Calibri" w:hAnsi="Calibri"/>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аголовок1"/>
    <w:basedOn w:val="a"/>
    <w:next w:val="a3"/>
    <w:link w:val="23"/>
    <w:pPr>
      <w:keepNext/>
      <w:spacing w:before="240" w:after="120"/>
    </w:pPr>
    <w:rPr>
      <w:rFonts w:ascii="Arial" w:hAnsi="Arial"/>
      <w:sz w:val="28"/>
    </w:rPr>
  </w:style>
  <w:style w:type="character" w:customStyle="1" w:styleId="23">
    <w:name w:val="Заголовок2"/>
    <w:basedOn w:val="1"/>
    <w:link w:val="12"/>
    <w:rPr>
      <w:rFonts w:ascii="Arial" w:hAnsi="Arial"/>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3">
    <w:name w:val="Основной шрифт абзаца1"/>
    <w:link w:val="14"/>
  </w:style>
  <w:style w:type="character" w:customStyle="1" w:styleId="14">
    <w:name w:val="Основной шрифт абзаца1"/>
    <w:link w:val="13"/>
  </w:style>
  <w:style w:type="character" w:customStyle="1" w:styleId="30">
    <w:name w:val="Заголовок 3 Знак"/>
    <w:link w:val="3"/>
    <w:rPr>
      <w:rFonts w:ascii="XO Thames" w:hAnsi="XO Thames"/>
      <w:b/>
      <w:sz w:val="26"/>
    </w:rPr>
  </w:style>
  <w:style w:type="paragraph" w:customStyle="1" w:styleId="a4">
    <w:name w:val="Договор"/>
    <w:basedOn w:val="a"/>
    <w:link w:val="a5"/>
    <w:pPr>
      <w:spacing w:after="0" w:line="100" w:lineRule="atLeast"/>
      <w:jc w:val="center"/>
    </w:pPr>
    <w:rPr>
      <w:rFonts w:ascii="Times New Roman" w:hAnsi="Times New Roman"/>
      <w:b/>
      <w:sz w:val="18"/>
    </w:rPr>
  </w:style>
  <w:style w:type="character" w:customStyle="1" w:styleId="a5">
    <w:name w:val="Договор"/>
    <w:basedOn w:val="1"/>
    <w:link w:val="a4"/>
    <w:rPr>
      <w:rFonts w:ascii="Times New Roman" w:hAnsi="Times New Roman"/>
      <w:b/>
      <w:sz w:val="18"/>
    </w:rPr>
  </w:style>
  <w:style w:type="paragraph" w:customStyle="1" w:styleId="15">
    <w:name w:val="Обычный1"/>
    <w:link w:val="16"/>
    <w:rPr>
      <w:rFonts w:ascii="Calibri" w:hAnsi="Calibri"/>
      <w:sz w:val="22"/>
    </w:rPr>
  </w:style>
  <w:style w:type="character" w:customStyle="1" w:styleId="16">
    <w:name w:val="Обычный1"/>
    <w:link w:val="15"/>
    <w:rPr>
      <w:rFonts w:ascii="Calibri" w:hAnsi="Calibri"/>
      <w:sz w:val="22"/>
    </w:rPr>
  </w:style>
  <w:style w:type="paragraph" w:styleId="a6">
    <w:name w:val="Balloon Text"/>
    <w:basedOn w:val="a"/>
    <w:link w:val="a7"/>
    <w:pPr>
      <w:spacing w:after="0" w:line="240" w:lineRule="auto"/>
    </w:pPr>
    <w:rPr>
      <w:rFonts w:ascii="Tahoma" w:hAnsi="Tahoma"/>
      <w:sz w:val="16"/>
    </w:rPr>
  </w:style>
  <w:style w:type="character" w:customStyle="1" w:styleId="a7">
    <w:name w:val="Текст выноски Знак"/>
    <w:basedOn w:val="1"/>
    <w:link w:val="a6"/>
    <w:rPr>
      <w:rFonts w:ascii="Tahoma" w:hAnsi="Tahoma"/>
      <w:sz w:val="16"/>
    </w:rPr>
  </w:style>
  <w:style w:type="paragraph" w:styleId="a8">
    <w:name w:val="caption"/>
    <w:basedOn w:val="a"/>
    <w:link w:val="a9"/>
    <w:pPr>
      <w:spacing w:before="120" w:after="120"/>
    </w:pPr>
    <w:rPr>
      <w:i/>
      <w:sz w:val="24"/>
    </w:rPr>
  </w:style>
  <w:style w:type="character" w:customStyle="1" w:styleId="a9">
    <w:name w:val="Название объекта Знак"/>
    <w:basedOn w:val="1"/>
    <w:link w:val="a8"/>
    <w:rPr>
      <w:rFonts w:ascii="Calibri" w:hAnsi="Calibri"/>
      <w:i/>
      <w:sz w:val="24"/>
    </w:rPr>
  </w:style>
  <w:style w:type="paragraph" w:customStyle="1" w:styleId="17">
    <w:name w:val="Указатель1"/>
    <w:basedOn w:val="a"/>
    <w:link w:val="18"/>
  </w:style>
  <w:style w:type="character" w:customStyle="1" w:styleId="18">
    <w:name w:val="Указатель1"/>
    <w:basedOn w:val="1"/>
    <w:link w:val="17"/>
    <w:rPr>
      <w:rFonts w:ascii="Calibri" w:hAnsi="Calibri"/>
      <w:sz w:val="22"/>
    </w:rPr>
  </w:style>
  <w:style w:type="paragraph" w:customStyle="1" w:styleId="ListLabel2">
    <w:name w:val="ListLabel 2"/>
    <w:link w:val="ListLabel20"/>
    <w:rPr>
      <w:b/>
    </w:rPr>
  </w:style>
  <w:style w:type="character" w:customStyle="1" w:styleId="ListLabel20">
    <w:name w:val="ListLabel 2"/>
    <w:link w:val="ListLabel2"/>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List Paragraph"/>
    <w:basedOn w:val="a"/>
    <w:link w:val="ab"/>
    <w:pPr>
      <w:ind w:left="720"/>
      <w:contextualSpacing/>
    </w:pPr>
  </w:style>
  <w:style w:type="character" w:customStyle="1" w:styleId="ab">
    <w:name w:val="Абзац списка Знак"/>
    <w:basedOn w:val="1"/>
    <w:link w:val="aa"/>
    <w:rPr>
      <w:rFonts w:ascii="Calibri" w:hAnsi="Calibri"/>
      <w:sz w:val="22"/>
    </w:rPr>
  </w:style>
  <w:style w:type="paragraph" w:styleId="ac">
    <w:name w:val="List"/>
    <w:basedOn w:val="a3"/>
    <w:link w:val="ad"/>
  </w:style>
  <w:style w:type="character" w:customStyle="1" w:styleId="ad">
    <w:name w:val="Список Знак"/>
    <w:basedOn w:val="ae"/>
    <w:link w:val="ac"/>
    <w:rPr>
      <w:rFonts w:ascii="Calibri" w:hAnsi="Calibri"/>
      <w:sz w:val="22"/>
    </w:rPr>
  </w:style>
  <w:style w:type="paragraph" w:customStyle="1" w:styleId="ListLabel1">
    <w:name w:val="ListLabel 1"/>
    <w:link w:val="ListLabel10"/>
    <w:rPr>
      <w:b/>
      <w:sz w:val="18"/>
    </w:rPr>
  </w:style>
  <w:style w:type="character" w:customStyle="1" w:styleId="ListLabel10">
    <w:name w:val="ListLabel 1"/>
    <w:link w:val="ListLabel1"/>
    <w:rPr>
      <w:b/>
      <w:sz w:val="18"/>
    </w:rPr>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paragraph" w:styleId="a3">
    <w:name w:val="Body Text"/>
    <w:basedOn w:val="a"/>
    <w:link w:val="ae"/>
    <w:pPr>
      <w:spacing w:after="120"/>
    </w:pPr>
  </w:style>
  <w:style w:type="character" w:customStyle="1" w:styleId="ae">
    <w:name w:val="Основной текст Знак"/>
    <w:basedOn w:val="1"/>
    <w:link w:val="a3"/>
    <w:rPr>
      <w:rFonts w:ascii="Calibri" w:hAnsi="Calibri"/>
      <w:sz w:val="22"/>
    </w:rPr>
  </w:style>
  <w:style w:type="character" w:customStyle="1" w:styleId="50">
    <w:name w:val="Заголовок 5 Знак"/>
    <w:link w:val="5"/>
    <w:rPr>
      <w:rFonts w:ascii="XO Thames" w:hAnsi="XO Thames"/>
      <w:b/>
      <w:sz w:val="22"/>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character" w:customStyle="1" w:styleId="11">
    <w:name w:val="Заголовок 1 Знак"/>
    <w:link w:val="10"/>
    <w:rPr>
      <w:rFonts w:ascii="XO Thames" w:hAnsi="XO Thames"/>
      <w:b/>
      <w:sz w:val="32"/>
    </w:rPr>
  </w:style>
  <w:style w:type="paragraph" w:customStyle="1" w:styleId="24">
    <w:name w:val="Гиперссылка2"/>
    <w:link w:val="af"/>
    <w:rPr>
      <w:color w:val="0000FF"/>
      <w:u w:val="single"/>
    </w:rPr>
  </w:style>
  <w:style w:type="character" w:styleId="af">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link w:val="ConsPlusNormal0"/>
    <w:pPr>
      <w:spacing w:line="100" w:lineRule="atLeast"/>
    </w:pPr>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25">
    <w:name w:val="Body Text 2"/>
    <w:basedOn w:val="a"/>
    <w:link w:val="210"/>
    <w:pPr>
      <w:spacing w:after="0" w:line="100" w:lineRule="atLeast"/>
      <w:ind w:firstLine="567"/>
      <w:jc w:val="both"/>
    </w:pPr>
    <w:rPr>
      <w:rFonts w:ascii="Times New Roman" w:hAnsi="Times New Roman"/>
      <w:sz w:val="24"/>
    </w:rPr>
  </w:style>
  <w:style w:type="character" w:customStyle="1" w:styleId="210">
    <w:name w:val="Основной текст 2 Знак1"/>
    <w:basedOn w:val="1"/>
    <w:link w:val="25"/>
    <w:rPr>
      <w:rFonts w:ascii="Times New Roman" w:hAnsi="Times New Roman"/>
      <w:sz w:val="24"/>
    </w:rPr>
  </w:style>
  <w:style w:type="paragraph" w:customStyle="1" w:styleId="26">
    <w:name w:val="Основной шрифт абзаца2"/>
    <w:link w:val="27"/>
  </w:style>
  <w:style w:type="character" w:customStyle="1" w:styleId="27">
    <w:name w:val="Основной шрифт абзаца2"/>
    <w:link w:val="26"/>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3">
    <w:name w:val="Основной шрифт абзаца3"/>
  </w:style>
  <w:style w:type="paragraph" w:customStyle="1" w:styleId="28">
    <w:name w:val="Основной текст 2 Знак"/>
    <w:link w:val="29"/>
    <w:rPr>
      <w:sz w:val="24"/>
    </w:rPr>
  </w:style>
  <w:style w:type="character" w:customStyle="1" w:styleId="29">
    <w:name w:val="Основной текст 2 Знак"/>
    <w:link w:val="28"/>
    <w:rPr>
      <w:sz w:val="24"/>
    </w:rPr>
  </w:style>
  <w:style w:type="paragraph" w:customStyle="1" w:styleId="1d">
    <w:name w:val="Обычный1"/>
    <w:link w:val="1e"/>
    <w:rPr>
      <w:rFonts w:ascii="Calibri" w:hAnsi="Calibri"/>
      <w:sz w:val="22"/>
    </w:rPr>
  </w:style>
  <w:style w:type="character" w:customStyle="1" w:styleId="1e">
    <w:name w:val="Обычный1"/>
    <w:link w:val="1d"/>
    <w:rPr>
      <w:rFonts w:ascii="Calibri" w:hAnsi="Calibri"/>
      <w:sz w:val="22"/>
    </w:rPr>
  </w:style>
  <w:style w:type="paragraph" w:customStyle="1" w:styleId="ConsPlusNonformat">
    <w:name w:val="ConsPlusNonformat"/>
    <w:link w:val="ConsPlusNonformat0"/>
    <w:pPr>
      <w:spacing w:line="100" w:lineRule="atLeast"/>
    </w:pPr>
    <w:rPr>
      <w:rFonts w:ascii="Courier New" w:hAnsi="Courier New"/>
    </w:rPr>
  </w:style>
  <w:style w:type="character" w:customStyle="1" w:styleId="ConsPlusNonformat0">
    <w:name w:val="ConsPlusNonformat"/>
    <w:link w:val="ConsPlusNonformat"/>
    <w:rPr>
      <w:rFonts w:ascii="Courier New" w:hAnsi="Courier New"/>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
    <w:name w:val="Гиперссылка1"/>
    <w:link w:val="1f0"/>
    <w:rPr>
      <w:color w:val="0000FF"/>
      <w:u w:val="single"/>
    </w:rPr>
  </w:style>
  <w:style w:type="character" w:customStyle="1" w:styleId="1f0">
    <w:name w:val="Гиперссылка1"/>
    <w:link w:val="1f"/>
    <w:rPr>
      <w:color w:val="0000FF"/>
      <w:u w:val="single"/>
    </w:rPr>
  </w:style>
  <w:style w:type="character" w:customStyle="1" w:styleId="20">
    <w:name w:val="Заголовок 2 Знак"/>
    <w:link w:val="2"/>
    <w:rPr>
      <w:rFonts w:ascii="XO Thames" w:hAnsi="XO Thames"/>
      <w:b/>
      <w:sz w:val="28"/>
    </w:rPr>
  </w:style>
  <w:style w:type="paragraph" w:customStyle="1" w:styleId="ConsPlusCell">
    <w:name w:val="ConsPlusCell"/>
    <w:link w:val="ConsPlusCell0"/>
    <w:pPr>
      <w:spacing w:line="100" w:lineRule="atLeast"/>
    </w:pPr>
    <w:rPr>
      <w:rFonts w:ascii="Arial" w:hAnsi="Arial"/>
    </w:rPr>
  </w:style>
  <w:style w:type="character" w:customStyle="1" w:styleId="ConsPlusCell0">
    <w:name w:val="ConsPlusCell"/>
    <w:link w:val="ConsPlusCell"/>
    <w:rPr>
      <w:rFonts w:ascii="Arial" w:hAnsi="Arial"/>
    </w:rPr>
  </w:style>
  <w:style w:type="table" w:styleId="af4">
    <w:name w:val="Table Grid"/>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footnote text"/>
    <w:basedOn w:val="a"/>
    <w:link w:val="af6"/>
    <w:uiPriority w:val="99"/>
    <w:semiHidden/>
    <w:unhideWhenUsed/>
    <w:rsid w:val="00BF7413"/>
    <w:pPr>
      <w:spacing w:after="0" w:line="240" w:lineRule="auto"/>
    </w:pPr>
    <w:rPr>
      <w:sz w:val="20"/>
    </w:rPr>
  </w:style>
  <w:style w:type="character" w:customStyle="1" w:styleId="af6">
    <w:name w:val="Текст сноски Знак"/>
    <w:basedOn w:val="a0"/>
    <w:link w:val="af5"/>
    <w:uiPriority w:val="99"/>
    <w:semiHidden/>
    <w:rsid w:val="00BF7413"/>
    <w:rPr>
      <w:rFonts w:ascii="Calibri" w:hAnsi="Calibri"/>
    </w:rPr>
  </w:style>
  <w:style w:type="character" w:styleId="af7">
    <w:name w:val="footnote reference"/>
    <w:basedOn w:val="a0"/>
    <w:uiPriority w:val="99"/>
    <w:semiHidden/>
    <w:unhideWhenUsed/>
    <w:rsid w:val="00BF7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agtu.ru/weblinks?task=weblink.go&amp;id=4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DCBA8-8621-48E7-9BA8-210FAD85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3658</Words>
  <Characters>20857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Мещерякова Т.Р.</dc:creator>
  <cp:lastModifiedBy>Татьяна Халилова</cp:lastModifiedBy>
  <cp:revision>3</cp:revision>
  <dcterms:created xsi:type="dcterms:W3CDTF">2024-07-09T10:51:00Z</dcterms:created>
  <dcterms:modified xsi:type="dcterms:W3CDTF">2024-07-09T11:22:00Z</dcterms:modified>
</cp:coreProperties>
</file>