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8" w:rsidRDefault="00763507">
      <w:pPr>
        <w:pStyle w:val="a3"/>
        <w:spacing w:before="64"/>
        <w:ind w:left="934" w:right="1276"/>
        <w:jc w:val="center"/>
      </w:pPr>
      <w:r>
        <w:t>МИНИСТЕРСТВО ОБРАЗОВАНИЯ И НАУКИ РОССИЙСКОЙ ФЕДЕРАЦИИ</w:t>
      </w:r>
    </w:p>
    <w:p w:rsidR="000376B8" w:rsidRDefault="00763507">
      <w:pPr>
        <w:pStyle w:val="a3"/>
        <w:ind w:left="934" w:right="1276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0376B8" w:rsidRDefault="00763507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5602CC">
      <w:pPr>
        <w:pStyle w:val="a3"/>
        <w:spacing w:before="207"/>
        <w:ind w:left="5749" w:right="1276"/>
        <w:jc w:val="center"/>
      </w:pPr>
      <w:r>
        <w:pict>
          <v:group id="_x0000_s1036" style="position:absolute;left:0;text-align:left;margin-left:344.05pt;margin-top:-5.65pt;width:112.7pt;height:140.75pt;z-index:-255201280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880;top:462;width:2254;height:2240">
              <v:imagedata r:id="rId7" o:title=""/>
            </v:shape>
            <v:shape id="_x0000_s1037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763507">
        <w:t>УТВЕРЖДАЮ:</w:t>
      </w:r>
    </w:p>
    <w:p w:rsidR="000376B8" w:rsidRDefault="00763507">
      <w:pPr>
        <w:pStyle w:val="a3"/>
        <w:ind w:left="5748" w:right="1276"/>
        <w:jc w:val="center"/>
      </w:pPr>
      <w:r>
        <w:t>Директор института</w:t>
      </w:r>
    </w:p>
    <w:p w:rsidR="000376B8" w:rsidRDefault="00763507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0376B8" w:rsidRDefault="00763507">
      <w:pPr>
        <w:pStyle w:val="a3"/>
        <w:ind w:left="5747" w:right="1276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spacing w:before="1"/>
        <w:rPr>
          <w:sz w:val="22"/>
        </w:rPr>
      </w:pPr>
    </w:p>
    <w:p w:rsidR="000376B8" w:rsidRDefault="00763507">
      <w:pPr>
        <w:pStyle w:val="a3"/>
        <w:ind w:left="931" w:right="1276"/>
        <w:jc w:val="center"/>
      </w:pPr>
      <w:r>
        <w:t>РАБОЧАЯ ПРОГРАММА ДИСЦИПЛИНЫ</w:t>
      </w: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spacing w:before="5"/>
        <w:rPr>
          <w:sz w:val="22"/>
        </w:rPr>
      </w:pPr>
    </w:p>
    <w:p w:rsidR="000376B8" w:rsidRDefault="00763507">
      <w:pPr>
        <w:pStyle w:val="Heading1"/>
        <w:spacing w:line="240" w:lineRule="auto"/>
        <w:ind w:left="934" w:right="1276"/>
        <w:jc w:val="center"/>
      </w:pPr>
      <w:r>
        <w:t>Технология взрывных работ на угольных месторождениях</w:t>
      </w:r>
    </w:p>
    <w:p w:rsidR="000376B8" w:rsidRDefault="000376B8">
      <w:pPr>
        <w:pStyle w:val="a3"/>
        <w:rPr>
          <w:b/>
          <w:sz w:val="26"/>
        </w:rPr>
      </w:pPr>
    </w:p>
    <w:p w:rsidR="000376B8" w:rsidRDefault="000376B8">
      <w:pPr>
        <w:pStyle w:val="a3"/>
        <w:spacing w:before="6"/>
        <w:rPr>
          <w:b/>
        </w:rPr>
      </w:pPr>
    </w:p>
    <w:p w:rsidR="000376B8" w:rsidRDefault="00763507">
      <w:pPr>
        <w:pStyle w:val="a3"/>
        <w:ind w:left="4257"/>
      </w:pPr>
      <w:r>
        <w:t>Специальность</w:t>
      </w:r>
    </w:p>
    <w:p w:rsidR="000376B8" w:rsidRDefault="00763507">
      <w:pPr>
        <w:pStyle w:val="a3"/>
        <w:ind w:left="3955"/>
      </w:pPr>
      <w:r>
        <w:t>21.05.04 Горное дело</w:t>
      </w:r>
    </w:p>
    <w:p w:rsidR="000376B8" w:rsidRDefault="000376B8">
      <w:pPr>
        <w:pStyle w:val="a3"/>
      </w:pPr>
    </w:p>
    <w:p w:rsidR="000376B8" w:rsidRDefault="00763507">
      <w:pPr>
        <w:pStyle w:val="a3"/>
        <w:ind w:left="2704" w:right="3048"/>
        <w:jc w:val="center"/>
      </w:pPr>
      <w:r>
        <w:t>Направленность (специализация) программы Взрывное дело</w:t>
      </w:r>
    </w:p>
    <w:p w:rsidR="000376B8" w:rsidRDefault="00763507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0376B8" w:rsidRDefault="00763507">
      <w:pPr>
        <w:pStyle w:val="a3"/>
        <w:spacing w:before="2"/>
        <w:ind w:left="933" w:right="1276"/>
        <w:jc w:val="center"/>
      </w:pPr>
      <w:r>
        <w:t>Очная</w:t>
      </w: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spacing w:before="11"/>
        <w:rPr>
          <w:sz w:val="25"/>
        </w:rPr>
      </w:pPr>
    </w:p>
    <w:p w:rsidR="000376B8" w:rsidRDefault="00763507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0376B8" w:rsidRDefault="00763507">
      <w:pPr>
        <w:pStyle w:val="a3"/>
        <w:tabs>
          <w:tab w:val="left" w:pos="1495"/>
          <w:tab w:val="right" w:pos="161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</w:r>
      <w:r>
        <w:tab/>
        <w:t>5</w:t>
      </w:r>
    </w:p>
    <w:p w:rsidR="000376B8" w:rsidRDefault="00763507">
      <w:pPr>
        <w:pStyle w:val="a3"/>
        <w:tabs>
          <w:tab w:val="left" w:pos="1495"/>
        </w:tabs>
        <w:ind w:left="218"/>
      </w:pPr>
      <w:r>
        <w:t>Семестр</w:t>
      </w:r>
      <w:r>
        <w:tab/>
        <w:t>9, А</w:t>
      </w:r>
    </w:p>
    <w:p w:rsidR="000376B8" w:rsidRDefault="000376B8">
      <w:pPr>
        <w:pStyle w:val="a3"/>
        <w:spacing w:before="1"/>
        <w:rPr>
          <w:sz w:val="32"/>
        </w:rPr>
      </w:pPr>
    </w:p>
    <w:p w:rsidR="000376B8" w:rsidRDefault="00763507">
      <w:pPr>
        <w:pStyle w:val="a3"/>
        <w:spacing w:before="1"/>
        <w:ind w:left="931" w:right="1276"/>
        <w:jc w:val="center"/>
      </w:pPr>
      <w:r>
        <w:t>Магнитогорск</w:t>
      </w:r>
    </w:p>
    <w:p w:rsidR="000376B8" w:rsidRDefault="00763507">
      <w:pPr>
        <w:pStyle w:val="a3"/>
        <w:ind w:left="931" w:right="1276"/>
        <w:jc w:val="center"/>
      </w:pPr>
      <w:r>
        <w:t>2017 г.</w:t>
      </w:r>
    </w:p>
    <w:p w:rsidR="000376B8" w:rsidRDefault="000376B8">
      <w:pPr>
        <w:jc w:val="center"/>
        <w:sectPr w:rsidR="000376B8">
          <w:footerReference w:type="default" r:id="rId8"/>
          <w:type w:val="continuous"/>
          <w:pgSz w:w="11900" w:h="16840"/>
          <w:pgMar w:top="1060" w:right="280" w:bottom="900" w:left="1200" w:header="720" w:footer="713" w:gutter="0"/>
          <w:pgNumType w:start="1"/>
          <w:cols w:space="720"/>
        </w:sectPr>
      </w:pPr>
    </w:p>
    <w:p w:rsidR="000376B8" w:rsidRDefault="00763507">
      <w:pPr>
        <w:pStyle w:val="a3"/>
        <w:spacing w:before="64"/>
        <w:ind w:left="218"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9511BB">
      <w:pPr>
        <w:pStyle w:val="a3"/>
        <w:spacing w:before="231"/>
        <w:ind w:left="218" w:right="839" w:firstLine="566"/>
      </w:pPr>
      <w:r>
        <w:rPr>
          <w:noProof/>
          <w:lang w:bidi="ar-SA"/>
        </w:rPr>
        <w:pict>
          <v:shape id="_x0000_s1040" style="position:absolute;left:0;text-align:left;margin-left:322.2pt;margin-top:23.6pt;width:84.9pt;height:60.3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5602CC">
        <w:pict>
          <v:shape id="_x0000_s1035" style="position:absolute;left:0;text-align:left;margin-left:766.9pt;margin-top:57.8pt;width:83.85pt;height:59.85pt;z-index:-255200256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763507">
        <w:t>Рабочая программа рассмотрена и одобрена на заседании кафедры разработки мест</w:t>
      </w:r>
      <w:proofErr w:type="gramStart"/>
      <w:r w:rsidR="00763507">
        <w:t>о-</w:t>
      </w:r>
      <w:proofErr w:type="gramEnd"/>
      <w:r w:rsidR="00763507">
        <w:t xml:space="preserve"> рождений полезных ископаемых «20» января 2017 г., протокол № 5.</w:t>
      </w: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spacing w:before="11"/>
        <w:rPr>
          <w:sz w:val="21"/>
        </w:rPr>
      </w:pPr>
    </w:p>
    <w:p w:rsidR="000376B8" w:rsidRDefault="00763507">
      <w:pPr>
        <w:pStyle w:val="a3"/>
        <w:tabs>
          <w:tab w:val="left" w:pos="3110"/>
        </w:tabs>
        <w:ind w:right="561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9511BB">
      <w:pPr>
        <w:pStyle w:val="a3"/>
        <w:spacing w:before="207"/>
        <w:ind w:left="218" w:right="612" w:firstLine="566"/>
      </w:pPr>
      <w:r>
        <w:rPr>
          <w:noProof/>
          <w:lang w:bidi="ar-SA"/>
        </w:rPr>
        <w:pict>
          <v:shape id="_x0000_s1041" style="position:absolute;left:0;text-align:left;margin-left:331.65pt;margin-top:24.7pt;width:84.9pt;height:60.3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5602CC">
        <w:pict>
          <v:shape id="_x0000_s1034" style="position:absolute;left:0;text-align:left;margin-left:782.9pt;margin-top:47.5pt;width:83.85pt;height:59.95pt;z-index:-255199232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763507">
        <w:t>Рабочая программа одобрена методической комиссией института горного дела и тран</w:t>
      </w:r>
      <w:proofErr w:type="gramStart"/>
      <w:r w:rsidR="00763507">
        <w:t>с-</w:t>
      </w:r>
      <w:proofErr w:type="gramEnd"/>
      <w:r w:rsidR="00763507">
        <w:t xml:space="preserve"> порта «31» января 2017 г., протокол № 7.</w:t>
      </w: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2"/>
        </w:rPr>
      </w:pPr>
    </w:p>
    <w:p w:rsidR="000376B8" w:rsidRDefault="00763507">
      <w:pPr>
        <w:pStyle w:val="a3"/>
        <w:tabs>
          <w:tab w:val="left" w:pos="2958"/>
        </w:tabs>
        <w:ind w:right="561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rPr>
          <w:i/>
          <w:sz w:val="26"/>
        </w:rPr>
      </w:pPr>
    </w:p>
    <w:p w:rsidR="000376B8" w:rsidRDefault="000376B8">
      <w:pPr>
        <w:pStyle w:val="a3"/>
        <w:spacing w:before="1"/>
        <w:rPr>
          <w:i/>
          <w:sz w:val="22"/>
        </w:rPr>
      </w:pPr>
    </w:p>
    <w:p w:rsidR="000376B8" w:rsidRDefault="00763507">
      <w:pPr>
        <w:pStyle w:val="a3"/>
        <w:tabs>
          <w:tab w:val="left" w:pos="4538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0376B8" w:rsidRDefault="000376B8">
      <w:pPr>
        <w:pStyle w:val="a3"/>
        <w:rPr>
          <w:sz w:val="20"/>
        </w:rPr>
      </w:pPr>
    </w:p>
    <w:p w:rsidR="000376B8" w:rsidRDefault="000376B8">
      <w:pPr>
        <w:pStyle w:val="a3"/>
        <w:spacing w:before="2"/>
        <w:rPr>
          <w:sz w:val="20"/>
        </w:rPr>
      </w:pPr>
    </w:p>
    <w:p w:rsidR="000376B8" w:rsidRDefault="005602CC">
      <w:pPr>
        <w:pStyle w:val="a3"/>
        <w:tabs>
          <w:tab w:val="left" w:pos="1614"/>
        </w:tabs>
        <w:spacing w:before="90"/>
        <w:ind w:right="561"/>
        <w:jc w:val="right"/>
      </w:pPr>
      <w:r>
        <w:pict>
          <v:group id="_x0000_s1031" style="position:absolute;left:0;text-align:left;margin-left:391.65pt;margin-top:-6.25pt;width:75.45pt;height:23.35pt;z-index:-255197184;mso-position-horizontal-relative:page" coordorigin="7833,-125" coordsize="1509,467">
            <v:shape id="_x0000_s1033" type="#_x0000_t75" style="position:absolute;left:7833;top:37;width:284;height:301">
              <v:imagedata r:id="rId9" o:title=""/>
            </v:shape>
            <v:shape id="_x0000_s1032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763507">
        <w:rPr>
          <w:w w:val="99"/>
          <w:u w:val="single"/>
        </w:rPr>
        <w:t xml:space="preserve"> </w:t>
      </w:r>
      <w:r w:rsidR="00763507">
        <w:rPr>
          <w:u w:val="single"/>
        </w:rPr>
        <w:tab/>
      </w:r>
      <w:r w:rsidR="00763507">
        <w:t>/ П.С. Симонов</w:t>
      </w:r>
      <w:r w:rsidR="00763507">
        <w:rPr>
          <w:spacing w:val="-2"/>
        </w:rPr>
        <w:t xml:space="preserve"> </w:t>
      </w:r>
      <w:r w:rsidR="00763507">
        <w:t>/</w:t>
      </w: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0376B8">
      <w:pPr>
        <w:pStyle w:val="a3"/>
        <w:rPr>
          <w:sz w:val="26"/>
        </w:rPr>
      </w:pPr>
    </w:p>
    <w:p w:rsidR="000376B8" w:rsidRDefault="005602CC">
      <w:pPr>
        <w:pStyle w:val="a3"/>
        <w:tabs>
          <w:tab w:val="left" w:pos="3873"/>
        </w:tabs>
        <w:spacing w:before="184"/>
        <w:ind w:right="611"/>
        <w:jc w:val="right"/>
      </w:pPr>
      <w:r>
        <w:pict>
          <v:shape id="_x0000_s1030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763507">
        <w:t>Рецензент:</w:t>
      </w:r>
      <w:r w:rsidR="00763507">
        <w:tab/>
        <w:t>заведующий лаборатор</w:t>
      </w:r>
      <w:proofErr w:type="gramStart"/>
      <w:r w:rsidR="00763507">
        <w:t>ии ООО</w:t>
      </w:r>
      <w:proofErr w:type="gramEnd"/>
      <w:r w:rsidR="00763507">
        <w:rPr>
          <w:spacing w:val="-10"/>
        </w:rPr>
        <w:t xml:space="preserve"> </w:t>
      </w:r>
      <w:r w:rsidR="00763507">
        <w:t>«</w:t>
      </w:r>
      <w:proofErr w:type="spellStart"/>
      <w:r w:rsidR="00763507">
        <w:t>УралГеоПроект</w:t>
      </w:r>
      <w:proofErr w:type="spellEnd"/>
      <w:r w:rsidR="00763507">
        <w:t>»</w:t>
      </w:r>
    </w:p>
    <w:p w:rsidR="000376B8" w:rsidRDefault="009511BB">
      <w:pPr>
        <w:pStyle w:val="a3"/>
        <w:spacing w:before="2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42" style="position:absolute;margin-left:345.85pt;margin-top:3.35pt;width:50.25pt;height:44.1pt;z-index:251669504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43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44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0376B8" w:rsidRDefault="00763507">
      <w:pPr>
        <w:pStyle w:val="a3"/>
        <w:tabs>
          <w:tab w:val="left" w:pos="8301"/>
        </w:tabs>
        <w:spacing w:before="90"/>
        <w:ind w:left="66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6"/>
        </w:rPr>
        <w:t xml:space="preserve"> </w:t>
      </w:r>
      <w:r>
        <w:t>Зубков/</w:t>
      </w:r>
    </w:p>
    <w:p w:rsidR="000376B8" w:rsidRDefault="000376B8">
      <w:pPr>
        <w:sectPr w:rsidR="000376B8">
          <w:pgSz w:w="11900" w:h="16840"/>
          <w:pgMar w:top="1060" w:right="280" w:bottom="980" w:left="1200" w:header="0" w:footer="713" w:gutter="0"/>
          <w:cols w:space="720"/>
        </w:sectPr>
      </w:pPr>
    </w:p>
    <w:p w:rsidR="000376B8" w:rsidRDefault="00763507">
      <w:pPr>
        <w:pStyle w:val="Heading1"/>
        <w:spacing w:before="72" w:line="240" w:lineRule="auto"/>
        <w:ind w:left="933" w:right="127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8120320" behindDoc="1" locked="0" layoutInCell="1" allowOverlap="1">
            <wp:simplePos x="0" y="0"/>
            <wp:positionH relativeFrom="page">
              <wp:posOffset>6164722</wp:posOffset>
            </wp:positionH>
            <wp:positionV relativeFrom="paragraph">
              <wp:posOffset>844692</wp:posOffset>
            </wp:positionV>
            <wp:extent cx="1144240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0376B8" w:rsidRDefault="000376B8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459"/>
        <w:gridCol w:w="4377"/>
        <w:gridCol w:w="2042"/>
        <w:gridCol w:w="1274"/>
      </w:tblGrid>
      <w:tr w:rsidR="000376B8">
        <w:trPr>
          <w:trHeight w:val="1173"/>
        </w:trPr>
        <w:tc>
          <w:tcPr>
            <w:tcW w:w="701" w:type="dxa"/>
          </w:tcPr>
          <w:p w:rsidR="000376B8" w:rsidRDefault="000376B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376B8" w:rsidRDefault="00763507">
            <w:pPr>
              <w:pStyle w:val="TableParagraph"/>
              <w:ind w:left="186" w:right="161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59" w:type="dxa"/>
          </w:tcPr>
          <w:p w:rsidR="000376B8" w:rsidRDefault="000376B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376B8" w:rsidRDefault="00763507">
            <w:pPr>
              <w:pStyle w:val="TableParagraph"/>
              <w:ind w:left="150" w:right="120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7" w:type="dxa"/>
          </w:tcPr>
          <w:p w:rsidR="000376B8" w:rsidRDefault="000376B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376B8" w:rsidRDefault="00763507">
            <w:pPr>
              <w:pStyle w:val="TableParagraph"/>
              <w:ind w:left="1005" w:right="978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0376B8" w:rsidRDefault="00763507">
            <w:pPr>
              <w:pStyle w:val="TableParagraph"/>
              <w:spacing w:line="268" w:lineRule="exact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0376B8" w:rsidRDefault="00763507">
            <w:pPr>
              <w:pStyle w:val="TableParagraph"/>
              <w:ind w:left="348" w:right="334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0376B8" w:rsidRDefault="00763507">
            <w:pPr>
              <w:pStyle w:val="TableParagraph"/>
              <w:spacing w:before="164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0376B8">
        <w:trPr>
          <w:trHeight w:val="1026"/>
        </w:trPr>
        <w:tc>
          <w:tcPr>
            <w:tcW w:w="701" w:type="dxa"/>
          </w:tcPr>
          <w:p w:rsidR="000376B8" w:rsidRDefault="000376B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9" w:type="dxa"/>
          </w:tcPr>
          <w:p w:rsidR="000376B8" w:rsidRDefault="000376B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376B8" w:rsidRDefault="00763507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1029"/>
        </w:trPr>
        <w:tc>
          <w:tcPr>
            <w:tcW w:w="701" w:type="dxa"/>
          </w:tcPr>
          <w:p w:rsidR="000376B8" w:rsidRDefault="000376B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59" w:type="dxa"/>
          </w:tcPr>
          <w:p w:rsidR="000376B8" w:rsidRDefault="000376B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376B8" w:rsidRDefault="00763507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1026"/>
        </w:trPr>
        <w:tc>
          <w:tcPr>
            <w:tcW w:w="701" w:type="dxa"/>
          </w:tcPr>
          <w:p w:rsidR="000376B8" w:rsidRDefault="000376B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59" w:type="dxa"/>
          </w:tcPr>
          <w:p w:rsidR="000376B8" w:rsidRDefault="000376B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376B8" w:rsidRDefault="00763507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4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4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4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4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4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4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4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4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4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477"/>
        </w:trPr>
        <w:tc>
          <w:tcPr>
            <w:tcW w:w="70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43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042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274" w:type="dxa"/>
          </w:tcPr>
          <w:p w:rsidR="000376B8" w:rsidRDefault="000376B8">
            <w:pPr>
              <w:pStyle w:val="TableParagraph"/>
            </w:pPr>
          </w:p>
        </w:tc>
      </w:tr>
    </w:tbl>
    <w:p w:rsidR="000376B8" w:rsidRDefault="000376B8">
      <w:pPr>
        <w:sectPr w:rsidR="000376B8">
          <w:pgSz w:w="11900" w:h="16840"/>
          <w:pgMar w:top="1060" w:right="280" w:bottom="980" w:left="1200" w:header="0" w:footer="713" w:gutter="0"/>
          <w:cols w:space="720"/>
        </w:sectPr>
      </w:pPr>
    </w:p>
    <w:p w:rsidR="000376B8" w:rsidRDefault="00763507">
      <w:pPr>
        <w:pStyle w:val="a4"/>
        <w:numPr>
          <w:ilvl w:val="0"/>
          <w:numId w:val="24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376B8" w:rsidRDefault="00763507">
      <w:pPr>
        <w:pStyle w:val="a3"/>
        <w:ind w:left="218" w:right="557" w:firstLine="540"/>
        <w:jc w:val="both"/>
      </w:pPr>
      <w:r>
        <w:t xml:space="preserve">Целями освоения дисциплины «Технология взрывных работ на угольных </w:t>
      </w:r>
      <w:proofErr w:type="spellStart"/>
      <w:r>
        <w:t>месторожд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ниях</w:t>
      </w:r>
      <w:proofErr w:type="spellEnd"/>
      <w:r>
        <w:t xml:space="preserve">» являются: изучение студентами техники и технологии ведения буровзрывных работ на угольных месторождениях; развитие у студентов личностных качеств, а также формирование профессиональных компетенций в соответствии с требованиями ФГОС ВО по специально- </w:t>
      </w:r>
      <w:proofErr w:type="spellStart"/>
      <w:r>
        <w:t>сти</w:t>
      </w:r>
      <w:proofErr w:type="spellEnd"/>
      <w:r>
        <w:t xml:space="preserve"> 21.05.04 Горное дело.</w:t>
      </w:r>
    </w:p>
    <w:p w:rsidR="000376B8" w:rsidRDefault="00763507">
      <w:pPr>
        <w:pStyle w:val="Heading1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0376B8" w:rsidRDefault="00763507">
      <w:pPr>
        <w:pStyle w:val="a4"/>
        <w:numPr>
          <w:ilvl w:val="0"/>
          <w:numId w:val="23"/>
        </w:numPr>
        <w:tabs>
          <w:tab w:val="left" w:pos="946"/>
        </w:tabs>
        <w:ind w:right="559" w:firstLine="566"/>
        <w:rPr>
          <w:sz w:val="24"/>
        </w:rPr>
      </w:pPr>
      <w:r>
        <w:rPr>
          <w:sz w:val="24"/>
        </w:rPr>
        <w:t xml:space="preserve">познакомить студентов с типами и типоразмерами буровых станков и оборудования, их основными характеристиками и принципом действия; ассортиментом, составом, </w:t>
      </w:r>
      <w:proofErr w:type="spellStart"/>
      <w:r>
        <w:rPr>
          <w:sz w:val="24"/>
        </w:rPr>
        <w:t>свойс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вами и областью применения взрывчатых материалов, оборудования и приборов взрывного дела, допущенных к применению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0376B8" w:rsidRDefault="00763507">
      <w:pPr>
        <w:pStyle w:val="a4"/>
        <w:numPr>
          <w:ilvl w:val="0"/>
          <w:numId w:val="23"/>
        </w:numPr>
        <w:tabs>
          <w:tab w:val="left" w:pos="939"/>
        </w:tabs>
        <w:ind w:right="558" w:firstLine="566"/>
        <w:rPr>
          <w:sz w:val="24"/>
        </w:rPr>
      </w:pPr>
      <w:r>
        <w:rPr>
          <w:sz w:val="24"/>
        </w:rPr>
        <w:t xml:space="preserve">научить студентов обосновывать технологию, рассчитывать основные </w:t>
      </w:r>
      <w:proofErr w:type="spellStart"/>
      <w:r>
        <w:rPr>
          <w:sz w:val="24"/>
        </w:rPr>
        <w:t>технологич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параметры и составлять проектно-сметную документацию для эффективного и </w:t>
      </w:r>
      <w:proofErr w:type="spellStart"/>
      <w:r>
        <w:rPr>
          <w:sz w:val="24"/>
        </w:rPr>
        <w:t>безопас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производства буровых и взрывных работ на горных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предприятиях;</w:t>
      </w:r>
    </w:p>
    <w:p w:rsidR="000376B8" w:rsidRDefault="00763507">
      <w:pPr>
        <w:pStyle w:val="a4"/>
        <w:numPr>
          <w:ilvl w:val="0"/>
          <w:numId w:val="23"/>
        </w:numPr>
        <w:tabs>
          <w:tab w:val="left" w:pos="970"/>
        </w:tabs>
        <w:ind w:right="562" w:firstLine="566"/>
        <w:rPr>
          <w:sz w:val="24"/>
        </w:rPr>
      </w:pPr>
      <w:r>
        <w:rPr>
          <w:sz w:val="24"/>
        </w:rPr>
        <w:t>развить у студентов готовность осуществлять техническое руководство горными и взрывными работами при открытой разработке, непосредственно управлять бурением и взрыванием на карьерах и разрезах;</w:t>
      </w:r>
    </w:p>
    <w:p w:rsidR="000376B8" w:rsidRDefault="00763507">
      <w:pPr>
        <w:pStyle w:val="a4"/>
        <w:numPr>
          <w:ilvl w:val="0"/>
          <w:numId w:val="23"/>
        </w:numPr>
        <w:tabs>
          <w:tab w:val="left" w:pos="939"/>
        </w:tabs>
        <w:ind w:right="558" w:firstLine="566"/>
        <w:rPr>
          <w:sz w:val="24"/>
        </w:rPr>
      </w:pPr>
      <w:r>
        <w:rPr>
          <w:sz w:val="24"/>
        </w:rPr>
        <w:t>выработать у студентов способность разрабатывать, реализовывать и контролировать качество и полноту выполнения проектов буровзрывных работ при производстве горных, горно-строительных работ при добыче полезных ископаемых открытым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способом.</w:t>
      </w:r>
    </w:p>
    <w:p w:rsidR="000376B8" w:rsidRDefault="000376B8">
      <w:pPr>
        <w:pStyle w:val="a3"/>
        <w:spacing w:before="3"/>
      </w:pPr>
    </w:p>
    <w:p w:rsidR="000376B8" w:rsidRDefault="00763507">
      <w:pPr>
        <w:pStyle w:val="Heading1"/>
        <w:numPr>
          <w:ilvl w:val="0"/>
          <w:numId w:val="24"/>
        </w:numPr>
        <w:tabs>
          <w:tab w:val="left" w:pos="965"/>
        </w:tabs>
        <w:spacing w:line="240" w:lineRule="auto"/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0376B8" w:rsidRDefault="00763507">
      <w:pPr>
        <w:pStyle w:val="a3"/>
        <w:ind w:left="218" w:firstLine="540"/>
      </w:pPr>
      <w:r>
        <w:t xml:space="preserve">Дисциплина «Технология взрывных работ на угольных месторождениях» входит в </w:t>
      </w:r>
      <w:proofErr w:type="spellStart"/>
      <w:r>
        <w:t>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риативную</w:t>
      </w:r>
      <w:proofErr w:type="spellEnd"/>
      <w:r>
        <w:t xml:space="preserve"> часть блока 1 образовательной программы.</w:t>
      </w:r>
    </w:p>
    <w:p w:rsidR="000376B8" w:rsidRDefault="00763507">
      <w:pPr>
        <w:pStyle w:val="a3"/>
        <w:ind w:left="218" w:right="697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«Теория детонации взрывчатых веществ»,</w:t>
      </w:r>
      <w:r>
        <w:rPr>
          <w:spacing w:val="-30"/>
        </w:rPr>
        <w:t xml:space="preserve"> </w:t>
      </w:r>
      <w:r>
        <w:t>«</w:t>
      </w:r>
      <w:proofErr w:type="spellStart"/>
      <w:r>
        <w:t>Физ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</w:t>
      </w:r>
      <w:proofErr w:type="spellEnd"/>
      <w:r>
        <w:t xml:space="preserve"> разрушения при бурении и взрывании», «Промышленные взрывчатые</w:t>
      </w:r>
      <w:r>
        <w:rPr>
          <w:spacing w:val="-13"/>
        </w:rPr>
        <w:t xml:space="preserve"> </w:t>
      </w:r>
      <w:r>
        <w:t>материалы».</w:t>
      </w:r>
    </w:p>
    <w:p w:rsidR="000376B8" w:rsidRDefault="00763507">
      <w:pPr>
        <w:pStyle w:val="a3"/>
        <w:ind w:left="218" w:right="562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дисциплины: «Проектирование и организация взрывных работ».</w:t>
      </w:r>
    </w:p>
    <w:p w:rsidR="000376B8" w:rsidRDefault="000376B8">
      <w:pPr>
        <w:pStyle w:val="a3"/>
      </w:pPr>
    </w:p>
    <w:p w:rsidR="000376B8" w:rsidRDefault="00763507">
      <w:pPr>
        <w:pStyle w:val="Heading1"/>
        <w:numPr>
          <w:ilvl w:val="0"/>
          <w:numId w:val="24"/>
        </w:numPr>
        <w:tabs>
          <w:tab w:val="left" w:pos="965"/>
        </w:tabs>
        <w:spacing w:line="240" w:lineRule="auto"/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0376B8" w:rsidRDefault="00763507">
      <w:pPr>
        <w:pStyle w:val="a3"/>
        <w:ind w:left="218" w:firstLine="540"/>
      </w:pPr>
      <w:r>
        <w:t>В результате освоения дисциплины «Технология взрывных работ на угольных мест</w:t>
      </w:r>
      <w:proofErr w:type="gramStart"/>
      <w:r>
        <w:t>о-</w:t>
      </w:r>
      <w:proofErr w:type="gramEnd"/>
      <w:r>
        <w:t xml:space="preserve"> рождениях» обучающийся должен обладать следующими компетенциями:</w:t>
      </w:r>
    </w:p>
    <w:p w:rsidR="000376B8" w:rsidRDefault="000376B8">
      <w:pPr>
        <w:pStyle w:val="a3"/>
        <w:spacing w:before="4"/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7"/>
      </w:tblGrid>
      <w:tr w:rsidR="000376B8">
        <w:trPr>
          <w:trHeight w:val="551"/>
        </w:trPr>
        <w:tc>
          <w:tcPr>
            <w:tcW w:w="2369" w:type="dxa"/>
          </w:tcPr>
          <w:p w:rsidR="000376B8" w:rsidRDefault="00763507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0376B8" w:rsidRDefault="00763507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7" w:type="dxa"/>
          </w:tcPr>
          <w:p w:rsidR="000376B8" w:rsidRDefault="00763507">
            <w:pPr>
              <w:pStyle w:val="TableParagraph"/>
              <w:spacing w:before="128"/>
              <w:ind w:left="184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376B8">
        <w:trPr>
          <w:trHeight w:val="2210"/>
        </w:trPr>
        <w:tc>
          <w:tcPr>
            <w:tcW w:w="9696" w:type="dxa"/>
            <w:gridSpan w:val="2"/>
          </w:tcPr>
          <w:p w:rsidR="000376B8" w:rsidRDefault="00763507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ПСК-7-3</w:t>
            </w:r>
          </w:p>
          <w:p w:rsidR="000376B8" w:rsidRDefault="00763507">
            <w:pPr>
              <w:pStyle w:val="TableParagraph"/>
              <w:spacing w:before="1" w:line="276" w:lineRule="exact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готовностью проводить технико-экономическую оценку проектных решений при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 xml:space="preserve"> буровых и взрывных работ и работ со взрывчатыми материалами, реализовывать в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z w:val="24"/>
              </w:rPr>
              <w:t xml:space="preserve"> деятельности предложения по совершенствованию техники и технологии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z w:val="24"/>
              </w:rPr>
              <w:t xml:space="preserve">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циональных</w:t>
            </w:r>
            <w:proofErr w:type="spellEnd"/>
            <w:r>
              <w:rPr>
                <w:sz w:val="24"/>
              </w:rPr>
              <w:t xml:space="preserve"> технологических, эксплуатационных и безопасных параметров ведения буро- взрывных работ.</w:t>
            </w:r>
          </w:p>
        </w:tc>
      </w:tr>
    </w:tbl>
    <w:p w:rsidR="000376B8" w:rsidRDefault="000376B8">
      <w:pPr>
        <w:spacing w:line="276" w:lineRule="exact"/>
        <w:jc w:val="both"/>
        <w:rPr>
          <w:sz w:val="24"/>
        </w:rPr>
        <w:sectPr w:rsidR="000376B8">
          <w:pgSz w:w="11900" w:h="16840"/>
          <w:pgMar w:top="1060" w:right="280" w:bottom="980" w:left="1200" w:header="0" w:footer="71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7"/>
      </w:tblGrid>
      <w:tr w:rsidR="000376B8">
        <w:trPr>
          <w:trHeight w:val="554"/>
        </w:trPr>
        <w:tc>
          <w:tcPr>
            <w:tcW w:w="2369" w:type="dxa"/>
          </w:tcPr>
          <w:p w:rsidR="000376B8" w:rsidRDefault="00763507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0376B8" w:rsidRDefault="00763507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7" w:type="dxa"/>
          </w:tcPr>
          <w:p w:rsidR="000376B8" w:rsidRDefault="00763507">
            <w:pPr>
              <w:pStyle w:val="TableParagraph"/>
              <w:spacing w:before="123"/>
              <w:ind w:left="184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376B8">
        <w:trPr>
          <w:trHeight w:val="2759"/>
        </w:trPr>
        <w:tc>
          <w:tcPr>
            <w:tcW w:w="236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6"/>
              <w:rPr>
                <w:sz w:val="28"/>
              </w:rPr>
            </w:pPr>
          </w:p>
          <w:p w:rsidR="000376B8" w:rsidRDefault="00763507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7" w:type="dxa"/>
          </w:tcPr>
          <w:p w:rsidR="000376B8" w:rsidRDefault="00763507">
            <w:pPr>
              <w:pStyle w:val="TableParagraph"/>
              <w:numPr>
                <w:ilvl w:val="0"/>
                <w:numId w:val="22"/>
              </w:numPr>
              <w:tabs>
                <w:tab w:val="left" w:pos="182"/>
              </w:tabs>
              <w:spacing w:line="261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типоразмеры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буровых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376B8" w:rsidRDefault="00763507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характеристики и принцип действия; ассортимент, состав, свойства и область применения взрывчатых материалов, оборудования и </w:t>
            </w:r>
            <w:proofErr w:type="spellStart"/>
            <w:r>
              <w:rPr>
                <w:sz w:val="24"/>
              </w:rPr>
              <w:t>приб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ров взрывного дела, допущенных к применению в Российской Феде- рации;</w:t>
            </w:r>
          </w:p>
          <w:p w:rsidR="000376B8" w:rsidRDefault="00763507">
            <w:pPr>
              <w:pStyle w:val="TableParagraph"/>
              <w:numPr>
                <w:ilvl w:val="0"/>
                <w:numId w:val="22"/>
              </w:numPr>
              <w:tabs>
                <w:tab w:val="left" w:pos="187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технику и технологию безопасного ведения буровзрывных работ на земной поверхности;</w:t>
            </w:r>
          </w:p>
          <w:p w:rsidR="000376B8" w:rsidRDefault="00763507">
            <w:pPr>
              <w:pStyle w:val="TableParagraph"/>
              <w:numPr>
                <w:ilvl w:val="0"/>
                <w:numId w:val="22"/>
              </w:numPr>
              <w:tabs>
                <w:tab w:val="left" w:pos="187"/>
              </w:tabs>
              <w:spacing w:line="270" w:lineRule="atLeast"/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принципы проектирования взрывных работ; инженерные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роприятия</w:t>
            </w:r>
            <w:proofErr w:type="spellEnd"/>
            <w:r>
              <w:rPr>
                <w:sz w:val="24"/>
              </w:rPr>
              <w:t xml:space="preserve"> по обеспечению безопасности при ведении взрывных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бот.</w:t>
            </w:r>
          </w:p>
        </w:tc>
      </w:tr>
      <w:tr w:rsidR="000376B8">
        <w:trPr>
          <w:trHeight w:val="2483"/>
        </w:trPr>
        <w:tc>
          <w:tcPr>
            <w:tcW w:w="236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91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7" w:type="dxa"/>
          </w:tcPr>
          <w:p w:rsidR="000376B8" w:rsidRDefault="00763507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spacing w:line="261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рассчитывать производительность </w:t>
            </w:r>
            <w:proofErr w:type="gramStart"/>
            <w:r>
              <w:rPr>
                <w:sz w:val="24"/>
              </w:rPr>
              <w:t>бурового</w:t>
            </w:r>
            <w:proofErr w:type="gramEnd"/>
            <w:r>
              <w:rPr>
                <w:sz w:val="24"/>
              </w:rPr>
              <w:t>, зарядного 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забоечного</w:t>
            </w:r>
          </w:p>
          <w:p w:rsidR="000376B8" w:rsidRDefault="00763507">
            <w:pPr>
              <w:pStyle w:val="TableParagraph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оборудования; параметры взрывной отбойки шпуровыми, скважи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и накладными зарядами при взрывании на карьерах;</w:t>
            </w:r>
          </w:p>
          <w:p w:rsidR="000376B8" w:rsidRDefault="00763507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 выбирать оптимальную технологию и организацию производства взрывных работ, рассчитывать их оптимальные пар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метры;</w:t>
            </w:r>
          </w:p>
          <w:p w:rsidR="000376B8" w:rsidRDefault="00763507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проектную документацию на буровзрывные работы с оценкой их экономической эффективности, безопасности и эколог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</w:p>
        </w:tc>
      </w:tr>
      <w:tr w:rsidR="000376B8">
        <w:trPr>
          <w:trHeight w:val="1931"/>
        </w:trPr>
        <w:tc>
          <w:tcPr>
            <w:tcW w:w="236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7" w:type="dxa"/>
          </w:tcPr>
          <w:p w:rsidR="000376B8" w:rsidRDefault="00763507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line="261" w:lineRule="exact"/>
              <w:ind w:left="194"/>
              <w:jc w:val="both"/>
              <w:rPr>
                <w:sz w:val="24"/>
              </w:rPr>
            </w:pPr>
            <w:r>
              <w:rPr>
                <w:sz w:val="24"/>
              </w:rPr>
              <w:t>инженерными методами расчета параметров буровзрывных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</w:p>
          <w:p w:rsidR="000376B8" w:rsidRDefault="00763507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технологией производства буровзрывных работ на карьерах;</w:t>
            </w:r>
          </w:p>
          <w:p w:rsidR="000376B8" w:rsidRDefault="00763507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ind w:left="167" w:hanging="140"/>
              <w:jc w:val="both"/>
              <w:rPr>
                <w:sz w:val="24"/>
              </w:rPr>
            </w:pPr>
            <w:r>
              <w:rPr>
                <w:sz w:val="24"/>
              </w:rPr>
              <w:t>научной терминологией в области взрывных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0376B8" w:rsidRDefault="00763507">
            <w:pPr>
              <w:pStyle w:val="TableParagraph"/>
              <w:numPr>
                <w:ilvl w:val="0"/>
                <w:numId w:val="20"/>
              </w:numPr>
              <w:tabs>
                <w:tab w:val="left" w:pos="206"/>
              </w:tabs>
              <w:spacing w:line="270" w:lineRule="atLeast"/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основными нормативными документами в области взрывного дела для выбора и проектирования рациональных технологических, 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плуатационных</w:t>
            </w:r>
            <w:proofErr w:type="spellEnd"/>
            <w:r>
              <w:rPr>
                <w:sz w:val="24"/>
              </w:rPr>
              <w:t xml:space="preserve"> и безопасных параметров ведения буровзрывных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</w:t>
            </w:r>
          </w:p>
        </w:tc>
      </w:tr>
    </w:tbl>
    <w:p w:rsidR="000376B8" w:rsidRDefault="000376B8">
      <w:pPr>
        <w:spacing w:line="270" w:lineRule="atLeast"/>
        <w:jc w:val="both"/>
        <w:rPr>
          <w:sz w:val="24"/>
        </w:rPr>
        <w:sectPr w:rsidR="000376B8">
          <w:pgSz w:w="11900" w:h="16840"/>
          <w:pgMar w:top="1140" w:right="280" w:bottom="900" w:left="1200" w:header="0" w:footer="713" w:gutter="0"/>
          <w:cols w:space="720"/>
        </w:sectPr>
      </w:pPr>
    </w:p>
    <w:p w:rsidR="000376B8" w:rsidRDefault="000376B8">
      <w:pPr>
        <w:pStyle w:val="a3"/>
        <w:spacing w:before="6"/>
        <w:rPr>
          <w:sz w:val="19"/>
        </w:rPr>
      </w:pPr>
    </w:p>
    <w:p w:rsidR="000376B8" w:rsidRDefault="00763507">
      <w:pPr>
        <w:pStyle w:val="Heading1"/>
        <w:numPr>
          <w:ilvl w:val="0"/>
          <w:numId w:val="24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0376B8" w:rsidRDefault="00763507">
      <w:pPr>
        <w:pStyle w:val="a3"/>
        <w:spacing w:line="274" w:lineRule="exact"/>
        <w:ind w:left="692"/>
      </w:pPr>
      <w:r>
        <w:t>Общая трудоемкость дисциплины составляет 5 зачетных единиц, 180 акад. часов, в том числе:</w:t>
      </w:r>
    </w:p>
    <w:p w:rsidR="000376B8" w:rsidRDefault="00763507">
      <w:pPr>
        <w:pStyle w:val="a4"/>
        <w:numPr>
          <w:ilvl w:val="0"/>
          <w:numId w:val="19"/>
        </w:numPr>
        <w:tabs>
          <w:tab w:val="left" w:pos="873"/>
        </w:tabs>
        <w:ind w:right="9917"/>
        <w:jc w:val="left"/>
        <w:rPr>
          <w:sz w:val="24"/>
        </w:rPr>
      </w:pPr>
      <w:proofErr w:type="gramStart"/>
      <w:r>
        <w:rPr>
          <w:sz w:val="24"/>
        </w:rPr>
        <w:t>контактная работа – 100,4 акад. часов: аудиторная – 96 акад. часов; внеаудиторная – 4,4 акад.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proofErr w:type="gramEnd"/>
    </w:p>
    <w:p w:rsidR="000376B8" w:rsidRDefault="00763507">
      <w:pPr>
        <w:pStyle w:val="a4"/>
        <w:numPr>
          <w:ilvl w:val="0"/>
          <w:numId w:val="19"/>
        </w:numPr>
        <w:tabs>
          <w:tab w:val="left" w:pos="873"/>
        </w:tabs>
        <w:spacing w:after="9"/>
        <w:ind w:hanging="181"/>
        <w:jc w:val="left"/>
        <w:rPr>
          <w:sz w:val="24"/>
        </w:rPr>
      </w:pPr>
      <w:r>
        <w:rPr>
          <w:sz w:val="24"/>
        </w:rPr>
        <w:t>самостоятельная работа – 79,6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551"/>
        </w:trPr>
        <w:tc>
          <w:tcPr>
            <w:tcW w:w="4438" w:type="dxa"/>
          </w:tcPr>
          <w:p w:rsidR="000376B8" w:rsidRDefault="00763507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Буровзрывные работы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0376B8" w:rsidRDefault="00763507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угольных </w:t>
            </w:r>
            <w:proofErr w:type="gramStart"/>
            <w:r>
              <w:rPr>
                <w:b/>
                <w:sz w:val="24"/>
              </w:rPr>
              <w:t>разрезах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5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79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523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33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3314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1.1. Технологические свойства пород угольных разрезов.</w:t>
            </w:r>
          </w:p>
          <w:p w:rsidR="000376B8" w:rsidRDefault="00763507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сведения о вскрышных породах. </w:t>
            </w:r>
            <w:proofErr w:type="spellStart"/>
            <w:r>
              <w:rPr>
                <w:sz w:val="20"/>
              </w:rPr>
              <w:t>Аниз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тропия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трещиноватости</w:t>
            </w:r>
            <w:proofErr w:type="spellEnd"/>
            <w:r>
              <w:rPr>
                <w:sz w:val="20"/>
              </w:rPr>
              <w:t xml:space="preserve"> вскрышных пород в </w:t>
            </w:r>
            <w:proofErr w:type="spellStart"/>
            <w:r>
              <w:rPr>
                <w:sz w:val="20"/>
              </w:rPr>
              <w:t>мас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сиве</w:t>
            </w:r>
            <w:proofErr w:type="spellEnd"/>
            <w:r>
              <w:rPr>
                <w:sz w:val="20"/>
              </w:rPr>
              <w:t xml:space="preserve">. Гранулометрический состав пород в </w:t>
            </w:r>
            <w:proofErr w:type="spellStart"/>
            <w:r>
              <w:rPr>
                <w:sz w:val="20"/>
              </w:rPr>
              <w:t>масс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>. Классификация вскрышных пород угольных разрезов.</w:t>
            </w:r>
          </w:p>
          <w:p w:rsidR="000376B8" w:rsidRDefault="00763507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Геолого-генетическая характеристика и </w:t>
            </w:r>
            <w:proofErr w:type="spellStart"/>
            <w:r>
              <w:rPr>
                <w:sz w:val="20"/>
              </w:rPr>
              <w:t>результ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статистического анализа структурно- прочностных свойств пород. Зависимость прочн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пород от их литолого-петрографических при- знаков и стадии эпигенеза. Общая схема прогно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ной оценки технологических свойств вскрышных</w:t>
            </w:r>
          </w:p>
          <w:p w:rsidR="000376B8" w:rsidRDefault="00763507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пород.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7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7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7"/>
              </w:rPr>
            </w:pPr>
          </w:p>
          <w:p w:rsidR="000376B8" w:rsidRDefault="0076350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7"/>
              </w:rPr>
            </w:pPr>
          </w:p>
          <w:p w:rsidR="000376B8" w:rsidRDefault="0076350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3"/>
              </w:rPr>
            </w:pPr>
          </w:p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9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7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0376B8" w:rsidRDefault="000376B8">
      <w:pPr>
        <w:rPr>
          <w:sz w:val="24"/>
        </w:rPr>
        <w:sectPr w:rsidR="000376B8">
          <w:footerReference w:type="default" r:id="rId11"/>
          <w:pgSz w:w="16840" w:h="11900" w:orient="landscape"/>
          <w:pgMar w:top="1100" w:right="1140" w:bottom="900" w:left="980" w:header="0" w:footer="705" w:gutter="0"/>
          <w:pgNumType w:start="6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3321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1.2. Техника и технология бурения взрывных скважин на угольных </w:t>
            </w:r>
            <w:proofErr w:type="spellStart"/>
            <w:r>
              <w:rPr>
                <w:b/>
                <w:sz w:val="24"/>
              </w:rPr>
              <w:t>разр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376B8" w:rsidRDefault="00763507">
            <w:pPr>
              <w:pStyle w:val="TableParagraph"/>
              <w:spacing w:before="3"/>
              <w:ind w:left="40" w:right="27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Сопротивляемость горных пород </w:t>
            </w:r>
            <w:proofErr w:type="spellStart"/>
            <w:r>
              <w:rPr>
                <w:rFonts w:ascii="Courier New" w:hAnsi="Courier New"/>
                <w:sz w:val="20"/>
              </w:rPr>
              <w:t>разр</w:t>
            </w:r>
            <w:proofErr w:type="gramStart"/>
            <w:r>
              <w:rPr>
                <w:rFonts w:ascii="Courier New" w:hAnsi="Courier New"/>
                <w:sz w:val="20"/>
              </w:rPr>
              <w:t>у</w:t>
            </w:r>
            <w:proofErr w:type="spellEnd"/>
            <w:r>
              <w:rPr>
                <w:rFonts w:ascii="Courier New" w:hAnsi="Courier New"/>
                <w:sz w:val="20"/>
              </w:rPr>
              <w:t>-</w:t>
            </w:r>
            <w:proofErr w:type="gramEnd"/>
            <w:r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</w:rPr>
              <w:t>шению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 при бурении скважин на уголь- </w:t>
            </w:r>
            <w:proofErr w:type="spellStart"/>
            <w:r>
              <w:rPr>
                <w:rFonts w:ascii="Courier New" w:hAnsi="Courier New"/>
                <w:sz w:val="20"/>
              </w:rPr>
              <w:t>ных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 разрезах. Классификация способов и средств бурения. Шарошечное бур</w:t>
            </w:r>
            <w:proofErr w:type="gramStart"/>
            <w:r>
              <w:rPr>
                <w:rFonts w:ascii="Courier New" w:hAnsi="Courier New"/>
                <w:sz w:val="20"/>
              </w:rPr>
              <w:t>е-</w:t>
            </w:r>
            <w:proofErr w:type="gramEnd"/>
            <w:r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</w:rPr>
              <w:t>ние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 скважин на угольных разрезах. Бурение взрывных скважин режущими долотами. Ударно-вращательное бур</w:t>
            </w:r>
            <w:proofErr w:type="gramStart"/>
            <w:r>
              <w:rPr>
                <w:rFonts w:ascii="Courier New" w:hAnsi="Courier New"/>
                <w:sz w:val="20"/>
              </w:rPr>
              <w:t>е-</w:t>
            </w:r>
            <w:proofErr w:type="gramEnd"/>
            <w:r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</w:rPr>
              <w:t>ние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</w:rPr>
              <w:t>погружными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</w:rPr>
              <w:t>пневмоударниками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. Станки и инструмент комбинированного бурения. Краткие сведения о </w:t>
            </w:r>
            <w:proofErr w:type="spellStart"/>
            <w:r>
              <w:rPr>
                <w:rFonts w:ascii="Courier New" w:hAnsi="Courier New"/>
                <w:sz w:val="20"/>
              </w:rPr>
              <w:t>зарубеж</w:t>
            </w:r>
            <w:proofErr w:type="spellEnd"/>
            <w:r>
              <w:rPr>
                <w:rFonts w:ascii="Courier New" w:hAnsi="Courier New"/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04" w:lineRule="exact"/>
              <w:ind w:left="40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ной буровой технике.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6"/>
              <w:rPr>
                <w:sz w:val="27"/>
              </w:rPr>
            </w:pPr>
          </w:p>
          <w:p w:rsidR="000376B8" w:rsidRDefault="0076350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6"/>
              <w:rPr>
                <w:sz w:val="27"/>
              </w:rPr>
            </w:pPr>
          </w:p>
          <w:p w:rsidR="000376B8" w:rsidRDefault="0076350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6"/>
              <w:rPr>
                <w:sz w:val="27"/>
              </w:rPr>
            </w:pPr>
          </w:p>
          <w:p w:rsidR="000376B8" w:rsidRDefault="00763507">
            <w:pPr>
              <w:pStyle w:val="TableParagraph"/>
              <w:spacing w:before="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4/1И</w:t>
            </w:r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6"/>
              <w:rPr>
                <w:sz w:val="27"/>
              </w:rPr>
            </w:pPr>
          </w:p>
          <w:p w:rsidR="000376B8" w:rsidRDefault="00763507">
            <w:pPr>
              <w:pStyle w:val="TableParagraph"/>
              <w:spacing w:before="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6"/>
              <w:rPr>
                <w:sz w:val="33"/>
              </w:rPr>
            </w:pPr>
          </w:p>
          <w:p w:rsidR="000376B8" w:rsidRDefault="00763507">
            <w:pPr>
              <w:pStyle w:val="TableParagraph"/>
              <w:spacing w:before="1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6"/>
              <w:rPr>
                <w:sz w:val="29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spacing w:before="1"/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6"/>
              <w:rPr>
                <w:sz w:val="27"/>
              </w:rPr>
            </w:pPr>
          </w:p>
          <w:p w:rsidR="000376B8" w:rsidRDefault="00763507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1931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1.3. Режимы бурения взрывных </w:t>
            </w:r>
            <w:proofErr w:type="spellStart"/>
            <w:r>
              <w:rPr>
                <w:b/>
                <w:sz w:val="24"/>
              </w:rPr>
              <w:t>скв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жин</w:t>
            </w:r>
            <w:proofErr w:type="spellEnd"/>
            <w:r>
              <w:rPr>
                <w:b/>
                <w:sz w:val="24"/>
              </w:rPr>
              <w:t xml:space="preserve"> на угольных разрезах.</w:t>
            </w:r>
          </w:p>
          <w:p w:rsidR="000376B8" w:rsidRDefault="00763507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режимов шарошечного бурения. Режимы бурения долотами режущего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па с продувкой скважин сжатым </w:t>
            </w:r>
            <w:proofErr w:type="spellStart"/>
            <w:r>
              <w:rPr>
                <w:sz w:val="24"/>
              </w:rPr>
              <w:t>возду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хом</w:t>
            </w:r>
            <w:proofErr w:type="spellEnd"/>
            <w:r>
              <w:rPr>
                <w:sz w:val="24"/>
              </w:rPr>
              <w:t>. Оптимизация управления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  <w:p w:rsidR="000376B8" w:rsidRDefault="00763507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бурения.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797" w:type="dxa"/>
          </w:tcPr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spacing w:line="270" w:lineRule="atLeast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1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0376B8" w:rsidRDefault="000376B8">
      <w:pPr>
        <w:rPr>
          <w:sz w:val="24"/>
        </w:rPr>
        <w:sectPr w:rsidR="000376B8">
          <w:pgSz w:w="16840" w:h="11900" w:orient="landscape"/>
          <w:pgMar w:top="1100" w:right="1140" w:bottom="900" w:left="980" w:header="0" w:footer="705" w:gutter="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1931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1.4. Совершенствование буровых работ на угольных разрезах.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Пути развития техники и технологии бурения на разрезах. Развитие технологии бурения в условиях восточных районов.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797" w:type="dxa"/>
          </w:tcPr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spacing w:line="270" w:lineRule="atLeast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1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4002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1.5. Качество взрывной подготовки п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род на угольных разрезах.</w:t>
            </w:r>
          </w:p>
          <w:p w:rsidR="000376B8" w:rsidRDefault="00763507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Критерии оценки качества взрывной подготовки пород на открытых разработках. Способы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качества дробления пород. Влияние пар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метров систем разработки на качество подготовки пород взрывом. Определение коэффициента сближения скважин с учетом анизотропии </w:t>
            </w:r>
            <w:proofErr w:type="spellStart"/>
            <w:r>
              <w:rPr>
                <w:sz w:val="20"/>
              </w:rPr>
              <w:t>масс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>. Гранулометрический состав взорванной го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ной массы и его расчет. Параметры развала </w:t>
            </w:r>
            <w:proofErr w:type="spellStart"/>
            <w:r>
              <w:rPr>
                <w:sz w:val="20"/>
              </w:rPr>
              <w:t>вз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рванной горной массы.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Влияние качества дробления пород на производ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z w:val="20"/>
              </w:rPr>
              <w:t xml:space="preserve"> выемочно-погрузочного оборудования. Влияние качества дробления пород на производ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z w:val="20"/>
              </w:rPr>
              <w:t xml:space="preserve"> карьерного транспорта. Определение экономической эффективности вскрышных работ</w:t>
            </w:r>
          </w:p>
          <w:p w:rsidR="000376B8" w:rsidRDefault="00763507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с учетом качества подготовки пород.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7"/>
              </w:rPr>
            </w:pPr>
          </w:p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3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0376B8" w:rsidRDefault="000376B8">
      <w:pPr>
        <w:rPr>
          <w:sz w:val="24"/>
        </w:rPr>
        <w:sectPr w:rsidR="000376B8">
          <w:pgSz w:w="16840" w:h="11900" w:orient="landscape"/>
          <w:pgMar w:top="1100" w:right="1140" w:bottom="900" w:left="980" w:header="0" w:footer="705" w:gutter="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2438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1.6. Параметры буровзрывных работ при разработке крутых пластов на угольных разрезах.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Технологические требования к взрывной </w:t>
            </w:r>
            <w:proofErr w:type="spellStart"/>
            <w:r>
              <w:rPr>
                <w:sz w:val="20"/>
              </w:rPr>
              <w:t>подг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товке</w:t>
            </w:r>
            <w:proofErr w:type="spellEnd"/>
            <w:r>
              <w:rPr>
                <w:sz w:val="20"/>
              </w:rPr>
              <w:t xml:space="preserve"> пород в зоне угольных пластов. Оценка уровня потерь угля от взрывного разрушения при разработке крутых пластов. Особенности </w:t>
            </w:r>
            <w:proofErr w:type="spellStart"/>
            <w:r>
              <w:rPr>
                <w:sz w:val="20"/>
              </w:rPr>
              <w:t>опред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параметров буровзрывных работ в зоне контакта с угольным пластом. Технология буро-</w:t>
            </w:r>
          </w:p>
          <w:p w:rsidR="000376B8" w:rsidRDefault="00763507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взрывных работ в </w:t>
            </w:r>
            <w:proofErr w:type="spellStart"/>
            <w:r>
              <w:rPr>
                <w:sz w:val="20"/>
              </w:rPr>
              <w:t>угленасыщенной</w:t>
            </w:r>
            <w:proofErr w:type="spellEnd"/>
            <w:r>
              <w:rPr>
                <w:sz w:val="20"/>
              </w:rPr>
              <w:t xml:space="preserve"> зоне.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spacing w:before="2"/>
              <w:rPr>
                <w:sz w:val="21"/>
              </w:rPr>
            </w:pPr>
          </w:p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spacing w:before="197"/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2714"/>
        </w:trPr>
        <w:tc>
          <w:tcPr>
            <w:tcW w:w="4438" w:type="dxa"/>
          </w:tcPr>
          <w:p w:rsidR="000376B8" w:rsidRDefault="00763507">
            <w:pPr>
              <w:pStyle w:val="TableParagraph"/>
              <w:tabs>
                <w:tab w:val="left" w:pos="2766"/>
              </w:tabs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1.7. Подготовка вскрышных пород при применении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автомобильн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конвейерного транспорта на угольных разрезах.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Опыт применения автомобильно-конвейерного транспорта на карьерах. Влияние </w:t>
            </w:r>
            <w:proofErr w:type="spellStart"/>
            <w:r>
              <w:rPr>
                <w:sz w:val="20"/>
              </w:rPr>
              <w:t>кусковатости</w:t>
            </w:r>
            <w:proofErr w:type="spellEnd"/>
            <w:r>
              <w:rPr>
                <w:sz w:val="20"/>
              </w:rPr>
              <w:t xml:space="preserve"> пород на производительность дробильного обор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дования</w:t>
            </w:r>
            <w:proofErr w:type="spellEnd"/>
            <w:r>
              <w:rPr>
                <w:sz w:val="20"/>
              </w:rPr>
              <w:t xml:space="preserve"> и конвейеров. Обоснование </w:t>
            </w:r>
            <w:proofErr w:type="spellStart"/>
            <w:r>
              <w:rPr>
                <w:sz w:val="20"/>
              </w:rPr>
              <w:t>кусковатости</w:t>
            </w:r>
            <w:proofErr w:type="spellEnd"/>
            <w:r>
              <w:rPr>
                <w:sz w:val="20"/>
              </w:rPr>
              <w:t xml:space="preserve"> пород после взрывного и механического </w:t>
            </w:r>
            <w:proofErr w:type="spellStart"/>
            <w:r>
              <w:rPr>
                <w:sz w:val="20"/>
              </w:rPr>
              <w:t>дробл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. Рациональная степень взрывного и </w:t>
            </w:r>
            <w:proofErr w:type="spellStart"/>
            <w:r>
              <w:rPr>
                <w:sz w:val="20"/>
              </w:rPr>
              <w:t>механиче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дробления пород.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7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7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7"/>
              </w:rPr>
            </w:pPr>
          </w:p>
          <w:p w:rsidR="000376B8" w:rsidRDefault="0076350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7"/>
              </w:rPr>
            </w:pPr>
          </w:p>
          <w:p w:rsidR="000376B8" w:rsidRDefault="0076350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spacing w:before="3"/>
              <w:rPr>
                <w:sz w:val="33"/>
              </w:rPr>
            </w:pPr>
          </w:p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9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7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0376B8" w:rsidRDefault="000376B8">
      <w:pPr>
        <w:rPr>
          <w:sz w:val="24"/>
        </w:rPr>
        <w:sectPr w:rsidR="000376B8">
          <w:pgSz w:w="16840" w:h="11900" w:orient="landscape"/>
          <w:pgMar w:top="1100" w:right="1140" w:bottom="900" w:left="980" w:header="0" w:footer="705" w:gutter="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2898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1.8. Типовые технологические схемы буровзрывных работ на угольных ра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z w:val="24"/>
              </w:rPr>
              <w:t xml:space="preserve"> резах.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условий производства </w:t>
            </w:r>
            <w:proofErr w:type="spellStart"/>
            <w:r>
              <w:rPr>
                <w:sz w:val="20"/>
              </w:rPr>
              <w:t>буровзры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работ. Технологические схемы буровзрывных работ при транспортной технологии. Технолог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z w:val="20"/>
              </w:rPr>
              <w:t xml:space="preserve"> схемы буровзрывных работ при </w:t>
            </w:r>
            <w:proofErr w:type="spellStart"/>
            <w:r>
              <w:rPr>
                <w:sz w:val="20"/>
              </w:rPr>
              <w:t>бестранс</w:t>
            </w:r>
            <w:proofErr w:type="spellEnd"/>
            <w:r>
              <w:rPr>
                <w:sz w:val="20"/>
              </w:rPr>
              <w:t xml:space="preserve">- портной технологии. Технологические схемы 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ровзрывных</w:t>
            </w:r>
            <w:proofErr w:type="spellEnd"/>
            <w:r>
              <w:rPr>
                <w:sz w:val="20"/>
              </w:rPr>
              <w:t xml:space="preserve"> работ в </w:t>
            </w:r>
            <w:proofErr w:type="spellStart"/>
            <w:r>
              <w:rPr>
                <w:sz w:val="20"/>
              </w:rPr>
              <w:t>угленасыщенной</w:t>
            </w:r>
            <w:proofErr w:type="spellEnd"/>
            <w:r>
              <w:rPr>
                <w:sz w:val="20"/>
              </w:rPr>
              <w:t xml:space="preserve"> зоне. Схемы </w:t>
            </w:r>
            <w:proofErr w:type="spellStart"/>
            <w:r>
              <w:rPr>
                <w:sz w:val="20"/>
              </w:rPr>
              <w:t>обуривания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сложноструктурных</w:t>
            </w:r>
            <w:proofErr w:type="spellEnd"/>
            <w:r>
              <w:rPr>
                <w:sz w:val="20"/>
              </w:rPr>
              <w:t xml:space="preserve"> забоев. </w:t>
            </w:r>
            <w:proofErr w:type="spellStart"/>
            <w:r>
              <w:rPr>
                <w:sz w:val="20"/>
              </w:rPr>
              <w:t>Особе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технологии буровзрывных работ на </w:t>
            </w:r>
            <w:proofErr w:type="spellStart"/>
            <w:r>
              <w:rPr>
                <w:sz w:val="20"/>
              </w:rPr>
              <w:t>разре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зах</w:t>
            </w:r>
            <w:proofErr w:type="spellEnd"/>
            <w:r>
              <w:rPr>
                <w:sz w:val="20"/>
              </w:rPr>
              <w:t xml:space="preserve"> Сибири и Востока.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ind w:left="24" w:right="21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7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551"/>
        </w:trPr>
        <w:tc>
          <w:tcPr>
            <w:tcW w:w="4438" w:type="dxa"/>
          </w:tcPr>
          <w:p w:rsidR="000376B8" w:rsidRDefault="00763507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577" w:type="dxa"/>
          </w:tcPr>
          <w:p w:rsidR="000376B8" w:rsidRDefault="00763507">
            <w:pPr>
              <w:pStyle w:val="TableParagraph"/>
              <w:spacing w:before="133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763507">
            <w:pPr>
              <w:pStyle w:val="TableParagraph"/>
              <w:spacing w:before="133"/>
              <w:ind w:left="24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18/8И</w:t>
            </w:r>
          </w:p>
        </w:tc>
        <w:tc>
          <w:tcPr>
            <w:tcW w:w="759" w:type="dxa"/>
          </w:tcPr>
          <w:p w:rsidR="000376B8" w:rsidRDefault="00763507">
            <w:pPr>
              <w:pStyle w:val="TableParagraph"/>
              <w:spacing w:before="133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15,1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523" w:type="dxa"/>
          </w:tcPr>
          <w:p w:rsidR="000376B8" w:rsidRDefault="00763507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  <w:p w:rsidR="000376B8" w:rsidRDefault="00763507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Курсовая работа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551"/>
        </w:trPr>
        <w:tc>
          <w:tcPr>
            <w:tcW w:w="4438" w:type="dxa"/>
          </w:tcPr>
          <w:p w:rsidR="000376B8" w:rsidRDefault="00763507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Взрывные работы в </w:t>
            </w:r>
            <w:proofErr w:type="gramStart"/>
            <w:r>
              <w:rPr>
                <w:b/>
                <w:sz w:val="24"/>
              </w:rPr>
              <w:t>опасных</w:t>
            </w:r>
            <w:proofErr w:type="gramEnd"/>
          </w:p>
          <w:p w:rsidR="000376B8" w:rsidRDefault="00763507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условиях</w:t>
            </w:r>
            <w:proofErr w:type="gramEnd"/>
            <w:r>
              <w:rPr>
                <w:b/>
                <w:sz w:val="24"/>
              </w:rPr>
              <w:t xml:space="preserve"> угольных шахт.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57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5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79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523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33" w:type="dxa"/>
          </w:tcPr>
          <w:p w:rsidR="000376B8" w:rsidRDefault="000376B8">
            <w:pPr>
              <w:pStyle w:val="TableParagraph"/>
            </w:pPr>
          </w:p>
        </w:tc>
      </w:tr>
      <w:tr w:rsidR="000376B8">
        <w:trPr>
          <w:trHeight w:val="1931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2.1. Условия ведения взрывных работ в угольных и сланцевых шахтах.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Причины аварий при взрывных работах. Газовая обстановка при взрывных работах в забоях туп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ковых</w:t>
            </w:r>
            <w:proofErr w:type="spellEnd"/>
            <w:r>
              <w:rPr>
                <w:sz w:val="20"/>
              </w:rPr>
              <w:t xml:space="preserve"> выработок. Особенности </w:t>
            </w:r>
            <w:proofErr w:type="spellStart"/>
            <w:r>
              <w:rPr>
                <w:sz w:val="20"/>
              </w:rPr>
              <w:t>газовыделения</w:t>
            </w:r>
            <w:proofErr w:type="spellEnd"/>
            <w:r>
              <w:rPr>
                <w:sz w:val="20"/>
              </w:rPr>
              <w:t xml:space="preserve"> при выбросах угля, породы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 газа. Местные скоп-</w:t>
            </w:r>
          </w:p>
          <w:p w:rsidR="000376B8" w:rsidRDefault="00763507">
            <w:pPr>
              <w:pStyle w:val="TableParagraph"/>
              <w:spacing w:line="230" w:lineRule="exact"/>
              <w:ind w:left="40" w:right="3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метана. Классификация горных выработок по опасности ведения в них взрывных работ.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3"/>
              </w:rPr>
            </w:pPr>
          </w:p>
          <w:p w:rsidR="000376B8" w:rsidRDefault="00763507">
            <w:pPr>
              <w:pStyle w:val="TableParagraph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spacing w:line="270" w:lineRule="atLeast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1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0376B8" w:rsidRDefault="000376B8">
      <w:pPr>
        <w:rPr>
          <w:sz w:val="24"/>
        </w:rPr>
        <w:sectPr w:rsidR="000376B8">
          <w:footerReference w:type="default" r:id="rId12"/>
          <w:pgSz w:w="16840" w:h="11900" w:orient="landscape"/>
          <w:pgMar w:top="1100" w:right="1140" w:bottom="900" w:left="980" w:header="0" w:footer="705" w:gutter="0"/>
          <w:pgNumType w:start="1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3587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2.2. Взрывчатые вещества и условия их безопасного применения в угольных шахтах.</w:t>
            </w:r>
          </w:p>
          <w:p w:rsidR="000376B8" w:rsidRDefault="00763507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Условия применения взрывчатых веществ в угольных шахтах, их классификация. </w:t>
            </w:r>
            <w:proofErr w:type="spellStart"/>
            <w:r>
              <w:rPr>
                <w:sz w:val="20"/>
              </w:rPr>
              <w:t>Предохр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нительные</w:t>
            </w:r>
            <w:proofErr w:type="spellEnd"/>
            <w:r>
              <w:rPr>
                <w:sz w:val="20"/>
              </w:rPr>
              <w:t xml:space="preserve"> взрывчатые вещества и их свойства. Анализ ассортимента зарубежных предохран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тельных взрывчатых веществ. Технические </w:t>
            </w:r>
            <w:proofErr w:type="spellStart"/>
            <w:r>
              <w:rPr>
                <w:sz w:val="20"/>
              </w:rPr>
              <w:t>треб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к новым предохранительным взрывчатым веществам. Новые направления в разработке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дохранительных</w:t>
            </w:r>
            <w:proofErr w:type="spellEnd"/>
            <w:r>
              <w:rPr>
                <w:sz w:val="20"/>
              </w:rPr>
              <w:t xml:space="preserve"> взрывчатых веществ. Увеличение диаметра зарядов, как способ повышения </w:t>
            </w:r>
            <w:proofErr w:type="spellStart"/>
            <w:r>
              <w:rPr>
                <w:sz w:val="20"/>
              </w:rPr>
              <w:t>эффе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тивности</w:t>
            </w:r>
            <w:proofErr w:type="spellEnd"/>
            <w:r>
              <w:rPr>
                <w:sz w:val="20"/>
              </w:rPr>
              <w:t xml:space="preserve"> предохранительных взрывчатых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28" w:lineRule="exact"/>
              <w:ind w:left="40" w:right="3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. Непредохранительные взрывчатые </w:t>
            </w:r>
            <w:proofErr w:type="spellStart"/>
            <w:r>
              <w:rPr>
                <w:sz w:val="20"/>
              </w:rPr>
              <w:t>вещес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 и их свойства.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5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5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7"/>
              </w:rPr>
            </w:pPr>
          </w:p>
          <w:p w:rsidR="000376B8" w:rsidRDefault="00763507">
            <w:pPr>
              <w:pStyle w:val="TableParagraph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53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spacing w:before="1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spacing w:before="176"/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53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1934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2.3. Средства взрывания для угольных и сланцевых шахт.</w:t>
            </w:r>
          </w:p>
          <w:p w:rsidR="000376B8" w:rsidRDefault="00763507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Параметры </w:t>
            </w:r>
            <w:proofErr w:type="spellStart"/>
            <w:r>
              <w:rPr>
                <w:sz w:val="20"/>
              </w:rPr>
              <w:t>электродетонаторов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Электродетон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торы и условия их применения. Взрывные и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трольно-измерительные</w:t>
            </w:r>
            <w:proofErr w:type="spellEnd"/>
            <w:r>
              <w:rPr>
                <w:sz w:val="20"/>
              </w:rPr>
              <w:t xml:space="preserve"> приборы. Анализ </w:t>
            </w:r>
            <w:proofErr w:type="spellStart"/>
            <w:r>
              <w:rPr>
                <w:sz w:val="20"/>
              </w:rPr>
              <w:t>зар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бежных</w:t>
            </w:r>
            <w:proofErr w:type="spellEnd"/>
            <w:r>
              <w:rPr>
                <w:sz w:val="20"/>
              </w:rPr>
              <w:t xml:space="preserve"> средств взрывания для угольных шахт.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3"/>
              </w:rPr>
            </w:pPr>
          </w:p>
          <w:p w:rsidR="000376B8" w:rsidRDefault="00763507">
            <w:pPr>
              <w:pStyle w:val="TableParagraph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spacing w:line="270" w:lineRule="atLeast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1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0376B8" w:rsidRDefault="000376B8">
      <w:pPr>
        <w:rPr>
          <w:sz w:val="24"/>
        </w:rPr>
        <w:sectPr w:rsidR="000376B8">
          <w:pgSz w:w="16840" w:h="11900" w:orient="landscape"/>
          <w:pgMar w:top="1100" w:right="1140" w:bottom="900" w:left="980" w:header="0" w:footer="705" w:gutter="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2207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2.4. Выбор материала и конструкции забойки для угольных и сланцевых шахт.</w:t>
            </w:r>
          </w:p>
          <w:p w:rsidR="000376B8" w:rsidRDefault="00763507">
            <w:pPr>
              <w:pStyle w:val="TableParagraph"/>
              <w:ind w:left="40" w:right="32"/>
              <w:jc w:val="both"/>
              <w:rPr>
                <w:sz w:val="20"/>
              </w:rPr>
            </w:pPr>
            <w:r>
              <w:rPr>
                <w:sz w:val="20"/>
              </w:rPr>
              <w:t>Влияние забойки на разрушающий эффе</w:t>
            </w:r>
            <w:proofErr w:type="gramStart"/>
            <w:r>
              <w:rPr>
                <w:sz w:val="20"/>
              </w:rPr>
              <w:t>кт взр</w:t>
            </w:r>
            <w:proofErr w:type="gramEnd"/>
            <w:r>
              <w:rPr>
                <w:sz w:val="20"/>
              </w:rPr>
              <w:t xml:space="preserve">ыва. Влияние качества забойки на воспламенение взрывчатых смесей в </w:t>
            </w:r>
            <w:proofErr w:type="spellStart"/>
            <w:r>
              <w:rPr>
                <w:sz w:val="20"/>
              </w:rPr>
              <w:t>призабойной</w:t>
            </w:r>
            <w:proofErr w:type="spellEnd"/>
            <w:r>
              <w:rPr>
                <w:sz w:val="20"/>
              </w:rPr>
              <w:t xml:space="preserve"> зоне. Влияние материала и конструкции забойки шпуров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0376B8" w:rsidRDefault="00763507">
            <w:pPr>
              <w:pStyle w:val="TableParagraph"/>
              <w:spacing w:line="228" w:lineRule="exact"/>
              <w:ind w:left="40" w:right="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безопасность взрывания зарядов. Эффективность </w:t>
            </w:r>
            <w:proofErr w:type="spellStart"/>
            <w:r>
              <w:rPr>
                <w:sz w:val="20"/>
              </w:rPr>
              <w:t>гидрозабойки</w:t>
            </w:r>
            <w:proofErr w:type="spellEnd"/>
            <w:r>
              <w:rPr>
                <w:sz w:val="20"/>
              </w:rPr>
              <w:t xml:space="preserve"> и средства ее осуществления.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spacing w:before="1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763507">
            <w:pPr>
              <w:pStyle w:val="TableParagraph"/>
              <w:spacing w:before="128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3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1934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2.5 Повышение надежности взрывных работ в шахтах, не опасных по взрывам газа и пыли.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Состояние взрывных работ. Рекомендации по п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раметрам</w:t>
            </w:r>
            <w:proofErr w:type="spellEnd"/>
            <w:r>
              <w:rPr>
                <w:sz w:val="20"/>
              </w:rPr>
              <w:t xml:space="preserve"> взрывных работ в шахтах, не опасных по взрывам газа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пыли.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3"/>
              </w:rPr>
            </w:pPr>
          </w:p>
          <w:p w:rsidR="000376B8" w:rsidRDefault="00763507">
            <w:pPr>
              <w:pStyle w:val="TableParagraph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spacing w:line="270" w:lineRule="atLeast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1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2942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2.6 Параметры короткозамедленного взрывания при проведении выработок в шахтах, опасных по взрывам газа или пыли.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сведения. Исследование газовой </w:t>
            </w:r>
            <w:proofErr w:type="spellStart"/>
            <w:r>
              <w:rPr>
                <w:sz w:val="20"/>
              </w:rPr>
              <w:t>обстано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в выработках угольных шахт. Исследование процесса взаимодействия шпуровых зарядов в угольном массиве. Оценка условий взрывания зарядов предохранительных взрывчатых веществ в угольном массиве. Исследование устойчивости детонации предохранительных взрывчатых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37"/>
              </w:rPr>
            </w:pPr>
          </w:p>
          <w:p w:rsidR="000376B8" w:rsidRDefault="00763507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37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5"/>
              </w:rPr>
            </w:pPr>
          </w:p>
          <w:p w:rsidR="000376B8" w:rsidRDefault="00763507">
            <w:pPr>
              <w:pStyle w:val="TableParagraph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37"/>
              </w:rPr>
            </w:pPr>
          </w:p>
          <w:p w:rsidR="000376B8" w:rsidRDefault="0076350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99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spacing w:before="153"/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37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0376B8" w:rsidRDefault="000376B8">
      <w:pPr>
        <w:rPr>
          <w:sz w:val="24"/>
        </w:rPr>
        <w:sectPr w:rsidR="000376B8">
          <w:pgSz w:w="16840" w:h="11900" w:orient="landscape"/>
          <w:pgMar w:top="1100" w:right="1140" w:bottom="900" w:left="980" w:header="0" w:footer="705" w:gutter="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2162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15"/>
              <w:rPr>
                <w:sz w:val="20"/>
              </w:rPr>
            </w:pPr>
            <w:r>
              <w:rPr>
                <w:b/>
                <w:sz w:val="24"/>
              </w:rPr>
              <w:t xml:space="preserve">2.7. Взрывные работы в шахтах, </w:t>
            </w:r>
            <w:proofErr w:type="spellStart"/>
            <w:r>
              <w:rPr>
                <w:b/>
                <w:sz w:val="24"/>
              </w:rPr>
              <w:t>опа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по выбросам угля, породы и газа. </w:t>
            </w:r>
            <w:r>
              <w:rPr>
                <w:sz w:val="20"/>
              </w:rPr>
              <w:t xml:space="preserve">Классификация и область применения. Параметры взрывных работ при вскрытии угольных пластов. Взрывные работы в угольных и смешанных </w:t>
            </w:r>
            <w:proofErr w:type="spellStart"/>
            <w:r>
              <w:rPr>
                <w:sz w:val="20"/>
              </w:rPr>
              <w:t>заб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ях</w:t>
            </w:r>
            <w:proofErr w:type="spellEnd"/>
            <w:r>
              <w:rPr>
                <w:sz w:val="20"/>
              </w:rPr>
              <w:t xml:space="preserve">. Взрывные работы по </w:t>
            </w:r>
            <w:proofErr w:type="spellStart"/>
            <w:r>
              <w:rPr>
                <w:sz w:val="20"/>
              </w:rPr>
              <w:t>выбросоопасным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дам. Взрывные способы борьбы с выбросами угля и газа. Предупреждение выбросов породы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0376B8" w:rsidRDefault="00763507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проходке выработок методом глубинных взрывов.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9"/>
              </w:rPr>
            </w:pPr>
          </w:p>
          <w:p w:rsidR="000376B8" w:rsidRDefault="00763507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9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97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spacing w:before="1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9"/>
              </w:rPr>
            </w:pPr>
          </w:p>
          <w:p w:rsidR="000376B8" w:rsidRDefault="0076350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763507">
            <w:pPr>
              <w:pStyle w:val="TableParagraph"/>
              <w:spacing w:before="107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31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9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2668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2.8. Особенности взрывных работ при проведении выработок в нарушенном массиве.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Общие сведения о взрывных работах в наруше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ном массиве. Условия и причины образования открытых шпуровых зарядов. Воспламеняемость метана в условиях взрывания частично открытых шпуровых зарядов. Влияние условий взрывания на образование ядовитых газов. Способы и сре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борьбы с воспламенениями метана при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взры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 частично открытых зарядов.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5"/>
              </w:rPr>
            </w:pPr>
          </w:p>
          <w:p w:rsidR="000376B8" w:rsidRDefault="00763507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5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53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5"/>
              </w:rPr>
            </w:pPr>
          </w:p>
          <w:p w:rsidR="000376B8" w:rsidRDefault="0076350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spacing w:before="2"/>
              <w:rPr>
                <w:sz w:val="31"/>
              </w:rPr>
            </w:pPr>
          </w:p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7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25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0376B8" w:rsidRDefault="000376B8">
      <w:pPr>
        <w:rPr>
          <w:sz w:val="24"/>
        </w:rPr>
        <w:sectPr w:rsidR="000376B8">
          <w:pgSz w:w="16840" w:h="11900" w:orient="landscape"/>
          <w:pgMar w:top="1100" w:right="1140" w:bottom="900" w:left="980" w:header="0" w:footer="705" w:gutter="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2898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2.9. Способы создания предохран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тельной среды в </w:t>
            </w:r>
            <w:proofErr w:type="spellStart"/>
            <w:r>
              <w:rPr>
                <w:b/>
                <w:sz w:val="24"/>
              </w:rPr>
              <w:t>призабойной</w:t>
            </w:r>
            <w:proofErr w:type="spellEnd"/>
            <w:r>
              <w:rPr>
                <w:b/>
                <w:sz w:val="24"/>
              </w:rPr>
              <w:t xml:space="preserve"> зоне при проходке выработок.</w:t>
            </w:r>
          </w:p>
          <w:p w:rsidR="000376B8" w:rsidRDefault="00763507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Обзор способов </w:t>
            </w:r>
            <w:proofErr w:type="spellStart"/>
            <w:r>
              <w:rPr>
                <w:sz w:val="20"/>
              </w:rPr>
              <w:t>инертизации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флегматизации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призабойной</w:t>
            </w:r>
            <w:proofErr w:type="spellEnd"/>
            <w:r>
              <w:rPr>
                <w:sz w:val="20"/>
              </w:rPr>
              <w:t xml:space="preserve"> зоны. Научные основы создания предохранительной среды. Параметры и условия применения </w:t>
            </w:r>
            <w:proofErr w:type="spellStart"/>
            <w:r>
              <w:rPr>
                <w:sz w:val="20"/>
              </w:rPr>
              <w:t>водораспылительных</w:t>
            </w:r>
            <w:proofErr w:type="spellEnd"/>
            <w:r>
              <w:rPr>
                <w:sz w:val="20"/>
              </w:rPr>
              <w:t xml:space="preserve"> завес. Водяные форсуночные завесы. Другие способы создания предохранительной среды. Применение способов создания предохранительной среды. Взрывная фронтальная выемка угля. Взрывное обрушение</w:t>
            </w:r>
          </w:p>
          <w:p w:rsidR="000376B8" w:rsidRDefault="00763507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кровли.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3"/>
              </w:rPr>
            </w:pPr>
          </w:p>
          <w:p w:rsidR="000376B8" w:rsidRDefault="00763507">
            <w:pPr>
              <w:pStyle w:val="TableParagraph"/>
              <w:spacing w:before="1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7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2438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2.10. Автоматическая локализация взрывов метана в </w:t>
            </w:r>
            <w:proofErr w:type="spellStart"/>
            <w:r>
              <w:rPr>
                <w:b/>
                <w:sz w:val="24"/>
              </w:rPr>
              <w:t>призабойном</w:t>
            </w:r>
            <w:proofErr w:type="spellEnd"/>
            <w:r>
              <w:rPr>
                <w:b/>
                <w:sz w:val="24"/>
              </w:rPr>
              <w:t xml:space="preserve">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странстве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376B8" w:rsidRDefault="00763507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Оценка возможностей регистрации очагов </w:t>
            </w:r>
            <w:proofErr w:type="spellStart"/>
            <w:r>
              <w:rPr>
                <w:sz w:val="20"/>
              </w:rPr>
              <w:t>во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пламенения</w:t>
            </w:r>
            <w:proofErr w:type="spellEnd"/>
            <w:r>
              <w:rPr>
                <w:sz w:val="20"/>
              </w:rPr>
              <w:t xml:space="preserve"> метана при взрывных работах. Ус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ройства</w:t>
            </w:r>
            <w:proofErr w:type="spellEnd"/>
            <w:r>
              <w:rPr>
                <w:sz w:val="20"/>
              </w:rPr>
              <w:t xml:space="preserve"> для обнаружения очагов воспламенений </w:t>
            </w:r>
            <w:proofErr w:type="spellStart"/>
            <w:r>
              <w:rPr>
                <w:sz w:val="20"/>
              </w:rPr>
              <w:t>метано-воздушной</w:t>
            </w:r>
            <w:proofErr w:type="spellEnd"/>
            <w:r>
              <w:rPr>
                <w:sz w:val="20"/>
              </w:rPr>
              <w:t xml:space="preserve"> смеси. Автоматическое пода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z w:val="20"/>
              </w:rPr>
              <w:t xml:space="preserve"> воспламенения метана с помощью </w:t>
            </w:r>
            <w:proofErr w:type="spellStart"/>
            <w:r>
              <w:rPr>
                <w:sz w:val="20"/>
              </w:rPr>
              <w:t>пламега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сителей</w:t>
            </w:r>
            <w:proofErr w:type="spellEnd"/>
            <w:r>
              <w:rPr>
                <w:sz w:val="20"/>
              </w:rPr>
              <w:t xml:space="preserve">. Система автоматической защиты от </w:t>
            </w:r>
            <w:proofErr w:type="spellStart"/>
            <w:r>
              <w:rPr>
                <w:sz w:val="20"/>
              </w:rPr>
              <w:t>вос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пламенения</w:t>
            </w:r>
            <w:proofErr w:type="spellEnd"/>
            <w:r>
              <w:rPr>
                <w:sz w:val="20"/>
              </w:rPr>
              <w:t xml:space="preserve"> метана при взрывных работах.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9"/>
              </w:rPr>
            </w:pPr>
          </w:p>
          <w:p w:rsidR="000376B8" w:rsidRDefault="00763507">
            <w:pPr>
              <w:pStyle w:val="TableParagraph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spacing w:before="2"/>
              <w:rPr>
                <w:sz w:val="21"/>
              </w:rPr>
            </w:pPr>
          </w:p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spacing w:before="197"/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175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0376B8" w:rsidRDefault="000376B8">
      <w:pPr>
        <w:rPr>
          <w:sz w:val="24"/>
        </w:rPr>
        <w:sectPr w:rsidR="000376B8">
          <w:pgSz w:w="16840" w:h="11900" w:orient="landscape"/>
          <w:pgMar w:top="1100" w:right="1140" w:bottom="900" w:left="980" w:header="0" w:footer="705" w:gutter="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579"/>
        <w:gridCol w:w="577"/>
        <w:gridCol w:w="685"/>
        <w:gridCol w:w="711"/>
        <w:gridCol w:w="759"/>
        <w:gridCol w:w="2797"/>
        <w:gridCol w:w="2523"/>
        <w:gridCol w:w="1433"/>
      </w:tblGrid>
      <w:tr w:rsidR="000376B8">
        <w:trPr>
          <w:trHeight w:val="1156"/>
        </w:trPr>
        <w:tc>
          <w:tcPr>
            <w:tcW w:w="4438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</w:pPr>
          </w:p>
          <w:p w:rsidR="000376B8" w:rsidRDefault="00763507">
            <w:pPr>
              <w:pStyle w:val="TableParagraph"/>
              <w:ind w:left="1547" w:right="1537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7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147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3" w:type="dxa"/>
            <w:gridSpan w:val="3"/>
          </w:tcPr>
          <w:p w:rsidR="000376B8" w:rsidRDefault="00763507">
            <w:pPr>
              <w:pStyle w:val="TableParagraph"/>
              <w:spacing w:before="18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376B8" w:rsidRDefault="00763507">
            <w:pPr>
              <w:pStyle w:val="TableParagraph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59" w:type="dxa"/>
            <w:vMerge w:val="restart"/>
            <w:textDirection w:val="btLr"/>
          </w:tcPr>
          <w:p w:rsidR="000376B8" w:rsidRDefault="00763507">
            <w:pPr>
              <w:pStyle w:val="TableParagraph"/>
              <w:spacing w:before="93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2797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003" w:right="29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523" w:type="dxa"/>
            <w:vMerge w:val="restart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ind w:left="124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:rsidR="000376B8" w:rsidRDefault="000376B8">
            <w:pPr>
              <w:pStyle w:val="TableParagraph"/>
              <w:rPr>
                <w:sz w:val="25"/>
              </w:rPr>
            </w:pPr>
          </w:p>
          <w:p w:rsidR="000376B8" w:rsidRDefault="00763507">
            <w:pPr>
              <w:pStyle w:val="TableParagraph"/>
              <w:spacing w:before="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376B8">
        <w:trPr>
          <w:trHeight w:val="1132"/>
        </w:trPr>
        <w:tc>
          <w:tcPr>
            <w:tcW w:w="4438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extDirection w:val="btLr"/>
          </w:tcPr>
          <w:p w:rsidR="000376B8" w:rsidRDefault="00763507">
            <w:pPr>
              <w:pStyle w:val="TableParagraph"/>
              <w:spacing w:before="14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5" w:type="dxa"/>
            <w:textDirection w:val="btLr"/>
          </w:tcPr>
          <w:p w:rsidR="000376B8" w:rsidRDefault="00763507">
            <w:pPr>
              <w:pStyle w:val="TableParagraph"/>
              <w:spacing w:before="59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11" w:type="dxa"/>
            <w:textDirection w:val="btLr"/>
          </w:tcPr>
          <w:p w:rsidR="000376B8" w:rsidRDefault="00763507">
            <w:pPr>
              <w:pStyle w:val="TableParagraph"/>
              <w:spacing w:before="72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376B8" w:rsidRDefault="000376B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:rsidR="000376B8" w:rsidRDefault="000376B8">
            <w:pPr>
              <w:rPr>
                <w:sz w:val="2"/>
                <w:szCs w:val="2"/>
              </w:rPr>
            </w:pPr>
          </w:p>
        </w:tc>
      </w:tr>
      <w:tr w:rsidR="000376B8">
        <w:trPr>
          <w:trHeight w:val="1931"/>
        </w:trPr>
        <w:tc>
          <w:tcPr>
            <w:tcW w:w="4438" w:type="dxa"/>
          </w:tcPr>
          <w:p w:rsidR="000376B8" w:rsidRDefault="00763507">
            <w:pPr>
              <w:pStyle w:val="TableParagraph"/>
              <w:tabs>
                <w:tab w:val="left" w:pos="678"/>
                <w:tab w:val="left" w:pos="2406"/>
                <w:tab w:val="left" w:pos="3522"/>
              </w:tabs>
              <w:ind w:left="40" w:right="30"/>
              <w:rPr>
                <w:sz w:val="20"/>
              </w:rPr>
            </w:pPr>
            <w:r>
              <w:rPr>
                <w:b/>
                <w:sz w:val="24"/>
              </w:rPr>
              <w:t>2.11</w:t>
            </w:r>
            <w:r>
              <w:rPr>
                <w:b/>
                <w:sz w:val="24"/>
              </w:rPr>
              <w:tab/>
              <w:t>Специальные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ведения </w:t>
            </w:r>
            <w:r>
              <w:rPr>
                <w:b/>
                <w:sz w:val="24"/>
              </w:rPr>
              <w:t xml:space="preserve">взрывных работ в угольных шахтах. </w:t>
            </w:r>
            <w:r>
              <w:rPr>
                <w:sz w:val="20"/>
              </w:rPr>
              <w:t xml:space="preserve">Классификация и краткая характеристика </w:t>
            </w:r>
            <w:proofErr w:type="spellStart"/>
            <w:r>
              <w:rPr>
                <w:sz w:val="20"/>
              </w:rPr>
              <w:t>спос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бов</w:t>
            </w:r>
            <w:proofErr w:type="spellEnd"/>
            <w:r>
              <w:rPr>
                <w:sz w:val="20"/>
              </w:rPr>
              <w:t>. Беспламенное взрывание.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Гидровзрывание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3"/>
              </w:rPr>
            </w:pPr>
          </w:p>
          <w:p w:rsidR="000376B8" w:rsidRDefault="00763507">
            <w:pPr>
              <w:pStyle w:val="TableParagraph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797" w:type="dxa"/>
          </w:tcPr>
          <w:p w:rsidR="000376B8" w:rsidRDefault="00763507">
            <w:pPr>
              <w:pStyle w:val="TableParagraph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spacing w:line="270" w:lineRule="atLeast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3"/>
              <w:rPr>
                <w:sz w:val="21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763507">
            <w:pPr>
              <w:pStyle w:val="TableParagraph"/>
              <w:spacing w:before="221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1979"/>
        </w:trPr>
        <w:tc>
          <w:tcPr>
            <w:tcW w:w="4438" w:type="dxa"/>
          </w:tcPr>
          <w:p w:rsidR="000376B8" w:rsidRDefault="00763507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2.12. Повышение безопасности и э</w:t>
            </w:r>
            <w:proofErr w:type="gramStart"/>
            <w:r>
              <w:rPr>
                <w:b/>
                <w:sz w:val="24"/>
              </w:rPr>
              <w:t>ф-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фективности</w:t>
            </w:r>
            <w:proofErr w:type="spellEnd"/>
            <w:r>
              <w:rPr>
                <w:b/>
                <w:sz w:val="24"/>
              </w:rPr>
              <w:t xml:space="preserve"> взрывных работ в слан- </w:t>
            </w:r>
            <w:proofErr w:type="spellStart"/>
            <w:r>
              <w:rPr>
                <w:b/>
                <w:sz w:val="24"/>
              </w:rPr>
              <w:t>цевых</w:t>
            </w:r>
            <w:proofErr w:type="spellEnd"/>
            <w:r>
              <w:rPr>
                <w:b/>
                <w:sz w:val="24"/>
              </w:rPr>
              <w:t xml:space="preserve"> шахтах.</w:t>
            </w:r>
          </w:p>
          <w:p w:rsidR="000376B8" w:rsidRDefault="00763507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сведения. Источники воспламенения пыли горючих сланцев при взрывных работах. </w:t>
            </w:r>
            <w:proofErr w:type="spellStart"/>
            <w:r>
              <w:rPr>
                <w:sz w:val="20"/>
              </w:rPr>
              <w:t>Исслед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условий и параметров короткозамедленного</w:t>
            </w:r>
          </w:p>
          <w:p w:rsidR="000376B8" w:rsidRDefault="00763507">
            <w:pPr>
              <w:pStyle w:val="TableParagraph"/>
              <w:spacing w:line="230" w:lineRule="atLeast"/>
              <w:ind w:left="40" w:right="31"/>
              <w:jc w:val="both"/>
              <w:rPr>
                <w:sz w:val="20"/>
              </w:rPr>
            </w:pPr>
            <w:r>
              <w:rPr>
                <w:sz w:val="20"/>
              </w:rPr>
              <w:t>взрывания в сланцевых шахтах. Рекомендуемые параметры взрывания для сланцевых шахт.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1"/>
              <w:rPr>
                <w:sz w:val="21"/>
              </w:rPr>
            </w:pPr>
          </w:p>
          <w:p w:rsidR="000376B8" w:rsidRDefault="00763507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7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1"/>
              <w:rPr>
                <w:sz w:val="21"/>
              </w:rPr>
            </w:pPr>
          </w:p>
          <w:p w:rsidR="000376B8" w:rsidRDefault="00763507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2"/>
              <w:rPr>
                <w:sz w:val="35"/>
              </w:rPr>
            </w:pPr>
          </w:p>
          <w:p w:rsidR="000376B8" w:rsidRDefault="00763507">
            <w:pPr>
              <w:pStyle w:val="TableParagraph"/>
              <w:spacing w:before="1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0376B8" w:rsidRDefault="00763507">
            <w:pPr>
              <w:pStyle w:val="TableParagraph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59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1"/>
              <w:rPr>
                <w:sz w:val="21"/>
              </w:rPr>
            </w:pPr>
          </w:p>
          <w:p w:rsidR="000376B8" w:rsidRDefault="00763507">
            <w:pPr>
              <w:pStyle w:val="TableParagraph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797" w:type="dxa"/>
          </w:tcPr>
          <w:p w:rsidR="000376B8" w:rsidRDefault="00763507">
            <w:pPr>
              <w:pStyle w:val="TableParagraph"/>
              <w:spacing w:before="13"/>
              <w:ind w:left="34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Самостоятельное </w:t>
            </w:r>
            <w:proofErr w:type="spellStart"/>
            <w:r>
              <w:rPr>
                <w:spacing w:val="-11"/>
                <w:sz w:val="24"/>
              </w:rPr>
              <w:t>из</w:t>
            </w:r>
            <w:proofErr w:type="gramStart"/>
            <w:r>
              <w:rPr>
                <w:spacing w:val="-11"/>
                <w:sz w:val="24"/>
              </w:rPr>
              <w:t>у</w:t>
            </w:r>
            <w:proofErr w:type="spellEnd"/>
            <w:r>
              <w:rPr>
                <w:spacing w:val="-11"/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учебной и </w:t>
            </w:r>
            <w:r>
              <w:rPr>
                <w:spacing w:val="-4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  <w:p w:rsidR="000376B8" w:rsidRDefault="00763507">
            <w:pPr>
              <w:pStyle w:val="TableParagraph"/>
              <w:ind w:left="34" w:right="137"/>
              <w:rPr>
                <w:sz w:val="24"/>
              </w:rPr>
            </w:pPr>
            <w:r>
              <w:rPr>
                <w:sz w:val="24"/>
              </w:rPr>
              <w:t>Подготовка к 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>, практическому, лабораторно- практическому занятию.</w:t>
            </w:r>
          </w:p>
        </w:tc>
        <w:tc>
          <w:tcPr>
            <w:tcW w:w="252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1"/>
              <w:rPr>
                <w:sz w:val="23"/>
              </w:rPr>
            </w:pPr>
          </w:p>
          <w:p w:rsidR="000376B8" w:rsidRDefault="00763507">
            <w:pPr>
              <w:pStyle w:val="TableParagraph"/>
              <w:tabs>
                <w:tab w:val="left" w:pos="1799"/>
              </w:tabs>
              <w:ind w:left="35" w:right="3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</w:p>
          <w:p w:rsidR="000376B8" w:rsidRDefault="00763507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rPr>
                <w:sz w:val="26"/>
              </w:rPr>
            </w:pPr>
          </w:p>
          <w:p w:rsidR="000376B8" w:rsidRDefault="000376B8">
            <w:pPr>
              <w:pStyle w:val="TableParagraph"/>
              <w:spacing w:before="1"/>
              <w:rPr>
                <w:sz w:val="21"/>
              </w:rPr>
            </w:pPr>
          </w:p>
          <w:p w:rsidR="000376B8" w:rsidRDefault="00763507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0376B8">
        <w:trPr>
          <w:trHeight w:val="275"/>
        </w:trPr>
        <w:tc>
          <w:tcPr>
            <w:tcW w:w="4438" w:type="dxa"/>
          </w:tcPr>
          <w:p w:rsidR="000376B8" w:rsidRDefault="00763507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0376B8" w:rsidRDefault="00763507">
            <w:pPr>
              <w:pStyle w:val="TableParagraph"/>
              <w:spacing w:line="256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376B8" w:rsidRDefault="00763507">
            <w:pPr>
              <w:pStyle w:val="TableParagraph"/>
              <w:spacing w:line="256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14/6И</w:t>
            </w:r>
          </w:p>
        </w:tc>
        <w:tc>
          <w:tcPr>
            <w:tcW w:w="759" w:type="dxa"/>
          </w:tcPr>
          <w:p w:rsidR="000376B8" w:rsidRDefault="00763507">
            <w:pPr>
              <w:pStyle w:val="TableParagraph"/>
              <w:spacing w:line="256" w:lineRule="exact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64,5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0376B8" w:rsidRDefault="00763507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  <w:tc>
          <w:tcPr>
            <w:tcW w:w="1433" w:type="dxa"/>
          </w:tcPr>
          <w:p w:rsidR="000376B8" w:rsidRDefault="000376B8">
            <w:pPr>
              <w:pStyle w:val="TableParagraph"/>
              <w:rPr>
                <w:sz w:val="20"/>
              </w:rPr>
            </w:pPr>
          </w:p>
        </w:tc>
      </w:tr>
      <w:tr w:rsidR="000376B8">
        <w:trPr>
          <w:trHeight w:val="551"/>
        </w:trPr>
        <w:tc>
          <w:tcPr>
            <w:tcW w:w="4438" w:type="dxa"/>
          </w:tcPr>
          <w:p w:rsidR="000376B8" w:rsidRDefault="00763507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79" w:type="dxa"/>
          </w:tcPr>
          <w:p w:rsidR="000376B8" w:rsidRDefault="000376B8">
            <w:pPr>
              <w:pStyle w:val="TableParagraph"/>
            </w:pPr>
          </w:p>
        </w:tc>
        <w:tc>
          <w:tcPr>
            <w:tcW w:w="577" w:type="dxa"/>
          </w:tcPr>
          <w:p w:rsidR="000376B8" w:rsidRDefault="00763507">
            <w:pPr>
              <w:pStyle w:val="TableParagraph"/>
              <w:spacing w:before="133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685" w:type="dxa"/>
          </w:tcPr>
          <w:p w:rsidR="000376B8" w:rsidRDefault="000376B8">
            <w:pPr>
              <w:pStyle w:val="TableParagraph"/>
            </w:pPr>
          </w:p>
        </w:tc>
        <w:tc>
          <w:tcPr>
            <w:tcW w:w="711" w:type="dxa"/>
          </w:tcPr>
          <w:p w:rsidR="000376B8" w:rsidRDefault="00763507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32/</w:t>
            </w:r>
          </w:p>
          <w:p w:rsidR="000376B8" w:rsidRDefault="00763507">
            <w:pPr>
              <w:pStyle w:val="TableParagraph"/>
              <w:spacing w:line="259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14И</w:t>
            </w:r>
          </w:p>
        </w:tc>
        <w:tc>
          <w:tcPr>
            <w:tcW w:w="759" w:type="dxa"/>
          </w:tcPr>
          <w:p w:rsidR="000376B8" w:rsidRDefault="00763507">
            <w:pPr>
              <w:pStyle w:val="TableParagraph"/>
              <w:spacing w:before="133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79,6</w:t>
            </w:r>
          </w:p>
        </w:tc>
        <w:tc>
          <w:tcPr>
            <w:tcW w:w="2797" w:type="dxa"/>
          </w:tcPr>
          <w:p w:rsidR="000376B8" w:rsidRDefault="000376B8">
            <w:pPr>
              <w:pStyle w:val="TableParagraph"/>
            </w:pPr>
          </w:p>
        </w:tc>
        <w:tc>
          <w:tcPr>
            <w:tcW w:w="2523" w:type="dxa"/>
          </w:tcPr>
          <w:p w:rsidR="000376B8" w:rsidRDefault="000376B8">
            <w:pPr>
              <w:pStyle w:val="TableParagraph"/>
            </w:pPr>
          </w:p>
        </w:tc>
        <w:tc>
          <w:tcPr>
            <w:tcW w:w="1433" w:type="dxa"/>
          </w:tcPr>
          <w:p w:rsidR="000376B8" w:rsidRDefault="000376B8">
            <w:pPr>
              <w:pStyle w:val="TableParagraph"/>
            </w:pPr>
          </w:p>
        </w:tc>
      </w:tr>
    </w:tbl>
    <w:p w:rsidR="000376B8" w:rsidRDefault="000376B8">
      <w:pPr>
        <w:sectPr w:rsidR="000376B8">
          <w:pgSz w:w="16840" w:h="11900" w:orient="landscape"/>
          <w:pgMar w:top="1100" w:right="1140" w:bottom="900" w:left="980" w:header="0" w:footer="705" w:gutter="0"/>
          <w:cols w:space="720"/>
        </w:sectPr>
      </w:pPr>
    </w:p>
    <w:p w:rsidR="000376B8" w:rsidRDefault="00763507">
      <w:pPr>
        <w:pStyle w:val="Heading1"/>
        <w:numPr>
          <w:ilvl w:val="1"/>
          <w:numId w:val="19"/>
        </w:numPr>
        <w:tabs>
          <w:tab w:val="left" w:pos="1179"/>
        </w:tabs>
        <w:spacing w:before="69"/>
        <w:ind w:hanging="241"/>
        <w:jc w:val="both"/>
      </w:pPr>
      <w:r>
        <w:lastRenderedPageBreak/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0376B8" w:rsidRDefault="00763507">
      <w:pPr>
        <w:pStyle w:val="a3"/>
        <w:ind w:left="218" w:right="120"/>
        <w:jc w:val="both"/>
      </w:pPr>
      <w:r>
        <w:t xml:space="preserve">В процессе преподавания дисциплины «Технология взрывных работ на угольных </w:t>
      </w:r>
      <w:proofErr w:type="spellStart"/>
      <w:r>
        <w:t>месторо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дениях</w:t>
      </w:r>
      <w:proofErr w:type="spellEnd"/>
      <w:r>
        <w:t xml:space="preserve">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0376B8" w:rsidRDefault="00763507">
      <w:pPr>
        <w:pStyle w:val="a3"/>
        <w:ind w:left="218" w:right="120"/>
        <w:jc w:val="both"/>
      </w:pPr>
      <w:r>
        <w:t xml:space="preserve">Передача необходимых теоретических знаний и формирование основных представлений по курсу «Технология взрывных работ на угольных месторождениях» происходит с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ванием</w:t>
      </w:r>
      <w:proofErr w:type="spellEnd"/>
      <w:r>
        <w:t xml:space="preserve">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0376B8" w:rsidRDefault="00763507">
      <w:pPr>
        <w:pStyle w:val="a3"/>
        <w:ind w:left="218" w:right="120"/>
        <w:jc w:val="both"/>
      </w:pPr>
      <w:r>
        <w:t xml:space="preserve">Лекции проходят как в традиционной форме, так и в форме лекций-консультаций, где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тический</w:t>
      </w:r>
      <w:proofErr w:type="spellEnd"/>
      <w:r>
        <w:t xml:space="preserve"> материал заранее выдается студентам для самостоятельного изучения, для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товки</w:t>
      </w:r>
      <w:proofErr w:type="spellEnd"/>
      <w:r>
        <w:t xml:space="preserve"> вопросов лектору, таким образом, лекция проходит по типу вопросы-ответы- дискуссия.</w:t>
      </w:r>
    </w:p>
    <w:p w:rsidR="000376B8" w:rsidRDefault="00763507">
      <w:pPr>
        <w:pStyle w:val="a3"/>
        <w:ind w:left="218" w:right="120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0376B8" w:rsidRDefault="00763507">
      <w:pPr>
        <w:pStyle w:val="a3"/>
        <w:ind w:left="218" w:right="118"/>
        <w:jc w:val="both"/>
      </w:pPr>
      <w:r>
        <w:t>В качестве оценочных средств на протяжении семестра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0376B8" w:rsidRDefault="000376B8">
      <w:pPr>
        <w:pStyle w:val="a3"/>
        <w:spacing w:before="3"/>
      </w:pPr>
    </w:p>
    <w:p w:rsidR="000376B8" w:rsidRDefault="00763507">
      <w:pPr>
        <w:pStyle w:val="Heading1"/>
        <w:numPr>
          <w:ilvl w:val="1"/>
          <w:numId w:val="19"/>
        </w:numPr>
        <w:tabs>
          <w:tab w:val="left" w:pos="1179"/>
        </w:tabs>
        <w:spacing w:line="240" w:lineRule="auto"/>
        <w:ind w:hanging="241"/>
        <w:jc w:val="both"/>
      </w:pPr>
      <w:r>
        <w:t>Учебно-методическое обеспечение самостоятельной работы</w:t>
      </w:r>
      <w:r>
        <w:rPr>
          <w:spacing w:val="-6"/>
        </w:rPr>
        <w:t xml:space="preserve"> </w:t>
      </w:r>
      <w:r>
        <w:t>студентов</w:t>
      </w:r>
    </w:p>
    <w:p w:rsidR="000376B8" w:rsidRDefault="000376B8">
      <w:pPr>
        <w:pStyle w:val="a3"/>
        <w:spacing w:before="7"/>
        <w:rPr>
          <w:b/>
          <w:sz w:val="23"/>
        </w:rPr>
      </w:pPr>
    </w:p>
    <w:p w:rsidR="000376B8" w:rsidRDefault="00763507">
      <w:pPr>
        <w:pStyle w:val="a3"/>
        <w:ind w:left="218" w:right="120"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0376B8" w:rsidRDefault="00763507">
      <w:pPr>
        <w:pStyle w:val="a3"/>
        <w:ind w:left="218" w:right="120" w:firstLine="566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практических работ с консультациями у преподавателя.</w:t>
      </w:r>
    </w:p>
    <w:p w:rsidR="000376B8" w:rsidRDefault="000376B8">
      <w:pPr>
        <w:pStyle w:val="a3"/>
        <w:spacing w:before="4"/>
      </w:pPr>
    </w:p>
    <w:p w:rsidR="000376B8" w:rsidRDefault="00763507">
      <w:pPr>
        <w:pStyle w:val="Heading1"/>
        <w:spacing w:before="1"/>
        <w:ind w:left="2008"/>
        <w:jc w:val="both"/>
      </w:pPr>
      <w:r>
        <w:t>Перечень тем для подготовки к семинарским занятиям</w:t>
      </w:r>
    </w:p>
    <w:p w:rsidR="000376B8" w:rsidRDefault="00763507">
      <w:pPr>
        <w:pStyle w:val="a3"/>
        <w:ind w:left="218" w:right="120" w:hanging="1"/>
        <w:jc w:val="both"/>
      </w:pPr>
      <w:r>
        <w:rPr>
          <w:b/>
          <w:i/>
        </w:rPr>
        <w:t xml:space="preserve">На практических (семинарских) занятиях </w:t>
      </w:r>
      <w:r>
        <w:t>студенты должны быть готовы делать короткие сообщения по теме семинара и участвовать в обсуждениях, решают задачи предложенные преподавателем и представляют результаты расчетов на проверку.</w:t>
      </w:r>
    </w:p>
    <w:p w:rsidR="000376B8" w:rsidRDefault="00763507">
      <w:pPr>
        <w:pStyle w:val="a3"/>
        <w:ind w:left="218" w:right="123"/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0376B8" w:rsidRDefault="000376B8">
      <w:pPr>
        <w:pStyle w:val="a3"/>
        <w:spacing w:before="2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1.1. </w:t>
      </w:r>
      <w:r>
        <w:rPr>
          <w:b/>
          <w:sz w:val="24"/>
        </w:rPr>
        <w:t>Технологические свойства пород угол</w:t>
      </w:r>
      <w:proofErr w:type="gramStart"/>
      <w:r>
        <w:rPr>
          <w:b/>
          <w:sz w:val="24"/>
        </w:rPr>
        <w:t>ь-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ных</w:t>
      </w:r>
      <w:proofErr w:type="spellEnd"/>
      <w:r>
        <w:rPr>
          <w:b/>
          <w:sz w:val="24"/>
        </w:rPr>
        <w:t xml:space="preserve"> разрезов.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  <w:jc w:val="both"/>
      </w:pPr>
      <w:r>
        <w:t xml:space="preserve">Общие сведения о вскрышных породах. Анизотропия </w:t>
      </w:r>
      <w:proofErr w:type="spellStart"/>
      <w:r>
        <w:t>трещиноватости</w:t>
      </w:r>
      <w:proofErr w:type="spellEnd"/>
      <w:r>
        <w:t xml:space="preserve"> вскрышных пород в массиве. Гранулометрический состав пород в массиве. Классификация вскрышных пород угольных разрезов.</w:t>
      </w:r>
    </w:p>
    <w:p w:rsidR="000376B8" w:rsidRDefault="00763507">
      <w:pPr>
        <w:pStyle w:val="a3"/>
        <w:ind w:left="218" w:right="115"/>
        <w:jc w:val="both"/>
      </w:pPr>
      <w:r>
        <w:t>Геолого-генетическая характеристика и результаты статистического анализа структурн</w:t>
      </w:r>
      <w:proofErr w:type="gramStart"/>
      <w:r>
        <w:t>о-</w:t>
      </w:r>
      <w:proofErr w:type="gramEnd"/>
      <w:r>
        <w:t xml:space="preserve"> прочностных свойств пород. Зависимость прочности пород от их </w:t>
      </w:r>
      <w:proofErr w:type="spellStart"/>
      <w:r>
        <w:t>литолог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петрографических признаков и стадии эпигенеза. Общая схема прогнозной оценки </w:t>
      </w:r>
      <w:proofErr w:type="spellStart"/>
      <w:r>
        <w:t>технол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гических</w:t>
      </w:r>
      <w:proofErr w:type="spellEnd"/>
      <w:r>
        <w:t xml:space="preserve"> свойств вскрышных пород.</w:t>
      </w:r>
    </w:p>
    <w:p w:rsidR="000376B8" w:rsidRDefault="00763507">
      <w:pPr>
        <w:pStyle w:val="Heading1"/>
        <w:spacing w:before="3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Буровзрывные работы на угольных разрезах / Н.Я. Репин, В.П. </w:t>
      </w:r>
      <w:proofErr w:type="spellStart"/>
      <w:r>
        <w:t>Богатырев</w:t>
      </w:r>
      <w:proofErr w:type="spellEnd"/>
      <w:r>
        <w:t xml:space="preserve">, В.Д. </w:t>
      </w:r>
      <w:proofErr w:type="spellStart"/>
      <w:r>
        <w:t>Буткин</w:t>
      </w:r>
      <w:proofErr w:type="spellEnd"/>
      <w:r>
        <w:t xml:space="preserve"> и др. Под редакцией Н.Я. Репина - М.: Недра, 1987. С. 5-35.</w:t>
      </w:r>
    </w:p>
    <w:p w:rsidR="000376B8" w:rsidRDefault="000376B8">
      <w:pPr>
        <w:pStyle w:val="a3"/>
        <w:spacing w:before="2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1.2. Техника и технология бурения взрывных скважин на угольных разрезах.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17"/>
        <w:jc w:val="both"/>
      </w:pPr>
      <w:r>
        <w:t xml:space="preserve">Сопротивляемость горных пород разрушению при бурении скважин на угольных разрезах. Классификация способов и средств бурения. Шарошечное бурение скважин на угольных разрезах. Бурение взрывных скважин режущими долотами. Ударно-вращательное бурение </w:t>
      </w:r>
      <w:proofErr w:type="spellStart"/>
      <w:r>
        <w:t>погружными</w:t>
      </w:r>
      <w:proofErr w:type="spellEnd"/>
      <w:r>
        <w:t xml:space="preserve"> </w:t>
      </w:r>
      <w:proofErr w:type="spellStart"/>
      <w:r>
        <w:t>пневмоударниками</w:t>
      </w:r>
      <w:proofErr w:type="spellEnd"/>
      <w:r>
        <w:t>. Станки и инструмент комбинированного бурения. Краткие сведения о зарубежной буровой технике.</w:t>
      </w:r>
    </w:p>
    <w:p w:rsidR="000376B8" w:rsidRDefault="000376B8">
      <w:pPr>
        <w:jc w:val="both"/>
        <w:sectPr w:rsidR="000376B8">
          <w:footerReference w:type="default" r:id="rId13"/>
          <w:pgSz w:w="11900" w:h="16840"/>
          <w:pgMar w:top="1060" w:right="720" w:bottom="980" w:left="1200" w:header="0" w:footer="793" w:gutter="0"/>
          <w:pgNumType w:start="16"/>
          <w:cols w:space="720"/>
        </w:sectPr>
      </w:pPr>
    </w:p>
    <w:p w:rsidR="000376B8" w:rsidRDefault="00763507">
      <w:pPr>
        <w:pStyle w:val="Heading1"/>
        <w:spacing w:before="69"/>
      </w:pPr>
      <w:r>
        <w:lastRenderedPageBreak/>
        <w:t>Перечень рекомендуемой литературы:</w:t>
      </w:r>
    </w:p>
    <w:p w:rsidR="000376B8" w:rsidRDefault="00763507">
      <w:pPr>
        <w:pStyle w:val="a3"/>
        <w:ind w:left="218" w:right="120"/>
      </w:pPr>
      <w:r>
        <w:t xml:space="preserve">Буровзрывные работы на угольных разрезах / Н.Я. Репин, В.П. </w:t>
      </w:r>
      <w:proofErr w:type="spellStart"/>
      <w:r>
        <w:t>Богатырев</w:t>
      </w:r>
      <w:proofErr w:type="spellEnd"/>
      <w:r>
        <w:t xml:space="preserve">, В.Д. </w:t>
      </w:r>
      <w:proofErr w:type="spellStart"/>
      <w:r>
        <w:t>Буткин</w:t>
      </w:r>
      <w:proofErr w:type="spellEnd"/>
      <w:r>
        <w:t xml:space="preserve"> и др. Под редакцией Н.Я. Репина - М.: Недра, 1987. С. 36-68.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1.3. Режимы бурения взрывных скважин на угольных разрезах.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</w:pPr>
      <w:r>
        <w:t>Выбор режимов шарошечного бурения. Режимы бурения долотами режущего типа с проду</w:t>
      </w:r>
      <w:proofErr w:type="gramStart"/>
      <w:r>
        <w:t>в-</w:t>
      </w:r>
      <w:proofErr w:type="gramEnd"/>
      <w:r>
        <w:t xml:space="preserve"> кой скважин сжатым воздухом. Оптимизация управления процессом бурения.</w:t>
      </w:r>
    </w:p>
    <w:p w:rsidR="000376B8" w:rsidRDefault="00763507">
      <w:pPr>
        <w:pStyle w:val="Heading1"/>
        <w:spacing w:before="2"/>
      </w:pPr>
      <w:r>
        <w:t>Перечень рекомендуемой литературы:</w:t>
      </w:r>
    </w:p>
    <w:p w:rsidR="000376B8" w:rsidRDefault="00763507">
      <w:pPr>
        <w:pStyle w:val="a3"/>
        <w:ind w:left="218" w:right="120"/>
      </w:pPr>
      <w:r>
        <w:t xml:space="preserve">Буровзрывные работы на угольных разрезах / Н.Я. Репин, В.П. </w:t>
      </w:r>
      <w:proofErr w:type="spellStart"/>
      <w:r>
        <w:t>Богатырев</w:t>
      </w:r>
      <w:proofErr w:type="spellEnd"/>
      <w:r>
        <w:t xml:space="preserve">, В.Д. </w:t>
      </w:r>
      <w:proofErr w:type="spellStart"/>
      <w:r>
        <w:t>Буткин</w:t>
      </w:r>
      <w:proofErr w:type="spellEnd"/>
      <w:r>
        <w:t xml:space="preserve"> и др. Под редакцией Н.Я. Репина - М.: Недра, 1987. С. 68-80.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1.4. Совершенствование буровых работ на угольных разрезах.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</w:pPr>
      <w:r>
        <w:t>Пути развития техники и технологии бурения на разрезах. Развитие технологии бурения в условиях восточных районов.</w:t>
      </w:r>
    </w:p>
    <w:p w:rsidR="000376B8" w:rsidRDefault="00763507">
      <w:pPr>
        <w:pStyle w:val="Heading1"/>
        <w:spacing w:before="2"/>
      </w:pPr>
      <w:r>
        <w:t>Перечень рекомендуемой литературы:</w:t>
      </w:r>
    </w:p>
    <w:p w:rsidR="000376B8" w:rsidRDefault="00763507">
      <w:pPr>
        <w:pStyle w:val="a3"/>
        <w:ind w:left="218" w:right="120"/>
      </w:pPr>
      <w:r>
        <w:t xml:space="preserve">Буровзрывные работы на угольных разрезах / Н.Я. Репин, В.П. </w:t>
      </w:r>
      <w:proofErr w:type="spellStart"/>
      <w:r>
        <w:t>Богатырев</w:t>
      </w:r>
      <w:proofErr w:type="spellEnd"/>
      <w:r>
        <w:t xml:space="preserve">, В.Д. </w:t>
      </w:r>
      <w:proofErr w:type="spellStart"/>
      <w:r>
        <w:t>Буткин</w:t>
      </w:r>
      <w:proofErr w:type="spellEnd"/>
      <w:r>
        <w:t xml:space="preserve"> и др. Под редакцией Н.Я. Репина - М.: Недра, 1987. С. 81-91.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1.5. Качество взрывной подготовки пород на угольных разрезах.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  <w:jc w:val="both"/>
      </w:pPr>
      <w:r>
        <w:t xml:space="preserve">Критерии оценки качества взрывной подготовки пород на открытых разработках. Способы повышения качества дробления пород. Влияние параметров систем разработки на качество подготовки пород взрывом. Определение коэффициента сближения скважин с учетом </w:t>
      </w:r>
      <w:proofErr w:type="spellStart"/>
      <w:r>
        <w:t>аниз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тропии</w:t>
      </w:r>
      <w:proofErr w:type="spellEnd"/>
      <w:r>
        <w:t xml:space="preserve"> массива. Гранулометрический состав взорванной горной массы и его расчет. Пар</w:t>
      </w:r>
      <w:proofErr w:type="gramStart"/>
      <w:r>
        <w:t>а-</w:t>
      </w:r>
      <w:proofErr w:type="gramEnd"/>
      <w:r>
        <w:t xml:space="preserve"> метры развала взорванной горной массы.</w:t>
      </w:r>
    </w:p>
    <w:p w:rsidR="000376B8" w:rsidRDefault="00763507">
      <w:pPr>
        <w:pStyle w:val="a3"/>
        <w:ind w:left="218" w:right="121"/>
        <w:jc w:val="both"/>
      </w:pPr>
      <w:r>
        <w:t>Влияние качества дробления пород на производительность выемочно-погрузочного обор</w:t>
      </w:r>
      <w:proofErr w:type="gramStart"/>
      <w:r>
        <w:t>у-</w:t>
      </w:r>
      <w:proofErr w:type="gramEnd"/>
      <w:r>
        <w:t xml:space="preserve"> </w:t>
      </w:r>
      <w:proofErr w:type="spellStart"/>
      <w:r>
        <w:t>дования</w:t>
      </w:r>
      <w:proofErr w:type="spellEnd"/>
      <w:r>
        <w:t>. Влияние качества дробления пород на производительность карьерного транспорта. Определение экономической эффективности вскрышных работ с учетом качества подготовки пород.</w:t>
      </w:r>
    </w:p>
    <w:p w:rsidR="000376B8" w:rsidRDefault="00763507">
      <w:pPr>
        <w:pStyle w:val="Heading1"/>
        <w:spacing w:before="2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Буровзрывные работы на угольных разрезах / Н.Я. Репин, В.П. </w:t>
      </w:r>
      <w:proofErr w:type="spellStart"/>
      <w:r>
        <w:t>Богатырев</w:t>
      </w:r>
      <w:proofErr w:type="spellEnd"/>
      <w:r>
        <w:t xml:space="preserve">, В.Д. </w:t>
      </w:r>
      <w:proofErr w:type="spellStart"/>
      <w:r>
        <w:t>Буткин</w:t>
      </w:r>
      <w:proofErr w:type="spellEnd"/>
      <w:r>
        <w:t xml:space="preserve"> и др. Под редакцией Н.Я. Репина - М.: Недра, 1987. С. 92-127.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1.6. Параметры буровзрывных работ при ра</w:t>
      </w:r>
      <w:proofErr w:type="gramStart"/>
      <w:r>
        <w:rPr>
          <w:b/>
          <w:sz w:val="24"/>
        </w:rPr>
        <w:t>з-</w:t>
      </w:r>
      <w:proofErr w:type="gramEnd"/>
      <w:r>
        <w:rPr>
          <w:b/>
          <w:sz w:val="24"/>
        </w:rPr>
        <w:t xml:space="preserve"> работке крутых пластов на угольных разрезах.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17"/>
        <w:jc w:val="both"/>
      </w:pPr>
      <w:r>
        <w:t xml:space="preserve">Технологические требования к взрывной подготовке пород в зоне угольных пластов. Оценка уровня потерь угля от взрывного разрушения при разработке крутых пластов. Особенности определения параметров </w:t>
      </w:r>
      <w:proofErr w:type="spellStart"/>
      <w:r>
        <w:t>буровзрь</w:t>
      </w:r>
      <w:proofErr w:type="gramStart"/>
      <w:r>
        <w:t>.в</w:t>
      </w:r>
      <w:proofErr w:type="gramEnd"/>
      <w:r>
        <w:t>ных</w:t>
      </w:r>
      <w:proofErr w:type="spellEnd"/>
      <w:r>
        <w:t xml:space="preserve"> работ в зоне контакта с угольным пластом. </w:t>
      </w:r>
      <w:proofErr w:type="spellStart"/>
      <w:r>
        <w:t>Технол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гия</w:t>
      </w:r>
      <w:proofErr w:type="spellEnd"/>
      <w:r>
        <w:t xml:space="preserve"> буровзрывных работ в </w:t>
      </w:r>
      <w:proofErr w:type="spellStart"/>
      <w:r>
        <w:t>угленасыщенной</w:t>
      </w:r>
      <w:proofErr w:type="spellEnd"/>
      <w:r>
        <w:t xml:space="preserve"> зоне.</w:t>
      </w:r>
    </w:p>
    <w:p w:rsidR="000376B8" w:rsidRDefault="00763507">
      <w:pPr>
        <w:pStyle w:val="Heading1"/>
        <w:spacing w:before="2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Буровзрывные работы на угольных разрезах / Н.Я. Репин, В.П. </w:t>
      </w:r>
      <w:proofErr w:type="spellStart"/>
      <w:r>
        <w:t>Богатырев</w:t>
      </w:r>
      <w:proofErr w:type="spellEnd"/>
      <w:r>
        <w:t xml:space="preserve">, В.Д. </w:t>
      </w:r>
      <w:proofErr w:type="spellStart"/>
      <w:r>
        <w:t>Буткин</w:t>
      </w:r>
      <w:proofErr w:type="spellEnd"/>
      <w:r>
        <w:t xml:space="preserve"> и др. Под редакцией Н.Я. Репина - М.: Недра, 1987. С. 150-164.</w:t>
      </w:r>
    </w:p>
    <w:p w:rsidR="000376B8" w:rsidRDefault="000376B8">
      <w:pPr>
        <w:jc w:val="both"/>
        <w:sectPr w:rsidR="000376B8">
          <w:pgSz w:w="11900" w:h="16840"/>
          <w:pgMar w:top="1060" w:right="720" w:bottom="980" w:left="1200" w:header="0" w:footer="793" w:gutter="0"/>
          <w:cols w:space="720"/>
        </w:sectPr>
      </w:pPr>
    </w:p>
    <w:p w:rsidR="000376B8" w:rsidRDefault="00763507">
      <w:pPr>
        <w:spacing w:before="69"/>
        <w:ind w:left="218" w:right="120" w:hanging="1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по теме </w:t>
      </w:r>
      <w:r>
        <w:rPr>
          <w:b/>
          <w:sz w:val="24"/>
        </w:rPr>
        <w:t xml:space="preserve">1.7. Подготовка вскрышных пород при </w:t>
      </w:r>
      <w:proofErr w:type="spellStart"/>
      <w:proofErr w:type="gramStart"/>
      <w:r>
        <w:rPr>
          <w:b/>
          <w:sz w:val="24"/>
        </w:rPr>
        <w:t>при</w:t>
      </w:r>
      <w:proofErr w:type="spellEnd"/>
      <w:proofErr w:type="gram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менении</w:t>
      </w:r>
      <w:proofErr w:type="spellEnd"/>
      <w:r>
        <w:rPr>
          <w:b/>
          <w:sz w:val="24"/>
        </w:rPr>
        <w:t xml:space="preserve"> автомобильно-конвейерного транспорта на угольных разрезах.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  <w:jc w:val="both"/>
      </w:pPr>
      <w:r>
        <w:t xml:space="preserve">Опыт применения автомобильно-конвейерного транспорта на карьерах. Влияние </w:t>
      </w:r>
      <w:proofErr w:type="spellStart"/>
      <w:r>
        <w:t>кусковат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пород на производительность дробильного оборудования и конвейеров. Обоснование </w:t>
      </w:r>
      <w:proofErr w:type="spellStart"/>
      <w:r>
        <w:t>кусковатости</w:t>
      </w:r>
      <w:proofErr w:type="spellEnd"/>
      <w:r>
        <w:t xml:space="preserve"> пород после взрывного и механического дробления. Рациональная степень взрывного и механического дробления пород.</w:t>
      </w:r>
    </w:p>
    <w:p w:rsidR="000376B8" w:rsidRDefault="00763507">
      <w:pPr>
        <w:pStyle w:val="Heading1"/>
        <w:spacing w:before="3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Буровзрывные работы на угольных разрезах / Н.Я. Репин, В.П. </w:t>
      </w:r>
      <w:proofErr w:type="spellStart"/>
      <w:r>
        <w:t>Богатырев</w:t>
      </w:r>
      <w:proofErr w:type="spellEnd"/>
      <w:r>
        <w:t xml:space="preserve">, В.Д. </w:t>
      </w:r>
      <w:proofErr w:type="spellStart"/>
      <w:r>
        <w:t>Буткин</w:t>
      </w:r>
      <w:proofErr w:type="spellEnd"/>
      <w:r>
        <w:t xml:space="preserve"> и др. Под редакцией Н.Я. Репина - М.: Недра, 1987. С. 165-186.</w:t>
      </w:r>
    </w:p>
    <w:p w:rsidR="000376B8" w:rsidRDefault="000376B8">
      <w:pPr>
        <w:pStyle w:val="a3"/>
        <w:spacing w:before="2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1.8. Типовые технологические схемы бур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взрывных работ на угольных разрезах.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  <w:jc w:val="both"/>
      </w:pPr>
      <w:r>
        <w:t>Классификация условий производства буровзрывных работ. Технологические схемы бур</w:t>
      </w:r>
      <w:proofErr w:type="gramStart"/>
      <w:r>
        <w:t>о-</w:t>
      </w:r>
      <w:proofErr w:type="gramEnd"/>
      <w:r>
        <w:t xml:space="preserve"> взрывных работ при транспортной технологии. Технологические схемы буровзрывных работ при бестранспортной технологии. Технологические схемы буровзрывных работ в </w:t>
      </w:r>
      <w:proofErr w:type="spellStart"/>
      <w:r>
        <w:t>угленас</w:t>
      </w:r>
      <w:proofErr w:type="gramStart"/>
      <w:r>
        <w:t>ы</w:t>
      </w:r>
      <w:proofErr w:type="spellEnd"/>
      <w:r>
        <w:t>-</w:t>
      </w:r>
      <w:proofErr w:type="gramEnd"/>
      <w:r>
        <w:t xml:space="preserve"> щенной зоне. Схемы </w:t>
      </w:r>
      <w:proofErr w:type="spellStart"/>
      <w:r>
        <w:t>обуривания</w:t>
      </w:r>
      <w:proofErr w:type="spellEnd"/>
      <w:r>
        <w:t xml:space="preserve"> </w:t>
      </w:r>
      <w:proofErr w:type="spellStart"/>
      <w:r>
        <w:t>сложноструктурных</w:t>
      </w:r>
      <w:proofErr w:type="spellEnd"/>
      <w:r>
        <w:t xml:space="preserve"> забоев. Особенности технологии бур</w:t>
      </w:r>
      <w:proofErr w:type="gramStart"/>
      <w:r>
        <w:t>о-</w:t>
      </w:r>
      <w:proofErr w:type="gramEnd"/>
      <w:r>
        <w:t xml:space="preserve"> взрывных работ на разрезах Сибири и Востока.</w:t>
      </w:r>
    </w:p>
    <w:p w:rsidR="000376B8" w:rsidRDefault="00763507">
      <w:pPr>
        <w:pStyle w:val="Heading1"/>
        <w:spacing w:before="3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Буровзрывные работы на угольных разрезах / Н.Я. Репин, В.П. </w:t>
      </w:r>
      <w:proofErr w:type="spellStart"/>
      <w:r>
        <w:t>Богатырев</w:t>
      </w:r>
      <w:proofErr w:type="spellEnd"/>
      <w:r>
        <w:t xml:space="preserve">, В.Д. </w:t>
      </w:r>
      <w:proofErr w:type="spellStart"/>
      <w:r>
        <w:t>Буткин</w:t>
      </w:r>
      <w:proofErr w:type="spellEnd"/>
      <w:r>
        <w:t xml:space="preserve"> и др. Под редакцией Н.Я. Репина - М.: Недра, 1987. С. 186-219.</w:t>
      </w:r>
    </w:p>
    <w:p w:rsidR="000376B8" w:rsidRDefault="000376B8">
      <w:pPr>
        <w:pStyle w:val="a3"/>
        <w:spacing w:before="2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2.1. Условия ведения взрывных работ в угольных и сланцевых шахтах.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  <w:jc w:val="both"/>
      </w:pPr>
      <w:r>
        <w:t xml:space="preserve">Причины аварий при взрывных работах. Газовая обстановка при взрывных работах в забоях тупиковых выработок. Особенности </w:t>
      </w:r>
      <w:proofErr w:type="spellStart"/>
      <w:r>
        <w:t>газовыделения</w:t>
      </w:r>
      <w:proofErr w:type="spellEnd"/>
      <w:r>
        <w:t xml:space="preserve"> при выбросах угля, породы и газа. Мес</w:t>
      </w:r>
      <w:proofErr w:type="gramStart"/>
      <w:r>
        <w:t>т-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скопления метана. Классификация горных выработок по опасности ведения в них взрывных работ.</w:t>
      </w:r>
    </w:p>
    <w:p w:rsidR="000376B8" w:rsidRDefault="00763507">
      <w:pPr>
        <w:pStyle w:val="Heading1"/>
        <w:spacing w:before="3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7-24.</w:t>
      </w:r>
    </w:p>
    <w:p w:rsidR="000376B8" w:rsidRDefault="000376B8">
      <w:pPr>
        <w:pStyle w:val="a3"/>
        <w:spacing w:before="2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2.2. Взрывчатые вещества и условия их без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пасного</w:t>
      </w:r>
      <w:proofErr w:type="spellEnd"/>
      <w:r>
        <w:rPr>
          <w:b/>
          <w:sz w:val="24"/>
        </w:rPr>
        <w:t xml:space="preserve"> применения в угольных шахтах.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18"/>
        <w:jc w:val="both"/>
      </w:pPr>
      <w:r>
        <w:t xml:space="preserve">Условия применения взрывчатых веществ в угольных шахтах, их классификация. </w:t>
      </w:r>
      <w:proofErr w:type="spellStart"/>
      <w:r>
        <w:t>Предохр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нительные</w:t>
      </w:r>
      <w:proofErr w:type="spellEnd"/>
      <w:r>
        <w:t xml:space="preserve"> взрывчатые вещества и их свойства. Анализ ассортимента зарубежных </w:t>
      </w:r>
      <w:proofErr w:type="spellStart"/>
      <w:r>
        <w:t>предохр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нительных</w:t>
      </w:r>
      <w:proofErr w:type="spellEnd"/>
      <w:r>
        <w:t xml:space="preserve"> взрывчатых веществ. Технические требования к новым предохранительным взрывчатым веществам. Новые направления в разработке предохранительных взрывчатых веществ. Увеличение диаметра зарядов, как способ повышения эффективности предохран</w:t>
      </w:r>
      <w:proofErr w:type="gramStart"/>
      <w:r>
        <w:t>и-</w:t>
      </w:r>
      <w:proofErr w:type="gramEnd"/>
      <w:r>
        <w:t xml:space="preserve"> тельных взрывчатых веществ. Непредохранительные взрывчатые вещества и их свойства.</w:t>
      </w:r>
    </w:p>
    <w:p w:rsidR="000376B8" w:rsidRDefault="00763507">
      <w:pPr>
        <w:pStyle w:val="Heading1"/>
        <w:spacing w:before="3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25-75.</w:t>
      </w:r>
    </w:p>
    <w:p w:rsidR="000376B8" w:rsidRDefault="000376B8">
      <w:pPr>
        <w:pStyle w:val="a3"/>
        <w:spacing w:before="2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2.3. Средства взрывания для угольных и сланцевых шахт.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</w:pPr>
      <w:r>
        <w:t xml:space="preserve">Параметры </w:t>
      </w:r>
      <w:proofErr w:type="spellStart"/>
      <w:r>
        <w:t>электродетонаторов</w:t>
      </w:r>
      <w:proofErr w:type="spellEnd"/>
      <w:r>
        <w:t xml:space="preserve">. </w:t>
      </w:r>
      <w:proofErr w:type="spellStart"/>
      <w:r>
        <w:t>Электродетонаторы</w:t>
      </w:r>
      <w:proofErr w:type="spellEnd"/>
      <w:r>
        <w:t xml:space="preserve"> и условия их применения. Взрывные и контрольно-измерительные приборы. Анализ зарубежных средств взрывания </w:t>
      </w:r>
      <w:proofErr w:type="gramStart"/>
      <w:r>
        <w:t>для</w:t>
      </w:r>
      <w:proofErr w:type="gramEnd"/>
      <w:r>
        <w:t xml:space="preserve"> угольных</w:t>
      </w:r>
    </w:p>
    <w:p w:rsidR="000376B8" w:rsidRDefault="000376B8">
      <w:pPr>
        <w:sectPr w:rsidR="000376B8">
          <w:pgSz w:w="11900" w:h="16840"/>
          <w:pgMar w:top="1060" w:right="720" w:bottom="980" w:left="1200" w:header="0" w:footer="793" w:gutter="0"/>
          <w:cols w:space="720"/>
        </w:sectPr>
      </w:pPr>
    </w:p>
    <w:p w:rsidR="000376B8" w:rsidRDefault="00763507">
      <w:pPr>
        <w:pStyle w:val="a3"/>
        <w:spacing w:before="64"/>
        <w:ind w:left="218"/>
      </w:pPr>
      <w:r>
        <w:lastRenderedPageBreak/>
        <w:t>шахт.</w:t>
      </w:r>
    </w:p>
    <w:p w:rsidR="000376B8" w:rsidRDefault="00763507">
      <w:pPr>
        <w:pStyle w:val="Heading1"/>
        <w:spacing w:before="5"/>
      </w:pPr>
      <w:r>
        <w:t>Перечень рекомендуемой литературы:</w:t>
      </w:r>
    </w:p>
    <w:p w:rsidR="000376B8" w:rsidRDefault="00763507">
      <w:pPr>
        <w:pStyle w:val="a3"/>
        <w:ind w:left="218" w:right="230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76-111.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2.4. Выбор материала и конструкции забойки для угольных и сланцевых шахт.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2"/>
        <w:jc w:val="both"/>
      </w:pPr>
      <w:r>
        <w:t>Влияние забойки на разрушающий эффе</w:t>
      </w:r>
      <w:proofErr w:type="gramStart"/>
      <w:r>
        <w:t>кт взр</w:t>
      </w:r>
      <w:proofErr w:type="gramEnd"/>
      <w:r>
        <w:t xml:space="preserve">ыва. Влияние качества забойки на </w:t>
      </w:r>
      <w:proofErr w:type="spellStart"/>
      <w:r>
        <w:t>восплам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нение</w:t>
      </w:r>
      <w:proofErr w:type="spellEnd"/>
      <w:r>
        <w:t xml:space="preserve"> взрывчатых смесей в </w:t>
      </w:r>
      <w:proofErr w:type="spellStart"/>
      <w:r>
        <w:t>призабойной</w:t>
      </w:r>
      <w:proofErr w:type="spellEnd"/>
      <w:r>
        <w:t xml:space="preserve"> зоне. Влияние материала и конструкции забойки шпуров на безопасность взрывания зарядов. Эффективность </w:t>
      </w:r>
      <w:proofErr w:type="spellStart"/>
      <w:r>
        <w:t>гидрозабойки</w:t>
      </w:r>
      <w:proofErr w:type="spellEnd"/>
      <w:r>
        <w:t xml:space="preserve"> и средства ее осуществления.</w:t>
      </w:r>
    </w:p>
    <w:p w:rsidR="000376B8" w:rsidRDefault="00763507">
      <w:pPr>
        <w:pStyle w:val="Heading1"/>
        <w:spacing w:before="2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112-131.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1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2.5. Повышение надежности  взрывных работ в шахтах, не опасных по взрывам газа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пыли.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</w:pPr>
      <w:r>
        <w:t>Состояние взрывных работ. Рекомендации по параметрам взрывных работ в шахтах, не опасных по взрывам газа и пыли.</w:t>
      </w:r>
    </w:p>
    <w:p w:rsidR="000376B8" w:rsidRDefault="00763507">
      <w:pPr>
        <w:pStyle w:val="Heading1"/>
        <w:spacing w:before="2"/>
      </w:pPr>
      <w:r>
        <w:t>Перечень рекомендуемой литературы:</w:t>
      </w:r>
    </w:p>
    <w:p w:rsidR="000376B8" w:rsidRDefault="00763507">
      <w:pPr>
        <w:pStyle w:val="a3"/>
        <w:ind w:left="218" w:right="230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132-146.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2.6. Параметры короткозамедленного взрыв</w:t>
      </w:r>
      <w:proofErr w:type="gramStart"/>
      <w:r>
        <w:rPr>
          <w:b/>
          <w:sz w:val="24"/>
        </w:rPr>
        <w:t>а-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ния</w:t>
      </w:r>
      <w:proofErr w:type="spellEnd"/>
      <w:r>
        <w:rPr>
          <w:b/>
          <w:sz w:val="24"/>
        </w:rPr>
        <w:t xml:space="preserve"> при проведении выработок в шахтах, опасных по взрывам газа или пыли.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  <w:jc w:val="both"/>
      </w:pPr>
      <w:r>
        <w:t xml:space="preserve">Общие сведения. Исследование газовой обстановки в выработках угольных шахт. </w:t>
      </w:r>
      <w:proofErr w:type="spellStart"/>
      <w:r>
        <w:t>Исслед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 xml:space="preserve"> процесса взаимодействия шпуровых зарядов в угольном массиве. Оценка условий </w:t>
      </w:r>
      <w:proofErr w:type="spellStart"/>
      <w:r>
        <w:t>взрывания</w:t>
      </w:r>
      <w:proofErr w:type="gramStart"/>
      <w:r>
        <w:t>.з</w:t>
      </w:r>
      <w:proofErr w:type="gramEnd"/>
      <w:r>
        <w:t>арядов</w:t>
      </w:r>
      <w:proofErr w:type="spellEnd"/>
      <w:r>
        <w:t xml:space="preserve"> предохранительных взрывчатых веществ в угольном массиве.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устойчивости детонации предохранительных взрывчатых веществ.</w:t>
      </w:r>
    </w:p>
    <w:p w:rsidR="000376B8" w:rsidRDefault="00763507">
      <w:pPr>
        <w:pStyle w:val="Heading1"/>
        <w:spacing w:before="2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147-187.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2.7. Взрывные работы в шахтах, опасных по выбросам угля, породы и газа.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  <w:jc w:val="both"/>
      </w:pPr>
      <w:r>
        <w:t xml:space="preserve">Классификация и область применения. Параметры взрывных работ при вскрытии угольных пластов. Взрывные работы в угольных и смешанных забоях. Взрывные работы по </w:t>
      </w:r>
      <w:proofErr w:type="spellStart"/>
      <w:r>
        <w:t>выброс</w:t>
      </w:r>
      <w:proofErr w:type="gramStart"/>
      <w:r>
        <w:t>о</w:t>
      </w:r>
      <w:proofErr w:type="spellEnd"/>
      <w:r>
        <w:t>-</w:t>
      </w:r>
      <w:proofErr w:type="gramEnd"/>
      <w:r>
        <w:t xml:space="preserve"> опасным породам. Взрывные способы борьбы с выбросами угля и газа. Предупреждение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бросов</w:t>
      </w:r>
      <w:proofErr w:type="spellEnd"/>
      <w:r>
        <w:t xml:space="preserve"> породы при проходке выработок методом глубинных взрывов.</w:t>
      </w:r>
    </w:p>
    <w:p w:rsidR="000376B8" w:rsidRDefault="00763507">
      <w:pPr>
        <w:pStyle w:val="Heading1"/>
        <w:spacing w:before="2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188-228.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 xml:space="preserve">2.8. Особенности взрывных работ при </w:t>
      </w:r>
      <w:proofErr w:type="spellStart"/>
      <w:r>
        <w:rPr>
          <w:b/>
          <w:sz w:val="24"/>
        </w:rPr>
        <w:t>пров</w:t>
      </w:r>
      <w:proofErr w:type="gramStart"/>
      <w:r>
        <w:rPr>
          <w:b/>
          <w:sz w:val="24"/>
        </w:rPr>
        <w:t>е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дении</w:t>
      </w:r>
      <w:proofErr w:type="spellEnd"/>
      <w:r>
        <w:rPr>
          <w:b/>
          <w:sz w:val="24"/>
        </w:rPr>
        <w:t xml:space="preserve"> выработок в нарушенном массиве.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</w:pPr>
      <w:r>
        <w:t xml:space="preserve">Общие сведения о взрывных работах в нарушенном массиве. Условия и причины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открытых шпуровых зарядов. Воспламеняемость метана в условиях взрывания частично</w:t>
      </w:r>
    </w:p>
    <w:p w:rsidR="000376B8" w:rsidRDefault="000376B8">
      <w:pPr>
        <w:sectPr w:rsidR="000376B8">
          <w:pgSz w:w="11900" w:h="16840"/>
          <w:pgMar w:top="1060" w:right="720" w:bottom="980" w:left="1200" w:header="0" w:footer="793" w:gutter="0"/>
          <w:cols w:space="720"/>
        </w:sectPr>
      </w:pPr>
    </w:p>
    <w:p w:rsidR="000376B8" w:rsidRDefault="00763507">
      <w:pPr>
        <w:pStyle w:val="a3"/>
        <w:spacing w:before="64"/>
        <w:ind w:left="218" w:right="118"/>
        <w:jc w:val="both"/>
      </w:pPr>
      <w:r>
        <w:lastRenderedPageBreak/>
        <w:t>открытых шпуровых зарядов. Влияние условий взрывания на образование ядовитых газов. Способы и средства борьбы с воспламенениями метана при взрыве частично открытых зар</w:t>
      </w:r>
      <w:proofErr w:type="gramStart"/>
      <w:r>
        <w:t>я-</w:t>
      </w:r>
      <w:proofErr w:type="gramEnd"/>
      <w:r>
        <w:t xml:space="preserve"> </w:t>
      </w:r>
      <w:proofErr w:type="spellStart"/>
      <w:r>
        <w:t>дов</w:t>
      </w:r>
      <w:proofErr w:type="spellEnd"/>
      <w:r>
        <w:t>.</w:t>
      </w:r>
    </w:p>
    <w:p w:rsidR="000376B8" w:rsidRDefault="00763507">
      <w:pPr>
        <w:pStyle w:val="Heading1"/>
        <w:spacing w:before="5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229-245.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 xml:space="preserve">2.9. Способы создания предохранительной среды в </w:t>
      </w:r>
      <w:proofErr w:type="spellStart"/>
      <w:r>
        <w:rPr>
          <w:b/>
          <w:sz w:val="24"/>
        </w:rPr>
        <w:t>призабойной</w:t>
      </w:r>
      <w:proofErr w:type="spellEnd"/>
      <w:r>
        <w:rPr>
          <w:b/>
          <w:sz w:val="24"/>
        </w:rPr>
        <w:t xml:space="preserve"> зоне при проходке выработок.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18"/>
        <w:jc w:val="both"/>
      </w:pPr>
      <w:r>
        <w:t xml:space="preserve">Обзор способов </w:t>
      </w:r>
      <w:proofErr w:type="spellStart"/>
      <w:r>
        <w:t>инертизации</w:t>
      </w:r>
      <w:proofErr w:type="spellEnd"/>
      <w:r>
        <w:t xml:space="preserve"> и </w:t>
      </w:r>
      <w:proofErr w:type="spellStart"/>
      <w:r>
        <w:t>флегматизации</w:t>
      </w:r>
      <w:proofErr w:type="spellEnd"/>
      <w:r>
        <w:t xml:space="preserve"> </w:t>
      </w:r>
      <w:proofErr w:type="spellStart"/>
      <w:r>
        <w:t>призабойной</w:t>
      </w:r>
      <w:proofErr w:type="spellEnd"/>
      <w:r>
        <w:t xml:space="preserve"> зоны. Научные основы создания предохранительной среды. Параметры и условия применения </w:t>
      </w:r>
      <w:proofErr w:type="spellStart"/>
      <w:r>
        <w:t>водораспылительных</w:t>
      </w:r>
      <w:proofErr w:type="spellEnd"/>
      <w:r>
        <w:t xml:space="preserve"> завес. Водяные форсуночные завесы. Другие способы создания предохранительной среды. Прим</w:t>
      </w:r>
      <w:proofErr w:type="gramStart"/>
      <w:r>
        <w:t>е-</w:t>
      </w:r>
      <w:proofErr w:type="gramEnd"/>
      <w:r>
        <w:t xml:space="preserve"> </w:t>
      </w:r>
      <w:proofErr w:type="spellStart"/>
      <w:r>
        <w:t>нение</w:t>
      </w:r>
      <w:proofErr w:type="spellEnd"/>
      <w:r>
        <w:t xml:space="preserve"> способов создания предохранительной среды. Взрывная фронтальная выемка угля. Взрывное обрушение кровли.</w:t>
      </w:r>
    </w:p>
    <w:p w:rsidR="000376B8" w:rsidRDefault="00763507">
      <w:pPr>
        <w:pStyle w:val="Heading1"/>
        <w:spacing w:before="2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246-277.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 xml:space="preserve">2.10. Автоматическая локализация взрывов метана в </w:t>
      </w:r>
      <w:proofErr w:type="spellStart"/>
      <w:r>
        <w:rPr>
          <w:b/>
          <w:sz w:val="24"/>
        </w:rPr>
        <w:t>призабойном</w:t>
      </w:r>
      <w:proofErr w:type="spellEnd"/>
      <w:r>
        <w:rPr>
          <w:b/>
          <w:sz w:val="24"/>
        </w:rPr>
        <w:t xml:space="preserve"> пространстве.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18"/>
        <w:jc w:val="both"/>
      </w:pPr>
      <w:r>
        <w:t xml:space="preserve">Оценка </w:t>
      </w:r>
      <w:proofErr w:type="gramStart"/>
      <w:r>
        <w:t>возможностей регистрации очагов воспламенения метана</w:t>
      </w:r>
      <w:proofErr w:type="gramEnd"/>
      <w:r>
        <w:t xml:space="preserve"> при взрывных работах. Устройства для обнаружения очагов воспламенений </w:t>
      </w:r>
      <w:proofErr w:type="spellStart"/>
      <w:r>
        <w:t>метано-воздушной</w:t>
      </w:r>
      <w:proofErr w:type="spellEnd"/>
      <w:r>
        <w:t xml:space="preserve"> смеси. </w:t>
      </w:r>
      <w:proofErr w:type="spellStart"/>
      <w:r>
        <w:t>Автоматич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ское</w:t>
      </w:r>
      <w:proofErr w:type="spellEnd"/>
      <w:r>
        <w:t xml:space="preserve"> подавление воспламенения метана с помощью пламегасителей. Система </w:t>
      </w:r>
      <w:proofErr w:type="spellStart"/>
      <w:r>
        <w:t>автоматич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защиты от воспламенения метана при взрывных работах.</w:t>
      </w:r>
    </w:p>
    <w:p w:rsidR="000376B8" w:rsidRDefault="00763507">
      <w:pPr>
        <w:pStyle w:val="Heading1"/>
        <w:spacing w:before="2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278-315.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2.11. Специальные способы ведения взры</w:t>
      </w:r>
      <w:proofErr w:type="gramStart"/>
      <w:r>
        <w:rPr>
          <w:b/>
          <w:sz w:val="24"/>
        </w:rPr>
        <w:t>в-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ных</w:t>
      </w:r>
      <w:proofErr w:type="spellEnd"/>
      <w:r>
        <w:rPr>
          <w:b/>
          <w:sz w:val="24"/>
        </w:rPr>
        <w:t xml:space="preserve"> работ в угольных шахтах.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20"/>
      </w:pPr>
      <w:r>
        <w:t xml:space="preserve">Классификация и краткая характеристика способов. Беспламенное взрывание. </w:t>
      </w:r>
      <w:proofErr w:type="spellStart"/>
      <w:r>
        <w:t>Гидровзрыв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>.</w:t>
      </w:r>
    </w:p>
    <w:p w:rsidR="000376B8" w:rsidRDefault="00763507">
      <w:pPr>
        <w:pStyle w:val="Heading1"/>
        <w:spacing w:before="2"/>
      </w:pPr>
      <w:r>
        <w:t>Перечень рекомендуемой литературы:</w:t>
      </w:r>
    </w:p>
    <w:p w:rsidR="000376B8" w:rsidRDefault="00763507">
      <w:pPr>
        <w:pStyle w:val="a3"/>
        <w:ind w:left="218" w:right="230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316-345.</w:t>
      </w:r>
    </w:p>
    <w:p w:rsidR="000376B8" w:rsidRDefault="000376B8">
      <w:pPr>
        <w:pStyle w:val="a3"/>
        <w:spacing w:before="3"/>
      </w:pPr>
    </w:p>
    <w:p w:rsidR="000376B8" w:rsidRDefault="00763507">
      <w:pPr>
        <w:ind w:left="218" w:right="12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</w:t>
      </w:r>
      <w:r>
        <w:rPr>
          <w:b/>
          <w:sz w:val="24"/>
        </w:rPr>
        <w:t>2.12. Повышение безопасности и эффективн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сти</w:t>
      </w:r>
      <w:proofErr w:type="spellEnd"/>
      <w:r>
        <w:rPr>
          <w:b/>
          <w:sz w:val="24"/>
        </w:rPr>
        <w:t xml:space="preserve"> взрывных работ в сланцевых шахтах.</w:t>
      </w:r>
    </w:p>
    <w:p w:rsidR="000376B8" w:rsidRDefault="00763507">
      <w:pPr>
        <w:pStyle w:val="Heading1"/>
      </w:pPr>
      <w:r>
        <w:t>План:</w:t>
      </w:r>
    </w:p>
    <w:p w:rsidR="000376B8" w:rsidRDefault="00763507">
      <w:pPr>
        <w:pStyle w:val="a3"/>
        <w:ind w:left="218" w:right="118"/>
        <w:jc w:val="both"/>
      </w:pPr>
      <w:r>
        <w:t>Общие сведения. Источники воспламенения пыли горючих сланцев при взрывных работах. Исследование условий и параметров короткозамедленного взрывания в сланцевых шахтах. Рекомендуемые параметры взрывания для сланцевых шахт.</w:t>
      </w:r>
    </w:p>
    <w:p w:rsidR="000376B8" w:rsidRDefault="00763507">
      <w:pPr>
        <w:pStyle w:val="Heading1"/>
        <w:spacing w:before="2"/>
        <w:jc w:val="both"/>
      </w:pPr>
      <w:r>
        <w:t>Перечень рекомендуемой литературы:</w:t>
      </w:r>
    </w:p>
    <w:p w:rsidR="000376B8" w:rsidRDefault="00763507">
      <w:pPr>
        <w:pStyle w:val="a3"/>
        <w:ind w:left="218" w:right="121"/>
        <w:jc w:val="both"/>
      </w:pPr>
      <w:r>
        <w:t xml:space="preserve">Взрывные работы в опасных условиях  угольных  шахт  /  Б.Н.  Кутузов,  А.Ю.  </w:t>
      </w:r>
      <w:proofErr w:type="spellStart"/>
      <w:r>
        <w:t>Бутуков</w:t>
      </w:r>
      <w:proofErr w:type="spellEnd"/>
      <w:r>
        <w:t>,  Б.И. Вайнштейн и др. – М.: Недра, 1979. С.</w:t>
      </w:r>
      <w:r>
        <w:rPr>
          <w:spacing w:val="-5"/>
        </w:rPr>
        <w:t xml:space="preserve"> </w:t>
      </w:r>
      <w:r>
        <w:t>346-357.</w:t>
      </w:r>
    </w:p>
    <w:p w:rsidR="000376B8" w:rsidRDefault="000376B8">
      <w:pPr>
        <w:pStyle w:val="a3"/>
        <w:spacing w:before="3"/>
      </w:pPr>
    </w:p>
    <w:p w:rsidR="000376B8" w:rsidRDefault="00763507">
      <w:pPr>
        <w:pStyle w:val="Heading1"/>
      </w:pPr>
      <w:r>
        <w:t>Курсовая работа и ее характеристика</w:t>
      </w:r>
    </w:p>
    <w:p w:rsidR="000376B8" w:rsidRDefault="00763507">
      <w:pPr>
        <w:pStyle w:val="a3"/>
        <w:ind w:left="218" w:right="120"/>
      </w:pPr>
      <w:r>
        <w:t>Целью курсовой работы является закрепление и систематизация знаний, полученных в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цессе</w:t>
      </w:r>
      <w:proofErr w:type="spellEnd"/>
      <w:r>
        <w:t xml:space="preserve"> изучения дисциплины «Технология взрывных работ на угольных</w:t>
      </w:r>
      <w:r>
        <w:rPr>
          <w:spacing w:val="52"/>
        </w:rPr>
        <w:t xml:space="preserve"> </w:t>
      </w:r>
      <w:r>
        <w:t>месторождениях».</w:t>
      </w:r>
    </w:p>
    <w:p w:rsidR="000376B8" w:rsidRDefault="000376B8">
      <w:pPr>
        <w:sectPr w:rsidR="000376B8">
          <w:footerReference w:type="default" r:id="rId14"/>
          <w:pgSz w:w="11900" w:h="16840"/>
          <w:pgMar w:top="1060" w:right="720" w:bottom="980" w:left="1200" w:header="0" w:footer="793" w:gutter="0"/>
          <w:pgNumType w:start="20"/>
          <w:cols w:space="720"/>
        </w:sectPr>
      </w:pPr>
    </w:p>
    <w:p w:rsidR="000376B8" w:rsidRDefault="00763507">
      <w:pPr>
        <w:pStyle w:val="a3"/>
        <w:spacing w:before="64"/>
        <w:ind w:left="218" w:right="120"/>
        <w:jc w:val="both"/>
      </w:pPr>
      <w:r>
        <w:lastRenderedPageBreak/>
        <w:t xml:space="preserve">Каждый студент получает индивидуальное задание по составлению проекта массового </w:t>
      </w:r>
      <w:proofErr w:type="spellStart"/>
      <w:r>
        <w:t>взр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ва</w:t>
      </w:r>
      <w:proofErr w:type="spellEnd"/>
      <w:r>
        <w:t xml:space="preserve">. Совпадение тем курсовых работ у студентов одной учебной группы не допускается. </w:t>
      </w:r>
      <w:proofErr w:type="spellStart"/>
      <w:r>
        <w:t>У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верждение</w:t>
      </w:r>
      <w:proofErr w:type="spellEnd"/>
      <w:r>
        <w:t xml:space="preserve"> тем курсовых работ проводится ежегодно на заседании кафедры.</w:t>
      </w:r>
    </w:p>
    <w:p w:rsidR="000376B8" w:rsidRDefault="00763507">
      <w:pPr>
        <w:pStyle w:val="a3"/>
        <w:spacing w:before="1" w:after="8"/>
        <w:ind w:left="3100"/>
        <w:jc w:val="both"/>
      </w:pPr>
      <w:r>
        <w:t>График выполнения курсовой работы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262"/>
        <w:gridCol w:w="1145"/>
        <w:gridCol w:w="1687"/>
        <w:gridCol w:w="1831"/>
      </w:tblGrid>
      <w:tr w:rsidR="000376B8">
        <w:trPr>
          <w:trHeight w:val="690"/>
        </w:trPr>
        <w:tc>
          <w:tcPr>
            <w:tcW w:w="1810" w:type="dxa"/>
          </w:tcPr>
          <w:p w:rsidR="000376B8" w:rsidRDefault="000376B8">
            <w:pPr>
              <w:pStyle w:val="TableParagraph"/>
              <w:spacing w:before="5"/>
              <w:rPr>
                <w:sz w:val="19"/>
              </w:rPr>
            </w:pPr>
          </w:p>
          <w:p w:rsidR="000376B8" w:rsidRDefault="00763507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Дисциплина</w:t>
            </w:r>
          </w:p>
        </w:tc>
        <w:tc>
          <w:tcPr>
            <w:tcW w:w="3262" w:type="dxa"/>
          </w:tcPr>
          <w:p w:rsidR="000376B8" w:rsidRDefault="00763507">
            <w:pPr>
              <w:pStyle w:val="TableParagraph"/>
              <w:spacing w:before="108"/>
              <w:ind w:left="779" w:right="679" w:hanging="72"/>
              <w:rPr>
                <w:sz w:val="20"/>
              </w:rPr>
            </w:pPr>
            <w:r>
              <w:rPr>
                <w:sz w:val="20"/>
              </w:rPr>
              <w:t>Вид самостоятельной работы, ее название</w:t>
            </w:r>
          </w:p>
        </w:tc>
        <w:tc>
          <w:tcPr>
            <w:tcW w:w="1145" w:type="dxa"/>
          </w:tcPr>
          <w:p w:rsidR="000376B8" w:rsidRDefault="00763507">
            <w:pPr>
              <w:pStyle w:val="TableParagraph"/>
              <w:ind w:left="234" w:firstLine="69"/>
              <w:rPr>
                <w:sz w:val="20"/>
              </w:rPr>
            </w:pPr>
            <w:r>
              <w:rPr>
                <w:sz w:val="20"/>
              </w:rPr>
              <w:t xml:space="preserve">Сроки </w:t>
            </w:r>
            <w:r>
              <w:rPr>
                <w:w w:val="95"/>
                <w:sz w:val="20"/>
              </w:rPr>
              <w:t>выдачи,</w:t>
            </w:r>
          </w:p>
          <w:p w:rsidR="000376B8" w:rsidRDefault="00763507">
            <w:pPr>
              <w:pStyle w:val="TableParagraph"/>
              <w:spacing w:line="217" w:lineRule="exact"/>
              <w:ind w:left="330"/>
              <w:rPr>
                <w:sz w:val="20"/>
              </w:rPr>
            </w:pPr>
            <w:r>
              <w:rPr>
                <w:sz w:val="20"/>
              </w:rPr>
              <w:t>сдачи</w:t>
            </w:r>
          </w:p>
        </w:tc>
        <w:tc>
          <w:tcPr>
            <w:tcW w:w="1687" w:type="dxa"/>
          </w:tcPr>
          <w:p w:rsidR="000376B8" w:rsidRDefault="00763507">
            <w:pPr>
              <w:pStyle w:val="TableParagraph"/>
              <w:spacing w:before="108"/>
              <w:ind w:left="202" w:right="81" w:hanging="96"/>
              <w:rPr>
                <w:sz w:val="20"/>
              </w:rPr>
            </w:pPr>
            <w:r>
              <w:rPr>
                <w:sz w:val="20"/>
              </w:rPr>
              <w:t>Потребное время на выполнение</w:t>
            </w:r>
          </w:p>
        </w:tc>
        <w:tc>
          <w:tcPr>
            <w:tcW w:w="1831" w:type="dxa"/>
          </w:tcPr>
          <w:p w:rsidR="000376B8" w:rsidRDefault="00763507">
            <w:pPr>
              <w:pStyle w:val="TableParagraph"/>
              <w:ind w:left="188" w:right="177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Полный объем </w:t>
            </w:r>
            <w:proofErr w:type="gramStart"/>
            <w:r>
              <w:rPr>
                <w:w w:val="95"/>
                <w:sz w:val="20"/>
              </w:rPr>
              <w:t>самостоятельной</w:t>
            </w:r>
            <w:proofErr w:type="gramEnd"/>
          </w:p>
          <w:p w:rsidR="000376B8" w:rsidRDefault="00763507">
            <w:pPr>
              <w:pStyle w:val="TableParagraph"/>
              <w:spacing w:line="217" w:lineRule="exact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</w:tr>
      <w:tr w:rsidR="000376B8">
        <w:trPr>
          <w:trHeight w:val="8279"/>
        </w:trPr>
        <w:tc>
          <w:tcPr>
            <w:tcW w:w="1810" w:type="dxa"/>
          </w:tcPr>
          <w:p w:rsidR="000376B8" w:rsidRDefault="00763507">
            <w:pPr>
              <w:pStyle w:val="TableParagraph"/>
              <w:ind w:left="107" w:right="280"/>
              <w:rPr>
                <w:sz w:val="20"/>
              </w:rPr>
            </w:pPr>
            <w:r>
              <w:rPr>
                <w:sz w:val="20"/>
              </w:rPr>
              <w:t xml:space="preserve">Технология взрывных работ на угольных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сторождениях</w:t>
            </w:r>
            <w:proofErr w:type="spellEnd"/>
          </w:p>
        </w:tc>
        <w:tc>
          <w:tcPr>
            <w:tcW w:w="3262" w:type="dxa"/>
          </w:tcPr>
          <w:p w:rsidR="000376B8" w:rsidRDefault="00763507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Курсовая работа «Технология взрывных работ на угольных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сторождениях</w:t>
            </w:r>
            <w:proofErr w:type="spellEnd"/>
            <w:r>
              <w:rPr>
                <w:sz w:val="20"/>
              </w:rPr>
              <w:t>»:</w:t>
            </w:r>
          </w:p>
          <w:p w:rsidR="000376B8" w:rsidRDefault="00763507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Исходные данные для </w:t>
            </w:r>
            <w:proofErr w:type="spellStart"/>
            <w:r>
              <w:rPr>
                <w:sz w:val="20"/>
              </w:rPr>
              <w:t>проект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 (общие сведения о место- рождении и предприятии, геологи- </w:t>
            </w:r>
            <w:proofErr w:type="spellStart"/>
            <w:r>
              <w:rPr>
                <w:sz w:val="20"/>
              </w:rPr>
              <w:t>ческая</w:t>
            </w:r>
            <w:proofErr w:type="spellEnd"/>
            <w:r>
              <w:rPr>
                <w:sz w:val="20"/>
              </w:rPr>
              <w:t xml:space="preserve"> и гидрогеологическая ха- </w:t>
            </w:r>
            <w:proofErr w:type="spellStart"/>
            <w:r>
              <w:rPr>
                <w:sz w:val="20"/>
              </w:rPr>
              <w:t>рактеристика</w:t>
            </w:r>
            <w:proofErr w:type="spellEnd"/>
            <w:r>
              <w:rPr>
                <w:sz w:val="20"/>
              </w:rPr>
              <w:t xml:space="preserve"> месторождения, тех- </w:t>
            </w:r>
            <w:proofErr w:type="spellStart"/>
            <w:r>
              <w:rPr>
                <w:sz w:val="20"/>
              </w:rPr>
              <w:t>нология</w:t>
            </w:r>
            <w:proofErr w:type="spellEnd"/>
            <w:r>
              <w:rPr>
                <w:sz w:val="20"/>
              </w:rPr>
              <w:t xml:space="preserve"> открытых горных работ, классификация взрываемых </w:t>
            </w:r>
            <w:proofErr w:type="spellStart"/>
            <w:r>
              <w:rPr>
                <w:sz w:val="20"/>
              </w:rPr>
              <w:t>масси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вов</w:t>
            </w:r>
            <w:proofErr w:type="spellEnd"/>
            <w:r>
              <w:rPr>
                <w:sz w:val="20"/>
              </w:rPr>
              <w:t>; требования производства к буровзрывным работам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0376B8" w:rsidRDefault="00763507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Буровые работы (выбор </w:t>
            </w:r>
            <w:proofErr w:type="spellStart"/>
            <w:r>
              <w:rPr>
                <w:sz w:val="20"/>
              </w:rPr>
              <w:t>буров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го станка и диаметра скважин, производительность и расчет ко- </w:t>
            </w:r>
            <w:proofErr w:type="spellStart"/>
            <w:r>
              <w:rPr>
                <w:sz w:val="20"/>
              </w:rPr>
              <w:t>личества</w:t>
            </w:r>
            <w:proofErr w:type="spellEnd"/>
            <w:r>
              <w:rPr>
                <w:sz w:val="20"/>
              </w:rPr>
              <w:t xml:space="preserve"> буровых станков, общая организация работы буровых стан- ков, техника безопасности при производстве буровых работ 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0376B8" w:rsidRDefault="00763507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Взрывные работы (выбор типа взрывчатого вещества и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заряжания скважин, удельный расход ВВ, параметры скважинных зарядов, показатели буровзрывных работ массовых взрывов, средства и способы инициирования </w:t>
            </w:r>
            <w:proofErr w:type="spellStart"/>
            <w:r>
              <w:rPr>
                <w:sz w:val="20"/>
              </w:rPr>
              <w:t>сква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жинных</w:t>
            </w:r>
            <w:proofErr w:type="spellEnd"/>
            <w:r>
              <w:rPr>
                <w:sz w:val="20"/>
              </w:rPr>
              <w:t xml:space="preserve"> зарядов, безопасные рас- стояния, типовой паспорт </w:t>
            </w:r>
            <w:proofErr w:type="spellStart"/>
            <w:r>
              <w:rPr>
                <w:sz w:val="20"/>
              </w:rPr>
              <w:t>дробле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негабарита, организация и проведение массовых взрывов, перечень мер безопасности при производстве взрывных работ, способы ликвидации отказавших зарядов при производстве </w:t>
            </w:r>
            <w:proofErr w:type="spellStart"/>
            <w:r>
              <w:rPr>
                <w:sz w:val="20"/>
              </w:rPr>
              <w:t>массо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r>
              <w:rPr>
                <w:sz w:val="20"/>
              </w:rPr>
              <w:t xml:space="preserve"> взрывов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0376B8" w:rsidRDefault="00763507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Защита курсовой работы</w:t>
            </w:r>
          </w:p>
        </w:tc>
        <w:tc>
          <w:tcPr>
            <w:tcW w:w="1145" w:type="dxa"/>
          </w:tcPr>
          <w:p w:rsidR="000376B8" w:rsidRDefault="00763507">
            <w:pPr>
              <w:pStyle w:val="TableParagraph"/>
              <w:ind w:left="106" w:right="322"/>
              <w:rPr>
                <w:sz w:val="20"/>
              </w:rPr>
            </w:pPr>
            <w:r>
              <w:rPr>
                <w:sz w:val="20"/>
              </w:rPr>
              <w:t>Выдача: 3-ая неделя</w:t>
            </w: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6"/>
              <w:rPr>
                <w:sz w:val="29"/>
              </w:rPr>
            </w:pPr>
          </w:p>
          <w:p w:rsidR="000376B8" w:rsidRDefault="00763507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 xml:space="preserve">Сдача: 16-ая </w:t>
            </w:r>
            <w:r>
              <w:rPr>
                <w:w w:val="95"/>
                <w:sz w:val="20"/>
              </w:rPr>
              <w:t>неделя</w:t>
            </w:r>
          </w:p>
        </w:tc>
        <w:tc>
          <w:tcPr>
            <w:tcW w:w="1687" w:type="dxa"/>
          </w:tcPr>
          <w:p w:rsidR="000376B8" w:rsidRDefault="0076350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  <w:p w:rsidR="000376B8" w:rsidRDefault="0076350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 недель</w:t>
            </w: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10"/>
              <w:rPr>
                <w:sz w:val="27"/>
              </w:rPr>
            </w:pPr>
          </w:p>
          <w:p w:rsidR="000376B8" w:rsidRDefault="0076350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3-6-я неделя</w:t>
            </w: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rPr>
                <w:sz w:val="32"/>
              </w:rPr>
            </w:pPr>
          </w:p>
          <w:p w:rsidR="000376B8" w:rsidRDefault="0076350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7-10-я неделя</w:t>
            </w: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763507">
            <w:pPr>
              <w:pStyle w:val="TableParagraph"/>
              <w:spacing w:before="186"/>
              <w:ind w:left="106"/>
              <w:rPr>
                <w:sz w:val="20"/>
              </w:rPr>
            </w:pPr>
            <w:r>
              <w:rPr>
                <w:sz w:val="20"/>
              </w:rPr>
              <w:t>11-14-я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0376B8" w:rsidRDefault="000376B8">
            <w:pPr>
              <w:pStyle w:val="TableParagraph"/>
              <w:spacing w:before="9"/>
              <w:rPr>
                <w:sz w:val="19"/>
              </w:rPr>
            </w:pPr>
          </w:p>
          <w:p w:rsidR="000376B8" w:rsidRDefault="0076350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15-16-я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831" w:type="dxa"/>
          </w:tcPr>
          <w:p w:rsidR="000376B8" w:rsidRDefault="00763507">
            <w:pPr>
              <w:pStyle w:val="TableParagraph"/>
              <w:ind w:left="106" w:right="83"/>
              <w:rPr>
                <w:sz w:val="20"/>
              </w:rPr>
            </w:pPr>
            <w:r>
              <w:rPr>
                <w:sz w:val="20"/>
              </w:rPr>
              <w:t>Пояснительная записка на 50-60 страницах форм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та A4 и </w:t>
            </w:r>
            <w:proofErr w:type="spellStart"/>
            <w:r>
              <w:rPr>
                <w:sz w:val="20"/>
              </w:rPr>
              <w:t>графиче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часть – пара- метры </w:t>
            </w:r>
            <w:proofErr w:type="spellStart"/>
            <w:r>
              <w:rPr>
                <w:sz w:val="20"/>
              </w:rPr>
              <w:t>расположе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конструкция зарядов ВВ, схемы взрывания для различных типов взрываемых гор-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пород – на двух листах фор- мата А1</w:t>
            </w:r>
          </w:p>
        </w:tc>
      </w:tr>
    </w:tbl>
    <w:p w:rsidR="000376B8" w:rsidRDefault="000376B8">
      <w:pPr>
        <w:pStyle w:val="a3"/>
        <w:spacing w:before="3"/>
        <w:rPr>
          <w:sz w:val="23"/>
        </w:rPr>
      </w:pPr>
    </w:p>
    <w:p w:rsidR="000376B8" w:rsidRDefault="00763507">
      <w:pPr>
        <w:pStyle w:val="a3"/>
        <w:ind w:left="218" w:right="119"/>
        <w:jc w:val="both"/>
      </w:pPr>
      <w:r>
        <w:t xml:space="preserve">Курсовая работа выполняется обучающимся самостоятельно под руководством </w:t>
      </w:r>
      <w:proofErr w:type="spellStart"/>
      <w:r>
        <w:t>преподават</w:t>
      </w:r>
      <w:proofErr w:type="gramStart"/>
      <w:r>
        <w:t>е</w:t>
      </w:r>
      <w:proofErr w:type="spellEnd"/>
      <w:r>
        <w:t>-</w:t>
      </w:r>
      <w:proofErr w:type="gramEnd"/>
      <w:r>
        <w:t xml:space="preserve"> ля. При выполнении курсовой работы, обучающийся должен показать свое умение работать 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376B8" w:rsidRDefault="00763507">
      <w:pPr>
        <w:pStyle w:val="a3"/>
        <w:ind w:left="218" w:right="118"/>
        <w:jc w:val="both"/>
      </w:pPr>
      <w:r>
        <w:t xml:space="preserve"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</w:t>
      </w:r>
      <w:proofErr w:type="spellStart"/>
      <w:r>
        <w:t>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брать и обосновать практические предложения.</w:t>
      </w:r>
    </w:p>
    <w:p w:rsidR="000376B8" w:rsidRDefault="00763507">
      <w:pPr>
        <w:pStyle w:val="a3"/>
        <w:ind w:left="218" w:right="115"/>
        <w:jc w:val="both"/>
      </w:pPr>
      <w: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сле</w:t>
      </w:r>
      <w:proofErr w:type="spellEnd"/>
      <w:r>
        <w:t xml:space="preserve"> чего работа окончательно оценивается.</w:t>
      </w:r>
    </w:p>
    <w:p w:rsidR="000376B8" w:rsidRDefault="00763507">
      <w:pPr>
        <w:pStyle w:val="a3"/>
        <w:ind w:left="218" w:right="122"/>
        <w:jc w:val="both"/>
      </w:pPr>
      <w: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0376B8" w:rsidRDefault="00763507">
      <w:pPr>
        <w:pStyle w:val="a3"/>
        <w:ind w:left="218" w:right="120"/>
        <w:jc w:val="both"/>
      </w:pPr>
      <w:r>
        <w:t xml:space="preserve">Пример задания курсовой работы представлены в разделе 7 «Оценочные средства для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промежуточной аттестации».</w:t>
      </w:r>
    </w:p>
    <w:p w:rsidR="000376B8" w:rsidRDefault="000376B8">
      <w:pPr>
        <w:jc w:val="both"/>
        <w:sectPr w:rsidR="000376B8">
          <w:pgSz w:w="11900" w:h="16840"/>
          <w:pgMar w:top="1060" w:right="720" w:bottom="980" w:left="1200" w:header="0" w:footer="793" w:gutter="0"/>
          <w:cols w:space="720"/>
        </w:sectPr>
      </w:pPr>
    </w:p>
    <w:p w:rsidR="000376B8" w:rsidRDefault="00763507">
      <w:pPr>
        <w:pStyle w:val="a3"/>
        <w:spacing w:before="64"/>
        <w:ind w:left="218"/>
        <w:jc w:val="both"/>
      </w:pPr>
      <w:r>
        <w:lastRenderedPageBreak/>
        <w:t>Перечень рекомендуемой литературы для курсовой работы:</w:t>
      </w:r>
    </w:p>
    <w:p w:rsidR="000376B8" w:rsidRDefault="00763507">
      <w:pPr>
        <w:pStyle w:val="a4"/>
        <w:numPr>
          <w:ilvl w:val="0"/>
          <w:numId w:val="17"/>
        </w:numPr>
        <w:tabs>
          <w:tab w:val="left" w:pos="480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Угольников В.К., Симонов П.С. Расчет параметров буровзрывных работ на карьерах: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тод</w:t>
      </w:r>
      <w:proofErr w:type="spellEnd"/>
      <w:r>
        <w:rPr>
          <w:sz w:val="24"/>
        </w:rPr>
        <w:t>. указ.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– 46 с.</w:t>
      </w:r>
    </w:p>
    <w:p w:rsidR="000376B8" w:rsidRDefault="00763507">
      <w:pPr>
        <w:pStyle w:val="a4"/>
        <w:numPr>
          <w:ilvl w:val="0"/>
          <w:numId w:val="17"/>
        </w:numPr>
        <w:tabs>
          <w:tab w:val="left" w:pos="473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 xml:space="preserve">Симонов П.С., Угольников В.К. Технология взрывных работ при открытых горных </w:t>
      </w:r>
      <w:proofErr w:type="spellStart"/>
      <w:r>
        <w:rPr>
          <w:sz w:val="24"/>
        </w:rPr>
        <w:t>разр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ботках</w:t>
      </w:r>
      <w:proofErr w:type="spellEnd"/>
      <w:r>
        <w:rPr>
          <w:sz w:val="24"/>
        </w:rPr>
        <w:t>. Мет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ГОУ ВПО «МГТУ», 2010. – 20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376B8" w:rsidRDefault="00763507">
      <w:pPr>
        <w:pStyle w:val="a4"/>
        <w:numPr>
          <w:ilvl w:val="0"/>
          <w:numId w:val="17"/>
        </w:numPr>
        <w:tabs>
          <w:tab w:val="left" w:pos="483"/>
        </w:tabs>
        <w:ind w:right="120" w:firstLine="0"/>
        <w:jc w:val="both"/>
        <w:rPr>
          <w:sz w:val="24"/>
        </w:rPr>
      </w:pPr>
      <w:r>
        <w:rPr>
          <w:sz w:val="24"/>
        </w:rPr>
        <w:t>Угольников В.К., Угольников Н.В., Симонов П.С. Разрушение горных пород взрывом на карьерах: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ГОУ ВПО «МГТУ им. Г.И. Носова», 2008. – 47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76B8" w:rsidRDefault="00763507">
      <w:pPr>
        <w:pStyle w:val="a4"/>
        <w:numPr>
          <w:ilvl w:val="0"/>
          <w:numId w:val="17"/>
        </w:numPr>
        <w:tabs>
          <w:tab w:val="left" w:pos="495"/>
        </w:tabs>
        <w:ind w:right="121" w:firstLine="0"/>
        <w:jc w:val="both"/>
        <w:rPr>
          <w:sz w:val="24"/>
        </w:rPr>
      </w:pPr>
      <w:r>
        <w:rPr>
          <w:sz w:val="24"/>
        </w:rPr>
        <w:t>Угольников В.К., Симонов П.С. Технология буровзрывных работ при открытых горных работах: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ГОУ ВПО «МГТУ им. Г.И. Носова», 2007. – 50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76B8" w:rsidRDefault="00763507">
      <w:pPr>
        <w:pStyle w:val="a4"/>
        <w:numPr>
          <w:ilvl w:val="0"/>
          <w:numId w:val="17"/>
        </w:numPr>
        <w:tabs>
          <w:tab w:val="left" w:pos="490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Угольников В.К., </w:t>
      </w:r>
      <w:proofErr w:type="spellStart"/>
      <w:r>
        <w:rPr>
          <w:sz w:val="24"/>
        </w:rPr>
        <w:t>Габитов</w:t>
      </w:r>
      <w:proofErr w:type="spellEnd"/>
      <w:r>
        <w:rPr>
          <w:sz w:val="24"/>
        </w:rPr>
        <w:t xml:space="preserve"> Р.М., Караулов Г.А., Симонов П.С., Денисов С.Е. Подготовка горных пород к выемке буровзрывным способом: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МГТУ,</w:t>
      </w:r>
      <w:r>
        <w:rPr>
          <w:spacing w:val="7"/>
          <w:sz w:val="24"/>
        </w:rPr>
        <w:t xml:space="preserve"> </w:t>
      </w:r>
      <w:r>
        <w:rPr>
          <w:sz w:val="24"/>
        </w:rPr>
        <w:t>2002.</w:t>
      </w:r>
    </w:p>
    <w:p w:rsidR="000376B8" w:rsidRDefault="00763507">
      <w:pPr>
        <w:pStyle w:val="a3"/>
        <w:ind w:left="218"/>
        <w:jc w:val="both"/>
      </w:pPr>
      <w:r>
        <w:t>– 55 с.</w:t>
      </w:r>
    </w:p>
    <w:p w:rsidR="000376B8" w:rsidRDefault="000376B8">
      <w:pPr>
        <w:jc w:val="both"/>
        <w:sectPr w:rsidR="000376B8">
          <w:pgSz w:w="11900" w:h="16840"/>
          <w:pgMar w:top="1060" w:right="720" w:bottom="980" w:left="1200" w:header="0" w:footer="793" w:gutter="0"/>
          <w:cols w:space="720"/>
        </w:sectPr>
      </w:pPr>
    </w:p>
    <w:p w:rsidR="000376B8" w:rsidRDefault="000376B8">
      <w:pPr>
        <w:pStyle w:val="a3"/>
        <w:spacing w:before="6"/>
        <w:rPr>
          <w:sz w:val="19"/>
        </w:rPr>
      </w:pPr>
    </w:p>
    <w:p w:rsidR="000376B8" w:rsidRDefault="005602CC">
      <w:pPr>
        <w:pStyle w:val="Heading1"/>
        <w:numPr>
          <w:ilvl w:val="1"/>
          <w:numId w:val="17"/>
        </w:numPr>
        <w:tabs>
          <w:tab w:val="left" w:pos="1000"/>
        </w:tabs>
        <w:spacing w:before="90" w:line="480" w:lineRule="auto"/>
        <w:ind w:right="7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2.2pt;margin-top:46.05pt;width:720.75pt;height:427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2"/>
                  </w:tblGrid>
                  <w:tr w:rsidR="000376B8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0376B8" w:rsidRDefault="00763507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0376B8" w:rsidRDefault="00763507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0376B8" w:rsidRDefault="00763507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2" w:type="dxa"/>
                        <w:tcBorders>
                          <w:right w:val="single" w:sz="4" w:space="0" w:color="000000"/>
                        </w:tcBorders>
                      </w:tcPr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0376B8" w:rsidRDefault="00763507">
                        <w:pPr>
                          <w:pStyle w:val="TableParagraph"/>
                          <w:ind w:left="3631" w:right="36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0376B8">
                    <w:trPr>
                      <w:trHeight w:val="1163"/>
                    </w:trPr>
                    <w:tc>
                      <w:tcPr>
                        <w:tcW w:w="14395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0376B8" w:rsidRDefault="00763507">
                        <w:pPr>
                          <w:pStyle w:val="TableParagraph"/>
                          <w:spacing w:before="14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ПСК-7-3</w:t>
                        </w:r>
                      </w:p>
                      <w:p w:rsidR="000376B8" w:rsidRDefault="00763507">
                        <w:pPr>
                          <w:pStyle w:val="TableParagraph"/>
                          <w:ind w:left="78" w:right="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готовностью проводить технико-экономическую оценку проектных решений при производстве буровых и взрывных работ и работ </w:t>
                        </w:r>
                        <w:proofErr w:type="gramStart"/>
                        <w:r>
                          <w:rPr>
                            <w:sz w:val="20"/>
                          </w:rPr>
                          <w:t>со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взрывчатыми материалами, реализовывать в практической деятельности предложения по совершенствованию техники и технологии производства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рациональных технологических, </w:t>
                        </w:r>
                        <w:proofErr w:type="spellStart"/>
                        <w:r>
                          <w:rPr>
                            <w:sz w:val="20"/>
                          </w:rPr>
                          <w:t>эксплуата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0376B8" w:rsidRDefault="00763507">
                        <w:pPr>
                          <w:pStyle w:val="TableParagraph"/>
                          <w:spacing w:line="214" w:lineRule="exact"/>
                          <w:ind w:left="7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ционных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и безопасных параметров ведения буровзрывных работ.</w:t>
                        </w:r>
                      </w:p>
                    </w:tc>
                  </w:tr>
                  <w:tr w:rsidR="000376B8">
                    <w:trPr>
                      <w:trHeight w:val="5341"/>
                    </w:trPr>
                    <w:tc>
                      <w:tcPr>
                        <w:tcW w:w="1051" w:type="dxa"/>
                      </w:tcPr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376B8" w:rsidRDefault="000376B8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0376B8" w:rsidRDefault="00763507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19"/>
                          </w:tabs>
                          <w:spacing w:before="9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типы и типоразмеры буровых станков и об</w:t>
                        </w:r>
                        <w:proofErr w:type="gramStart"/>
                        <w:r>
                          <w:rPr>
                            <w:sz w:val="20"/>
                          </w:rPr>
                          <w:t>о-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рудования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их основные характеристики и принцип действия; ассортимент, состав, свой- </w:t>
                        </w:r>
                        <w:proofErr w:type="spellStart"/>
                        <w:r>
                          <w:rPr>
                            <w:sz w:val="20"/>
                          </w:rPr>
                          <w:t>ства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и область применения взрывчатых мате- риалов, оборудования и приборов взрывного дела, допущенных к применению в Российской Федерации;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45"/>
                          </w:tabs>
                          <w:spacing w:before="1"/>
                          <w:ind w:right="5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технику и технологию безопасного ведения буровзрывных работ на земной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поверхности;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43"/>
                          </w:tabs>
                          <w:spacing w:before="1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общие принципы проектирования взрывных работ; инженерные мероприятия по </w:t>
                        </w:r>
                        <w:proofErr w:type="spellStart"/>
                        <w:r>
                          <w:rPr>
                            <w:sz w:val="20"/>
                          </w:rPr>
                          <w:t>обеспеч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нию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безопасности при ведении взрывных </w:t>
                        </w:r>
                        <w:proofErr w:type="spellStart"/>
                        <w:r>
                          <w:rPr>
                            <w:sz w:val="20"/>
                          </w:rPr>
                          <w:t>ра</w:t>
                        </w:r>
                        <w:proofErr w:type="spellEnd"/>
                        <w:r>
                          <w:rPr>
                            <w:sz w:val="20"/>
                          </w:rPr>
                          <w:t>- бот.</w:t>
                        </w:r>
                      </w:p>
                    </w:tc>
                    <w:tc>
                      <w:tcPr>
                        <w:tcW w:w="9072" w:type="dxa"/>
                        <w:tcBorders>
                          <w:right w:val="single" w:sz="4" w:space="0" w:color="000000"/>
                        </w:tcBorders>
                      </w:tcPr>
                      <w:p w:rsidR="000376B8" w:rsidRDefault="00763507">
                        <w:pPr>
                          <w:pStyle w:val="TableParagraph"/>
                          <w:spacing w:before="14"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Перечень тем и заданий для подготовки к зачету с оценкой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6"/>
                            <w:tab w:val="left" w:pos="437"/>
                          </w:tabs>
                          <w:spacing w:line="228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Технологические свойства пород угольных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разрезов.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6"/>
                            <w:tab w:val="left" w:pos="437"/>
                          </w:tabs>
                          <w:spacing w:before="1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Техника и технология бурения взрывных скважин на угольных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6"/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Режимы бурения взрывных скважин на угольных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6"/>
                            <w:tab w:val="left" w:pos="437"/>
                          </w:tabs>
                          <w:spacing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Совершенствование буровых работ на угольных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6"/>
                            <w:tab w:val="left" w:pos="437"/>
                          </w:tabs>
                          <w:spacing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Качество взрывной подготовки пород на угольных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6"/>
                            <w:tab w:val="left" w:pos="437"/>
                          </w:tabs>
                          <w:spacing w:before="1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Параметры буровзрывных работ при разработке крутых пластов на угольных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6"/>
                            <w:tab w:val="left" w:pos="437"/>
                          </w:tabs>
                          <w:ind w:left="474" w:right="63" w:hanging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 вскрышных пород при применении автомобильно-конвейерного транспорта на угол</w:t>
                        </w:r>
                        <w:proofErr w:type="gramStart"/>
                        <w:r>
                          <w:rPr>
                            <w:sz w:val="20"/>
                          </w:rPr>
                          <w:t>ь-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ных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6"/>
                            <w:tab w:val="left" w:pos="437"/>
                          </w:tabs>
                          <w:spacing w:before="1"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Типовые технологические схемы буровзрывных работ на угольных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6"/>
                            <w:tab w:val="left" w:pos="437"/>
                          </w:tabs>
                          <w:spacing w:line="229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Условия ведения взрывных работ в угольных и сланцевых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шахтах.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spacing w:before="1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Взрывчатые вещества и условия их безопасного применения в угольных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шахтах.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Средства взрывания для угольных и сланцевых шахт.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Выбор материала и конструкции забойки для угольных и сланцевых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шахт.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spacing w:before="1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Повышение надежности взрывных работ в шахтах, не опасных по взрывам газа и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пыли.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ind w:left="474" w:right="66" w:hanging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Параметры короткозамедленного взрывания при проведении выработок в шахтах, опасных по взрывам газа или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пыли.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spacing w:line="228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Взрывные работы в шахтах, опасных по выбросам угля, породы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газа.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spacing w:before="1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Особенности взрывных работ при проведении выработок в нарушенном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массиве.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Способы создания предохранительной среды в </w:t>
                        </w:r>
                        <w:proofErr w:type="spellStart"/>
                        <w:r>
                          <w:rPr>
                            <w:sz w:val="20"/>
                          </w:rPr>
                          <w:t>призабойной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зоне при проходке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выработок.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Автоматическая локализация взрывов метана в </w:t>
                        </w:r>
                        <w:proofErr w:type="spellStart"/>
                        <w:r>
                          <w:rPr>
                            <w:sz w:val="20"/>
                          </w:rPr>
                          <w:t>призабойном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пространстве.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spacing w:before="1" w:line="230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Специальные способы ведения взрывных работ в угольных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шахтах.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37"/>
                          </w:tabs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Повышение безопасности и эффективности взрывных работ в сланцевых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шахтах.</w:t>
                        </w:r>
                      </w:p>
                    </w:tc>
                  </w:tr>
                  <w:tr w:rsidR="000376B8">
                    <w:trPr>
                      <w:trHeight w:val="769"/>
                    </w:trPr>
                    <w:tc>
                      <w:tcPr>
                        <w:tcW w:w="1051" w:type="dxa"/>
                      </w:tcPr>
                      <w:p w:rsidR="000376B8" w:rsidRDefault="000376B8"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0376B8" w:rsidRDefault="00763507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Уметь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0376B8" w:rsidRDefault="00763507">
                        <w:pPr>
                          <w:pStyle w:val="TableParagraph"/>
                          <w:spacing w:before="9"/>
                          <w:ind w:left="78" w:right="5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рассчитывать производительность бурового, зарядного и забоечного оборудования; пар</w:t>
                        </w:r>
                        <w:proofErr w:type="gramStart"/>
                        <w:r>
                          <w:rPr>
                            <w:sz w:val="20"/>
                          </w:rPr>
                          <w:t>а-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метры взрывной отбойки шпуровыми, </w:t>
                        </w:r>
                        <w:proofErr w:type="spellStart"/>
                        <w:r>
                          <w:rPr>
                            <w:sz w:val="20"/>
                          </w:rPr>
                          <w:t>сква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072" w:type="dxa"/>
                        <w:tcBorders>
                          <w:right w:val="single" w:sz="4" w:space="0" w:color="000000"/>
                        </w:tcBorders>
                      </w:tcPr>
                      <w:p w:rsidR="000376B8" w:rsidRDefault="00763507">
                        <w:pPr>
                          <w:pStyle w:val="TableParagraph"/>
                          <w:spacing w:before="45" w:line="228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Вопросы к контрольной работе №1 по разделу «Буровзрывные работы на угольных разрезах»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74"/>
                            <w:tab w:val="left" w:pos="475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Общие сведения о вскрышных породах на угольных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разрезах.</w:t>
                        </w:r>
                      </w:p>
                      <w:p w:rsidR="000376B8" w:rsidRDefault="00763507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74"/>
                            <w:tab w:val="left" w:pos="47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Анизотропия </w:t>
                        </w:r>
                        <w:proofErr w:type="spellStart"/>
                        <w:r>
                          <w:rPr>
                            <w:sz w:val="20"/>
                          </w:rPr>
                          <w:t>трещиноватости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вскрышных пород в массиве угольных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разрезов.</w:t>
                        </w:r>
                      </w:p>
                    </w:tc>
                  </w:tr>
                </w:tbl>
                <w:p w:rsidR="000376B8" w:rsidRDefault="000376B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63507">
        <w:t>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</w:t>
      </w:r>
      <w:r w:rsidR="00763507">
        <w:rPr>
          <w:spacing w:val="-19"/>
        </w:rPr>
        <w:t xml:space="preserve"> </w:t>
      </w:r>
      <w:r w:rsidR="00763507">
        <w:t>аттестации:</w:t>
      </w:r>
    </w:p>
    <w:p w:rsidR="000376B8" w:rsidRDefault="000376B8">
      <w:pPr>
        <w:spacing w:line="480" w:lineRule="auto"/>
        <w:sectPr w:rsidR="000376B8">
          <w:footerReference w:type="default" r:id="rId15"/>
          <w:pgSz w:w="16840" w:h="11900" w:orient="landscape"/>
          <w:pgMar w:top="1100" w:right="1020" w:bottom="900" w:left="940" w:header="0" w:footer="705" w:gutter="0"/>
          <w:pgNumType w:start="23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0376B8">
        <w:trPr>
          <w:trHeight w:val="1165"/>
        </w:trPr>
        <w:tc>
          <w:tcPr>
            <w:tcW w:w="1051" w:type="dxa"/>
          </w:tcPr>
          <w:p w:rsidR="000376B8" w:rsidRDefault="00763507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8"/>
              <w:rPr>
                <w:sz w:val="18"/>
              </w:rPr>
            </w:pPr>
          </w:p>
          <w:p w:rsidR="000376B8" w:rsidRDefault="00763507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8"/>
              <w:rPr>
                <w:sz w:val="18"/>
              </w:rPr>
            </w:pPr>
          </w:p>
          <w:p w:rsidR="000376B8" w:rsidRDefault="00763507">
            <w:pPr>
              <w:pStyle w:val="TableParagraph"/>
              <w:ind w:left="3631" w:right="3619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376B8">
        <w:trPr>
          <w:trHeight w:val="8063"/>
        </w:trPr>
        <w:tc>
          <w:tcPr>
            <w:tcW w:w="1051" w:type="dxa"/>
          </w:tcPr>
          <w:p w:rsidR="000376B8" w:rsidRDefault="000376B8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0376B8" w:rsidRDefault="00763507">
            <w:pPr>
              <w:pStyle w:val="TableParagraph"/>
              <w:spacing w:before="9"/>
              <w:ind w:left="78" w:right="6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жинными</w:t>
            </w:r>
            <w:proofErr w:type="spellEnd"/>
            <w:r>
              <w:rPr>
                <w:sz w:val="20"/>
              </w:rPr>
              <w:t xml:space="preserve"> и накладными зарядами при взрыв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на карьерах;</w:t>
            </w:r>
          </w:p>
          <w:p w:rsidR="000376B8" w:rsidRDefault="00763507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обоснованно выбирать оптимальную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гию</w:t>
            </w:r>
            <w:proofErr w:type="spellEnd"/>
            <w:r>
              <w:rPr>
                <w:sz w:val="20"/>
              </w:rPr>
              <w:t xml:space="preserve"> и организацию производства взрывных работ, рассчитывать их оптимальные </w:t>
            </w:r>
            <w:proofErr w:type="spellStart"/>
            <w:r>
              <w:rPr>
                <w:sz w:val="20"/>
              </w:rPr>
              <w:t>парамет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ры</w:t>
            </w:r>
            <w:proofErr w:type="spellEnd"/>
            <w:r>
              <w:rPr>
                <w:sz w:val="20"/>
              </w:rPr>
              <w:t>;</w:t>
            </w:r>
          </w:p>
          <w:p w:rsidR="000376B8" w:rsidRDefault="00763507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составлять проектную документацию на 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ровзрывные</w:t>
            </w:r>
            <w:proofErr w:type="spellEnd"/>
            <w:r>
              <w:rPr>
                <w:sz w:val="20"/>
              </w:rPr>
              <w:t xml:space="preserve"> работы с оценкой их </w:t>
            </w:r>
            <w:proofErr w:type="spellStart"/>
            <w:r>
              <w:rPr>
                <w:sz w:val="20"/>
              </w:rPr>
              <w:t>экономиче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эффективности, безопасности и экологи-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последствий.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Гранулометрический состав пород в массиве угольных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разрезов.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Классификация вскрышных пород угольных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разрезов.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1"/>
              <w:ind w:right="65"/>
              <w:rPr>
                <w:sz w:val="20"/>
              </w:rPr>
            </w:pPr>
            <w:r>
              <w:rPr>
                <w:sz w:val="20"/>
              </w:rPr>
              <w:t>Геолого-генетическая характеристика и результаты статистического анализа структурн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прочностных свойств пород угольных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разрезов.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1"/>
              <w:ind w:right="67"/>
              <w:rPr>
                <w:sz w:val="20"/>
              </w:rPr>
            </w:pPr>
            <w:r>
              <w:rPr>
                <w:sz w:val="20"/>
              </w:rPr>
              <w:t>Зависимость прочности пород от их литолого-петрографических признаков и стадии эпигенеза угольных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разрезов.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Общая схема прогнозной оценки технологических свой</w:t>
            </w:r>
            <w:proofErr w:type="gramStart"/>
            <w:r>
              <w:rPr>
                <w:sz w:val="20"/>
              </w:rPr>
              <w:t>ств вскр</w:t>
            </w:r>
            <w:proofErr w:type="gramEnd"/>
            <w:r>
              <w:rPr>
                <w:sz w:val="20"/>
              </w:rPr>
              <w:t>ышных пород угольных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разрезов.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Сопротивляемость горных пород разрушению при бурении скважин на угольных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Классификация способов и средств бурения на угольных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Шарошечное бурение скважин на угольных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Бурение взрывных скважин режущими долотами на угольных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 xml:space="preserve">Ударно-вращательное бурение </w:t>
            </w:r>
            <w:proofErr w:type="spellStart"/>
            <w:r>
              <w:rPr>
                <w:sz w:val="20"/>
              </w:rPr>
              <w:t>погружными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пневмоударниками</w:t>
            </w:r>
            <w:proofErr w:type="spellEnd"/>
            <w:r>
              <w:rPr>
                <w:sz w:val="20"/>
              </w:rPr>
              <w:t xml:space="preserve"> на угольных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Станки и инструмент комбинированного бурения на угольных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Краткие сведения о зарубежной буровой технике на угольных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Выбор режимов шарошечного бурения на угольных 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left="474" w:right="65"/>
              <w:rPr>
                <w:sz w:val="20"/>
              </w:rPr>
            </w:pPr>
            <w:r>
              <w:rPr>
                <w:sz w:val="20"/>
              </w:rPr>
              <w:t>Режимы бурения долотами режущего типа с продувкой скважин сжатым воздухом на угольных 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Оптимизация управления процессом бурения на угольных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Пути развития техники и технологии бурения 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Развитие технологии бурения в условиях восточных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районов.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Критерии оценки качества взрывной подготовки пород на открытых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разработках.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Способы повышения качества дробления пород на угольных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/>
              <w:ind w:left="474" w:right="65"/>
              <w:rPr>
                <w:sz w:val="20"/>
              </w:rPr>
            </w:pPr>
            <w:r>
              <w:rPr>
                <w:sz w:val="20"/>
              </w:rPr>
              <w:t xml:space="preserve">Влияние параметров систем разработки на качество подготовки пород взрывом на угольных </w:t>
            </w:r>
            <w:proofErr w:type="spellStart"/>
            <w:r>
              <w:rPr>
                <w:sz w:val="20"/>
              </w:rPr>
              <w:t>разр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</w:t>
            </w:r>
            <w:proofErr w:type="spellEnd"/>
            <w:r>
              <w:rPr>
                <w:sz w:val="20"/>
              </w:rPr>
              <w:t>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left="474" w:right="65"/>
              <w:rPr>
                <w:sz w:val="20"/>
              </w:rPr>
            </w:pPr>
            <w:r>
              <w:rPr>
                <w:sz w:val="20"/>
              </w:rPr>
              <w:t>Определение коэффициента сближения скважин с учетом анизотропии массива на угольных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Гранулометрический состав взорванной горной массы и 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Параметры развала взорванной горной массы на угольных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Влияние качества дробления пород на производительность выемочно-погрузочного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оборудования.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Влияние качества дробления пород на производительность карьерного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left="474" w:right="63"/>
              <w:rPr>
                <w:sz w:val="20"/>
              </w:rPr>
            </w:pPr>
            <w:r>
              <w:rPr>
                <w:sz w:val="20"/>
              </w:rPr>
              <w:t>Определение экономической эффективности вскрышных работ с учетом качества подготовки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род.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Технологические требования к взрывной подготовке пород в зоне угольных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пластов.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Оценка уровня потерь угля от взрывного разрушения при разработке крутых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пластов.</w:t>
            </w:r>
          </w:p>
          <w:p w:rsidR="000376B8" w:rsidRDefault="0076350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 w:line="214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Особенности определения параметров буровзрывных работ в зоне контакта с угольным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пластом.</w:t>
            </w:r>
          </w:p>
        </w:tc>
      </w:tr>
    </w:tbl>
    <w:p w:rsidR="000376B8" w:rsidRDefault="000376B8">
      <w:pPr>
        <w:spacing w:line="214" w:lineRule="exact"/>
        <w:rPr>
          <w:sz w:val="20"/>
        </w:rPr>
        <w:sectPr w:rsidR="000376B8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0376B8">
        <w:trPr>
          <w:trHeight w:val="1165"/>
        </w:trPr>
        <w:tc>
          <w:tcPr>
            <w:tcW w:w="1051" w:type="dxa"/>
          </w:tcPr>
          <w:p w:rsidR="000376B8" w:rsidRDefault="00763507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8"/>
              <w:rPr>
                <w:sz w:val="18"/>
              </w:rPr>
            </w:pPr>
          </w:p>
          <w:p w:rsidR="000376B8" w:rsidRDefault="00763507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8"/>
              <w:rPr>
                <w:sz w:val="18"/>
              </w:rPr>
            </w:pPr>
          </w:p>
          <w:p w:rsidR="000376B8" w:rsidRDefault="00763507">
            <w:pPr>
              <w:pStyle w:val="TableParagraph"/>
              <w:ind w:left="3631" w:right="3619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376B8">
        <w:trPr>
          <w:trHeight w:val="8063"/>
        </w:trPr>
        <w:tc>
          <w:tcPr>
            <w:tcW w:w="1051" w:type="dxa"/>
          </w:tcPr>
          <w:p w:rsidR="000376B8" w:rsidRDefault="000376B8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0376B8" w:rsidRDefault="000376B8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Технология буровзрывных работ в </w:t>
            </w:r>
            <w:proofErr w:type="spellStart"/>
            <w:r>
              <w:rPr>
                <w:sz w:val="20"/>
              </w:rPr>
              <w:t>угленасыщенной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зоне.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Опыт применения автомобильно-конвейерного транспорта на угольных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разрезах.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Влияние </w:t>
            </w:r>
            <w:proofErr w:type="spellStart"/>
            <w:r>
              <w:rPr>
                <w:sz w:val="20"/>
              </w:rPr>
              <w:t>кусковатости</w:t>
            </w:r>
            <w:proofErr w:type="spellEnd"/>
            <w:r>
              <w:rPr>
                <w:sz w:val="20"/>
              </w:rPr>
              <w:t xml:space="preserve"> пород на производительность дробильного оборудования 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конвейеров.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 xml:space="preserve">Обоснование </w:t>
            </w:r>
            <w:proofErr w:type="spellStart"/>
            <w:r>
              <w:rPr>
                <w:sz w:val="20"/>
              </w:rPr>
              <w:t>кусковатости</w:t>
            </w:r>
            <w:proofErr w:type="spellEnd"/>
            <w:r>
              <w:rPr>
                <w:sz w:val="20"/>
              </w:rPr>
              <w:t xml:space="preserve"> пород после взрывного и механического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дробления.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Рациональная степень взрывного и механического дробления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пород.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Классификация условий производства буровзрывных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Технологические схемы буровзрывных работ при транспортной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Технологические схемы буровзрывных работ при бестранспортной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Технологические схемы буровзрывных работ в </w:t>
            </w:r>
            <w:proofErr w:type="spellStart"/>
            <w:r>
              <w:rPr>
                <w:sz w:val="20"/>
              </w:rPr>
              <w:t>угленасыщенной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зоне.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Схемы </w:t>
            </w:r>
            <w:proofErr w:type="spellStart"/>
            <w:r>
              <w:rPr>
                <w:sz w:val="20"/>
              </w:rPr>
              <w:t>обуривания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сложноструктурных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забоев.</w:t>
            </w:r>
          </w:p>
          <w:p w:rsidR="000376B8" w:rsidRDefault="0076350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Особенности технологии буровзрывных работ на разрезах Сибири 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</w:p>
          <w:p w:rsidR="000376B8" w:rsidRDefault="00763507">
            <w:pPr>
              <w:pStyle w:val="TableParagraph"/>
              <w:spacing w:before="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к контрольной работе №2 по разделу «Взрывные работы в опасных условиях угольных шахт»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spacing w:line="224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Причины аварий при взрывных работах в угольных и сланцевых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шахтах.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Газовая обстановка при взрывных работах в забоях тупиковых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Особенности </w:t>
            </w:r>
            <w:proofErr w:type="spellStart"/>
            <w:r>
              <w:rPr>
                <w:sz w:val="20"/>
              </w:rPr>
              <w:t>газовыделения</w:t>
            </w:r>
            <w:proofErr w:type="spellEnd"/>
            <w:r>
              <w:rPr>
                <w:sz w:val="20"/>
              </w:rPr>
              <w:t xml:space="preserve"> при выбросах угля, породы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Местные скопления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метана.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Классификация горных выработок по опасности ведения в них взрывных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Условия применения взрывчатых веществ в угольных шахтах, 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Предохранительные взрывчатые вещества 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Анализ ассортимента зарубежных предохранительных взрывчатых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Технические требования к новым предохранительным взрывчатым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веществам.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Новые направления в разработке предохранительных взрывчатых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"/>
              <w:ind w:right="65"/>
              <w:rPr>
                <w:sz w:val="20"/>
              </w:rPr>
            </w:pPr>
            <w:r>
              <w:rPr>
                <w:sz w:val="20"/>
              </w:rPr>
              <w:t>Увеличение диаметра зарядов, как способ повышения эффективности предохранительных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line="228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Непредохранительные взрывчатые вещества и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электродетонаторов</w:t>
            </w:r>
            <w:proofErr w:type="spellEnd"/>
            <w:r>
              <w:rPr>
                <w:sz w:val="20"/>
              </w:rPr>
              <w:t>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Электродетонаторы</w:t>
            </w:r>
            <w:proofErr w:type="spellEnd"/>
            <w:r>
              <w:rPr>
                <w:sz w:val="20"/>
              </w:rPr>
              <w:t xml:space="preserve"> и условия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Взрывные и контрольно-измерительные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Анализ зарубежных сре</w:t>
            </w:r>
            <w:proofErr w:type="gramStart"/>
            <w:r>
              <w:rPr>
                <w:sz w:val="20"/>
              </w:rPr>
              <w:t>дств взр</w:t>
            </w:r>
            <w:proofErr w:type="gramEnd"/>
            <w:r>
              <w:rPr>
                <w:sz w:val="20"/>
              </w:rPr>
              <w:t>ывания для угольных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шахт.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Влияние забойки на разрушающий эффе</w:t>
            </w:r>
            <w:proofErr w:type="gramStart"/>
            <w:r>
              <w:rPr>
                <w:sz w:val="20"/>
              </w:rPr>
              <w:t>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</w:t>
            </w:r>
            <w:proofErr w:type="gramEnd"/>
            <w:r>
              <w:rPr>
                <w:sz w:val="20"/>
              </w:rPr>
              <w:t>ыва.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Влияние качества забойки на воспламенение взрывчатых смесей в </w:t>
            </w:r>
            <w:proofErr w:type="spellStart"/>
            <w:r>
              <w:rPr>
                <w:sz w:val="20"/>
              </w:rPr>
              <w:t>призабойной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зоне.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Влияние материала и конструкции забойки шпуров на безопасность взрывания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Эффективность </w:t>
            </w:r>
            <w:proofErr w:type="spellStart"/>
            <w:r>
              <w:rPr>
                <w:sz w:val="20"/>
              </w:rPr>
              <w:t>гидрозабойки</w:t>
            </w:r>
            <w:proofErr w:type="spellEnd"/>
            <w:r>
              <w:rPr>
                <w:sz w:val="20"/>
              </w:rPr>
              <w:t xml:space="preserve"> и средства 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осуществления.</w:t>
            </w:r>
          </w:p>
          <w:p w:rsidR="000376B8" w:rsidRDefault="0076350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line="214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Состояние взрывных работ в шахтах, не опасных по взрывам газа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пыли.</w:t>
            </w:r>
          </w:p>
        </w:tc>
      </w:tr>
    </w:tbl>
    <w:p w:rsidR="000376B8" w:rsidRDefault="000376B8">
      <w:pPr>
        <w:spacing w:line="214" w:lineRule="exact"/>
        <w:rPr>
          <w:sz w:val="20"/>
        </w:rPr>
        <w:sectPr w:rsidR="000376B8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0376B8" w:rsidRDefault="000376B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0376B8">
        <w:trPr>
          <w:trHeight w:val="1165"/>
        </w:trPr>
        <w:tc>
          <w:tcPr>
            <w:tcW w:w="1051" w:type="dxa"/>
          </w:tcPr>
          <w:p w:rsidR="000376B8" w:rsidRDefault="00763507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8"/>
              <w:rPr>
                <w:sz w:val="18"/>
              </w:rPr>
            </w:pPr>
          </w:p>
          <w:p w:rsidR="000376B8" w:rsidRDefault="00763507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8"/>
              <w:rPr>
                <w:sz w:val="18"/>
              </w:rPr>
            </w:pPr>
          </w:p>
          <w:p w:rsidR="000376B8" w:rsidRDefault="00763507">
            <w:pPr>
              <w:pStyle w:val="TableParagraph"/>
              <w:ind w:left="3631" w:right="3619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376B8">
        <w:trPr>
          <w:trHeight w:val="7835"/>
        </w:trPr>
        <w:tc>
          <w:tcPr>
            <w:tcW w:w="1051" w:type="dxa"/>
          </w:tcPr>
          <w:p w:rsidR="000376B8" w:rsidRDefault="000376B8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0376B8" w:rsidRDefault="000376B8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Рекомендации по параметрам взрывных работ в шахтах, не опасных по взрывам газа 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пыли.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right="65"/>
              <w:rPr>
                <w:sz w:val="20"/>
              </w:rPr>
            </w:pPr>
            <w:r>
              <w:rPr>
                <w:sz w:val="20"/>
              </w:rPr>
              <w:t>Общие сведения о короткозамедленном взрывании при проведении выработок в шахтах, опасных по взрывам газа или пыли.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Исследование газовой обстановки в выработках угольных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шахт.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Исследование процесса взаимодействия шпуровых зарядов в угольном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массиве.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Оценка условий взрывания зарядов предохранительных взрывчатых веществ в угольном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массиве.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Исследование устойчивости детонации предохранительных взрывчатых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Параметры взрывных работ при вскрытии угольных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пластов.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Взрывные работы в угольных и смешанных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забоях.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 xml:space="preserve">Взрывные работы по </w:t>
            </w:r>
            <w:proofErr w:type="spellStart"/>
            <w:r>
              <w:rPr>
                <w:sz w:val="20"/>
              </w:rPr>
              <w:t>выбросоопасным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породам.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Взрывные способы борьбы с выбросами угля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Предупреждение выбросов породы при проходке выработок методом глубинных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взрывов.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Общие сведения о взрывных работах в нарушенном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массиве.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Условия и причины образования открытых шпуровых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Воспламеняемость метана в условиях взрывания частично открытых шпуровых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Влияние условий взрывания на образование ядовитых газов.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Способы и средства борьбы с воспламенениями метана при взрыве частично открытых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 xml:space="preserve">Способы </w:t>
            </w:r>
            <w:proofErr w:type="spellStart"/>
            <w:r>
              <w:rPr>
                <w:sz w:val="20"/>
              </w:rPr>
              <w:t>инертизации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флегматизации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призабойной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Способы создания предохранительной среды.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Параметры и условия применения </w:t>
            </w:r>
            <w:proofErr w:type="spellStart"/>
            <w:r>
              <w:rPr>
                <w:sz w:val="20"/>
              </w:rPr>
              <w:t>водораспылительных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завес.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Водяные форсуночные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завесы.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Применение способов создания предохранительной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Взрывная фронтальная выемка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угля.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Взрывное обрушение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кровли.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 xml:space="preserve">Оценка </w:t>
            </w:r>
            <w:proofErr w:type="gramStart"/>
            <w:r>
              <w:rPr>
                <w:sz w:val="20"/>
              </w:rPr>
              <w:t>возможностей регистрации очагов воспламенения метана</w:t>
            </w:r>
            <w:proofErr w:type="gramEnd"/>
            <w:r>
              <w:rPr>
                <w:sz w:val="20"/>
              </w:rPr>
              <w:t xml:space="preserve"> при взрывных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 xml:space="preserve">Устройства для обнаружения очагов воспламенений </w:t>
            </w:r>
            <w:proofErr w:type="spellStart"/>
            <w:r>
              <w:rPr>
                <w:sz w:val="20"/>
              </w:rPr>
              <w:t>метано-воздушной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смеси.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Автоматическое подавление воспламенения метана с помощью пламегасителей.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Система автоматической защиты от воспламенения метана при взрывных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Беспламенное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взрывание.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Гидровзрывание</w:t>
            </w:r>
            <w:proofErr w:type="spellEnd"/>
            <w:r>
              <w:rPr>
                <w:sz w:val="20"/>
              </w:rPr>
              <w:t>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Повышение безопасности и эффективности взрывных работ в сланцевых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шахтах.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Источники воспламенения пыли горючих сланцев при взрывных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Исследование условий и параметров короткозамедленного взрывания в сланцевых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шахтах.</w:t>
            </w:r>
          </w:p>
          <w:p w:rsidR="000376B8" w:rsidRDefault="00763507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1" w:line="217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Рекомендуемые параметры взрывания для сланцевых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шахт.</w:t>
            </w:r>
          </w:p>
        </w:tc>
      </w:tr>
    </w:tbl>
    <w:p w:rsidR="000376B8" w:rsidRDefault="000376B8">
      <w:pPr>
        <w:spacing w:line="217" w:lineRule="exact"/>
        <w:rPr>
          <w:sz w:val="20"/>
        </w:rPr>
        <w:sectPr w:rsidR="000376B8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0376B8" w:rsidRDefault="005602CC">
      <w:pPr>
        <w:pStyle w:val="a3"/>
        <w:spacing w:before="7" w:after="1"/>
        <w:rPr>
          <w:sz w:val="27"/>
        </w:rPr>
      </w:pPr>
      <w:r w:rsidRPr="005602CC">
        <w:lastRenderedPageBreak/>
        <w:pict>
          <v:shape id="_x0000_s1028" type="#_x0000_t202" style="position:absolute;margin-left:322.8pt;margin-top:310.45pt;width:432.4pt;height:108.5pt;z-index:251665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8"/>
                    <w:gridCol w:w="1522"/>
                    <w:gridCol w:w="1522"/>
                    <w:gridCol w:w="1522"/>
                  </w:tblGrid>
                  <w:tr w:rsidR="000376B8">
                    <w:trPr>
                      <w:trHeight w:val="230"/>
                    </w:trPr>
                    <w:tc>
                      <w:tcPr>
                        <w:tcW w:w="4068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1522" w:right="15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Алевролит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Песчаник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right="4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Уголь</w:t>
                        </w:r>
                      </w:p>
                    </w:tc>
                  </w:tr>
                  <w:tr w:rsidR="000376B8">
                    <w:trPr>
                      <w:trHeight w:val="230"/>
                    </w:trPr>
                    <w:tc>
                      <w:tcPr>
                        <w:tcW w:w="4068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Предел прочности при сжатии, МПа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7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0376B8">
                    <w:trPr>
                      <w:trHeight w:val="230"/>
                    </w:trPr>
                    <w:tc>
                      <w:tcPr>
                        <w:tcW w:w="4068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Предел прочности при сдвиге, МПа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0376B8">
                    <w:trPr>
                      <w:trHeight w:val="230"/>
                    </w:trPr>
                    <w:tc>
                      <w:tcPr>
                        <w:tcW w:w="4068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Предел прочности при растяжении, МПа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5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</w:tr>
                  <w:tr w:rsidR="000376B8">
                    <w:trPr>
                      <w:trHeight w:val="230"/>
                    </w:trPr>
                    <w:tc>
                      <w:tcPr>
                        <w:tcW w:w="4068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Плотность, </w:t>
                        </w:r>
                        <w:proofErr w:type="gramStart"/>
                        <w:r>
                          <w:rPr>
                            <w:sz w:val="20"/>
                          </w:rPr>
                          <w:t>кг</w:t>
                        </w:r>
                        <w:proofErr w:type="gramEnd"/>
                        <w:r>
                          <w:rPr>
                            <w:sz w:val="20"/>
                          </w:rPr>
                          <w:t>/м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2350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2450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right="5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1250</w:t>
                        </w:r>
                      </w:p>
                    </w:tc>
                  </w:tr>
                  <w:tr w:rsidR="000376B8">
                    <w:trPr>
                      <w:trHeight w:val="230"/>
                    </w:trPr>
                    <w:tc>
                      <w:tcPr>
                        <w:tcW w:w="4068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Среднее расстояние между трещинами, </w:t>
                        </w: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6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0,30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5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0,55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5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0,30</w:t>
                        </w:r>
                      </w:p>
                    </w:tc>
                  </w:tr>
                  <w:tr w:rsidR="000376B8">
                    <w:trPr>
                      <w:trHeight w:val="230"/>
                    </w:trPr>
                    <w:tc>
                      <w:tcPr>
                        <w:tcW w:w="4068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Скорость продольных волн в массиве, м/</w:t>
                        </w:r>
                        <w:proofErr w:type="gramStart"/>
                        <w:r>
                          <w:rPr>
                            <w:sz w:val="2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1750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2060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right="5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1200</w:t>
                        </w:r>
                      </w:p>
                    </w:tc>
                  </w:tr>
                  <w:tr w:rsidR="000376B8">
                    <w:trPr>
                      <w:trHeight w:val="230"/>
                    </w:trPr>
                    <w:tc>
                      <w:tcPr>
                        <w:tcW w:w="4068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Гидрогеологические условия разработки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Сухие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Сухие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right="4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Сухие</w:t>
                        </w:r>
                      </w:p>
                    </w:tc>
                  </w:tr>
                  <w:tr w:rsidR="000376B8">
                    <w:trPr>
                      <w:trHeight w:val="230"/>
                    </w:trPr>
                    <w:tc>
                      <w:tcPr>
                        <w:tcW w:w="4068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Объем разработки, %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8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522" w:type="dxa"/>
                      </w:tcPr>
                      <w:p w:rsidR="000376B8" w:rsidRDefault="00763507">
                        <w:pPr>
                          <w:pStyle w:val="TableParagraph"/>
                          <w:spacing w:line="210" w:lineRule="exact"/>
                          <w:ind w:left="277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</w:tbl>
                <w:p w:rsidR="000376B8" w:rsidRDefault="000376B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0376B8">
        <w:trPr>
          <w:trHeight w:val="1165"/>
        </w:trPr>
        <w:tc>
          <w:tcPr>
            <w:tcW w:w="1051" w:type="dxa"/>
          </w:tcPr>
          <w:p w:rsidR="000376B8" w:rsidRDefault="00763507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376B8" w:rsidRDefault="00763507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8"/>
              <w:rPr>
                <w:sz w:val="18"/>
              </w:rPr>
            </w:pPr>
          </w:p>
          <w:p w:rsidR="000376B8" w:rsidRDefault="00763507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8"/>
              <w:rPr>
                <w:sz w:val="18"/>
              </w:rPr>
            </w:pPr>
          </w:p>
          <w:p w:rsidR="000376B8" w:rsidRDefault="00763507">
            <w:pPr>
              <w:pStyle w:val="TableParagraph"/>
              <w:ind w:left="3631" w:right="3619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376B8">
        <w:trPr>
          <w:trHeight w:val="7379"/>
        </w:trPr>
        <w:tc>
          <w:tcPr>
            <w:tcW w:w="1051" w:type="dxa"/>
          </w:tcPr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</w:pPr>
          </w:p>
          <w:p w:rsidR="000376B8" w:rsidRDefault="000376B8">
            <w:pPr>
              <w:pStyle w:val="TableParagraph"/>
              <w:spacing w:before="11"/>
              <w:rPr>
                <w:sz w:val="24"/>
              </w:rPr>
            </w:pPr>
          </w:p>
          <w:p w:rsidR="000376B8" w:rsidRDefault="00763507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0376B8" w:rsidRDefault="00763507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9"/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инженерными методами расчета параметров буровзрывных работ и технологией </w:t>
            </w:r>
            <w:proofErr w:type="spellStart"/>
            <w:r>
              <w:rPr>
                <w:sz w:val="20"/>
              </w:rPr>
              <w:t>произво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буровзрывных работ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карьерах;</w:t>
            </w:r>
          </w:p>
          <w:p w:rsidR="000376B8" w:rsidRDefault="00763507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научной терминологией в области взрывных работ;</w:t>
            </w:r>
          </w:p>
          <w:p w:rsidR="000376B8" w:rsidRDefault="00763507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основными нормативными документами в области взрывного дела для выбора и </w:t>
            </w:r>
            <w:proofErr w:type="spellStart"/>
            <w:r>
              <w:rPr>
                <w:sz w:val="20"/>
              </w:rPr>
              <w:t>проект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 рациональных технологических, экс- </w:t>
            </w:r>
            <w:proofErr w:type="spellStart"/>
            <w:r>
              <w:rPr>
                <w:sz w:val="20"/>
              </w:rPr>
              <w:t>плуатационных</w:t>
            </w:r>
            <w:proofErr w:type="spellEnd"/>
            <w:r>
              <w:rPr>
                <w:sz w:val="20"/>
              </w:rPr>
              <w:t xml:space="preserve"> и безопасных параметров </w:t>
            </w:r>
            <w:proofErr w:type="spellStart"/>
            <w:r>
              <w:rPr>
                <w:sz w:val="20"/>
              </w:rPr>
              <w:t>веде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буровзрывных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376B8" w:rsidRDefault="00763507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 задания по теме курсовой работы</w:t>
            </w:r>
          </w:p>
          <w:p w:rsidR="000376B8" w:rsidRDefault="00763507">
            <w:pPr>
              <w:pStyle w:val="TableParagraph"/>
              <w:spacing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«Типовой проект производства буровзрывных работ на месторождении»</w:t>
            </w:r>
          </w:p>
          <w:p w:rsidR="000376B8" w:rsidRDefault="00763507">
            <w:pPr>
              <w:pStyle w:val="TableParagraph"/>
              <w:spacing w:before="5" w:line="229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Общие сведения о месторождении и предприятии</w:t>
            </w:r>
          </w:p>
          <w:p w:rsidR="000376B8" w:rsidRDefault="00763507">
            <w:pPr>
              <w:pStyle w:val="TableParagraph"/>
              <w:spacing w:line="244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Россия.</w:t>
            </w:r>
          </w:p>
          <w:p w:rsidR="000376B8" w:rsidRDefault="00763507">
            <w:pPr>
              <w:pStyle w:val="TableParagraph"/>
              <w:ind w:left="78" w:right="5865"/>
              <w:rPr>
                <w:sz w:val="20"/>
              </w:rPr>
            </w:pPr>
            <w:r>
              <w:rPr>
                <w:sz w:val="20"/>
              </w:rPr>
              <w:t xml:space="preserve">Экономический район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Уральский. Рельеф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холмистый.</w:t>
            </w:r>
          </w:p>
          <w:p w:rsidR="000376B8" w:rsidRDefault="00763507">
            <w:pPr>
              <w:pStyle w:val="TableParagraph"/>
              <w:spacing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Годовая производственная мощность рудника:</w:t>
            </w:r>
          </w:p>
          <w:p w:rsidR="000376B8" w:rsidRDefault="00763507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  <w:tab w:val="left" w:pos="3678"/>
              </w:tabs>
              <w:spacing w:before="1"/>
              <w:ind w:left="194" w:hanging="11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вскрыше</w:t>
            </w:r>
            <w:r>
              <w:rPr>
                <w:sz w:val="20"/>
              </w:rPr>
              <w:tab/>
              <w:t>5 млн.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</w:t>
            </w:r>
          </w:p>
          <w:p w:rsidR="000376B8" w:rsidRDefault="00763507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  <w:tab w:val="left" w:pos="2958"/>
              </w:tabs>
              <w:spacing w:line="242" w:lineRule="auto"/>
              <w:ind w:right="5174" w:firstLine="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ископаемому</w:t>
            </w:r>
            <w:r>
              <w:rPr>
                <w:sz w:val="20"/>
              </w:rPr>
              <w:tab/>
              <w:t>5 млн.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. Режим работы предприятия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непрерывный. Продукция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полиметаллическая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руда.</w:t>
            </w:r>
          </w:p>
          <w:p w:rsidR="000376B8" w:rsidRDefault="00763507">
            <w:pPr>
              <w:pStyle w:val="TableParagraph"/>
              <w:spacing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Геологическая и гидрогеологическая характеристика месторождения</w:t>
            </w:r>
          </w:p>
          <w:p w:rsidR="000376B8" w:rsidRDefault="00763507">
            <w:pPr>
              <w:pStyle w:val="TableParagraph"/>
              <w:ind w:left="78" w:right="4853"/>
              <w:rPr>
                <w:sz w:val="20"/>
              </w:rPr>
            </w:pPr>
            <w:r>
              <w:rPr>
                <w:sz w:val="20"/>
              </w:rPr>
              <w:t xml:space="preserve">Покрывающие породы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алевролит. Вмещающие породы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песчаник.</w:t>
            </w:r>
          </w:p>
          <w:p w:rsidR="000376B8" w:rsidRDefault="00763507">
            <w:pPr>
              <w:pStyle w:val="TableParagraph"/>
              <w:spacing w:line="245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Полезные ископаемые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уголь.</w:t>
            </w:r>
          </w:p>
          <w:p w:rsidR="000376B8" w:rsidRDefault="000376B8">
            <w:pPr>
              <w:pStyle w:val="TableParagraph"/>
              <w:rPr>
                <w:sz w:val="24"/>
              </w:rPr>
            </w:pPr>
          </w:p>
          <w:p w:rsidR="000376B8" w:rsidRDefault="000376B8">
            <w:pPr>
              <w:pStyle w:val="TableParagraph"/>
              <w:rPr>
                <w:sz w:val="24"/>
              </w:rPr>
            </w:pPr>
          </w:p>
          <w:p w:rsidR="000376B8" w:rsidRDefault="000376B8">
            <w:pPr>
              <w:pStyle w:val="TableParagraph"/>
              <w:rPr>
                <w:sz w:val="24"/>
              </w:rPr>
            </w:pPr>
          </w:p>
          <w:p w:rsidR="000376B8" w:rsidRDefault="000376B8">
            <w:pPr>
              <w:pStyle w:val="TableParagraph"/>
              <w:rPr>
                <w:sz w:val="24"/>
              </w:rPr>
            </w:pPr>
          </w:p>
          <w:p w:rsidR="000376B8" w:rsidRDefault="000376B8">
            <w:pPr>
              <w:pStyle w:val="TableParagraph"/>
              <w:rPr>
                <w:sz w:val="24"/>
              </w:rPr>
            </w:pPr>
          </w:p>
          <w:p w:rsidR="000376B8" w:rsidRDefault="000376B8">
            <w:pPr>
              <w:pStyle w:val="TableParagraph"/>
              <w:rPr>
                <w:sz w:val="24"/>
              </w:rPr>
            </w:pPr>
          </w:p>
          <w:p w:rsidR="000376B8" w:rsidRDefault="000376B8">
            <w:pPr>
              <w:pStyle w:val="TableParagraph"/>
              <w:rPr>
                <w:sz w:val="24"/>
              </w:rPr>
            </w:pPr>
          </w:p>
          <w:p w:rsidR="000376B8" w:rsidRDefault="000376B8">
            <w:pPr>
              <w:pStyle w:val="TableParagraph"/>
              <w:spacing w:before="9"/>
              <w:rPr>
                <w:sz w:val="20"/>
              </w:rPr>
            </w:pPr>
          </w:p>
          <w:p w:rsidR="000376B8" w:rsidRDefault="00763507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 открытых горных работ</w:t>
            </w:r>
          </w:p>
          <w:p w:rsidR="000376B8" w:rsidRDefault="00763507">
            <w:pPr>
              <w:pStyle w:val="TableParagraph"/>
              <w:ind w:left="79" w:right="4853"/>
              <w:rPr>
                <w:sz w:val="20"/>
              </w:rPr>
            </w:pPr>
            <w:r>
              <w:rPr>
                <w:sz w:val="20"/>
              </w:rPr>
              <w:t>Схема комплексной механизации: ЭЖО и ЭЖР. Экскаватор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ЭКГ-5А.</w:t>
            </w:r>
          </w:p>
          <w:p w:rsidR="000376B8" w:rsidRDefault="00763507">
            <w:pPr>
              <w:pStyle w:val="TableParagraph"/>
              <w:spacing w:before="1" w:line="244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Высота уступа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0376B8" w:rsidRDefault="00763507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Угол откоса рабочего уступа – 65 град.</w:t>
            </w:r>
          </w:p>
          <w:p w:rsidR="000376B8" w:rsidRDefault="00763507">
            <w:pPr>
              <w:pStyle w:val="TableParagraph"/>
              <w:spacing w:before="3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Индивидуальное задание</w:t>
            </w:r>
          </w:p>
          <w:p w:rsidR="000376B8" w:rsidRDefault="00763507">
            <w:pPr>
              <w:pStyle w:val="TableParagraph"/>
              <w:spacing w:line="215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Рассмотреть схемы и параметры буровзрывных работ в </w:t>
            </w:r>
            <w:proofErr w:type="spellStart"/>
            <w:r>
              <w:rPr>
                <w:sz w:val="20"/>
              </w:rPr>
              <w:t>угленасыщенной</w:t>
            </w:r>
            <w:proofErr w:type="spellEnd"/>
            <w:r>
              <w:rPr>
                <w:sz w:val="20"/>
              </w:rPr>
              <w:t xml:space="preserve"> зоне.</w:t>
            </w:r>
          </w:p>
        </w:tc>
      </w:tr>
    </w:tbl>
    <w:p w:rsidR="000376B8" w:rsidRDefault="000376B8">
      <w:pPr>
        <w:spacing w:line="215" w:lineRule="exact"/>
        <w:rPr>
          <w:sz w:val="20"/>
        </w:rPr>
        <w:sectPr w:rsidR="000376B8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0376B8" w:rsidRDefault="000376B8">
      <w:pPr>
        <w:pStyle w:val="a3"/>
        <w:spacing w:before="6"/>
        <w:rPr>
          <w:sz w:val="19"/>
        </w:rPr>
      </w:pPr>
    </w:p>
    <w:p w:rsidR="000376B8" w:rsidRDefault="00763507">
      <w:pPr>
        <w:spacing w:before="90" w:line="274" w:lineRule="exact"/>
        <w:ind w:left="759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0376B8" w:rsidRDefault="00763507">
      <w:pPr>
        <w:pStyle w:val="a3"/>
        <w:spacing w:line="274" w:lineRule="exact"/>
        <w:ind w:left="192"/>
      </w:pPr>
      <w:r>
        <w:t>Изучение дисциплины в 9 семестре завершается сдачей курсовой работы и зачета.</w:t>
      </w:r>
    </w:p>
    <w:p w:rsidR="000376B8" w:rsidRDefault="00763507">
      <w:pPr>
        <w:pStyle w:val="a3"/>
        <w:ind w:left="192"/>
      </w:pPr>
      <w:r>
        <w:rPr>
          <w:b/>
        </w:rPr>
        <w:t xml:space="preserve">Зачет </w:t>
      </w:r>
      <w:r>
        <w:t xml:space="preserve">является формой итогового контроля знаний и умений, полученных на лекциях, семинарских, практических занятиях и в процессе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мостоятельной</w:t>
      </w:r>
      <w:proofErr w:type="spellEnd"/>
      <w:r>
        <w:t xml:space="preserve"> работы.</w:t>
      </w:r>
    </w:p>
    <w:p w:rsidR="000376B8" w:rsidRDefault="00763507">
      <w:pPr>
        <w:pStyle w:val="a3"/>
        <w:ind w:left="192"/>
      </w:pPr>
      <w:r>
        <w:t>В период подготовки к зачету студенты вновь обращаются к пройденному учебному материалу. При этом они не только скрепляют пол</w:t>
      </w:r>
      <w:proofErr w:type="gramStart"/>
      <w:r>
        <w:t>у-</w:t>
      </w:r>
      <w:proofErr w:type="gramEnd"/>
      <w:r>
        <w:t xml:space="preserve"> </w:t>
      </w:r>
      <w:proofErr w:type="spellStart"/>
      <w:r>
        <w:t>ченные</w:t>
      </w:r>
      <w:proofErr w:type="spellEnd"/>
      <w:r>
        <w:t xml:space="preserve"> знания, но и получают новые. Подготовка студента к зачету включает в себя три этапа:</w:t>
      </w:r>
    </w:p>
    <w:p w:rsidR="000376B8" w:rsidRDefault="00763507">
      <w:pPr>
        <w:pStyle w:val="a3"/>
        <w:ind w:left="192"/>
      </w:pPr>
      <w:r>
        <w:t>-самостоятельная работа в течение семестра;</w:t>
      </w:r>
    </w:p>
    <w:p w:rsidR="000376B8" w:rsidRDefault="00763507">
      <w:pPr>
        <w:pStyle w:val="a3"/>
        <w:ind w:left="192"/>
      </w:pPr>
      <w:r>
        <w:t>-непосредственная подготовка в дни, предшествующие экзамену по темам курса;</w:t>
      </w:r>
    </w:p>
    <w:p w:rsidR="000376B8" w:rsidRDefault="00763507">
      <w:pPr>
        <w:pStyle w:val="a3"/>
        <w:spacing w:before="1"/>
        <w:ind w:left="192"/>
      </w:pPr>
      <w:r>
        <w:t>-подготовка к ответу на вопросы, содержащиеся в билетах.</w:t>
      </w:r>
    </w:p>
    <w:p w:rsidR="000376B8" w:rsidRDefault="00763507">
      <w:pPr>
        <w:pStyle w:val="a3"/>
        <w:ind w:left="192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представленных в учебниках точек зрения по спорной проблеме (в том числе отличной от преподавателя), но при условии достаточной научной аргументации. Основным источником подготовки к зачету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0376B8" w:rsidRDefault="00763507">
      <w:pPr>
        <w:ind w:left="192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0376B8" w:rsidRDefault="00763507">
      <w:pPr>
        <w:pStyle w:val="a3"/>
        <w:ind w:left="192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 xml:space="preserve">», которые выставляются по следующим </w:t>
      </w:r>
      <w:proofErr w:type="spellStart"/>
      <w:r>
        <w:t>критер</w:t>
      </w:r>
      <w:proofErr w:type="gramStart"/>
      <w:r>
        <w:t>и</w:t>
      </w:r>
      <w:proofErr w:type="spellEnd"/>
      <w:r>
        <w:t>-</w:t>
      </w:r>
      <w:proofErr w:type="gramEnd"/>
      <w:r>
        <w:t xml:space="preserve"> ям.</w:t>
      </w:r>
    </w:p>
    <w:p w:rsidR="000376B8" w:rsidRDefault="00763507">
      <w:pPr>
        <w:pStyle w:val="a3"/>
        <w:ind w:left="192" w:right="109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</w:t>
      </w:r>
      <w:proofErr w:type="gramStart"/>
      <w:r>
        <w:t>е-</w:t>
      </w:r>
      <w:proofErr w:type="gramEnd"/>
      <w:r>
        <w:t xml:space="preserve"> риала, умеющий свободно выполнять задания, предусмотренные программой, усвоивший основную и знакомый с дополнительной литера- турой, рекомендованной кафедрой. Также оценка «зачтено» выставляется студентам, обнаружившим полное знание учебного материала, у</w:t>
      </w:r>
      <w:proofErr w:type="gramStart"/>
      <w:r>
        <w:t>с-</w:t>
      </w:r>
      <w:proofErr w:type="gramEnd"/>
      <w:r>
        <w:t xml:space="preserve"> </w:t>
      </w:r>
      <w:proofErr w:type="spellStart"/>
      <w:r>
        <w:t>пешно</w:t>
      </w:r>
      <w:proofErr w:type="spellEnd"/>
      <w:r>
        <w:t xml:space="preserve">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демонстри</w:t>
      </w:r>
      <w:proofErr w:type="spellEnd"/>
      <w:r>
        <w:t xml:space="preserve">-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0376B8" w:rsidRDefault="00763507">
      <w:pPr>
        <w:pStyle w:val="a3"/>
        <w:ind w:left="192" w:right="109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принцип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несистемат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0376B8" w:rsidRDefault="000376B8">
      <w:pPr>
        <w:jc w:val="both"/>
        <w:sectPr w:rsidR="000376B8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0376B8" w:rsidRDefault="000376B8">
      <w:pPr>
        <w:pStyle w:val="a3"/>
        <w:spacing w:before="2"/>
        <w:rPr>
          <w:sz w:val="19"/>
        </w:rPr>
      </w:pPr>
    </w:p>
    <w:p w:rsidR="000376B8" w:rsidRDefault="00763507">
      <w:pPr>
        <w:pStyle w:val="a3"/>
        <w:spacing w:before="90"/>
        <w:ind w:left="192" w:right="133"/>
      </w:pPr>
      <w:r>
        <w:rPr>
          <w:b/>
        </w:rPr>
        <w:t xml:space="preserve">Курсовая работа </w:t>
      </w:r>
      <w:r>
        <w:t xml:space="preserve">выполняется под руководством преподавателя, в процессе ее написания </w:t>
      </w:r>
      <w:proofErr w:type="gramStart"/>
      <w:r>
        <w:t>обучающийся</w:t>
      </w:r>
      <w:proofErr w:type="gramEnd"/>
      <w:r>
        <w:t xml:space="preserve"> развивает навыки к научной работе, закрепляя и одновременно расширяя знания, полученные при изучении курса «Технология взрывных работ на угольных месторождениях». При выполнении курсовой работы, обучающийся должен показать свое умение работать с нормативным материалом и другими литерату</w:t>
      </w:r>
      <w:proofErr w:type="gramStart"/>
      <w:r>
        <w:t>р-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 xml:space="preserve"> источниками, а также возможность систематизировать и анализировать фактический материал и самостоятельно творчески его </w:t>
      </w:r>
      <w:proofErr w:type="spellStart"/>
      <w:r>
        <w:t>осмыс</w:t>
      </w:r>
      <w:proofErr w:type="spellEnd"/>
      <w:r>
        <w:t xml:space="preserve">- </w:t>
      </w:r>
      <w:proofErr w:type="spellStart"/>
      <w:r>
        <w:t>ливать</w:t>
      </w:r>
      <w:proofErr w:type="spellEnd"/>
      <w:r>
        <w:t>.</w:t>
      </w:r>
    </w:p>
    <w:p w:rsidR="000376B8" w:rsidRDefault="00763507">
      <w:pPr>
        <w:pStyle w:val="a3"/>
        <w:ind w:left="192" w:right="258"/>
      </w:pPr>
      <w:r>
        <w:t>В процессе написания курсовой работы, обучающийся должен разобраться в теоретических вопросах избранной темы, самостоятельно пр</w:t>
      </w:r>
      <w:proofErr w:type="gramStart"/>
      <w:r>
        <w:t>о-</w:t>
      </w:r>
      <w:proofErr w:type="gramEnd"/>
      <w:r>
        <w:t xml:space="preserve"> анализировать практический материал, разобрать и обосновать практические предложения.</w:t>
      </w:r>
    </w:p>
    <w:p w:rsidR="000376B8" w:rsidRDefault="00763507">
      <w:pPr>
        <w:ind w:left="192"/>
        <w:rPr>
          <w:i/>
          <w:sz w:val="24"/>
        </w:rPr>
      </w:pPr>
      <w:r>
        <w:rPr>
          <w:i/>
          <w:sz w:val="24"/>
        </w:rPr>
        <w:t>Показатели и критерии оценивания курсовой работы: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404"/>
        </w:tabs>
        <w:ind w:right="109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кальных</w:t>
      </w:r>
      <w:proofErr w:type="spellEnd"/>
      <w:r>
        <w:rPr>
          <w:sz w:val="24"/>
        </w:rPr>
        <w:t xml:space="preserve"> ответов к проблемам, оценки и вынесения критических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суждений;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90"/>
        </w:tabs>
        <w:ind w:right="111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работа выполнена в соответствии с заданием, обучающийся показывает знания не только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но и интеллектуальные навыки решения проблем и задач, нахождения уникальных ответов к про- </w:t>
      </w:r>
      <w:proofErr w:type="spellStart"/>
      <w:r>
        <w:rPr>
          <w:sz w:val="24"/>
        </w:rPr>
        <w:t>блемам</w:t>
      </w:r>
      <w:proofErr w:type="spellEnd"/>
      <w:r>
        <w:rPr>
          <w:sz w:val="24"/>
        </w:rPr>
        <w:t>;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78"/>
        </w:tabs>
        <w:ind w:right="111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работа выполнена в соответствии с заданием, обучающийся показывает знания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интеллектуальные навыки решения 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90"/>
        </w:tabs>
        <w:ind w:right="111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(2 балла) – задание преподавателя выполнено частично, в процессе защиты работы обучающийся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пускает существенные ошибки, не может показать интеллектуальные навыки решения 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задачи.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78"/>
        </w:tabs>
        <w:ind w:right="111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(1 балл) – задание преподавателя выполнено частично, обучающийся не может воспроизвести и </w:t>
      </w:r>
      <w:proofErr w:type="spellStart"/>
      <w:r>
        <w:rPr>
          <w:sz w:val="24"/>
        </w:rPr>
        <w:t>объя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нить содержание, не может показать интеллектуальные навыки решения 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задачи.</w:t>
      </w:r>
    </w:p>
    <w:p w:rsidR="000376B8" w:rsidRDefault="00763507">
      <w:pPr>
        <w:pStyle w:val="a3"/>
        <w:ind w:left="192" w:right="258"/>
      </w:pPr>
      <w:r>
        <w:t>Изучение дисциплины «Технология взрывных работ на угольных месторождениях» в</w:t>
      </w:r>
      <w:proofErr w:type="gramStart"/>
      <w:r>
        <w:t xml:space="preserve"> А</w:t>
      </w:r>
      <w:proofErr w:type="gramEnd"/>
      <w:r>
        <w:t xml:space="preserve"> семестре завершается сдачей зачета с оценкой. </w:t>
      </w:r>
      <w:r>
        <w:rPr>
          <w:b/>
        </w:rPr>
        <w:t xml:space="preserve">Зачет с оценкой </w:t>
      </w:r>
      <w:r>
        <w:t>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>
        <w:rPr>
          <w:spacing w:val="-3"/>
        </w:rPr>
        <w:t xml:space="preserve"> </w:t>
      </w:r>
      <w:r>
        <w:t>работы.</w:t>
      </w:r>
    </w:p>
    <w:p w:rsidR="000376B8" w:rsidRDefault="00763507">
      <w:pPr>
        <w:pStyle w:val="a3"/>
        <w:ind w:left="192" w:right="133"/>
      </w:pPr>
      <w:r>
        <w:t xml:space="preserve">В период подготовки к зачету с оценкой студенты вновь обращаются к пройденному учебному материалу. При этом они не только </w:t>
      </w:r>
      <w:proofErr w:type="spellStart"/>
      <w:r>
        <w:t>скрепл</w:t>
      </w:r>
      <w:proofErr w:type="gramStart"/>
      <w:r>
        <w:t>я</w:t>
      </w:r>
      <w:proofErr w:type="spellEnd"/>
      <w:r>
        <w:t>-</w:t>
      </w:r>
      <w:proofErr w:type="gramEnd"/>
      <w:r>
        <w:t xml:space="preserve"> ют полученные знания, но и получают новые. Подготовка студента к экзамену включает в себя три этапа:</w:t>
      </w:r>
    </w:p>
    <w:p w:rsidR="000376B8" w:rsidRDefault="00763507">
      <w:pPr>
        <w:pStyle w:val="a4"/>
        <w:numPr>
          <w:ilvl w:val="0"/>
          <w:numId w:val="5"/>
        </w:numPr>
        <w:tabs>
          <w:tab w:val="left" w:pos="332"/>
        </w:tabs>
        <w:jc w:val="left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0376B8" w:rsidRDefault="00763507">
      <w:pPr>
        <w:pStyle w:val="a4"/>
        <w:numPr>
          <w:ilvl w:val="0"/>
          <w:numId w:val="5"/>
        </w:numPr>
        <w:tabs>
          <w:tab w:val="left" w:pos="332"/>
        </w:tabs>
        <w:jc w:val="left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курса;</w:t>
      </w:r>
    </w:p>
    <w:p w:rsidR="000376B8" w:rsidRDefault="00763507">
      <w:pPr>
        <w:pStyle w:val="a4"/>
        <w:numPr>
          <w:ilvl w:val="0"/>
          <w:numId w:val="5"/>
        </w:numPr>
        <w:tabs>
          <w:tab w:val="left" w:pos="332"/>
        </w:tabs>
        <w:jc w:val="left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0376B8" w:rsidRDefault="00763507">
      <w:pPr>
        <w:pStyle w:val="a3"/>
        <w:ind w:left="192" w:right="109"/>
        <w:jc w:val="both"/>
      </w:pPr>
      <w:r>
        <w:t>Литература для подготовки к зачету с оценкой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0376B8" w:rsidRDefault="00763507">
      <w:pPr>
        <w:pStyle w:val="a3"/>
        <w:ind w:left="192" w:right="109"/>
        <w:jc w:val="both"/>
      </w:pPr>
      <w:r>
        <w:t xml:space="preserve">Основным источником подготовки к зачету с оценкой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</w:t>
      </w:r>
      <w:proofErr w:type="gramStart"/>
      <w:r>
        <w:t>в</w:t>
      </w:r>
      <w:proofErr w:type="gramEnd"/>
    </w:p>
    <w:p w:rsidR="000376B8" w:rsidRDefault="000376B8">
      <w:pPr>
        <w:jc w:val="both"/>
        <w:sectPr w:rsidR="000376B8">
          <w:pgSz w:w="16840" w:h="11900" w:orient="landscape"/>
          <w:pgMar w:top="1100" w:right="1020" w:bottom="980" w:left="940" w:header="0" w:footer="705" w:gutter="0"/>
          <w:cols w:space="720"/>
        </w:sectPr>
      </w:pPr>
    </w:p>
    <w:p w:rsidR="000376B8" w:rsidRDefault="000376B8">
      <w:pPr>
        <w:pStyle w:val="a3"/>
        <w:spacing w:before="2"/>
        <w:rPr>
          <w:sz w:val="19"/>
        </w:rPr>
      </w:pPr>
    </w:p>
    <w:p w:rsidR="000376B8" w:rsidRDefault="00763507">
      <w:pPr>
        <w:pStyle w:val="a3"/>
        <w:spacing w:before="90"/>
        <w:ind w:left="192" w:right="111"/>
        <w:jc w:val="both"/>
      </w:pPr>
      <w:r>
        <w:t>опубликованные печатные источники. В ходе подготовки к зачету с оценкой студентам необходимо обращать внимание не только на ур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вень</w:t>
      </w:r>
      <w:proofErr w:type="spellEnd"/>
      <w:r>
        <w:t xml:space="preserve"> запоминания, но и на степень понимания излагаемых проблем.</w:t>
      </w:r>
    </w:p>
    <w:p w:rsidR="000376B8" w:rsidRDefault="00763507">
      <w:pPr>
        <w:pStyle w:val="a3"/>
        <w:ind w:left="192" w:right="111"/>
        <w:jc w:val="both"/>
      </w:pPr>
      <w:r>
        <w:t>Зачет с оценкой проводится по билетам, охватывающим весь пройденный материал. По окончании ответа экзаменатор может задать студе</w:t>
      </w:r>
      <w:proofErr w:type="gramStart"/>
      <w:r>
        <w:t>н-</w:t>
      </w:r>
      <w:proofErr w:type="gramEnd"/>
      <w:r>
        <w:t xml:space="preserve"> 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взрывного дела.</w:t>
      </w:r>
    </w:p>
    <w:p w:rsidR="000376B8" w:rsidRDefault="00763507">
      <w:pPr>
        <w:ind w:left="192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85"/>
        </w:tabs>
        <w:ind w:right="111" w:firstLine="0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</w:t>
      </w:r>
      <w:proofErr w:type="spellStart"/>
      <w:r>
        <w:rPr>
          <w:sz w:val="24"/>
        </w:rPr>
        <w:t>всесторо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нее, систематическое и глубокое знание учебно-программного материала, умение свободно выполнять задания, предусмотренные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- мой, усвоивший основную и знакомый с дополнительной литературой, рекомендованной программой. Как правило, оценка "отлично"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ставляется</w:t>
      </w:r>
      <w:proofErr w:type="spellEnd"/>
      <w:r>
        <w:rPr>
          <w:sz w:val="24"/>
        </w:rPr>
        <w:t xml:space="preserve">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материала.;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87"/>
        </w:tabs>
        <w:ind w:right="109" w:firstLine="0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учебно-программного материала, успешно выполняющий предусмотренные в программе задания, усвоивший основную литературу, ре- </w:t>
      </w:r>
      <w:proofErr w:type="spellStart"/>
      <w:r>
        <w:rPr>
          <w:sz w:val="24"/>
        </w:rPr>
        <w:t>комендованную</w:t>
      </w:r>
      <w:proofErr w:type="spellEnd"/>
      <w:r>
        <w:rPr>
          <w:sz w:val="24"/>
        </w:rPr>
        <w:t xml:space="preserve"> в программе. Как правило, оценка "хорошо" выставляется студентам, показавшим систематический характер знаний по </w:t>
      </w:r>
      <w:proofErr w:type="spellStart"/>
      <w:r>
        <w:rPr>
          <w:sz w:val="24"/>
        </w:rPr>
        <w:t>ди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циплине</w:t>
      </w:r>
      <w:proofErr w:type="spellEnd"/>
      <w:r>
        <w:rPr>
          <w:sz w:val="24"/>
        </w:rPr>
        <w:t xml:space="preserve"> и способным к их самостоятельному пополнению и обновлению в ходе дальнейшей учебной работы и профессиональной деятель-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;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80"/>
        </w:tabs>
        <w:ind w:right="111" w:firstLine="0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</w:t>
      </w:r>
      <w:proofErr w:type="spellStart"/>
      <w:r>
        <w:rPr>
          <w:sz w:val="24"/>
        </w:rPr>
        <w:t>представл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специально-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, справляющийся с выполнением заданий, предусмотренных программой, знакомый с основной литературой, рекомендованной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- 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преподавателя;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80"/>
        </w:tabs>
        <w:ind w:right="109" w:firstLine="0"/>
        <w:rPr>
          <w:sz w:val="24"/>
        </w:rPr>
      </w:pPr>
      <w:r>
        <w:rPr>
          <w:sz w:val="24"/>
        </w:rPr>
        <w:t>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r>
        <w:rPr>
          <w:sz w:val="24"/>
        </w:rPr>
        <w:t>.</w:t>
      </w:r>
    </w:p>
    <w:p w:rsidR="000376B8" w:rsidRDefault="000376B8">
      <w:pPr>
        <w:jc w:val="both"/>
        <w:rPr>
          <w:sz w:val="24"/>
        </w:rPr>
        <w:sectPr w:rsidR="000376B8">
          <w:footerReference w:type="default" r:id="rId16"/>
          <w:pgSz w:w="16840" w:h="11900" w:orient="landscape"/>
          <w:pgMar w:top="1100" w:right="1020" w:bottom="980" w:left="940" w:header="0" w:footer="785" w:gutter="0"/>
          <w:pgNumType w:start="30"/>
          <w:cols w:space="720"/>
        </w:sectPr>
      </w:pPr>
    </w:p>
    <w:p w:rsidR="000376B8" w:rsidRDefault="00763507">
      <w:pPr>
        <w:pStyle w:val="Heading1"/>
        <w:numPr>
          <w:ilvl w:val="1"/>
          <w:numId w:val="17"/>
        </w:numPr>
        <w:tabs>
          <w:tab w:val="left" w:pos="994"/>
        </w:tabs>
        <w:spacing w:before="69" w:line="240" w:lineRule="auto"/>
        <w:ind w:left="993" w:hanging="241"/>
        <w:jc w:val="both"/>
      </w:pPr>
      <w:r>
        <w:lastRenderedPageBreak/>
        <w:t>Учебно-методическое и информационное обеспечение дисциплины</w:t>
      </w:r>
      <w:r>
        <w:rPr>
          <w:spacing w:val="-11"/>
        </w:rPr>
        <w:t xml:space="preserve"> </w:t>
      </w:r>
      <w:r>
        <w:t>(модуля)</w:t>
      </w:r>
    </w:p>
    <w:p w:rsidR="000376B8" w:rsidRDefault="00763507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0376B8" w:rsidRDefault="00763507">
      <w:pPr>
        <w:pStyle w:val="a4"/>
        <w:numPr>
          <w:ilvl w:val="0"/>
          <w:numId w:val="4"/>
        </w:numPr>
        <w:tabs>
          <w:tab w:val="left" w:pos="507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0376B8" w:rsidRDefault="00763507">
      <w:pPr>
        <w:pStyle w:val="a4"/>
        <w:numPr>
          <w:ilvl w:val="0"/>
          <w:numId w:val="4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8"/>
          <w:sz w:val="24"/>
        </w:rPr>
        <w:t xml:space="preserve"> </w:t>
      </w:r>
      <w:r>
        <w:rPr>
          <w:sz w:val="24"/>
        </w:rPr>
        <w:t>вузов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2-е</w:t>
      </w:r>
      <w:r>
        <w:rPr>
          <w:spacing w:val="6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Издательство</w:t>
      </w:r>
    </w:p>
    <w:p w:rsidR="000376B8" w:rsidRDefault="00763507">
      <w:pPr>
        <w:pStyle w:val="a3"/>
        <w:ind w:left="218" w:right="221"/>
        <w:jc w:val="both"/>
      </w:pPr>
      <w:r>
        <w:t>«Горная книга», «Мир горной книги», Издательство Московского государственного горного университета, 2011. – 512 с.: ил ISBN 978-5-98672-197-2.</w:t>
      </w:r>
    </w:p>
    <w:p w:rsidR="000376B8" w:rsidRDefault="00763507">
      <w:pPr>
        <w:pStyle w:val="a4"/>
        <w:numPr>
          <w:ilvl w:val="0"/>
          <w:numId w:val="4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0376B8" w:rsidRDefault="005602CC">
      <w:pPr>
        <w:pStyle w:val="a4"/>
        <w:numPr>
          <w:ilvl w:val="0"/>
          <w:numId w:val="4"/>
        </w:numPr>
        <w:tabs>
          <w:tab w:val="left" w:pos="464"/>
        </w:tabs>
        <w:ind w:right="218" w:firstLine="0"/>
        <w:jc w:val="both"/>
        <w:rPr>
          <w:sz w:val="24"/>
        </w:rPr>
      </w:pPr>
      <w:r w:rsidRPr="005602CC">
        <w:pict>
          <v:line id="_x0000_s1027" style="position:absolute;left:0;text-align:left;z-index:251666432;mso-position-horizontal-relative:page" from="70.9pt,54.2pt" to="241.55pt,54.2pt" strokecolor="blue" strokeweight=".6pt">
            <w10:wrap anchorx="page"/>
          </v:line>
        </w:pict>
      </w:r>
      <w:r w:rsidR="00763507">
        <w:rPr>
          <w:sz w:val="24"/>
        </w:rPr>
        <w:t xml:space="preserve">Взрывное разрушение горных пород. Расчет параметров буровзрывных работ на открытых горных разработках [Электронный ресурс]: учебное пособие / В.А. </w:t>
      </w:r>
      <w:proofErr w:type="spellStart"/>
      <w:r w:rsidR="00763507">
        <w:rPr>
          <w:sz w:val="24"/>
        </w:rPr>
        <w:t>Белин</w:t>
      </w:r>
      <w:proofErr w:type="spellEnd"/>
      <w:r w:rsidR="00763507">
        <w:rPr>
          <w:sz w:val="24"/>
        </w:rPr>
        <w:t>, М.Г. Горбонос, Р.Л. Коротков, И.Т. Ким. – Москва</w:t>
      </w:r>
      <w:proofErr w:type="gramStart"/>
      <w:r w:rsidR="00763507">
        <w:rPr>
          <w:sz w:val="24"/>
        </w:rPr>
        <w:t xml:space="preserve"> :</w:t>
      </w:r>
      <w:proofErr w:type="gramEnd"/>
      <w:r w:rsidR="00763507">
        <w:rPr>
          <w:sz w:val="24"/>
        </w:rPr>
        <w:t xml:space="preserve"> МИСИС, 2019. – 97 с. – Режим доступа:</w:t>
      </w:r>
      <w:r w:rsidR="00763507">
        <w:rPr>
          <w:color w:val="0000FF"/>
          <w:sz w:val="24"/>
        </w:rPr>
        <w:t xml:space="preserve"> https://e.lanbook.com/book/116910</w:t>
      </w:r>
      <w:r w:rsidR="00763507">
        <w:rPr>
          <w:sz w:val="24"/>
        </w:rPr>
        <w:t xml:space="preserve">. – </w:t>
      </w:r>
      <w:proofErr w:type="spellStart"/>
      <w:r w:rsidR="00763507">
        <w:rPr>
          <w:sz w:val="24"/>
        </w:rPr>
        <w:t>Загл</w:t>
      </w:r>
      <w:proofErr w:type="spellEnd"/>
      <w:r w:rsidR="00763507">
        <w:rPr>
          <w:sz w:val="24"/>
        </w:rPr>
        <w:t>. с экрана ISBN</w:t>
      </w:r>
      <w:r w:rsidR="00763507">
        <w:rPr>
          <w:spacing w:val="-4"/>
          <w:sz w:val="24"/>
        </w:rPr>
        <w:t xml:space="preserve"> </w:t>
      </w:r>
      <w:r w:rsidR="00763507">
        <w:rPr>
          <w:sz w:val="24"/>
        </w:rPr>
        <w:t>978-5-907061-09-5.</w:t>
      </w:r>
    </w:p>
    <w:p w:rsidR="000376B8" w:rsidRDefault="000376B8">
      <w:pPr>
        <w:pStyle w:val="a3"/>
        <w:spacing w:before="3"/>
      </w:pPr>
    </w:p>
    <w:p w:rsidR="000376B8" w:rsidRDefault="00763507">
      <w:pPr>
        <w:pStyle w:val="Heading1"/>
        <w:ind w:left="938"/>
        <w:jc w:val="both"/>
      </w:pPr>
      <w:r>
        <w:t>б) Дополнительная литература: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576"/>
        </w:tabs>
        <w:ind w:right="218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 В.И.  Взрывные  работы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 вузов  /  В.И. 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 В.Ф. Носков, Т.Т. Исмаилов – М.: Высшая школа, 2007. – 439 с.: ил. ISBN</w:t>
      </w:r>
      <w:r>
        <w:rPr>
          <w:spacing w:val="-17"/>
          <w:sz w:val="24"/>
        </w:rPr>
        <w:t xml:space="preserve"> </w:t>
      </w:r>
      <w:r>
        <w:rPr>
          <w:sz w:val="24"/>
        </w:rPr>
        <w:t>978-5-06-004821-6.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466"/>
        </w:tabs>
        <w:ind w:right="218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5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Б.Н.</w:t>
      </w:r>
      <w:r>
        <w:rPr>
          <w:spacing w:val="6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5"/>
          <w:sz w:val="24"/>
        </w:rPr>
        <w:t xml:space="preserve"> </w:t>
      </w:r>
      <w:r>
        <w:rPr>
          <w:sz w:val="24"/>
        </w:rPr>
        <w:t>Г.А.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459"/>
        </w:tabs>
        <w:ind w:left="218" w:right="221" w:firstLine="0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2001. – 248</w:t>
      </w:r>
      <w:r>
        <w:rPr>
          <w:spacing w:val="33"/>
          <w:sz w:val="24"/>
        </w:rPr>
        <w:t xml:space="preserve"> </w:t>
      </w:r>
      <w:r>
        <w:rPr>
          <w:sz w:val="24"/>
        </w:rPr>
        <w:t>с. ISBN</w:t>
      </w:r>
      <w:r>
        <w:rPr>
          <w:spacing w:val="-2"/>
          <w:sz w:val="24"/>
        </w:rPr>
        <w:t xml:space="preserve"> </w:t>
      </w:r>
      <w:r>
        <w:rPr>
          <w:sz w:val="24"/>
        </w:rPr>
        <w:t>5-7418-0057-2.</w:t>
      </w:r>
    </w:p>
    <w:p w:rsidR="000376B8" w:rsidRDefault="005602CC">
      <w:pPr>
        <w:pStyle w:val="a4"/>
        <w:numPr>
          <w:ilvl w:val="0"/>
          <w:numId w:val="3"/>
        </w:numPr>
        <w:tabs>
          <w:tab w:val="left" w:pos="466"/>
        </w:tabs>
        <w:ind w:right="218" w:firstLine="0"/>
        <w:jc w:val="both"/>
        <w:rPr>
          <w:sz w:val="24"/>
        </w:rPr>
      </w:pPr>
      <w:r w:rsidRPr="005602CC">
        <w:pict>
          <v:line id="_x0000_s1026" style="position:absolute;left:0;text-align:left;z-index:-255192064;mso-position-horizontal-relative:page" from="243.5pt,54.2pt" to="7in,54.2pt" strokecolor="blue" strokeweight=".6pt">
            <w10:wrap anchorx="page"/>
          </v:line>
        </w:pict>
      </w:r>
      <w:r w:rsidR="00763507">
        <w:rPr>
          <w:sz w:val="24"/>
        </w:rPr>
        <w:t>Кутузов, Б.Н. Технология и безопасность изготовления и применения взрывчатых веществ на горных предприятиях [Электронный ресурс]: учеб</w:t>
      </w:r>
      <w:proofErr w:type="gramStart"/>
      <w:r w:rsidR="00763507">
        <w:rPr>
          <w:sz w:val="24"/>
        </w:rPr>
        <w:t>.</w:t>
      </w:r>
      <w:proofErr w:type="gramEnd"/>
      <w:r w:rsidR="00763507">
        <w:rPr>
          <w:sz w:val="24"/>
        </w:rPr>
        <w:t xml:space="preserve"> </w:t>
      </w:r>
      <w:proofErr w:type="gramStart"/>
      <w:r w:rsidR="00763507">
        <w:rPr>
          <w:sz w:val="24"/>
        </w:rPr>
        <w:t>п</w:t>
      </w:r>
      <w:proofErr w:type="gramEnd"/>
      <w:r w:rsidR="00763507">
        <w:rPr>
          <w:sz w:val="24"/>
        </w:rPr>
        <w:t xml:space="preserve">особие / Б.Н. Кутузов, Г.А. </w:t>
      </w:r>
      <w:proofErr w:type="spellStart"/>
      <w:r w:rsidR="00763507">
        <w:rPr>
          <w:sz w:val="24"/>
        </w:rPr>
        <w:t>Нишпал</w:t>
      </w:r>
      <w:proofErr w:type="spellEnd"/>
      <w:r w:rsidR="00763507">
        <w:rPr>
          <w:sz w:val="24"/>
        </w:rPr>
        <w:t xml:space="preserve">. – 2-е изд., стер. – М.: Издательство Московского государственного горного университета, 2004. – 246 с. – Режим доступа: </w:t>
      </w:r>
      <w:hyperlink r:id="rId17">
        <w:r w:rsidR="00763507">
          <w:rPr>
            <w:color w:val="0000FF"/>
            <w:sz w:val="24"/>
          </w:rPr>
          <w:t>http://e.lanbook.com/books/element.php?pl1_id=3283</w:t>
        </w:r>
        <w:r w:rsidR="00763507">
          <w:rPr>
            <w:sz w:val="24"/>
          </w:rPr>
          <w:t xml:space="preserve">. </w:t>
        </w:r>
      </w:hyperlink>
      <w:r w:rsidR="00763507">
        <w:rPr>
          <w:sz w:val="24"/>
        </w:rPr>
        <w:t xml:space="preserve">– </w:t>
      </w:r>
      <w:proofErr w:type="spellStart"/>
      <w:r w:rsidR="00763507">
        <w:rPr>
          <w:sz w:val="24"/>
        </w:rPr>
        <w:t>Загл</w:t>
      </w:r>
      <w:proofErr w:type="gramStart"/>
      <w:r w:rsidR="00763507">
        <w:rPr>
          <w:sz w:val="24"/>
        </w:rPr>
        <w:t>а</w:t>
      </w:r>
      <w:proofErr w:type="spellEnd"/>
      <w:r w:rsidR="00763507">
        <w:rPr>
          <w:sz w:val="24"/>
        </w:rPr>
        <w:t>-</w:t>
      </w:r>
      <w:proofErr w:type="gramEnd"/>
      <w:r w:rsidR="00763507">
        <w:rPr>
          <w:sz w:val="24"/>
        </w:rPr>
        <w:t xml:space="preserve"> </w:t>
      </w:r>
      <w:proofErr w:type="spellStart"/>
      <w:r w:rsidR="00763507">
        <w:rPr>
          <w:sz w:val="24"/>
        </w:rPr>
        <w:t>вие</w:t>
      </w:r>
      <w:proofErr w:type="spellEnd"/>
      <w:r w:rsidR="00763507">
        <w:rPr>
          <w:sz w:val="24"/>
        </w:rPr>
        <w:t xml:space="preserve"> с экрана ISBN 5-7418-0057-2 (в</w:t>
      </w:r>
      <w:r w:rsidR="00763507">
        <w:rPr>
          <w:spacing w:val="-4"/>
          <w:sz w:val="24"/>
        </w:rPr>
        <w:t xml:space="preserve"> </w:t>
      </w:r>
      <w:r w:rsidR="00763507">
        <w:rPr>
          <w:sz w:val="24"/>
        </w:rPr>
        <w:t>пер.).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478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3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0"/>
          <w:sz w:val="24"/>
        </w:rPr>
        <w:t xml:space="preserve"> </w:t>
      </w:r>
      <w:r>
        <w:rPr>
          <w:sz w:val="24"/>
        </w:rPr>
        <w:t>Издательство</w:t>
      </w:r>
    </w:p>
    <w:p w:rsidR="000376B8" w:rsidRDefault="00763507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8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480"/>
        </w:tabs>
        <w:ind w:right="220" w:firstLine="0"/>
        <w:jc w:val="both"/>
        <w:rPr>
          <w:sz w:val="24"/>
        </w:rPr>
      </w:pPr>
      <w:r>
        <w:rPr>
          <w:sz w:val="24"/>
        </w:rPr>
        <w:t>Угольников, В.К. Повышение эффективности взрывных работ на карьерах [Текст]: мон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графия / В.К. Угольников. – Магнитогорск: ГОУ ВПО «МГТУ им. Г.И. Носова», 2006. – 182 с. ISBN 5-89514-755-0.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461"/>
        </w:tabs>
        <w:ind w:right="221" w:firstLine="0"/>
        <w:jc w:val="both"/>
        <w:rPr>
          <w:sz w:val="24"/>
        </w:rPr>
      </w:pPr>
      <w:r>
        <w:rPr>
          <w:sz w:val="24"/>
        </w:rPr>
        <w:t>Угольников, В.К. Оптимизация параметров буровзрывных работ на карьерах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 – Магнитогорск: МГМА, 1997. – 84. с. ISBN</w:t>
      </w:r>
      <w:r>
        <w:rPr>
          <w:spacing w:val="-12"/>
          <w:sz w:val="24"/>
        </w:rPr>
        <w:t xml:space="preserve"> </w:t>
      </w:r>
      <w:r>
        <w:rPr>
          <w:sz w:val="24"/>
        </w:rPr>
        <w:t>5-89514-012-2.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545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Буровзрывные работы на угольных разрезах [Текст] / Н.Я. Репин, В.П. </w:t>
      </w:r>
      <w:proofErr w:type="spellStart"/>
      <w:r>
        <w:rPr>
          <w:sz w:val="24"/>
        </w:rPr>
        <w:t>Богатырев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В.Д.</w:t>
      </w:r>
      <w:r>
        <w:rPr>
          <w:rFonts w:ascii="Symbol" w:hAnsi="Symbol"/>
          <w:sz w:val="24"/>
        </w:rPr>
        <w:t></w:t>
      </w:r>
      <w:r>
        <w:rPr>
          <w:sz w:val="24"/>
        </w:rPr>
        <w:t>Буткин</w:t>
      </w:r>
      <w:proofErr w:type="spellEnd"/>
      <w:r>
        <w:rPr>
          <w:sz w:val="24"/>
        </w:rPr>
        <w:t xml:space="preserve"> и др.; под ред. Н.Я. Репина. – М.: Недра, 1987. – 254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478"/>
        </w:tabs>
        <w:ind w:right="220" w:firstLine="0"/>
        <w:jc w:val="both"/>
        <w:rPr>
          <w:sz w:val="24"/>
        </w:rPr>
      </w:pPr>
      <w:r>
        <w:rPr>
          <w:sz w:val="24"/>
        </w:rPr>
        <w:t>Взрывные работы в опасных условиях угольных шахт [Текст] / Б.Н. Кутузов, А.Ю. Бут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ков, Б.И. Вайнштейн и др. – М.: Недра, 1979. – 373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Проектирование взрывных работ [Текст]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</w:t>
      </w:r>
      <w:r>
        <w:rPr>
          <w:spacing w:val="-8"/>
          <w:sz w:val="24"/>
        </w:rPr>
        <w:t xml:space="preserve"> </w:t>
      </w:r>
      <w:r>
        <w:rPr>
          <w:sz w:val="24"/>
        </w:rPr>
        <w:t>др.</w:t>
      </w:r>
    </w:p>
    <w:p w:rsidR="000376B8" w:rsidRDefault="00763507">
      <w:pPr>
        <w:pStyle w:val="a3"/>
        <w:ind w:left="218"/>
        <w:jc w:val="both"/>
      </w:pPr>
      <w:r>
        <w:t xml:space="preserve">– М.: Недра, 1974. – 328 </w:t>
      </w:r>
      <w:proofErr w:type="gramStart"/>
      <w:r>
        <w:t>с</w:t>
      </w:r>
      <w:proofErr w:type="gramEnd"/>
      <w:r>
        <w:t>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675"/>
        </w:tabs>
        <w:ind w:left="674" w:hanging="457"/>
        <w:jc w:val="both"/>
        <w:rPr>
          <w:sz w:val="24"/>
        </w:rPr>
      </w:pPr>
      <w:proofErr w:type="spellStart"/>
      <w:r>
        <w:rPr>
          <w:sz w:val="24"/>
        </w:rPr>
        <w:t>Мосинец</w:t>
      </w:r>
      <w:proofErr w:type="spellEnd"/>
      <w:r>
        <w:rPr>
          <w:sz w:val="24"/>
        </w:rPr>
        <w:t>, В.Н. Разрушение трещиноватых и нарушенных горных пород</w:t>
      </w:r>
      <w:r>
        <w:rPr>
          <w:spacing w:val="12"/>
          <w:sz w:val="24"/>
        </w:rPr>
        <w:t xml:space="preserve"> </w:t>
      </w:r>
      <w:r>
        <w:rPr>
          <w:sz w:val="24"/>
        </w:rPr>
        <w:t>[Текст] /</w:t>
      </w:r>
    </w:p>
    <w:p w:rsidR="000376B8" w:rsidRDefault="00763507">
      <w:pPr>
        <w:pStyle w:val="a3"/>
        <w:spacing w:before="1" w:line="292" w:lineRule="exact"/>
        <w:ind w:left="218"/>
        <w:jc w:val="both"/>
      </w:pPr>
      <w:proofErr w:type="spellStart"/>
      <w:r>
        <w:t>В.Н.</w:t>
      </w:r>
      <w:r>
        <w:rPr>
          <w:rFonts w:ascii="Symbol" w:hAnsi="Symbol"/>
        </w:rPr>
        <w:t></w:t>
      </w:r>
      <w:r>
        <w:t>Мосинец</w:t>
      </w:r>
      <w:proofErr w:type="spellEnd"/>
      <w:r>
        <w:t xml:space="preserve">, А.В. Абрамов – М.: Недра, 1982. -248 </w:t>
      </w:r>
      <w:proofErr w:type="gramStart"/>
      <w:r>
        <w:t>с</w:t>
      </w:r>
      <w:proofErr w:type="gramEnd"/>
      <w:r>
        <w:t>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586"/>
        </w:tabs>
        <w:spacing w:line="274" w:lineRule="exact"/>
        <w:ind w:left="585" w:hanging="368"/>
        <w:jc w:val="both"/>
        <w:rPr>
          <w:sz w:val="24"/>
        </w:rPr>
      </w:pPr>
      <w:r>
        <w:rPr>
          <w:sz w:val="24"/>
        </w:rPr>
        <w:t>Степанов, А.В. Буровзрывные работы на предприятиях строительных материалов</w:t>
      </w:r>
      <w:r>
        <w:rPr>
          <w:spacing w:val="44"/>
          <w:sz w:val="24"/>
        </w:rPr>
        <w:t xml:space="preserve"> </w:t>
      </w:r>
      <w:r>
        <w:rPr>
          <w:sz w:val="24"/>
        </w:rPr>
        <w:t>[Текст]</w:t>
      </w:r>
    </w:p>
    <w:p w:rsidR="000376B8" w:rsidRDefault="00763507">
      <w:pPr>
        <w:pStyle w:val="a3"/>
        <w:ind w:left="218"/>
        <w:jc w:val="both"/>
      </w:pPr>
      <w:r>
        <w:t xml:space="preserve">/ А.В. Степанов, А.Д. </w:t>
      </w:r>
      <w:proofErr w:type="spellStart"/>
      <w:r>
        <w:t>Гдалин</w:t>
      </w:r>
      <w:proofErr w:type="spellEnd"/>
      <w:r>
        <w:t xml:space="preserve"> – 2-е изд., </w:t>
      </w:r>
      <w:proofErr w:type="spellStart"/>
      <w:r>
        <w:t>перераб</w:t>
      </w:r>
      <w:proofErr w:type="spellEnd"/>
      <w:r>
        <w:t xml:space="preserve">. и доп. – М.: Недра, 1982. – 288 </w:t>
      </w:r>
      <w:proofErr w:type="gramStart"/>
      <w:r>
        <w:t>с</w:t>
      </w:r>
      <w:proofErr w:type="gramEnd"/>
      <w:r>
        <w:t>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588"/>
        </w:tabs>
        <w:ind w:left="588" w:hanging="370"/>
        <w:jc w:val="both"/>
        <w:rPr>
          <w:sz w:val="24"/>
        </w:rPr>
      </w:pPr>
      <w:r>
        <w:rPr>
          <w:sz w:val="24"/>
        </w:rPr>
        <w:t>Матвейчук, В.В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В.В Матвейчук,</w:t>
      </w:r>
      <w:r>
        <w:rPr>
          <w:spacing w:val="5"/>
          <w:sz w:val="24"/>
        </w:rPr>
        <w:t xml:space="preserve"> </w:t>
      </w:r>
      <w:r>
        <w:rPr>
          <w:sz w:val="24"/>
        </w:rPr>
        <w:t>В.П.Чурсанов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99"/>
        </w:tabs>
        <w:spacing w:before="1"/>
        <w:ind w:left="398" w:hanging="181"/>
        <w:rPr>
          <w:sz w:val="24"/>
        </w:rPr>
      </w:pPr>
      <w:r>
        <w:rPr>
          <w:sz w:val="24"/>
        </w:rPr>
        <w:t>М.: Академический Проспект, 2002. – 384 с. ISBN</w:t>
      </w:r>
      <w:r>
        <w:rPr>
          <w:spacing w:val="-1"/>
          <w:sz w:val="24"/>
        </w:rPr>
        <w:t xml:space="preserve"> </w:t>
      </w:r>
      <w:r>
        <w:rPr>
          <w:sz w:val="24"/>
        </w:rPr>
        <w:t>5-8291-0261-7.</w:t>
      </w:r>
    </w:p>
    <w:p w:rsidR="000376B8" w:rsidRDefault="000376B8">
      <w:pPr>
        <w:jc w:val="both"/>
        <w:rPr>
          <w:sz w:val="24"/>
        </w:rPr>
        <w:sectPr w:rsidR="000376B8">
          <w:footerReference w:type="default" r:id="rId19"/>
          <w:pgSz w:w="11900" w:h="16840"/>
          <w:pgMar w:top="1060" w:right="620" w:bottom="980" w:left="1200" w:header="0" w:footer="793" w:gutter="0"/>
          <w:pgNumType w:start="31"/>
          <w:cols w:space="720"/>
        </w:sectPr>
      </w:pPr>
    </w:p>
    <w:p w:rsidR="000376B8" w:rsidRDefault="00763507">
      <w:pPr>
        <w:pStyle w:val="a4"/>
        <w:numPr>
          <w:ilvl w:val="0"/>
          <w:numId w:val="3"/>
        </w:numPr>
        <w:tabs>
          <w:tab w:val="left" w:pos="581"/>
        </w:tabs>
        <w:spacing w:before="64"/>
        <w:ind w:right="216" w:firstLine="0"/>
        <w:jc w:val="both"/>
        <w:rPr>
          <w:sz w:val="24"/>
        </w:rPr>
      </w:pPr>
      <w:r>
        <w:rPr>
          <w:sz w:val="24"/>
        </w:rPr>
        <w:lastRenderedPageBreak/>
        <w:t>Кутузов, Б.Н. Разрушение горных пород взрывом (взрывные технологии в промышленн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) [Текст]: учеб. для вузов / Б.Н. Кутузов.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1994. – 448 с. ISBN 5-7418-0004-1.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627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Гончаров, С.А. Ресурсосберегающие процессы разрушения горных пород на карьерах [Электронный 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С.А Гончаров, А.И. </w:t>
      </w:r>
      <w:proofErr w:type="spellStart"/>
      <w:r>
        <w:rPr>
          <w:sz w:val="24"/>
        </w:rPr>
        <w:t>Дремин</w:t>
      </w:r>
      <w:proofErr w:type="spellEnd"/>
      <w:r>
        <w:rPr>
          <w:sz w:val="24"/>
        </w:rPr>
        <w:t>, Н.П. Ершов и др. – 2-е изд., стер. – М.: Издательство Московского государственного горного университета, 2002. – 236 с.: ил. – Режим доступа:</w:t>
      </w:r>
      <w:r>
        <w:rPr>
          <w:color w:val="0000FF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http://e.lanbook.com/books/element.php?pl1_id=3464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 ISBN</w:t>
      </w:r>
      <w:r>
        <w:rPr>
          <w:spacing w:val="-1"/>
          <w:sz w:val="24"/>
        </w:rPr>
        <w:t xml:space="preserve"> </w:t>
      </w:r>
      <w:r>
        <w:rPr>
          <w:sz w:val="24"/>
        </w:rPr>
        <w:t>5-7418-0022-X.</w:t>
      </w:r>
    </w:p>
    <w:p w:rsidR="000376B8" w:rsidRDefault="00763507">
      <w:pPr>
        <w:pStyle w:val="a4"/>
        <w:numPr>
          <w:ilvl w:val="0"/>
          <w:numId w:val="3"/>
        </w:numPr>
        <w:tabs>
          <w:tab w:val="left" w:pos="694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[Текст]: научное издание / </w:t>
      </w:r>
      <w:proofErr w:type="spellStart"/>
      <w:r>
        <w:rPr>
          <w:sz w:val="24"/>
        </w:rPr>
        <w:t>Ф.А.</w:t>
      </w:r>
      <w:r>
        <w:rPr>
          <w:rFonts w:ascii="Symbol" w:hAnsi="Symbol"/>
          <w:sz w:val="24"/>
        </w:rPr>
        <w:t></w:t>
      </w:r>
      <w:r>
        <w:rPr>
          <w:sz w:val="24"/>
        </w:rPr>
        <w:t>Авдеев</w:t>
      </w:r>
      <w:proofErr w:type="spellEnd"/>
      <w:r>
        <w:rPr>
          <w:sz w:val="24"/>
        </w:rPr>
        <w:t xml:space="preserve">, В.Л. Барон, Н.В. Гуров, В.Х. Кантор.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1986. – 511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76B8" w:rsidRDefault="000376B8">
      <w:pPr>
        <w:pStyle w:val="a3"/>
        <w:spacing w:before="1"/>
      </w:pPr>
    </w:p>
    <w:p w:rsidR="000376B8" w:rsidRDefault="00763507">
      <w:pPr>
        <w:pStyle w:val="Heading1"/>
        <w:spacing w:line="240" w:lineRule="auto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0376B8" w:rsidRDefault="00763507">
      <w:pPr>
        <w:pStyle w:val="a4"/>
        <w:numPr>
          <w:ilvl w:val="0"/>
          <w:numId w:val="2"/>
        </w:numPr>
        <w:tabs>
          <w:tab w:val="left" w:pos="480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Угольников, В.К. Расчет параметров буровзрывных работ на карьерах [Текст]: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указания по выполнению курсового проекта / В.К. Угольников, П.С. Симонов – </w:t>
      </w:r>
      <w:proofErr w:type="spellStart"/>
      <w:r>
        <w:rPr>
          <w:sz w:val="24"/>
        </w:rPr>
        <w:t>Магни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– 46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0376B8" w:rsidRDefault="00763507">
      <w:pPr>
        <w:pStyle w:val="a4"/>
        <w:numPr>
          <w:ilvl w:val="0"/>
          <w:numId w:val="2"/>
        </w:numPr>
        <w:tabs>
          <w:tab w:val="left" w:pos="464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Технология взрывных работ при открытых горных разработках [Текст]: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тодические</w:t>
      </w:r>
      <w:proofErr w:type="spellEnd"/>
      <w:r>
        <w:rPr>
          <w:sz w:val="24"/>
        </w:rPr>
        <w:t xml:space="preserve"> указания и контрольные задания для студентов заочного факультета / П.С. Си- </w:t>
      </w:r>
      <w:proofErr w:type="spellStart"/>
      <w:r>
        <w:rPr>
          <w:sz w:val="24"/>
        </w:rPr>
        <w:t>монов</w:t>
      </w:r>
      <w:proofErr w:type="spellEnd"/>
      <w:r>
        <w:rPr>
          <w:sz w:val="24"/>
        </w:rPr>
        <w:t>, В.К. Угольников. – Магнитогорск: ГОУ ВПО «МГТУ», 2010. – 20 с.</w:t>
      </w:r>
    </w:p>
    <w:p w:rsidR="000376B8" w:rsidRDefault="00763507">
      <w:pPr>
        <w:pStyle w:val="a4"/>
        <w:numPr>
          <w:ilvl w:val="0"/>
          <w:numId w:val="2"/>
        </w:numPr>
        <w:tabs>
          <w:tab w:val="left" w:pos="490"/>
        </w:tabs>
        <w:ind w:right="215" w:firstLine="0"/>
        <w:jc w:val="both"/>
        <w:rPr>
          <w:sz w:val="24"/>
        </w:rPr>
      </w:pPr>
      <w:r>
        <w:rPr>
          <w:sz w:val="24"/>
        </w:rPr>
        <w:t>Угольников, В.К. Разрушение горных пород взрывом на карьерах [Текст]: методические указания по выполнению курсового проекта / В.К. Угольников, Н.В. Угольников, П.С. 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монов</w:t>
      </w:r>
      <w:proofErr w:type="spellEnd"/>
      <w:r>
        <w:rPr>
          <w:sz w:val="24"/>
        </w:rPr>
        <w:t>. – Магнитогорск: ГОУ ВПО «МГТУ им. Г.И. Носова», 2008. – 47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76B8" w:rsidRDefault="00763507">
      <w:pPr>
        <w:pStyle w:val="a4"/>
        <w:numPr>
          <w:ilvl w:val="0"/>
          <w:numId w:val="2"/>
        </w:numPr>
        <w:tabs>
          <w:tab w:val="left" w:pos="471"/>
        </w:tabs>
        <w:ind w:left="470" w:hanging="253"/>
        <w:jc w:val="both"/>
        <w:rPr>
          <w:sz w:val="24"/>
        </w:rPr>
      </w:pPr>
      <w:r>
        <w:rPr>
          <w:sz w:val="24"/>
        </w:rPr>
        <w:t>Угольников,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В.К.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9"/>
          <w:sz w:val="24"/>
        </w:rPr>
        <w:t xml:space="preserve"> </w:t>
      </w:r>
      <w:r>
        <w:rPr>
          <w:sz w:val="24"/>
        </w:rPr>
        <w:t>буровзрывных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1"/>
          <w:sz w:val="24"/>
        </w:rPr>
        <w:t xml:space="preserve"> </w:t>
      </w:r>
      <w:r>
        <w:rPr>
          <w:sz w:val="24"/>
        </w:rPr>
        <w:t>[Текст]:</w:t>
      </w:r>
    </w:p>
    <w:p w:rsidR="000376B8" w:rsidRDefault="00763507">
      <w:pPr>
        <w:pStyle w:val="a3"/>
        <w:ind w:left="218"/>
        <w:jc w:val="both"/>
      </w:pPr>
      <w:r>
        <w:t>методические указания по выполнению курсового проекта / В.К. Угольников, П.С.</w:t>
      </w:r>
      <w:r>
        <w:rPr>
          <w:spacing w:val="59"/>
        </w:rPr>
        <w:t xml:space="preserve"> </w:t>
      </w:r>
      <w:r>
        <w:t>Симонов.</w:t>
      </w:r>
    </w:p>
    <w:p w:rsidR="000376B8" w:rsidRDefault="00763507">
      <w:pPr>
        <w:pStyle w:val="a4"/>
        <w:numPr>
          <w:ilvl w:val="0"/>
          <w:numId w:val="6"/>
        </w:numPr>
        <w:tabs>
          <w:tab w:val="left" w:pos="399"/>
        </w:tabs>
        <w:ind w:left="398" w:hanging="181"/>
        <w:rPr>
          <w:sz w:val="24"/>
        </w:rPr>
      </w:pPr>
      <w:r>
        <w:rPr>
          <w:sz w:val="24"/>
        </w:rPr>
        <w:t>Магнитогорск: ГОУ ВПО «МГТУ им. Г.И. Носова», 2007. – 50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76B8" w:rsidRDefault="00763507">
      <w:pPr>
        <w:pStyle w:val="a4"/>
        <w:numPr>
          <w:ilvl w:val="0"/>
          <w:numId w:val="2"/>
        </w:numPr>
        <w:tabs>
          <w:tab w:val="left" w:pos="466"/>
        </w:tabs>
        <w:ind w:right="220" w:firstLine="0"/>
        <w:jc w:val="both"/>
        <w:rPr>
          <w:sz w:val="24"/>
        </w:rPr>
      </w:pPr>
      <w:r>
        <w:rPr>
          <w:sz w:val="24"/>
        </w:rPr>
        <w:t>Подготовка горных пород к выемке буровзрывным способом [Текст]: методические указ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для практических занятий / Р.М. </w:t>
      </w:r>
      <w:proofErr w:type="spellStart"/>
      <w:r>
        <w:rPr>
          <w:sz w:val="24"/>
        </w:rPr>
        <w:t>Габитов</w:t>
      </w:r>
      <w:proofErr w:type="spellEnd"/>
      <w:r>
        <w:rPr>
          <w:sz w:val="24"/>
        </w:rPr>
        <w:t xml:space="preserve">, В.К. Угольников, П.С. Симонов и др. – </w:t>
      </w:r>
      <w:proofErr w:type="spellStart"/>
      <w:r>
        <w:rPr>
          <w:sz w:val="24"/>
        </w:rPr>
        <w:t>Магни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МГТУ, 2002. – 56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376B8" w:rsidRDefault="000376B8">
      <w:pPr>
        <w:pStyle w:val="a3"/>
        <w:spacing w:before="5"/>
      </w:pPr>
    </w:p>
    <w:p w:rsidR="000376B8" w:rsidRDefault="00763507">
      <w:pPr>
        <w:pStyle w:val="Heading1"/>
        <w:spacing w:after="4" w:line="240" w:lineRule="auto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6"/>
      </w:tblGrid>
      <w:tr w:rsidR="000376B8">
        <w:trPr>
          <w:trHeight w:val="537"/>
        </w:trPr>
        <w:tc>
          <w:tcPr>
            <w:tcW w:w="3314" w:type="dxa"/>
          </w:tcPr>
          <w:p w:rsidR="000376B8" w:rsidRDefault="00763507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0376B8" w:rsidRDefault="00763507">
            <w:pPr>
              <w:pStyle w:val="TableParagraph"/>
              <w:spacing w:before="121"/>
              <w:ind w:left="85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6" w:type="dxa"/>
          </w:tcPr>
          <w:p w:rsidR="000376B8" w:rsidRDefault="00763507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0376B8">
        <w:trPr>
          <w:trHeight w:val="1103"/>
        </w:trPr>
        <w:tc>
          <w:tcPr>
            <w:tcW w:w="3314" w:type="dxa"/>
          </w:tcPr>
          <w:p w:rsidR="000376B8" w:rsidRDefault="007635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0376B8" w:rsidRDefault="007635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0376B8" w:rsidRDefault="007635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6" w:type="dxa"/>
          </w:tcPr>
          <w:p w:rsidR="000376B8" w:rsidRDefault="007635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0376B8" w:rsidRDefault="007635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0376B8">
        <w:trPr>
          <w:trHeight w:val="1103"/>
        </w:trPr>
        <w:tc>
          <w:tcPr>
            <w:tcW w:w="3314" w:type="dxa"/>
          </w:tcPr>
          <w:p w:rsidR="000376B8" w:rsidRDefault="000376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0376B8" w:rsidRDefault="007635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0376B8" w:rsidRDefault="007635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6" w:type="dxa"/>
          </w:tcPr>
          <w:p w:rsidR="000376B8" w:rsidRDefault="007635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0376B8" w:rsidRDefault="007635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0376B8">
        <w:trPr>
          <w:trHeight w:val="275"/>
        </w:trPr>
        <w:tc>
          <w:tcPr>
            <w:tcW w:w="3314" w:type="dxa"/>
          </w:tcPr>
          <w:p w:rsidR="000376B8" w:rsidRDefault="007635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0376B8" w:rsidRDefault="0076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6" w:type="dxa"/>
          </w:tcPr>
          <w:p w:rsidR="000376B8" w:rsidRDefault="0076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376B8">
        <w:trPr>
          <w:trHeight w:val="551"/>
        </w:trPr>
        <w:tc>
          <w:tcPr>
            <w:tcW w:w="3314" w:type="dxa"/>
          </w:tcPr>
          <w:p w:rsidR="000376B8" w:rsidRPr="009511BB" w:rsidRDefault="00763507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9511BB">
              <w:rPr>
                <w:sz w:val="24"/>
                <w:lang w:val="en-US"/>
              </w:rPr>
              <w:t>Mathcad</w:t>
            </w:r>
            <w:proofErr w:type="spellEnd"/>
            <w:r w:rsidRPr="009511BB">
              <w:rPr>
                <w:sz w:val="24"/>
                <w:lang w:val="en-US"/>
              </w:rPr>
              <w:t xml:space="preserve"> Education - University</w:t>
            </w:r>
          </w:p>
          <w:p w:rsidR="000376B8" w:rsidRPr="009511BB" w:rsidRDefault="00763507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9511BB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0376B8" w:rsidRDefault="0076350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6" w:type="dxa"/>
          </w:tcPr>
          <w:p w:rsidR="000376B8" w:rsidRDefault="0076350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376B8">
        <w:trPr>
          <w:trHeight w:val="827"/>
        </w:trPr>
        <w:tc>
          <w:tcPr>
            <w:tcW w:w="3314" w:type="dxa"/>
          </w:tcPr>
          <w:p w:rsidR="000376B8" w:rsidRDefault="007635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0376B8" w:rsidRDefault="00763507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0376B8" w:rsidRDefault="000376B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6" w:type="dxa"/>
          </w:tcPr>
          <w:p w:rsidR="000376B8" w:rsidRDefault="000376B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376B8">
        <w:trPr>
          <w:trHeight w:val="551"/>
        </w:trPr>
        <w:tc>
          <w:tcPr>
            <w:tcW w:w="3314" w:type="dxa"/>
          </w:tcPr>
          <w:p w:rsidR="000376B8" w:rsidRPr="009511BB" w:rsidRDefault="00763507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9511BB">
              <w:rPr>
                <w:sz w:val="24"/>
                <w:lang w:val="en-US"/>
              </w:rPr>
              <w:t>Autodesk</w:t>
            </w:r>
            <w:r w:rsidRPr="009511BB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9511BB">
              <w:rPr>
                <w:sz w:val="24"/>
                <w:lang w:val="en-US"/>
              </w:rPr>
              <w:t>AcademicEdition</w:t>
            </w:r>
            <w:proofErr w:type="spellEnd"/>
          </w:p>
          <w:p w:rsidR="000376B8" w:rsidRPr="009511BB" w:rsidRDefault="00763507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9511BB">
              <w:rPr>
                <w:sz w:val="24"/>
                <w:lang w:val="en-US"/>
              </w:rPr>
              <w:t xml:space="preserve">Master Suite </w:t>
            </w:r>
            <w:proofErr w:type="spellStart"/>
            <w:r w:rsidRPr="009511BB">
              <w:rPr>
                <w:sz w:val="24"/>
                <w:lang w:val="en-US"/>
              </w:rPr>
              <w:t>Autocad</w:t>
            </w:r>
            <w:proofErr w:type="spellEnd"/>
            <w:r w:rsidRPr="009511BB">
              <w:rPr>
                <w:spacing w:val="-6"/>
                <w:sz w:val="24"/>
                <w:lang w:val="en-US"/>
              </w:rPr>
              <w:t xml:space="preserve"> </w:t>
            </w:r>
            <w:r w:rsidRPr="009511BB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0376B8" w:rsidRDefault="0076350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6" w:type="dxa"/>
          </w:tcPr>
          <w:p w:rsidR="000376B8" w:rsidRDefault="0076350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376B8">
        <w:trPr>
          <w:trHeight w:val="1106"/>
        </w:trPr>
        <w:tc>
          <w:tcPr>
            <w:tcW w:w="3314" w:type="dxa"/>
          </w:tcPr>
          <w:p w:rsidR="000376B8" w:rsidRDefault="00763507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0376B8" w:rsidRDefault="007635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0376B8" w:rsidRDefault="0076350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6" w:type="dxa"/>
          </w:tcPr>
          <w:p w:rsidR="000376B8" w:rsidRDefault="007635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0376B8" w:rsidRDefault="007635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0376B8" w:rsidRDefault="0076350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</w:tbl>
    <w:p w:rsidR="000376B8" w:rsidRDefault="000376B8">
      <w:pPr>
        <w:spacing w:line="266" w:lineRule="exact"/>
        <w:rPr>
          <w:sz w:val="24"/>
        </w:rPr>
        <w:sectPr w:rsidR="000376B8">
          <w:pgSz w:w="11900" w:h="16840"/>
          <w:pgMar w:top="1060" w:right="620" w:bottom="980" w:left="1200" w:header="0" w:footer="793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6"/>
      </w:tblGrid>
      <w:tr w:rsidR="000376B8">
        <w:trPr>
          <w:trHeight w:val="537"/>
        </w:trPr>
        <w:tc>
          <w:tcPr>
            <w:tcW w:w="3314" w:type="dxa"/>
          </w:tcPr>
          <w:p w:rsidR="000376B8" w:rsidRDefault="00763507">
            <w:pPr>
              <w:pStyle w:val="TableParagraph"/>
              <w:spacing w:before="114"/>
              <w:ind w:left="7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0376B8" w:rsidRDefault="00763507">
            <w:pPr>
              <w:pStyle w:val="TableParagraph"/>
              <w:spacing w:before="114"/>
              <w:ind w:left="85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6" w:type="dxa"/>
          </w:tcPr>
          <w:p w:rsidR="000376B8" w:rsidRDefault="00763507">
            <w:pPr>
              <w:pStyle w:val="TableParagraph"/>
              <w:spacing w:before="114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0376B8">
        <w:trPr>
          <w:trHeight w:val="554"/>
        </w:trPr>
        <w:tc>
          <w:tcPr>
            <w:tcW w:w="3314" w:type="dxa"/>
          </w:tcPr>
          <w:p w:rsidR="000376B8" w:rsidRDefault="00763507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0376B8" w:rsidRDefault="0076350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0376B8" w:rsidRDefault="0076350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6" w:type="dxa"/>
          </w:tcPr>
          <w:p w:rsidR="000376B8" w:rsidRDefault="00763507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0376B8" w:rsidRDefault="000376B8">
      <w:pPr>
        <w:pStyle w:val="a3"/>
        <w:spacing w:before="9"/>
        <w:rPr>
          <w:b/>
          <w:sz w:val="14"/>
        </w:rPr>
      </w:pPr>
    </w:p>
    <w:p w:rsidR="000376B8" w:rsidRDefault="00763507">
      <w:pPr>
        <w:pStyle w:val="a4"/>
        <w:numPr>
          <w:ilvl w:val="0"/>
          <w:numId w:val="1"/>
        </w:numPr>
        <w:tabs>
          <w:tab w:val="left" w:pos="459"/>
        </w:tabs>
        <w:spacing w:before="90"/>
        <w:ind w:hanging="241"/>
        <w:rPr>
          <w:sz w:val="24"/>
        </w:rPr>
      </w:pPr>
      <w:r>
        <w:rPr>
          <w:sz w:val="24"/>
        </w:rPr>
        <w:t>Российская Государственная библиотека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21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459"/>
        </w:tabs>
        <w:spacing w:before="1"/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0376B8" w:rsidRPr="009511BB" w:rsidRDefault="00763507">
      <w:pPr>
        <w:pStyle w:val="a3"/>
        <w:ind w:left="218"/>
        <w:rPr>
          <w:lang w:val="en-US"/>
        </w:rPr>
      </w:pPr>
      <w:r w:rsidRPr="009511BB">
        <w:rPr>
          <w:lang w:val="en-US"/>
        </w:rPr>
        <w:t xml:space="preserve">URL: </w:t>
      </w:r>
      <w:hyperlink r:id="rId23">
        <w:r w:rsidRPr="009511BB">
          <w:rPr>
            <w:color w:val="0000FF"/>
            <w:u w:val="single" w:color="0000FF"/>
            <w:lang w:val="en-US"/>
          </w:rPr>
          <w:t>http://www.gpntb.ru/</w:t>
        </w:r>
        <w:r w:rsidRPr="009511BB">
          <w:rPr>
            <w:lang w:val="en-US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24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0376B8" w:rsidRDefault="00763507">
      <w:pPr>
        <w:pStyle w:val="a3"/>
        <w:ind w:left="218"/>
      </w:pPr>
      <w:r>
        <w:t xml:space="preserve">URL: </w:t>
      </w:r>
      <w:hyperlink r:id="rId27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0376B8" w:rsidRPr="009511BB" w:rsidRDefault="00763507">
      <w:pPr>
        <w:pStyle w:val="a3"/>
        <w:ind w:left="218"/>
        <w:rPr>
          <w:lang w:val="en-US"/>
        </w:rPr>
      </w:pPr>
      <w:r w:rsidRPr="009511BB">
        <w:rPr>
          <w:lang w:val="en-US"/>
        </w:rPr>
        <w:t xml:space="preserve">URL: </w:t>
      </w:r>
      <w:hyperlink r:id="rId29">
        <w:r w:rsidRPr="009511BB">
          <w:rPr>
            <w:color w:val="0000FF"/>
            <w:u w:val="single" w:color="0000FF"/>
            <w:lang w:val="en-US"/>
          </w:rPr>
          <w:t>http://www.giab-online.ru/</w:t>
        </w:r>
        <w:r w:rsidRPr="009511BB">
          <w:rPr>
            <w:lang w:val="en-US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579"/>
        </w:tabs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0376B8" w:rsidRDefault="00763507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0376B8" w:rsidRDefault="000376B8">
      <w:pPr>
        <w:pStyle w:val="a3"/>
        <w:spacing w:before="5"/>
      </w:pPr>
    </w:p>
    <w:p w:rsidR="000376B8" w:rsidRDefault="00763507">
      <w:pPr>
        <w:pStyle w:val="Heading1"/>
        <w:ind w:left="0" w:right="3389"/>
        <w:jc w:val="right"/>
      </w:pPr>
      <w:r>
        <w:t>9 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0376B8" w:rsidRDefault="00763507">
      <w:pPr>
        <w:pStyle w:val="a3"/>
        <w:spacing w:after="8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30"/>
      </w:tblGrid>
      <w:tr w:rsidR="000376B8">
        <w:trPr>
          <w:trHeight w:val="275"/>
        </w:trPr>
        <w:tc>
          <w:tcPr>
            <w:tcW w:w="3725" w:type="dxa"/>
          </w:tcPr>
          <w:p w:rsidR="000376B8" w:rsidRDefault="00763507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30" w:type="dxa"/>
          </w:tcPr>
          <w:p w:rsidR="000376B8" w:rsidRDefault="00763507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376B8">
        <w:trPr>
          <w:trHeight w:val="551"/>
        </w:trPr>
        <w:tc>
          <w:tcPr>
            <w:tcW w:w="3725" w:type="dxa"/>
          </w:tcPr>
          <w:p w:rsidR="000376B8" w:rsidRDefault="007635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0376B8" w:rsidRDefault="007635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30" w:type="dxa"/>
          </w:tcPr>
          <w:p w:rsidR="000376B8" w:rsidRDefault="007635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0376B8" w:rsidRDefault="007635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0376B8">
        <w:trPr>
          <w:trHeight w:val="1379"/>
        </w:trPr>
        <w:tc>
          <w:tcPr>
            <w:tcW w:w="3725" w:type="dxa"/>
          </w:tcPr>
          <w:p w:rsidR="000376B8" w:rsidRDefault="00763507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0376B8" w:rsidRDefault="007635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30" w:type="dxa"/>
          </w:tcPr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0376B8">
        <w:trPr>
          <w:trHeight w:val="1103"/>
        </w:trPr>
        <w:tc>
          <w:tcPr>
            <w:tcW w:w="3725" w:type="dxa"/>
          </w:tcPr>
          <w:p w:rsidR="000376B8" w:rsidRDefault="00763507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0376B8" w:rsidRDefault="00763507">
            <w:pPr>
              <w:pStyle w:val="TableParagraph"/>
              <w:spacing w:line="270" w:lineRule="atLeast"/>
              <w:ind w:left="107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30" w:type="dxa"/>
          </w:tcPr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376B8" w:rsidRDefault="00763507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0376B8">
        <w:trPr>
          <w:trHeight w:val="827"/>
        </w:trPr>
        <w:tc>
          <w:tcPr>
            <w:tcW w:w="3725" w:type="dxa"/>
          </w:tcPr>
          <w:p w:rsidR="000376B8" w:rsidRDefault="00763507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0376B8" w:rsidRDefault="007635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30" w:type="dxa"/>
          </w:tcPr>
          <w:p w:rsidR="000376B8" w:rsidRDefault="007635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0376B8" w:rsidRDefault="007635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63507" w:rsidRDefault="00763507"/>
    <w:sectPr w:rsidR="00763507" w:rsidSect="000376B8">
      <w:pgSz w:w="11900" w:h="16840"/>
      <w:pgMar w:top="1140" w:right="620" w:bottom="980" w:left="1200" w:header="0" w:footer="7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10" w:rsidRDefault="00652310" w:rsidP="000376B8">
      <w:r>
        <w:separator/>
      </w:r>
    </w:p>
  </w:endnote>
  <w:endnote w:type="continuationSeparator" w:id="0">
    <w:p w:rsidR="00652310" w:rsidRDefault="00652310" w:rsidP="00037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B8" w:rsidRDefault="005602CC">
    <w:pPr>
      <w:pStyle w:val="a3"/>
      <w:spacing w:line="14" w:lineRule="auto"/>
      <w:rPr>
        <w:sz w:val="19"/>
      </w:rPr>
    </w:pPr>
    <w:r w:rsidRPr="00560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4.7pt;margin-top:791.35pt;width:10pt;height:15.3pt;z-index:-255201280;mso-position-horizontal-relative:page;mso-position-vertical-relative:page" filled="f" stroked="f">
          <v:textbox inset="0,0,0,0">
            <w:txbxContent>
              <w:p w:rsidR="000376B8" w:rsidRDefault="005602C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6350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511BB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B8" w:rsidRDefault="005602CC">
    <w:pPr>
      <w:pStyle w:val="a3"/>
      <w:spacing w:line="14" w:lineRule="auto"/>
      <w:rPr>
        <w:sz w:val="20"/>
      </w:rPr>
    </w:pPr>
    <w:r w:rsidRPr="00560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7.25pt;margin-top:544.75pt;width:10.05pt;height:15.3pt;z-index:-255200256;mso-position-horizontal-relative:page;mso-position-vertical-relative:page" filled="f" stroked="f">
          <v:textbox inset="0,0,0,0">
            <w:txbxContent>
              <w:p w:rsidR="000376B8" w:rsidRDefault="005602C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63507">
                  <w:instrText xml:space="preserve"> PAGE </w:instrText>
                </w:r>
                <w:r>
                  <w:fldChar w:fldCharType="separate"/>
                </w:r>
                <w:r w:rsidR="009511BB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B8" w:rsidRDefault="005602CC">
    <w:pPr>
      <w:pStyle w:val="a3"/>
      <w:spacing w:line="14" w:lineRule="auto"/>
      <w:rPr>
        <w:sz w:val="20"/>
      </w:rPr>
    </w:pPr>
    <w:r w:rsidRPr="00560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1.25pt;margin-top:544.75pt;width:16.05pt;height:15.3pt;z-index:-255199232;mso-position-horizontal-relative:page;mso-position-vertical-relative:page" filled="f" stroked="f">
          <v:textbox inset="0,0,0,0">
            <w:txbxContent>
              <w:p w:rsidR="000376B8" w:rsidRDefault="005602C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63507">
                  <w:instrText xml:space="preserve"> PAGE </w:instrText>
                </w:r>
                <w:r>
                  <w:fldChar w:fldCharType="separate"/>
                </w:r>
                <w:r w:rsidR="009511BB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B8" w:rsidRDefault="005602CC">
    <w:pPr>
      <w:pStyle w:val="a3"/>
      <w:spacing w:line="14" w:lineRule="auto"/>
      <w:rPr>
        <w:sz w:val="20"/>
      </w:rPr>
    </w:pPr>
    <w:r w:rsidRPr="00560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7pt;margin-top:791.35pt;width:16pt;height:15.3pt;z-index:-255198208;mso-position-horizontal-relative:page;mso-position-vertical-relative:page" filled="f" stroked="f">
          <v:textbox inset="0,0,0,0">
            <w:txbxContent>
              <w:p w:rsidR="000376B8" w:rsidRDefault="005602C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63507">
                  <w:instrText xml:space="preserve"> PAGE </w:instrText>
                </w:r>
                <w:r>
                  <w:fldChar w:fldCharType="separate"/>
                </w:r>
                <w:r w:rsidR="009511BB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B8" w:rsidRDefault="005602CC">
    <w:pPr>
      <w:pStyle w:val="a3"/>
      <w:spacing w:line="14" w:lineRule="auto"/>
      <w:rPr>
        <w:sz w:val="20"/>
      </w:rPr>
    </w:pPr>
    <w:r w:rsidRPr="00560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pt;margin-top:791.35pt;width:16pt;height:15.3pt;z-index:-255197184;mso-position-horizontal-relative:page;mso-position-vertical-relative:page" filled="f" stroked="f">
          <v:textbox inset="0,0,0,0">
            <w:txbxContent>
              <w:p w:rsidR="000376B8" w:rsidRDefault="005602C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63507">
                  <w:instrText xml:space="preserve"> PAGE </w:instrText>
                </w:r>
                <w:r>
                  <w:fldChar w:fldCharType="separate"/>
                </w:r>
                <w:r w:rsidR="009511BB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B8" w:rsidRDefault="005602CC">
    <w:pPr>
      <w:pStyle w:val="a3"/>
      <w:spacing w:line="14" w:lineRule="auto"/>
      <w:rPr>
        <w:sz w:val="20"/>
      </w:rPr>
    </w:pPr>
    <w:r w:rsidRPr="00560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25pt;margin-top:544.75pt;width:16.05pt;height:15.3pt;z-index:-255196160;mso-position-horizontal-relative:page;mso-position-vertical-relative:page" filled="f" stroked="f">
          <v:textbox inset="0,0,0,0">
            <w:txbxContent>
              <w:p w:rsidR="000376B8" w:rsidRDefault="005602C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63507">
                  <w:instrText xml:space="preserve"> PAGE </w:instrText>
                </w:r>
                <w:r>
                  <w:fldChar w:fldCharType="separate"/>
                </w:r>
                <w:r w:rsidR="009511BB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B8" w:rsidRDefault="005602CC">
    <w:pPr>
      <w:pStyle w:val="a3"/>
      <w:spacing w:line="14" w:lineRule="auto"/>
      <w:rPr>
        <w:sz w:val="20"/>
      </w:rPr>
    </w:pPr>
    <w:r w:rsidRPr="00560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5pt;margin-top:544.75pt;width:16.05pt;height:15.3pt;z-index:-255195136;mso-position-horizontal-relative:page;mso-position-vertical-relative:page" filled="f" stroked="f">
          <v:textbox inset="0,0,0,0">
            <w:txbxContent>
              <w:p w:rsidR="000376B8" w:rsidRDefault="005602C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63507">
                  <w:instrText xml:space="preserve"> PAGE </w:instrText>
                </w:r>
                <w:r>
                  <w:fldChar w:fldCharType="separate"/>
                </w:r>
                <w:r w:rsidR="009511BB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B8" w:rsidRDefault="005602CC">
    <w:pPr>
      <w:pStyle w:val="a3"/>
      <w:spacing w:line="14" w:lineRule="auto"/>
      <w:rPr>
        <w:sz w:val="20"/>
      </w:rPr>
    </w:pPr>
    <w:r w:rsidRPr="00560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1.35pt;width:16pt;height:15.3pt;z-index:-255194112;mso-position-horizontal-relative:page;mso-position-vertical-relative:page" filled="f" stroked="f">
          <v:textbox inset="0,0,0,0">
            <w:txbxContent>
              <w:p w:rsidR="000376B8" w:rsidRDefault="005602C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63507">
                  <w:instrText xml:space="preserve"> PAGE </w:instrText>
                </w:r>
                <w:r>
                  <w:fldChar w:fldCharType="separate"/>
                </w:r>
                <w:r w:rsidR="009511BB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10" w:rsidRDefault="00652310" w:rsidP="000376B8">
      <w:r>
        <w:separator/>
      </w:r>
    </w:p>
  </w:footnote>
  <w:footnote w:type="continuationSeparator" w:id="0">
    <w:p w:rsidR="00652310" w:rsidRDefault="00652310" w:rsidP="00037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2E6"/>
    <w:multiLevelType w:val="hybridMultilevel"/>
    <w:tmpl w:val="4324114A"/>
    <w:lvl w:ilvl="0" w:tplc="C03EB33A">
      <w:numFmt w:val="bullet"/>
      <w:lvlText w:val="-"/>
      <w:lvlJc w:val="left"/>
      <w:pPr>
        <w:ind w:left="2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D6EAAF0">
      <w:numFmt w:val="bullet"/>
      <w:lvlText w:val="•"/>
      <w:lvlJc w:val="left"/>
      <w:pPr>
        <w:ind w:left="749" w:hanging="154"/>
      </w:pPr>
      <w:rPr>
        <w:rFonts w:hint="default"/>
        <w:lang w:val="ru-RU" w:eastAsia="ru-RU" w:bidi="ru-RU"/>
      </w:rPr>
    </w:lvl>
    <w:lvl w:ilvl="2" w:tplc="399437B8">
      <w:numFmt w:val="bullet"/>
      <w:lvlText w:val="•"/>
      <w:lvlJc w:val="left"/>
      <w:pPr>
        <w:ind w:left="1479" w:hanging="154"/>
      </w:pPr>
      <w:rPr>
        <w:rFonts w:hint="default"/>
        <w:lang w:val="ru-RU" w:eastAsia="ru-RU" w:bidi="ru-RU"/>
      </w:rPr>
    </w:lvl>
    <w:lvl w:ilvl="3" w:tplc="E4E011BC">
      <w:numFmt w:val="bullet"/>
      <w:lvlText w:val="•"/>
      <w:lvlJc w:val="left"/>
      <w:pPr>
        <w:ind w:left="2209" w:hanging="154"/>
      </w:pPr>
      <w:rPr>
        <w:rFonts w:hint="default"/>
        <w:lang w:val="ru-RU" w:eastAsia="ru-RU" w:bidi="ru-RU"/>
      </w:rPr>
    </w:lvl>
    <w:lvl w:ilvl="4" w:tplc="BFE6842A">
      <w:numFmt w:val="bullet"/>
      <w:lvlText w:val="•"/>
      <w:lvlJc w:val="left"/>
      <w:pPr>
        <w:ind w:left="2938" w:hanging="154"/>
      </w:pPr>
      <w:rPr>
        <w:rFonts w:hint="default"/>
        <w:lang w:val="ru-RU" w:eastAsia="ru-RU" w:bidi="ru-RU"/>
      </w:rPr>
    </w:lvl>
    <w:lvl w:ilvl="5" w:tplc="9E70AF6E">
      <w:numFmt w:val="bullet"/>
      <w:lvlText w:val="•"/>
      <w:lvlJc w:val="left"/>
      <w:pPr>
        <w:ind w:left="3668" w:hanging="154"/>
      </w:pPr>
      <w:rPr>
        <w:rFonts w:hint="default"/>
        <w:lang w:val="ru-RU" w:eastAsia="ru-RU" w:bidi="ru-RU"/>
      </w:rPr>
    </w:lvl>
    <w:lvl w:ilvl="6" w:tplc="8A22ABE4">
      <w:numFmt w:val="bullet"/>
      <w:lvlText w:val="•"/>
      <w:lvlJc w:val="left"/>
      <w:pPr>
        <w:ind w:left="4398" w:hanging="154"/>
      </w:pPr>
      <w:rPr>
        <w:rFonts w:hint="default"/>
        <w:lang w:val="ru-RU" w:eastAsia="ru-RU" w:bidi="ru-RU"/>
      </w:rPr>
    </w:lvl>
    <w:lvl w:ilvl="7" w:tplc="B98CDE58">
      <w:numFmt w:val="bullet"/>
      <w:lvlText w:val="•"/>
      <w:lvlJc w:val="left"/>
      <w:pPr>
        <w:ind w:left="5127" w:hanging="154"/>
      </w:pPr>
      <w:rPr>
        <w:rFonts w:hint="default"/>
        <w:lang w:val="ru-RU" w:eastAsia="ru-RU" w:bidi="ru-RU"/>
      </w:rPr>
    </w:lvl>
    <w:lvl w:ilvl="8" w:tplc="7A7C4E6A">
      <w:numFmt w:val="bullet"/>
      <w:lvlText w:val="•"/>
      <w:lvlJc w:val="left"/>
      <w:pPr>
        <w:ind w:left="5857" w:hanging="154"/>
      </w:pPr>
      <w:rPr>
        <w:rFonts w:hint="default"/>
        <w:lang w:val="ru-RU" w:eastAsia="ru-RU" w:bidi="ru-RU"/>
      </w:rPr>
    </w:lvl>
  </w:abstractNum>
  <w:abstractNum w:abstractNumId="1">
    <w:nsid w:val="097C13E8"/>
    <w:multiLevelType w:val="hybridMultilevel"/>
    <w:tmpl w:val="D2BC1E6E"/>
    <w:lvl w:ilvl="0" w:tplc="EC1C81D2">
      <w:start w:val="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E84D072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36A01F02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FE745E8A">
      <w:numFmt w:val="bullet"/>
      <w:lvlText w:val="•"/>
      <w:lvlJc w:val="left"/>
      <w:pPr>
        <w:ind w:left="3053" w:hanging="396"/>
      </w:pPr>
      <w:rPr>
        <w:rFonts w:hint="default"/>
        <w:lang w:val="ru-RU" w:eastAsia="ru-RU" w:bidi="ru-RU"/>
      </w:rPr>
    </w:lvl>
    <w:lvl w:ilvl="4" w:tplc="54162EDC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2628297E">
      <w:numFmt w:val="bullet"/>
      <w:lvlText w:val="•"/>
      <w:lvlJc w:val="left"/>
      <w:pPr>
        <w:ind w:left="4768" w:hanging="396"/>
      </w:pPr>
      <w:rPr>
        <w:rFonts w:hint="default"/>
        <w:lang w:val="ru-RU" w:eastAsia="ru-RU" w:bidi="ru-RU"/>
      </w:rPr>
    </w:lvl>
    <w:lvl w:ilvl="6" w:tplc="44DAF690">
      <w:numFmt w:val="bullet"/>
      <w:lvlText w:val="•"/>
      <w:lvlJc w:val="left"/>
      <w:pPr>
        <w:ind w:left="5626" w:hanging="396"/>
      </w:pPr>
      <w:rPr>
        <w:rFonts w:hint="default"/>
        <w:lang w:val="ru-RU" w:eastAsia="ru-RU" w:bidi="ru-RU"/>
      </w:rPr>
    </w:lvl>
    <w:lvl w:ilvl="7" w:tplc="8E70D23C">
      <w:numFmt w:val="bullet"/>
      <w:lvlText w:val="•"/>
      <w:lvlJc w:val="left"/>
      <w:pPr>
        <w:ind w:left="6483" w:hanging="396"/>
      </w:pPr>
      <w:rPr>
        <w:rFonts w:hint="default"/>
        <w:lang w:val="ru-RU" w:eastAsia="ru-RU" w:bidi="ru-RU"/>
      </w:rPr>
    </w:lvl>
    <w:lvl w:ilvl="8" w:tplc="00EE0402">
      <w:numFmt w:val="bullet"/>
      <w:lvlText w:val="•"/>
      <w:lvlJc w:val="left"/>
      <w:pPr>
        <w:ind w:left="7341" w:hanging="396"/>
      </w:pPr>
      <w:rPr>
        <w:rFonts w:hint="default"/>
        <w:lang w:val="ru-RU" w:eastAsia="ru-RU" w:bidi="ru-RU"/>
      </w:rPr>
    </w:lvl>
  </w:abstractNum>
  <w:abstractNum w:abstractNumId="2">
    <w:nsid w:val="0F737482"/>
    <w:multiLevelType w:val="hybridMultilevel"/>
    <w:tmpl w:val="BA9ED08C"/>
    <w:lvl w:ilvl="0" w:tplc="27AE9EB6">
      <w:numFmt w:val="bullet"/>
      <w:lvlText w:val="-"/>
      <w:lvlJc w:val="left"/>
      <w:pPr>
        <w:ind w:left="33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14A096">
      <w:numFmt w:val="bullet"/>
      <w:lvlText w:val="•"/>
      <w:lvlJc w:val="left"/>
      <w:pPr>
        <w:ind w:left="1794" w:hanging="140"/>
      </w:pPr>
      <w:rPr>
        <w:rFonts w:hint="default"/>
        <w:lang w:val="ru-RU" w:eastAsia="ru-RU" w:bidi="ru-RU"/>
      </w:rPr>
    </w:lvl>
    <w:lvl w:ilvl="2" w:tplc="4CE8C714">
      <w:numFmt w:val="bullet"/>
      <w:lvlText w:val="•"/>
      <w:lvlJc w:val="left"/>
      <w:pPr>
        <w:ind w:left="3248" w:hanging="140"/>
      </w:pPr>
      <w:rPr>
        <w:rFonts w:hint="default"/>
        <w:lang w:val="ru-RU" w:eastAsia="ru-RU" w:bidi="ru-RU"/>
      </w:rPr>
    </w:lvl>
    <w:lvl w:ilvl="3" w:tplc="FB7A4422">
      <w:numFmt w:val="bullet"/>
      <w:lvlText w:val="•"/>
      <w:lvlJc w:val="left"/>
      <w:pPr>
        <w:ind w:left="4702" w:hanging="140"/>
      </w:pPr>
      <w:rPr>
        <w:rFonts w:hint="default"/>
        <w:lang w:val="ru-RU" w:eastAsia="ru-RU" w:bidi="ru-RU"/>
      </w:rPr>
    </w:lvl>
    <w:lvl w:ilvl="4" w:tplc="44AE4602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5" w:tplc="4E0CB8B0">
      <w:numFmt w:val="bullet"/>
      <w:lvlText w:val="•"/>
      <w:lvlJc w:val="left"/>
      <w:pPr>
        <w:ind w:left="7610" w:hanging="140"/>
      </w:pPr>
      <w:rPr>
        <w:rFonts w:hint="default"/>
        <w:lang w:val="ru-RU" w:eastAsia="ru-RU" w:bidi="ru-RU"/>
      </w:rPr>
    </w:lvl>
    <w:lvl w:ilvl="6" w:tplc="C41C0CD6">
      <w:numFmt w:val="bullet"/>
      <w:lvlText w:val="•"/>
      <w:lvlJc w:val="left"/>
      <w:pPr>
        <w:ind w:left="9064" w:hanging="140"/>
      </w:pPr>
      <w:rPr>
        <w:rFonts w:hint="default"/>
        <w:lang w:val="ru-RU" w:eastAsia="ru-RU" w:bidi="ru-RU"/>
      </w:rPr>
    </w:lvl>
    <w:lvl w:ilvl="7" w:tplc="E076C9F6">
      <w:numFmt w:val="bullet"/>
      <w:lvlText w:val="•"/>
      <w:lvlJc w:val="left"/>
      <w:pPr>
        <w:ind w:left="10518" w:hanging="140"/>
      </w:pPr>
      <w:rPr>
        <w:rFonts w:hint="default"/>
        <w:lang w:val="ru-RU" w:eastAsia="ru-RU" w:bidi="ru-RU"/>
      </w:rPr>
    </w:lvl>
    <w:lvl w:ilvl="8" w:tplc="81D424CA">
      <w:numFmt w:val="bullet"/>
      <w:lvlText w:val="•"/>
      <w:lvlJc w:val="left"/>
      <w:pPr>
        <w:ind w:left="11972" w:hanging="140"/>
      </w:pPr>
      <w:rPr>
        <w:rFonts w:hint="default"/>
        <w:lang w:val="ru-RU" w:eastAsia="ru-RU" w:bidi="ru-RU"/>
      </w:rPr>
    </w:lvl>
  </w:abstractNum>
  <w:abstractNum w:abstractNumId="3">
    <w:nsid w:val="112616EA"/>
    <w:multiLevelType w:val="hybridMultilevel"/>
    <w:tmpl w:val="A93A8184"/>
    <w:lvl w:ilvl="0" w:tplc="29588EA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DFE0F34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8E805B3E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D3A6021C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3B4AF738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E6AE5F08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1B8E771A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902C6BCA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B480FF54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4">
    <w:nsid w:val="164C13EF"/>
    <w:multiLevelType w:val="hybridMultilevel"/>
    <w:tmpl w:val="E3B2AF3E"/>
    <w:lvl w:ilvl="0" w:tplc="4EEE997C">
      <w:numFmt w:val="bullet"/>
      <w:lvlText w:val="-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40DC66">
      <w:numFmt w:val="bullet"/>
      <w:lvlText w:val="•"/>
      <w:lvlJc w:val="left"/>
      <w:pPr>
        <w:ind w:left="749" w:hanging="166"/>
      </w:pPr>
      <w:rPr>
        <w:rFonts w:hint="default"/>
        <w:lang w:val="ru-RU" w:eastAsia="ru-RU" w:bidi="ru-RU"/>
      </w:rPr>
    </w:lvl>
    <w:lvl w:ilvl="2" w:tplc="C3ECC032">
      <w:numFmt w:val="bullet"/>
      <w:lvlText w:val="•"/>
      <w:lvlJc w:val="left"/>
      <w:pPr>
        <w:ind w:left="1479" w:hanging="166"/>
      </w:pPr>
      <w:rPr>
        <w:rFonts w:hint="default"/>
        <w:lang w:val="ru-RU" w:eastAsia="ru-RU" w:bidi="ru-RU"/>
      </w:rPr>
    </w:lvl>
    <w:lvl w:ilvl="3" w:tplc="E248604E">
      <w:numFmt w:val="bullet"/>
      <w:lvlText w:val="•"/>
      <w:lvlJc w:val="left"/>
      <w:pPr>
        <w:ind w:left="2209" w:hanging="166"/>
      </w:pPr>
      <w:rPr>
        <w:rFonts w:hint="default"/>
        <w:lang w:val="ru-RU" w:eastAsia="ru-RU" w:bidi="ru-RU"/>
      </w:rPr>
    </w:lvl>
    <w:lvl w:ilvl="4" w:tplc="2230102E">
      <w:numFmt w:val="bullet"/>
      <w:lvlText w:val="•"/>
      <w:lvlJc w:val="left"/>
      <w:pPr>
        <w:ind w:left="2938" w:hanging="166"/>
      </w:pPr>
      <w:rPr>
        <w:rFonts w:hint="default"/>
        <w:lang w:val="ru-RU" w:eastAsia="ru-RU" w:bidi="ru-RU"/>
      </w:rPr>
    </w:lvl>
    <w:lvl w:ilvl="5" w:tplc="37E49FD2">
      <w:numFmt w:val="bullet"/>
      <w:lvlText w:val="•"/>
      <w:lvlJc w:val="left"/>
      <w:pPr>
        <w:ind w:left="3668" w:hanging="166"/>
      </w:pPr>
      <w:rPr>
        <w:rFonts w:hint="default"/>
        <w:lang w:val="ru-RU" w:eastAsia="ru-RU" w:bidi="ru-RU"/>
      </w:rPr>
    </w:lvl>
    <w:lvl w:ilvl="6" w:tplc="DE0020C8">
      <w:numFmt w:val="bullet"/>
      <w:lvlText w:val="•"/>
      <w:lvlJc w:val="left"/>
      <w:pPr>
        <w:ind w:left="4398" w:hanging="166"/>
      </w:pPr>
      <w:rPr>
        <w:rFonts w:hint="default"/>
        <w:lang w:val="ru-RU" w:eastAsia="ru-RU" w:bidi="ru-RU"/>
      </w:rPr>
    </w:lvl>
    <w:lvl w:ilvl="7" w:tplc="1DD8690C">
      <w:numFmt w:val="bullet"/>
      <w:lvlText w:val="•"/>
      <w:lvlJc w:val="left"/>
      <w:pPr>
        <w:ind w:left="5127" w:hanging="166"/>
      </w:pPr>
      <w:rPr>
        <w:rFonts w:hint="default"/>
        <w:lang w:val="ru-RU" w:eastAsia="ru-RU" w:bidi="ru-RU"/>
      </w:rPr>
    </w:lvl>
    <w:lvl w:ilvl="8" w:tplc="80C8F2DC">
      <w:numFmt w:val="bullet"/>
      <w:lvlText w:val="•"/>
      <w:lvlJc w:val="left"/>
      <w:pPr>
        <w:ind w:left="5857" w:hanging="166"/>
      </w:pPr>
      <w:rPr>
        <w:rFonts w:hint="default"/>
        <w:lang w:val="ru-RU" w:eastAsia="ru-RU" w:bidi="ru-RU"/>
      </w:rPr>
    </w:lvl>
  </w:abstractNum>
  <w:abstractNum w:abstractNumId="5">
    <w:nsid w:val="174D0F1E"/>
    <w:multiLevelType w:val="hybridMultilevel"/>
    <w:tmpl w:val="3802FC8C"/>
    <w:lvl w:ilvl="0" w:tplc="1C58BDE6">
      <w:start w:val="1"/>
      <w:numFmt w:val="decimal"/>
      <w:lvlText w:val="%1)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92C79E2">
      <w:numFmt w:val="bullet"/>
      <w:lvlText w:val="•"/>
      <w:lvlJc w:val="left"/>
      <w:pPr>
        <w:ind w:left="415" w:hanging="252"/>
      </w:pPr>
      <w:rPr>
        <w:rFonts w:hint="default"/>
        <w:lang w:val="ru-RU" w:eastAsia="ru-RU" w:bidi="ru-RU"/>
      </w:rPr>
    </w:lvl>
    <w:lvl w:ilvl="2" w:tplc="3D929D5C">
      <w:numFmt w:val="bullet"/>
      <w:lvlText w:val="•"/>
      <w:lvlJc w:val="left"/>
      <w:pPr>
        <w:ind w:left="730" w:hanging="252"/>
      </w:pPr>
      <w:rPr>
        <w:rFonts w:hint="default"/>
        <w:lang w:val="ru-RU" w:eastAsia="ru-RU" w:bidi="ru-RU"/>
      </w:rPr>
    </w:lvl>
    <w:lvl w:ilvl="3" w:tplc="7EFC0288">
      <w:numFmt w:val="bullet"/>
      <w:lvlText w:val="•"/>
      <w:lvlJc w:val="left"/>
      <w:pPr>
        <w:ind w:left="1045" w:hanging="252"/>
      </w:pPr>
      <w:rPr>
        <w:rFonts w:hint="default"/>
        <w:lang w:val="ru-RU" w:eastAsia="ru-RU" w:bidi="ru-RU"/>
      </w:rPr>
    </w:lvl>
    <w:lvl w:ilvl="4" w:tplc="9BA214CA">
      <w:numFmt w:val="bullet"/>
      <w:lvlText w:val="•"/>
      <w:lvlJc w:val="left"/>
      <w:pPr>
        <w:ind w:left="1360" w:hanging="252"/>
      </w:pPr>
      <w:rPr>
        <w:rFonts w:hint="default"/>
        <w:lang w:val="ru-RU" w:eastAsia="ru-RU" w:bidi="ru-RU"/>
      </w:rPr>
    </w:lvl>
    <w:lvl w:ilvl="5" w:tplc="EDF43892">
      <w:numFmt w:val="bullet"/>
      <w:lvlText w:val="•"/>
      <w:lvlJc w:val="left"/>
      <w:pPr>
        <w:ind w:left="1676" w:hanging="252"/>
      </w:pPr>
      <w:rPr>
        <w:rFonts w:hint="default"/>
        <w:lang w:val="ru-RU" w:eastAsia="ru-RU" w:bidi="ru-RU"/>
      </w:rPr>
    </w:lvl>
    <w:lvl w:ilvl="6" w:tplc="B3C07FC2">
      <w:numFmt w:val="bullet"/>
      <w:lvlText w:val="•"/>
      <w:lvlJc w:val="left"/>
      <w:pPr>
        <w:ind w:left="1991" w:hanging="252"/>
      </w:pPr>
      <w:rPr>
        <w:rFonts w:hint="default"/>
        <w:lang w:val="ru-RU" w:eastAsia="ru-RU" w:bidi="ru-RU"/>
      </w:rPr>
    </w:lvl>
    <w:lvl w:ilvl="7" w:tplc="C0E475BE">
      <w:numFmt w:val="bullet"/>
      <w:lvlText w:val="•"/>
      <w:lvlJc w:val="left"/>
      <w:pPr>
        <w:ind w:left="2306" w:hanging="252"/>
      </w:pPr>
      <w:rPr>
        <w:rFonts w:hint="default"/>
        <w:lang w:val="ru-RU" w:eastAsia="ru-RU" w:bidi="ru-RU"/>
      </w:rPr>
    </w:lvl>
    <w:lvl w:ilvl="8" w:tplc="5D1676EA">
      <w:numFmt w:val="bullet"/>
      <w:lvlText w:val="•"/>
      <w:lvlJc w:val="left"/>
      <w:pPr>
        <w:ind w:left="2621" w:hanging="252"/>
      </w:pPr>
      <w:rPr>
        <w:rFonts w:hint="default"/>
        <w:lang w:val="ru-RU" w:eastAsia="ru-RU" w:bidi="ru-RU"/>
      </w:rPr>
    </w:lvl>
  </w:abstractNum>
  <w:abstractNum w:abstractNumId="6">
    <w:nsid w:val="191C7FD0"/>
    <w:multiLevelType w:val="hybridMultilevel"/>
    <w:tmpl w:val="662E63B0"/>
    <w:lvl w:ilvl="0" w:tplc="F20C71EE">
      <w:start w:val="1"/>
      <w:numFmt w:val="decimal"/>
      <w:lvlText w:val="%1."/>
      <w:lvlJc w:val="left"/>
      <w:pPr>
        <w:ind w:left="218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8266AE">
      <w:numFmt w:val="bullet"/>
      <w:lvlText w:val="•"/>
      <w:lvlJc w:val="left"/>
      <w:pPr>
        <w:ind w:left="1206" w:hanging="288"/>
      </w:pPr>
      <w:rPr>
        <w:rFonts w:hint="default"/>
        <w:lang w:val="ru-RU" w:eastAsia="ru-RU" w:bidi="ru-RU"/>
      </w:rPr>
    </w:lvl>
    <w:lvl w:ilvl="2" w:tplc="95A0C246">
      <w:numFmt w:val="bullet"/>
      <w:lvlText w:val="•"/>
      <w:lvlJc w:val="left"/>
      <w:pPr>
        <w:ind w:left="2192" w:hanging="288"/>
      </w:pPr>
      <w:rPr>
        <w:rFonts w:hint="default"/>
        <w:lang w:val="ru-RU" w:eastAsia="ru-RU" w:bidi="ru-RU"/>
      </w:rPr>
    </w:lvl>
    <w:lvl w:ilvl="3" w:tplc="7CA2C6CA">
      <w:numFmt w:val="bullet"/>
      <w:lvlText w:val="•"/>
      <w:lvlJc w:val="left"/>
      <w:pPr>
        <w:ind w:left="3178" w:hanging="288"/>
      </w:pPr>
      <w:rPr>
        <w:rFonts w:hint="default"/>
        <w:lang w:val="ru-RU" w:eastAsia="ru-RU" w:bidi="ru-RU"/>
      </w:rPr>
    </w:lvl>
    <w:lvl w:ilvl="4" w:tplc="F134E8A6">
      <w:numFmt w:val="bullet"/>
      <w:lvlText w:val="•"/>
      <w:lvlJc w:val="left"/>
      <w:pPr>
        <w:ind w:left="4164" w:hanging="288"/>
      </w:pPr>
      <w:rPr>
        <w:rFonts w:hint="default"/>
        <w:lang w:val="ru-RU" w:eastAsia="ru-RU" w:bidi="ru-RU"/>
      </w:rPr>
    </w:lvl>
    <w:lvl w:ilvl="5" w:tplc="D7D4673A">
      <w:numFmt w:val="bullet"/>
      <w:lvlText w:val="•"/>
      <w:lvlJc w:val="left"/>
      <w:pPr>
        <w:ind w:left="5150" w:hanging="288"/>
      </w:pPr>
      <w:rPr>
        <w:rFonts w:hint="default"/>
        <w:lang w:val="ru-RU" w:eastAsia="ru-RU" w:bidi="ru-RU"/>
      </w:rPr>
    </w:lvl>
    <w:lvl w:ilvl="6" w:tplc="94DC31AA">
      <w:numFmt w:val="bullet"/>
      <w:lvlText w:val="•"/>
      <w:lvlJc w:val="left"/>
      <w:pPr>
        <w:ind w:left="6136" w:hanging="288"/>
      </w:pPr>
      <w:rPr>
        <w:rFonts w:hint="default"/>
        <w:lang w:val="ru-RU" w:eastAsia="ru-RU" w:bidi="ru-RU"/>
      </w:rPr>
    </w:lvl>
    <w:lvl w:ilvl="7" w:tplc="A9C09BEE">
      <w:numFmt w:val="bullet"/>
      <w:lvlText w:val="•"/>
      <w:lvlJc w:val="left"/>
      <w:pPr>
        <w:ind w:left="7122" w:hanging="288"/>
      </w:pPr>
      <w:rPr>
        <w:rFonts w:hint="default"/>
        <w:lang w:val="ru-RU" w:eastAsia="ru-RU" w:bidi="ru-RU"/>
      </w:rPr>
    </w:lvl>
    <w:lvl w:ilvl="8" w:tplc="79924D12">
      <w:numFmt w:val="bullet"/>
      <w:lvlText w:val="•"/>
      <w:lvlJc w:val="left"/>
      <w:pPr>
        <w:ind w:left="8108" w:hanging="288"/>
      </w:pPr>
      <w:rPr>
        <w:rFonts w:hint="default"/>
        <w:lang w:val="ru-RU" w:eastAsia="ru-RU" w:bidi="ru-RU"/>
      </w:rPr>
    </w:lvl>
  </w:abstractNum>
  <w:abstractNum w:abstractNumId="7">
    <w:nsid w:val="198A0A63"/>
    <w:multiLevelType w:val="hybridMultilevel"/>
    <w:tmpl w:val="6E4CB600"/>
    <w:lvl w:ilvl="0" w:tplc="B76E7222">
      <w:start w:val="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F28B1CE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9E0E16B6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BE1CC380">
      <w:numFmt w:val="bullet"/>
      <w:lvlText w:val="•"/>
      <w:lvlJc w:val="left"/>
      <w:pPr>
        <w:ind w:left="3053" w:hanging="396"/>
      </w:pPr>
      <w:rPr>
        <w:rFonts w:hint="default"/>
        <w:lang w:val="ru-RU" w:eastAsia="ru-RU" w:bidi="ru-RU"/>
      </w:rPr>
    </w:lvl>
    <w:lvl w:ilvl="4" w:tplc="B238B2A6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0160139E">
      <w:numFmt w:val="bullet"/>
      <w:lvlText w:val="•"/>
      <w:lvlJc w:val="left"/>
      <w:pPr>
        <w:ind w:left="4768" w:hanging="396"/>
      </w:pPr>
      <w:rPr>
        <w:rFonts w:hint="default"/>
        <w:lang w:val="ru-RU" w:eastAsia="ru-RU" w:bidi="ru-RU"/>
      </w:rPr>
    </w:lvl>
    <w:lvl w:ilvl="6" w:tplc="09544358">
      <w:numFmt w:val="bullet"/>
      <w:lvlText w:val="•"/>
      <w:lvlJc w:val="left"/>
      <w:pPr>
        <w:ind w:left="5626" w:hanging="396"/>
      </w:pPr>
      <w:rPr>
        <w:rFonts w:hint="default"/>
        <w:lang w:val="ru-RU" w:eastAsia="ru-RU" w:bidi="ru-RU"/>
      </w:rPr>
    </w:lvl>
    <w:lvl w:ilvl="7" w:tplc="104A5412">
      <w:numFmt w:val="bullet"/>
      <w:lvlText w:val="•"/>
      <w:lvlJc w:val="left"/>
      <w:pPr>
        <w:ind w:left="6483" w:hanging="396"/>
      </w:pPr>
      <w:rPr>
        <w:rFonts w:hint="default"/>
        <w:lang w:val="ru-RU" w:eastAsia="ru-RU" w:bidi="ru-RU"/>
      </w:rPr>
    </w:lvl>
    <w:lvl w:ilvl="8" w:tplc="B074EA92">
      <w:numFmt w:val="bullet"/>
      <w:lvlText w:val="•"/>
      <w:lvlJc w:val="left"/>
      <w:pPr>
        <w:ind w:left="7341" w:hanging="396"/>
      </w:pPr>
      <w:rPr>
        <w:rFonts w:hint="default"/>
        <w:lang w:val="ru-RU" w:eastAsia="ru-RU" w:bidi="ru-RU"/>
      </w:rPr>
    </w:lvl>
  </w:abstractNum>
  <w:abstractNum w:abstractNumId="8">
    <w:nsid w:val="19FC15FE"/>
    <w:multiLevelType w:val="hybridMultilevel"/>
    <w:tmpl w:val="C65C6D82"/>
    <w:lvl w:ilvl="0" w:tplc="AA0ABC26">
      <w:start w:val="32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2F09104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E674A7DA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FBF6BC5A">
      <w:numFmt w:val="bullet"/>
      <w:lvlText w:val="•"/>
      <w:lvlJc w:val="left"/>
      <w:pPr>
        <w:ind w:left="3053" w:hanging="396"/>
      </w:pPr>
      <w:rPr>
        <w:rFonts w:hint="default"/>
        <w:lang w:val="ru-RU" w:eastAsia="ru-RU" w:bidi="ru-RU"/>
      </w:rPr>
    </w:lvl>
    <w:lvl w:ilvl="4" w:tplc="6F9052FA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94F4E210">
      <w:numFmt w:val="bullet"/>
      <w:lvlText w:val="•"/>
      <w:lvlJc w:val="left"/>
      <w:pPr>
        <w:ind w:left="4768" w:hanging="396"/>
      </w:pPr>
      <w:rPr>
        <w:rFonts w:hint="default"/>
        <w:lang w:val="ru-RU" w:eastAsia="ru-RU" w:bidi="ru-RU"/>
      </w:rPr>
    </w:lvl>
    <w:lvl w:ilvl="6" w:tplc="36386A74">
      <w:numFmt w:val="bullet"/>
      <w:lvlText w:val="•"/>
      <w:lvlJc w:val="left"/>
      <w:pPr>
        <w:ind w:left="5626" w:hanging="396"/>
      </w:pPr>
      <w:rPr>
        <w:rFonts w:hint="default"/>
        <w:lang w:val="ru-RU" w:eastAsia="ru-RU" w:bidi="ru-RU"/>
      </w:rPr>
    </w:lvl>
    <w:lvl w:ilvl="7" w:tplc="646E471C">
      <w:numFmt w:val="bullet"/>
      <w:lvlText w:val="•"/>
      <w:lvlJc w:val="left"/>
      <w:pPr>
        <w:ind w:left="6483" w:hanging="396"/>
      </w:pPr>
      <w:rPr>
        <w:rFonts w:hint="default"/>
        <w:lang w:val="ru-RU" w:eastAsia="ru-RU" w:bidi="ru-RU"/>
      </w:rPr>
    </w:lvl>
    <w:lvl w:ilvl="8" w:tplc="6ABE55CC">
      <w:numFmt w:val="bullet"/>
      <w:lvlText w:val="•"/>
      <w:lvlJc w:val="left"/>
      <w:pPr>
        <w:ind w:left="7341" w:hanging="396"/>
      </w:pPr>
      <w:rPr>
        <w:rFonts w:hint="default"/>
        <w:lang w:val="ru-RU" w:eastAsia="ru-RU" w:bidi="ru-RU"/>
      </w:rPr>
    </w:lvl>
  </w:abstractNum>
  <w:abstractNum w:abstractNumId="9">
    <w:nsid w:val="1CDB405D"/>
    <w:multiLevelType w:val="hybridMultilevel"/>
    <w:tmpl w:val="D0E2E39A"/>
    <w:lvl w:ilvl="0" w:tplc="33989DF2">
      <w:numFmt w:val="bullet"/>
      <w:lvlText w:val="-"/>
      <w:lvlJc w:val="left"/>
      <w:pPr>
        <w:ind w:left="7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59A42A2">
      <w:numFmt w:val="bullet"/>
      <w:lvlText w:val="•"/>
      <w:lvlJc w:val="left"/>
      <w:pPr>
        <w:ind w:left="977" w:hanging="116"/>
      </w:pPr>
      <w:rPr>
        <w:rFonts w:hint="default"/>
        <w:lang w:val="ru-RU" w:eastAsia="ru-RU" w:bidi="ru-RU"/>
      </w:rPr>
    </w:lvl>
    <w:lvl w:ilvl="2" w:tplc="B072B612">
      <w:numFmt w:val="bullet"/>
      <w:lvlText w:val="•"/>
      <w:lvlJc w:val="left"/>
      <w:pPr>
        <w:ind w:left="1875" w:hanging="116"/>
      </w:pPr>
      <w:rPr>
        <w:rFonts w:hint="default"/>
        <w:lang w:val="ru-RU" w:eastAsia="ru-RU" w:bidi="ru-RU"/>
      </w:rPr>
    </w:lvl>
    <w:lvl w:ilvl="3" w:tplc="5D6EC59E">
      <w:numFmt w:val="bullet"/>
      <w:lvlText w:val="•"/>
      <w:lvlJc w:val="left"/>
      <w:pPr>
        <w:ind w:left="2773" w:hanging="116"/>
      </w:pPr>
      <w:rPr>
        <w:rFonts w:hint="default"/>
        <w:lang w:val="ru-RU" w:eastAsia="ru-RU" w:bidi="ru-RU"/>
      </w:rPr>
    </w:lvl>
    <w:lvl w:ilvl="4" w:tplc="E5EE8F34">
      <w:numFmt w:val="bullet"/>
      <w:lvlText w:val="•"/>
      <w:lvlJc w:val="left"/>
      <w:pPr>
        <w:ind w:left="3670" w:hanging="116"/>
      </w:pPr>
      <w:rPr>
        <w:rFonts w:hint="default"/>
        <w:lang w:val="ru-RU" w:eastAsia="ru-RU" w:bidi="ru-RU"/>
      </w:rPr>
    </w:lvl>
    <w:lvl w:ilvl="5" w:tplc="621C5CBE">
      <w:numFmt w:val="bullet"/>
      <w:lvlText w:val="•"/>
      <w:lvlJc w:val="left"/>
      <w:pPr>
        <w:ind w:left="4568" w:hanging="116"/>
      </w:pPr>
      <w:rPr>
        <w:rFonts w:hint="default"/>
        <w:lang w:val="ru-RU" w:eastAsia="ru-RU" w:bidi="ru-RU"/>
      </w:rPr>
    </w:lvl>
    <w:lvl w:ilvl="6" w:tplc="4ECEBB72">
      <w:numFmt w:val="bullet"/>
      <w:lvlText w:val="•"/>
      <w:lvlJc w:val="left"/>
      <w:pPr>
        <w:ind w:left="5466" w:hanging="116"/>
      </w:pPr>
      <w:rPr>
        <w:rFonts w:hint="default"/>
        <w:lang w:val="ru-RU" w:eastAsia="ru-RU" w:bidi="ru-RU"/>
      </w:rPr>
    </w:lvl>
    <w:lvl w:ilvl="7" w:tplc="8E583354">
      <w:numFmt w:val="bullet"/>
      <w:lvlText w:val="•"/>
      <w:lvlJc w:val="left"/>
      <w:pPr>
        <w:ind w:left="6363" w:hanging="116"/>
      </w:pPr>
      <w:rPr>
        <w:rFonts w:hint="default"/>
        <w:lang w:val="ru-RU" w:eastAsia="ru-RU" w:bidi="ru-RU"/>
      </w:rPr>
    </w:lvl>
    <w:lvl w:ilvl="8" w:tplc="9BBABCF4">
      <w:numFmt w:val="bullet"/>
      <w:lvlText w:val="•"/>
      <w:lvlJc w:val="left"/>
      <w:pPr>
        <w:ind w:left="7261" w:hanging="116"/>
      </w:pPr>
      <w:rPr>
        <w:rFonts w:hint="default"/>
        <w:lang w:val="ru-RU" w:eastAsia="ru-RU" w:bidi="ru-RU"/>
      </w:rPr>
    </w:lvl>
  </w:abstractNum>
  <w:abstractNum w:abstractNumId="10">
    <w:nsid w:val="23E23D75"/>
    <w:multiLevelType w:val="hybridMultilevel"/>
    <w:tmpl w:val="C7CED88E"/>
    <w:lvl w:ilvl="0" w:tplc="427031EA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293C4B84">
      <w:numFmt w:val="bullet"/>
      <w:lvlText w:val="•"/>
      <w:lvlJc w:val="left"/>
      <w:pPr>
        <w:ind w:left="1906" w:hanging="180"/>
      </w:pPr>
      <w:rPr>
        <w:rFonts w:hint="default"/>
        <w:lang w:val="ru-RU" w:eastAsia="ru-RU" w:bidi="ru-RU"/>
      </w:rPr>
    </w:lvl>
    <w:lvl w:ilvl="2" w:tplc="8A5EB34A">
      <w:numFmt w:val="bullet"/>
      <w:lvlText w:val="•"/>
      <w:lvlJc w:val="left"/>
      <w:pPr>
        <w:ind w:left="2852" w:hanging="180"/>
      </w:pPr>
      <w:rPr>
        <w:rFonts w:hint="default"/>
        <w:lang w:val="ru-RU" w:eastAsia="ru-RU" w:bidi="ru-RU"/>
      </w:rPr>
    </w:lvl>
    <w:lvl w:ilvl="3" w:tplc="9F8E7D76">
      <w:numFmt w:val="bullet"/>
      <w:lvlText w:val="•"/>
      <w:lvlJc w:val="left"/>
      <w:pPr>
        <w:ind w:left="3798" w:hanging="180"/>
      </w:pPr>
      <w:rPr>
        <w:rFonts w:hint="default"/>
        <w:lang w:val="ru-RU" w:eastAsia="ru-RU" w:bidi="ru-RU"/>
      </w:rPr>
    </w:lvl>
    <w:lvl w:ilvl="4" w:tplc="8CB8EC90">
      <w:numFmt w:val="bullet"/>
      <w:lvlText w:val="•"/>
      <w:lvlJc w:val="left"/>
      <w:pPr>
        <w:ind w:left="4744" w:hanging="180"/>
      </w:pPr>
      <w:rPr>
        <w:rFonts w:hint="default"/>
        <w:lang w:val="ru-RU" w:eastAsia="ru-RU" w:bidi="ru-RU"/>
      </w:rPr>
    </w:lvl>
    <w:lvl w:ilvl="5" w:tplc="077A3094">
      <w:numFmt w:val="bullet"/>
      <w:lvlText w:val="•"/>
      <w:lvlJc w:val="left"/>
      <w:pPr>
        <w:ind w:left="5690" w:hanging="180"/>
      </w:pPr>
      <w:rPr>
        <w:rFonts w:hint="default"/>
        <w:lang w:val="ru-RU" w:eastAsia="ru-RU" w:bidi="ru-RU"/>
      </w:rPr>
    </w:lvl>
    <w:lvl w:ilvl="6" w:tplc="1A0E020A">
      <w:numFmt w:val="bullet"/>
      <w:lvlText w:val="•"/>
      <w:lvlJc w:val="left"/>
      <w:pPr>
        <w:ind w:left="6636" w:hanging="180"/>
      </w:pPr>
      <w:rPr>
        <w:rFonts w:hint="default"/>
        <w:lang w:val="ru-RU" w:eastAsia="ru-RU" w:bidi="ru-RU"/>
      </w:rPr>
    </w:lvl>
    <w:lvl w:ilvl="7" w:tplc="B79E98B2">
      <w:numFmt w:val="bullet"/>
      <w:lvlText w:val="•"/>
      <w:lvlJc w:val="left"/>
      <w:pPr>
        <w:ind w:left="7582" w:hanging="180"/>
      </w:pPr>
      <w:rPr>
        <w:rFonts w:hint="default"/>
        <w:lang w:val="ru-RU" w:eastAsia="ru-RU" w:bidi="ru-RU"/>
      </w:rPr>
    </w:lvl>
    <w:lvl w:ilvl="8" w:tplc="7E2AB914">
      <w:numFmt w:val="bullet"/>
      <w:lvlText w:val="•"/>
      <w:lvlJc w:val="left"/>
      <w:pPr>
        <w:ind w:left="8528" w:hanging="180"/>
      </w:pPr>
      <w:rPr>
        <w:rFonts w:hint="default"/>
        <w:lang w:val="ru-RU" w:eastAsia="ru-RU" w:bidi="ru-RU"/>
      </w:rPr>
    </w:lvl>
  </w:abstractNum>
  <w:abstractNum w:abstractNumId="11">
    <w:nsid w:val="2D6E1AE9"/>
    <w:multiLevelType w:val="hybridMultilevel"/>
    <w:tmpl w:val="3DA4207A"/>
    <w:lvl w:ilvl="0" w:tplc="58FE8252">
      <w:numFmt w:val="bullet"/>
      <w:lvlText w:val="-"/>
      <w:lvlJc w:val="left"/>
      <w:pPr>
        <w:ind w:left="78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710C0D0">
      <w:numFmt w:val="bullet"/>
      <w:lvlText w:val="•"/>
      <w:lvlJc w:val="left"/>
      <w:pPr>
        <w:ind w:left="497" w:hanging="161"/>
      </w:pPr>
      <w:rPr>
        <w:rFonts w:hint="default"/>
        <w:lang w:val="ru-RU" w:eastAsia="ru-RU" w:bidi="ru-RU"/>
      </w:rPr>
    </w:lvl>
    <w:lvl w:ilvl="2" w:tplc="69903C6E">
      <w:numFmt w:val="bullet"/>
      <w:lvlText w:val="•"/>
      <w:lvlJc w:val="left"/>
      <w:pPr>
        <w:ind w:left="914" w:hanging="161"/>
      </w:pPr>
      <w:rPr>
        <w:rFonts w:hint="default"/>
        <w:lang w:val="ru-RU" w:eastAsia="ru-RU" w:bidi="ru-RU"/>
      </w:rPr>
    </w:lvl>
    <w:lvl w:ilvl="3" w:tplc="A7E6C6BA">
      <w:numFmt w:val="bullet"/>
      <w:lvlText w:val="•"/>
      <w:lvlJc w:val="left"/>
      <w:pPr>
        <w:ind w:left="1331" w:hanging="161"/>
      </w:pPr>
      <w:rPr>
        <w:rFonts w:hint="default"/>
        <w:lang w:val="ru-RU" w:eastAsia="ru-RU" w:bidi="ru-RU"/>
      </w:rPr>
    </w:lvl>
    <w:lvl w:ilvl="4" w:tplc="5E565E0C">
      <w:numFmt w:val="bullet"/>
      <w:lvlText w:val="•"/>
      <w:lvlJc w:val="left"/>
      <w:pPr>
        <w:ind w:left="1748" w:hanging="161"/>
      </w:pPr>
      <w:rPr>
        <w:rFonts w:hint="default"/>
        <w:lang w:val="ru-RU" w:eastAsia="ru-RU" w:bidi="ru-RU"/>
      </w:rPr>
    </w:lvl>
    <w:lvl w:ilvl="5" w:tplc="88140AB4">
      <w:numFmt w:val="bullet"/>
      <w:lvlText w:val="•"/>
      <w:lvlJc w:val="left"/>
      <w:pPr>
        <w:ind w:left="2166" w:hanging="161"/>
      </w:pPr>
      <w:rPr>
        <w:rFonts w:hint="default"/>
        <w:lang w:val="ru-RU" w:eastAsia="ru-RU" w:bidi="ru-RU"/>
      </w:rPr>
    </w:lvl>
    <w:lvl w:ilvl="6" w:tplc="1A1C0474">
      <w:numFmt w:val="bullet"/>
      <w:lvlText w:val="•"/>
      <w:lvlJc w:val="left"/>
      <w:pPr>
        <w:ind w:left="2583" w:hanging="161"/>
      </w:pPr>
      <w:rPr>
        <w:rFonts w:hint="default"/>
        <w:lang w:val="ru-RU" w:eastAsia="ru-RU" w:bidi="ru-RU"/>
      </w:rPr>
    </w:lvl>
    <w:lvl w:ilvl="7" w:tplc="357AF22A">
      <w:numFmt w:val="bullet"/>
      <w:lvlText w:val="•"/>
      <w:lvlJc w:val="left"/>
      <w:pPr>
        <w:ind w:left="3000" w:hanging="161"/>
      </w:pPr>
      <w:rPr>
        <w:rFonts w:hint="default"/>
        <w:lang w:val="ru-RU" w:eastAsia="ru-RU" w:bidi="ru-RU"/>
      </w:rPr>
    </w:lvl>
    <w:lvl w:ilvl="8" w:tplc="D8247638">
      <w:numFmt w:val="bullet"/>
      <w:lvlText w:val="•"/>
      <w:lvlJc w:val="left"/>
      <w:pPr>
        <w:ind w:left="3417" w:hanging="161"/>
      </w:pPr>
      <w:rPr>
        <w:rFonts w:hint="default"/>
        <w:lang w:val="ru-RU" w:eastAsia="ru-RU" w:bidi="ru-RU"/>
      </w:rPr>
    </w:lvl>
  </w:abstractNum>
  <w:abstractNum w:abstractNumId="12">
    <w:nsid w:val="2D944447"/>
    <w:multiLevelType w:val="hybridMultilevel"/>
    <w:tmpl w:val="2D9AB754"/>
    <w:lvl w:ilvl="0" w:tplc="93EC44AC">
      <w:numFmt w:val="bullet"/>
      <w:lvlText w:val="-"/>
      <w:lvlJc w:val="left"/>
      <w:pPr>
        <w:ind w:left="78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948608A">
      <w:numFmt w:val="bullet"/>
      <w:lvlText w:val="•"/>
      <w:lvlJc w:val="left"/>
      <w:pPr>
        <w:ind w:left="497" w:hanging="123"/>
      </w:pPr>
      <w:rPr>
        <w:rFonts w:hint="default"/>
        <w:lang w:val="ru-RU" w:eastAsia="ru-RU" w:bidi="ru-RU"/>
      </w:rPr>
    </w:lvl>
    <w:lvl w:ilvl="2" w:tplc="08E6AAAC">
      <w:numFmt w:val="bullet"/>
      <w:lvlText w:val="•"/>
      <w:lvlJc w:val="left"/>
      <w:pPr>
        <w:ind w:left="914" w:hanging="123"/>
      </w:pPr>
      <w:rPr>
        <w:rFonts w:hint="default"/>
        <w:lang w:val="ru-RU" w:eastAsia="ru-RU" w:bidi="ru-RU"/>
      </w:rPr>
    </w:lvl>
    <w:lvl w:ilvl="3" w:tplc="144CE7DC">
      <w:numFmt w:val="bullet"/>
      <w:lvlText w:val="•"/>
      <w:lvlJc w:val="left"/>
      <w:pPr>
        <w:ind w:left="1331" w:hanging="123"/>
      </w:pPr>
      <w:rPr>
        <w:rFonts w:hint="default"/>
        <w:lang w:val="ru-RU" w:eastAsia="ru-RU" w:bidi="ru-RU"/>
      </w:rPr>
    </w:lvl>
    <w:lvl w:ilvl="4" w:tplc="64F6B13C">
      <w:numFmt w:val="bullet"/>
      <w:lvlText w:val="•"/>
      <w:lvlJc w:val="left"/>
      <w:pPr>
        <w:ind w:left="1748" w:hanging="123"/>
      </w:pPr>
      <w:rPr>
        <w:rFonts w:hint="default"/>
        <w:lang w:val="ru-RU" w:eastAsia="ru-RU" w:bidi="ru-RU"/>
      </w:rPr>
    </w:lvl>
    <w:lvl w:ilvl="5" w:tplc="F634EEEA">
      <w:numFmt w:val="bullet"/>
      <w:lvlText w:val="•"/>
      <w:lvlJc w:val="left"/>
      <w:pPr>
        <w:ind w:left="2166" w:hanging="123"/>
      </w:pPr>
      <w:rPr>
        <w:rFonts w:hint="default"/>
        <w:lang w:val="ru-RU" w:eastAsia="ru-RU" w:bidi="ru-RU"/>
      </w:rPr>
    </w:lvl>
    <w:lvl w:ilvl="6" w:tplc="5136E0C0">
      <w:numFmt w:val="bullet"/>
      <w:lvlText w:val="•"/>
      <w:lvlJc w:val="left"/>
      <w:pPr>
        <w:ind w:left="2583" w:hanging="123"/>
      </w:pPr>
      <w:rPr>
        <w:rFonts w:hint="default"/>
        <w:lang w:val="ru-RU" w:eastAsia="ru-RU" w:bidi="ru-RU"/>
      </w:rPr>
    </w:lvl>
    <w:lvl w:ilvl="7" w:tplc="AD80945A">
      <w:numFmt w:val="bullet"/>
      <w:lvlText w:val="•"/>
      <w:lvlJc w:val="left"/>
      <w:pPr>
        <w:ind w:left="3000" w:hanging="123"/>
      </w:pPr>
      <w:rPr>
        <w:rFonts w:hint="default"/>
        <w:lang w:val="ru-RU" w:eastAsia="ru-RU" w:bidi="ru-RU"/>
      </w:rPr>
    </w:lvl>
    <w:lvl w:ilvl="8" w:tplc="E2F21894">
      <w:numFmt w:val="bullet"/>
      <w:lvlText w:val="•"/>
      <w:lvlJc w:val="left"/>
      <w:pPr>
        <w:ind w:left="3417" w:hanging="123"/>
      </w:pPr>
      <w:rPr>
        <w:rFonts w:hint="default"/>
        <w:lang w:val="ru-RU" w:eastAsia="ru-RU" w:bidi="ru-RU"/>
      </w:rPr>
    </w:lvl>
  </w:abstractNum>
  <w:abstractNum w:abstractNumId="13">
    <w:nsid w:val="336159E9"/>
    <w:multiLevelType w:val="hybridMultilevel"/>
    <w:tmpl w:val="FD183DBE"/>
    <w:lvl w:ilvl="0" w:tplc="01906DEE">
      <w:numFmt w:val="bullet"/>
      <w:lvlText w:val="-"/>
      <w:lvlJc w:val="left"/>
      <w:pPr>
        <w:ind w:left="2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BE88D0">
      <w:numFmt w:val="bullet"/>
      <w:lvlText w:val="•"/>
      <w:lvlJc w:val="left"/>
      <w:pPr>
        <w:ind w:left="749" w:hanging="152"/>
      </w:pPr>
      <w:rPr>
        <w:rFonts w:hint="default"/>
        <w:lang w:val="ru-RU" w:eastAsia="ru-RU" w:bidi="ru-RU"/>
      </w:rPr>
    </w:lvl>
    <w:lvl w:ilvl="2" w:tplc="33C433EE">
      <w:numFmt w:val="bullet"/>
      <w:lvlText w:val="•"/>
      <w:lvlJc w:val="left"/>
      <w:pPr>
        <w:ind w:left="1479" w:hanging="152"/>
      </w:pPr>
      <w:rPr>
        <w:rFonts w:hint="default"/>
        <w:lang w:val="ru-RU" w:eastAsia="ru-RU" w:bidi="ru-RU"/>
      </w:rPr>
    </w:lvl>
    <w:lvl w:ilvl="3" w:tplc="B1826140">
      <w:numFmt w:val="bullet"/>
      <w:lvlText w:val="•"/>
      <w:lvlJc w:val="left"/>
      <w:pPr>
        <w:ind w:left="2209" w:hanging="152"/>
      </w:pPr>
      <w:rPr>
        <w:rFonts w:hint="default"/>
        <w:lang w:val="ru-RU" w:eastAsia="ru-RU" w:bidi="ru-RU"/>
      </w:rPr>
    </w:lvl>
    <w:lvl w:ilvl="4" w:tplc="67B4BDCA">
      <w:numFmt w:val="bullet"/>
      <w:lvlText w:val="•"/>
      <w:lvlJc w:val="left"/>
      <w:pPr>
        <w:ind w:left="2938" w:hanging="152"/>
      </w:pPr>
      <w:rPr>
        <w:rFonts w:hint="default"/>
        <w:lang w:val="ru-RU" w:eastAsia="ru-RU" w:bidi="ru-RU"/>
      </w:rPr>
    </w:lvl>
    <w:lvl w:ilvl="5" w:tplc="732CE550">
      <w:numFmt w:val="bullet"/>
      <w:lvlText w:val="•"/>
      <w:lvlJc w:val="left"/>
      <w:pPr>
        <w:ind w:left="3668" w:hanging="152"/>
      </w:pPr>
      <w:rPr>
        <w:rFonts w:hint="default"/>
        <w:lang w:val="ru-RU" w:eastAsia="ru-RU" w:bidi="ru-RU"/>
      </w:rPr>
    </w:lvl>
    <w:lvl w:ilvl="6" w:tplc="D408AE3E">
      <w:numFmt w:val="bullet"/>
      <w:lvlText w:val="•"/>
      <w:lvlJc w:val="left"/>
      <w:pPr>
        <w:ind w:left="4398" w:hanging="152"/>
      </w:pPr>
      <w:rPr>
        <w:rFonts w:hint="default"/>
        <w:lang w:val="ru-RU" w:eastAsia="ru-RU" w:bidi="ru-RU"/>
      </w:rPr>
    </w:lvl>
    <w:lvl w:ilvl="7" w:tplc="160E92A0">
      <w:numFmt w:val="bullet"/>
      <w:lvlText w:val="•"/>
      <w:lvlJc w:val="left"/>
      <w:pPr>
        <w:ind w:left="5127" w:hanging="152"/>
      </w:pPr>
      <w:rPr>
        <w:rFonts w:hint="default"/>
        <w:lang w:val="ru-RU" w:eastAsia="ru-RU" w:bidi="ru-RU"/>
      </w:rPr>
    </w:lvl>
    <w:lvl w:ilvl="8" w:tplc="91E806D2">
      <w:numFmt w:val="bullet"/>
      <w:lvlText w:val="•"/>
      <w:lvlJc w:val="left"/>
      <w:pPr>
        <w:ind w:left="5857" w:hanging="152"/>
      </w:pPr>
      <w:rPr>
        <w:rFonts w:hint="default"/>
        <w:lang w:val="ru-RU" w:eastAsia="ru-RU" w:bidi="ru-RU"/>
      </w:rPr>
    </w:lvl>
  </w:abstractNum>
  <w:abstractNum w:abstractNumId="14">
    <w:nsid w:val="39D55C87"/>
    <w:multiLevelType w:val="hybridMultilevel"/>
    <w:tmpl w:val="F68C0666"/>
    <w:lvl w:ilvl="0" w:tplc="EB0607B0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E36B600">
      <w:start w:val="5"/>
      <w:numFmt w:val="decimal"/>
      <w:lvlText w:val="%2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BA027C7A">
      <w:numFmt w:val="bullet"/>
      <w:lvlText w:val="•"/>
      <w:lvlJc w:val="left"/>
      <w:pPr>
        <w:ind w:left="2157" w:hanging="240"/>
      </w:pPr>
      <w:rPr>
        <w:rFonts w:hint="default"/>
        <w:lang w:val="ru-RU" w:eastAsia="ru-RU" w:bidi="ru-RU"/>
      </w:rPr>
    </w:lvl>
    <w:lvl w:ilvl="3" w:tplc="CF546B9E">
      <w:numFmt w:val="bullet"/>
      <w:lvlText w:val="•"/>
      <w:lvlJc w:val="left"/>
      <w:pPr>
        <w:ind w:left="3135" w:hanging="240"/>
      </w:pPr>
      <w:rPr>
        <w:rFonts w:hint="default"/>
        <w:lang w:val="ru-RU" w:eastAsia="ru-RU" w:bidi="ru-RU"/>
      </w:rPr>
    </w:lvl>
    <w:lvl w:ilvl="4" w:tplc="1B141E24">
      <w:numFmt w:val="bullet"/>
      <w:lvlText w:val="•"/>
      <w:lvlJc w:val="left"/>
      <w:pPr>
        <w:ind w:left="4113" w:hanging="240"/>
      </w:pPr>
      <w:rPr>
        <w:rFonts w:hint="default"/>
        <w:lang w:val="ru-RU" w:eastAsia="ru-RU" w:bidi="ru-RU"/>
      </w:rPr>
    </w:lvl>
    <w:lvl w:ilvl="5" w:tplc="B6BCCB28">
      <w:numFmt w:val="bullet"/>
      <w:lvlText w:val="•"/>
      <w:lvlJc w:val="left"/>
      <w:pPr>
        <w:ind w:left="5091" w:hanging="240"/>
      </w:pPr>
      <w:rPr>
        <w:rFonts w:hint="default"/>
        <w:lang w:val="ru-RU" w:eastAsia="ru-RU" w:bidi="ru-RU"/>
      </w:rPr>
    </w:lvl>
    <w:lvl w:ilvl="6" w:tplc="3F0E9176">
      <w:numFmt w:val="bullet"/>
      <w:lvlText w:val="•"/>
      <w:lvlJc w:val="left"/>
      <w:pPr>
        <w:ind w:left="6068" w:hanging="240"/>
      </w:pPr>
      <w:rPr>
        <w:rFonts w:hint="default"/>
        <w:lang w:val="ru-RU" w:eastAsia="ru-RU" w:bidi="ru-RU"/>
      </w:rPr>
    </w:lvl>
    <w:lvl w:ilvl="7" w:tplc="EEDAAE66">
      <w:numFmt w:val="bullet"/>
      <w:lvlText w:val="•"/>
      <w:lvlJc w:val="left"/>
      <w:pPr>
        <w:ind w:left="7046" w:hanging="240"/>
      </w:pPr>
      <w:rPr>
        <w:rFonts w:hint="default"/>
        <w:lang w:val="ru-RU" w:eastAsia="ru-RU" w:bidi="ru-RU"/>
      </w:rPr>
    </w:lvl>
    <w:lvl w:ilvl="8" w:tplc="2BB06AB6">
      <w:numFmt w:val="bullet"/>
      <w:lvlText w:val="•"/>
      <w:lvlJc w:val="left"/>
      <w:pPr>
        <w:ind w:left="8024" w:hanging="240"/>
      </w:pPr>
      <w:rPr>
        <w:rFonts w:hint="default"/>
        <w:lang w:val="ru-RU" w:eastAsia="ru-RU" w:bidi="ru-RU"/>
      </w:rPr>
    </w:lvl>
  </w:abstractNum>
  <w:abstractNum w:abstractNumId="15">
    <w:nsid w:val="45EF1BC7"/>
    <w:multiLevelType w:val="hybridMultilevel"/>
    <w:tmpl w:val="CB8C781E"/>
    <w:lvl w:ilvl="0" w:tplc="A4BAFF6E">
      <w:start w:val="1"/>
      <w:numFmt w:val="decimal"/>
      <w:lvlText w:val="%1."/>
      <w:lvlJc w:val="left"/>
      <w:pPr>
        <w:ind w:left="218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F2AEC0">
      <w:numFmt w:val="bullet"/>
      <w:lvlText w:val="•"/>
      <w:lvlJc w:val="left"/>
      <w:pPr>
        <w:ind w:left="1206" w:hanging="358"/>
      </w:pPr>
      <w:rPr>
        <w:rFonts w:hint="default"/>
        <w:lang w:val="ru-RU" w:eastAsia="ru-RU" w:bidi="ru-RU"/>
      </w:rPr>
    </w:lvl>
    <w:lvl w:ilvl="2" w:tplc="7EF628A2">
      <w:numFmt w:val="bullet"/>
      <w:lvlText w:val="•"/>
      <w:lvlJc w:val="left"/>
      <w:pPr>
        <w:ind w:left="2192" w:hanging="358"/>
      </w:pPr>
      <w:rPr>
        <w:rFonts w:hint="default"/>
        <w:lang w:val="ru-RU" w:eastAsia="ru-RU" w:bidi="ru-RU"/>
      </w:rPr>
    </w:lvl>
    <w:lvl w:ilvl="3" w:tplc="18C462E8">
      <w:numFmt w:val="bullet"/>
      <w:lvlText w:val="•"/>
      <w:lvlJc w:val="left"/>
      <w:pPr>
        <w:ind w:left="3178" w:hanging="358"/>
      </w:pPr>
      <w:rPr>
        <w:rFonts w:hint="default"/>
        <w:lang w:val="ru-RU" w:eastAsia="ru-RU" w:bidi="ru-RU"/>
      </w:rPr>
    </w:lvl>
    <w:lvl w:ilvl="4" w:tplc="CE203C5C">
      <w:numFmt w:val="bullet"/>
      <w:lvlText w:val="•"/>
      <w:lvlJc w:val="left"/>
      <w:pPr>
        <w:ind w:left="4164" w:hanging="358"/>
      </w:pPr>
      <w:rPr>
        <w:rFonts w:hint="default"/>
        <w:lang w:val="ru-RU" w:eastAsia="ru-RU" w:bidi="ru-RU"/>
      </w:rPr>
    </w:lvl>
    <w:lvl w:ilvl="5" w:tplc="199833C4">
      <w:numFmt w:val="bullet"/>
      <w:lvlText w:val="•"/>
      <w:lvlJc w:val="left"/>
      <w:pPr>
        <w:ind w:left="5150" w:hanging="358"/>
      </w:pPr>
      <w:rPr>
        <w:rFonts w:hint="default"/>
        <w:lang w:val="ru-RU" w:eastAsia="ru-RU" w:bidi="ru-RU"/>
      </w:rPr>
    </w:lvl>
    <w:lvl w:ilvl="6" w:tplc="2EA86CAC">
      <w:numFmt w:val="bullet"/>
      <w:lvlText w:val="•"/>
      <w:lvlJc w:val="left"/>
      <w:pPr>
        <w:ind w:left="6136" w:hanging="358"/>
      </w:pPr>
      <w:rPr>
        <w:rFonts w:hint="default"/>
        <w:lang w:val="ru-RU" w:eastAsia="ru-RU" w:bidi="ru-RU"/>
      </w:rPr>
    </w:lvl>
    <w:lvl w:ilvl="7" w:tplc="A1BAD066">
      <w:numFmt w:val="bullet"/>
      <w:lvlText w:val="•"/>
      <w:lvlJc w:val="left"/>
      <w:pPr>
        <w:ind w:left="7122" w:hanging="358"/>
      </w:pPr>
      <w:rPr>
        <w:rFonts w:hint="default"/>
        <w:lang w:val="ru-RU" w:eastAsia="ru-RU" w:bidi="ru-RU"/>
      </w:rPr>
    </w:lvl>
    <w:lvl w:ilvl="8" w:tplc="84788656">
      <w:numFmt w:val="bullet"/>
      <w:lvlText w:val="•"/>
      <w:lvlJc w:val="left"/>
      <w:pPr>
        <w:ind w:left="8108" w:hanging="358"/>
      </w:pPr>
      <w:rPr>
        <w:rFonts w:hint="default"/>
        <w:lang w:val="ru-RU" w:eastAsia="ru-RU" w:bidi="ru-RU"/>
      </w:rPr>
    </w:lvl>
  </w:abstractNum>
  <w:abstractNum w:abstractNumId="16">
    <w:nsid w:val="4AFC57A5"/>
    <w:multiLevelType w:val="hybridMultilevel"/>
    <w:tmpl w:val="5D866D42"/>
    <w:lvl w:ilvl="0" w:tplc="FC6EBBBE">
      <w:numFmt w:val="bullet"/>
      <w:lvlText w:val="-"/>
      <w:lvlJc w:val="left"/>
      <w:pPr>
        <w:ind w:left="21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508032">
      <w:numFmt w:val="bullet"/>
      <w:lvlText w:val="•"/>
      <w:lvlJc w:val="left"/>
      <w:pPr>
        <w:ind w:left="1240" w:hanging="161"/>
      </w:pPr>
      <w:rPr>
        <w:rFonts w:hint="default"/>
        <w:lang w:val="ru-RU" w:eastAsia="ru-RU" w:bidi="ru-RU"/>
      </w:rPr>
    </w:lvl>
    <w:lvl w:ilvl="2" w:tplc="982EC516">
      <w:numFmt w:val="bullet"/>
      <w:lvlText w:val="•"/>
      <w:lvlJc w:val="left"/>
      <w:pPr>
        <w:ind w:left="2260" w:hanging="161"/>
      </w:pPr>
      <w:rPr>
        <w:rFonts w:hint="default"/>
        <w:lang w:val="ru-RU" w:eastAsia="ru-RU" w:bidi="ru-RU"/>
      </w:rPr>
    </w:lvl>
    <w:lvl w:ilvl="3" w:tplc="4F8C436C">
      <w:numFmt w:val="bullet"/>
      <w:lvlText w:val="•"/>
      <w:lvlJc w:val="left"/>
      <w:pPr>
        <w:ind w:left="3280" w:hanging="161"/>
      </w:pPr>
      <w:rPr>
        <w:rFonts w:hint="default"/>
        <w:lang w:val="ru-RU" w:eastAsia="ru-RU" w:bidi="ru-RU"/>
      </w:rPr>
    </w:lvl>
    <w:lvl w:ilvl="4" w:tplc="06428C36">
      <w:numFmt w:val="bullet"/>
      <w:lvlText w:val="•"/>
      <w:lvlJc w:val="left"/>
      <w:pPr>
        <w:ind w:left="4300" w:hanging="161"/>
      </w:pPr>
      <w:rPr>
        <w:rFonts w:hint="default"/>
        <w:lang w:val="ru-RU" w:eastAsia="ru-RU" w:bidi="ru-RU"/>
      </w:rPr>
    </w:lvl>
    <w:lvl w:ilvl="5" w:tplc="6060A73E">
      <w:numFmt w:val="bullet"/>
      <w:lvlText w:val="•"/>
      <w:lvlJc w:val="left"/>
      <w:pPr>
        <w:ind w:left="5320" w:hanging="161"/>
      </w:pPr>
      <w:rPr>
        <w:rFonts w:hint="default"/>
        <w:lang w:val="ru-RU" w:eastAsia="ru-RU" w:bidi="ru-RU"/>
      </w:rPr>
    </w:lvl>
    <w:lvl w:ilvl="6" w:tplc="9316314C">
      <w:numFmt w:val="bullet"/>
      <w:lvlText w:val="•"/>
      <w:lvlJc w:val="left"/>
      <w:pPr>
        <w:ind w:left="6340" w:hanging="161"/>
      </w:pPr>
      <w:rPr>
        <w:rFonts w:hint="default"/>
        <w:lang w:val="ru-RU" w:eastAsia="ru-RU" w:bidi="ru-RU"/>
      </w:rPr>
    </w:lvl>
    <w:lvl w:ilvl="7" w:tplc="7A78E516">
      <w:numFmt w:val="bullet"/>
      <w:lvlText w:val="•"/>
      <w:lvlJc w:val="left"/>
      <w:pPr>
        <w:ind w:left="7360" w:hanging="161"/>
      </w:pPr>
      <w:rPr>
        <w:rFonts w:hint="default"/>
        <w:lang w:val="ru-RU" w:eastAsia="ru-RU" w:bidi="ru-RU"/>
      </w:rPr>
    </w:lvl>
    <w:lvl w:ilvl="8" w:tplc="39B670A8">
      <w:numFmt w:val="bullet"/>
      <w:lvlText w:val="•"/>
      <w:lvlJc w:val="left"/>
      <w:pPr>
        <w:ind w:left="8380" w:hanging="161"/>
      </w:pPr>
      <w:rPr>
        <w:rFonts w:hint="default"/>
        <w:lang w:val="ru-RU" w:eastAsia="ru-RU" w:bidi="ru-RU"/>
      </w:rPr>
    </w:lvl>
  </w:abstractNum>
  <w:abstractNum w:abstractNumId="17">
    <w:nsid w:val="528800F9"/>
    <w:multiLevelType w:val="hybridMultilevel"/>
    <w:tmpl w:val="EC6A58AE"/>
    <w:lvl w:ilvl="0" w:tplc="7C0C659E">
      <w:start w:val="1"/>
      <w:numFmt w:val="decimal"/>
      <w:lvlText w:val="%1."/>
      <w:lvlJc w:val="left"/>
      <w:pPr>
        <w:ind w:left="436" w:hanging="358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C4044D98">
      <w:numFmt w:val="bullet"/>
      <w:lvlText w:val="•"/>
      <w:lvlJc w:val="left"/>
      <w:pPr>
        <w:ind w:left="1301" w:hanging="358"/>
      </w:pPr>
      <w:rPr>
        <w:rFonts w:hint="default"/>
        <w:lang w:val="ru-RU" w:eastAsia="ru-RU" w:bidi="ru-RU"/>
      </w:rPr>
    </w:lvl>
    <w:lvl w:ilvl="2" w:tplc="51E64E10">
      <w:numFmt w:val="bullet"/>
      <w:lvlText w:val="•"/>
      <w:lvlJc w:val="left"/>
      <w:pPr>
        <w:ind w:left="2163" w:hanging="358"/>
      </w:pPr>
      <w:rPr>
        <w:rFonts w:hint="default"/>
        <w:lang w:val="ru-RU" w:eastAsia="ru-RU" w:bidi="ru-RU"/>
      </w:rPr>
    </w:lvl>
    <w:lvl w:ilvl="3" w:tplc="324E22DC">
      <w:numFmt w:val="bullet"/>
      <w:lvlText w:val="•"/>
      <w:lvlJc w:val="left"/>
      <w:pPr>
        <w:ind w:left="3025" w:hanging="358"/>
      </w:pPr>
      <w:rPr>
        <w:rFonts w:hint="default"/>
        <w:lang w:val="ru-RU" w:eastAsia="ru-RU" w:bidi="ru-RU"/>
      </w:rPr>
    </w:lvl>
    <w:lvl w:ilvl="4" w:tplc="C5027156">
      <w:numFmt w:val="bullet"/>
      <w:lvlText w:val="•"/>
      <w:lvlJc w:val="left"/>
      <w:pPr>
        <w:ind w:left="3886" w:hanging="358"/>
      </w:pPr>
      <w:rPr>
        <w:rFonts w:hint="default"/>
        <w:lang w:val="ru-RU" w:eastAsia="ru-RU" w:bidi="ru-RU"/>
      </w:rPr>
    </w:lvl>
    <w:lvl w:ilvl="5" w:tplc="90F6CEFA">
      <w:numFmt w:val="bullet"/>
      <w:lvlText w:val="•"/>
      <w:lvlJc w:val="left"/>
      <w:pPr>
        <w:ind w:left="4748" w:hanging="358"/>
      </w:pPr>
      <w:rPr>
        <w:rFonts w:hint="default"/>
        <w:lang w:val="ru-RU" w:eastAsia="ru-RU" w:bidi="ru-RU"/>
      </w:rPr>
    </w:lvl>
    <w:lvl w:ilvl="6" w:tplc="E598959E">
      <w:numFmt w:val="bullet"/>
      <w:lvlText w:val="•"/>
      <w:lvlJc w:val="left"/>
      <w:pPr>
        <w:ind w:left="5610" w:hanging="358"/>
      </w:pPr>
      <w:rPr>
        <w:rFonts w:hint="default"/>
        <w:lang w:val="ru-RU" w:eastAsia="ru-RU" w:bidi="ru-RU"/>
      </w:rPr>
    </w:lvl>
    <w:lvl w:ilvl="7" w:tplc="7522236C">
      <w:numFmt w:val="bullet"/>
      <w:lvlText w:val="•"/>
      <w:lvlJc w:val="left"/>
      <w:pPr>
        <w:ind w:left="6471" w:hanging="358"/>
      </w:pPr>
      <w:rPr>
        <w:rFonts w:hint="default"/>
        <w:lang w:val="ru-RU" w:eastAsia="ru-RU" w:bidi="ru-RU"/>
      </w:rPr>
    </w:lvl>
    <w:lvl w:ilvl="8" w:tplc="6CD8F17C">
      <w:numFmt w:val="bullet"/>
      <w:lvlText w:val="•"/>
      <w:lvlJc w:val="left"/>
      <w:pPr>
        <w:ind w:left="7333" w:hanging="358"/>
      </w:pPr>
      <w:rPr>
        <w:rFonts w:hint="default"/>
        <w:lang w:val="ru-RU" w:eastAsia="ru-RU" w:bidi="ru-RU"/>
      </w:rPr>
    </w:lvl>
  </w:abstractNum>
  <w:abstractNum w:abstractNumId="18">
    <w:nsid w:val="58AD3C64"/>
    <w:multiLevelType w:val="hybridMultilevel"/>
    <w:tmpl w:val="2264D278"/>
    <w:lvl w:ilvl="0" w:tplc="CF2C528E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F988306">
      <w:start w:val="7"/>
      <w:numFmt w:val="decimal"/>
      <w:lvlText w:val="%2."/>
      <w:lvlJc w:val="left"/>
      <w:pPr>
        <w:ind w:left="75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F392EAAC">
      <w:numFmt w:val="bullet"/>
      <w:lvlText w:val="•"/>
      <w:lvlJc w:val="left"/>
      <w:pPr>
        <w:ind w:left="1784" w:hanging="240"/>
      </w:pPr>
      <w:rPr>
        <w:rFonts w:hint="default"/>
        <w:lang w:val="ru-RU" w:eastAsia="ru-RU" w:bidi="ru-RU"/>
      </w:rPr>
    </w:lvl>
    <w:lvl w:ilvl="3" w:tplc="83C455A2">
      <w:numFmt w:val="bullet"/>
      <w:lvlText w:val="•"/>
      <w:lvlJc w:val="left"/>
      <w:pPr>
        <w:ind w:left="2808" w:hanging="240"/>
      </w:pPr>
      <w:rPr>
        <w:rFonts w:hint="default"/>
        <w:lang w:val="ru-RU" w:eastAsia="ru-RU" w:bidi="ru-RU"/>
      </w:rPr>
    </w:lvl>
    <w:lvl w:ilvl="4" w:tplc="8F240092">
      <w:numFmt w:val="bullet"/>
      <w:lvlText w:val="•"/>
      <w:lvlJc w:val="left"/>
      <w:pPr>
        <w:ind w:left="3833" w:hanging="240"/>
      </w:pPr>
      <w:rPr>
        <w:rFonts w:hint="default"/>
        <w:lang w:val="ru-RU" w:eastAsia="ru-RU" w:bidi="ru-RU"/>
      </w:rPr>
    </w:lvl>
    <w:lvl w:ilvl="5" w:tplc="2E0251C2">
      <w:numFmt w:val="bullet"/>
      <w:lvlText w:val="•"/>
      <w:lvlJc w:val="left"/>
      <w:pPr>
        <w:ind w:left="4857" w:hanging="240"/>
      </w:pPr>
      <w:rPr>
        <w:rFonts w:hint="default"/>
        <w:lang w:val="ru-RU" w:eastAsia="ru-RU" w:bidi="ru-RU"/>
      </w:rPr>
    </w:lvl>
    <w:lvl w:ilvl="6" w:tplc="FD9604D8">
      <w:numFmt w:val="bullet"/>
      <w:lvlText w:val="•"/>
      <w:lvlJc w:val="left"/>
      <w:pPr>
        <w:ind w:left="5882" w:hanging="240"/>
      </w:pPr>
      <w:rPr>
        <w:rFonts w:hint="default"/>
        <w:lang w:val="ru-RU" w:eastAsia="ru-RU" w:bidi="ru-RU"/>
      </w:rPr>
    </w:lvl>
    <w:lvl w:ilvl="7" w:tplc="37309A3C">
      <w:numFmt w:val="bullet"/>
      <w:lvlText w:val="•"/>
      <w:lvlJc w:val="left"/>
      <w:pPr>
        <w:ind w:left="6906" w:hanging="240"/>
      </w:pPr>
      <w:rPr>
        <w:rFonts w:hint="default"/>
        <w:lang w:val="ru-RU" w:eastAsia="ru-RU" w:bidi="ru-RU"/>
      </w:rPr>
    </w:lvl>
    <w:lvl w:ilvl="8" w:tplc="66CAC2D0">
      <w:numFmt w:val="bullet"/>
      <w:lvlText w:val="•"/>
      <w:lvlJc w:val="left"/>
      <w:pPr>
        <w:ind w:left="7931" w:hanging="240"/>
      </w:pPr>
      <w:rPr>
        <w:rFonts w:hint="default"/>
        <w:lang w:val="ru-RU" w:eastAsia="ru-RU" w:bidi="ru-RU"/>
      </w:rPr>
    </w:lvl>
  </w:abstractNum>
  <w:abstractNum w:abstractNumId="19">
    <w:nsid w:val="590E2AA2"/>
    <w:multiLevelType w:val="hybridMultilevel"/>
    <w:tmpl w:val="97263948"/>
    <w:lvl w:ilvl="0" w:tplc="015202EC">
      <w:start w:val="22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1A68622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5A60804A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0FF20CD0">
      <w:numFmt w:val="bullet"/>
      <w:lvlText w:val="•"/>
      <w:lvlJc w:val="left"/>
      <w:pPr>
        <w:ind w:left="3053" w:hanging="396"/>
      </w:pPr>
      <w:rPr>
        <w:rFonts w:hint="default"/>
        <w:lang w:val="ru-RU" w:eastAsia="ru-RU" w:bidi="ru-RU"/>
      </w:rPr>
    </w:lvl>
    <w:lvl w:ilvl="4" w:tplc="E54C247E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51C43210">
      <w:numFmt w:val="bullet"/>
      <w:lvlText w:val="•"/>
      <w:lvlJc w:val="left"/>
      <w:pPr>
        <w:ind w:left="4768" w:hanging="396"/>
      </w:pPr>
      <w:rPr>
        <w:rFonts w:hint="default"/>
        <w:lang w:val="ru-RU" w:eastAsia="ru-RU" w:bidi="ru-RU"/>
      </w:rPr>
    </w:lvl>
    <w:lvl w:ilvl="6" w:tplc="0FA8DB78">
      <w:numFmt w:val="bullet"/>
      <w:lvlText w:val="•"/>
      <w:lvlJc w:val="left"/>
      <w:pPr>
        <w:ind w:left="5626" w:hanging="396"/>
      </w:pPr>
      <w:rPr>
        <w:rFonts w:hint="default"/>
        <w:lang w:val="ru-RU" w:eastAsia="ru-RU" w:bidi="ru-RU"/>
      </w:rPr>
    </w:lvl>
    <w:lvl w:ilvl="7" w:tplc="1302A5C4">
      <w:numFmt w:val="bullet"/>
      <w:lvlText w:val="•"/>
      <w:lvlJc w:val="left"/>
      <w:pPr>
        <w:ind w:left="6483" w:hanging="396"/>
      </w:pPr>
      <w:rPr>
        <w:rFonts w:hint="default"/>
        <w:lang w:val="ru-RU" w:eastAsia="ru-RU" w:bidi="ru-RU"/>
      </w:rPr>
    </w:lvl>
    <w:lvl w:ilvl="8" w:tplc="E0AE08BA">
      <w:numFmt w:val="bullet"/>
      <w:lvlText w:val="•"/>
      <w:lvlJc w:val="left"/>
      <w:pPr>
        <w:ind w:left="7341" w:hanging="396"/>
      </w:pPr>
      <w:rPr>
        <w:rFonts w:hint="default"/>
        <w:lang w:val="ru-RU" w:eastAsia="ru-RU" w:bidi="ru-RU"/>
      </w:rPr>
    </w:lvl>
  </w:abstractNum>
  <w:abstractNum w:abstractNumId="20">
    <w:nsid w:val="5BA92C92"/>
    <w:multiLevelType w:val="hybridMultilevel"/>
    <w:tmpl w:val="369A17B2"/>
    <w:lvl w:ilvl="0" w:tplc="8DDEEAA2">
      <w:numFmt w:val="bullet"/>
      <w:lvlText w:val="-"/>
      <w:lvlJc w:val="left"/>
      <w:pPr>
        <w:ind w:left="78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51E671E">
      <w:numFmt w:val="bullet"/>
      <w:lvlText w:val="•"/>
      <w:lvlJc w:val="left"/>
      <w:pPr>
        <w:ind w:left="497" w:hanging="140"/>
      </w:pPr>
      <w:rPr>
        <w:rFonts w:hint="default"/>
        <w:lang w:val="ru-RU" w:eastAsia="ru-RU" w:bidi="ru-RU"/>
      </w:rPr>
    </w:lvl>
    <w:lvl w:ilvl="2" w:tplc="65E8FA76">
      <w:numFmt w:val="bullet"/>
      <w:lvlText w:val="•"/>
      <w:lvlJc w:val="left"/>
      <w:pPr>
        <w:ind w:left="914" w:hanging="140"/>
      </w:pPr>
      <w:rPr>
        <w:rFonts w:hint="default"/>
        <w:lang w:val="ru-RU" w:eastAsia="ru-RU" w:bidi="ru-RU"/>
      </w:rPr>
    </w:lvl>
    <w:lvl w:ilvl="3" w:tplc="1714C43C">
      <w:numFmt w:val="bullet"/>
      <w:lvlText w:val="•"/>
      <w:lvlJc w:val="left"/>
      <w:pPr>
        <w:ind w:left="1331" w:hanging="140"/>
      </w:pPr>
      <w:rPr>
        <w:rFonts w:hint="default"/>
        <w:lang w:val="ru-RU" w:eastAsia="ru-RU" w:bidi="ru-RU"/>
      </w:rPr>
    </w:lvl>
    <w:lvl w:ilvl="4" w:tplc="E4AE8A78">
      <w:numFmt w:val="bullet"/>
      <w:lvlText w:val="•"/>
      <w:lvlJc w:val="left"/>
      <w:pPr>
        <w:ind w:left="1748" w:hanging="140"/>
      </w:pPr>
      <w:rPr>
        <w:rFonts w:hint="default"/>
        <w:lang w:val="ru-RU" w:eastAsia="ru-RU" w:bidi="ru-RU"/>
      </w:rPr>
    </w:lvl>
    <w:lvl w:ilvl="5" w:tplc="884087C4">
      <w:numFmt w:val="bullet"/>
      <w:lvlText w:val="•"/>
      <w:lvlJc w:val="left"/>
      <w:pPr>
        <w:ind w:left="2166" w:hanging="140"/>
      </w:pPr>
      <w:rPr>
        <w:rFonts w:hint="default"/>
        <w:lang w:val="ru-RU" w:eastAsia="ru-RU" w:bidi="ru-RU"/>
      </w:rPr>
    </w:lvl>
    <w:lvl w:ilvl="6" w:tplc="D8F24D3C">
      <w:numFmt w:val="bullet"/>
      <w:lvlText w:val="•"/>
      <w:lvlJc w:val="left"/>
      <w:pPr>
        <w:ind w:left="2583" w:hanging="140"/>
      </w:pPr>
      <w:rPr>
        <w:rFonts w:hint="default"/>
        <w:lang w:val="ru-RU" w:eastAsia="ru-RU" w:bidi="ru-RU"/>
      </w:rPr>
    </w:lvl>
    <w:lvl w:ilvl="7" w:tplc="5A8648C8">
      <w:numFmt w:val="bullet"/>
      <w:lvlText w:val="•"/>
      <w:lvlJc w:val="left"/>
      <w:pPr>
        <w:ind w:left="3000" w:hanging="140"/>
      </w:pPr>
      <w:rPr>
        <w:rFonts w:hint="default"/>
        <w:lang w:val="ru-RU" w:eastAsia="ru-RU" w:bidi="ru-RU"/>
      </w:rPr>
    </w:lvl>
    <w:lvl w:ilvl="8" w:tplc="AA6A1D9E">
      <w:numFmt w:val="bullet"/>
      <w:lvlText w:val="•"/>
      <w:lvlJc w:val="left"/>
      <w:pPr>
        <w:ind w:left="3417" w:hanging="140"/>
      </w:pPr>
      <w:rPr>
        <w:rFonts w:hint="default"/>
        <w:lang w:val="ru-RU" w:eastAsia="ru-RU" w:bidi="ru-RU"/>
      </w:rPr>
    </w:lvl>
  </w:abstractNum>
  <w:abstractNum w:abstractNumId="21">
    <w:nsid w:val="5F5744BC"/>
    <w:multiLevelType w:val="hybridMultilevel"/>
    <w:tmpl w:val="355C7B84"/>
    <w:lvl w:ilvl="0" w:tplc="FFB2F040">
      <w:numFmt w:val="bullet"/>
      <w:lvlText w:val="–"/>
      <w:lvlJc w:val="left"/>
      <w:pPr>
        <w:ind w:left="19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E67A74">
      <w:numFmt w:val="bullet"/>
      <w:lvlText w:val="•"/>
      <w:lvlJc w:val="left"/>
      <w:pPr>
        <w:ind w:left="1668" w:hanging="212"/>
      </w:pPr>
      <w:rPr>
        <w:rFonts w:hint="default"/>
        <w:lang w:val="ru-RU" w:eastAsia="ru-RU" w:bidi="ru-RU"/>
      </w:rPr>
    </w:lvl>
    <w:lvl w:ilvl="2" w:tplc="26C6C294">
      <w:numFmt w:val="bullet"/>
      <w:lvlText w:val="•"/>
      <w:lvlJc w:val="left"/>
      <w:pPr>
        <w:ind w:left="3136" w:hanging="212"/>
      </w:pPr>
      <w:rPr>
        <w:rFonts w:hint="default"/>
        <w:lang w:val="ru-RU" w:eastAsia="ru-RU" w:bidi="ru-RU"/>
      </w:rPr>
    </w:lvl>
    <w:lvl w:ilvl="3" w:tplc="1BEC85AA">
      <w:numFmt w:val="bullet"/>
      <w:lvlText w:val="•"/>
      <w:lvlJc w:val="left"/>
      <w:pPr>
        <w:ind w:left="4604" w:hanging="212"/>
      </w:pPr>
      <w:rPr>
        <w:rFonts w:hint="default"/>
        <w:lang w:val="ru-RU" w:eastAsia="ru-RU" w:bidi="ru-RU"/>
      </w:rPr>
    </w:lvl>
    <w:lvl w:ilvl="4" w:tplc="30B27CEE">
      <w:numFmt w:val="bullet"/>
      <w:lvlText w:val="•"/>
      <w:lvlJc w:val="left"/>
      <w:pPr>
        <w:ind w:left="6072" w:hanging="212"/>
      </w:pPr>
      <w:rPr>
        <w:rFonts w:hint="default"/>
        <w:lang w:val="ru-RU" w:eastAsia="ru-RU" w:bidi="ru-RU"/>
      </w:rPr>
    </w:lvl>
    <w:lvl w:ilvl="5" w:tplc="14741738">
      <w:numFmt w:val="bullet"/>
      <w:lvlText w:val="•"/>
      <w:lvlJc w:val="left"/>
      <w:pPr>
        <w:ind w:left="7540" w:hanging="212"/>
      </w:pPr>
      <w:rPr>
        <w:rFonts w:hint="default"/>
        <w:lang w:val="ru-RU" w:eastAsia="ru-RU" w:bidi="ru-RU"/>
      </w:rPr>
    </w:lvl>
    <w:lvl w:ilvl="6" w:tplc="07048EA2">
      <w:numFmt w:val="bullet"/>
      <w:lvlText w:val="•"/>
      <w:lvlJc w:val="left"/>
      <w:pPr>
        <w:ind w:left="9008" w:hanging="212"/>
      </w:pPr>
      <w:rPr>
        <w:rFonts w:hint="default"/>
        <w:lang w:val="ru-RU" w:eastAsia="ru-RU" w:bidi="ru-RU"/>
      </w:rPr>
    </w:lvl>
    <w:lvl w:ilvl="7" w:tplc="76E6BBF6">
      <w:numFmt w:val="bullet"/>
      <w:lvlText w:val="•"/>
      <w:lvlJc w:val="left"/>
      <w:pPr>
        <w:ind w:left="10476" w:hanging="212"/>
      </w:pPr>
      <w:rPr>
        <w:rFonts w:hint="default"/>
        <w:lang w:val="ru-RU" w:eastAsia="ru-RU" w:bidi="ru-RU"/>
      </w:rPr>
    </w:lvl>
    <w:lvl w:ilvl="8" w:tplc="61D48F76">
      <w:numFmt w:val="bullet"/>
      <w:lvlText w:val="•"/>
      <w:lvlJc w:val="left"/>
      <w:pPr>
        <w:ind w:left="11944" w:hanging="212"/>
      </w:pPr>
      <w:rPr>
        <w:rFonts w:hint="default"/>
        <w:lang w:val="ru-RU" w:eastAsia="ru-RU" w:bidi="ru-RU"/>
      </w:rPr>
    </w:lvl>
  </w:abstractNum>
  <w:abstractNum w:abstractNumId="22">
    <w:nsid w:val="6B78260F"/>
    <w:multiLevelType w:val="hybridMultilevel"/>
    <w:tmpl w:val="68B45E98"/>
    <w:lvl w:ilvl="0" w:tplc="3FFE46BA">
      <w:start w:val="3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43220C0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CFEABBB8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0CA692E8">
      <w:numFmt w:val="bullet"/>
      <w:lvlText w:val="•"/>
      <w:lvlJc w:val="left"/>
      <w:pPr>
        <w:ind w:left="3053" w:hanging="396"/>
      </w:pPr>
      <w:rPr>
        <w:rFonts w:hint="default"/>
        <w:lang w:val="ru-RU" w:eastAsia="ru-RU" w:bidi="ru-RU"/>
      </w:rPr>
    </w:lvl>
    <w:lvl w:ilvl="4" w:tplc="6F0EC486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F98C0412">
      <w:numFmt w:val="bullet"/>
      <w:lvlText w:val="•"/>
      <w:lvlJc w:val="left"/>
      <w:pPr>
        <w:ind w:left="4768" w:hanging="396"/>
      </w:pPr>
      <w:rPr>
        <w:rFonts w:hint="default"/>
        <w:lang w:val="ru-RU" w:eastAsia="ru-RU" w:bidi="ru-RU"/>
      </w:rPr>
    </w:lvl>
    <w:lvl w:ilvl="6" w:tplc="7F92A2A8">
      <w:numFmt w:val="bullet"/>
      <w:lvlText w:val="•"/>
      <w:lvlJc w:val="left"/>
      <w:pPr>
        <w:ind w:left="5626" w:hanging="396"/>
      </w:pPr>
      <w:rPr>
        <w:rFonts w:hint="default"/>
        <w:lang w:val="ru-RU" w:eastAsia="ru-RU" w:bidi="ru-RU"/>
      </w:rPr>
    </w:lvl>
    <w:lvl w:ilvl="7" w:tplc="A3AC65E2">
      <w:numFmt w:val="bullet"/>
      <w:lvlText w:val="•"/>
      <w:lvlJc w:val="left"/>
      <w:pPr>
        <w:ind w:left="6483" w:hanging="396"/>
      </w:pPr>
      <w:rPr>
        <w:rFonts w:hint="default"/>
        <w:lang w:val="ru-RU" w:eastAsia="ru-RU" w:bidi="ru-RU"/>
      </w:rPr>
    </w:lvl>
    <w:lvl w:ilvl="8" w:tplc="1ECCB8EA">
      <w:numFmt w:val="bullet"/>
      <w:lvlText w:val="•"/>
      <w:lvlJc w:val="left"/>
      <w:pPr>
        <w:ind w:left="7341" w:hanging="396"/>
      </w:pPr>
      <w:rPr>
        <w:rFonts w:hint="default"/>
        <w:lang w:val="ru-RU" w:eastAsia="ru-RU" w:bidi="ru-RU"/>
      </w:rPr>
    </w:lvl>
  </w:abstractNum>
  <w:abstractNum w:abstractNumId="23">
    <w:nsid w:val="6FF30317"/>
    <w:multiLevelType w:val="hybridMultilevel"/>
    <w:tmpl w:val="6A269B30"/>
    <w:lvl w:ilvl="0" w:tplc="24682EBA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2127E78">
      <w:numFmt w:val="bullet"/>
      <w:lvlText w:val="•"/>
      <w:lvlJc w:val="left"/>
      <w:pPr>
        <w:ind w:left="1206" w:hanging="262"/>
      </w:pPr>
      <w:rPr>
        <w:rFonts w:hint="default"/>
        <w:lang w:val="ru-RU" w:eastAsia="ru-RU" w:bidi="ru-RU"/>
      </w:rPr>
    </w:lvl>
    <w:lvl w:ilvl="2" w:tplc="59683EC0">
      <w:numFmt w:val="bullet"/>
      <w:lvlText w:val="•"/>
      <w:lvlJc w:val="left"/>
      <w:pPr>
        <w:ind w:left="2192" w:hanging="262"/>
      </w:pPr>
      <w:rPr>
        <w:rFonts w:hint="default"/>
        <w:lang w:val="ru-RU" w:eastAsia="ru-RU" w:bidi="ru-RU"/>
      </w:rPr>
    </w:lvl>
    <w:lvl w:ilvl="3" w:tplc="A1E0BA68">
      <w:numFmt w:val="bullet"/>
      <w:lvlText w:val="•"/>
      <w:lvlJc w:val="left"/>
      <w:pPr>
        <w:ind w:left="3178" w:hanging="262"/>
      </w:pPr>
      <w:rPr>
        <w:rFonts w:hint="default"/>
        <w:lang w:val="ru-RU" w:eastAsia="ru-RU" w:bidi="ru-RU"/>
      </w:rPr>
    </w:lvl>
    <w:lvl w:ilvl="4" w:tplc="C5D638BE">
      <w:numFmt w:val="bullet"/>
      <w:lvlText w:val="•"/>
      <w:lvlJc w:val="left"/>
      <w:pPr>
        <w:ind w:left="4164" w:hanging="262"/>
      </w:pPr>
      <w:rPr>
        <w:rFonts w:hint="default"/>
        <w:lang w:val="ru-RU" w:eastAsia="ru-RU" w:bidi="ru-RU"/>
      </w:rPr>
    </w:lvl>
    <w:lvl w:ilvl="5" w:tplc="22E2BC84">
      <w:numFmt w:val="bullet"/>
      <w:lvlText w:val="•"/>
      <w:lvlJc w:val="left"/>
      <w:pPr>
        <w:ind w:left="5150" w:hanging="262"/>
      </w:pPr>
      <w:rPr>
        <w:rFonts w:hint="default"/>
        <w:lang w:val="ru-RU" w:eastAsia="ru-RU" w:bidi="ru-RU"/>
      </w:rPr>
    </w:lvl>
    <w:lvl w:ilvl="6" w:tplc="A17EC642">
      <w:numFmt w:val="bullet"/>
      <w:lvlText w:val="•"/>
      <w:lvlJc w:val="left"/>
      <w:pPr>
        <w:ind w:left="6136" w:hanging="262"/>
      </w:pPr>
      <w:rPr>
        <w:rFonts w:hint="default"/>
        <w:lang w:val="ru-RU" w:eastAsia="ru-RU" w:bidi="ru-RU"/>
      </w:rPr>
    </w:lvl>
    <w:lvl w:ilvl="7" w:tplc="879A9676">
      <w:numFmt w:val="bullet"/>
      <w:lvlText w:val="•"/>
      <w:lvlJc w:val="left"/>
      <w:pPr>
        <w:ind w:left="7122" w:hanging="262"/>
      </w:pPr>
      <w:rPr>
        <w:rFonts w:hint="default"/>
        <w:lang w:val="ru-RU" w:eastAsia="ru-RU" w:bidi="ru-RU"/>
      </w:rPr>
    </w:lvl>
    <w:lvl w:ilvl="8" w:tplc="AD5C2980">
      <w:numFmt w:val="bullet"/>
      <w:lvlText w:val="•"/>
      <w:lvlJc w:val="left"/>
      <w:pPr>
        <w:ind w:left="8108" w:hanging="26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9"/>
  </w:num>
  <w:num w:numId="8">
    <w:abstractNumId w:val="11"/>
  </w:num>
  <w:num w:numId="9">
    <w:abstractNumId w:val="19"/>
  </w:num>
  <w:num w:numId="10">
    <w:abstractNumId w:val="1"/>
  </w:num>
  <w:num w:numId="11">
    <w:abstractNumId w:val="8"/>
  </w:num>
  <w:num w:numId="12">
    <w:abstractNumId w:val="22"/>
  </w:num>
  <w:num w:numId="13">
    <w:abstractNumId w:val="12"/>
  </w:num>
  <w:num w:numId="14">
    <w:abstractNumId w:val="7"/>
  </w:num>
  <w:num w:numId="15">
    <w:abstractNumId w:val="17"/>
  </w:num>
  <w:num w:numId="16">
    <w:abstractNumId w:val="20"/>
  </w:num>
  <w:num w:numId="17">
    <w:abstractNumId w:val="18"/>
  </w:num>
  <w:num w:numId="18">
    <w:abstractNumId w:val="5"/>
  </w:num>
  <w:num w:numId="19">
    <w:abstractNumId w:val="14"/>
  </w:num>
  <w:num w:numId="20">
    <w:abstractNumId w:val="4"/>
  </w:num>
  <w:num w:numId="21">
    <w:abstractNumId w:val="13"/>
  </w:num>
  <w:num w:numId="22">
    <w:abstractNumId w:val="0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76B8"/>
    <w:rsid w:val="000376B8"/>
    <w:rsid w:val="0042127F"/>
    <w:rsid w:val="005602CC"/>
    <w:rsid w:val="00652310"/>
    <w:rsid w:val="00763507"/>
    <w:rsid w:val="0095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6B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6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76B8"/>
    <w:pPr>
      <w:spacing w:line="274" w:lineRule="exact"/>
      <w:ind w:left="2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76B8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0376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e.lanbook.com/books/element.php?pl1_id=1518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s/element.php?pl1_id=3283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e.lanbook.com/books/element.php?pl1_id=3464" TargetMode="External"/><Relationship Id="rId29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public.ru/" TargetMode="External"/><Relationship Id="rId32" Type="http://schemas.openxmlformats.org/officeDocument/2006/relationships/hyperlink" Target="http://mj.ursm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sbornikvd.ru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31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http://mvkmine.ru/" TargetMode="External"/><Relationship Id="rId30" Type="http://schemas.openxmlformats.org/officeDocument/2006/relationships/hyperlink" Target="http://www.sibran.ru/journals/FGV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10074</Words>
  <Characters>57427</Characters>
  <Application>Microsoft Office Word</Application>
  <DocSecurity>0</DocSecurity>
  <Lines>478</Lines>
  <Paragraphs>134</Paragraphs>
  <ScaleCrop>false</ScaleCrop>
  <Company>МГТУ</Company>
  <LinksUpToDate>false</LinksUpToDate>
  <CharactersWithSpaces>67367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2020-10-29T07:54:00Z</dcterms:created>
  <dcterms:modified xsi:type="dcterms:W3CDTF">2020-11-03T03:54:00Z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