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8F" w:rsidRDefault="00A76A4F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A1268F" w:rsidRDefault="00A76A4F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A1268F" w:rsidRDefault="00A76A4F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625818">
      <w:pPr>
        <w:pStyle w:val="a3"/>
        <w:spacing w:before="207"/>
        <w:ind w:left="4472" w:right="3"/>
        <w:jc w:val="center"/>
      </w:pPr>
      <w:r>
        <w:pict>
          <v:group id="_x0000_s1033" style="position:absolute;left:0;text-align:left;margin-left:344.05pt;margin-top:-5.65pt;width:112.7pt;height:140.75pt;z-index:-256921600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6880;top:462;width:2254;height:2240">
              <v:imagedata r:id="rId5" o:title=""/>
            </v:shape>
            <v:shape id="_x0000_s1034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A76A4F">
        <w:t>УТВЕРЖДАЮ:</w:t>
      </w:r>
    </w:p>
    <w:p w:rsidR="00A1268F" w:rsidRDefault="00A76A4F">
      <w:pPr>
        <w:pStyle w:val="a3"/>
        <w:ind w:left="4472"/>
        <w:jc w:val="center"/>
      </w:pPr>
      <w:r>
        <w:t>Директор института</w:t>
      </w:r>
    </w:p>
    <w:p w:rsidR="00A1268F" w:rsidRDefault="00A76A4F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A1268F" w:rsidRDefault="00A76A4F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spacing w:before="1"/>
        <w:rPr>
          <w:sz w:val="22"/>
        </w:rPr>
      </w:pPr>
    </w:p>
    <w:p w:rsidR="00A1268F" w:rsidRDefault="00A76A4F">
      <w:pPr>
        <w:pStyle w:val="a3"/>
        <w:ind w:left="938" w:right="1283"/>
        <w:jc w:val="center"/>
      </w:pPr>
      <w:r>
        <w:t>РАБОЧАЯ ПРОГРАММА ДИСЦИПЛИНЫ</w:t>
      </w: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spacing w:before="5"/>
        <w:rPr>
          <w:sz w:val="22"/>
        </w:rPr>
      </w:pPr>
    </w:p>
    <w:p w:rsidR="00A1268F" w:rsidRDefault="00A76A4F">
      <w:pPr>
        <w:pStyle w:val="Heading1"/>
        <w:spacing w:line="240" w:lineRule="auto"/>
        <w:ind w:left="938" w:right="1287"/>
        <w:jc w:val="center"/>
      </w:pPr>
      <w:r>
        <w:t>Технология взрывных работ</w:t>
      </w:r>
    </w:p>
    <w:p w:rsidR="00A1268F" w:rsidRDefault="00A1268F">
      <w:pPr>
        <w:pStyle w:val="a3"/>
        <w:rPr>
          <w:b/>
          <w:sz w:val="26"/>
        </w:rPr>
      </w:pPr>
    </w:p>
    <w:p w:rsidR="00A1268F" w:rsidRDefault="00A1268F">
      <w:pPr>
        <w:pStyle w:val="a3"/>
        <w:spacing w:before="5"/>
        <w:rPr>
          <w:b/>
          <w:sz w:val="33"/>
        </w:rPr>
      </w:pPr>
    </w:p>
    <w:p w:rsidR="00A1268F" w:rsidRDefault="00A76A4F">
      <w:pPr>
        <w:pStyle w:val="a3"/>
        <w:spacing w:before="1"/>
        <w:ind w:left="4255"/>
      </w:pPr>
      <w:r>
        <w:t>Специальность</w:t>
      </w:r>
    </w:p>
    <w:p w:rsidR="00A1268F" w:rsidRDefault="00A76A4F">
      <w:pPr>
        <w:pStyle w:val="a3"/>
        <w:ind w:left="3955"/>
      </w:pPr>
      <w:r>
        <w:t>21.05.04 Горное дело</w:t>
      </w:r>
    </w:p>
    <w:p w:rsidR="00A1268F" w:rsidRDefault="00A1268F">
      <w:pPr>
        <w:pStyle w:val="a3"/>
        <w:spacing w:before="11"/>
        <w:rPr>
          <w:sz w:val="23"/>
        </w:rPr>
      </w:pPr>
    </w:p>
    <w:p w:rsidR="00A1268F" w:rsidRDefault="00A76A4F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A1268F" w:rsidRDefault="00A76A4F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A1268F" w:rsidRDefault="00A76A4F">
      <w:pPr>
        <w:pStyle w:val="a3"/>
        <w:spacing w:before="2"/>
        <w:ind w:left="938" w:right="1285"/>
        <w:jc w:val="center"/>
      </w:pPr>
      <w:r>
        <w:t>Очная</w:t>
      </w: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76A4F">
      <w:pPr>
        <w:pStyle w:val="a3"/>
        <w:tabs>
          <w:tab w:val="left" w:pos="1495"/>
        </w:tabs>
        <w:spacing w:before="184"/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A1268F" w:rsidRDefault="00A76A4F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4, 5</w:t>
      </w:r>
    </w:p>
    <w:p w:rsidR="00A1268F" w:rsidRDefault="00A76A4F">
      <w:pPr>
        <w:pStyle w:val="a3"/>
        <w:tabs>
          <w:tab w:val="left" w:pos="1495"/>
        </w:tabs>
        <w:ind w:left="218"/>
      </w:pPr>
      <w:r>
        <w:t>Семестр</w:t>
      </w:r>
      <w:r>
        <w:tab/>
        <w:t>8, 9, А</w:t>
      </w: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2"/>
        </w:rPr>
      </w:pPr>
    </w:p>
    <w:p w:rsidR="00A1268F" w:rsidRDefault="00A76A4F">
      <w:pPr>
        <w:pStyle w:val="a3"/>
        <w:ind w:left="938" w:right="723"/>
        <w:jc w:val="center"/>
      </w:pPr>
      <w:r>
        <w:t>Магнитогорск</w:t>
      </w:r>
    </w:p>
    <w:p w:rsidR="00A1268F" w:rsidRDefault="00A76A4F">
      <w:pPr>
        <w:pStyle w:val="a3"/>
        <w:ind w:left="938" w:right="719"/>
        <w:jc w:val="center"/>
      </w:pPr>
      <w:r>
        <w:t>2017 г.</w:t>
      </w:r>
    </w:p>
    <w:p w:rsidR="00A1268F" w:rsidRDefault="00A1268F">
      <w:pPr>
        <w:jc w:val="center"/>
        <w:sectPr w:rsidR="00A1268F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A1268F" w:rsidRDefault="00A76A4F">
      <w:pPr>
        <w:pStyle w:val="a3"/>
        <w:spacing w:before="64"/>
        <w:ind w:left="218" w:right="215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317260">
      <w:pPr>
        <w:pStyle w:val="a3"/>
        <w:spacing w:before="231"/>
        <w:ind w:left="218" w:firstLine="566"/>
      </w:pPr>
      <w:r>
        <w:rPr>
          <w:noProof/>
          <w:lang w:bidi="ar-SA"/>
        </w:rPr>
        <w:pict>
          <v:shape id="_x0000_s1037" style="position:absolute;left:0;text-align:left;margin-left:322.2pt;margin-top:24.8pt;width:84.9pt;height:60.3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625818">
        <w:pict>
          <v:shape id="_x0000_s1032" style="position:absolute;left:0;text-align:left;margin-left:766.9pt;margin-top:57.8pt;width:83.85pt;height:59.85pt;z-index:-256920576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A76A4F">
        <w:t>Рабочая программа рассмотрена и одобрена на заседании кафедры разработки мест</w:t>
      </w:r>
      <w:proofErr w:type="gramStart"/>
      <w:r w:rsidR="00A76A4F">
        <w:t>о-</w:t>
      </w:r>
      <w:proofErr w:type="gramEnd"/>
      <w:r w:rsidR="00A76A4F">
        <w:t xml:space="preserve"> рождений полезных ископаемых «20» января 2017 г., протокол № 5.</w:t>
      </w: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spacing w:before="11"/>
        <w:rPr>
          <w:sz w:val="21"/>
        </w:rPr>
      </w:pPr>
    </w:p>
    <w:p w:rsidR="00A1268F" w:rsidRDefault="00A76A4F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317260">
      <w:pPr>
        <w:pStyle w:val="a3"/>
        <w:spacing w:before="207"/>
        <w:ind w:left="218" w:right="215" w:firstLine="566"/>
      </w:pPr>
      <w:r>
        <w:rPr>
          <w:noProof/>
          <w:lang w:bidi="ar-SA"/>
        </w:rPr>
        <w:pict>
          <v:shape id="_x0000_s1038" style="position:absolute;left:0;text-align:left;margin-left:322.2pt;margin-top:25.95pt;width:84.9pt;height:60.3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625818">
        <w:pict>
          <v:shape id="_x0000_s1031" style="position:absolute;left:0;text-align:left;margin-left:782.9pt;margin-top:47.5pt;width:83.85pt;height:59.95pt;z-index:-256919552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A76A4F">
        <w:t>Рабочая программа одобрена методической комиссией института горного дела и тран</w:t>
      </w:r>
      <w:proofErr w:type="gramStart"/>
      <w:r w:rsidR="00A76A4F">
        <w:t>с-</w:t>
      </w:r>
      <w:proofErr w:type="gramEnd"/>
      <w:r w:rsidR="00A76A4F">
        <w:t xml:space="preserve"> порта «31» января 2017 г., протокол № 7.</w:t>
      </w: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2"/>
        </w:rPr>
      </w:pPr>
    </w:p>
    <w:p w:rsidR="00A1268F" w:rsidRDefault="00A76A4F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rPr>
          <w:i/>
          <w:sz w:val="26"/>
        </w:rPr>
      </w:pPr>
    </w:p>
    <w:p w:rsidR="00A1268F" w:rsidRDefault="00A1268F">
      <w:pPr>
        <w:pStyle w:val="a3"/>
        <w:spacing w:before="1"/>
        <w:rPr>
          <w:i/>
          <w:sz w:val="22"/>
        </w:rPr>
      </w:pPr>
    </w:p>
    <w:p w:rsidR="00A1268F" w:rsidRDefault="00A76A4F">
      <w:pPr>
        <w:pStyle w:val="a3"/>
        <w:tabs>
          <w:tab w:val="left" w:pos="4471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A1268F" w:rsidRDefault="00A1268F">
      <w:pPr>
        <w:pStyle w:val="a3"/>
        <w:rPr>
          <w:sz w:val="20"/>
        </w:rPr>
      </w:pPr>
    </w:p>
    <w:p w:rsidR="00A1268F" w:rsidRDefault="00A1268F">
      <w:pPr>
        <w:pStyle w:val="a3"/>
        <w:spacing w:before="2"/>
        <w:rPr>
          <w:sz w:val="20"/>
        </w:rPr>
      </w:pPr>
    </w:p>
    <w:p w:rsidR="00A1268F" w:rsidRDefault="00625818">
      <w:pPr>
        <w:pStyle w:val="a3"/>
        <w:tabs>
          <w:tab w:val="left" w:pos="8157"/>
        </w:tabs>
        <w:spacing w:before="90"/>
        <w:ind w:left="6542"/>
      </w:pPr>
      <w:r>
        <w:pict>
          <v:group id="_x0000_s1028" style="position:absolute;left:0;text-align:left;margin-left:391.65pt;margin-top:-6.25pt;width:75.45pt;height:23.35pt;z-index:-256917504;mso-position-horizontal-relative:page" coordorigin="7833,-125" coordsize="1509,467">
            <v:shape id="_x0000_s1030" type="#_x0000_t75" style="position:absolute;left:7833;top:37;width:284;height:301">
              <v:imagedata r:id="rId6" o:title=""/>
            </v:shape>
            <v:shape id="_x0000_s1029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A76A4F">
        <w:rPr>
          <w:w w:val="99"/>
          <w:u w:val="single"/>
        </w:rPr>
        <w:t xml:space="preserve"> </w:t>
      </w:r>
      <w:r w:rsidR="00A76A4F">
        <w:rPr>
          <w:u w:val="single"/>
        </w:rPr>
        <w:tab/>
      </w:r>
      <w:r w:rsidR="00A76A4F">
        <w:t>/ П.С. Симонов</w:t>
      </w:r>
      <w:r w:rsidR="00A76A4F">
        <w:rPr>
          <w:spacing w:val="-2"/>
        </w:rPr>
        <w:t xml:space="preserve"> </w:t>
      </w:r>
      <w:r w:rsidR="00A76A4F">
        <w:t>/</w:t>
      </w: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A1268F">
      <w:pPr>
        <w:pStyle w:val="a3"/>
        <w:rPr>
          <w:sz w:val="26"/>
        </w:rPr>
      </w:pPr>
    </w:p>
    <w:p w:rsidR="00A1268F" w:rsidRDefault="00625818">
      <w:pPr>
        <w:pStyle w:val="a3"/>
        <w:tabs>
          <w:tab w:val="left" w:pos="4591"/>
        </w:tabs>
        <w:spacing w:before="184"/>
        <w:ind w:left="784"/>
      </w:pPr>
      <w:r>
        <w:pict>
          <v:shape id="_x0000_s1027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A76A4F">
        <w:t>Рецензент:</w:t>
      </w:r>
      <w:r w:rsidR="00A76A4F">
        <w:tab/>
        <w:t>заведующий лаборатор</w:t>
      </w:r>
      <w:proofErr w:type="gramStart"/>
      <w:r w:rsidR="00A76A4F">
        <w:t>ии ООО</w:t>
      </w:r>
      <w:proofErr w:type="gramEnd"/>
      <w:r w:rsidR="00A76A4F">
        <w:rPr>
          <w:spacing w:val="2"/>
        </w:rPr>
        <w:t xml:space="preserve"> </w:t>
      </w:r>
      <w:r w:rsidR="00A76A4F">
        <w:t>«</w:t>
      </w:r>
      <w:proofErr w:type="spellStart"/>
      <w:r w:rsidR="00A76A4F">
        <w:t>УралГеоПроект</w:t>
      </w:r>
      <w:proofErr w:type="spellEnd"/>
      <w:r w:rsidR="00A76A4F">
        <w:t>»</w:t>
      </w:r>
    </w:p>
    <w:p w:rsidR="00A1268F" w:rsidRDefault="00D90909">
      <w:pPr>
        <w:pStyle w:val="a3"/>
        <w:spacing w:before="2"/>
        <w:rPr>
          <w:sz w:val="16"/>
        </w:rPr>
      </w:pPr>
      <w:r>
        <w:rPr>
          <w:noProof/>
          <w:u w:val="single"/>
          <w:lang w:bidi="ar-SA"/>
        </w:rPr>
        <w:pict>
          <v:group id="Группа 5" o:spid="_x0000_s1039" style="position:absolute;margin-left:360.25pt;margin-top:5.85pt;width:50.25pt;height:44.1pt;z-index:251667456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040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041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A1268F" w:rsidRDefault="00A76A4F">
      <w:pPr>
        <w:pStyle w:val="a3"/>
        <w:tabs>
          <w:tab w:val="left" w:pos="8298"/>
        </w:tabs>
        <w:spacing w:before="90"/>
        <w:ind w:left="66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A1268F" w:rsidRDefault="00A1268F">
      <w:pPr>
        <w:sectPr w:rsidR="00A1268F">
          <w:pgSz w:w="11900" w:h="16840"/>
          <w:pgMar w:top="1060" w:right="280" w:bottom="280" w:left="1200" w:header="720" w:footer="720" w:gutter="0"/>
          <w:cols w:space="720"/>
        </w:sectPr>
      </w:pPr>
    </w:p>
    <w:p w:rsidR="00A1268F" w:rsidRDefault="00A76A4F">
      <w:pPr>
        <w:pStyle w:val="Heading1"/>
        <w:spacing w:before="72" w:line="240" w:lineRule="auto"/>
        <w:ind w:left="938" w:right="128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6400000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A1268F" w:rsidRDefault="00A1268F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A1268F">
        <w:trPr>
          <w:trHeight w:val="1173"/>
        </w:trPr>
        <w:tc>
          <w:tcPr>
            <w:tcW w:w="698" w:type="dxa"/>
          </w:tcPr>
          <w:p w:rsidR="00A1268F" w:rsidRDefault="00A1268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1268F" w:rsidRDefault="00A76A4F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A1268F" w:rsidRDefault="00A1268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1268F" w:rsidRDefault="00A76A4F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A1268F" w:rsidRDefault="00A1268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1268F" w:rsidRDefault="00A76A4F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A1268F" w:rsidRDefault="00A76A4F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A1268F" w:rsidRDefault="00A76A4F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A1268F" w:rsidRDefault="00A76A4F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A1268F">
        <w:trPr>
          <w:trHeight w:val="1026"/>
        </w:trPr>
        <w:tc>
          <w:tcPr>
            <w:tcW w:w="698" w:type="dxa"/>
          </w:tcPr>
          <w:p w:rsidR="00A1268F" w:rsidRDefault="00A1268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1268F" w:rsidRDefault="00A76A4F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A1268F" w:rsidRDefault="00A126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A1268F" w:rsidRDefault="00A76A4F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1029"/>
        </w:trPr>
        <w:tc>
          <w:tcPr>
            <w:tcW w:w="698" w:type="dxa"/>
          </w:tcPr>
          <w:p w:rsidR="00A1268F" w:rsidRDefault="00A126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1268F" w:rsidRDefault="00A76A4F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A1268F" w:rsidRDefault="00A126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A1268F" w:rsidRDefault="00A76A4F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1026"/>
        </w:trPr>
        <w:tc>
          <w:tcPr>
            <w:tcW w:w="698" w:type="dxa"/>
          </w:tcPr>
          <w:p w:rsidR="00A1268F" w:rsidRDefault="00A126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1268F" w:rsidRDefault="00A76A4F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A1268F" w:rsidRDefault="00A126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A1268F" w:rsidRDefault="00A76A4F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7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4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7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4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7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4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7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4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7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4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7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4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7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4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7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4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4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7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477"/>
        </w:trPr>
        <w:tc>
          <w:tcPr>
            <w:tcW w:w="69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461" w:type="dxa"/>
          </w:tcPr>
          <w:p w:rsidR="00A1268F" w:rsidRDefault="00A1268F">
            <w:pPr>
              <w:pStyle w:val="TableParagraph"/>
            </w:pPr>
          </w:p>
        </w:tc>
        <w:tc>
          <w:tcPr>
            <w:tcW w:w="437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042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274" w:type="dxa"/>
          </w:tcPr>
          <w:p w:rsidR="00A1268F" w:rsidRDefault="00A1268F">
            <w:pPr>
              <w:pStyle w:val="TableParagraph"/>
            </w:pPr>
          </w:p>
        </w:tc>
      </w:tr>
    </w:tbl>
    <w:p w:rsidR="00A1268F" w:rsidRDefault="00A1268F">
      <w:pPr>
        <w:sectPr w:rsidR="00A1268F">
          <w:pgSz w:w="11900" w:h="16840"/>
          <w:pgMar w:top="1060" w:right="280" w:bottom="280" w:left="1200" w:header="720" w:footer="720" w:gutter="0"/>
          <w:cols w:space="720"/>
        </w:sectPr>
      </w:pPr>
    </w:p>
    <w:p w:rsidR="00A1268F" w:rsidRDefault="00A76A4F">
      <w:pPr>
        <w:pStyle w:val="a4"/>
        <w:numPr>
          <w:ilvl w:val="0"/>
          <w:numId w:val="32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A1268F" w:rsidRDefault="00A76A4F">
      <w:pPr>
        <w:pStyle w:val="a3"/>
        <w:ind w:left="218" w:right="560" w:firstLine="540"/>
        <w:jc w:val="both"/>
      </w:pPr>
      <w:r>
        <w:t xml:space="preserve">Целями освоения дисциплины «Технология взрывных работ» являются: изучение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дентами</w:t>
      </w:r>
      <w:proofErr w:type="spellEnd"/>
      <w:r>
        <w:t xml:space="preserve"> теории и практики технологии и методов ведения взрывных работ; развитие у </w:t>
      </w:r>
      <w:proofErr w:type="spellStart"/>
      <w:r>
        <w:t>сту</w:t>
      </w:r>
      <w:proofErr w:type="spellEnd"/>
      <w:r>
        <w:t xml:space="preserve">- </w:t>
      </w:r>
      <w:proofErr w:type="spellStart"/>
      <w:r>
        <w:t>дентов</w:t>
      </w:r>
      <w:proofErr w:type="spellEnd"/>
      <w:r>
        <w:t xml:space="preserve"> личностных качеств, а также формирование профессиональных компетенций в </w:t>
      </w:r>
      <w:proofErr w:type="spellStart"/>
      <w:r>
        <w:t>соот</w:t>
      </w:r>
      <w:proofErr w:type="spellEnd"/>
      <w:r>
        <w:t xml:space="preserve">- </w:t>
      </w:r>
      <w:proofErr w:type="spellStart"/>
      <w:r>
        <w:t>ветствии</w:t>
      </w:r>
      <w:proofErr w:type="spellEnd"/>
      <w:r>
        <w:t xml:space="preserve"> с требованиями ФГОС ВО по специальности 21.05.04 Горное дело.</w:t>
      </w:r>
    </w:p>
    <w:p w:rsidR="00A1268F" w:rsidRDefault="00A76A4F">
      <w:pPr>
        <w:pStyle w:val="Heading1"/>
        <w:spacing w:line="240" w:lineRule="auto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A1268F" w:rsidRDefault="00A76A4F">
      <w:pPr>
        <w:pStyle w:val="a4"/>
        <w:numPr>
          <w:ilvl w:val="0"/>
          <w:numId w:val="31"/>
        </w:numPr>
        <w:tabs>
          <w:tab w:val="left" w:pos="965"/>
        </w:tabs>
        <w:ind w:right="564" w:firstLine="566"/>
        <w:rPr>
          <w:sz w:val="24"/>
        </w:rPr>
      </w:pPr>
      <w:r>
        <w:rPr>
          <w:sz w:val="24"/>
        </w:rPr>
        <w:t>познакомить студентов с технологией взрывных работ, современным состоянием и перспективами применения взрывчатых материалов в народном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хозяйстве;</w:t>
      </w:r>
    </w:p>
    <w:p w:rsidR="00A1268F" w:rsidRDefault="00A76A4F">
      <w:pPr>
        <w:pStyle w:val="a4"/>
        <w:numPr>
          <w:ilvl w:val="0"/>
          <w:numId w:val="31"/>
        </w:numPr>
        <w:tabs>
          <w:tab w:val="left" w:pos="1013"/>
        </w:tabs>
        <w:ind w:right="560" w:firstLine="566"/>
        <w:rPr>
          <w:sz w:val="24"/>
        </w:rPr>
      </w:pPr>
      <w:r>
        <w:rPr>
          <w:sz w:val="24"/>
        </w:rPr>
        <w:t xml:space="preserve">научить студентов обосновано выбирать необходимые для конкретных условий взрывчатые материалы, средства и технологию приготовления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на местах их </w:t>
      </w:r>
      <w:proofErr w:type="spellStart"/>
      <w:r>
        <w:rPr>
          <w:sz w:val="24"/>
        </w:rPr>
        <w:t>использова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;</w:t>
      </w:r>
    </w:p>
    <w:p w:rsidR="00A1268F" w:rsidRDefault="00A76A4F">
      <w:pPr>
        <w:pStyle w:val="a4"/>
        <w:numPr>
          <w:ilvl w:val="0"/>
          <w:numId w:val="31"/>
        </w:numPr>
        <w:tabs>
          <w:tab w:val="left" w:pos="941"/>
        </w:tabs>
        <w:ind w:right="558" w:firstLine="566"/>
        <w:rPr>
          <w:sz w:val="24"/>
        </w:rPr>
      </w:pPr>
      <w:r>
        <w:rPr>
          <w:sz w:val="24"/>
        </w:rPr>
        <w:t xml:space="preserve">развить у студентов стремление реализовывать в практической деятельности </w:t>
      </w:r>
      <w:proofErr w:type="spellStart"/>
      <w:r>
        <w:rPr>
          <w:sz w:val="24"/>
        </w:rPr>
        <w:t>предл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по совершенствованию техники и технологии производства буровзрывных работ, по внедрению новейших средств механизации, процессов и технологий; использовать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ционные</w:t>
      </w:r>
      <w:proofErr w:type="spellEnd"/>
      <w:r>
        <w:rPr>
          <w:sz w:val="24"/>
        </w:rPr>
        <w:t xml:space="preserve"> технологии для выбора и проектирования рациональных технологических, </w:t>
      </w:r>
      <w:proofErr w:type="spellStart"/>
      <w:r>
        <w:rPr>
          <w:sz w:val="24"/>
        </w:rPr>
        <w:t>эксплуа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тационных</w:t>
      </w:r>
      <w:proofErr w:type="spellEnd"/>
      <w:r>
        <w:rPr>
          <w:sz w:val="24"/>
        </w:rPr>
        <w:t xml:space="preserve"> и безопасных параметров ведения буровзрывных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A1268F" w:rsidRDefault="00A76A4F">
      <w:pPr>
        <w:pStyle w:val="a4"/>
        <w:numPr>
          <w:ilvl w:val="0"/>
          <w:numId w:val="31"/>
        </w:numPr>
        <w:tabs>
          <w:tab w:val="left" w:pos="956"/>
        </w:tabs>
        <w:ind w:right="562" w:firstLine="566"/>
        <w:rPr>
          <w:sz w:val="24"/>
        </w:rPr>
      </w:pPr>
      <w:r>
        <w:rPr>
          <w:sz w:val="24"/>
        </w:rPr>
        <w:t xml:space="preserve">выработать у студентов способность к разработке проектных инновационных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связанных с применением промышленных взрывчатых материалов при </w:t>
      </w:r>
      <w:proofErr w:type="spellStart"/>
      <w:r>
        <w:rPr>
          <w:sz w:val="24"/>
        </w:rPr>
        <w:t>эксплуатацион</w:t>
      </w:r>
      <w:proofErr w:type="spellEnd"/>
      <w:r>
        <w:rPr>
          <w:sz w:val="24"/>
        </w:rPr>
        <w:t xml:space="preserve">- ной разведке, добыче, переработке твердых полезных ископаемых, строительству и </w:t>
      </w:r>
      <w:proofErr w:type="spellStart"/>
      <w:r>
        <w:rPr>
          <w:sz w:val="24"/>
        </w:rPr>
        <w:t>эксплуа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тации</w:t>
      </w:r>
      <w:proofErr w:type="spellEnd"/>
      <w:r>
        <w:rPr>
          <w:sz w:val="24"/>
        </w:rPr>
        <w:t xml:space="preserve">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A1268F" w:rsidRDefault="00A1268F">
      <w:pPr>
        <w:pStyle w:val="a3"/>
        <w:spacing w:before="3"/>
      </w:pPr>
    </w:p>
    <w:p w:rsidR="00A1268F" w:rsidRDefault="00A76A4F">
      <w:pPr>
        <w:pStyle w:val="Heading1"/>
        <w:numPr>
          <w:ilvl w:val="0"/>
          <w:numId w:val="32"/>
        </w:numPr>
        <w:tabs>
          <w:tab w:val="left" w:pos="1016"/>
        </w:tabs>
        <w:spacing w:line="240" w:lineRule="auto"/>
        <w:ind w:left="218" w:right="562" w:firstLine="566"/>
        <w:jc w:val="both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A1268F" w:rsidRDefault="00A76A4F">
      <w:pPr>
        <w:pStyle w:val="a3"/>
        <w:ind w:left="218" w:right="562" w:firstLine="540"/>
        <w:jc w:val="both"/>
      </w:pPr>
      <w:r>
        <w:t xml:space="preserve">Дисциплина «Технология взрывных работ» входит в базовую часть блока 1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тельной программы.</w:t>
      </w:r>
    </w:p>
    <w:p w:rsidR="00A1268F" w:rsidRDefault="00A76A4F">
      <w:pPr>
        <w:pStyle w:val="a3"/>
        <w:ind w:left="218" w:right="560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«Физика», «Математика», «Информатика».</w:t>
      </w:r>
    </w:p>
    <w:p w:rsidR="00A1268F" w:rsidRDefault="00A76A4F">
      <w:pPr>
        <w:pStyle w:val="a3"/>
        <w:ind w:left="218" w:right="559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дисциплин: «Технология взрывных работ при ОГР», «Технология взрывных работ при подземной разработке», «Проектирование и организация взрывных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бот».</w:t>
      </w:r>
    </w:p>
    <w:p w:rsidR="00A1268F" w:rsidRDefault="00A1268F">
      <w:pPr>
        <w:pStyle w:val="a3"/>
      </w:pPr>
    </w:p>
    <w:p w:rsidR="00A1268F" w:rsidRDefault="00A76A4F">
      <w:pPr>
        <w:pStyle w:val="Heading1"/>
        <w:numPr>
          <w:ilvl w:val="0"/>
          <w:numId w:val="32"/>
        </w:numPr>
        <w:tabs>
          <w:tab w:val="left" w:pos="994"/>
        </w:tabs>
        <w:spacing w:line="240" w:lineRule="auto"/>
        <w:ind w:left="926" w:right="561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A1268F" w:rsidRDefault="00A76A4F">
      <w:pPr>
        <w:pStyle w:val="a3"/>
        <w:spacing w:after="4"/>
        <w:ind w:left="218" w:right="562" w:firstLine="540"/>
        <w:jc w:val="both"/>
      </w:pPr>
      <w:r>
        <w:t>В результате освоения дисциплины «Промышленные взрывчатые материалы»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щийся</w:t>
      </w:r>
      <w:proofErr w:type="spellEnd"/>
      <w:r>
        <w:t xml:space="preserve"> должен обладать следующими компетенциями: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A1268F">
        <w:trPr>
          <w:trHeight w:val="551"/>
        </w:trPr>
        <w:tc>
          <w:tcPr>
            <w:tcW w:w="2369" w:type="dxa"/>
          </w:tcPr>
          <w:p w:rsidR="00A1268F" w:rsidRDefault="00A76A4F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A1268F" w:rsidRDefault="00A76A4F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A1268F" w:rsidRDefault="00A76A4F">
            <w:pPr>
              <w:pStyle w:val="TableParagraph"/>
              <w:spacing w:before="128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A1268F">
        <w:trPr>
          <w:trHeight w:val="1379"/>
        </w:trPr>
        <w:tc>
          <w:tcPr>
            <w:tcW w:w="9694" w:type="dxa"/>
            <w:gridSpan w:val="2"/>
          </w:tcPr>
          <w:p w:rsidR="00A1268F" w:rsidRDefault="00A76A4F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ПСК-7.4</w:t>
            </w:r>
          </w:p>
          <w:p w:rsidR="00A1268F" w:rsidRDefault="00A76A4F">
            <w:pPr>
              <w:pStyle w:val="TableParagraph"/>
              <w:spacing w:before="1" w:line="276" w:lineRule="exact"/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способностью разрабатывать, реализовывать и контролировать качество и полноту </w:t>
            </w:r>
            <w:proofErr w:type="spellStart"/>
            <w:r>
              <w:rPr>
                <w:sz w:val="24"/>
              </w:rPr>
              <w:t>выполн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проектов буровзрывных работ при производстве горных, горно-строительных и </w:t>
            </w:r>
            <w:proofErr w:type="spellStart"/>
            <w:r>
              <w:rPr>
                <w:sz w:val="24"/>
              </w:rPr>
              <w:t>специ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работ, при </w:t>
            </w:r>
            <w:proofErr w:type="spellStart"/>
            <w:r>
              <w:rPr>
                <w:sz w:val="24"/>
              </w:rPr>
              <w:t>нефте</w:t>
            </w:r>
            <w:proofErr w:type="spellEnd"/>
            <w:r>
              <w:rPr>
                <w:sz w:val="24"/>
              </w:rPr>
              <w:t xml:space="preserve">- и газодобыче, сейсморазведке, а также в других отраслях </w:t>
            </w:r>
            <w:proofErr w:type="spellStart"/>
            <w:r>
              <w:rPr>
                <w:sz w:val="24"/>
              </w:rPr>
              <w:t>промыш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268F">
        <w:trPr>
          <w:trHeight w:val="1658"/>
        </w:trPr>
        <w:tc>
          <w:tcPr>
            <w:tcW w:w="2369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A1268F" w:rsidRDefault="00A76A4F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 xml:space="preserve">состав и содержание проектной документации при взрывных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</w:t>
            </w:r>
            <w:proofErr w:type="spellEnd"/>
            <w:r>
              <w:rPr>
                <w:sz w:val="24"/>
              </w:rPr>
              <w:t>;</w:t>
            </w:r>
          </w:p>
          <w:p w:rsidR="00A1268F" w:rsidRDefault="00A76A4F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>правила согласования и утверждения проектной документации при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A1268F" w:rsidRDefault="00A76A4F">
            <w:pPr>
              <w:pStyle w:val="TableParagraph"/>
              <w:numPr>
                <w:ilvl w:val="0"/>
                <w:numId w:val="30"/>
              </w:numPr>
              <w:tabs>
                <w:tab w:val="left" w:pos="209"/>
              </w:tabs>
              <w:spacing w:line="270" w:lineRule="atLeast"/>
              <w:ind w:right="19" w:firstLine="0"/>
              <w:rPr>
                <w:sz w:val="24"/>
              </w:rPr>
            </w:pPr>
            <w:r>
              <w:rPr>
                <w:sz w:val="24"/>
              </w:rPr>
              <w:t>основные показатели и принципы оценки качества и полноты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z w:val="24"/>
              </w:rPr>
              <w:t xml:space="preserve"> проектных решений при производстве взрывных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A1268F" w:rsidRDefault="00A1268F">
      <w:pPr>
        <w:spacing w:line="270" w:lineRule="atLeast"/>
        <w:rPr>
          <w:sz w:val="24"/>
        </w:rPr>
        <w:sectPr w:rsidR="00A1268F">
          <w:pgSz w:w="11900" w:h="16840"/>
          <w:pgMar w:top="1060" w:right="2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A1268F">
        <w:trPr>
          <w:trHeight w:val="554"/>
        </w:trPr>
        <w:tc>
          <w:tcPr>
            <w:tcW w:w="2369" w:type="dxa"/>
          </w:tcPr>
          <w:p w:rsidR="00A1268F" w:rsidRDefault="00A76A4F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A1268F" w:rsidRDefault="00A76A4F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A1268F" w:rsidRDefault="00A76A4F">
            <w:pPr>
              <w:pStyle w:val="TableParagraph"/>
              <w:spacing w:before="123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A1268F">
        <w:trPr>
          <w:trHeight w:val="2207"/>
        </w:trPr>
        <w:tc>
          <w:tcPr>
            <w:tcW w:w="2369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6"/>
              <w:rPr>
                <w:sz w:val="30"/>
              </w:rPr>
            </w:pPr>
          </w:p>
          <w:p w:rsidR="00A1268F" w:rsidRDefault="00A76A4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A1268F" w:rsidRDefault="00A76A4F">
            <w:pPr>
              <w:pStyle w:val="TableParagraph"/>
              <w:numPr>
                <w:ilvl w:val="0"/>
                <w:numId w:val="29"/>
              </w:numPr>
              <w:tabs>
                <w:tab w:val="left" w:pos="187"/>
              </w:tabs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 xml:space="preserve">обосновано выбирать </w:t>
            </w:r>
            <w:proofErr w:type="gramStart"/>
            <w:r>
              <w:rPr>
                <w:sz w:val="24"/>
              </w:rPr>
              <w:t>необходимую</w:t>
            </w:r>
            <w:proofErr w:type="gramEnd"/>
            <w:r>
              <w:rPr>
                <w:sz w:val="24"/>
              </w:rPr>
              <w:t xml:space="preserve"> для конкретных условий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</w:t>
            </w:r>
            <w:proofErr w:type="spellEnd"/>
            <w:r>
              <w:rPr>
                <w:sz w:val="24"/>
              </w:rPr>
              <w:t>-</w:t>
            </w:r>
          </w:p>
          <w:p w:rsidR="00A1268F" w:rsidRDefault="00A76A4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логию взрывных работ;</w:t>
            </w:r>
          </w:p>
          <w:p w:rsidR="00A1268F" w:rsidRDefault="00A76A4F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ind w:right="14" w:firstLine="0"/>
              <w:rPr>
                <w:sz w:val="24"/>
              </w:rPr>
            </w:pPr>
            <w:r>
              <w:rPr>
                <w:sz w:val="24"/>
              </w:rPr>
              <w:t xml:space="preserve">предлагать наиболее эффективные средства и технологию </w:t>
            </w:r>
            <w:proofErr w:type="spellStart"/>
            <w:r>
              <w:rPr>
                <w:sz w:val="24"/>
              </w:rPr>
              <w:t>пригото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взрывчатых веществ на местах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A1268F" w:rsidRDefault="00A76A4F">
            <w:pPr>
              <w:pStyle w:val="TableParagraph"/>
              <w:numPr>
                <w:ilvl w:val="0"/>
                <w:numId w:val="29"/>
              </w:numPr>
              <w:tabs>
                <w:tab w:val="left" w:pos="206"/>
              </w:tabs>
              <w:ind w:right="14" w:firstLine="0"/>
              <w:rPr>
                <w:sz w:val="24"/>
              </w:rPr>
            </w:pPr>
            <w:r>
              <w:rPr>
                <w:sz w:val="24"/>
              </w:rPr>
              <w:t>выполнять технико-экономическую оценку рассматриваемых вар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антов.</w:t>
            </w:r>
          </w:p>
          <w:p w:rsidR="00A1268F" w:rsidRDefault="00A76A4F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spacing w:line="270" w:lineRule="atLeast"/>
              <w:ind w:right="16" w:firstLine="0"/>
              <w:rPr>
                <w:sz w:val="24"/>
              </w:rPr>
            </w:pPr>
            <w:r>
              <w:rPr>
                <w:sz w:val="24"/>
              </w:rPr>
              <w:t xml:space="preserve">организовывать, осуществлять руководство и контроль качества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проведение</w:t>
            </w:r>
            <w:proofErr w:type="gramEnd"/>
            <w:r>
              <w:rPr>
                <w:sz w:val="24"/>
              </w:rPr>
              <w:t xml:space="preserve"> взрывных работ.</w:t>
            </w:r>
          </w:p>
        </w:tc>
      </w:tr>
      <w:tr w:rsidR="00A1268F">
        <w:trPr>
          <w:trHeight w:val="2483"/>
        </w:trPr>
        <w:tc>
          <w:tcPr>
            <w:tcW w:w="2369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91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A1268F" w:rsidRDefault="00A76A4F">
            <w:pPr>
              <w:pStyle w:val="TableParagraph"/>
              <w:numPr>
                <w:ilvl w:val="0"/>
                <w:numId w:val="28"/>
              </w:numPr>
              <w:tabs>
                <w:tab w:val="left" w:pos="197"/>
              </w:tabs>
              <w:spacing w:line="261" w:lineRule="exact"/>
              <w:ind w:left="196" w:hanging="169"/>
              <w:rPr>
                <w:sz w:val="24"/>
              </w:rPr>
            </w:pPr>
            <w:r>
              <w:rPr>
                <w:sz w:val="24"/>
              </w:rPr>
              <w:t>современными методиками и приборами 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 </w:t>
            </w:r>
            <w:proofErr w:type="spell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>-</w:t>
            </w:r>
          </w:p>
          <w:p w:rsidR="00A1268F" w:rsidRDefault="00A76A4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сов взрывного разрушения горных пород и воздействия на материалы;</w:t>
            </w:r>
          </w:p>
          <w:p w:rsidR="00A1268F" w:rsidRDefault="00A76A4F">
            <w:pPr>
              <w:pStyle w:val="TableParagraph"/>
              <w:numPr>
                <w:ilvl w:val="0"/>
                <w:numId w:val="28"/>
              </w:numPr>
              <w:tabs>
                <w:tab w:val="left" w:pos="168"/>
              </w:tabs>
              <w:ind w:left="167" w:hanging="140"/>
              <w:rPr>
                <w:sz w:val="24"/>
              </w:rPr>
            </w:pPr>
            <w:r>
              <w:rPr>
                <w:sz w:val="24"/>
              </w:rPr>
              <w:t>научной терминологией в области взрывных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A1268F" w:rsidRDefault="00A76A4F">
            <w:pPr>
              <w:pStyle w:val="TableParagraph"/>
              <w:numPr>
                <w:ilvl w:val="0"/>
                <w:numId w:val="28"/>
              </w:numPr>
              <w:tabs>
                <w:tab w:val="left" w:pos="206"/>
              </w:tabs>
              <w:ind w:right="14" w:firstLine="0"/>
              <w:rPr>
                <w:sz w:val="24"/>
              </w:rPr>
            </w:pPr>
            <w:r>
              <w:rPr>
                <w:sz w:val="24"/>
              </w:rPr>
              <w:t>основными нормативными документами в области взрывного дела по снижению негативного воздействия на окружающую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A1268F" w:rsidRDefault="00A76A4F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ind w:right="14" w:firstLine="0"/>
              <w:rPr>
                <w:sz w:val="24"/>
              </w:rPr>
            </w:pPr>
            <w:r>
              <w:rPr>
                <w:sz w:val="24"/>
              </w:rPr>
              <w:t xml:space="preserve">способами сбора, обработки информации для определения </w:t>
            </w:r>
            <w:proofErr w:type="spellStart"/>
            <w:r>
              <w:rPr>
                <w:sz w:val="24"/>
              </w:rPr>
              <w:t>эффе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z w:val="24"/>
              </w:rPr>
              <w:t xml:space="preserve"> проектирования взрывных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A1268F" w:rsidRDefault="00A76A4F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</w:tabs>
              <w:spacing w:line="270" w:lineRule="atLeast"/>
              <w:ind w:right="16" w:firstLine="0"/>
              <w:rPr>
                <w:sz w:val="24"/>
              </w:rPr>
            </w:pPr>
            <w:r>
              <w:rPr>
                <w:sz w:val="24"/>
              </w:rPr>
              <w:t>информацией и анализом современных методов и технологии при производстве взрывных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A1268F">
        <w:trPr>
          <w:trHeight w:val="1931"/>
        </w:trPr>
        <w:tc>
          <w:tcPr>
            <w:tcW w:w="9694" w:type="dxa"/>
            <w:gridSpan w:val="2"/>
          </w:tcPr>
          <w:p w:rsidR="00A1268F" w:rsidRDefault="00A76A4F">
            <w:pPr>
              <w:pStyle w:val="TableParagraph"/>
              <w:spacing w:line="26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ПСК-7.5</w:t>
            </w:r>
          </w:p>
          <w:p w:rsidR="00A1268F" w:rsidRDefault="00A76A4F">
            <w:pPr>
              <w:pStyle w:val="TableParagraph"/>
              <w:spacing w:before="1" w:line="276" w:lineRule="exact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способностью осуществлять контроль выполнения требований промышленной и </w:t>
            </w:r>
            <w:proofErr w:type="spellStart"/>
            <w:r>
              <w:rPr>
                <w:sz w:val="24"/>
              </w:rPr>
              <w:t>экологич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безопасности при производстве буровых и взрывных работ и работ со взрывчатыми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териалами</w:t>
            </w:r>
            <w:proofErr w:type="spellEnd"/>
            <w:r>
              <w:rPr>
                <w:sz w:val="24"/>
              </w:rPr>
              <w:t xml:space="preserve">, соблюдения требований действующих норм, правил и стандартов, нормативной, технической и проектно-сметной документации; анализировать и критически оценивать и совершенствовать комплекс мероприятий по обеспечению безопасности персонала, </w:t>
            </w:r>
            <w:proofErr w:type="spellStart"/>
            <w:r>
              <w:rPr>
                <w:sz w:val="24"/>
              </w:rPr>
              <w:t>сниже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травматизма и профессиональных заболеваний.</w:t>
            </w:r>
          </w:p>
        </w:tc>
      </w:tr>
      <w:tr w:rsidR="00A1268F">
        <w:trPr>
          <w:trHeight w:val="1931"/>
        </w:trPr>
        <w:tc>
          <w:tcPr>
            <w:tcW w:w="2369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A1268F" w:rsidRDefault="00A76A4F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</w:tabs>
              <w:spacing w:line="261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основные требования промышленной и экологической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1268F" w:rsidRDefault="00A76A4F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при производстве буровых и взрывных работ;</w:t>
            </w:r>
          </w:p>
          <w:p w:rsidR="00A1268F" w:rsidRDefault="00A76A4F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нормативные документы, регламентирующие </w:t>
            </w:r>
            <w:proofErr w:type="spellStart"/>
            <w:r>
              <w:rPr>
                <w:sz w:val="24"/>
              </w:rPr>
              <w:t>проектир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технологии взрывных работ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промышленности;</w:t>
            </w:r>
          </w:p>
          <w:p w:rsidR="00A1268F" w:rsidRDefault="00A76A4F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line="270" w:lineRule="atLeast"/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нормативные документы, регламентирующие хранение, работу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взрывчатыми материалами и методы испытания взрывчатых материалов при различных взрывных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</w:tc>
      </w:tr>
      <w:tr w:rsidR="00A1268F">
        <w:trPr>
          <w:trHeight w:val="2483"/>
        </w:trPr>
        <w:tc>
          <w:tcPr>
            <w:tcW w:w="2369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91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A1268F" w:rsidRDefault="00A76A4F">
            <w:pPr>
              <w:pStyle w:val="TableParagraph"/>
              <w:numPr>
                <w:ilvl w:val="0"/>
                <w:numId w:val="26"/>
              </w:numPr>
              <w:tabs>
                <w:tab w:val="left" w:pos="211"/>
              </w:tabs>
              <w:spacing w:line="261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взрывные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</w:p>
          <w:p w:rsidR="00A1268F" w:rsidRDefault="00A76A4F">
            <w:pPr>
              <w:pStyle w:val="TableParagraph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требований промышленной и экологической безопасности;</w:t>
            </w:r>
          </w:p>
          <w:p w:rsidR="00A1268F" w:rsidRDefault="00A76A4F">
            <w:pPr>
              <w:pStyle w:val="TableParagraph"/>
              <w:numPr>
                <w:ilvl w:val="0"/>
                <w:numId w:val="26"/>
              </w:numPr>
              <w:tabs>
                <w:tab w:val="left" w:pos="175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выбирать взрывчатые материалы в соответствии с соблюдением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бований</w:t>
            </w:r>
            <w:proofErr w:type="spellEnd"/>
            <w:r>
              <w:rPr>
                <w:sz w:val="24"/>
              </w:rPr>
              <w:t xml:space="preserve"> действующих норм, правил, стандартов и нормативной до- </w:t>
            </w:r>
            <w:proofErr w:type="spellStart"/>
            <w:r>
              <w:rPr>
                <w:sz w:val="24"/>
              </w:rPr>
              <w:t>кументации</w:t>
            </w:r>
            <w:proofErr w:type="spellEnd"/>
            <w:r>
              <w:rPr>
                <w:sz w:val="24"/>
              </w:rPr>
              <w:t>;</w:t>
            </w:r>
          </w:p>
          <w:p w:rsidR="00A1268F" w:rsidRDefault="00A76A4F">
            <w:pPr>
              <w:pStyle w:val="TableParagraph"/>
              <w:numPr>
                <w:ilvl w:val="0"/>
                <w:numId w:val="26"/>
              </w:numPr>
              <w:tabs>
                <w:tab w:val="left" w:pos="192"/>
              </w:tabs>
              <w:spacing w:line="270" w:lineRule="atLeast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обосновывать рациональные параметры буровзрывных работ и </w:t>
            </w:r>
            <w:proofErr w:type="spellStart"/>
            <w:r>
              <w:rPr>
                <w:sz w:val="24"/>
              </w:rPr>
              <w:t>сх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мы КЗВ для различных видов взрывных работ, обеспечивающие безо- </w:t>
            </w:r>
            <w:proofErr w:type="spellStart"/>
            <w:r>
              <w:rPr>
                <w:sz w:val="24"/>
              </w:rPr>
              <w:t>пасность</w:t>
            </w:r>
            <w:proofErr w:type="spellEnd"/>
            <w:r>
              <w:rPr>
                <w:sz w:val="24"/>
              </w:rPr>
              <w:t xml:space="preserve"> по основным поражающим факторам (ударно-воздушная волна, разлет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сейсмика).</w:t>
            </w:r>
          </w:p>
        </w:tc>
      </w:tr>
      <w:tr w:rsidR="00A1268F">
        <w:trPr>
          <w:trHeight w:val="1931"/>
        </w:trPr>
        <w:tc>
          <w:tcPr>
            <w:tcW w:w="2369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A1268F" w:rsidRDefault="00A76A4F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line="261" w:lineRule="exact"/>
              <w:ind w:left="213" w:hanging="186"/>
              <w:rPr>
                <w:sz w:val="24"/>
              </w:rPr>
            </w:pPr>
            <w:r>
              <w:rPr>
                <w:sz w:val="24"/>
              </w:rPr>
              <w:t xml:space="preserve">навыками контроля за выполнением требований </w:t>
            </w:r>
            <w:proofErr w:type="gramStart"/>
            <w:r>
              <w:rPr>
                <w:sz w:val="24"/>
              </w:rPr>
              <w:t>промышленной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68F" w:rsidRDefault="00A76A4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экологической безопасности при технологии буровых и взрывных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бот;</w:t>
            </w:r>
          </w:p>
          <w:p w:rsidR="00A1268F" w:rsidRDefault="00A76A4F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 xml:space="preserve">навыками определения параметров БВР, обеспечивающих </w:t>
            </w:r>
            <w:proofErr w:type="spellStart"/>
            <w:r>
              <w:rPr>
                <w:sz w:val="24"/>
              </w:rPr>
              <w:t>безопа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технологии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взрывных;</w:t>
            </w:r>
          </w:p>
          <w:p w:rsidR="00A1268F" w:rsidRDefault="00A76A4F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70" w:lineRule="atLeast"/>
              <w:ind w:right="14" w:firstLine="0"/>
              <w:rPr>
                <w:sz w:val="24"/>
              </w:rPr>
            </w:pPr>
            <w:r>
              <w:rPr>
                <w:sz w:val="24"/>
              </w:rPr>
              <w:t xml:space="preserve">практическими навыками оптимизации проектных и </w:t>
            </w:r>
            <w:proofErr w:type="spellStart"/>
            <w:r>
              <w:rPr>
                <w:sz w:val="24"/>
              </w:rPr>
              <w:t>технологич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решений при производстве взрывных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A1268F" w:rsidRDefault="00A1268F">
      <w:pPr>
        <w:spacing w:line="270" w:lineRule="atLeast"/>
        <w:rPr>
          <w:sz w:val="24"/>
        </w:rPr>
        <w:sectPr w:rsidR="00A1268F">
          <w:pgSz w:w="11900" w:h="16840"/>
          <w:pgMar w:top="1140" w:right="280" w:bottom="280" w:left="1200" w:header="720" w:footer="720" w:gutter="0"/>
          <w:cols w:space="720"/>
        </w:sectPr>
      </w:pPr>
    </w:p>
    <w:p w:rsidR="00A1268F" w:rsidRDefault="00A1268F">
      <w:pPr>
        <w:pStyle w:val="a3"/>
        <w:spacing w:before="6"/>
        <w:rPr>
          <w:sz w:val="19"/>
        </w:rPr>
      </w:pPr>
    </w:p>
    <w:p w:rsidR="00A1268F" w:rsidRDefault="00A76A4F">
      <w:pPr>
        <w:pStyle w:val="Heading1"/>
        <w:numPr>
          <w:ilvl w:val="0"/>
          <w:numId w:val="32"/>
        </w:numPr>
        <w:tabs>
          <w:tab w:val="left" w:pos="900"/>
        </w:tabs>
        <w:spacing w:before="90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A1268F" w:rsidRDefault="00A76A4F">
      <w:pPr>
        <w:pStyle w:val="a3"/>
        <w:spacing w:line="274" w:lineRule="exact"/>
        <w:ind w:left="692"/>
      </w:pPr>
      <w:r>
        <w:t>Общая трудоемкость дисциплины составляет 12 зачетных единиц 432 акад. часов, в том числе:</w:t>
      </w:r>
    </w:p>
    <w:p w:rsidR="00A1268F" w:rsidRDefault="00A76A4F">
      <w:pPr>
        <w:pStyle w:val="a4"/>
        <w:numPr>
          <w:ilvl w:val="0"/>
          <w:numId w:val="24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контактная работа – 242,4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A1268F" w:rsidRDefault="00A76A4F">
      <w:pPr>
        <w:pStyle w:val="a4"/>
        <w:numPr>
          <w:ilvl w:val="1"/>
          <w:numId w:val="24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230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A1268F" w:rsidRDefault="00A76A4F">
      <w:pPr>
        <w:pStyle w:val="a4"/>
        <w:numPr>
          <w:ilvl w:val="1"/>
          <w:numId w:val="24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12,4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A1268F" w:rsidRDefault="00A76A4F">
      <w:pPr>
        <w:pStyle w:val="a4"/>
        <w:numPr>
          <w:ilvl w:val="0"/>
          <w:numId w:val="24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самостоятельная работа – 118,2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A1268F" w:rsidRDefault="00A76A4F">
      <w:pPr>
        <w:pStyle w:val="a4"/>
        <w:numPr>
          <w:ilvl w:val="0"/>
          <w:numId w:val="24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подготовка к экзамену – 71,4 акад.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A1268F" w:rsidRDefault="00A1268F">
      <w:pPr>
        <w:pStyle w:val="a3"/>
        <w:spacing w:before="8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275"/>
        </w:trPr>
        <w:tc>
          <w:tcPr>
            <w:tcW w:w="4142" w:type="dxa"/>
          </w:tcPr>
          <w:p w:rsidR="00A1268F" w:rsidRDefault="00A76A4F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 Методы ведения взрывных работ.</w:t>
            </w:r>
          </w:p>
        </w:tc>
        <w:tc>
          <w:tcPr>
            <w:tcW w:w="506" w:type="dxa"/>
          </w:tcPr>
          <w:p w:rsidR="00A1268F" w:rsidRDefault="00A76A4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3110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</w:tr>
      <w:tr w:rsidR="00A1268F">
        <w:trPr>
          <w:trHeight w:val="2207"/>
        </w:trPr>
        <w:tc>
          <w:tcPr>
            <w:tcW w:w="4142" w:type="dxa"/>
          </w:tcPr>
          <w:p w:rsidR="00A1268F" w:rsidRDefault="00A76A4F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1.1. Взрывное дело в России.</w:t>
            </w:r>
          </w:p>
          <w:p w:rsidR="00A1268F" w:rsidRDefault="00A76A4F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понятия, термины и определения. История развития взрывного дела. Российская законодательная база в области </w:t>
            </w:r>
            <w:proofErr w:type="spellStart"/>
            <w:r>
              <w:rPr>
                <w:sz w:val="20"/>
              </w:rPr>
              <w:t>промышле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ной безопасности и взрывчатых материалов.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577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4"/>
              </w:rPr>
              <w:t xml:space="preserve">1.2. Персонал для взрывных работ. </w:t>
            </w:r>
            <w:r>
              <w:rPr>
                <w:sz w:val="20"/>
              </w:rPr>
              <w:t xml:space="preserve">Требования, предъявляемые </w:t>
            </w:r>
            <w:proofErr w:type="spellStart"/>
            <w:r>
              <w:rPr>
                <w:sz w:val="20"/>
              </w:rPr>
              <w:t>законодательс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вом</w:t>
            </w:r>
            <w:proofErr w:type="spellEnd"/>
            <w:r>
              <w:rPr>
                <w:sz w:val="20"/>
              </w:rPr>
              <w:t xml:space="preserve"> к руководителям взрывных работ. </w:t>
            </w:r>
            <w:proofErr w:type="spellStart"/>
            <w:r>
              <w:rPr>
                <w:sz w:val="20"/>
              </w:rPr>
              <w:t>Треб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, предъявляемые законодательством к исполнителям взрывных работ и персоналу складов взрывчатых материалов. </w:t>
            </w:r>
            <w:proofErr w:type="spellStart"/>
            <w:r>
              <w:rPr>
                <w:sz w:val="20"/>
              </w:rPr>
              <w:t>Функци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нальная</w:t>
            </w:r>
            <w:proofErr w:type="spellEnd"/>
            <w:r>
              <w:rPr>
                <w:sz w:val="20"/>
              </w:rPr>
              <w:t xml:space="preserve"> ответственность персонала, связанно- го с оборотом взрывчатых материалов про- </w:t>
            </w:r>
            <w:proofErr w:type="spellStart"/>
            <w:r>
              <w:rPr>
                <w:sz w:val="20"/>
              </w:rPr>
              <w:t>мышленного</w:t>
            </w:r>
            <w:proofErr w:type="spellEnd"/>
            <w:r>
              <w:rPr>
                <w:sz w:val="20"/>
              </w:rPr>
              <w:t xml:space="preserve"> назначения.</w:t>
            </w:r>
          </w:p>
          <w:p w:rsidR="00A1268F" w:rsidRDefault="00A76A4F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Укрытия для персонала выполняющего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работы.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1"/>
              </w:rPr>
            </w:pPr>
          </w:p>
          <w:p w:rsidR="00A1268F" w:rsidRDefault="00A76A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1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1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spacing w:before="176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5"/>
              </w:rPr>
            </w:pPr>
          </w:p>
          <w:p w:rsidR="00A1268F" w:rsidRDefault="00A76A4F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</w:tbl>
    <w:p w:rsidR="00A1268F" w:rsidRDefault="00A1268F">
      <w:pPr>
        <w:rPr>
          <w:sz w:val="24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2207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1.3. Технология взрывания методом накладных зарядов.</w:t>
            </w:r>
          </w:p>
          <w:p w:rsidR="00A1268F" w:rsidRDefault="00A76A4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накладных зарядов ВВ. </w:t>
            </w:r>
            <w:proofErr w:type="spellStart"/>
            <w:r>
              <w:rPr>
                <w:sz w:val="20"/>
              </w:rPr>
              <w:t>Кумуляти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заряды ВВ. Дробление негабаритных кус- ков и валунов. Рыхление мерзлых грунтов. Дробление фундаментов. Дробление металла и металлических конструкций.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853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1.4. Технология взрывания методом шпуровых зарядов.</w:t>
            </w:r>
          </w:p>
          <w:p w:rsidR="00A1268F" w:rsidRDefault="00A76A4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Понятие шпурового заряда ВВ. Условия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менения</w:t>
            </w:r>
            <w:proofErr w:type="spellEnd"/>
            <w:r>
              <w:rPr>
                <w:sz w:val="20"/>
              </w:rPr>
              <w:t xml:space="preserve"> шпуровых зарядов ВВ. Выбор </w:t>
            </w:r>
            <w:proofErr w:type="spellStart"/>
            <w:r>
              <w:rPr>
                <w:sz w:val="20"/>
              </w:rPr>
              <w:t>диа</w:t>
            </w:r>
            <w:proofErr w:type="spellEnd"/>
            <w:r>
              <w:rPr>
                <w:sz w:val="20"/>
              </w:rPr>
              <w:t xml:space="preserve">- метра шпуров. Удельный расход ВВ. Линия наименьшего сопротивления, сопротивления по подошве. Вместимость шпура. Масса </w:t>
            </w:r>
            <w:proofErr w:type="spellStart"/>
            <w:r>
              <w:rPr>
                <w:sz w:val="20"/>
              </w:rPr>
              <w:t>шп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рового</w:t>
            </w:r>
            <w:proofErr w:type="spellEnd"/>
            <w:r>
              <w:rPr>
                <w:sz w:val="20"/>
              </w:rPr>
              <w:t xml:space="preserve"> заряда ВВ. Длина заряда ВВ и забойки. Определение величины </w:t>
            </w:r>
            <w:proofErr w:type="spellStart"/>
            <w:r>
              <w:rPr>
                <w:sz w:val="20"/>
              </w:rPr>
              <w:t>перебура</w:t>
            </w:r>
            <w:proofErr w:type="spellEnd"/>
            <w:r>
              <w:rPr>
                <w:sz w:val="20"/>
              </w:rPr>
              <w:t>. Расстояние между зарядами. Базовый расход средств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line="230" w:lineRule="atLeast"/>
              <w:ind w:left="40" w:right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циирования</w:t>
            </w:r>
            <w:proofErr w:type="spellEnd"/>
            <w:r>
              <w:rPr>
                <w:sz w:val="20"/>
              </w:rPr>
              <w:t>. Технология производства работ. Укрытия взрываемых площадей.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3"/>
              </w:rPr>
            </w:pPr>
          </w:p>
          <w:p w:rsidR="00A1268F" w:rsidRDefault="00A76A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3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3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3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10" w:type="dxa"/>
          </w:tcPr>
          <w:p w:rsidR="00A1268F" w:rsidRDefault="00A1268F">
            <w:pPr>
              <w:pStyle w:val="TableParagraph"/>
              <w:spacing w:before="2"/>
              <w:rPr>
                <w:sz w:val="27"/>
              </w:rPr>
            </w:pPr>
          </w:p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5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1"/>
              </w:rPr>
            </w:pPr>
          </w:p>
          <w:p w:rsidR="00A1268F" w:rsidRDefault="00A76A4F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</w:tbl>
    <w:p w:rsidR="00A1268F" w:rsidRDefault="00A1268F">
      <w:pPr>
        <w:rPr>
          <w:sz w:val="24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2392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1.5. Технология взрывания методом скважинных зарядов.</w:t>
            </w:r>
          </w:p>
          <w:p w:rsidR="00A1268F" w:rsidRDefault="00A76A4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скважинного заряда ВВ. Выбор </w:t>
            </w:r>
            <w:proofErr w:type="spellStart"/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метра скважин. Удельный расход ВВ. </w:t>
            </w:r>
            <w:proofErr w:type="spellStart"/>
            <w:r>
              <w:rPr>
                <w:sz w:val="20"/>
              </w:rPr>
              <w:t>Велич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на сопротивления по подошве. Вместимость скважины. Масса скважинного заряда ВВ. Длина заряда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и забойки. Определение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личины </w:t>
            </w:r>
            <w:proofErr w:type="spellStart"/>
            <w:r>
              <w:rPr>
                <w:sz w:val="20"/>
              </w:rPr>
              <w:t>перебура</w:t>
            </w:r>
            <w:proofErr w:type="spellEnd"/>
            <w:r>
              <w:rPr>
                <w:sz w:val="20"/>
              </w:rPr>
              <w:t>. Расстояние между зарядами. Базовый расход средств инициирования. Тех-</w:t>
            </w:r>
          </w:p>
          <w:p w:rsidR="00A1268F" w:rsidRDefault="00A76A4F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нология</w:t>
            </w:r>
            <w:proofErr w:type="spellEnd"/>
            <w:r>
              <w:rPr>
                <w:sz w:val="20"/>
              </w:rPr>
              <w:t xml:space="preserve"> производства работ.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53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5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spacing w:before="83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spacing w:before="176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7"/>
              </w:rPr>
            </w:pPr>
          </w:p>
          <w:p w:rsidR="00A1268F" w:rsidRDefault="00A76A4F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207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15"/>
              <w:rPr>
                <w:sz w:val="20"/>
              </w:rPr>
            </w:pPr>
            <w:r>
              <w:rPr>
                <w:b/>
                <w:sz w:val="24"/>
              </w:rPr>
              <w:t xml:space="preserve">1.6. Технология взрывания методом камерных и </w:t>
            </w:r>
            <w:proofErr w:type="spellStart"/>
            <w:r>
              <w:rPr>
                <w:b/>
                <w:sz w:val="24"/>
              </w:rPr>
              <w:t>малокамерных</w:t>
            </w:r>
            <w:proofErr w:type="spellEnd"/>
            <w:r>
              <w:rPr>
                <w:b/>
                <w:sz w:val="24"/>
              </w:rPr>
              <w:t xml:space="preserve"> зарядов. </w:t>
            </w:r>
            <w:r>
              <w:rPr>
                <w:sz w:val="20"/>
              </w:rPr>
              <w:t xml:space="preserve">Понятие камерного и </w:t>
            </w:r>
            <w:proofErr w:type="spellStart"/>
            <w:r>
              <w:rPr>
                <w:sz w:val="20"/>
              </w:rPr>
              <w:t>малокамерного</w:t>
            </w:r>
            <w:proofErr w:type="spellEnd"/>
            <w:r>
              <w:rPr>
                <w:sz w:val="20"/>
              </w:rPr>
              <w:t xml:space="preserve"> заряда ВВ. Удельный расход ВВ. Линия наименьшего сопротивления, сопротивления по подошве. Масса камерного или </w:t>
            </w:r>
            <w:proofErr w:type="spellStart"/>
            <w:r>
              <w:rPr>
                <w:sz w:val="20"/>
              </w:rPr>
              <w:t>малокамерного</w:t>
            </w:r>
            <w:proofErr w:type="spellEnd"/>
            <w:r>
              <w:rPr>
                <w:sz w:val="20"/>
              </w:rPr>
              <w:t xml:space="preserve"> заряда ВВ. Расстояние между зарядами. Базовый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ход средств инициирования. Технология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изводства</w:t>
            </w:r>
            <w:proofErr w:type="spellEnd"/>
            <w:r>
              <w:rPr>
                <w:sz w:val="20"/>
              </w:rPr>
              <w:t xml:space="preserve"> работ.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207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1.7. Технология взрывания методом котловых зарядов.</w:t>
            </w:r>
          </w:p>
          <w:p w:rsidR="00A1268F" w:rsidRDefault="00A76A4F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>Понятие котлового заряда ВВ. Условия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менения</w:t>
            </w:r>
            <w:proofErr w:type="spellEnd"/>
            <w:r>
              <w:rPr>
                <w:sz w:val="20"/>
              </w:rPr>
              <w:t xml:space="preserve"> котловых зарядов ВВ. Показатель </w:t>
            </w:r>
            <w:proofErr w:type="spellStart"/>
            <w:r>
              <w:rPr>
                <w:sz w:val="20"/>
              </w:rPr>
              <w:t>простреливаемости</w:t>
            </w:r>
            <w:proofErr w:type="spellEnd"/>
            <w:r>
              <w:rPr>
                <w:sz w:val="20"/>
              </w:rPr>
              <w:t xml:space="preserve">. Масса котловых зарядов. Масса </w:t>
            </w:r>
            <w:proofErr w:type="spellStart"/>
            <w:r>
              <w:rPr>
                <w:sz w:val="20"/>
              </w:rPr>
              <w:t>прострелочного</w:t>
            </w:r>
            <w:proofErr w:type="spellEnd"/>
            <w:r>
              <w:rPr>
                <w:sz w:val="20"/>
              </w:rPr>
              <w:t xml:space="preserve"> заряда. Расстояние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жду зарядами. Базовый расход средств </w:t>
            </w:r>
            <w:proofErr w:type="spellStart"/>
            <w:r>
              <w:rPr>
                <w:sz w:val="20"/>
              </w:rPr>
              <w:t>ин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циирования</w:t>
            </w:r>
            <w:proofErr w:type="spellEnd"/>
            <w:r>
              <w:rPr>
                <w:sz w:val="20"/>
              </w:rPr>
              <w:t>. Технология производства работ.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spacing w:before="1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</w:tbl>
    <w:p w:rsidR="00A1268F" w:rsidRDefault="00A1268F">
      <w:pPr>
        <w:rPr>
          <w:sz w:val="24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2001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1.8. Регулирование степени </w:t>
            </w:r>
            <w:proofErr w:type="spellStart"/>
            <w:r>
              <w:rPr>
                <w:b/>
                <w:sz w:val="24"/>
              </w:rPr>
              <w:t>дробл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горных пород взрывом.</w:t>
            </w:r>
          </w:p>
          <w:p w:rsidR="00A1268F" w:rsidRDefault="00A76A4F">
            <w:pPr>
              <w:pStyle w:val="TableParagraph"/>
              <w:ind w:left="40" w:right="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Понятие о рациональной степени дробления пород взрывом. Основные требования к результатам </w:t>
            </w:r>
            <w:proofErr w:type="spellStart"/>
            <w:r>
              <w:rPr>
                <w:sz w:val="18"/>
              </w:rPr>
              <w:t>взр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</w:t>
            </w:r>
            <w:proofErr w:type="spellEnd"/>
            <w:r>
              <w:rPr>
                <w:sz w:val="18"/>
              </w:rPr>
              <w:t>. Степень дробления пород взрывом и методы ее определения. Свойства массива, определяющие э</w:t>
            </w:r>
            <w:proofErr w:type="gramStart"/>
            <w:r>
              <w:rPr>
                <w:sz w:val="18"/>
              </w:rPr>
              <w:t>ф-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фективность</w:t>
            </w:r>
            <w:proofErr w:type="spellEnd"/>
            <w:r>
              <w:rPr>
                <w:sz w:val="18"/>
              </w:rPr>
              <w:t xml:space="preserve"> его дробления при взрыве. Механизм</w:t>
            </w:r>
          </w:p>
          <w:p w:rsidR="00A1268F" w:rsidRDefault="00A76A4F">
            <w:pPr>
              <w:pStyle w:val="TableParagraph"/>
              <w:spacing w:line="206" w:lineRule="exact"/>
              <w:ind w:left="40" w:right="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дробления трещиноватого массива. Зоны </w:t>
            </w:r>
            <w:proofErr w:type="spellStart"/>
            <w:r>
              <w:rPr>
                <w:sz w:val="18"/>
              </w:rPr>
              <w:t>регул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руемого</w:t>
            </w:r>
            <w:proofErr w:type="spellEnd"/>
            <w:r>
              <w:rPr>
                <w:sz w:val="18"/>
              </w:rPr>
              <w:t xml:space="preserve"> и нерегулируемого дробления.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</w:pPr>
          </w:p>
          <w:p w:rsidR="00A1268F" w:rsidRDefault="00A76A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</w:pPr>
          </w:p>
          <w:p w:rsidR="00A1268F" w:rsidRDefault="00A76A4F">
            <w:pPr>
              <w:pStyle w:val="TableParagraph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spacing w:before="109"/>
              <w:ind w:left="42" w:right="20"/>
              <w:jc w:val="both"/>
            </w:pPr>
            <w:r>
              <w:t xml:space="preserve">Самостоятельное изучение учебной и научной литературы. Выполнение практических </w:t>
            </w:r>
            <w:proofErr w:type="spellStart"/>
            <w:r>
              <w:t>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бот (решение задач, письмен- </w:t>
            </w:r>
            <w:proofErr w:type="spellStart"/>
            <w:r>
              <w:t>ных</w:t>
            </w:r>
            <w:proofErr w:type="spellEnd"/>
            <w:r>
              <w:t xml:space="preserve"> работ и т.п.), </w:t>
            </w:r>
            <w:proofErr w:type="spellStart"/>
            <w:r>
              <w:t>предусмот</w:t>
            </w:r>
            <w:proofErr w:type="spellEnd"/>
            <w:r>
              <w:t xml:space="preserve">- </w:t>
            </w:r>
            <w:proofErr w:type="spellStart"/>
            <w:r>
              <w:t>ренных</w:t>
            </w:r>
            <w:proofErr w:type="spellEnd"/>
            <w:r>
              <w:t xml:space="preserve"> рабочей программой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4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3"/>
              <w:rPr>
                <w:sz w:val="36"/>
              </w:rPr>
            </w:pPr>
          </w:p>
          <w:p w:rsidR="00A1268F" w:rsidRDefault="00A76A4F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4898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1.9. Методы управления энергией взрыва.</w:t>
            </w:r>
          </w:p>
          <w:p w:rsidR="00A1268F" w:rsidRDefault="00A76A4F">
            <w:pPr>
              <w:pStyle w:val="TableParagraph"/>
              <w:ind w:left="40" w:right="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Классификация методов регулирования дробления горных пород взрывом. Регулирование дробления горных пород за счет применения различных типов </w:t>
            </w:r>
            <w:proofErr w:type="gramStart"/>
            <w:r>
              <w:rPr>
                <w:sz w:val="18"/>
              </w:rPr>
              <w:t>ВВ</w:t>
            </w:r>
            <w:proofErr w:type="gramEnd"/>
            <w:r>
              <w:rPr>
                <w:sz w:val="18"/>
              </w:rPr>
              <w:t xml:space="preserve"> (гранулированных, водосодержащих с </w:t>
            </w:r>
            <w:proofErr w:type="spellStart"/>
            <w:r>
              <w:rPr>
                <w:sz w:val="18"/>
              </w:rPr>
              <w:t>различ</w:t>
            </w:r>
            <w:proofErr w:type="spellEnd"/>
            <w:r>
              <w:rPr>
                <w:sz w:val="18"/>
              </w:rPr>
              <w:t xml:space="preserve">- ной скоростью детонации, плотностью и объемной концентрацией энергии). Регулирование дробления с помощью изменения удельного расхода </w:t>
            </w:r>
            <w:proofErr w:type="gramStart"/>
            <w:r>
              <w:rPr>
                <w:sz w:val="18"/>
              </w:rPr>
              <w:t>ВВ</w:t>
            </w:r>
            <w:proofErr w:type="gram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изме</w:t>
            </w:r>
            <w:proofErr w:type="spellEnd"/>
            <w:r>
              <w:rPr>
                <w:sz w:val="18"/>
              </w:rPr>
              <w:t xml:space="preserve">- нения кинематических характеристик взрыва и </w:t>
            </w:r>
            <w:proofErr w:type="spellStart"/>
            <w:r>
              <w:rPr>
                <w:sz w:val="18"/>
              </w:rPr>
              <w:t>уве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личения</w:t>
            </w:r>
            <w:proofErr w:type="spellEnd"/>
            <w:r>
              <w:rPr>
                <w:sz w:val="18"/>
              </w:rPr>
              <w:t xml:space="preserve"> КПД взрыва. Регулирование дробления горных пород за счет применения различных </w:t>
            </w:r>
            <w:proofErr w:type="spellStart"/>
            <w:r>
              <w:rPr>
                <w:sz w:val="18"/>
              </w:rPr>
              <w:t>конс</w:t>
            </w:r>
            <w:proofErr w:type="gramStart"/>
            <w:r>
              <w:rPr>
                <w:sz w:val="18"/>
              </w:rPr>
              <w:t>т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рукций</w:t>
            </w:r>
            <w:proofErr w:type="spellEnd"/>
            <w:r>
              <w:rPr>
                <w:sz w:val="18"/>
              </w:rPr>
              <w:t xml:space="preserve"> заряда (сплошного колонкового, </w:t>
            </w:r>
            <w:proofErr w:type="spellStart"/>
            <w:r>
              <w:rPr>
                <w:sz w:val="18"/>
              </w:rPr>
              <w:t>рассредо</w:t>
            </w:r>
            <w:proofErr w:type="spellEnd"/>
            <w:r>
              <w:rPr>
                <w:sz w:val="18"/>
              </w:rPr>
              <w:t xml:space="preserve">- точенного инертными, воздушными и водными промежутками, зарядами с воздушной подушкой) и забойки. Регулирование дробления горных пород применением высоких уступов, комбинированием зарядов различной длины и диаметра, применением </w:t>
            </w:r>
            <w:proofErr w:type="spellStart"/>
            <w:r>
              <w:rPr>
                <w:sz w:val="18"/>
              </w:rPr>
              <w:t>парносближенных</w:t>
            </w:r>
            <w:proofErr w:type="spellEnd"/>
            <w:r>
              <w:rPr>
                <w:sz w:val="18"/>
              </w:rPr>
              <w:t xml:space="preserve"> скважин. Регулирование </w:t>
            </w:r>
            <w:proofErr w:type="spellStart"/>
            <w:r>
              <w:rPr>
                <w:sz w:val="18"/>
              </w:rPr>
              <w:t>дробл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выбором рациональных схем </w:t>
            </w:r>
            <w:proofErr w:type="spellStart"/>
            <w:r>
              <w:rPr>
                <w:sz w:val="18"/>
              </w:rPr>
              <w:t>короткозамедлен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взрывания, применения внутрискважинного замедления и направления инициирования зарядов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1268F" w:rsidRDefault="00A76A4F">
            <w:pPr>
              <w:pStyle w:val="TableParagraph"/>
              <w:spacing w:line="191" w:lineRule="exact"/>
              <w:ind w:left="40"/>
              <w:jc w:val="both"/>
              <w:rPr>
                <w:sz w:val="18"/>
              </w:rPr>
            </w:pPr>
            <w:r>
              <w:rPr>
                <w:sz w:val="18"/>
              </w:rPr>
              <w:t>взрыванием в зажатой среде.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1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1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10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311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8"/>
              </w:rPr>
            </w:pPr>
          </w:p>
          <w:p w:rsidR="00A1268F" w:rsidRDefault="00A76A4F">
            <w:pPr>
              <w:pStyle w:val="TableParagraph"/>
              <w:spacing w:before="1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spacing w:before="233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2"/>
              </w:rPr>
            </w:pPr>
          </w:p>
          <w:p w:rsidR="00A1268F" w:rsidRDefault="00A76A4F">
            <w:pPr>
              <w:pStyle w:val="TableParagraph"/>
              <w:spacing w:before="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78"/>
        </w:trPr>
        <w:tc>
          <w:tcPr>
            <w:tcW w:w="4142" w:type="dxa"/>
          </w:tcPr>
          <w:p w:rsidR="00A1268F" w:rsidRDefault="00A76A4F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A1268F" w:rsidRDefault="00A76A4F">
            <w:pPr>
              <w:pStyle w:val="TableParagraph"/>
              <w:spacing w:line="258" w:lineRule="exact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A1268F" w:rsidRDefault="00A76A4F">
            <w:pPr>
              <w:pStyle w:val="TableParagraph"/>
              <w:spacing w:line="258" w:lineRule="exact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32/16И</w:t>
            </w:r>
          </w:p>
        </w:tc>
        <w:tc>
          <w:tcPr>
            <w:tcW w:w="928" w:type="dxa"/>
          </w:tcPr>
          <w:p w:rsidR="00A1268F" w:rsidRDefault="00A76A4F">
            <w:pPr>
              <w:pStyle w:val="TableParagraph"/>
              <w:spacing w:line="258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40,4</w:t>
            </w:r>
          </w:p>
        </w:tc>
        <w:tc>
          <w:tcPr>
            <w:tcW w:w="3110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A1268F" w:rsidRDefault="00A76A4F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</w:tr>
    </w:tbl>
    <w:p w:rsidR="00A1268F" w:rsidRDefault="00A1268F">
      <w:pPr>
        <w:rPr>
          <w:sz w:val="20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551"/>
        </w:trPr>
        <w:tc>
          <w:tcPr>
            <w:tcW w:w="4142" w:type="dxa"/>
          </w:tcPr>
          <w:p w:rsidR="00A1268F" w:rsidRDefault="00A76A4F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Технология взрывных работ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A1268F" w:rsidRDefault="00A76A4F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карьерах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06" w:type="dxa"/>
          </w:tcPr>
          <w:p w:rsidR="00A1268F" w:rsidRDefault="00A76A4F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</w:pP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92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3110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820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056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2210"/>
        </w:trPr>
        <w:tc>
          <w:tcPr>
            <w:tcW w:w="4142" w:type="dxa"/>
          </w:tcPr>
          <w:p w:rsidR="00A1268F" w:rsidRDefault="00A76A4F">
            <w:pPr>
              <w:pStyle w:val="TableParagraph"/>
              <w:tabs>
                <w:tab w:val="left" w:pos="606"/>
                <w:tab w:val="left" w:pos="1694"/>
                <w:tab w:val="left" w:pos="3023"/>
                <w:tab w:val="left" w:pos="3844"/>
              </w:tabs>
              <w:ind w:left="4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z w:val="24"/>
              </w:rPr>
              <w:tab/>
              <w:t>Методы</w:t>
            </w:r>
            <w:r>
              <w:rPr>
                <w:b/>
                <w:sz w:val="24"/>
              </w:rPr>
              <w:tab/>
              <w:t>взрывных</w:t>
            </w:r>
            <w:r>
              <w:rPr>
                <w:b/>
                <w:sz w:val="24"/>
              </w:rPr>
              <w:tab/>
              <w:t>работ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на </w:t>
            </w:r>
            <w:r>
              <w:rPr>
                <w:b/>
                <w:sz w:val="24"/>
              </w:rPr>
              <w:t>карьерах.</w:t>
            </w:r>
          </w:p>
          <w:p w:rsidR="00A1268F" w:rsidRDefault="00A76A4F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 шпуровых, скважинных и камерных зарядов. Принципы их осуществления. </w:t>
            </w:r>
            <w:proofErr w:type="spellStart"/>
            <w:r>
              <w:rPr>
                <w:sz w:val="20"/>
              </w:rPr>
              <w:t>Сра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нительная</w:t>
            </w:r>
            <w:proofErr w:type="spellEnd"/>
            <w:r>
              <w:rPr>
                <w:sz w:val="20"/>
              </w:rPr>
              <w:t xml:space="preserve"> эффективность и область </w:t>
            </w:r>
            <w:proofErr w:type="spellStart"/>
            <w:r>
              <w:rPr>
                <w:sz w:val="20"/>
              </w:rPr>
              <w:t>примене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 Технологии взрывания скважинными, шпуровыми, котловыми и камерными заряд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ми.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390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2.2. Расчет параметров </w:t>
            </w:r>
            <w:proofErr w:type="spellStart"/>
            <w:r>
              <w:rPr>
                <w:b/>
                <w:sz w:val="24"/>
              </w:rPr>
              <w:t>буровзры</w:t>
            </w:r>
            <w:proofErr w:type="gram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работ.</w:t>
            </w:r>
          </w:p>
          <w:p w:rsidR="00A1268F" w:rsidRDefault="00A76A4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Выбор диаметра заряда. Определение расче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расхода взрывчатых веществ. </w:t>
            </w:r>
            <w:proofErr w:type="spellStart"/>
            <w:r>
              <w:rPr>
                <w:sz w:val="20"/>
              </w:rPr>
              <w:t>Определ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величины сопротивления по подошве. О</w:t>
            </w:r>
            <w:proofErr w:type="gramStart"/>
            <w:r>
              <w:rPr>
                <w:sz w:val="20"/>
              </w:rPr>
              <w:t>п-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ределение</w:t>
            </w:r>
            <w:proofErr w:type="spellEnd"/>
            <w:r>
              <w:rPr>
                <w:sz w:val="20"/>
              </w:rPr>
              <w:t xml:space="preserve"> величины </w:t>
            </w:r>
            <w:proofErr w:type="spellStart"/>
            <w:r>
              <w:rPr>
                <w:sz w:val="20"/>
              </w:rPr>
              <w:t>перебура</w:t>
            </w:r>
            <w:proofErr w:type="spellEnd"/>
            <w:r>
              <w:rPr>
                <w:sz w:val="20"/>
              </w:rPr>
              <w:t xml:space="preserve"> и забойки.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бор коэффициента сближения зарядов и рас- стояния между рядами. Определение массы заряда взрывчатого вещества. Конструкция за-</w:t>
            </w:r>
          </w:p>
          <w:p w:rsidR="00A1268F" w:rsidRDefault="00A76A4F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ряда.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53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spacing w:before="83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spacing w:before="176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7"/>
              </w:rPr>
            </w:pPr>
          </w:p>
          <w:p w:rsidR="00A1268F" w:rsidRDefault="00A76A4F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</w:tbl>
    <w:p w:rsidR="00A1268F" w:rsidRDefault="00A1268F">
      <w:pPr>
        <w:rPr>
          <w:sz w:val="24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2207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4"/>
              </w:rPr>
              <w:t xml:space="preserve">2.3. Короткозамедленное взрывание. </w:t>
            </w:r>
            <w:r>
              <w:rPr>
                <w:sz w:val="20"/>
              </w:rPr>
              <w:t xml:space="preserve">Схемы короткозамедленного однорядного и многорядного взрывания. Основные </w:t>
            </w:r>
            <w:proofErr w:type="spellStart"/>
            <w:r>
              <w:rPr>
                <w:sz w:val="20"/>
              </w:rPr>
              <w:t>требов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 схемам короткозамедленного взрывания. Область применения существующих схем 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роткозамедленного</w:t>
            </w:r>
            <w:proofErr w:type="spellEnd"/>
            <w:r>
              <w:rPr>
                <w:sz w:val="20"/>
              </w:rPr>
              <w:t xml:space="preserve"> взрывания.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210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2.4. Отрицательные результаты взрывов и способы их </w:t>
            </w:r>
            <w:proofErr w:type="spellStart"/>
            <w:r>
              <w:rPr>
                <w:b/>
                <w:sz w:val="24"/>
              </w:rPr>
              <w:t>предупрежд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A1268F" w:rsidRDefault="00A76A4F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Повышенный выход негабарита, усиленный выброс породы на верхнюю бровку уступа,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колы массива за линию скважин, образование порогов в подошве уступа, образование ко-</w:t>
            </w:r>
          </w:p>
          <w:p w:rsidR="00A1268F" w:rsidRDefault="00A76A4F">
            <w:pPr>
              <w:pStyle w:val="TableParagraph"/>
              <w:spacing w:line="230" w:lineRule="atLeast"/>
              <w:ind w:left="40" w:right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зырьков</w:t>
            </w:r>
            <w:proofErr w:type="spellEnd"/>
            <w:r>
              <w:rPr>
                <w:sz w:val="20"/>
              </w:rPr>
              <w:t>, повышенный развал породы причины и способы устранения.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spacing w:before="1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207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15"/>
              <w:rPr>
                <w:sz w:val="20"/>
              </w:rPr>
            </w:pPr>
            <w:r>
              <w:rPr>
                <w:b/>
                <w:sz w:val="24"/>
              </w:rPr>
              <w:t>2.5. Организация, подготовка и в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полнение</w:t>
            </w:r>
            <w:proofErr w:type="spellEnd"/>
            <w:r>
              <w:rPr>
                <w:b/>
                <w:sz w:val="24"/>
              </w:rPr>
              <w:t xml:space="preserve"> массового взрыва. </w:t>
            </w:r>
            <w:r>
              <w:rPr>
                <w:sz w:val="20"/>
              </w:rPr>
              <w:t>Организация и порядок работы взрывника 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новная</w:t>
            </w:r>
            <w:proofErr w:type="spellEnd"/>
            <w:r>
              <w:rPr>
                <w:sz w:val="20"/>
              </w:rPr>
              <w:t xml:space="preserve"> документация при производстве </w:t>
            </w:r>
            <w:proofErr w:type="spellStart"/>
            <w:r>
              <w:rPr>
                <w:sz w:val="20"/>
              </w:rPr>
              <w:t>массо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r>
              <w:rPr>
                <w:sz w:val="20"/>
              </w:rPr>
              <w:t xml:space="preserve"> взрывов. Геолого-маркшейдерское </w:t>
            </w:r>
            <w:proofErr w:type="spellStart"/>
            <w:r>
              <w:rPr>
                <w:sz w:val="20"/>
              </w:rPr>
              <w:t>обсл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живание</w:t>
            </w:r>
            <w:proofErr w:type="spellEnd"/>
            <w:r>
              <w:rPr>
                <w:sz w:val="20"/>
              </w:rPr>
              <w:t xml:space="preserve"> взрывных работ. Составление проекта массового взрыва и паспорта буровзрывных работ.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6" w:lineRule="exac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4" w:line="237" w:lineRule="auto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</w:tbl>
    <w:p w:rsidR="00A1268F" w:rsidRDefault="00A1268F">
      <w:pPr>
        <w:spacing w:line="237" w:lineRule="auto"/>
        <w:rPr>
          <w:sz w:val="24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2207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2.6. Механизация взрывных работ. </w:t>
            </w:r>
            <w:r>
              <w:rPr>
                <w:sz w:val="20"/>
              </w:rPr>
              <w:t xml:space="preserve">Классификация схем комплексной </w:t>
            </w:r>
            <w:proofErr w:type="spellStart"/>
            <w:r>
              <w:rPr>
                <w:sz w:val="20"/>
              </w:rPr>
              <w:t>механиз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взрывных работ. Механизация </w:t>
            </w:r>
            <w:proofErr w:type="spellStart"/>
            <w:r>
              <w:rPr>
                <w:sz w:val="20"/>
              </w:rPr>
              <w:t>погрузо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но-разгрузочных</w:t>
            </w:r>
            <w:proofErr w:type="spellEnd"/>
            <w:r>
              <w:rPr>
                <w:sz w:val="20"/>
              </w:rPr>
              <w:t xml:space="preserve"> работ на складах взрывчатых материалов. Стационарные пункты </w:t>
            </w:r>
            <w:proofErr w:type="spellStart"/>
            <w:r>
              <w:rPr>
                <w:sz w:val="20"/>
              </w:rPr>
              <w:t>изготовл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взрывчатых веществ. Машины для зарядки шпуров и скважин. Машины для </w:t>
            </w:r>
            <w:proofErr w:type="spellStart"/>
            <w:r>
              <w:rPr>
                <w:sz w:val="20"/>
              </w:rPr>
              <w:t>механизир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ванной забойки и осушения скважин.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210"/>
        </w:trPr>
        <w:tc>
          <w:tcPr>
            <w:tcW w:w="4142" w:type="dxa"/>
          </w:tcPr>
          <w:p w:rsidR="00A1268F" w:rsidRDefault="00A76A4F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2.7. Контурное взрывание.</w:t>
            </w:r>
          </w:p>
          <w:p w:rsidR="00A1268F" w:rsidRDefault="00A76A4F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Назначение, физическая сущность, способы осуществления, расчет параметров контурного взрывания.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1"/>
              </w:rPr>
            </w:pPr>
          </w:p>
          <w:p w:rsidR="00A1268F" w:rsidRDefault="00A76A4F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spacing w:before="1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207"/>
        </w:trPr>
        <w:tc>
          <w:tcPr>
            <w:tcW w:w="4142" w:type="dxa"/>
          </w:tcPr>
          <w:p w:rsidR="00A1268F" w:rsidRDefault="00A76A4F">
            <w:pPr>
              <w:pStyle w:val="TableParagraph"/>
              <w:tabs>
                <w:tab w:val="left" w:pos="621"/>
                <w:tab w:val="left" w:pos="2010"/>
                <w:tab w:val="left" w:pos="3350"/>
              </w:tabs>
              <w:ind w:left="40" w:right="25"/>
              <w:rPr>
                <w:sz w:val="20"/>
              </w:rPr>
            </w:pPr>
            <w:r>
              <w:rPr>
                <w:b/>
                <w:sz w:val="24"/>
              </w:rPr>
              <w:t>2.8.</w:t>
            </w:r>
            <w:r>
              <w:rPr>
                <w:b/>
                <w:sz w:val="24"/>
              </w:rPr>
              <w:tab/>
              <w:t>Вторичное</w:t>
            </w:r>
            <w:r>
              <w:rPr>
                <w:b/>
                <w:sz w:val="24"/>
              </w:rPr>
              <w:tab/>
              <w:t>дробление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кусков </w:t>
            </w:r>
            <w:r>
              <w:rPr>
                <w:b/>
                <w:sz w:val="24"/>
              </w:rPr>
              <w:t>горной массы, ликвидация козыр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z w:val="24"/>
              </w:rPr>
              <w:t xml:space="preserve"> ков, завышений уступов и </w:t>
            </w:r>
            <w:proofErr w:type="spellStart"/>
            <w:r>
              <w:rPr>
                <w:b/>
                <w:sz w:val="24"/>
              </w:rPr>
              <w:t>ликвида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ция</w:t>
            </w:r>
            <w:proofErr w:type="spellEnd"/>
            <w:r>
              <w:rPr>
                <w:b/>
                <w:sz w:val="24"/>
              </w:rPr>
              <w:t xml:space="preserve"> отказавших зарядов. </w:t>
            </w:r>
            <w:r>
              <w:rPr>
                <w:sz w:val="20"/>
              </w:rPr>
              <w:t xml:space="preserve">Классификация способов вторичного </w:t>
            </w:r>
            <w:proofErr w:type="spellStart"/>
            <w:r>
              <w:rPr>
                <w:sz w:val="20"/>
              </w:rPr>
              <w:t>дробл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горных пород. Взрывные, механические, термические и электрофизические способы вторичного дробления.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6" w:lineRule="exac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4" w:line="237" w:lineRule="auto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</w:tbl>
    <w:p w:rsidR="00A1268F" w:rsidRDefault="00A1268F">
      <w:pPr>
        <w:spacing w:line="237" w:lineRule="auto"/>
        <w:rPr>
          <w:sz w:val="24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2207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4"/>
              </w:rPr>
              <w:t xml:space="preserve">2.9. Опасные зоны при взрыве. </w:t>
            </w:r>
            <w:r>
              <w:rPr>
                <w:sz w:val="20"/>
              </w:rPr>
              <w:t xml:space="preserve">Опасные зоны по действию ударных </w:t>
            </w:r>
            <w:proofErr w:type="spellStart"/>
            <w:r>
              <w:rPr>
                <w:sz w:val="20"/>
              </w:rPr>
              <w:t>возду</w:t>
            </w:r>
            <w:proofErr w:type="gramStart"/>
            <w:r>
              <w:rPr>
                <w:sz w:val="20"/>
              </w:rPr>
              <w:t>ш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волн, газов взрыва, локализация УВВ, снижение сейсмического действия взрыва.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78"/>
        </w:trPr>
        <w:tc>
          <w:tcPr>
            <w:tcW w:w="4142" w:type="dxa"/>
          </w:tcPr>
          <w:p w:rsidR="00A1268F" w:rsidRDefault="00A76A4F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 (9 семестр)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A1268F" w:rsidRDefault="00A76A4F">
            <w:pPr>
              <w:pStyle w:val="TableParagraph"/>
              <w:spacing w:line="258" w:lineRule="exact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A1268F" w:rsidRDefault="00A76A4F">
            <w:pPr>
              <w:pStyle w:val="TableParagraph"/>
              <w:spacing w:line="258" w:lineRule="exact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18/8И</w:t>
            </w:r>
          </w:p>
        </w:tc>
        <w:tc>
          <w:tcPr>
            <w:tcW w:w="928" w:type="dxa"/>
          </w:tcPr>
          <w:p w:rsidR="00A1268F" w:rsidRDefault="00A76A4F">
            <w:pPr>
              <w:pStyle w:val="TableParagraph"/>
              <w:spacing w:line="258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52,1</w:t>
            </w:r>
          </w:p>
        </w:tc>
        <w:tc>
          <w:tcPr>
            <w:tcW w:w="3110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A1268F" w:rsidRDefault="00A76A4F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</w:tr>
      <w:tr w:rsidR="00A1268F">
        <w:trPr>
          <w:trHeight w:val="597"/>
        </w:trPr>
        <w:tc>
          <w:tcPr>
            <w:tcW w:w="4142" w:type="dxa"/>
          </w:tcPr>
          <w:p w:rsidR="00A1268F" w:rsidRDefault="00A76A4F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Технология взрывных работ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A1268F" w:rsidRDefault="00A76A4F">
            <w:pPr>
              <w:pStyle w:val="TableParagraph"/>
              <w:spacing w:before="1" w:line="304" w:lineRule="exact"/>
              <w:ind w:left="40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подземных горных </w:t>
            </w:r>
            <w:proofErr w:type="gramStart"/>
            <w:r>
              <w:rPr>
                <w:b/>
                <w:sz w:val="24"/>
              </w:rPr>
              <w:t>работах</w:t>
            </w:r>
            <w:proofErr w:type="gramEnd"/>
            <w:r>
              <w:rPr>
                <w:b/>
                <w:sz w:val="28"/>
              </w:rPr>
              <w:t>.</w:t>
            </w:r>
          </w:p>
        </w:tc>
        <w:tc>
          <w:tcPr>
            <w:tcW w:w="506" w:type="dxa"/>
          </w:tcPr>
          <w:p w:rsidR="00A1268F" w:rsidRDefault="00A76A4F">
            <w:pPr>
              <w:pStyle w:val="TableParagraph"/>
              <w:spacing w:before="152"/>
              <w:ind w:left="16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</w:pP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</w:pPr>
          </w:p>
        </w:tc>
        <w:tc>
          <w:tcPr>
            <w:tcW w:w="928" w:type="dxa"/>
          </w:tcPr>
          <w:p w:rsidR="00A1268F" w:rsidRDefault="00A1268F">
            <w:pPr>
              <w:pStyle w:val="TableParagraph"/>
            </w:pPr>
          </w:p>
        </w:tc>
        <w:tc>
          <w:tcPr>
            <w:tcW w:w="3110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820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056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3126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3.1. Технология взрывных работ при проходке подземных горных </w:t>
            </w:r>
            <w:proofErr w:type="spellStart"/>
            <w:r>
              <w:rPr>
                <w:b/>
                <w:sz w:val="24"/>
              </w:rPr>
              <w:t>выр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боток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A1268F" w:rsidRDefault="00A76A4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выработок. Взрывные </w:t>
            </w:r>
            <w:proofErr w:type="spellStart"/>
            <w:r>
              <w:rPr>
                <w:sz w:val="20"/>
              </w:rPr>
              <w:t>техн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логии проведения подземных выработок раз- личного назначения. Расчет параметров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при проходке горизонтальных, наклон-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вертикальных выработок. Взрывные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боты при проходке шахтных стволов. </w:t>
            </w:r>
            <w:proofErr w:type="spellStart"/>
            <w:r>
              <w:rPr>
                <w:sz w:val="20"/>
              </w:rPr>
              <w:t>Техн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логии проведения выработок большого сече-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(тоннелей, гидротехнических сооружений,</w:t>
            </w:r>
          </w:p>
          <w:p w:rsidR="00A1268F" w:rsidRDefault="00A76A4F">
            <w:pPr>
              <w:pStyle w:val="TableParagraph"/>
              <w:spacing w:line="230" w:lineRule="exact"/>
              <w:ind w:left="40" w:right="31"/>
              <w:jc w:val="both"/>
              <w:rPr>
                <w:sz w:val="20"/>
              </w:rPr>
            </w:pPr>
            <w:r>
              <w:rPr>
                <w:sz w:val="20"/>
              </w:rPr>
              <w:t>выработок метрополитена и др.). Контурное взрывание.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16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6/4И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1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51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1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spacing w:before="1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1"/>
              <w:rPr>
                <w:sz w:val="33"/>
              </w:rPr>
            </w:pPr>
          </w:p>
          <w:p w:rsidR="00A1268F" w:rsidRDefault="00A76A4F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</w:tbl>
    <w:p w:rsidR="00A1268F" w:rsidRDefault="00A1268F">
      <w:pPr>
        <w:rPr>
          <w:sz w:val="24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3311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3.2. Технология и безопасность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ведения массовых взрывов в под- земных условиях.</w:t>
            </w:r>
          </w:p>
          <w:p w:rsidR="00A1268F" w:rsidRDefault="00A76A4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положения проектирования массовых взрывов. Схемы </w:t>
            </w:r>
            <w:proofErr w:type="spellStart"/>
            <w:r>
              <w:rPr>
                <w:sz w:val="24"/>
              </w:rPr>
              <w:t>располож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зарядов взрывчатых веществ и расчет основных параметров буро- взрывного комплекса. Взрывные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нологии</w:t>
            </w:r>
            <w:proofErr w:type="spellEnd"/>
            <w:r>
              <w:rPr>
                <w:sz w:val="24"/>
              </w:rPr>
              <w:t xml:space="preserve"> подземной отбойки </w:t>
            </w:r>
            <w:r>
              <w:rPr>
                <w:spacing w:val="-2"/>
                <w:sz w:val="24"/>
              </w:rPr>
              <w:t xml:space="preserve">руд </w:t>
            </w:r>
            <w:proofErr w:type="spellStart"/>
            <w:r>
              <w:rPr>
                <w:sz w:val="24"/>
              </w:rPr>
              <w:t>шпу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ровыми</w:t>
            </w:r>
            <w:proofErr w:type="spellEnd"/>
            <w:r>
              <w:rPr>
                <w:sz w:val="24"/>
              </w:rPr>
              <w:t>, скважинными и камерными зарядами. Взрывные работы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A1268F" w:rsidRDefault="00A76A4F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строительстве</w:t>
            </w:r>
            <w:proofErr w:type="gramEnd"/>
            <w:r>
              <w:rPr>
                <w:sz w:val="24"/>
              </w:rPr>
              <w:t xml:space="preserve"> подземных хранилищ.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7"/>
              </w:rPr>
            </w:pPr>
          </w:p>
          <w:p w:rsidR="00A1268F" w:rsidRDefault="00A76A4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7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7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6/4И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7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1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3"/>
              <w:rPr>
                <w:sz w:val="21"/>
              </w:rPr>
            </w:pPr>
          </w:p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9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76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210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3.3. Взрывные технологии подзе</w:t>
            </w:r>
            <w:proofErr w:type="gramStart"/>
            <w:r>
              <w:rPr>
                <w:b/>
                <w:sz w:val="24"/>
              </w:rPr>
              <w:t>м-</w:t>
            </w:r>
            <w:proofErr w:type="gramEnd"/>
            <w:r>
              <w:rPr>
                <w:b/>
                <w:sz w:val="24"/>
              </w:rPr>
              <w:t xml:space="preserve"> ной отбойки угля.</w:t>
            </w:r>
          </w:p>
          <w:p w:rsidR="00A1268F" w:rsidRDefault="00A76A4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Технологии взрывных работ для пластов </w:t>
            </w:r>
            <w:proofErr w:type="spellStart"/>
            <w:r>
              <w:rPr>
                <w:sz w:val="20"/>
              </w:rPr>
              <w:t>опа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 газу и пыли. Специальные методы взрывания в угольных шахтах; применение беспламенного взрывания; технологии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ходки выработок в шахтах и рудниках опасных по газу и пыли, по внезапным выбросам угля, породы и газа, по горным ударам.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6/4И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</w:tbl>
    <w:p w:rsidR="00A1268F" w:rsidRDefault="00A1268F">
      <w:pPr>
        <w:rPr>
          <w:sz w:val="24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2207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4"/>
              </w:rPr>
              <w:t xml:space="preserve">3.4. Взрывные работы при отработке сульфидных руд и при совместной разработке месторождений. </w:t>
            </w:r>
            <w:r>
              <w:rPr>
                <w:sz w:val="20"/>
              </w:rPr>
              <w:t>Классификация руд по степени агрессивности. Температурный режим руд. Применяемые промышленные ВВ. Технология и меры без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пасности</w:t>
            </w:r>
            <w:proofErr w:type="spellEnd"/>
            <w:r>
              <w:rPr>
                <w:sz w:val="20"/>
              </w:rPr>
              <w:t xml:space="preserve"> взрывных работ при отработке </w:t>
            </w:r>
            <w:proofErr w:type="spellStart"/>
            <w:r>
              <w:rPr>
                <w:sz w:val="20"/>
              </w:rPr>
              <w:t>суль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фидных</w:t>
            </w:r>
            <w:proofErr w:type="spellEnd"/>
            <w:r>
              <w:rPr>
                <w:sz w:val="20"/>
              </w:rPr>
              <w:t xml:space="preserve"> руд и при совместной разработке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сторождений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3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2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944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3.5. Параметры </w:t>
            </w:r>
            <w:proofErr w:type="spellStart"/>
            <w:r>
              <w:rPr>
                <w:b/>
                <w:sz w:val="24"/>
              </w:rPr>
              <w:t>короткозамедленн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го взрывания при проведении </w:t>
            </w:r>
            <w:proofErr w:type="spellStart"/>
            <w:r>
              <w:rPr>
                <w:b/>
                <w:sz w:val="24"/>
              </w:rPr>
              <w:t>выра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боток</w:t>
            </w:r>
            <w:proofErr w:type="spellEnd"/>
            <w:r>
              <w:rPr>
                <w:b/>
                <w:sz w:val="24"/>
              </w:rPr>
              <w:t xml:space="preserve"> в шахтах, опасных по взрывам газа или пыли.</w:t>
            </w:r>
          </w:p>
          <w:p w:rsidR="00A1268F" w:rsidRDefault="00A76A4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Общие сведения. Исследование газовой </w:t>
            </w:r>
            <w:proofErr w:type="spellStart"/>
            <w:r>
              <w:rPr>
                <w:sz w:val="20"/>
              </w:rPr>
              <w:t>обст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новки</w:t>
            </w:r>
            <w:proofErr w:type="spellEnd"/>
            <w:r>
              <w:rPr>
                <w:sz w:val="20"/>
              </w:rPr>
              <w:t xml:space="preserve"> в выработках угольных шахт. </w:t>
            </w:r>
            <w:proofErr w:type="spellStart"/>
            <w:r>
              <w:rPr>
                <w:sz w:val="20"/>
              </w:rPr>
              <w:t>Исслед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процесса взаимодействия шпуровых за- рядов в угольном массиве. Оценка условий взрывания зарядов предохранительных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чатых</w:t>
            </w:r>
            <w:proofErr w:type="spellEnd"/>
            <w:r>
              <w:rPr>
                <w:sz w:val="20"/>
              </w:rPr>
              <w:t xml:space="preserve"> веществ в угольном массиве. </w:t>
            </w:r>
            <w:proofErr w:type="spellStart"/>
            <w:r>
              <w:rPr>
                <w:sz w:val="20"/>
              </w:rPr>
              <w:t>Исслед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устойчивости детонации предохрани-</w:t>
            </w:r>
          </w:p>
          <w:p w:rsidR="00A1268F" w:rsidRDefault="00A76A4F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тельных взрывчатых веществ.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3"/>
              <w:rPr>
                <w:sz w:val="37"/>
              </w:rPr>
            </w:pPr>
          </w:p>
          <w:p w:rsidR="00A1268F" w:rsidRDefault="00A76A4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3"/>
              <w:rPr>
                <w:sz w:val="37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3"/>
              <w:rPr>
                <w:sz w:val="37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3"/>
              <w:rPr>
                <w:sz w:val="37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10" w:type="dxa"/>
          </w:tcPr>
          <w:p w:rsidR="00A1268F" w:rsidRDefault="00A1268F">
            <w:pPr>
              <w:pStyle w:val="TableParagraph"/>
              <w:spacing w:before="2"/>
              <w:rPr>
                <w:sz w:val="31"/>
              </w:rPr>
            </w:pPr>
          </w:p>
          <w:p w:rsidR="00A1268F" w:rsidRDefault="00A76A4F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spacing w:before="153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5"/>
              </w:rPr>
            </w:pPr>
          </w:p>
          <w:p w:rsidR="00A1268F" w:rsidRDefault="00A76A4F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</w:tbl>
    <w:p w:rsidR="00A1268F" w:rsidRDefault="00A1268F">
      <w:pPr>
        <w:rPr>
          <w:sz w:val="24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2668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3.6. Взрывные работы в шахтах, опасных по выбросам угля, породы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газа.</w:t>
            </w:r>
          </w:p>
          <w:p w:rsidR="00A1268F" w:rsidRDefault="00A76A4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и область применения. Пар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метры взрывных работ при вскрытии угольных пластов. Взрывные работы в угольных и </w:t>
            </w:r>
            <w:proofErr w:type="spellStart"/>
            <w:r>
              <w:rPr>
                <w:sz w:val="20"/>
              </w:rPr>
              <w:t>см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шанных</w:t>
            </w:r>
            <w:proofErr w:type="spellEnd"/>
            <w:r>
              <w:rPr>
                <w:sz w:val="20"/>
              </w:rPr>
              <w:t xml:space="preserve"> забоях. Взрывные работы по </w:t>
            </w:r>
            <w:proofErr w:type="spellStart"/>
            <w:r>
              <w:rPr>
                <w:sz w:val="20"/>
              </w:rPr>
              <w:t>выбр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соопасным</w:t>
            </w:r>
            <w:proofErr w:type="spellEnd"/>
            <w:r>
              <w:rPr>
                <w:sz w:val="20"/>
              </w:rPr>
              <w:t xml:space="preserve"> породам. Взрывные способы </w:t>
            </w:r>
            <w:proofErr w:type="spellStart"/>
            <w:r>
              <w:rPr>
                <w:sz w:val="20"/>
              </w:rPr>
              <w:t>бор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бы с выбросами угля и газа. Предупреждение выбросов породы при проходке выработок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тодом</w:t>
            </w:r>
            <w:proofErr w:type="spellEnd"/>
            <w:r>
              <w:rPr>
                <w:sz w:val="20"/>
              </w:rPr>
              <w:t xml:space="preserve"> глубинных взрывов.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5"/>
              </w:rPr>
            </w:pPr>
          </w:p>
          <w:p w:rsidR="00A1268F" w:rsidRDefault="00A76A4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5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5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5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spacing w:before="222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7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53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898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3.7. Особенности взрывных работ при проведении выработок в нар</w:t>
            </w:r>
            <w:proofErr w:type="gramStart"/>
            <w:r>
              <w:rPr>
                <w:b/>
                <w:sz w:val="24"/>
              </w:rPr>
              <w:t>у-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шенном</w:t>
            </w:r>
            <w:proofErr w:type="spellEnd"/>
            <w:r>
              <w:rPr>
                <w:b/>
                <w:sz w:val="24"/>
              </w:rPr>
              <w:t xml:space="preserve"> массиве.</w:t>
            </w:r>
          </w:p>
          <w:p w:rsidR="00A1268F" w:rsidRDefault="00A76A4F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Общие сведения о взрывных работах в нар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шенном</w:t>
            </w:r>
            <w:proofErr w:type="spellEnd"/>
            <w:r>
              <w:rPr>
                <w:sz w:val="20"/>
              </w:rPr>
              <w:t xml:space="preserve"> массиве. Условия и причины </w:t>
            </w:r>
            <w:proofErr w:type="spellStart"/>
            <w:r>
              <w:rPr>
                <w:sz w:val="20"/>
              </w:rPr>
              <w:t>образ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открытых шпуровых зарядов. </w:t>
            </w:r>
            <w:proofErr w:type="spellStart"/>
            <w:r>
              <w:rPr>
                <w:sz w:val="20"/>
              </w:rPr>
              <w:t>Воспл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меняемость</w:t>
            </w:r>
            <w:proofErr w:type="spellEnd"/>
            <w:r>
              <w:rPr>
                <w:sz w:val="20"/>
              </w:rPr>
              <w:t xml:space="preserve"> метана в условиях взрывания час- </w:t>
            </w:r>
            <w:proofErr w:type="spellStart"/>
            <w:r>
              <w:rPr>
                <w:sz w:val="20"/>
              </w:rPr>
              <w:t>тично</w:t>
            </w:r>
            <w:proofErr w:type="spellEnd"/>
            <w:r>
              <w:rPr>
                <w:sz w:val="20"/>
              </w:rPr>
              <w:t xml:space="preserve"> открытых шпуровых зарядов. Влияние условий взрывания на образование ядовитых газов. Способы и средства борьбы с </w:t>
            </w:r>
            <w:proofErr w:type="spellStart"/>
            <w:r>
              <w:rPr>
                <w:sz w:val="20"/>
              </w:rPr>
              <w:t>восплам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нениями метана при взрыве частично </w:t>
            </w:r>
            <w:proofErr w:type="spellStart"/>
            <w:r>
              <w:rPr>
                <w:sz w:val="20"/>
              </w:rPr>
              <w:t>откры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тых</w:t>
            </w:r>
            <w:proofErr w:type="spellEnd"/>
            <w:r>
              <w:rPr>
                <w:sz w:val="20"/>
              </w:rPr>
              <w:t xml:space="preserve"> зарядов.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5"/>
              </w:rPr>
            </w:pPr>
          </w:p>
          <w:p w:rsidR="00A1268F" w:rsidRDefault="00A76A4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5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5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5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10" w:type="dxa"/>
          </w:tcPr>
          <w:p w:rsidR="00A1268F" w:rsidRDefault="00A1268F">
            <w:pPr>
              <w:pStyle w:val="TableParagraph"/>
              <w:spacing w:before="3"/>
              <w:rPr>
                <w:sz w:val="29"/>
              </w:rPr>
            </w:pPr>
          </w:p>
          <w:p w:rsidR="00A1268F" w:rsidRDefault="00A76A4F">
            <w:pPr>
              <w:pStyle w:val="TableParagraph"/>
              <w:spacing w:before="1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7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3"/>
              <w:rPr>
                <w:sz w:val="23"/>
              </w:rPr>
            </w:pPr>
          </w:p>
          <w:p w:rsidR="00A1268F" w:rsidRDefault="00A76A4F">
            <w:pPr>
              <w:pStyle w:val="TableParagraph"/>
              <w:spacing w:before="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</w:tbl>
    <w:p w:rsidR="00A1268F" w:rsidRDefault="00A1268F">
      <w:pPr>
        <w:rPr>
          <w:sz w:val="24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2898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3.8. Способы создания предохран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z w:val="24"/>
              </w:rPr>
              <w:t xml:space="preserve"> тельной среды в </w:t>
            </w:r>
            <w:proofErr w:type="spellStart"/>
            <w:r>
              <w:rPr>
                <w:b/>
                <w:sz w:val="24"/>
              </w:rPr>
              <w:t>призабойной</w:t>
            </w:r>
            <w:proofErr w:type="spellEnd"/>
            <w:r>
              <w:rPr>
                <w:b/>
                <w:sz w:val="24"/>
              </w:rPr>
              <w:t xml:space="preserve"> зоне при проходке выработок.</w:t>
            </w:r>
          </w:p>
          <w:p w:rsidR="00A1268F" w:rsidRDefault="00A76A4F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Обзор способов </w:t>
            </w:r>
            <w:proofErr w:type="spellStart"/>
            <w:r>
              <w:rPr>
                <w:sz w:val="20"/>
              </w:rPr>
              <w:t>инертизации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флегматизации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призабойной</w:t>
            </w:r>
            <w:proofErr w:type="spellEnd"/>
            <w:r>
              <w:rPr>
                <w:sz w:val="20"/>
              </w:rPr>
              <w:t xml:space="preserve"> зоны. Научные основы создания предохранительной среды. Параметры и </w:t>
            </w:r>
            <w:proofErr w:type="spellStart"/>
            <w:r>
              <w:rPr>
                <w:sz w:val="20"/>
              </w:rPr>
              <w:t>усл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вия применения </w:t>
            </w:r>
            <w:proofErr w:type="spellStart"/>
            <w:r>
              <w:rPr>
                <w:sz w:val="20"/>
              </w:rPr>
              <w:t>водораспылительных</w:t>
            </w:r>
            <w:proofErr w:type="spellEnd"/>
            <w:r>
              <w:rPr>
                <w:sz w:val="20"/>
              </w:rPr>
              <w:t xml:space="preserve"> завес. Водяные форсуночные завесы. Другие </w:t>
            </w:r>
            <w:proofErr w:type="spellStart"/>
            <w:r>
              <w:rPr>
                <w:sz w:val="20"/>
              </w:rPr>
              <w:t>спос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бы создания предохранительной среды.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менение</w:t>
            </w:r>
            <w:proofErr w:type="spellEnd"/>
            <w:r>
              <w:rPr>
                <w:sz w:val="20"/>
              </w:rPr>
              <w:t xml:space="preserve"> способов создания предохранитель- ной среды. Взрывная фронтальная выемка </w:t>
            </w:r>
            <w:proofErr w:type="spellStart"/>
            <w:r>
              <w:rPr>
                <w:sz w:val="20"/>
              </w:rPr>
              <w:t>уг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ля. Взрывное обрушение кровли.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5"/>
              </w:rPr>
            </w:pPr>
          </w:p>
          <w:p w:rsidR="00A1268F" w:rsidRDefault="00A76A4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5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5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5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10" w:type="dxa"/>
          </w:tcPr>
          <w:p w:rsidR="00A1268F" w:rsidRDefault="00A1268F">
            <w:pPr>
              <w:pStyle w:val="TableParagraph"/>
              <w:spacing w:before="3"/>
              <w:rPr>
                <w:sz w:val="29"/>
              </w:rPr>
            </w:pPr>
          </w:p>
          <w:p w:rsidR="00A1268F" w:rsidRDefault="00A76A4F">
            <w:pPr>
              <w:pStyle w:val="TableParagraph"/>
              <w:spacing w:before="1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37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3"/>
              <w:rPr>
                <w:sz w:val="23"/>
              </w:rPr>
            </w:pPr>
          </w:p>
          <w:p w:rsidR="00A1268F" w:rsidRDefault="00A76A4F">
            <w:pPr>
              <w:pStyle w:val="TableParagraph"/>
              <w:spacing w:before="1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2668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3.9. Автоматическая локализация взрывов метана в </w:t>
            </w:r>
            <w:proofErr w:type="spellStart"/>
            <w:r>
              <w:rPr>
                <w:b/>
                <w:sz w:val="24"/>
              </w:rPr>
              <w:t>призабойном</w:t>
            </w:r>
            <w:proofErr w:type="spellEnd"/>
            <w:r>
              <w:rPr>
                <w:b/>
                <w:sz w:val="24"/>
              </w:rPr>
              <w:t xml:space="preserve">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странстве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A1268F" w:rsidRDefault="00A76A4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Оценка </w:t>
            </w:r>
            <w:proofErr w:type="gramStart"/>
            <w:r>
              <w:rPr>
                <w:sz w:val="20"/>
              </w:rPr>
              <w:t>возможностей регистрации очагов воспламенения метана</w:t>
            </w:r>
            <w:proofErr w:type="gramEnd"/>
            <w:r>
              <w:rPr>
                <w:sz w:val="20"/>
              </w:rPr>
              <w:t xml:space="preserve"> при взрывных работах. Устройства для обнаружения очагов </w:t>
            </w:r>
            <w:proofErr w:type="spellStart"/>
            <w:r>
              <w:rPr>
                <w:sz w:val="20"/>
              </w:rPr>
              <w:t>воспл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метано-воздушной</w:t>
            </w:r>
            <w:proofErr w:type="spellEnd"/>
            <w:r>
              <w:rPr>
                <w:sz w:val="20"/>
              </w:rPr>
              <w:t xml:space="preserve"> смеси. </w:t>
            </w:r>
            <w:proofErr w:type="spellStart"/>
            <w:r>
              <w:rPr>
                <w:sz w:val="20"/>
              </w:rPr>
              <w:t>Автомат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ческое</w:t>
            </w:r>
            <w:proofErr w:type="spellEnd"/>
            <w:r>
              <w:rPr>
                <w:sz w:val="20"/>
              </w:rPr>
              <w:t xml:space="preserve"> подавление воспламенения метана с помощью пламегасителей. Система </w:t>
            </w:r>
            <w:proofErr w:type="spellStart"/>
            <w:r>
              <w:rPr>
                <w:sz w:val="20"/>
              </w:rPr>
              <w:t>автомати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line="230" w:lineRule="exac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ческой защиты от воспламенения метана при взрывных работах.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5"/>
              </w:rPr>
            </w:pPr>
          </w:p>
          <w:p w:rsidR="00A1268F" w:rsidRDefault="00A76A4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5"/>
              </w:rPr>
            </w:pPr>
          </w:p>
          <w:p w:rsidR="00A1268F" w:rsidRDefault="00A76A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5"/>
              </w:rPr>
            </w:pPr>
          </w:p>
          <w:p w:rsidR="00A1268F" w:rsidRDefault="00A76A4F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5"/>
              </w:rPr>
            </w:pPr>
          </w:p>
          <w:p w:rsidR="00A1268F" w:rsidRDefault="00A76A4F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spacing w:before="222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2"/>
              <w:rPr>
                <w:sz w:val="27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53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</w:tbl>
    <w:p w:rsidR="00A1268F" w:rsidRDefault="00A1268F">
      <w:pPr>
        <w:rPr>
          <w:sz w:val="24"/>
        </w:r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A1268F">
        <w:trPr>
          <w:trHeight w:val="1156"/>
        </w:trPr>
        <w:tc>
          <w:tcPr>
            <w:tcW w:w="4142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</w:pPr>
          </w:p>
          <w:p w:rsidR="00A1268F" w:rsidRDefault="00A76A4F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A1268F" w:rsidRDefault="00A76A4F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A1268F" w:rsidRDefault="00A76A4F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9"/>
              <w:rPr>
                <w:sz w:val="20"/>
              </w:rPr>
            </w:pPr>
          </w:p>
          <w:p w:rsidR="00A1268F" w:rsidRDefault="00A76A4F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A1268F" w:rsidRDefault="00A76A4F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1268F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A1268F" w:rsidRDefault="00A76A4F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A1268F" w:rsidRDefault="00A76A4F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A1268F" w:rsidRDefault="00A76A4F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1268F" w:rsidRDefault="00A1268F">
            <w:pPr>
              <w:rPr>
                <w:sz w:val="2"/>
                <w:szCs w:val="2"/>
              </w:rPr>
            </w:pPr>
          </w:p>
        </w:tc>
      </w:tr>
      <w:tr w:rsidR="00A1268F">
        <w:trPr>
          <w:trHeight w:val="2438"/>
        </w:trPr>
        <w:tc>
          <w:tcPr>
            <w:tcW w:w="4142" w:type="dxa"/>
          </w:tcPr>
          <w:p w:rsidR="00A1268F" w:rsidRDefault="00A76A4F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3.10. Комплексная механизация взрывных работ и организация </w:t>
            </w:r>
            <w:proofErr w:type="spellStart"/>
            <w:r>
              <w:rPr>
                <w:b/>
                <w:sz w:val="24"/>
              </w:rPr>
              <w:t>ма</w:t>
            </w:r>
            <w:proofErr w:type="gram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совых</w:t>
            </w:r>
            <w:proofErr w:type="spellEnd"/>
            <w:r>
              <w:rPr>
                <w:b/>
                <w:sz w:val="24"/>
              </w:rPr>
              <w:t xml:space="preserve"> взрывов.</w:t>
            </w:r>
          </w:p>
          <w:p w:rsidR="00A1268F" w:rsidRDefault="00A76A4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Механизация взрывных работ на подземных рудниках. Техника безопасности при </w:t>
            </w:r>
            <w:proofErr w:type="spellStart"/>
            <w:r>
              <w:rPr>
                <w:sz w:val="20"/>
              </w:rPr>
              <w:t>механ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зированном</w:t>
            </w:r>
            <w:proofErr w:type="spellEnd"/>
            <w:r>
              <w:rPr>
                <w:sz w:val="20"/>
              </w:rPr>
              <w:t xml:space="preserve"> заряжании шпуров и скважин. Борьба с загрязнением рудничной атмосферы при </w:t>
            </w:r>
            <w:proofErr w:type="spellStart"/>
            <w:r>
              <w:rPr>
                <w:sz w:val="20"/>
              </w:rPr>
              <w:t>пневмозаряжании</w:t>
            </w:r>
            <w:proofErr w:type="spellEnd"/>
            <w:r>
              <w:rPr>
                <w:sz w:val="20"/>
              </w:rPr>
              <w:t>. Организация крупн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масштабных взрывов на предприятиях горной</w:t>
            </w:r>
          </w:p>
          <w:p w:rsidR="00A1268F" w:rsidRDefault="00A76A4F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промышленности.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75"/>
              <w:ind w:left="16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75"/>
              <w:ind w:left="170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75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3110" w:type="dxa"/>
          </w:tcPr>
          <w:p w:rsidR="00A1268F" w:rsidRDefault="00A76A4F">
            <w:pPr>
              <w:pStyle w:val="TableParagraph"/>
              <w:spacing w:before="107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A1268F" w:rsidRDefault="00A76A4F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tabs>
                <w:tab w:val="left" w:pos="1375"/>
              </w:tabs>
              <w:spacing w:before="197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3"/>
              <w:rPr>
                <w:sz w:val="29"/>
              </w:rPr>
            </w:pPr>
          </w:p>
          <w:p w:rsidR="00A1268F" w:rsidRDefault="00A76A4F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ПСК-7.4 ПСК-7-5</w:t>
            </w:r>
          </w:p>
        </w:tc>
      </w:tr>
      <w:tr w:rsidR="00A1268F">
        <w:trPr>
          <w:trHeight w:val="551"/>
        </w:trPr>
        <w:tc>
          <w:tcPr>
            <w:tcW w:w="4142" w:type="dxa"/>
          </w:tcPr>
          <w:p w:rsidR="00A1268F" w:rsidRDefault="00A76A4F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 (А семестр)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604" w:type="dxa"/>
          </w:tcPr>
          <w:p w:rsidR="00A1268F" w:rsidRDefault="00A76A4F">
            <w:pPr>
              <w:pStyle w:val="TableParagraph"/>
              <w:spacing w:before="133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76A4F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56/</w:t>
            </w:r>
          </w:p>
          <w:p w:rsidR="00A1268F" w:rsidRDefault="00A76A4F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26И</w:t>
            </w:r>
          </w:p>
        </w:tc>
        <w:tc>
          <w:tcPr>
            <w:tcW w:w="928" w:type="dxa"/>
          </w:tcPr>
          <w:p w:rsidR="00A1268F" w:rsidRDefault="00A76A4F">
            <w:pPr>
              <w:pStyle w:val="TableParagraph"/>
              <w:spacing w:before="133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25,7</w:t>
            </w:r>
          </w:p>
        </w:tc>
        <w:tc>
          <w:tcPr>
            <w:tcW w:w="3110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820" w:type="dxa"/>
          </w:tcPr>
          <w:p w:rsidR="00A1268F" w:rsidRDefault="00A76A4F">
            <w:pPr>
              <w:pStyle w:val="TableParagraph"/>
              <w:spacing w:before="128"/>
              <w:ind w:left="4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56" w:type="dxa"/>
          </w:tcPr>
          <w:p w:rsidR="00A1268F" w:rsidRDefault="00A1268F">
            <w:pPr>
              <w:pStyle w:val="TableParagraph"/>
            </w:pPr>
          </w:p>
        </w:tc>
      </w:tr>
      <w:tr w:rsidR="00A1268F">
        <w:trPr>
          <w:trHeight w:val="554"/>
        </w:trPr>
        <w:tc>
          <w:tcPr>
            <w:tcW w:w="4142" w:type="dxa"/>
          </w:tcPr>
          <w:p w:rsidR="00A1268F" w:rsidRDefault="00A76A4F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0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604" w:type="dxa"/>
          </w:tcPr>
          <w:p w:rsidR="00A1268F" w:rsidRDefault="00A76A4F">
            <w:pPr>
              <w:pStyle w:val="TableParagraph"/>
              <w:spacing w:before="133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666" w:type="dxa"/>
          </w:tcPr>
          <w:p w:rsidR="00A1268F" w:rsidRDefault="00A1268F">
            <w:pPr>
              <w:pStyle w:val="TableParagraph"/>
            </w:pPr>
          </w:p>
        </w:tc>
        <w:tc>
          <w:tcPr>
            <w:tcW w:w="815" w:type="dxa"/>
          </w:tcPr>
          <w:p w:rsidR="00A1268F" w:rsidRDefault="00A76A4F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106/</w:t>
            </w:r>
          </w:p>
          <w:p w:rsidR="00A1268F" w:rsidRDefault="00A76A4F">
            <w:pPr>
              <w:pStyle w:val="TableParagraph"/>
              <w:spacing w:line="261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50И</w:t>
            </w:r>
          </w:p>
        </w:tc>
        <w:tc>
          <w:tcPr>
            <w:tcW w:w="928" w:type="dxa"/>
          </w:tcPr>
          <w:p w:rsidR="00A1268F" w:rsidRDefault="00A76A4F">
            <w:pPr>
              <w:pStyle w:val="TableParagraph"/>
              <w:spacing w:before="133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118,2</w:t>
            </w:r>
          </w:p>
        </w:tc>
        <w:tc>
          <w:tcPr>
            <w:tcW w:w="3110" w:type="dxa"/>
          </w:tcPr>
          <w:p w:rsidR="00A1268F" w:rsidRDefault="00A1268F">
            <w:pPr>
              <w:pStyle w:val="TableParagraph"/>
            </w:pPr>
          </w:p>
        </w:tc>
        <w:tc>
          <w:tcPr>
            <w:tcW w:w="2820" w:type="dxa"/>
          </w:tcPr>
          <w:p w:rsidR="00A1268F" w:rsidRDefault="00A1268F">
            <w:pPr>
              <w:pStyle w:val="TableParagraph"/>
            </w:pPr>
          </w:p>
        </w:tc>
        <w:tc>
          <w:tcPr>
            <w:tcW w:w="1056" w:type="dxa"/>
          </w:tcPr>
          <w:p w:rsidR="00A1268F" w:rsidRDefault="00A1268F">
            <w:pPr>
              <w:pStyle w:val="TableParagraph"/>
            </w:pPr>
          </w:p>
        </w:tc>
      </w:tr>
    </w:tbl>
    <w:p w:rsidR="00A1268F" w:rsidRDefault="00A1268F">
      <w:pPr>
        <w:sectPr w:rsidR="00A1268F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A1268F" w:rsidRDefault="00A76A4F">
      <w:pPr>
        <w:pStyle w:val="Heading1"/>
        <w:numPr>
          <w:ilvl w:val="0"/>
          <w:numId w:val="23"/>
        </w:numPr>
        <w:tabs>
          <w:tab w:val="left" w:pos="1179"/>
        </w:tabs>
        <w:spacing w:before="69"/>
        <w:ind w:hanging="241"/>
        <w:jc w:val="both"/>
      </w:pPr>
      <w:r>
        <w:lastRenderedPageBreak/>
        <w:t>Образовательные</w:t>
      </w:r>
      <w:r>
        <w:rPr>
          <w:spacing w:val="-5"/>
        </w:rPr>
        <w:t xml:space="preserve"> </w:t>
      </w:r>
      <w:r>
        <w:t>технологии</w:t>
      </w:r>
    </w:p>
    <w:p w:rsidR="00A1268F" w:rsidRDefault="00A76A4F">
      <w:pPr>
        <w:pStyle w:val="a3"/>
        <w:ind w:left="218" w:right="120"/>
        <w:jc w:val="both"/>
      </w:pPr>
      <w:r>
        <w:t xml:space="preserve">В процессе преподавания дисциплины «Технология взрывных работ» применяются </w:t>
      </w:r>
      <w:proofErr w:type="spellStart"/>
      <w:r>
        <w:t>традиц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онная</w:t>
      </w:r>
      <w:proofErr w:type="spellEnd"/>
      <w:r>
        <w:t xml:space="preserve">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A1268F" w:rsidRDefault="00A76A4F">
      <w:pPr>
        <w:pStyle w:val="a3"/>
        <w:ind w:left="218" w:right="121"/>
        <w:jc w:val="both"/>
      </w:pPr>
      <w:r>
        <w:t xml:space="preserve">Передача необходимых теоретических знаний и формирование основных представлений по курсу «Технология взрывных работ» происходит с использованием </w:t>
      </w:r>
      <w:proofErr w:type="spellStart"/>
      <w:r>
        <w:t>мультимедийного</w:t>
      </w:r>
      <w:proofErr w:type="spellEnd"/>
      <w:r>
        <w:t xml:space="preserve"> обор</w:t>
      </w:r>
      <w:proofErr w:type="gramStart"/>
      <w:r>
        <w:t>у-</w:t>
      </w:r>
      <w:proofErr w:type="gramEnd"/>
      <w:r>
        <w:t xml:space="preserve"> </w:t>
      </w:r>
      <w:proofErr w:type="spellStart"/>
      <w:r>
        <w:t>дования</w:t>
      </w:r>
      <w:proofErr w:type="spellEnd"/>
      <w:r>
        <w:t xml:space="preserve"> (проектор, интерактивная доска).</w:t>
      </w:r>
    </w:p>
    <w:p w:rsidR="00A1268F" w:rsidRDefault="00A76A4F">
      <w:pPr>
        <w:pStyle w:val="a3"/>
        <w:ind w:left="218" w:right="120"/>
        <w:jc w:val="both"/>
      </w:pPr>
      <w:r>
        <w:t xml:space="preserve">Лекции проходят как в традиционной форме, так и в форме лекций-консультаций, где </w:t>
      </w:r>
      <w:proofErr w:type="spellStart"/>
      <w:r>
        <w:t>теор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тический</w:t>
      </w:r>
      <w:proofErr w:type="spellEnd"/>
      <w:r>
        <w:t xml:space="preserve"> материал заранее выдается студентам для самостоятельного изучения, для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товки</w:t>
      </w:r>
      <w:proofErr w:type="spellEnd"/>
      <w:r>
        <w:t xml:space="preserve"> вопросов лектору, таким образом, лекция проходит по типу вопросы-ответы- дискуссия.</w:t>
      </w:r>
    </w:p>
    <w:p w:rsidR="00A1268F" w:rsidRDefault="00A76A4F">
      <w:pPr>
        <w:pStyle w:val="a3"/>
        <w:ind w:left="218" w:right="122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A1268F" w:rsidRDefault="00A76A4F">
      <w:pPr>
        <w:pStyle w:val="a3"/>
        <w:ind w:left="218" w:right="120"/>
        <w:jc w:val="both"/>
      </w:pPr>
      <w:r>
        <w:t>В качестве оценочных средств на протяжении семестра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A1268F" w:rsidRDefault="00A1268F">
      <w:pPr>
        <w:pStyle w:val="a3"/>
        <w:spacing w:before="3"/>
      </w:pPr>
    </w:p>
    <w:p w:rsidR="00A1268F" w:rsidRDefault="00A76A4F">
      <w:pPr>
        <w:pStyle w:val="a4"/>
        <w:numPr>
          <w:ilvl w:val="0"/>
          <w:numId w:val="23"/>
        </w:numPr>
        <w:tabs>
          <w:tab w:val="left" w:pos="1179"/>
        </w:tabs>
        <w:ind w:left="218" w:right="120" w:firstLine="720"/>
        <w:rPr>
          <w:sz w:val="24"/>
        </w:rPr>
      </w:pPr>
      <w:r>
        <w:rPr>
          <w:b/>
          <w:sz w:val="24"/>
        </w:rPr>
        <w:t xml:space="preserve">Учебно-методическое обеспечение самостоятельной работы студентов </w:t>
      </w:r>
      <w:r>
        <w:rPr>
          <w:sz w:val="24"/>
        </w:rPr>
        <w:t xml:space="preserve">Самостоятельная работа студентов в ходе аудиторных занятий осуществляется под </w:t>
      </w:r>
      <w:proofErr w:type="spellStart"/>
      <w:r>
        <w:rPr>
          <w:sz w:val="24"/>
        </w:rPr>
        <w:t>контр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лем</w:t>
      </w:r>
      <w:proofErr w:type="spellEnd"/>
      <w:r>
        <w:rPr>
          <w:sz w:val="24"/>
        </w:rPr>
        <w:t xml:space="preserve"> преподавателя в виде </w:t>
      </w:r>
      <w:proofErr w:type="spellStart"/>
      <w:r>
        <w:rPr>
          <w:sz w:val="24"/>
        </w:rPr>
        <w:t>экспресс-опроса</w:t>
      </w:r>
      <w:proofErr w:type="spellEnd"/>
      <w:r>
        <w:rPr>
          <w:sz w:val="24"/>
        </w:rPr>
        <w:t xml:space="preserve">, обсуждения докладов и дискуссий. Внеаудиторная самостоятельная работа студентов осуществляется в виде чтения с </w:t>
      </w:r>
      <w:proofErr w:type="spellStart"/>
      <w:r>
        <w:rPr>
          <w:sz w:val="24"/>
        </w:rPr>
        <w:t>прорабо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кой материала и выполнения реферата с консультациями у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преподавателя.</w:t>
      </w:r>
    </w:p>
    <w:p w:rsidR="00A1268F" w:rsidRDefault="00A1268F">
      <w:pPr>
        <w:pStyle w:val="a3"/>
      </w:pPr>
    </w:p>
    <w:p w:rsidR="00A1268F" w:rsidRDefault="00A76A4F">
      <w:pPr>
        <w:ind w:left="218" w:right="2121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1.1. </w:t>
      </w:r>
      <w:r>
        <w:rPr>
          <w:b/>
          <w:sz w:val="24"/>
        </w:rPr>
        <w:t>Взрывное дело в России. План:</w:t>
      </w:r>
    </w:p>
    <w:p w:rsidR="00A1268F" w:rsidRDefault="00A76A4F">
      <w:pPr>
        <w:pStyle w:val="a3"/>
        <w:ind w:left="218"/>
      </w:pPr>
      <w:r>
        <w:t>Основные понятия, термины и определения. История развития взрывного дела. Российская законодательная база в области промышленной безопасности и взрывчатых материалов.</w:t>
      </w:r>
    </w:p>
    <w:p w:rsidR="00A1268F" w:rsidRDefault="00A1268F">
      <w:pPr>
        <w:pStyle w:val="a3"/>
      </w:pPr>
    </w:p>
    <w:p w:rsidR="00A1268F" w:rsidRDefault="00A76A4F">
      <w:pPr>
        <w:ind w:left="218" w:right="1410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1.2. </w:t>
      </w:r>
      <w:r>
        <w:rPr>
          <w:b/>
          <w:sz w:val="24"/>
        </w:rPr>
        <w:t>Персонал для взрывных работ. План:</w:t>
      </w:r>
    </w:p>
    <w:p w:rsidR="00A1268F" w:rsidRDefault="00A76A4F">
      <w:pPr>
        <w:pStyle w:val="a3"/>
        <w:ind w:left="218" w:right="120"/>
        <w:jc w:val="both"/>
      </w:pPr>
      <w:r>
        <w:t xml:space="preserve">Требования, предъявляемые законодательством к руководителям взрывных работ. </w:t>
      </w:r>
      <w:proofErr w:type="spellStart"/>
      <w:r>
        <w:t>Требов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, предъявляемые законодательством к исполнителям взрывных работ и персоналу </w:t>
      </w:r>
      <w:proofErr w:type="spellStart"/>
      <w:r>
        <w:t>скла</w:t>
      </w:r>
      <w:proofErr w:type="spellEnd"/>
      <w:r>
        <w:t xml:space="preserve">- </w:t>
      </w:r>
      <w:proofErr w:type="spellStart"/>
      <w:r>
        <w:t>дов</w:t>
      </w:r>
      <w:proofErr w:type="spellEnd"/>
      <w:r>
        <w:t xml:space="preserve"> взрывчатых материалов. Функциональная ответственность персонала, связанного с об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ротом</w:t>
      </w:r>
      <w:proofErr w:type="spellEnd"/>
      <w:r>
        <w:t xml:space="preserve"> взрывчатых материалов промышленного назначения. Укрытия для персонала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няющего</w:t>
      </w:r>
      <w:proofErr w:type="spellEnd"/>
      <w:r>
        <w:t xml:space="preserve"> взрывные работы.</w:t>
      </w:r>
    </w:p>
    <w:p w:rsidR="00A1268F" w:rsidRDefault="00A1268F">
      <w:pPr>
        <w:pStyle w:val="a3"/>
      </w:pPr>
    </w:p>
    <w:p w:rsidR="00A1268F" w:rsidRDefault="00A76A4F">
      <w:pPr>
        <w:ind w:left="218" w:right="118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1.3. </w:t>
      </w:r>
      <w:r>
        <w:rPr>
          <w:b/>
          <w:sz w:val="24"/>
        </w:rPr>
        <w:t>Технология взрывания методом накла</w:t>
      </w:r>
      <w:proofErr w:type="gramStart"/>
      <w:r>
        <w:rPr>
          <w:b/>
          <w:sz w:val="24"/>
        </w:rPr>
        <w:t>д-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ных</w:t>
      </w:r>
      <w:proofErr w:type="spellEnd"/>
      <w:r>
        <w:rPr>
          <w:b/>
          <w:sz w:val="24"/>
        </w:rPr>
        <w:t xml:space="preserve"> зарядов.</w:t>
      </w:r>
    </w:p>
    <w:p w:rsidR="00A1268F" w:rsidRDefault="00A76A4F">
      <w:pPr>
        <w:pStyle w:val="a3"/>
        <w:ind w:left="218" w:right="120"/>
        <w:jc w:val="both"/>
      </w:pPr>
      <w:r>
        <w:t xml:space="preserve">Понятие накладных зарядов ВВ. Кумулятивные заряды ВВ. Дробление негабаритных кусков и валунов. Рыхление мерзлых грунтов. Дробление фундаментов. Дробление металла и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таллических</w:t>
      </w:r>
      <w:proofErr w:type="spellEnd"/>
      <w:r>
        <w:t xml:space="preserve"> конструкций.</w:t>
      </w:r>
    </w:p>
    <w:p w:rsidR="00A1268F" w:rsidRDefault="00A1268F">
      <w:pPr>
        <w:pStyle w:val="a3"/>
      </w:pPr>
    </w:p>
    <w:p w:rsidR="00A1268F" w:rsidRDefault="00A76A4F">
      <w:pPr>
        <w:spacing w:before="1"/>
        <w:ind w:left="218" w:right="122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1.4. </w:t>
      </w:r>
      <w:r>
        <w:rPr>
          <w:b/>
          <w:sz w:val="24"/>
        </w:rPr>
        <w:t xml:space="preserve">Технология взрывания методом </w:t>
      </w:r>
      <w:proofErr w:type="spellStart"/>
      <w:r>
        <w:rPr>
          <w:b/>
          <w:sz w:val="24"/>
        </w:rPr>
        <w:t>шпур</w:t>
      </w:r>
      <w:proofErr w:type="gramStart"/>
      <w:r>
        <w:rPr>
          <w:b/>
          <w:sz w:val="24"/>
        </w:rPr>
        <w:t>о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вых</w:t>
      </w:r>
      <w:proofErr w:type="spellEnd"/>
      <w:r>
        <w:rPr>
          <w:b/>
          <w:sz w:val="24"/>
        </w:rPr>
        <w:t xml:space="preserve"> зарядов.</w:t>
      </w:r>
    </w:p>
    <w:p w:rsidR="00A1268F" w:rsidRDefault="00A76A4F">
      <w:pPr>
        <w:pStyle w:val="a3"/>
        <w:ind w:left="218" w:right="118"/>
        <w:jc w:val="both"/>
      </w:pPr>
      <w:r>
        <w:t xml:space="preserve">Понятие шпурового заряда ВВ. Условия применения шпуровых зарядов ВВ. Выбор диаметра шпуров. Удельный расход ВВ. Линия наименьшего сопротивления, сопротивления по </w:t>
      </w:r>
      <w:proofErr w:type="spellStart"/>
      <w:proofErr w:type="gramStart"/>
      <w:r>
        <w:t>по</w:t>
      </w:r>
      <w:proofErr w:type="spellEnd"/>
      <w:proofErr w:type="gramEnd"/>
      <w:r>
        <w:t xml:space="preserve">- </w:t>
      </w:r>
      <w:proofErr w:type="spellStart"/>
      <w:r>
        <w:t>дошве</w:t>
      </w:r>
      <w:proofErr w:type="spellEnd"/>
      <w:r>
        <w:t xml:space="preserve">. Вместимость шпура. Масса шпурового заряда ВВ. Длина заряда </w:t>
      </w:r>
      <w:proofErr w:type="gramStart"/>
      <w:r>
        <w:t>ВВ</w:t>
      </w:r>
      <w:proofErr w:type="gramEnd"/>
      <w:r>
        <w:t xml:space="preserve"> и забойки.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t xml:space="preserve"> деление величины </w:t>
      </w:r>
      <w:proofErr w:type="spellStart"/>
      <w:r>
        <w:t>перебура</w:t>
      </w:r>
      <w:proofErr w:type="spellEnd"/>
      <w:r>
        <w:t xml:space="preserve">. Расстояние между зарядами. Базовый расход средств </w:t>
      </w:r>
      <w:proofErr w:type="spellStart"/>
      <w:r>
        <w:t>инициир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>. Технология производства работ. Укрытия взрываемых площадей.</w:t>
      </w:r>
    </w:p>
    <w:p w:rsidR="00A1268F" w:rsidRDefault="00A1268F">
      <w:pPr>
        <w:jc w:val="both"/>
        <w:sectPr w:rsidR="00A1268F">
          <w:pgSz w:w="11900" w:h="16840"/>
          <w:pgMar w:top="1060" w:right="720" w:bottom="280" w:left="1200" w:header="720" w:footer="720" w:gutter="0"/>
          <w:cols w:space="720"/>
        </w:sectPr>
      </w:pPr>
    </w:p>
    <w:p w:rsidR="00A1268F" w:rsidRDefault="00A76A4F">
      <w:pPr>
        <w:spacing w:before="69"/>
        <w:ind w:left="218" w:hanging="1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(семинар) по теме 1.5. </w:t>
      </w:r>
      <w:r>
        <w:rPr>
          <w:b/>
          <w:sz w:val="24"/>
        </w:rPr>
        <w:t>Технология взрывания методом скважи</w:t>
      </w:r>
      <w:proofErr w:type="gramStart"/>
      <w:r>
        <w:rPr>
          <w:b/>
          <w:sz w:val="24"/>
        </w:rPr>
        <w:t>н-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ных</w:t>
      </w:r>
      <w:proofErr w:type="spellEnd"/>
      <w:r>
        <w:rPr>
          <w:b/>
          <w:sz w:val="24"/>
        </w:rPr>
        <w:t xml:space="preserve"> зарядов.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2"/>
        <w:jc w:val="both"/>
      </w:pPr>
      <w:r>
        <w:t xml:space="preserve">Понятие скважинного заряда ВВ. Выбор диаметра скважин. Удельный расход ВВ. Величина сопротивления по подошве. Вместимость скважины. Масса скважинного заряда ВВ. Длина заряда </w:t>
      </w:r>
      <w:proofErr w:type="gramStart"/>
      <w:r>
        <w:t>ВВ</w:t>
      </w:r>
      <w:proofErr w:type="gramEnd"/>
      <w:r>
        <w:t xml:space="preserve"> и забойки. Определение величины </w:t>
      </w:r>
      <w:proofErr w:type="spellStart"/>
      <w:r>
        <w:t>перебура</w:t>
      </w:r>
      <w:proofErr w:type="spellEnd"/>
      <w:r>
        <w:t>. Расстояние между зарядами. Базовый расход средств инициирования. Технология производства работ.</w:t>
      </w:r>
    </w:p>
    <w:p w:rsidR="00A1268F" w:rsidRDefault="00A1268F">
      <w:pPr>
        <w:pStyle w:val="a3"/>
        <w:spacing w:before="3"/>
      </w:pPr>
    </w:p>
    <w:p w:rsidR="00A1268F" w:rsidRDefault="00A76A4F">
      <w:pPr>
        <w:ind w:left="218" w:right="107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1.6. </w:t>
      </w:r>
      <w:r>
        <w:rPr>
          <w:b/>
          <w:sz w:val="24"/>
        </w:rPr>
        <w:t xml:space="preserve">Технология взрывания методом камерных и </w:t>
      </w:r>
      <w:proofErr w:type="spellStart"/>
      <w:r>
        <w:rPr>
          <w:b/>
          <w:sz w:val="24"/>
        </w:rPr>
        <w:t>малокамерных</w:t>
      </w:r>
      <w:proofErr w:type="spellEnd"/>
      <w:r>
        <w:rPr>
          <w:b/>
          <w:sz w:val="24"/>
        </w:rPr>
        <w:t xml:space="preserve"> зарядов.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0"/>
        <w:jc w:val="both"/>
      </w:pPr>
      <w:r>
        <w:t xml:space="preserve">Понятие камерного и </w:t>
      </w:r>
      <w:proofErr w:type="spellStart"/>
      <w:r>
        <w:t>малокамерного</w:t>
      </w:r>
      <w:proofErr w:type="spellEnd"/>
      <w:r>
        <w:t xml:space="preserve"> заряда ВВ. Удельный расход ВВ. Линия наименьшего сопротивления, сопротивления по подошве. Масса камерного или </w:t>
      </w:r>
      <w:proofErr w:type="spellStart"/>
      <w:r>
        <w:t>малокамерного</w:t>
      </w:r>
      <w:proofErr w:type="spellEnd"/>
      <w:r>
        <w:t xml:space="preserve"> заряда ВВ. Расстояние между зарядами. Базовый расход средств инициирования. Технология 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работ.</w:t>
      </w:r>
    </w:p>
    <w:p w:rsidR="00A1268F" w:rsidRDefault="00A1268F">
      <w:pPr>
        <w:pStyle w:val="a3"/>
        <w:spacing w:before="2"/>
      </w:pPr>
    </w:p>
    <w:p w:rsidR="00A1268F" w:rsidRDefault="00A76A4F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1.7. </w:t>
      </w:r>
      <w:r>
        <w:rPr>
          <w:b/>
          <w:sz w:val="24"/>
        </w:rPr>
        <w:t>Технология взрывания методом котловых зарядов.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16"/>
        <w:jc w:val="both"/>
      </w:pPr>
      <w:r>
        <w:t>Понятие котлового заряда ВВ. Условия применения котловых зарядов ВВ. Показатель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стреливаемости</w:t>
      </w:r>
      <w:proofErr w:type="spellEnd"/>
      <w:r>
        <w:t xml:space="preserve">. Масса котловых зарядов. Масса </w:t>
      </w:r>
      <w:proofErr w:type="spellStart"/>
      <w:r>
        <w:t>прострелочного</w:t>
      </w:r>
      <w:proofErr w:type="spellEnd"/>
      <w:r>
        <w:t xml:space="preserve"> заряда. Расстояние между зарядами. Базовый расход средств инициирования. Технология производства работ.</w:t>
      </w:r>
    </w:p>
    <w:p w:rsidR="00A1268F" w:rsidRDefault="00A1268F">
      <w:pPr>
        <w:pStyle w:val="a3"/>
        <w:spacing w:before="3"/>
      </w:pPr>
    </w:p>
    <w:p w:rsidR="00A1268F" w:rsidRDefault="00A76A4F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1.8. </w:t>
      </w:r>
      <w:r>
        <w:rPr>
          <w:b/>
          <w:sz w:val="24"/>
        </w:rPr>
        <w:t>Регулирование степени дробления горных пород взрывом.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0"/>
        <w:jc w:val="both"/>
      </w:pPr>
      <w:r>
        <w:t xml:space="preserve">Понятие о рациональной степени дробления пород взрывом. Основные требования к </w:t>
      </w:r>
      <w:proofErr w:type="spellStart"/>
      <w:r>
        <w:t>резул</w:t>
      </w:r>
      <w:proofErr w:type="gramStart"/>
      <w:r>
        <w:t>ь</w:t>
      </w:r>
      <w:proofErr w:type="spellEnd"/>
      <w:r>
        <w:t>-</w:t>
      </w:r>
      <w:proofErr w:type="gramEnd"/>
      <w:r>
        <w:t xml:space="preserve"> татам взрыва. Степень дробления пород взрывом и методы ее определения. Свойства </w:t>
      </w:r>
      <w:proofErr w:type="spellStart"/>
      <w:r>
        <w:t>масс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ва</w:t>
      </w:r>
      <w:proofErr w:type="spellEnd"/>
      <w:r>
        <w:t xml:space="preserve">, определяющие эффективность его дробления при взрыве. Механизм дробления </w:t>
      </w:r>
      <w:proofErr w:type="spellStart"/>
      <w:r>
        <w:t>трещин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ватого</w:t>
      </w:r>
      <w:proofErr w:type="spellEnd"/>
      <w:r>
        <w:t xml:space="preserve"> массива. Зоны регулируемого и нерегулируемого дробления.</w:t>
      </w:r>
    </w:p>
    <w:p w:rsidR="00A1268F" w:rsidRDefault="00A1268F">
      <w:pPr>
        <w:pStyle w:val="a3"/>
        <w:spacing w:before="2"/>
      </w:pPr>
    </w:p>
    <w:p w:rsidR="00A1268F" w:rsidRDefault="00A76A4F">
      <w:pPr>
        <w:spacing w:before="1"/>
        <w:ind w:left="218" w:right="637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1.9. </w:t>
      </w:r>
      <w:r>
        <w:rPr>
          <w:b/>
          <w:sz w:val="24"/>
        </w:rPr>
        <w:t>Методы управления энергией взрыва. План:</w:t>
      </w:r>
    </w:p>
    <w:p w:rsidR="00A1268F" w:rsidRDefault="00A76A4F">
      <w:pPr>
        <w:pStyle w:val="a3"/>
        <w:ind w:left="218" w:right="118"/>
        <w:jc w:val="both"/>
      </w:pPr>
      <w:r>
        <w:t xml:space="preserve">Классификация методов регулирования дробления горных пород взрывом. Регулирование дробления горных пород за счет применения различных типов </w:t>
      </w:r>
      <w:proofErr w:type="gramStart"/>
      <w:r>
        <w:t>ВВ</w:t>
      </w:r>
      <w:proofErr w:type="gramEnd"/>
      <w:r>
        <w:t xml:space="preserve"> (гранулированных, </w:t>
      </w:r>
      <w:proofErr w:type="spellStart"/>
      <w:r>
        <w:t>водо</w:t>
      </w:r>
      <w:proofErr w:type="spellEnd"/>
      <w:r>
        <w:t xml:space="preserve">- содержащих с различной скоростью детонации, плотностью и объемной концентрацией энергии). Регулирование дробления с помощью изменения удельного расхода </w:t>
      </w:r>
      <w:proofErr w:type="gramStart"/>
      <w:r>
        <w:t>ВВ</w:t>
      </w:r>
      <w:proofErr w:type="gramEnd"/>
      <w:r>
        <w:t xml:space="preserve">, изменения кинематических характеристик взрыва и увеличения КПД взрыва. Регулирование дробления горных пород за счет применения различных конструкций заряда (сплошного колонкового, рассредоточенного инертными, воздушными и водными промежутками, зарядами с </w:t>
      </w:r>
      <w:proofErr w:type="spellStart"/>
      <w:r>
        <w:t>возду</w:t>
      </w:r>
      <w:proofErr w:type="gramStart"/>
      <w:r>
        <w:t>ш</w:t>
      </w:r>
      <w:proofErr w:type="spellEnd"/>
      <w:r>
        <w:t>-</w:t>
      </w:r>
      <w:proofErr w:type="gramEnd"/>
      <w:r>
        <w:t xml:space="preserve"> ной подушкой) и забойки. Регулирование дробления горных пород применением высоких уступов, комбинированием зарядов различной длины и диаметра, применением </w:t>
      </w:r>
      <w:proofErr w:type="spellStart"/>
      <w:r>
        <w:t>парносбл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женных</w:t>
      </w:r>
      <w:proofErr w:type="spellEnd"/>
      <w:r>
        <w:t xml:space="preserve"> скважин. Регулирование дробления выбором рациональных схем </w:t>
      </w:r>
      <w:proofErr w:type="spellStart"/>
      <w:r>
        <w:t>короткозамедле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взрывания, применения внутрискважинного замедления и направления инициирования зарядов и взрыванием в зажатой среде.</w:t>
      </w:r>
    </w:p>
    <w:p w:rsidR="00A1268F" w:rsidRDefault="00A1268F">
      <w:pPr>
        <w:pStyle w:val="a3"/>
      </w:pPr>
    </w:p>
    <w:p w:rsidR="00A1268F" w:rsidRDefault="00A76A4F">
      <w:pPr>
        <w:ind w:left="218" w:right="644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2.1. </w:t>
      </w:r>
      <w:r>
        <w:rPr>
          <w:b/>
          <w:sz w:val="24"/>
        </w:rPr>
        <w:t>Методы взрывных работ на карьерах. План:</w:t>
      </w:r>
    </w:p>
    <w:p w:rsidR="00A1268F" w:rsidRDefault="00A76A4F">
      <w:pPr>
        <w:pStyle w:val="a3"/>
        <w:ind w:left="218" w:right="120"/>
        <w:jc w:val="both"/>
      </w:pPr>
      <w:r>
        <w:t>Методы шпуровых, скважинных и камерных зарядов. Принципы их осуществления. Сравн</w:t>
      </w:r>
      <w:proofErr w:type="gramStart"/>
      <w:r>
        <w:t>и-</w:t>
      </w:r>
      <w:proofErr w:type="gramEnd"/>
      <w:r>
        <w:t xml:space="preserve"> тельная эффективность и область применения. Технологии взрывания скважинными, </w:t>
      </w:r>
      <w:proofErr w:type="spellStart"/>
      <w:r>
        <w:t>шпур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выми</w:t>
      </w:r>
      <w:proofErr w:type="spellEnd"/>
      <w:r>
        <w:t>, котловыми и камерными зарядами.</w:t>
      </w:r>
    </w:p>
    <w:p w:rsidR="00A1268F" w:rsidRDefault="00A1268F">
      <w:pPr>
        <w:jc w:val="both"/>
        <w:sectPr w:rsidR="00A1268F">
          <w:pgSz w:w="11900" w:h="16840"/>
          <w:pgMar w:top="1060" w:right="720" w:bottom="280" w:left="1200" w:header="720" w:footer="720" w:gutter="0"/>
          <w:cols w:space="720"/>
        </w:sectPr>
      </w:pPr>
    </w:p>
    <w:p w:rsidR="00A1268F" w:rsidRDefault="00A76A4F">
      <w:pPr>
        <w:spacing w:before="69"/>
        <w:ind w:left="218" w:right="332" w:hanging="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(семинар) по теме 2.2. </w:t>
      </w:r>
      <w:r>
        <w:rPr>
          <w:b/>
          <w:sz w:val="24"/>
        </w:rPr>
        <w:t>Расчет параметров буровзрывных работ. План:</w:t>
      </w:r>
    </w:p>
    <w:p w:rsidR="00A1268F" w:rsidRDefault="00A76A4F">
      <w:pPr>
        <w:pStyle w:val="a3"/>
        <w:ind w:left="218" w:right="120"/>
        <w:jc w:val="both"/>
      </w:pPr>
      <w:r>
        <w:t xml:space="preserve">Выбор диаметра заряда. Определение расчетного расхода взрывчатых веществ. Определение величины сопротивления по подошве. Определение величины </w:t>
      </w:r>
      <w:proofErr w:type="spellStart"/>
      <w:r>
        <w:t>перебура</w:t>
      </w:r>
      <w:proofErr w:type="spellEnd"/>
      <w:r>
        <w:t xml:space="preserve"> и забойки. Выбор коэффициента сближения зарядов и расстояния между рядами. Определение массы заряда взрывчатого вещества. Конструкция заряда.</w:t>
      </w:r>
    </w:p>
    <w:p w:rsidR="00A1268F" w:rsidRDefault="00A1268F">
      <w:pPr>
        <w:pStyle w:val="a3"/>
      </w:pPr>
    </w:p>
    <w:p w:rsidR="00A1268F" w:rsidRDefault="00A76A4F">
      <w:pPr>
        <w:ind w:left="218" w:right="1242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2.3. </w:t>
      </w:r>
      <w:r>
        <w:rPr>
          <w:b/>
          <w:sz w:val="24"/>
        </w:rPr>
        <w:t>Короткозамедленное взрывание. План:</w:t>
      </w:r>
    </w:p>
    <w:p w:rsidR="00A1268F" w:rsidRDefault="00A76A4F">
      <w:pPr>
        <w:pStyle w:val="a3"/>
        <w:ind w:left="218" w:right="121"/>
        <w:jc w:val="both"/>
      </w:pPr>
      <w:r>
        <w:t xml:space="preserve">Схемы короткозамедленного однорядного и многорядного взрывания. Основные требования к схемам короткозамедленного взрывания. Область применения существующих схем </w:t>
      </w:r>
      <w:proofErr w:type="spellStart"/>
      <w:r>
        <w:t>коро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козамедленного</w:t>
      </w:r>
      <w:proofErr w:type="spellEnd"/>
      <w:r>
        <w:t xml:space="preserve"> взрывания.</w:t>
      </w:r>
    </w:p>
    <w:p w:rsidR="00A1268F" w:rsidRDefault="00A1268F">
      <w:pPr>
        <w:pStyle w:val="a3"/>
      </w:pPr>
    </w:p>
    <w:p w:rsidR="00A1268F" w:rsidRDefault="00A76A4F">
      <w:pPr>
        <w:spacing w:before="1"/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2.4. </w:t>
      </w:r>
      <w:r>
        <w:rPr>
          <w:b/>
          <w:sz w:val="24"/>
        </w:rPr>
        <w:t>Отрицательные результаты взрывов и способы их предупреждения.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0"/>
        <w:jc w:val="both"/>
      </w:pPr>
      <w:r>
        <w:t>Повышенный выход негабарита, усиленный выброс породы на верхнюю бровку уступа, з</w:t>
      </w:r>
      <w:proofErr w:type="gramStart"/>
      <w:r>
        <w:t>а-</w:t>
      </w:r>
      <w:proofErr w:type="gramEnd"/>
      <w:r>
        <w:t xml:space="preserve"> колы массива за линию скважин, образование порогов в подошве уступа, образование ко- </w:t>
      </w:r>
      <w:proofErr w:type="spellStart"/>
      <w:r>
        <w:t>зырьков</w:t>
      </w:r>
      <w:proofErr w:type="spellEnd"/>
      <w:r>
        <w:t>, повышенный развал породы причины и способы устранения.</w:t>
      </w:r>
    </w:p>
    <w:p w:rsidR="00A1268F" w:rsidRDefault="00A1268F">
      <w:pPr>
        <w:pStyle w:val="a3"/>
        <w:spacing w:before="2"/>
      </w:pPr>
    </w:p>
    <w:p w:rsidR="00A1268F" w:rsidRDefault="00A76A4F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2.5. </w:t>
      </w:r>
      <w:r>
        <w:rPr>
          <w:b/>
          <w:sz w:val="24"/>
        </w:rPr>
        <w:t>Организация, подготовка и выполнение массового взрыва.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2"/>
        <w:jc w:val="both"/>
      </w:pPr>
      <w:r>
        <w:t xml:space="preserve">Организация и порядок работы взрывника Основная документация при производстве </w:t>
      </w:r>
      <w:proofErr w:type="spellStart"/>
      <w:r>
        <w:t>масс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вых</w:t>
      </w:r>
      <w:proofErr w:type="spellEnd"/>
      <w:r>
        <w:t xml:space="preserve"> взрывов. Геолого-маркшейдерское обслуживание взрывных работ. Составление проекта массового взрыва и паспорта буровзрывных работ.</w:t>
      </w:r>
    </w:p>
    <w:p w:rsidR="00A1268F" w:rsidRDefault="00A1268F">
      <w:pPr>
        <w:pStyle w:val="a3"/>
        <w:spacing w:before="2"/>
      </w:pPr>
    </w:p>
    <w:p w:rsidR="00A1268F" w:rsidRDefault="00A76A4F">
      <w:pPr>
        <w:spacing w:before="1"/>
        <w:ind w:left="218" w:right="1431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2.6. </w:t>
      </w:r>
      <w:r>
        <w:rPr>
          <w:b/>
          <w:sz w:val="24"/>
        </w:rPr>
        <w:t>Механизация взрывных работ. План:</w:t>
      </w:r>
    </w:p>
    <w:p w:rsidR="00A1268F" w:rsidRDefault="00A76A4F">
      <w:pPr>
        <w:pStyle w:val="a3"/>
        <w:ind w:left="218" w:right="120"/>
        <w:jc w:val="both"/>
      </w:pPr>
      <w:r>
        <w:t xml:space="preserve">Классификация схем комплексной механизации взрывных работ. Механизация </w:t>
      </w:r>
      <w:proofErr w:type="spellStart"/>
      <w:proofErr w:type="gramStart"/>
      <w:r>
        <w:t>погрузочно</w:t>
      </w:r>
      <w:proofErr w:type="spellEnd"/>
      <w:r>
        <w:t>- разгрузочных</w:t>
      </w:r>
      <w:proofErr w:type="gramEnd"/>
      <w:r>
        <w:t xml:space="preserve"> работ на складах взрывчатых материалов. Стационарные пункты изготовления взрывчатых веществ. Машины для зарядки шпуров и скважин. Машины для механизирова</w:t>
      </w:r>
      <w:proofErr w:type="gramStart"/>
      <w:r>
        <w:t>н-</w:t>
      </w:r>
      <w:proofErr w:type="gramEnd"/>
      <w:r>
        <w:t xml:space="preserve"> ной забойки и осушения скважин.</w:t>
      </w:r>
    </w:p>
    <w:p w:rsidR="00A1268F" w:rsidRDefault="00A1268F">
      <w:pPr>
        <w:pStyle w:val="a3"/>
      </w:pPr>
    </w:p>
    <w:p w:rsidR="00A1268F" w:rsidRDefault="00A76A4F">
      <w:pPr>
        <w:ind w:left="218" w:right="2334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2.7. </w:t>
      </w:r>
      <w:r>
        <w:rPr>
          <w:b/>
          <w:sz w:val="24"/>
        </w:rPr>
        <w:t>Контурное взрывание. План:</w:t>
      </w:r>
    </w:p>
    <w:p w:rsidR="00A1268F" w:rsidRDefault="00A76A4F">
      <w:pPr>
        <w:pStyle w:val="a3"/>
        <w:ind w:left="218"/>
      </w:pPr>
      <w:r>
        <w:t>Назначение, физическая сущность, способы осуществления, расчет параметров контурного взрывания.</w:t>
      </w:r>
    </w:p>
    <w:p w:rsidR="00A1268F" w:rsidRDefault="00A1268F">
      <w:pPr>
        <w:pStyle w:val="a3"/>
      </w:pPr>
    </w:p>
    <w:p w:rsidR="00A1268F" w:rsidRDefault="00A76A4F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2.8. </w:t>
      </w:r>
      <w:r>
        <w:rPr>
          <w:b/>
          <w:sz w:val="24"/>
        </w:rPr>
        <w:t>Вторичное дробление руды, ликвидация зависаний и отказавших зарядов.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/>
      </w:pPr>
      <w:r>
        <w:t>Классификация способов вторичного дробления горных пород. Взрывные, механические, термические и электрофизические способы вторичного дробления.</w:t>
      </w:r>
    </w:p>
    <w:p w:rsidR="00A1268F" w:rsidRDefault="00A1268F">
      <w:pPr>
        <w:pStyle w:val="a3"/>
        <w:spacing w:before="2"/>
      </w:pPr>
    </w:p>
    <w:p w:rsidR="00A1268F" w:rsidRDefault="00A76A4F">
      <w:pPr>
        <w:ind w:left="218" w:right="1903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2.9. </w:t>
      </w:r>
      <w:r>
        <w:rPr>
          <w:b/>
          <w:sz w:val="24"/>
        </w:rPr>
        <w:t>Опасные зоны при взрыве План:</w:t>
      </w:r>
    </w:p>
    <w:p w:rsidR="00A1268F" w:rsidRDefault="00A76A4F">
      <w:pPr>
        <w:pStyle w:val="a3"/>
        <w:ind w:left="218"/>
      </w:pPr>
      <w:r>
        <w:t xml:space="preserve">Опасные зоны по действию ударных воздушных волн, газов взрыва, локализация УВВ, </w:t>
      </w:r>
      <w:proofErr w:type="spellStart"/>
      <w:r>
        <w:t>сн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жение</w:t>
      </w:r>
      <w:proofErr w:type="spellEnd"/>
      <w:r>
        <w:t xml:space="preserve"> сейсмического действия взрыва.</w:t>
      </w:r>
    </w:p>
    <w:p w:rsidR="00A1268F" w:rsidRDefault="00A1268F">
      <w:pPr>
        <w:sectPr w:rsidR="00A1268F">
          <w:pgSz w:w="11900" w:h="16840"/>
          <w:pgMar w:top="1060" w:right="720" w:bottom="280" w:left="1200" w:header="720" w:footer="720" w:gutter="0"/>
          <w:cols w:space="720"/>
        </w:sectPr>
      </w:pPr>
    </w:p>
    <w:p w:rsidR="00A1268F" w:rsidRDefault="00A76A4F">
      <w:pPr>
        <w:spacing w:before="69"/>
        <w:ind w:left="218" w:hanging="1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(семинар) по теме 3.1. </w:t>
      </w:r>
      <w:r>
        <w:rPr>
          <w:b/>
          <w:sz w:val="24"/>
        </w:rPr>
        <w:t>Технология взрывных работ при проходке подземных горных выработок.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0"/>
        <w:jc w:val="both"/>
      </w:pPr>
      <w:r>
        <w:t xml:space="preserve">Классификация выработок. Взрывные технологии проведения подземных выработок </w:t>
      </w:r>
      <w:proofErr w:type="spellStart"/>
      <w:r>
        <w:t>разли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назначения. Расчет параметров взрывания при проходке горизонтальных, наклонных и вертикальных выработок. Взрывные работы при проходке шахтных стволов. Технологии проведения выработок большого сечения (тоннелей, гидротехнических сооружений, </w:t>
      </w:r>
      <w:proofErr w:type="spellStart"/>
      <w:r>
        <w:t>выраб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ток метрополитена и др.). Контурное взрывание.</w:t>
      </w:r>
    </w:p>
    <w:p w:rsidR="00A1268F" w:rsidRDefault="00A1268F">
      <w:pPr>
        <w:pStyle w:val="a3"/>
        <w:spacing w:before="3"/>
      </w:pPr>
    </w:p>
    <w:p w:rsidR="00A1268F" w:rsidRDefault="00A76A4F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3.2. </w:t>
      </w:r>
      <w:r>
        <w:rPr>
          <w:b/>
          <w:sz w:val="24"/>
        </w:rPr>
        <w:t>Технология и безопасность проведения массовых взрывов в подземных условиях.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0"/>
        <w:jc w:val="both"/>
      </w:pPr>
      <w:r>
        <w:t>Общие положения проектирования массовых взрывов. Схемы расположения зарядов взры</w:t>
      </w:r>
      <w:proofErr w:type="gramStart"/>
      <w:r>
        <w:t>в-</w:t>
      </w:r>
      <w:proofErr w:type="gramEnd"/>
      <w:r>
        <w:t xml:space="preserve"> </w:t>
      </w:r>
      <w:proofErr w:type="spellStart"/>
      <w:r>
        <w:t>чатых</w:t>
      </w:r>
      <w:proofErr w:type="spellEnd"/>
      <w:r>
        <w:t xml:space="preserve"> веществ и расчет основных параметров буровзрывного комплекса. Взрывные </w:t>
      </w:r>
      <w:proofErr w:type="spellStart"/>
      <w:r>
        <w:t>технол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гии</w:t>
      </w:r>
      <w:proofErr w:type="spellEnd"/>
      <w:r>
        <w:t xml:space="preserve"> подземной отбойки руд шпуровыми, скважинными и камерными зарядами. Взрывные работы при строительстве подземных хранилищ.</w:t>
      </w:r>
    </w:p>
    <w:p w:rsidR="00A1268F" w:rsidRDefault="00A1268F">
      <w:pPr>
        <w:pStyle w:val="a3"/>
        <w:spacing w:before="2"/>
      </w:pPr>
    </w:p>
    <w:p w:rsidR="00A1268F" w:rsidRDefault="00A76A4F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3.3. </w:t>
      </w:r>
      <w:r>
        <w:rPr>
          <w:b/>
          <w:sz w:val="24"/>
        </w:rPr>
        <w:t>Взрывные технологии подземной отбойки угля.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0"/>
        <w:jc w:val="both"/>
      </w:pPr>
      <w:r>
        <w:t xml:space="preserve">Технологии взрывных работ для пластов опасных по газу и пыли. Специальные методы взрывания в угольных шахтах; применение беспламенного взрывания; технологии проходки выработок в шахтах и рудниках опасных по газу и пыли, по внезапным выбросам угля, </w:t>
      </w:r>
      <w:proofErr w:type="spellStart"/>
      <w:r>
        <w:t>пор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ды</w:t>
      </w:r>
      <w:proofErr w:type="spellEnd"/>
      <w:r>
        <w:t xml:space="preserve"> и газа, по горным ударам.</w:t>
      </w:r>
    </w:p>
    <w:p w:rsidR="00A1268F" w:rsidRDefault="00A76A4F">
      <w:pPr>
        <w:spacing w:before="188"/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3.4. </w:t>
      </w:r>
      <w:r>
        <w:rPr>
          <w:b/>
          <w:sz w:val="24"/>
        </w:rPr>
        <w:t xml:space="preserve">Взрывные работы при отработке </w:t>
      </w:r>
      <w:proofErr w:type="spellStart"/>
      <w:r>
        <w:rPr>
          <w:b/>
          <w:sz w:val="24"/>
        </w:rPr>
        <w:t>сул</w:t>
      </w:r>
      <w:proofErr w:type="gramStart"/>
      <w:r>
        <w:rPr>
          <w:b/>
          <w:sz w:val="24"/>
        </w:rPr>
        <w:t>ь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фидных</w:t>
      </w:r>
      <w:proofErr w:type="spellEnd"/>
      <w:r>
        <w:rPr>
          <w:b/>
          <w:sz w:val="24"/>
        </w:rPr>
        <w:t xml:space="preserve"> руд и при совместной разработке месторождений.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2"/>
        <w:jc w:val="both"/>
      </w:pPr>
      <w:r>
        <w:t xml:space="preserve">Классификация руд по степени агрессивности. Температурный режим руд. Применяемые промышленные ВВ. Технология и меры безопасности взрывных работ при отработке </w:t>
      </w:r>
      <w:proofErr w:type="spellStart"/>
      <w:r>
        <w:t>сул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фидных</w:t>
      </w:r>
      <w:proofErr w:type="spellEnd"/>
      <w:r>
        <w:t xml:space="preserve"> руд и при совместной разработке месторождений.</w:t>
      </w:r>
    </w:p>
    <w:p w:rsidR="00A1268F" w:rsidRDefault="00A1268F">
      <w:pPr>
        <w:pStyle w:val="a3"/>
        <w:spacing w:before="2"/>
      </w:pPr>
    </w:p>
    <w:p w:rsidR="00A1268F" w:rsidRDefault="00A76A4F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3.5. </w:t>
      </w:r>
      <w:r>
        <w:rPr>
          <w:b/>
          <w:sz w:val="24"/>
        </w:rPr>
        <w:t>Параметры короткозамедленного взрыв</w:t>
      </w:r>
      <w:proofErr w:type="gramStart"/>
      <w:r>
        <w:rPr>
          <w:b/>
          <w:sz w:val="24"/>
        </w:rPr>
        <w:t>а-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ния</w:t>
      </w:r>
      <w:proofErr w:type="spellEnd"/>
      <w:r>
        <w:rPr>
          <w:b/>
          <w:sz w:val="24"/>
        </w:rPr>
        <w:t xml:space="preserve"> при проведении выработок в шахтах, опасных по взрывам газа или пыли.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0"/>
        <w:jc w:val="both"/>
      </w:pPr>
      <w:r>
        <w:t xml:space="preserve">Общие сведения. Исследование газовой обстановки в выработках угольных шахт. </w:t>
      </w:r>
      <w:proofErr w:type="spellStart"/>
      <w:r>
        <w:t>Исслед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</w:t>
      </w:r>
      <w:proofErr w:type="spellEnd"/>
      <w:r>
        <w:t xml:space="preserve"> процесса взаимодействия шпуровых зарядов в угольном массиве. Оценка условий взрывания зарядов предохранительных взрывчатых веществ в угольном массиве. </w:t>
      </w:r>
      <w:proofErr w:type="spellStart"/>
      <w:r>
        <w:t>Исследов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устойчивости детонации предохранительных взрывчатых веществ.</w:t>
      </w:r>
    </w:p>
    <w:p w:rsidR="00A1268F" w:rsidRDefault="00A1268F">
      <w:pPr>
        <w:pStyle w:val="a3"/>
        <w:spacing w:before="3"/>
      </w:pPr>
    </w:p>
    <w:p w:rsidR="00A1268F" w:rsidRDefault="00A76A4F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3.6. </w:t>
      </w:r>
      <w:r>
        <w:rPr>
          <w:b/>
          <w:sz w:val="24"/>
        </w:rPr>
        <w:t>Взрывные работы в шахтах, опасных по выбросам угля, породы и газа.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0"/>
        <w:jc w:val="both"/>
      </w:pPr>
      <w:r>
        <w:t xml:space="preserve">Классификация и область применения. Параметры взрывных работ при вскрытии угольных пластов. Взрывные работы в угольных и смешанных забоях. Взрывные работы по </w:t>
      </w:r>
      <w:proofErr w:type="spellStart"/>
      <w:r>
        <w:t>выброс</w:t>
      </w:r>
      <w:proofErr w:type="gramStart"/>
      <w:r>
        <w:t>о</w:t>
      </w:r>
      <w:proofErr w:type="spellEnd"/>
      <w:r>
        <w:t>-</w:t>
      </w:r>
      <w:proofErr w:type="gramEnd"/>
      <w:r>
        <w:t xml:space="preserve"> опасным породам. Взрывные способы борьбы с выбросами угля и газа. Предупреждение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бросов</w:t>
      </w:r>
      <w:proofErr w:type="spellEnd"/>
      <w:r>
        <w:t xml:space="preserve"> породы при проходке выработок методом глубинных взрывов.</w:t>
      </w:r>
    </w:p>
    <w:p w:rsidR="00A1268F" w:rsidRDefault="00A1268F">
      <w:pPr>
        <w:pStyle w:val="a3"/>
        <w:spacing w:before="2"/>
      </w:pPr>
    </w:p>
    <w:p w:rsidR="00A1268F" w:rsidRDefault="00A76A4F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3.7. </w:t>
      </w:r>
      <w:r>
        <w:rPr>
          <w:b/>
          <w:sz w:val="24"/>
        </w:rPr>
        <w:t xml:space="preserve">Особенности взрывных работ при </w:t>
      </w:r>
      <w:proofErr w:type="spellStart"/>
      <w:r>
        <w:rPr>
          <w:b/>
          <w:sz w:val="24"/>
        </w:rPr>
        <w:t>пров</w:t>
      </w:r>
      <w:proofErr w:type="gramStart"/>
      <w:r>
        <w:rPr>
          <w:b/>
          <w:sz w:val="24"/>
        </w:rPr>
        <w:t>е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дении</w:t>
      </w:r>
      <w:proofErr w:type="spellEnd"/>
      <w:r>
        <w:rPr>
          <w:b/>
          <w:sz w:val="24"/>
        </w:rPr>
        <w:t xml:space="preserve"> выработок в нарушенном массиве.</w:t>
      </w:r>
    </w:p>
    <w:p w:rsidR="00A1268F" w:rsidRDefault="00A76A4F">
      <w:pPr>
        <w:pStyle w:val="Heading1"/>
        <w:spacing w:before="1"/>
      </w:pPr>
      <w:r>
        <w:t>План:</w:t>
      </w:r>
    </w:p>
    <w:p w:rsidR="00A1268F" w:rsidRDefault="00A76A4F">
      <w:pPr>
        <w:pStyle w:val="a3"/>
        <w:ind w:left="218" w:right="107"/>
      </w:pPr>
      <w:r>
        <w:t xml:space="preserve">Общие сведения о взрывных работах в нарушенном массиве. Условия и причины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открытых шпуровых зарядов. Воспламеняемость метана в условиях взрывания частично</w:t>
      </w:r>
    </w:p>
    <w:p w:rsidR="00A1268F" w:rsidRDefault="00A1268F">
      <w:pPr>
        <w:sectPr w:rsidR="00A1268F">
          <w:pgSz w:w="11900" w:h="16840"/>
          <w:pgMar w:top="1060" w:right="720" w:bottom="280" w:left="1200" w:header="720" w:footer="720" w:gutter="0"/>
          <w:cols w:space="720"/>
        </w:sectPr>
      </w:pPr>
    </w:p>
    <w:p w:rsidR="00A1268F" w:rsidRDefault="00A76A4F">
      <w:pPr>
        <w:pStyle w:val="a3"/>
        <w:spacing w:before="64"/>
        <w:ind w:left="218" w:right="120"/>
        <w:jc w:val="both"/>
      </w:pPr>
      <w:r>
        <w:lastRenderedPageBreak/>
        <w:t>открытых шпуровых зарядов. Влияние условий взрывания на образование ядовитых газов. Способы и средства борьбы с воспламенениями метана при взрыве частично открытых зар</w:t>
      </w:r>
      <w:proofErr w:type="gramStart"/>
      <w:r>
        <w:t>я-</w:t>
      </w:r>
      <w:proofErr w:type="gramEnd"/>
      <w:r>
        <w:t xml:space="preserve"> </w:t>
      </w:r>
      <w:proofErr w:type="spellStart"/>
      <w:r>
        <w:t>дов</w:t>
      </w:r>
      <w:proofErr w:type="spellEnd"/>
      <w:r>
        <w:t>.</w:t>
      </w:r>
    </w:p>
    <w:p w:rsidR="00A1268F" w:rsidRDefault="00A1268F">
      <w:pPr>
        <w:pStyle w:val="a3"/>
        <w:spacing w:before="5"/>
      </w:pPr>
    </w:p>
    <w:p w:rsidR="00A1268F" w:rsidRDefault="00A76A4F">
      <w:pPr>
        <w:ind w:left="218" w:right="107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3.8. </w:t>
      </w:r>
      <w:r>
        <w:rPr>
          <w:b/>
          <w:sz w:val="24"/>
        </w:rPr>
        <w:t xml:space="preserve">Способы создания предохранительной </w:t>
      </w:r>
      <w:proofErr w:type="spellStart"/>
      <w:r>
        <w:rPr>
          <w:b/>
          <w:sz w:val="24"/>
        </w:rPr>
        <w:t>ср</w:t>
      </w:r>
      <w:proofErr w:type="gramStart"/>
      <w:r>
        <w:rPr>
          <w:b/>
          <w:sz w:val="24"/>
        </w:rPr>
        <w:t>е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ды</w:t>
      </w:r>
      <w:proofErr w:type="spellEnd"/>
      <w:r>
        <w:rPr>
          <w:b/>
          <w:sz w:val="24"/>
        </w:rPr>
        <w:t xml:space="preserve"> в </w:t>
      </w:r>
      <w:proofErr w:type="spellStart"/>
      <w:r>
        <w:rPr>
          <w:b/>
          <w:sz w:val="24"/>
        </w:rPr>
        <w:t>призабойной</w:t>
      </w:r>
      <w:proofErr w:type="spellEnd"/>
      <w:r>
        <w:rPr>
          <w:b/>
          <w:sz w:val="24"/>
        </w:rPr>
        <w:t xml:space="preserve"> зоне при проходке выработок.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1"/>
        <w:jc w:val="both"/>
      </w:pPr>
      <w:r>
        <w:t xml:space="preserve">Обзор способов </w:t>
      </w:r>
      <w:proofErr w:type="spellStart"/>
      <w:r>
        <w:t>инертизации</w:t>
      </w:r>
      <w:proofErr w:type="spellEnd"/>
      <w:r>
        <w:t xml:space="preserve"> и </w:t>
      </w:r>
      <w:proofErr w:type="spellStart"/>
      <w:r>
        <w:t>флегматизации</w:t>
      </w:r>
      <w:proofErr w:type="spellEnd"/>
      <w:r>
        <w:t xml:space="preserve"> </w:t>
      </w:r>
      <w:proofErr w:type="spellStart"/>
      <w:r>
        <w:t>призабойной</w:t>
      </w:r>
      <w:proofErr w:type="spellEnd"/>
      <w:r>
        <w:t xml:space="preserve"> зоны. Научные основы создания предохранительной среды. Параметры и условия применения </w:t>
      </w:r>
      <w:proofErr w:type="spellStart"/>
      <w:r>
        <w:t>водораспылительных</w:t>
      </w:r>
      <w:proofErr w:type="spellEnd"/>
      <w:r>
        <w:t xml:space="preserve"> завес. Водяные форсуночные завесы. Другие способы создания предохранительной среды. Прим</w:t>
      </w:r>
      <w:proofErr w:type="gramStart"/>
      <w:r>
        <w:t>е-</w:t>
      </w:r>
      <w:proofErr w:type="gramEnd"/>
      <w:r>
        <w:t xml:space="preserve"> </w:t>
      </w:r>
      <w:proofErr w:type="spellStart"/>
      <w:r>
        <w:t>нение</w:t>
      </w:r>
      <w:proofErr w:type="spellEnd"/>
      <w:r>
        <w:t xml:space="preserve"> способов создания предохранительной среды. Взрывная фронтальная выемка угля. Взрывное обрушение кровли.</w:t>
      </w:r>
    </w:p>
    <w:p w:rsidR="00A1268F" w:rsidRDefault="00A1268F">
      <w:pPr>
        <w:pStyle w:val="a3"/>
        <w:spacing w:before="3"/>
      </w:pPr>
    </w:p>
    <w:p w:rsidR="00A1268F" w:rsidRDefault="00A76A4F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3.9. </w:t>
      </w:r>
      <w:r>
        <w:rPr>
          <w:b/>
          <w:sz w:val="24"/>
        </w:rPr>
        <w:t xml:space="preserve">Автоматическая локализация взрывов метана в </w:t>
      </w:r>
      <w:proofErr w:type="spellStart"/>
      <w:r>
        <w:rPr>
          <w:b/>
          <w:sz w:val="24"/>
        </w:rPr>
        <w:t>призабойном</w:t>
      </w:r>
      <w:proofErr w:type="spellEnd"/>
      <w:r>
        <w:rPr>
          <w:b/>
          <w:sz w:val="24"/>
        </w:rPr>
        <w:t xml:space="preserve"> пространстве.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0"/>
        <w:jc w:val="both"/>
      </w:pPr>
      <w:r>
        <w:t xml:space="preserve">Оценка </w:t>
      </w:r>
      <w:proofErr w:type="gramStart"/>
      <w:r>
        <w:t>возможностей регистрации очагов воспламенения метана</w:t>
      </w:r>
      <w:proofErr w:type="gramEnd"/>
      <w:r>
        <w:t xml:space="preserve"> при взрывных работах. Устройства для обнаружения очагов воспламенений </w:t>
      </w:r>
      <w:proofErr w:type="spellStart"/>
      <w:r>
        <w:t>метано-воздушной</w:t>
      </w:r>
      <w:proofErr w:type="spellEnd"/>
      <w:r>
        <w:t xml:space="preserve"> смеси. </w:t>
      </w:r>
      <w:proofErr w:type="spellStart"/>
      <w:r>
        <w:t>Автоматич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ское</w:t>
      </w:r>
      <w:proofErr w:type="spellEnd"/>
      <w:r>
        <w:t xml:space="preserve"> подавление воспламенения метана с помощью пламегасителей. Система </w:t>
      </w:r>
      <w:proofErr w:type="spellStart"/>
      <w:r>
        <w:t>автоматич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защиты от воспламенения метана при взрывных работах.</w:t>
      </w:r>
    </w:p>
    <w:p w:rsidR="00A1268F" w:rsidRDefault="00A1268F">
      <w:pPr>
        <w:pStyle w:val="a3"/>
        <w:spacing w:before="2"/>
      </w:pPr>
    </w:p>
    <w:p w:rsidR="00A1268F" w:rsidRDefault="00A76A4F">
      <w:pPr>
        <w:spacing w:before="1"/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3.10. </w:t>
      </w:r>
      <w:r>
        <w:rPr>
          <w:b/>
          <w:sz w:val="24"/>
        </w:rPr>
        <w:t xml:space="preserve">Комплексная механизация взрывных </w:t>
      </w:r>
      <w:proofErr w:type="spellStart"/>
      <w:r>
        <w:rPr>
          <w:b/>
          <w:sz w:val="24"/>
        </w:rPr>
        <w:t>р</w:t>
      </w:r>
      <w:proofErr w:type="gramStart"/>
      <w:r>
        <w:rPr>
          <w:b/>
          <w:sz w:val="24"/>
        </w:rPr>
        <w:t>а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бот и организация массовых взрывов</w:t>
      </w:r>
    </w:p>
    <w:p w:rsidR="00A1268F" w:rsidRDefault="00A76A4F">
      <w:pPr>
        <w:pStyle w:val="Heading1"/>
      </w:pPr>
      <w:r>
        <w:t>План:</w:t>
      </w:r>
    </w:p>
    <w:p w:rsidR="00A1268F" w:rsidRDefault="00A76A4F">
      <w:pPr>
        <w:pStyle w:val="a3"/>
        <w:ind w:left="218" w:right="120"/>
        <w:jc w:val="both"/>
      </w:pPr>
      <w:r>
        <w:t xml:space="preserve">Механизация взрывных работ на подземных рудниках. Техника безопасности при </w:t>
      </w:r>
      <w:proofErr w:type="spellStart"/>
      <w:r>
        <w:t>механиз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рованном</w:t>
      </w:r>
      <w:proofErr w:type="spellEnd"/>
      <w:r>
        <w:t xml:space="preserve"> заряжании шпуров и скважин. Борьба с загрязнением рудничной атмосферы при </w:t>
      </w:r>
      <w:proofErr w:type="spellStart"/>
      <w:r>
        <w:t>пневмозаряжании</w:t>
      </w:r>
      <w:proofErr w:type="spellEnd"/>
      <w:r>
        <w:t>. Организация крупномасштабных взрывов на предприятиях горной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мышленности</w:t>
      </w:r>
      <w:proofErr w:type="spellEnd"/>
      <w:r>
        <w:t>.</w:t>
      </w:r>
    </w:p>
    <w:p w:rsidR="00A1268F" w:rsidRDefault="00A1268F">
      <w:pPr>
        <w:pStyle w:val="a3"/>
        <w:spacing w:before="2"/>
      </w:pPr>
    </w:p>
    <w:p w:rsidR="00A1268F" w:rsidRDefault="00A76A4F">
      <w:pPr>
        <w:pStyle w:val="Heading1"/>
        <w:jc w:val="both"/>
      </w:pPr>
      <w:r>
        <w:t>Курсовой проект и его характеристика</w:t>
      </w:r>
    </w:p>
    <w:p w:rsidR="00A1268F" w:rsidRDefault="00A76A4F">
      <w:pPr>
        <w:pStyle w:val="a3"/>
        <w:ind w:left="218" w:right="123"/>
        <w:jc w:val="both"/>
      </w:pPr>
      <w:r>
        <w:t xml:space="preserve">Целью курсового проекта является закрепление и систематизация знаний, полученных в процессе изучения дисциплины «Технология взрывных работ». Каждый студент получает индивидуальное задание по составлению проекта массового взрыва. Совпадение тем </w:t>
      </w:r>
      <w:proofErr w:type="spellStart"/>
      <w:r>
        <w:t>курс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вых</w:t>
      </w:r>
      <w:proofErr w:type="spellEnd"/>
      <w:r>
        <w:t xml:space="preserve"> проектов у студентов одной учебной группы не допускается. Утверждение тем курсовых проектов проводится ежегодно на заседании кафедры.</w:t>
      </w:r>
    </w:p>
    <w:p w:rsidR="00A1268F" w:rsidRDefault="00A76A4F">
      <w:pPr>
        <w:pStyle w:val="a3"/>
        <w:ind w:left="218" w:right="120"/>
        <w:jc w:val="both"/>
      </w:pPr>
      <w:r>
        <w:t xml:space="preserve">Курсовой проект выполняется обучающимся самостоятельно под руководством </w:t>
      </w:r>
      <w:proofErr w:type="spellStart"/>
      <w:r>
        <w:t>преподав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теля. При выполнении курсовой работы, обучающийся должен показать свое умение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тать с нормативным материалом и другими литературными источниками, а также </w:t>
      </w:r>
      <w:proofErr w:type="spellStart"/>
      <w:r>
        <w:t>возмож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 систематизировать и анализировать фактический материал и самостоятельно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ски</w:t>
      </w:r>
      <w:proofErr w:type="spellEnd"/>
      <w:r>
        <w:t xml:space="preserve"> его осмысливать.</w:t>
      </w:r>
    </w:p>
    <w:p w:rsidR="00A1268F" w:rsidRDefault="00A76A4F">
      <w:pPr>
        <w:pStyle w:val="a3"/>
        <w:ind w:left="218" w:right="120"/>
        <w:jc w:val="both"/>
      </w:pPr>
      <w:r>
        <w:t xml:space="preserve">В процессе написания курсового проекта, обучающийся должен разобраться в теоретических вопросах избранной темы, самостоятельно проанализировать практический материал, </w:t>
      </w:r>
      <w:proofErr w:type="spellStart"/>
      <w:r>
        <w:t>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брать и обосновать практические предложения.</w:t>
      </w:r>
    </w:p>
    <w:p w:rsidR="00A1268F" w:rsidRDefault="00A76A4F">
      <w:pPr>
        <w:pStyle w:val="a3"/>
        <w:ind w:left="218" w:right="118"/>
        <w:jc w:val="both"/>
      </w:pPr>
      <w: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сле</w:t>
      </w:r>
      <w:proofErr w:type="spellEnd"/>
      <w:r>
        <w:t xml:space="preserve"> чего работа окончательно оценивается.</w:t>
      </w:r>
    </w:p>
    <w:p w:rsidR="00A1268F" w:rsidRDefault="00A76A4F">
      <w:pPr>
        <w:pStyle w:val="a3"/>
        <w:ind w:left="218" w:right="122"/>
        <w:jc w:val="both"/>
      </w:pPr>
      <w: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A1268F" w:rsidRDefault="00A76A4F">
      <w:pPr>
        <w:pStyle w:val="a3"/>
        <w:ind w:left="218" w:right="125"/>
        <w:jc w:val="both"/>
      </w:pPr>
      <w:r>
        <w:t>Пример заданий курсовых проектов представлены в разделе 7 «Оценочные средства для пр</w:t>
      </w:r>
      <w:proofErr w:type="gramStart"/>
      <w:r>
        <w:t>о-</w:t>
      </w:r>
      <w:proofErr w:type="gramEnd"/>
      <w:r>
        <w:t xml:space="preserve"> ведения промежуточной аттестации».</w:t>
      </w:r>
    </w:p>
    <w:p w:rsidR="00A1268F" w:rsidRDefault="00A1268F">
      <w:pPr>
        <w:jc w:val="both"/>
        <w:sectPr w:rsidR="00A1268F">
          <w:pgSz w:w="11900" w:h="16840"/>
          <w:pgMar w:top="1060" w:right="720" w:bottom="280" w:left="1200" w:header="720" w:footer="720" w:gutter="0"/>
          <w:cols w:space="720"/>
        </w:sectPr>
      </w:pPr>
    </w:p>
    <w:p w:rsidR="00A1268F" w:rsidRDefault="00A76A4F">
      <w:pPr>
        <w:pStyle w:val="a3"/>
        <w:spacing w:before="60" w:after="9"/>
        <w:ind w:left="3002" w:right="2909"/>
        <w:jc w:val="center"/>
      </w:pPr>
      <w:r>
        <w:lastRenderedPageBreak/>
        <w:t>График выполнения курсового проекта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262"/>
        <w:gridCol w:w="1145"/>
        <w:gridCol w:w="1687"/>
        <w:gridCol w:w="1831"/>
      </w:tblGrid>
      <w:tr w:rsidR="00A1268F">
        <w:trPr>
          <w:trHeight w:val="690"/>
        </w:trPr>
        <w:tc>
          <w:tcPr>
            <w:tcW w:w="1810" w:type="dxa"/>
          </w:tcPr>
          <w:p w:rsidR="00A1268F" w:rsidRDefault="00A1268F">
            <w:pPr>
              <w:pStyle w:val="TableParagraph"/>
              <w:spacing w:before="5"/>
              <w:rPr>
                <w:sz w:val="19"/>
              </w:rPr>
            </w:pPr>
          </w:p>
          <w:p w:rsidR="00A1268F" w:rsidRDefault="00A76A4F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Дисциплина</w:t>
            </w:r>
          </w:p>
        </w:tc>
        <w:tc>
          <w:tcPr>
            <w:tcW w:w="3262" w:type="dxa"/>
          </w:tcPr>
          <w:p w:rsidR="00A1268F" w:rsidRDefault="00A76A4F">
            <w:pPr>
              <w:pStyle w:val="TableParagraph"/>
              <w:spacing w:before="108"/>
              <w:ind w:left="779" w:right="679" w:hanging="72"/>
              <w:rPr>
                <w:sz w:val="20"/>
              </w:rPr>
            </w:pPr>
            <w:r>
              <w:rPr>
                <w:sz w:val="20"/>
              </w:rPr>
              <w:t>Вид самостоятельной работы, ее название</w:t>
            </w:r>
          </w:p>
        </w:tc>
        <w:tc>
          <w:tcPr>
            <w:tcW w:w="1145" w:type="dxa"/>
          </w:tcPr>
          <w:p w:rsidR="00A1268F" w:rsidRDefault="00A76A4F">
            <w:pPr>
              <w:pStyle w:val="TableParagraph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Сроки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дачи, </w:t>
            </w:r>
            <w:proofErr w:type="spellStart"/>
            <w:r>
              <w:rPr>
                <w:sz w:val="20"/>
              </w:rPr>
              <w:t>сда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line="217" w:lineRule="exact"/>
              <w:ind w:left="130" w:right="1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чи</w:t>
            </w:r>
            <w:proofErr w:type="spellEnd"/>
          </w:p>
        </w:tc>
        <w:tc>
          <w:tcPr>
            <w:tcW w:w="1687" w:type="dxa"/>
          </w:tcPr>
          <w:p w:rsidR="00A1268F" w:rsidRDefault="00A76A4F">
            <w:pPr>
              <w:pStyle w:val="TableParagraph"/>
              <w:spacing w:before="108"/>
              <w:ind w:left="202" w:right="81" w:hanging="96"/>
              <w:rPr>
                <w:sz w:val="20"/>
              </w:rPr>
            </w:pPr>
            <w:r>
              <w:rPr>
                <w:sz w:val="20"/>
              </w:rPr>
              <w:t>Потребное время на выполнение</w:t>
            </w:r>
          </w:p>
        </w:tc>
        <w:tc>
          <w:tcPr>
            <w:tcW w:w="1831" w:type="dxa"/>
          </w:tcPr>
          <w:p w:rsidR="00A1268F" w:rsidRDefault="00A76A4F">
            <w:pPr>
              <w:pStyle w:val="TableParagraph"/>
              <w:ind w:left="188" w:right="177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Полный объем </w:t>
            </w:r>
            <w:proofErr w:type="gramStart"/>
            <w:r>
              <w:rPr>
                <w:w w:val="95"/>
                <w:sz w:val="20"/>
              </w:rPr>
              <w:t>самостоятельной</w:t>
            </w:r>
            <w:proofErr w:type="gramEnd"/>
          </w:p>
          <w:p w:rsidR="00A1268F" w:rsidRDefault="00A76A4F">
            <w:pPr>
              <w:pStyle w:val="TableParagraph"/>
              <w:spacing w:line="217" w:lineRule="exact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</w:tr>
      <w:tr w:rsidR="00A1268F">
        <w:trPr>
          <w:trHeight w:val="8049"/>
        </w:trPr>
        <w:tc>
          <w:tcPr>
            <w:tcW w:w="1810" w:type="dxa"/>
          </w:tcPr>
          <w:p w:rsidR="00A1268F" w:rsidRDefault="00A76A4F">
            <w:pPr>
              <w:pStyle w:val="TableParagraph"/>
              <w:ind w:left="107" w:right="301"/>
              <w:rPr>
                <w:sz w:val="20"/>
              </w:rPr>
            </w:pPr>
            <w:r>
              <w:rPr>
                <w:sz w:val="20"/>
              </w:rPr>
              <w:t>Технология взрывных работ</w:t>
            </w:r>
          </w:p>
        </w:tc>
        <w:tc>
          <w:tcPr>
            <w:tcW w:w="3262" w:type="dxa"/>
          </w:tcPr>
          <w:p w:rsidR="00A1268F" w:rsidRDefault="00A76A4F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Курсовой проект «Технология взрывных работ»:</w:t>
            </w:r>
          </w:p>
          <w:p w:rsidR="00A1268F" w:rsidRDefault="00A76A4F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Исходные данные для </w:t>
            </w:r>
            <w:proofErr w:type="spellStart"/>
            <w:r>
              <w:rPr>
                <w:sz w:val="20"/>
              </w:rPr>
              <w:t>проект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 xml:space="preserve"> (общие сведения о место- рождении и предприятии, геологи- </w:t>
            </w:r>
            <w:proofErr w:type="spellStart"/>
            <w:r>
              <w:rPr>
                <w:sz w:val="20"/>
              </w:rPr>
              <w:t>ческая</w:t>
            </w:r>
            <w:proofErr w:type="spellEnd"/>
            <w:r>
              <w:rPr>
                <w:sz w:val="20"/>
              </w:rPr>
              <w:t xml:space="preserve"> и гидрогеологическая ха- </w:t>
            </w:r>
            <w:proofErr w:type="spellStart"/>
            <w:r>
              <w:rPr>
                <w:sz w:val="20"/>
              </w:rPr>
              <w:t>рактеристика</w:t>
            </w:r>
            <w:proofErr w:type="spellEnd"/>
            <w:r>
              <w:rPr>
                <w:sz w:val="20"/>
              </w:rPr>
              <w:t xml:space="preserve"> месторождения, тех- </w:t>
            </w:r>
            <w:proofErr w:type="spellStart"/>
            <w:r>
              <w:rPr>
                <w:sz w:val="20"/>
              </w:rPr>
              <w:t>нология</w:t>
            </w:r>
            <w:proofErr w:type="spellEnd"/>
            <w:r>
              <w:rPr>
                <w:sz w:val="20"/>
              </w:rPr>
              <w:t xml:space="preserve"> открытых горных работ, классификация взрываемых </w:t>
            </w:r>
            <w:proofErr w:type="spellStart"/>
            <w:r>
              <w:rPr>
                <w:sz w:val="20"/>
              </w:rPr>
              <w:t>масси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вов</w:t>
            </w:r>
            <w:proofErr w:type="spellEnd"/>
            <w:r>
              <w:rPr>
                <w:sz w:val="20"/>
              </w:rPr>
              <w:t>; требования производства к буровзрывным работам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A1268F" w:rsidRDefault="00A76A4F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Буровые работы (выбор </w:t>
            </w:r>
            <w:proofErr w:type="spellStart"/>
            <w:r>
              <w:rPr>
                <w:sz w:val="20"/>
              </w:rPr>
              <w:t>буров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го станка и диаметра скважин, производительность и расчет ко- </w:t>
            </w:r>
            <w:proofErr w:type="spellStart"/>
            <w:r>
              <w:rPr>
                <w:sz w:val="20"/>
              </w:rPr>
              <w:t>личества</w:t>
            </w:r>
            <w:proofErr w:type="spellEnd"/>
            <w:r>
              <w:rPr>
                <w:sz w:val="20"/>
              </w:rPr>
              <w:t xml:space="preserve"> буровых станков, общая организация работы буровых стан- ков, техника безопасности при производстве буровых работ 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A1268F" w:rsidRDefault="00A76A4F">
            <w:pPr>
              <w:pStyle w:val="TableParagraph"/>
              <w:numPr>
                <w:ilvl w:val="0"/>
                <w:numId w:val="22"/>
              </w:numPr>
              <w:tabs>
                <w:tab w:val="left" w:pos="377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Взрывные работы (выбор типа взрывчатого вещества и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 xml:space="preserve"> заряжания скважин, удельный расход ВВ, параметры скважинных зарядов, показатели буровзрывных работ массовых взрывов, средства и способы инициирования </w:t>
            </w:r>
            <w:proofErr w:type="spellStart"/>
            <w:r>
              <w:rPr>
                <w:sz w:val="20"/>
              </w:rPr>
              <w:t>сква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жинных</w:t>
            </w:r>
            <w:proofErr w:type="spellEnd"/>
            <w:r>
              <w:rPr>
                <w:sz w:val="20"/>
              </w:rPr>
              <w:t xml:space="preserve"> зарядов, безопасные рас- стояния, типовой паспорт </w:t>
            </w:r>
            <w:proofErr w:type="spellStart"/>
            <w:r>
              <w:rPr>
                <w:sz w:val="20"/>
              </w:rPr>
              <w:t>дробле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негабарита, организация и проведение массовых взрывов,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речень</w:t>
            </w:r>
            <w:proofErr w:type="spellEnd"/>
            <w:r>
              <w:rPr>
                <w:sz w:val="20"/>
              </w:rPr>
              <w:t xml:space="preserve"> мер безопасности при про- </w:t>
            </w:r>
            <w:proofErr w:type="spellStart"/>
            <w:r>
              <w:rPr>
                <w:sz w:val="20"/>
              </w:rPr>
              <w:t>изводстве</w:t>
            </w:r>
            <w:proofErr w:type="spellEnd"/>
            <w:r>
              <w:rPr>
                <w:sz w:val="20"/>
              </w:rPr>
              <w:t xml:space="preserve"> взрывных работ, </w:t>
            </w:r>
            <w:proofErr w:type="spellStart"/>
            <w:r>
              <w:rPr>
                <w:sz w:val="20"/>
              </w:rPr>
              <w:t>спосо</w:t>
            </w:r>
            <w:proofErr w:type="spellEnd"/>
            <w:r>
              <w:rPr>
                <w:sz w:val="20"/>
              </w:rPr>
              <w:t xml:space="preserve">- бы ликвидации отказавших заря-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 xml:space="preserve"> при производстве массовых взрывов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A1268F" w:rsidRDefault="00A76A4F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Защита курсовой работы</w:t>
            </w:r>
          </w:p>
        </w:tc>
        <w:tc>
          <w:tcPr>
            <w:tcW w:w="1145" w:type="dxa"/>
          </w:tcPr>
          <w:p w:rsidR="00A1268F" w:rsidRDefault="00A76A4F">
            <w:pPr>
              <w:pStyle w:val="TableParagraph"/>
              <w:ind w:left="106" w:right="322"/>
              <w:rPr>
                <w:sz w:val="20"/>
              </w:rPr>
            </w:pPr>
            <w:r>
              <w:rPr>
                <w:sz w:val="20"/>
              </w:rPr>
              <w:t>Выдача: 3-ая неделя</w:t>
            </w: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  <w:spacing w:before="6"/>
              <w:rPr>
                <w:sz w:val="29"/>
              </w:rPr>
            </w:pPr>
          </w:p>
          <w:p w:rsidR="00A1268F" w:rsidRDefault="00A76A4F">
            <w:pPr>
              <w:pStyle w:val="TableParagraph"/>
              <w:ind w:left="106" w:right="459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Сдача: </w:t>
            </w:r>
            <w:r>
              <w:rPr>
                <w:sz w:val="20"/>
              </w:rPr>
              <w:t>16-ая</w:t>
            </w:r>
          </w:p>
          <w:p w:rsidR="00A1268F" w:rsidRDefault="00A76A4F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1687" w:type="dxa"/>
          </w:tcPr>
          <w:p w:rsidR="00A1268F" w:rsidRDefault="00A76A4F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  <w:p w:rsidR="00A1268F" w:rsidRDefault="00A76A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 недель</w:t>
            </w: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  <w:spacing w:before="10"/>
              <w:rPr>
                <w:sz w:val="27"/>
              </w:rPr>
            </w:pPr>
          </w:p>
          <w:p w:rsidR="00A1268F" w:rsidRDefault="00A76A4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3-6-я неделя</w:t>
            </w: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  <w:rPr>
                <w:sz w:val="32"/>
              </w:rPr>
            </w:pPr>
          </w:p>
          <w:p w:rsidR="00A1268F" w:rsidRDefault="00A76A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7-10-я неделя</w:t>
            </w: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</w:pPr>
          </w:p>
          <w:p w:rsidR="00A1268F" w:rsidRDefault="00A76A4F">
            <w:pPr>
              <w:pStyle w:val="TableParagraph"/>
              <w:spacing w:before="186"/>
              <w:ind w:left="106"/>
              <w:rPr>
                <w:sz w:val="20"/>
              </w:rPr>
            </w:pPr>
            <w:r>
              <w:rPr>
                <w:sz w:val="20"/>
              </w:rPr>
              <w:t>11-14-я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A1268F" w:rsidRDefault="00A1268F">
            <w:pPr>
              <w:pStyle w:val="TableParagraph"/>
              <w:spacing w:before="9"/>
              <w:rPr>
                <w:sz w:val="19"/>
              </w:rPr>
            </w:pPr>
          </w:p>
          <w:p w:rsidR="00A1268F" w:rsidRDefault="00A76A4F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15-16-я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831" w:type="dxa"/>
          </w:tcPr>
          <w:p w:rsidR="00A1268F" w:rsidRDefault="00A76A4F">
            <w:pPr>
              <w:pStyle w:val="TableParagraph"/>
              <w:tabs>
                <w:tab w:val="left" w:pos="1225"/>
                <w:tab w:val="left" w:pos="1371"/>
                <w:tab w:val="left" w:pos="1426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Пояснительная записка на 50-60 страницах форм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та A4 и </w:t>
            </w:r>
            <w:proofErr w:type="spellStart"/>
            <w:r>
              <w:rPr>
                <w:sz w:val="20"/>
              </w:rPr>
              <w:t>графиче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часть – пара- метры </w:t>
            </w:r>
            <w:proofErr w:type="spellStart"/>
            <w:r>
              <w:rPr>
                <w:sz w:val="20"/>
              </w:rPr>
              <w:t>расположе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конструкция зарядов ВВ, </w:t>
            </w:r>
            <w:r>
              <w:rPr>
                <w:spacing w:val="-4"/>
                <w:sz w:val="20"/>
              </w:rPr>
              <w:t xml:space="preserve">схемы </w:t>
            </w:r>
            <w:r>
              <w:rPr>
                <w:sz w:val="20"/>
              </w:rPr>
              <w:t>взрывания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типов </w:t>
            </w:r>
            <w:r>
              <w:rPr>
                <w:sz w:val="20"/>
              </w:rPr>
              <w:t>взрываемых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гор-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пород – на двух листах фор- мата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А1</w:t>
            </w:r>
          </w:p>
        </w:tc>
      </w:tr>
    </w:tbl>
    <w:p w:rsidR="00A1268F" w:rsidRDefault="00A1268F">
      <w:pPr>
        <w:pStyle w:val="a3"/>
        <w:spacing w:before="3"/>
        <w:rPr>
          <w:sz w:val="23"/>
        </w:rPr>
      </w:pPr>
    </w:p>
    <w:p w:rsidR="00A1268F" w:rsidRDefault="00A76A4F">
      <w:pPr>
        <w:pStyle w:val="a3"/>
        <w:ind w:left="218"/>
        <w:jc w:val="both"/>
      </w:pPr>
      <w:r>
        <w:t>Перечень рекомендуемой литературы для курсового проекта:</w:t>
      </w:r>
    </w:p>
    <w:p w:rsidR="00A1268F" w:rsidRDefault="00A76A4F">
      <w:pPr>
        <w:pStyle w:val="a4"/>
        <w:numPr>
          <w:ilvl w:val="0"/>
          <w:numId w:val="21"/>
        </w:numPr>
        <w:tabs>
          <w:tab w:val="left" w:pos="480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Угольников В.К., Симонов П.С. Расчет параметров буровзрывных работ на карьерах: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тод</w:t>
      </w:r>
      <w:proofErr w:type="spellEnd"/>
      <w:r>
        <w:rPr>
          <w:sz w:val="24"/>
        </w:rPr>
        <w:t>. указ.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2011. – 46 с.</w:t>
      </w:r>
    </w:p>
    <w:p w:rsidR="00A1268F" w:rsidRDefault="00A76A4F">
      <w:pPr>
        <w:pStyle w:val="a4"/>
        <w:numPr>
          <w:ilvl w:val="0"/>
          <w:numId w:val="21"/>
        </w:numPr>
        <w:tabs>
          <w:tab w:val="left" w:pos="473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Симонов П.С., Угольников В.К. Технология взрывных работ при открытых горных </w:t>
      </w:r>
      <w:proofErr w:type="spellStart"/>
      <w:r>
        <w:rPr>
          <w:sz w:val="24"/>
        </w:rPr>
        <w:t>разр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ботках</w:t>
      </w:r>
      <w:proofErr w:type="spellEnd"/>
      <w:r>
        <w:rPr>
          <w:sz w:val="24"/>
        </w:rPr>
        <w:t>. Мет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ГОУ ВПО «МГТУ», 2010. – 20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A1268F" w:rsidRDefault="00A76A4F">
      <w:pPr>
        <w:pStyle w:val="a4"/>
        <w:numPr>
          <w:ilvl w:val="0"/>
          <w:numId w:val="21"/>
        </w:numPr>
        <w:tabs>
          <w:tab w:val="left" w:pos="483"/>
        </w:tabs>
        <w:ind w:right="120" w:firstLine="0"/>
        <w:jc w:val="both"/>
        <w:rPr>
          <w:sz w:val="24"/>
        </w:rPr>
      </w:pPr>
      <w:r>
        <w:rPr>
          <w:sz w:val="24"/>
        </w:rPr>
        <w:t>Угольников В.К., Угольников Н.В., Симонов П.С. Разрушение горных пород взрывом на карьерах: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ГОУ ВПО «МГТУ им. Г.И. Носова», 2008. – 47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268F" w:rsidRDefault="00A76A4F">
      <w:pPr>
        <w:pStyle w:val="a4"/>
        <w:numPr>
          <w:ilvl w:val="0"/>
          <w:numId w:val="21"/>
        </w:numPr>
        <w:tabs>
          <w:tab w:val="left" w:pos="495"/>
        </w:tabs>
        <w:ind w:right="123" w:firstLine="0"/>
        <w:jc w:val="both"/>
        <w:rPr>
          <w:sz w:val="24"/>
        </w:rPr>
      </w:pPr>
      <w:r>
        <w:rPr>
          <w:sz w:val="24"/>
        </w:rPr>
        <w:t>Угольников В.К., Симонов П.С. Технология буровзрывных работ при открытых горных работах: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ГОУ ВПО «МГТУ им. Г.И. Носова», 2007. – 50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268F" w:rsidRDefault="00A76A4F">
      <w:pPr>
        <w:pStyle w:val="a4"/>
        <w:numPr>
          <w:ilvl w:val="0"/>
          <w:numId w:val="21"/>
        </w:numPr>
        <w:tabs>
          <w:tab w:val="left" w:pos="488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Угольников В.К., </w:t>
      </w:r>
      <w:proofErr w:type="spellStart"/>
      <w:r>
        <w:rPr>
          <w:sz w:val="24"/>
        </w:rPr>
        <w:t>Габитов</w:t>
      </w:r>
      <w:proofErr w:type="spellEnd"/>
      <w:r>
        <w:rPr>
          <w:sz w:val="24"/>
        </w:rPr>
        <w:t xml:space="preserve"> Р.М., Караулов Г.А., Симонов П.С., Денисов С.Е. Подготовка горных пород к выемке буровзрывным способом: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МГТУ,</w:t>
      </w:r>
      <w:r>
        <w:rPr>
          <w:spacing w:val="6"/>
          <w:sz w:val="24"/>
        </w:rPr>
        <w:t xml:space="preserve"> </w:t>
      </w:r>
      <w:r>
        <w:rPr>
          <w:sz w:val="24"/>
        </w:rPr>
        <w:t>2002.</w:t>
      </w:r>
    </w:p>
    <w:p w:rsidR="00A1268F" w:rsidRDefault="00A76A4F">
      <w:pPr>
        <w:pStyle w:val="a3"/>
        <w:ind w:left="218"/>
        <w:jc w:val="both"/>
      </w:pPr>
      <w:r>
        <w:t>– 55 с.</w:t>
      </w:r>
    </w:p>
    <w:p w:rsidR="00A1268F" w:rsidRDefault="00A1268F">
      <w:pPr>
        <w:jc w:val="both"/>
        <w:sectPr w:rsidR="00A1268F">
          <w:pgSz w:w="11900" w:h="16840"/>
          <w:pgMar w:top="1340" w:right="720" w:bottom="280" w:left="1200" w:header="720" w:footer="720" w:gutter="0"/>
          <w:cols w:space="720"/>
        </w:sectPr>
      </w:pPr>
    </w:p>
    <w:p w:rsidR="00A1268F" w:rsidRDefault="00A1268F">
      <w:pPr>
        <w:pStyle w:val="a3"/>
        <w:spacing w:before="6"/>
        <w:rPr>
          <w:sz w:val="19"/>
        </w:rPr>
      </w:pPr>
    </w:p>
    <w:p w:rsidR="00A1268F" w:rsidRDefault="00625818">
      <w:pPr>
        <w:pStyle w:val="Heading1"/>
        <w:numPr>
          <w:ilvl w:val="1"/>
          <w:numId w:val="21"/>
        </w:numPr>
        <w:tabs>
          <w:tab w:val="left" w:pos="1000"/>
        </w:tabs>
        <w:spacing w:before="90" w:line="480" w:lineRule="auto"/>
        <w:ind w:right="7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2pt;margin-top:46.05pt;width:720.6pt;height:423.4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"/>
                    <w:gridCol w:w="4272"/>
                    <w:gridCol w:w="9070"/>
                  </w:tblGrid>
                  <w:tr w:rsidR="00A1268F">
                    <w:trPr>
                      <w:trHeight w:val="1165"/>
                    </w:trPr>
                    <w:tc>
                      <w:tcPr>
                        <w:tcW w:w="1051" w:type="dxa"/>
                      </w:tcPr>
                      <w:p w:rsidR="00A1268F" w:rsidRDefault="00A76A4F">
                        <w:pPr>
                          <w:pStyle w:val="TableParagraph"/>
                          <w:spacing w:before="9"/>
                          <w:ind w:left="181" w:right="164" w:firstLine="4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Стру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турный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элемент </w:t>
                        </w:r>
                        <w:proofErr w:type="spellStart"/>
                        <w:r>
                          <w:rPr>
                            <w:sz w:val="20"/>
                          </w:rPr>
                          <w:t>компе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A1268F" w:rsidRDefault="00A76A4F">
                        <w:pPr>
                          <w:pStyle w:val="TableParagraph"/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4272" w:type="dxa"/>
                      </w:tcPr>
                      <w:p w:rsidR="00A1268F" w:rsidRDefault="00A1268F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1268F" w:rsidRDefault="00A1268F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A1268F" w:rsidRDefault="00A76A4F">
                        <w:pPr>
                          <w:pStyle w:val="TableParagraph"/>
                          <w:ind w:left="6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A1268F" w:rsidRDefault="00A1268F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1268F" w:rsidRDefault="00A1268F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A1268F" w:rsidRDefault="00A76A4F">
                        <w:pPr>
                          <w:pStyle w:val="TableParagraph"/>
                          <w:ind w:left="3631" w:right="36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 средства</w:t>
                        </w:r>
                      </w:p>
                    </w:tc>
                  </w:tr>
                  <w:tr w:rsidR="00A1268F">
                    <w:trPr>
                      <w:trHeight w:val="767"/>
                    </w:trPr>
                    <w:tc>
                      <w:tcPr>
                        <w:tcW w:w="14393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A1268F" w:rsidRDefault="00A76A4F">
                        <w:pPr>
                          <w:pStyle w:val="TableParagraph"/>
                          <w:spacing w:before="45" w:line="227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ПСК-7.4</w:t>
                        </w:r>
                      </w:p>
                      <w:p w:rsidR="00A1268F" w:rsidRDefault="00A76A4F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способностью разрабатывать, реализовывать и контролировать качество и полноту выполнения проектов буровзрывных работ при производстве горных, </w:t>
                        </w:r>
                        <w:proofErr w:type="spellStart"/>
                        <w:r>
                          <w:rPr>
                            <w:sz w:val="20"/>
                          </w:rPr>
                          <w:t>горн</w:t>
                        </w:r>
                        <w:proofErr w:type="gramStart"/>
                        <w:r>
                          <w:rPr>
                            <w:sz w:val="20"/>
                          </w:rPr>
                          <w:t>о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строительных и специальных работ, при </w:t>
                        </w:r>
                        <w:proofErr w:type="spellStart"/>
                        <w:r>
                          <w:rPr>
                            <w:sz w:val="20"/>
                          </w:rPr>
                          <w:t>нефте</w:t>
                        </w:r>
                        <w:proofErr w:type="spellEnd"/>
                        <w:r>
                          <w:rPr>
                            <w:sz w:val="20"/>
                          </w:rPr>
                          <w:t>- и газодобыче, сейсморазведке, а также в других отраслях промышленности.</w:t>
                        </w:r>
                      </w:p>
                    </w:tc>
                  </w:tr>
                  <w:tr w:rsidR="00A1268F">
                    <w:trPr>
                      <w:trHeight w:val="6455"/>
                    </w:trPr>
                    <w:tc>
                      <w:tcPr>
                        <w:tcW w:w="1051" w:type="dxa"/>
                      </w:tcPr>
                      <w:p w:rsidR="00A1268F" w:rsidRDefault="00A126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A1268F" w:rsidRDefault="00A126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A1268F" w:rsidRDefault="00A126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A1268F" w:rsidRDefault="00A126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A1268F" w:rsidRDefault="00A126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A1268F" w:rsidRDefault="00A126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A1268F" w:rsidRDefault="00A126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A1268F" w:rsidRDefault="00A126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A1268F" w:rsidRDefault="00A1268F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A1268F" w:rsidRDefault="00A1268F">
                        <w:pPr>
                          <w:pStyle w:val="TableParagraph"/>
                          <w:spacing w:before="8"/>
                          <w:rPr>
                            <w:b/>
                            <w:sz w:val="34"/>
                          </w:rPr>
                        </w:pPr>
                      </w:p>
                      <w:p w:rsidR="00A1268F" w:rsidRDefault="00A76A4F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197"/>
                          </w:tabs>
                          <w:spacing w:before="9"/>
                          <w:ind w:left="78" w:right="61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 и содержание проектной документации при взрывных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работах;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219"/>
                          </w:tabs>
                          <w:ind w:left="78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 согласования и утверждения проек</w:t>
                        </w:r>
                        <w:proofErr w:type="gramStart"/>
                        <w:r>
                          <w:rPr>
                            <w:sz w:val="20"/>
                          </w:rPr>
                          <w:t>т-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ной документации при взрывных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работах;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216"/>
                          </w:tabs>
                          <w:ind w:left="78" w:right="6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основные показатели и принципы оценки </w:t>
                        </w:r>
                        <w:proofErr w:type="spellStart"/>
                        <w:r>
                          <w:rPr>
                            <w:sz w:val="20"/>
                          </w:rPr>
                          <w:t>к</w:t>
                        </w:r>
                        <w:proofErr w:type="gramStart"/>
                        <w:r>
                          <w:rPr>
                            <w:sz w:val="20"/>
                          </w:rPr>
                          <w:t>а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чества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и полноты выполнения проектных ре- </w:t>
                        </w:r>
                        <w:proofErr w:type="spellStart"/>
                        <w:r>
                          <w:rPr>
                            <w:sz w:val="20"/>
                          </w:rPr>
                          <w:t>шений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при производстве взрывных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A1268F" w:rsidRDefault="00A76A4F">
                        <w:pPr>
                          <w:pStyle w:val="TableParagraph"/>
                          <w:spacing w:before="14" w:line="228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Вопросы для подготовки к экзамену по дисциплине «Технология взрывных работ» 8 семестр: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81"/>
                          </w:tabs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История развития взрывного дела 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России.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81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Персонал для взрывных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81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Укрытия для персонала выполняющего взрывные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работы.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79"/>
                          </w:tabs>
                          <w:ind w:left="278" w:hanging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Технология взрывания методом накладных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зарядов.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79"/>
                          </w:tabs>
                          <w:ind w:left="278" w:hanging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Технология взрывания методом шпуровых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зарядов.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81"/>
                          </w:tabs>
                          <w:spacing w:before="1"/>
                          <w:ind w:hanging="2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Укрытия взрываемых площадей.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79"/>
                          </w:tabs>
                          <w:spacing w:line="229" w:lineRule="exact"/>
                          <w:ind w:left="278" w:hanging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Технология взрывания методом скважинных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зарядов.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79"/>
                          </w:tabs>
                          <w:spacing w:line="229" w:lineRule="exact"/>
                          <w:ind w:left="278" w:hanging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Технология взрывания методом камерных и </w:t>
                        </w:r>
                        <w:proofErr w:type="spellStart"/>
                        <w:r>
                          <w:rPr>
                            <w:sz w:val="20"/>
                          </w:rPr>
                          <w:t>малокамерных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зарядов.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79"/>
                          </w:tabs>
                          <w:spacing w:before="1"/>
                          <w:ind w:left="278" w:hanging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Технология взрывания методом котловых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зарядов.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79"/>
                          </w:tabs>
                          <w:ind w:left="378" w:hanging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Регулирование степени дробления горных пород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взрывом.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82"/>
                          </w:tabs>
                          <w:spacing w:before="1"/>
                          <w:ind w:left="381" w:hanging="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Основные требования к результатам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взрыва.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82"/>
                          </w:tabs>
                          <w:ind w:left="381" w:hanging="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Зоны регулируемого и нерегулируемого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дробления.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82"/>
                          </w:tabs>
                          <w:spacing w:line="229" w:lineRule="exact"/>
                          <w:ind w:left="381" w:hanging="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Классификация методов управления энергией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взрыва.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79"/>
                          </w:tabs>
                          <w:spacing w:line="229" w:lineRule="exact"/>
                          <w:ind w:left="378" w:hanging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Регулирование дробления горных пород с помощью изменения удельного расхода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403"/>
                          </w:tabs>
                          <w:spacing w:before="1"/>
                          <w:ind w:left="78" w:right="61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Регулирование дробления горных пород за счет применения различных типов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(гранулирован- </w:t>
                        </w:r>
                        <w:proofErr w:type="spellStart"/>
                        <w:r>
                          <w:rPr>
                            <w:sz w:val="20"/>
                          </w:rPr>
                          <w:t>ных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водосодержащих с различной скоростью детонации, плотностью и объемной концентрацией </w:t>
                        </w:r>
                        <w:proofErr w:type="spellStart"/>
                        <w:r>
                          <w:rPr>
                            <w:sz w:val="20"/>
                          </w:rPr>
                          <w:t>энер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гии</w:t>
                        </w:r>
                        <w:proofErr w:type="spellEnd"/>
                        <w:r>
                          <w:rPr>
                            <w:sz w:val="20"/>
                          </w:rPr>
                          <w:t>).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454"/>
                          </w:tabs>
                          <w:spacing w:before="1"/>
                          <w:ind w:left="78" w:right="63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Регулирование дробления горных пород за счет применения различных конструкций заряда (сплошного колонкового, рассредоточенного инертными, воздушными и водными промежутками, з</w:t>
                        </w:r>
                        <w:proofErr w:type="gramStart"/>
                        <w:r>
                          <w:rPr>
                            <w:sz w:val="20"/>
                          </w:rPr>
                          <w:t>а-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рядами с воздушной подушкой) 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забойки.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89"/>
                          </w:tabs>
                          <w:ind w:left="78" w:right="64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Регулирование дробления горных пород применением высоких уступов, комбинированием зарядов различной длины и диаметра, применением </w:t>
                        </w:r>
                        <w:proofErr w:type="spellStart"/>
                        <w:r>
                          <w:rPr>
                            <w:sz w:val="20"/>
                          </w:rPr>
                          <w:t>парносближенных</w:t>
                        </w:r>
                        <w:proofErr w:type="spell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скважин.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94"/>
                          </w:tabs>
                          <w:ind w:left="78" w:right="66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Регулирование дробления выбором рациональных схем короткозамедленного взрывания, </w:t>
                        </w:r>
                        <w:proofErr w:type="spellStart"/>
                        <w:r>
                          <w:rPr>
                            <w:sz w:val="20"/>
                          </w:rPr>
                          <w:t>примен</w:t>
                        </w:r>
                        <w:proofErr w:type="gramStart"/>
                        <w:r>
                          <w:rPr>
                            <w:sz w:val="20"/>
                          </w:rPr>
                          <w:t>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ния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внутрискважинного замедления и направления инициирования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зарядов.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84"/>
                          </w:tabs>
                          <w:ind w:left="78" w:right="64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Регулирование дробления горных пород за счет изменения кинематических характеристик взрыва и взрыванием в зажатой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среде.</w:t>
                        </w:r>
                      </w:p>
                      <w:p w:rsidR="00A1268F" w:rsidRDefault="00A76A4F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82"/>
                          </w:tabs>
                          <w:spacing w:line="217" w:lineRule="exact"/>
                          <w:ind w:left="381" w:hanging="30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</w:t>
                        </w:r>
                        <w:proofErr w:type="gramStart"/>
                        <w:r>
                          <w:rPr>
                            <w:sz w:val="20"/>
                          </w:rPr>
                          <w:t>ПД взр</w:t>
                        </w:r>
                        <w:proofErr w:type="gramEnd"/>
                        <w:r>
                          <w:rPr>
                            <w:sz w:val="20"/>
                          </w:rPr>
                          <w:t>ывного дробления, баланс энергии при взрыве.</w:t>
                        </w:r>
                      </w:p>
                    </w:tc>
                  </w:tr>
                </w:tbl>
                <w:p w:rsidR="00A1268F" w:rsidRDefault="00A1268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76A4F">
        <w:t>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</w:t>
      </w:r>
      <w:r w:rsidR="00A76A4F">
        <w:rPr>
          <w:spacing w:val="-19"/>
        </w:rPr>
        <w:t xml:space="preserve"> </w:t>
      </w:r>
      <w:r w:rsidR="00A76A4F">
        <w:t>аттестации:</w:t>
      </w:r>
    </w:p>
    <w:p w:rsidR="00A1268F" w:rsidRDefault="00A1268F">
      <w:pPr>
        <w:spacing w:line="480" w:lineRule="auto"/>
        <w:sectPr w:rsidR="00A1268F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A1268F">
        <w:trPr>
          <w:trHeight w:val="1165"/>
        </w:trPr>
        <w:tc>
          <w:tcPr>
            <w:tcW w:w="1051" w:type="dxa"/>
          </w:tcPr>
          <w:p w:rsidR="00A1268F" w:rsidRDefault="00A76A4F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  <w:spacing w:before="8"/>
              <w:rPr>
                <w:sz w:val="18"/>
              </w:rPr>
            </w:pPr>
          </w:p>
          <w:p w:rsidR="00A1268F" w:rsidRDefault="00A76A4F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  <w:spacing w:before="8"/>
              <w:rPr>
                <w:sz w:val="18"/>
              </w:rPr>
            </w:pPr>
          </w:p>
          <w:p w:rsidR="00A1268F" w:rsidRDefault="00A76A4F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1268F">
        <w:trPr>
          <w:trHeight w:val="5994"/>
        </w:trPr>
        <w:tc>
          <w:tcPr>
            <w:tcW w:w="1051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16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272" w:type="dxa"/>
          </w:tcPr>
          <w:p w:rsidR="00A1268F" w:rsidRDefault="00A76A4F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before="9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обосновано выбирать необходимую для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кретных</w:t>
            </w:r>
            <w:proofErr w:type="spellEnd"/>
            <w:r>
              <w:rPr>
                <w:sz w:val="20"/>
              </w:rPr>
              <w:t xml:space="preserve"> условий технологию взрывных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A1268F" w:rsidRDefault="00A76A4F">
            <w:pPr>
              <w:pStyle w:val="TableParagraph"/>
              <w:numPr>
                <w:ilvl w:val="0"/>
                <w:numId w:val="18"/>
              </w:numPr>
              <w:tabs>
                <w:tab w:val="left" w:pos="211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предлагать наиболее эффективные средства и технологию приготовления взрывчатых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 xml:space="preserve"> на местах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использования;</w:t>
            </w:r>
          </w:p>
          <w:p w:rsidR="00A1268F" w:rsidRDefault="00A76A4F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 технико-экономическую оценку рассматриваемых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вариантов.</w:t>
            </w:r>
          </w:p>
          <w:p w:rsidR="00A1268F" w:rsidRDefault="00A76A4F">
            <w:pPr>
              <w:pStyle w:val="TableParagraph"/>
              <w:numPr>
                <w:ilvl w:val="0"/>
                <w:numId w:val="18"/>
              </w:numPr>
              <w:tabs>
                <w:tab w:val="left" w:pos="219"/>
              </w:tabs>
              <w:ind w:left="78"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организовывать, осуществлять руководство и контроль качества при проведении взрывных работ.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4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подготовки к зачету по дисциплине «Технология взрывных работ» 9 семестр: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</w:tabs>
              <w:spacing w:line="227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Методы взрывных работ на карьерах.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Выбор диаметра заряда.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Определение расчетного расхода взрывчатых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Определение величины сопротивления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подошве.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Определение величины </w:t>
            </w:r>
            <w:proofErr w:type="spellStart"/>
            <w:r>
              <w:rPr>
                <w:sz w:val="20"/>
              </w:rPr>
              <w:t>перебура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забойки.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6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>Выбор коэффициента сближения зарядов и расстояния между рядами. Определение массы заряда взрывчатого вещества.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заряда.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Схемы короткозамедленного однорядного и многорядного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взрывания.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Основные требования к схемам короткозамедленного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взрывания.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Область применения существующих схем короткозамедленного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взрывания.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Отрицательные результаты взрывов и способы 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предупреждения.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Организация и порядок 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взрывника.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Основная документация при производстве массовых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взрывов.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Геолого-маркшейдерское обслуживание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Составление проекта массового взрыва и паспорта буровзрывных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Классификация схем комплексной механизации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Механизация погрузочно-разгрузочных работ на складах взрывчатых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Стационарные пункты изготовления взрывчатых веществ.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Машины для зарядки шпуров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Машины для механизированной забойки и осушения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Контурное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взрывание.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Вторичное дробление руды, ликвидация зависаний и отказавших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A1268F" w:rsidRDefault="00A76A4F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before="2" w:line="230" w:lineRule="exact"/>
              <w:ind w:right="63"/>
              <w:rPr>
                <w:sz w:val="20"/>
              </w:rPr>
            </w:pPr>
            <w:r>
              <w:rPr>
                <w:sz w:val="20"/>
              </w:rPr>
              <w:t>Опасные зоны по действию ударных воздушных волн, газов взрыва, локализация УВВ, снижение сейсмического 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</w:tc>
      </w:tr>
      <w:tr w:rsidR="00A1268F">
        <w:trPr>
          <w:trHeight w:val="2315"/>
        </w:trPr>
        <w:tc>
          <w:tcPr>
            <w:tcW w:w="1051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6"/>
              <w:rPr>
                <w:sz w:val="36"/>
              </w:rPr>
            </w:pPr>
          </w:p>
          <w:p w:rsidR="00A1268F" w:rsidRDefault="00A76A4F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272" w:type="dxa"/>
          </w:tcPr>
          <w:p w:rsidR="00A1268F" w:rsidRDefault="00A76A4F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9"/>
              <w:ind w:left="78"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современными методиками и приборами для исследований процессов взрывного разрушения горных пород и воздействия 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материалы;</w:t>
            </w:r>
          </w:p>
          <w:p w:rsidR="00A1268F" w:rsidRDefault="00A76A4F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научной терминологией в области взрывных работ;</w:t>
            </w:r>
          </w:p>
          <w:p w:rsidR="00A1268F" w:rsidRDefault="00A76A4F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основными нормативными документами в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ласти</w:t>
            </w:r>
            <w:proofErr w:type="spellEnd"/>
            <w:r>
              <w:rPr>
                <w:sz w:val="20"/>
              </w:rPr>
              <w:t xml:space="preserve"> взрывного дела по снижению негативно- го воздействия на окружающую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  <w:p w:rsidR="00A1268F" w:rsidRDefault="00A76A4F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before="2" w:line="230" w:lineRule="exact"/>
              <w:ind w:left="78"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способами сбора, обработки информации для определения эффективности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9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Вопросы для подготовки к экзамену по дисциплине «Технология взрывных работ» А семестр:</w:t>
            </w:r>
          </w:p>
          <w:p w:rsidR="00A1268F" w:rsidRDefault="00A76A4F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Технология взрывных работ при проходке вертикальных подземных горных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A1268F" w:rsidRDefault="00A76A4F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Технология взрывных работ при проходке горизонтальных подземных горных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A1268F" w:rsidRDefault="00A76A4F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Взрывные работы при проходке шахтных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стволов.</w:t>
            </w:r>
          </w:p>
          <w:p w:rsidR="00A1268F" w:rsidRDefault="00A76A4F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  <w:tab w:val="left" w:pos="475"/>
              </w:tabs>
              <w:spacing w:before="1"/>
              <w:ind w:right="65"/>
              <w:rPr>
                <w:sz w:val="20"/>
              </w:rPr>
            </w:pPr>
            <w:r>
              <w:rPr>
                <w:sz w:val="20"/>
              </w:rPr>
              <w:t>Технологии проведения выработок большого сечения (тоннелей, гидротехнических сооружений, выработок метрополитена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A1268F" w:rsidRDefault="00A76A4F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Контурное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взрывание.</w:t>
            </w:r>
          </w:p>
          <w:p w:rsidR="00A1268F" w:rsidRDefault="00A76A4F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Технология и безопасность проведения массовых взрывов в подземных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  <w:p w:rsidR="00A1268F" w:rsidRDefault="00A76A4F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  <w:tab w:val="left" w:pos="475"/>
              </w:tabs>
              <w:spacing w:before="1" w:line="230" w:lineRule="atLeast"/>
              <w:ind w:right="61"/>
              <w:rPr>
                <w:sz w:val="20"/>
              </w:rPr>
            </w:pPr>
            <w:r>
              <w:rPr>
                <w:sz w:val="20"/>
              </w:rPr>
              <w:t>Взрывные технологии подземной отбойки угля. Технологии взрывных работ для пластов опасных по газу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пыли.</w:t>
            </w:r>
          </w:p>
        </w:tc>
      </w:tr>
    </w:tbl>
    <w:p w:rsidR="00A1268F" w:rsidRDefault="00A1268F">
      <w:pPr>
        <w:spacing w:line="230" w:lineRule="atLeast"/>
        <w:rPr>
          <w:sz w:val="20"/>
        </w:rPr>
        <w:sectPr w:rsidR="00A1268F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967"/>
        <w:gridCol w:w="725"/>
        <w:gridCol w:w="720"/>
        <w:gridCol w:w="720"/>
        <w:gridCol w:w="967"/>
        <w:gridCol w:w="1193"/>
        <w:gridCol w:w="1440"/>
        <w:gridCol w:w="967"/>
        <w:gridCol w:w="1193"/>
        <w:gridCol w:w="94"/>
      </w:tblGrid>
      <w:tr w:rsidR="00A1268F">
        <w:trPr>
          <w:trHeight w:val="1165"/>
        </w:trPr>
        <w:tc>
          <w:tcPr>
            <w:tcW w:w="1051" w:type="dxa"/>
          </w:tcPr>
          <w:p w:rsidR="00A1268F" w:rsidRDefault="00A76A4F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  <w:spacing w:before="8"/>
              <w:rPr>
                <w:sz w:val="18"/>
              </w:rPr>
            </w:pPr>
          </w:p>
          <w:p w:rsidR="00A1268F" w:rsidRDefault="00A76A4F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11"/>
            <w:tcBorders>
              <w:right w:val="single" w:sz="4" w:space="0" w:color="000000"/>
            </w:tcBorders>
          </w:tcPr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  <w:spacing w:before="8"/>
              <w:rPr>
                <w:sz w:val="18"/>
              </w:rPr>
            </w:pPr>
          </w:p>
          <w:p w:rsidR="00A1268F" w:rsidRDefault="00A76A4F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1268F">
        <w:trPr>
          <w:trHeight w:val="2773"/>
        </w:trPr>
        <w:tc>
          <w:tcPr>
            <w:tcW w:w="1051" w:type="dxa"/>
          </w:tcPr>
          <w:p w:rsidR="00A1268F" w:rsidRDefault="00A1268F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A1268F" w:rsidRDefault="00A76A4F">
            <w:pPr>
              <w:pStyle w:val="TableParagraph"/>
              <w:spacing w:before="9" w:line="229" w:lineRule="exact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взрывных работ;</w:t>
            </w:r>
          </w:p>
          <w:p w:rsidR="00A1268F" w:rsidRDefault="00A76A4F">
            <w:pPr>
              <w:pStyle w:val="TableParagraph"/>
              <w:ind w:left="78"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информацией и анализом современных </w:t>
            </w:r>
            <w:proofErr w:type="spellStart"/>
            <w:r>
              <w:rPr>
                <w:sz w:val="20"/>
              </w:rPr>
              <w:t>мет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 xml:space="preserve"> и технологии при производстве взрывных работ</w:t>
            </w:r>
          </w:p>
        </w:tc>
        <w:tc>
          <w:tcPr>
            <w:tcW w:w="9070" w:type="dxa"/>
            <w:gridSpan w:val="11"/>
            <w:tcBorders>
              <w:right w:val="single" w:sz="4" w:space="0" w:color="000000"/>
            </w:tcBorders>
          </w:tcPr>
          <w:p w:rsidR="00A1268F" w:rsidRDefault="00A76A4F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6"/>
              </w:tabs>
              <w:spacing w:before="9"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Специальные методы взрывания в угольных шахтах. Применение беспламенного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взрывания.</w:t>
            </w:r>
          </w:p>
          <w:p w:rsidR="00A1268F" w:rsidRDefault="00A76A4F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6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Взрывные работы при отработке сульфидных руд и при совместной разработке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месторождений.</w:t>
            </w:r>
          </w:p>
          <w:p w:rsidR="00A1268F" w:rsidRDefault="00A76A4F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/>
              <w:ind w:right="66"/>
              <w:rPr>
                <w:sz w:val="20"/>
              </w:rPr>
            </w:pPr>
            <w:r>
              <w:rPr>
                <w:sz w:val="20"/>
              </w:rPr>
              <w:t>Параметры короткозамедленного взрывания при проведении выработок в шахтах, опасных по взрывам газа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пыли.</w:t>
            </w:r>
          </w:p>
          <w:p w:rsidR="00A1268F" w:rsidRDefault="00A76A4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Взрывные работы в шахтах, опасных по выбросам угля, породы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</w:p>
          <w:p w:rsidR="00A1268F" w:rsidRDefault="00A76A4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Особенности взрывных работ при проведении выработок в нарушенном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массиве.</w:t>
            </w:r>
          </w:p>
          <w:p w:rsidR="00A1268F" w:rsidRDefault="00A76A4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Способы создания предохранительной среды в </w:t>
            </w:r>
            <w:proofErr w:type="spellStart"/>
            <w:r>
              <w:rPr>
                <w:sz w:val="20"/>
              </w:rPr>
              <w:t>призабойной</w:t>
            </w:r>
            <w:proofErr w:type="spellEnd"/>
            <w:r>
              <w:rPr>
                <w:sz w:val="20"/>
              </w:rPr>
              <w:t xml:space="preserve"> зоне при проходке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A1268F" w:rsidRDefault="00A76A4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Автоматическая локализация взрывов метана в </w:t>
            </w:r>
            <w:proofErr w:type="spellStart"/>
            <w:r>
              <w:rPr>
                <w:sz w:val="20"/>
              </w:rPr>
              <w:t>призабойном</w:t>
            </w:r>
            <w:proofErr w:type="spellEnd"/>
            <w:r>
              <w:rPr>
                <w:sz w:val="20"/>
              </w:rPr>
              <w:t xml:space="preserve"> пространстве.</w:t>
            </w:r>
          </w:p>
          <w:p w:rsidR="00A1268F" w:rsidRDefault="00A76A4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Комплексная механизация взрывных работ и организация массовых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взрывов.</w:t>
            </w:r>
          </w:p>
          <w:p w:rsidR="00A1268F" w:rsidRDefault="00A76A4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Механизация взрывных работ на подземных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рудниках.</w:t>
            </w:r>
          </w:p>
          <w:p w:rsidR="00A1268F" w:rsidRDefault="00A76A4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Техника безопасности при механизированном заряжании шпуров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  <w:p w:rsidR="00A1268F" w:rsidRDefault="00A76A4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line="214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Организация крупномасштабных взрывов на предприятиях горной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</w:p>
        </w:tc>
      </w:tr>
      <w:tr w:rsidR="00A1268F">
        <w:trPr>
          <w:trHeight w:val="1165"/>
        </w:trPr>
        <w:tc>
          <w:tcPr>
            <w:tcW w:w="14393" w:type="dxa"/>
            <w:gridSpan w:val="13"/>
            <w:tcBorders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4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ПСК-7.5</w:t>
            </w:r>
          </w:p>
          <w:p w:rsidR="00A1268F" w:rsidRDefault="00A76A4F">
            <w:pPr>
              <w:pStyle w:val="TableParagraph"/>
              <w:ind w:left="78" w:right="80"/>
              <w:rPr>
                <w:sz w:val="20"/>
              </w:rPr>
            </w:pPr>
            <w:r>
              <w:rPr>
                <w:sz w:val="20"/>
              </w:rPr>
              <w:t xml:space="preserve">способностью осуществлять контроль выполнения требований промышленной и экологической безопасности при производстве буровых и взрывных работ и работ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взрывчатыми материалами, соблюдения требований действующих норм, правил и стандартов, нормативной, технической и проектно-сметной документации;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before="3" w:line="228" w:lineRule="exact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лизировать</w:t>
            </w:r>
            <w:proofErr w:type="spellEnd"/>
            <w:r>
              <w:rPr>
                <w:sz w:val="20"/>
              </w:rPr>
              <w:t xml:space="preserve"> и критически оценивать и совершенствовать комплекс мероприятий по обеспечению безопасности персонала, снижению травматизма и </w:t>
            </w:r>
            <w:proofErr w:type="spellStart"/>
            <w:r>
              <w:rPr>
                <w:sz w:val="20"/>
              </w:rPr>
              <w:t>профессионал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заболеваний.</w:t>
            </w:r>
          </w:p>
        </w:tc>
      </w:tr>
      <w:tr w:rsidR="00A1268F">
        <w:trPr>
          <w:trHeight w:val="700"/>
        </w:trPr>
        <w:tc>
          <w:tcPr>
            <w:tcW w:w="1051" w:type="dxa"/>
            <w:vMerge w:val="restart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76A4F">
            <w:pPr>
              <w:pStyle w:val="TableParagraph"/>
              <w:spacing w:before="204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272" w:type="dxa"/>
            <w:vMerge w:val="restart"/>
          </w:tcPr>
          <w:p w:rsidR="00A1268F" w:rsidRDefault="00A76A4F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требования промышленной и </w:t>
            </w:r>
            <w:proofErr w:type="spellStart"/>
            <w:r>
              <w:rPr>
                <w:sz w:val="20"/>
              </w:rPr>
              <w:t>экол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 xml:space="preserve"> безопасности при производстве буро-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r>
              <w:rPr>
                <w:sz w:val="20"/>
              </w:rPr>
              <w:t xml:space="preserve"> и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A1268F" w:rsidRDefault="00A76A4F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нормативные документы, </w:t>
            </w:r>
            <w:proofErr w:type="spellStart"/>
            <w:r>
              <w:rPr>
                <w:sz w:val="20"/>
              </w:rPr>
              <w:t>регламе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тирующие проектирование технологии взрыв-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работ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промышленности;</w:t>
            </w:r>
          </w:p>
          <w:p w:rsidR="00A1268F" w:rsidRDefault="00A76A4F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нормативные документы, </w:t>
            </w:r>
            <w:proofErr w:type="spellStart"/>
            <w:r>
              <w:rPr>
                <w:sz w:val="20"/>
              </w:rPr>
              <w:t>регламе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тирующие хранение, работу со взрывчатыми материалами и методы испытания взрывчатых материалов при различных взрывных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</w:tc>
        <w:tc>
          <w:tcPr>
            <w:tcW w:w="9070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4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 задания по теме курсового проекта</w:t>
            </w:r>
          </w:p>
          <w:p w:rsidR="00A1268F" w:rsidRDefault="00A76A4F">
            <w:pPr>
              <w:pStyle w:val="TableParagraph"/>
              <w:spacing w:before="2" w:line="228" w:lineRule="exact"/>
              <w:ind w:left="78" w:right="2729"/>
              <w:rPr>
                <w:sz w:val="20"/>
              </w:rPr>
            </w:pPr>
            <w:r>
              <w:rPr>
                <w:sz w:val="20"/>
              </w:rPr>
              <w:t>«Типовой проект производства буровзрывных работ на месторождении» Рассчитать параметры буровзрывных работ для следующих условий:</w:t>
            </w:r>
          </w:p>
        </w:tc>
      </w:tr>
      <w:tr w:rsidR="00A1268F">
        <w:trPr>
          <w:trHeight w:val="1141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1268F">
            <w:pPr>
              <w:pStyle w:val="TableParagraph"/>
            </w:pPr>
          </w:p>
          <w:p w:rsidR="00A1268F" w:rsidRDefault="00A76A4F">
            <w:pPr>
              <w:pStyle w:val="TableParagraph"/>
              <w:spacing w:before="193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1268F">
            <w:pPr>
              <w:pStyle w:val="TableParagraph"/>
              <w:spacing w:before="9"/>
              <w:rPr>
                <w:sz w:val="28"/>
              </w:rPr>
            </w:pPr>
          </w:p>
          <w:p w:rsidR="00A1268F" w:rsidRDefault="00A76A4F">
            <w:pPr>
              <w:pStyle w:val="TableParagraph"/>
              <w:ind w:left="161" w:firstLine="52"/>
              <w:rPr>
                <w:sz w:val="20"/>
              </w:rPr>
            </w:pPr>
            <w:r>
              <w:rPr>
                <w:sz w:val="20"/>
              </w:rPr>
              <w:t>σ</w:t>
            </w:r>
            <w:r>
              <w:rPr>
                <w:sz w:val="20"/>
                <w:vertAlign w:val="subscript"/>
              </w:rPr>
              <w:t>сж</w:t>
            </w:r>
            <w:r>
              <w:rPr>
                <w:sz w:val="20"/>
              </w:rPr>
              <w:t xml:space="preserve">, </w:t>
            </w:r>
            <w:r>
              <w:rPr>
                <w:w w:val="95"/>
                <w:sz w:val="20"/>
              </w:rPr>
              <w:t>МПа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1268F">
            <w:pPr>
              <w:pStyle w:val="TableParagraph"/>
              <w:spacing w:before="9"/>
              <w:rPr>
                <w:sz w:val="28"/>
              </w:rPr>
            </w:pPr>
          </w:p>
          <w:p w:rsidR="00A1268F" w:rsidRDefault="00A76A4F">
            <w:pPr>
              <w:pStyle w:val="TableParagraph"/>
              <w:ind w:left="158" w:right="120" w:firstLine="93"/>
              <w:rPr>
                <w:sz w:val="20"/>
              </w:rPr>
            </w:pPr>
            <w:r>
              <w:rPr>
                <w:sz w:val="20"/>
              </w:rPr>
              <w:t>σ</w:t>
            </w:r>
            <w:proofErr w:type="gramStart"/>
            <w:r>
              <w:rPr>
                <w:sz w:val="20"/>
                <w:vertAlign w:val="subscript"/>
              </w:rPr>
              <w:t>р</w:t>
            </w:r>
            <w:proofErr w:type="gramEnd"/>
            <w:r>
              <w:rPr>
                <w:sz w:val="20"/>
              </w:rPr>
              <w:t>, МПа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1268F">
            <w:pPr>
              <w:pStyle w:val="TableParagraph"/>
              <w:spacing w:before="9"/>
              <w:rPr>
                <w:sz w:val="28"/>
              </w:rPr>
            </w:pPr>
          </w:p>
          <w:p w:rsidR="00A1268F" w:rsidRDefault="00A76A4F">
            <w:pPr>
              <w:pStyle w:val="TableParagraph"/>
              <w:ind w:left="158" w:right="120" w:firstLine="69"/>
              <w:rPr>
                <w:i/>
                <w:sz w:val="20"/>
              </w:rPr>
            </w:pPr>
            <w:r>
              <w:rPr>
                <w:i/>
                <w:sz w:val="20"/>
              </w:rPr>
              <w:t>σ</w:t>
            </w:r>
            <w:r>
              <w:rPr>
                <w:i/>
                <w:sz w:val="20"/>
                <w:vertAlign w:val="subscript"/>
              </w:rPr>
              <w:t>сд</w:t>
            </w:r>
            <w:r>
              <w:rPr>
                <w:i/>
                <w:sz w:val="20"/>
              </w:rPr>
              <w:t xml:space="preserve">, </w:t>
            </w:r>
            <w:r>
              <w:rPr>
                <w:i/>
                <w:w w:val="95"/>
                <w:sz w:val="20"/>
              </w:rPr>
              <w:t>МПа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03"/>
              <w:ind w:left="141" w:right="1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Катег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щино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ватости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1268F">
            <w:pPr>
              <w:pStyle w:val="TableParagraph"/>
              <w:spacing w:before="11"/>
              <w:rPr>
                <w:sz w:val="18"/>
              </w:rPr>
            </w:pPr>
          </w:p>
          <w:p w:rsidR="00A1268F" w:rsidRDefault="00A76A4F">
            <w:pPr>
              <w:pStyle w:val="TableParagraph"/>
              <w:ind w:left="338" w:right="319" w:firstLine="12"/>
              <w:jc w:val="both"/>
              <w:rPr>
                <w:sz w:val="20"/>
              </w:rPr>
            </w:pPr>
            <w:r>
              <w:rPr>
                <w:sz w:val="20"/>
              </w:rPr>
              <w:t>Пло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ность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r>
              <w:rPr>
                <w:sz w:val="20"/>
              </w:rPr>
              <w:t>кг/м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ind w:left="165"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Скорость </w:t>
            </w:r>
            <w:proofErr w:type="spellStart"/>
            <w:r>
              <w:rPr>
                <w:sz w:val="20"/>
              </w:rPr>
              <w:t>распростр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нения про- дольной вол-</w:t>
            </w:r>
          </w:p>
          <w:p w:rsidR="00A1268F" w:rsidRDefault="00A76A4F">
            <w:pPr>
              <w:pStyle w:val="TableParagraph"/>
              <w:spacing w:line="212" w:lineRule="exact"/>
              <w:ind w:left="160" w:right="1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>, м/с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03"/>
              <w:ind w:left="177" w:right="158" w:firstLine="1"/>
              <w:jc w:val="center"/>
              <w:rPr>
                <w:sz w:val="20"/>
              </w:rPr>
            </w:pPr>
            <w:r>
              <w:rPr>
                <w:sz w:val="20"/>
              </w:rPr>
              <w:t>Угол откоса уступа, град.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10" w:line="230" w:lineRule="auto"/>
              <w:ind w:left="139" w:right="118"/>
              <w:jc w:val="center"/>
              <w:rPr>
                <w:sz w:val="13"/>
              </w:rPr>
            </w:pPr>
            <w:r>
              <w:rPr>
                <w:sz w:val="20"/>
              </w:rPr>
              <w:t>Емкость ковша эк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каватора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position w:val="-8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8"/>
              </w:rPr>
            </w:pPr>
          </w:p>
        </w:tc>
      </w:tr>
      <w:tr w:rsidR="00A1268F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523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2280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2272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2420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2533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7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7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7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7" w:lineRule="exact"/>
              <w:ind w:left="2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7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7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7" w:lineRule="exact"/>
              <w:ind w:left="523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7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6"/>
              </w:rPr>
            </w:pPr>
          </w:p>
        </w:tc>
      </w:tr>
    </w:tbl>
    <w:p w:rsidR="00A1268F" w:rsidRDefault="00A1268F">
      <w:pPr>
        <w:rPr>
          <w:sz w:val="16"/>
        </w:rPr>
        <w:sectPr w:rsidR="00A1268F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967"/>
        <w:gridCol w:w="725"/>
        <w:gridCol w:w="720"/>
        <w:gridCol w:w="720"/>
        <w:gridCol w:w="967"/>
        <w:gridCol w:w="1193"/>
        <w:gridCol w:w="1440"/>
        <w:gridCol w:w="967"/>
        <w:gridCol w:w="1193"/>
        <w:gridCol w:w="94"/>
      </w:tblGrid>
      <w:tr w:rsidR="00A1268F">
        <w:trPr>
          <w:trHeight w:val="1173"/>
        </w:trPr>
        <w:tc>
          <w:tcPr>
            <w:tcW w:w="1051" w:type="dxa"/>
          </w:tcPr>
          <w:p w:rsidR="00A1268F" w:rsidRDefault="00A76A4F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  <w:spacing w:before="8"/>
              <w:rPr>
                <w:sz w:val="18"/>
              </w:rPr>
            </w:pPr>
          </w:p>
          <w:p w:rsidR="00A1268F" w:rsidRDefault="00A76A4F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11"/>
            <w:tcBorders>
              <w:bottom w:val="thinThickMediumGap" w:sz="4" w:space="0" w:color="000000"/>
              <w:right w:val="single" w:sz="4" w:space="0" w:color="000000"/>
            </w:tcBorders>
          </w:tcPr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  <w:spacing w:before="8"/>
              <w:rPr>
                <w:sz w:val="18"/>
              </w:rPr>
            </w:pPr>
          </w:p>
          <w:p w:rsidR="00A1268F" w:rsidRDefault="00A76A4F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1268F">
        <w:trPr>
          <w:trHeight w:val="233"/>
        </w:trPr>
        <w:tc>
          <w:tcPr>
            <w:tcW w:w="1051" w:type="dxa"/>
            <w:vMerge w:val="restart"/>
          </w:tcPr>
          <w:p w:rsidR="00A1268F" w:rsidRDefault="00A1268F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A1268F" w:rsidRDefault="00A1268F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" w:line="212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5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" w:line="212" w:lineRule="exact"/>
              <w:ind w:left="216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2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" w:line="212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" w:line="212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67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" w:line="212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" w:line="212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44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" w:line="212" w:lineRule="exact"/>
              <w:ind w:left="523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967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" w:line="212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" w:line="21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6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216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2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523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19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2980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3203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3190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3357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3330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3463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4"/>
              </w:rPr>
            </w:pPr>
          </w:p>
        </w:tc>
      </w:tr>
      <w:tr w:rsidR="00A1268F">
        <w:trPr>
          <w:trHeight w:val="225"/>
        </w:trPr>
        <w:tc>
          <w:tcPr>
            <w:tcW w:w="1051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A1268F" w:rsidRDefault="00A1268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6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6" w:lineRule="exact"/>
              <w:ind w:left="21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6" w:lineRule="exact"/>
              <w:ind w:left="26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6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6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6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6" w:lineRule="exact"/>
              <w:ind w:left="523"/>
              <w:rPr>
                <w:sz w:val="20"/>
              </w:rPr>
            </w:pPr>
            <w:r>
              <w:rPr>
                <w:sz w:val="20"/>
              </w:rPr>
              <w:t>3425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6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268F" w:rsidRDefault="00A1268F">
            <w:pPr>
              <w:pStyle w:val="TableParagraph"/>
              <w:rPr>
                <w:sz w:val="16"/>
              </w:rPr>
            </w:pPr>
          </w:p>
        </w:tc>
      </w:tr>
      <w:tr w:rsidR="00A1268F">
        <w:trPr>
          <w:trHeight w:val="3463"/>
        </w:trPr>
        <w:tc>
          <w:tcPr>
            <w:tcW w:w="1051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6"/>
              <w:rPr>
                <w:sz w:val="34"/>
              </w:rPr>
            </w:pPr>
          </w:p>
          <w:p w:rsidR="00A1268F" w:rsidRDefault="00A76A4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272" w:type="dxa"/>
          </w:tcPr>
          <w:p w:rsidR="00A1268F" w:rsidRDefault="00A76A4F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8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оформлять проектную документацию на взрывные работы в соответствии требований промышленной и экологической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A1268F" w:rsidRDefault="00A76A4F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spacing w:before="1"/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выбирать взрывчатые материалы в </w:t>
            </w:r>
            <w:proofErr w:type="spellStart"/>
            <w:r>
              <w:rPr>
                <w:sz w:val="20"/>
              </w:rPr>
              <w:t>соответс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r>
              <w:rPr>
                <w:sz w:val="20"/>
              </w:rPr>
              <w:t xml:space="preserve"> с соблюдением требований действующих норм, правил, стандартов и нормативной доку- </w:t>
            </w:r>
            <w:proofErr w:type="spellStart"/>
            <w:r>
              <w:rPr>
                <w:sz w:val="20"/>
              </w:rPr>
              <w:t>ментации</w:t>
            </w:r>
            <w:proofErr w:type="spellEnd"/>
            <w:r>
              <w:rPr>
                <w:sz w:val="20"/>
              </w:rPr>
              <w:t>;</w:t>
            </w:r>
          </w:p>
          <w:p w:rsidR="00A1268F" w:rsidRDefault="00A76A4F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рациональные параметры 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взрывных работ и схемы КЗВ для различных видов взрывных работ, обеспечивающие безо- </w:t>
            </w:r>
            <w:proofErr w:type="spellStart"/>
            <w:r>
              <w:rPr>
                <w:sz w:val="20"/>
              </w:rPr>
              <w:t>пасность</w:t>
            </w:r>
            <w:proofErr w:type="spellEnd"/>
            <w:r>
              <w:rPr>
                <w:sz w:val="20"/>
              </w:rPr>
              <w:t xml:space="preserve"> по основным поражающим факторам (ударно-воздушная волна, разлет 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сейсмика).</w:t>
            </w:r>
          </w:p>
        </w:tc>
        <w:tc>
          <w:tcPr>
            <w:tcW w:w="9070" w:type="dxa"/>
            <w:gridSpan w:val="11"/>
            <w:tcBorders>
              <w:top w:val="single" w:sz="12" w:space="0" w:color="000000"/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3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контрольной работы №1: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Понятие о рациональной степени дробления.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Основные требования к результатам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Свойства массива, определяющие качество взрывного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дробления.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Механизм дробления трещиноватого массива.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Зоны регулируемого и нерегулируемого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дробления.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Классификация методов управления энергией взрыва по Кутузову.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Классификация методов управления энергией взрыва по </w:t>
            </w:r>
            <w:proofErr w:type="spellStart"/>
            <w:r>
              <w:rPr>
                <w:sz w:val="20"/>
              </w:rPr>
              <w:t>Друкованному</w:t>
            </w:r>
            <w:proofErr w:type="spellEnd"/>
            <w:r>
              <w:rPr>
                <w:sz w:val="20"/>
              </w:rPr>
              <w:t>.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Классификация методов управления энергией взрыва по </w:t>
            </w:r>
            <w:proofErr w:type="spellStart"/>
            <w:r>
              <w:rPr>
                <w:sz w:val="20"/>
              </w:rPr>
              <w:t>Малярову</w:t>
            </w:r>
            <w:proofErr w:type="spellEnd"/>
            <w:r>
              <w:rPr>
                <w:sz w:val="20"/>
              </w:rPr>
              <w:t>.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Классификация методов управления энергией взрыва по </w:t>
            </w:r>
            <w:proofErr w:type="spellStart"/>
            <w:r>
              <w:rPr>
                <w:sz w:val="20"/>
              </w:rPr>
              <w:t>Ташкинову</w:t>
            </w:r>
            <w:proofErr w:type="spellEnd"/>
            <w:r>
              <w:rPr>
                <w:sz w:val="20"/>
              </w:rPr>
              <w:t>.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Классификация методов управления энергией взрыва по Машукову.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ind w:left="78"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Регулирование дробления горных пород за счет применения различных типов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(гранулирован-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, водосодержащих с различной скоростью детонации, плотностью и объемной концентрацией </w:t>
            </w:r>
            <w:proofErr w:type="spellStart"/>
            <w:r>
              <w:rPr>
                <w:sz w:val="20"/>
              </w:rPr>
              <w:t>энер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>).</w:t>
            </w:r>
          </w:p>
          <w:p w:rsidR="00A1268F" w:rsidRDefault="00A76A4F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" w:line="214" w:lineRule="exact"/>
              <w:ind w:left="381" w:hanging="3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Регулирование дробления с помощью изменения удельного расхода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изменения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кинематических</w:t>
            </w:r>
          </w:p>
        </w:tc>
      </w:tr>
    </w:tbl>
    <w:p w:rsidR="00A1268F" w:rsidRDefault="00A1268F">
      <w:pPr>
        <w:spacing w:line="214" w:lineRule="exact"/>
        <w:jc w:val="both"/>
        <w:rPr>
          <w:sz w:val="20"/>
        </w:rPr>
        <w:sectPr w:rsidR="00A1268F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A1268F" w:rsidRDefault="00A1268F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A1268F">
        <w:trPr>
          <w:trHeight w:val="1165"/>
        </w:trPr>
        <w:tc>
          <w:tcPr>
            <w:tcW w:w="1051" w:type="dxa"/>
          </w:tcPr>
          <w:p w:rsidR="00A1268F" w:rsidRDefault="00A76A4F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A1268F" w:rsidRDefault="00A76A4F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  <w:spacing w:before="8"/>
              <w:rPr>
                <w:sz w:val="18"/>
              </w:rPr>
            </w:pPr>
          </w:p>
          <w:p w:rsidR="00A1268F" w:rsidRDefault="00A76A4F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A1268F" w:rsidRDefault="00A1268F">
            <w:pPr>
              <w:pStyle w:val="TableParagraph"/>
            </w:pPr>
          </w:p>
          <w:p w:rsidR="00A1268F" w:rsidRDefault="00A1268F">
            <w:pPr>
              <w:pStyle w:val="TableParagraph"/>
              <w:spacing w:before="8"/>
              <w:rPr>
                <w:sz w:val="18"/>
              </w:rPr>
            </w:pPr>
          </w:p>
          <w:p w:rsidR="00A1268F" w:rsidRDefault="00A76A4F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A1268F">
        <w:trPr>
          <w:trHeight w:val="1163"/>
        </w:trPr>
        <w:tc>
          <w:tcPr>
            <w:tcW w:w="1051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A1268F" w:rsidRDefault="00A1268F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характеристик взрыва и увеличения К</w:t>
            </w:r>
            <w:proofErr w:type="gramStart"/>
            <w:r>
              <w:rPr>
                <w:sz w:val="20"/>
              </w:rPr>
              <w:t>ПД взр</w:t>
            </w:r>
            <w:proofErr w:type="gramEnd"/>
            <w:r>
              <w:rPr>
                <w:sz w:val="20"/>
              </w:rPr>
              <w:t>ыва.</w:t>
            </w:r>
          </w:p>
          <w:p w:rsidR="00A1268F" w:rsidRDefault="00A76A4F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Регулирование дробления горных пород за счет применения различных конструкций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заряда.</w:t>
            </w:r>
          </w:p>
          <w:p w:rsidR="00A1268F" w:rsidRDefault="00A76A4F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1"/>
              <w:ind w:left="78" w:right="64" w:firstLine="0"/>
              <w:rPr>
                <w:sz w:val="20"/>
              </w:rPr>
            </w:pPr>
            <w:r>
              <w:rPr>
                <w:sz w:val="20"/>
              </w:rPr>
              <w:t xml:space="preserve">Регулирование дробления горных пород применением высоких уступов, комбинированием зарядов различной длины и диаметра, применением </w:t>
            </w:r>
            <w:proofErr w:type="spellStart"/>
            <w:r>
              <w:rPr>
                <w:sz w:val="20"/>
              </w:rPr>
              <w:t>парносближенных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  <w:p w:rsidR="00A1268F" w:rsidRDefault="00A76A4F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Регулирование дробления выбором рациональных схем короткозамедленного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взрывания.</w:t>
            </w:r>
          </w:p>
        </w:tc>
      </w:tr>
      <w:tr w:rsidR="00A1268F">
        <w:trPr>
          <w:trHeight w:val="3925"/>
        </w:trPr>
        <w:tc>
          <w:tcPr>
            <w:tcW w:w="1051" w:type="dxa"/>
          </w:tcPr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rPr>
                <w:sz w:val="26"/>
              </w:rPr>
            </w:pPr>
          </w:p>
          <w:p w:rsidR="00A1268F" w:rsidRDefault="00A1268F">
            <w:pPr>
              <w:pStyle w:val="TableParagraph"/>
              <w:spacing w:before="8"/>
              <w:rPr>
                <w:sz w:val="28"/>
              </w:rPr>
            </w:pPr>
          </w:p>
          <w:p w:rsidR="00A1268F" w:rsidRDefault="00A76A4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272" w:type="dxa"/>
          </w:tcPr>
          <w:p w:rsidR="00A1268F" w:rsidRDefault="00A76A4F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контроля за выполнением </w:t>
            </w:r>
            <w:proofErr w:type="spellStart"/>
            <w:r>
              <w:rPr>
                <w:sz w:val="20"/>
              </w:rPr>
              <w:t>требов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промышленной и экологической </w:t>
            </w:r>
            <w:proofErr w:type="spell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при технологии буровых и взрывных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 бот;</w:t>
            </w:r>
          </w:p>
          <w:p w:rsidR="00A1268F" w:rsidRDefault="00A76A4F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before="2"/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определения параметров БВР, обеспечивающих безопасность технологии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взрывных;</w:t>
            </w:r>
          </w:p>
          <w:p w:rsidR="00A1268F" w:rsidRDefault="00A76A4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практическими навыками оптимизации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ектных</w:t>
            </w:r>
            <w:proofErr w:type="spellEnd"/>
            <w:r>
              <w:rPr>
                <w:sz w:val="20"/>
              </w:rPr>
              <w:t xml:space="preserve"> и технологических решений при </w:t>
            </w:r>
            <w:proofErr w:type="spell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водстве</w:t>
            </w:r>
            <w:proofErr w:type="spellEnd"/>
            <w:r>
              <w:rPr>
                <w:sz w:val="20"/>
              </w:rPr>
              <w:t xml:space="preserve">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A1268F" w:rsidRDefault="00A76A4F">
            <w:pPr>
              <w:pStyle w:val="TableParagraph"/>
              <w:spacing w:before="14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контрольной работы №2: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28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Технология ведения методом шпуровых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Технология ведения методом скважинных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Технология ведения методом котловых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29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Технология ведения методом камерных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29" w:lineRule="exact"/>
              <w:ind w:hanging="201"/>
              <w:rPr>
                <w:sz w:val="20"/>
              </w:rPr>
            </w:pPr>
            <w:r>
              <w:rPr>
                <w:sz w:val="20"/>
              </w:rPr>
              <w:t xml:space="preserve">Технология ведения методом </w:t>
            </w:r>
            <w:proofErr w:type="spellStart"/>
            <w:r>
              <w:rPr>
                <w:sz w:val="20"/>
              </w:rPr>
              <w:t>малокамерных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left="280" w:hanging="203"/>
              <w:rPr>
                <w:sz w:val="20"/>
              </w:rPr>
            </w:pPr>
            <w:r>
              <w:rPr>
                <w:sz w:val="20"/>
              </w:rPr>
              <w:t>Классификация способов вторичного дробления горных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пород.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left="280" w:hanging="203"/>
              <w:rPr>
                <w:sz w:val="20"/>
              </w:rPr>
            </w:pPr>
            <w:r>
              <w:rPr>
                <w:sz w:val="20"/>
              </w:rPr>
              <w:t>Взрывные способы вторичного дробления.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left="280" w:hanging="203"/>
              <w:rPr>
                <w:sz w:val="20"/>
              </w:rPr>
            </w:pPr>
            <w:r>
              <w:rPr>
                <w:sz w:val="20"/>
              </w:rPr>
              <w:t>Механические способы вторичного дробления.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Термические способы вторичного дробления.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Электрофизические способы вторичного дробления.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Взрывные работы при отработке сульфидных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руд.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Взрывные работы при совместной отработке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месторождений.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Приборы </w:t>
            </w:r>
            <w:proofErr w:type="spellStart"/>
            <w:r>
              <w:rPr>
                <w:sz w:val="20"/>
              </w:rPr>
              <w:t>электровзрывания</w:t>
            </w:r>
            <w:proofErr w:type="spellEnd"/>
            <w:r>
              <w:rPr>
                <w:sz w:val="20"/>
              </w:rPr>
              <w:t xml:space="preserve"> и контроля электровзрывных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Электровзрывные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сети.</w:t>
            </w:r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29" w:lineRule="exact"/>
              <w:ind w:left="378" w:hanging="301"/>
              <w:rPr>
                <w:sz w:val="20"/>
              </w:rPr>
            </w:pPr>
            <w:r>
              <w:rPr>
                <w:sz w:val="20"/>
              </w:rPr>
              <w:t>Технология ведения взрывных работ при применении эмульсионных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</w:p>
          <w:p w:rsidR="00A1268F" w:rsidRDefault="00A76A4F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16" w:lineRule="exact"/>
              <w:ind w:left="379" w:hanging="301"/>
              <w:rPr>
                <w:sz w:val="20"/>
              </w:rPr>
            </w:pPr>
            <w:r>
              <w:rPr>
                <w:sz w:val="20"/>
              </w:rPr>
              <w:t xml:space="preserve">Технологии ведения взрывных работ при привлечении </w:t>
            </w:r>
            <w:proofErr w:type="spellStart"/>
            <w:r>
              <w:rPr>
                <w:sz w:val="20"/>
              </w:rPr>
              <w:t>аутсорсинговых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компаний.</w:t>
            </w:r>
          </w:p>
        </w:tc>
      </w:tr>
    </w:tbl>
    <w:p w:rsidR="00A1268F" w:rsidRDefault="00A1268F">
      <w:pPr>
        <w:pStyle w:val="a3"/>
        <w:spacing w:before="10"/>
        <w:rPr>
          <w:sz w:val="15"/>
        </w:rPr>
      </w:pPr>
    </w:p>
    <w:p w:rsidR="00A1268F" w:rsidRDefault="00A76A4F">
      <w:pPr>
        <w:spacing w:before="90"/>
        <w:ind w:left="759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A1268F" w:rsidRDefault="00A1268F">
      <w:pPr>
        <w:pStyle w:val="a3"/>
        <w:rPr>
          <w:b/>
        </w:rPr>
      </w:pPr>
    </w:p>
    <w:p w:rsidR="00A1268F" w:rsidRDefault="00A76A4F">
      <w:pPr>
        <w:spacing w:line="274" w:lineRule="exact"/>
        <w:ind w:left="758"/>
        <w:rPr>
          <w:b/>
          <w:sz w:val="24"/>
        </w:rPr>
      </w:pPr>
      <w:r>
        <w:rPr>
          <w:b/>
          <w:i/>
          <w:sz w:val="24"/>
        </w:rPr>
        <w:t xml:space="preserve">Методические рекомендации для подготовки к экзамену </w:t>
      </w:r>
      <w:r>
        <w:rPr>
          <w:b/>
          <w:sz w:val="24"/>
        </w:rPr>
        <w:t>(8 и</w:t>
      </w:r>
      <w:proofErr w:type="gramStart"/>
      <w:r>
        <w:rPr>
          <w:b/>
          <w:sz w:val="24"/>
        </w:rPr>
        <w:t xml:space="preserve"> А</w:t>
      </w:r>
      <w:proofErr w:type="gramEnd"/>
      <w:r>
        <w:rPr>
          <w:b/>
          <w:sz w:val="24"/>
        </w:rPr>
        <w:t xml:space="preserve"> семестры)</w:t>
      </w:r>
    </w:p>
    <w:p w:rsidR="00A1268F" w:rsidRDefault="00A76A4F">
      <w:pPr>
        <w:pStyle w:val="a3"/>
        <w:ind w:left="192" w:firstLine="566"/>
      </w:pPr>
      <w:r>
        <w:t>Изучение дисциплины «Технология взрывных работ» в 8 и</w:t>
      </w:r>
      <w:proofErr w:type="gramStart"/>
      <w:r>
        <w:t xml:space="preserve"> А</w:t>
      </w:r>
      <w:proofErr w:type="gramEnd"/>
      <w:r>
        <w:t xml:space="preserve"> семестре завершается сдачей экзамена. Экзамен является формой итог</w:t>
      </w:r>
      <w:proofErr w:type="gramStart"/>
      <w:r>
        <w:t>о-</w:t>
      </w:r>
      <w:proofErr w:type="gramEnd"/>
      <w:r>
        <w:t xml:space="preserve"> </w:t>
      </w:r>
      <w:proofErr w:type="spellStart"/>
      <w:r>
        <w:t>вого</w:t>
      </w:r>
      <w:proofErr w:type="spellEnd"/>
      <w:r>
        <w:t xml:space="preserve"> контроля знаний и умений, полученных на лекциях, семинарских, практических занятиях и в процессе самостоятельной работы.</w:t>
      </w:r>
    </w:p>
    <w:p w:rsidR="00A1268F" w:rsidRDefault="00A76A4F">
      <w:pPr>
        <w:pStyle w:val="a3"/>
        <w:ind w:left="192" w:firstLine="566"/>
      </w:pPr>
      <w: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A1268F" w:rsidRDefault="00A76A4F">
      <w:pPr>
        <w:pStyle w:val="a4"/>
        <w:numPr>
          <w:ilvl w:val="0"/>
          <w:numId w:val="7"/>
        </w:numPr>
        <w:tabs>
          <w:tab w:val="left" w:pos="899"/>
        </w:tabs>
        <w:ind w:hanging="141"/>
        <w:jc w:val="left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A1268F" w:rsidRDefault="00A76A4F">
      <w:pPr>
        <w:pStyle w:val="a4"/>
        <w:numPr>
          <w:ilvl w:val="0"/>
          <w:numId w:val="7"/>
        </w:numPr>
        <w:tabs>
          <w:tab w:val="left" w:pos="899"/>
        </w:tabs>
        <w:ind w:hanging="141"/>
        <w:jc w:val="left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A1268F" w:rsidRDefault="00A76A4F">
      <w:pPr>
        <w:pStyle w:val="a4"/>
        <w:numPr>
          <w:ilvl w:val="0"/>
          <w:numId w:val="7"/>
        </w:numPr>
        <w:tabs>
          <w:tab w:val="left" w:pos="899"/>
        </w:tabs>
        <w:ind w:hanging="141"/>
        <w:jc w:val="left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A1268F" w:rsidRDefault="00A1268F">
      <w:pPr>
        <w:rPr>
          <w:sz w:val="24"/>
        </w:rPr>
        <w:sectPr w:rsidR="00A1268F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A1268F" w:rsidRDefault="00A1268F">
      <w:pPr>
        <w:pStyle w:val="a3"/>
        <w:spacing w:before="2"/>
        <w:rPr>
          <w:sz w:val="19"/>
        </w:rPr>
      </w:pPr>
    </w:p>
    <w:p w:rsidR="00A1268F" w:rsidRDefault="00A76A4F">
      <w:pPr>
        <w:pStyle w:val="a3"/>
        <w:spacing w:before="90"/>
        <w:ind w:left="192" w:right="111" w:firstLine="566"/>
        <w:jc w:val="both"/>
      </w:pPr>
      <w:r>
        <w:t>Литература для подготовки к экзамену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A1268F" w:rsidRDefault="00A76A4F">
      <w:pPr>
        <w:pStyle w:val="a3"/>
        <w:ind w:left="192" w:right="112" w:firstLine="566"/>
        <w:jc w:val="both"/>
      </w:pPr>
      <w:r>
        <w:t xml:space="preserve">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</w:t>
      </w:r>
      <w:proofErr w:type="spellStart"/>
      <w:r>
        <w:t>зап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минания</w:t>
      </w:r>
      <w:proofErr w:type="spellEnd"/>
      <w:r>
        <w:t>, но и на степень понимания излагаемых проблем.</w:t>
      </w:r>
    </w:p>
    <w:p w:rsidR="00A1268F" w:rsidRDefault="00A76A4F">
      <w:pPr>
        <w:pStyle w:val="a3"/>
        <w:ind w:left="192" w:right="110" w:firstLine="566"/>
        <w:jc w:val="both"/>
      </w:pPr>
      <w:r>
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лета. Положительным также будет стремление студента изложить различные точки зрения на рассматриваемую проблему, выразить свое о</w:t>
      </w:r>
      <w:proofErr w:type="gramStart"/>
      <w:r>
        <w:t>т-</w:t>
      </w:r>
      <w:proofErr w:type="gramEnd"/>
      <w:r>
        <w:t xml:space="preserve"> ношение к ней, применить теоретические знания по современным проблемам взрывного дела.</w:t>
      </w:r>
    </w:p>
    <w:p w:rsidR="00A1268F" w:rsidRDefault="00A76A4F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A1268F" w:rsidRDefault="00A76A4F">
      <w:pPr>
        <w:pStyle w:val="a4"/>
        <w:numPr>
          <w:ilvl w:val="0"/>
          <w:numId w:val="6"/>
        </w:numPr>
        <w:tabs>
          <w:tab w:val="left" w:pos="961"/>
        </w:tabs>
        <w:ind w:right="113" w:firstLine="566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материала.;</w:t>
      </w:r>
    </w:p>
    <w:p w:rsidR="00A1268F" w:rsidRDefault="00A76A4F">
      <w:pPr>
        <w:pStyle w:val="a4"/>
        <w:numPr>
          <w:ilvl w:val="0"/>
          <w:numId w:val="6"/>
        </w:numPr>
        <w:tabs>
          <w:tab w:val="left" w:pos="949"/>
        </w:tabs>
        <w:ind w:right="114" w:firstLine="566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A1268F" w:rsidRDefault="00A76A4F">
      <w:pPr>
        <w:pStyle w:val="a4"/>
        <w:numPr>
          <w:ilvl w:val="0"/>
          <w:numId w:val="6"/>
        </w:numPr>
        <w:tabs>
          <w:tab w:val="left" w:pos="954"/>
        </w:tabs>
        <w:ind w:right="114" w:firstLine="566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A1268F" w:rsidRDefault="00A76A4F">
      <w:pPr>
        <w:pStyle w:val="a4"/>
        <w:numPr>
          <w:ilvl w:val="0"/>
          <w:numId w:val="6"/>
        </w:numPr>
        <w:tabs>
          <w:tab w:val="left" w:pos="942"/>
        </w:tabs>
        <w:ind w:right="114" w:firstLine="566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A1268F" w:rsidRDefault="00A1268F">
      <w:pPr>
        <w:jc w:val="both"/>
        <w:rPr>
          <w:sz w:val="24"/>
        </w:rPr>
        <w:sectPr w:rsidR="00A1268F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A1268F" w:rsidRDefault="00A1268F">
      <w:pPr>
        <w:pStyle w:val="a3"/>
        <w:spacing w:before="6"/>
        <w:rPr>
          <w:sz w:val="19"/>
        </w:rPr>
      </w:pPr>
    </w:p>
    <w:p w:rsidR="00A1268F" w:rsidRDefault="00A76A4F">
      <w:pPr>
        <w:spacing w:before="90" w:line="274" w:lineRule="exact"/>
        <w:ind w:left="758"/>
        <w:jc w:val="both"/>
        <w:rPr>
          <w:b/>
          <w:sz w:val="24"/>
        </w:rPr>
      </w:pPr>
      <w:r>
        <w:rPr>
          <w:b/>
          <w:i/>
          <w:sz w:val="24"/>
        </w:rPr>
        <w:t xml:space="preserve">Методические рекомендации для подготовки к зачету </w:t>
      </w:r>
      <w:r>
        <w:rPr>
          <w:b/>
          <w:sz w:val="24"/>
        </w:rPr>
        <w:t>(9 семестр)</w:t>
      </w:r>
    </w:p>
    <w:p w:rsidR="00A1268F" w:rsidRDefault="00A76A4F">
      <w:pPr>
        <w:pStyle w:val="a3"/>
        <w:ind w:left="192" w:right="114" w:firstLine="566"/>
        <w:jc w:val="both"/>
      </w:pPr>
      <w:r>
        <w:t>Изучение дисциплины в 9 семестре завершается сдачей зачета. Зачет является формой итогового контроля знаний и умений, получе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на лекциях, семинарских, практических занятиях и в процессе самостоятельной работы.</w:t>
      </w:r>
    </w:p>
    <w:p w:rsidR="00A1268F" w:rsidRDefault="00A76A4F">
      <w:pPr>
        <w:pStyle w:val="a3"/>
        <w:ind w:left="192" w:right="111" w:firstLine="566"/>
        <w:jc w:val="both"/>
      </w:pPr>
      <w:r>
        <w:t>В период подготовки к зачету студенты вновь обращаются к пройденному учебному материалу. При этом они не только скрепляют п</w:t>
      </w:r>
      <w:proofErr w:type="gramStart"/>
      <w:r>
        <w:t>о-</w:t>
      </w:r>
      <w:proofErr w:type="gramEnd"/>
      <w:r>
        <w:t xml:space="preserve"> лученные знания, но и получают новые. Подготовка студента к зачету включает в себя три этапа:</w:t>
      </w:r>
    </w:p>
    <w:p w:rsidR="00A1268F" w:rsidRDefault="00A76A4F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A1268F" w:rsidRDefault="00A76A4F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A1268F" w:rsidRDefault="00A76A4F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A1268F" w:rsidRDefault="00A76A4F">
      <w:pPr>
        <w:pStyle w:val="a3"/>
        <w:ind w:left="192" w:right="111" w:firstLine="566"/>
        <w:jc w:val="both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A1268F" w:rsidRDefault="00A76A4F">
      <w:pPr>
        <w:pStyle w:val="a3"/>
        <w:ind w:left="192" w:right="111" w:firstLine="566"/>
        <w:jc w:val="both"/>
      </w:pPr>
      <w:r>
        <w:t>Основным источником подготовки к зачету является конспект лекций, где учебный материал дается в систематизированном виде,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новные</w:t>
      </w:r>
      <w:proofErr w:type="spellEnd"/>
      <w:r>
        <w:t xml:space="preserve"> положения его детализируются, подкрепляются современными фактами и информацией, которые в силу новизны не вошли в </w:t>
      </w:r>
      <w:proofErr w:type="spellStart"/>
      <w:r>
        <w:t>опуб</w:t>
      </w:r>
      <w:proofErr w:type="spellEnd"/>
      <w:r>
        <w:t xml:space="preserve">- </w:t>
      </w:r>
      <w:proofErr w:type="spellStart"/>
      <w:r>
        <w:t>ликованные</w:t>
      </w:r>
      <w:proofErr w:type="spellEnd"/>
      <w:r>
        <w:t xml:space="preserve">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A1268F" w:rsidRDefault="00A76A4F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A1268F" w:rsidRDefault="00A76A4F">
      <w:pPr>
        <w:pStyle w:val="a3"/>
        <w:ind w:left="192" w:right="116" w:firstLine="566"/>
        <w:jc w:val="both"/>
      </w:pPr>
      <w:r>
        <w:t>Ответ студента на зачете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>», которые выставляются по следующим критериям.</w:t>
      </w:r>
    </w:p>
    <w:p w:rsidR="00A1268F" w:rsidRDefault="00A76A4F">
      <w:pPr>
        <w:pStyle w:val="a3"/>
        <w:ind w:left="192" w:right="111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тературой</w:t>
      </w:r>
      <w:proofErr w:type="spellEnd"/>
      <w:r>
        <w:t xml:space="preserve">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</w:t>
      </w:r>
      <w:proofErr w:type="spellStart"/>
      <w:r>
        <w:t>демонстр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рующие</w:t>
      </w:r>
      <w:proofErr w:type="spellEnd"/>
      <w:r>
        <w:t xml:space="preserve">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полнением</w:t>
      </w:r>
      <w:proofErr w:type="spellEnd"/>
      <w:r>
        <w:t xml:space="preserve"> заданий, предусмотренных программой, но допустившим погрешности в ответе на экзамене и при выполнении контрольных за- </w:t>
      </w:r>
      <w:proofErr w:type="spellStart"/>
      <w:r>
        <w:t>даний</w:t>
      </w:r>
      <w:proofErr w:type="spellEnd"/>
      <w:r>
        <w:t xml:space="preserve">, не носящие принципиального характера, когда установлено, что студент обладает необходимыми знаниями для последующего </w:t>
      </w:r>
      <w:proofErr w:type="spellStart"/>
      <w:r>
        <w:t>устра</w:t>
      </w:r>
      <w:proofErr w:type="spellEnd"/>
      <w:r>
        <w:t>- нения указанных погрешностей под руководством преподавателя.</w:t>
      </w:r>
    </w:p>
    <w:p w:rsidR="00A1268F" w:rsidRDefault="00A76A4F">
      <w:pPr>
        <w:pStyle w:val="a3"/>
        <w:ind w:left="192" w:right="112" w:firstLine="566"/>
        <w:jc w:val="both"/>
      </w:pPr>
      <w:r>
        <w:t>Оценка «</w:t>
      </w:r>
      <w:proofErr w:type="spellStart"/>
      <w:r>
        <w:t>незачтено</w:t>
      </w:r>
      <w:proofErr w:type="spellEnd"/>
      <w:r>
        <w:t xml:space="preserve">» выставляется студентам, обнаружившим пробелы в знаниях основного учебного материала, допускающим </w:t>
      </w:r>
      <w:proofErr w:type="spellStart"/>
      <w:r>
        <w:t>при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ципиальные</w:t>
      </w:r>
      <w:proofErr w:type="spellEnd"/>
      <w:r>
        <w:t xml:space="preserve"> ошибки в выполнении предусмотренных программой заданий. Такой оценки заслуживают ответы студентов, носящие </w:t>
      </w:r>
      <w:proofErr w:type="spellStart"/>
      <w:r>
        <w:t>несист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матизированный</w:t>
      </w:r>
      <w:proofErr w:type="spellEnd"/>
      <w:r>
        <w:t>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A1268F" w:rsidRDefault="00A1268F">
      <w:pPr>
        <w:jc w:val="both"/>
        <w:sectPr w:rsidR="00A1268F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A1268F" w:rsidRDefault="00A1268F">
      <w:pPr>
        <w:pStyle w:val="a3"/>
        <w:spacing w:before="2"/>
        <w:rPr>
          <w:sz w:val="19"/>
        </w:rPr>
      </w:pPr>
    </w:p>
    <w:p w:rsidR="00A1268F" w:rsidRDefault="00A76A4F">
      <w:pPr>
        <w:pStyle w:val="a3"/>
        <w:spacing w:before="90"/>
        <w:ind w:left="192" w:right="111"/>
        <w:jc w:val="both"/>
      </w:pPr>
      <w:r>
        <w:rPr>
          <w:b/>
        </w:rPr>
        <w:t xml:space="preserve">Курсовой проект </w:t>
      </w:r>
      <w:r>
        <w:t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«Технология взрывных работ». При выполнении курсового проекта,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1268F" w:rsidRDefault="00A76A4F">
      <w:pPr>
        <w:pStyle w:val="a3"/>
        <w:ind w:left="192" w:right="114"/>
        <w:jc w:val="both"/>
      </w:pPr>
      <w:r>
        <w:t>В процессе выполнения курсового проекта,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1268F" w:rsidRDefault="00A76A4F">
      <w:pPr>
        <w:ind w:left="192"/>
        <w:jc w:val="both"/>
        <w:rPr>
          <w:i/>
          <w:sz w:val="24"/>
        </w:rPr>
      </w:pPr>
      <w:r>
        <w:rPr>
          <w:i/>
          <w:sz w:val="24"/>
        </w:rPr>
        <w:t>Показатели и критерии оценивания курсового проекта:</w:t>
      </w:r>
    </w:p>
    <w:p w:rsidR="00A1268F" w:rsidRDefault="00A76A4F">
      <w:pPr>
        <w:pStyle w:val="a4"/>
        <w:numPr>
          <w:ilvl w:val="0"/>
          <w:numId w:val="5"/>
        </w:numPr>
        <w:tabs>
          <w:tab w:val="left" w:pos="404"/>
        </w:tabs>
        <w:ind w:right="109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кальных</w:t>
      </w:r>
      <w:proofErr w:type="spellEnd"/>
      <w:r>
        <w:rPr>
          <w:sz w:val="24"/>
        </w:rPr>
        <w:t xml:space="preserve"> ответов к проблемам, оценки и вынесения критических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суждений;</w:t>
      </w:r>
    </w:p>
    <w:p w:rsidR="00A1268F" w:rsidRDefault="00A76A4F">
      <w:pPr>
        <w:pStyle w:val="a4"/>
        <w:numPr>
          <w:ilvl w:val="0"/>
          <w:numId w:val="5"/>
        </w:numPr>
        <w:tabs>
          <w:tab w:val="left" w:pos="390"/>
        </w:tabs>
        <w:ind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работа выполнена в соответствии с заданием, обучающийся показывает знания не только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но и интеллектуальные навыки решения проблем и задач, нахождения уникальных ответов к про- </w:t>
      </w:r>
      <w:proofErr w:type="spellStart"/>
      <w:r>
        <w:rPr>
          <w:sz w:val="24"/>
        </w:rPr>
        <w:t>блемам</w:t>
      </w:r>
      <w:proofErr w:type="spellEnd"/>
      <w:r>
        <w:rPr>
          <w:sz w:val="24"/>
        </w:rPr>
        <w:t>;</w:t>
      </w:r>
    </w:p>
    <w:p w:rsidR="00A1268F" w:rsidRDefault="00A76A4F">
      <w:pPr>
        <w:pStyle w:val="a4"/>
        <w:numPr>
          <w:ilvl w:val="0"/>
          <w:numId w:val="5"/>
        </w:numPr>
        <w:tabs>
          <w:tab w:val="left" w:pos="375"/>
        </w:tabs>
        <w:ind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работа выполнена в соответствии с заданием, обучающийся показывает знания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интеллектуальные навыки решения 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A1268F" w:rsidRDefault="00A76A4F">
      <w:pPr>
        <w:pStyle w:val="a4"/>
        <w:numPr>
          <w:ilvl w:val="0"/>
          <w:numId w:val="5"/>
        </w:numPr>
        <w:tabs>
          <w:tab w:val="left" w:pos="390"/>
        </w:tabs>
        <w:ind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(2 балла) – задание преподавателя выполнено частично, в процессе защиты работы обучающийся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пускает существенные ошибки, не может показать интеллектуальные навыки решения поставленной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задачи.</w:t>
      </w:r>
    </w:p>
    <w:p w:rsidR="00A1268F" w:rsidRDefault="00A76A4F">
      <w:pPr>
        <w:pStyle w:val="a4"/>
        <w:numPr>
          <w:ilvl w:val="0"/>
          <w:numId w:val="5"/>
        </w:numPr>
        <w:tabs>
          <w:tab w:val="left" w:pos="378"/>
        </w:tabs>
        <w:ind w:right="116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(1 балл) – задание преподавателя выполнено частично, обучающийся не может воспроизвести и </w:t>
      </w:r>
      <w:proofErr w:type="spellStart"/>
      <w:r>
        <w:rPr>
          <w:sz w:val="24"/>
        </w:rPr>
        <w:t>объя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нить содержание, не может показать интеллектуальные навыки решения 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задачи.</w:t>
      </w:r>
    </w:p>
    <w:p w:rsidR="00A1268F" w:rsidRDefault="00A1268F">
      <w:pPr>
        <w:jc w:val="both"/>
        <w:rPr>
          <w:sz w:val="24"/>
        </w:rPr>
        <w:sectPr w:rsidR="00A1268F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A1268F" w:rsidRDefault="00A76A4F">
      <w:pPr>
        <w:pStyle w:val="Heading1"/>
        <w:numPr>
          <w:ilvl w:val="1"/>
          <w:numId w:val="21"/>
        </w:numPr>
        <w:tabs>
          <w:tab w:val="left" w:pos="994"/>
        </w:tabs>
        <w:spacing w:before="69" w:line="240" w:lineRule="auto"/>
        <w:ind w:left="993" w:hanging="241"/>
        <w:jc w:val="both"/>
      </w:pPr>
      <w:r>
        <w:lastRenderedPageBreak/>
        <w:t>Учебно-методическое и информационное обеспечение дисциплины</w:t>
      </w:r>
      <w:r>
        <w:rPr>
          <w:spacing w:val="-11"/>
        </w:rPr>
        <w:t xml:space="preserve"> </w:t>
      </w:r>
      <w:r>
        <w:t>(модуля)</w:t>
      </w:r>
    </w:p>
    <w:p w:rsidR="00A1268F" w:rsidRDefault="00A76A4F">
      <w:pPr>
        <w:spacing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A1268F" w:rsidRDefault="00A76A4F">
      <w:pPr>
        <w:pStyle w:val="a4"/>
        <w:numPr>
          <w:ilvl w:val="0"/>
          <w:numId w:val="4"/>
        </w:numPr>
        <w:tabs>
          <w:tab w:val="left" w:pos="507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A1268F" w:rsidRDefault="00A76A4F">
      <w:pPr>
        <w:pStyle w:val="a4"/>
        <w:numPr>
          <w:ilvl w:val="0"/>
          <w:numId w:val="4"/>
        </w:numPr>
        <w:tabs>
          <w:tab w:val="left" w:pos="492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74 с.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https://e.lanbook.com/book/116909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978-5-907061-08-8.</w:t>
      </w:r>
    </w:p>
    <w:p w:rsidR="00A1268F" w:rsidRDefault="00A76A4F">
      <w:pPr>
        <w:pStyle w:val="a4"/>
        <w:numPr>
          <w:ilvl w:val="0"/>
          <w:numId w:val="4"/>
        </w:numPr>
        <w:tabs>
          <w:tab w:val="left" w:pos="464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Взрывное разрушение горных пород. Расчет параметров буровзрывных работ на открытых горных разработках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Коротков, И.Т. Ким.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97 с. – Режим доступа:</w:t>
      </w:r>
      <w:r>
        <w:rPr>
          <w:color w:val="0000FF"/>
          <w:sz w:val="24"/>
          <w:u w:val="single" w:color="0000FF"/>
        </w:rPr>
        <w:t xml:space="preserve"> https://e.lanbook.com/book/116910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978-5-907061-09-5.</w:t>
      </w:r>
    </w:p>
    <w:p w:rsidR="00A1268F" w:rsidRDefault="00A76A4F">
      <w:pPr>
        <w:pStyle w:val="a4"/>
        <w:numPr>
          <w:ilvl w:val="0"/>
          <w:numId w:val="4"/>
        </w:numPr>
        <w:tabs>
          <w:tab w:val="left" w:pos="459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Проектирование и организация взрывных работ [Электронный ресурс]: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ник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2012. – 416 с. Режим доступа:</w:t>
      </w:r>
      <w:r>
        <w:rPr>
          <w:color w:val="0000FF"/>
          <w:sz w:val="24"/>
          <w:u w:val="single" w:color="0000FF"/>
        </w:rPr>
        <w:t xml:space="preserve"> https://e.lanbook.com/book/66436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978-5-98672-283-2.</w:t>
      </w:r>
    </w:p>
    <w:p w:rsidR="00A1268F" w:rsidRDefault="00A1268F">
      <w:pPr>
        <w:pStyle w:val="a3"/>
        <w:spacing w:before="3"/>
      </w:pPr>
    </w:p>
    <w:p w:rsidR="00A1268F" w:rsidRDefault="00A76A4F">
      <w:pPr>
        <w:pStyle w:val="Heading1"/>
        <w:ind w:left="938"/>
        <w:jc w:val="both"/>
      </w:pPr>
      <w:r>
        <w:t>б) Дополнительная литература: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576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 В.И.  Взрывные  работы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 вузов  /  В.И. 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 В.Ф. Носков, Т.Т. Исмаилов – М.: Высшая школа, 2007. – 439 с.: ил. ISBN</w:t>
      </w:r>
      <w:r>
        <w:rPr>
          <w:spacing w:val="-17"/>
          <w:sz w:val="24"/>
        </w:rPr>
        <w:t xml:space="preserve"> </w:t>
      </w:r>
      <w:r>
        <w:rPr>
          <w:sz w:val="24"/>
        </w:rPr>
        <w:t>978-5-06-004821-6.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</w:t>
      </w:r>
      <w:r>
        <w:rPr>
          <w:spacing w:val="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Кутузов,</w:t>
      </w:r>
      <w:r>
        <w:rPr>
          <w:spacing w:val="6"/>
          <w:sz w:val="24"/>
        </w:rPr>
        <w:t xml:space="preserve"> </w:t>
      </w:r>
      <w:r>
        <w:rPr>
          <w:sz w:val="24"/>
        </w:rPr>
        <w:t>Г.А.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</w:p>
    <w:p w:rsidR="00A1268F" w:rsidRDefault="00A76A4F">
      <w:pPr>
        <w:pStyle w:val="a4"/>
        <w:numPr>
          <w:ilvl w:val="0"/>
          <w:numId w:val="5"/>
        </w:numPr>
        <w:tabs>
          <w:tab w:val="left" w:pos="459"/>
        </w:tabs>
        <w:ind w:left="218" w:right="223" w:firstLine="0"/>
        <w:rPr>
          <w:sz w:val="24"/>
        </w:rPr>
      </w:pPr>
      <w:r>
        <w:rPr>
          <w:sz w:val="24"/>
        </w:rPr>
        <w:t>М.: Издательство Московского государственного горного университета, 2001. – 248</w:t>
      </w:r>
      <w:r>
        <w:rPr>
          <w:spacing w:val="32"/>
          <w:sz w:val="24"/>
        </w:rPr>
        <w:t xml:space="preserve"> </w:t>
      </w:r>
      <w:r>
        <w:rPr>
          <w:sz w:val="24"/>
        </w:rPr>
        <w:t>с. ISBN</w:t>
      </w:r>
      <w:r>
        <w:rPr>
          <w:spacing w:val="-2"/>
          <w:sz w:val="24"/>
        </w:rPr>
        <w:t xml:space="preserve"> </w:t>
      </w:r>
      <w:r>
        <w:rPr>
          <w:sz w:val="24"/>
        </w:rPr>
        <w:t>5-7418-0057-2.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466"/>
        </w:tabs>
        <w:ind w:right="220" w:firstLine="0"/>
        <w:jc w:val="both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 горных предприятиях [Электронный ресурс]: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Б.Н. Кутузов, Г.А.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 – 2-е изд., стер. – М.: Издательство Московского государственного горного университета, 2004. – 246 с. – Режим доступа: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http://e.lanbook.com/books/element.php?pl1_id=3283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– </w:t>
      </w:r>
      <w:proofErr w:type="spellStart"/>
      <w:r>
        <w:rPr>
          <w:sz w:val="24"/>
        </w:rPr>
        <w:t>Загл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вие</w:t>
      </w:r>
      <w:proofErr w:type="spellEnd"/>
      <w:r>
        <w:rPr>
          <w:sz w:val="24"/>
        </w:rPr>
        <w:t xml:space="preserve"> с экрана ISBN 5-7418-0057-2 (в</w:t>
      </w:r>
      <w:r>
        <w:rPr>
          <w:spacing w:val="-4"/>
          <w:sz w:val="24"/>
        </w:rPr>
        <w:t xml:space="preserve"> </w:t>
      </w:r>
      <w:r>
        <w:rPr>
          <w:sz w:val="24"/>
        </w:rPr>
        <w:t>пер.).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A1268F" w:rsidRDefault="00A76A4F">
      <w:pPr>
        <w:pStyle w:val="a3"/>
        <w:ind w:left="218" w:right="221"/>
        <w:jc w:val="both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978-5-7418-0590-9.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A1268F" w:rsidRDefault="00A76A4F">
      <w:pPr>
        <w:pStyle w:val="a3"/>
        <w:ind w:left="218"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9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478"/>
        </w:tabs>
        <w:ind w:right="220" w:firstLine="0"/>
        <w:jc w:val="both"/>
        <w:rPr>
          <w:sz w:val="24"/>
        </w:rPr>
      </w:pPr>
      <w:r>
        <w:rPr>
          <w:sz w:val="24"/>
        </w:rPr>
        <w:t>Угольников, В.К. Повышение эффективности взрывных работ на карьерах [Текст]: мон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графия / В.К. Угольников. – Магнитогорск: ГОУ ВПО «МГТУ им. Г.И. Носова», 2006. – 182 с. ISBN 5-89514-755-0.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461"/>
        </w:tabs>
        <w:ind w:right="223" w:firstLine="0"/>
        <w:jc w:val="both"/>
        <w:rPr>
          <w:sz w:val="24"/>
        </w:rPr>
      </w:pPr>
      <w:r>
        <w:rPr>
          <w:sz w:val="24"/>
        </w:rPr>
        <w:t>Угольников, В.К. Оптимизация параметров буровзрывных работ на карьерах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В.К. Угольников – Магнитогорск: МГМА, 1997. – 84. с. ISBN</w:t>
      </w:r>
      <w:r>
        <w:rPr>
          <w:spacing w:val="-12"/>
          <w:sz w:val="24"/>
        </w:rPr>
        <w:t xml:space="preserve"> </w:t>
      </w:r>
      <w:r>
        <w:rPr>
          <w:sz w:val="24"/>
        </w:rPr>
        <w:t>5-89514-012-2.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545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Буровзрывные работы на угольных разрезах [Текст] / Н.Я. Репин, В.П. </w:t>
      </w:r>
      <w:proofErr w:type="spellStart"/>
      <w:r>
        <w:rPr>
          <w:sz w:val="24"/>
        </w:rPr>
        <w:t>Богатырев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В.Д.</w:t>
      </w:r>
      <w:r>
        <w:rPr>
          <w:rFonts w:ascii="Symbol" w:hAnsi="Symbol"/>
          <w:sz w:val="24"/>
        </w:rPr>
        <w:t></w:t>
      </w:r>
      <w:r>
        <w:rPr>
          <w:sz w:val="24"/>
        </w:rPr>
        <w:t>Буткин</w:t>
      </w:r>
      <w:proofErr w:type="spellEnd"/>
      <w:r>
        <w:rPr>
          <w:sz w:val="24"/>
        </w:rPr>
        <w:t xml:space="preserve"> и др.; под ред. Н.Я. Репина. – М.: Недра, 1987. – 254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 xml:space="preserve">Проектирование взрывных работ [Текст]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</w:t>
      </w:r>
      <w:r>
        <w:rPr>
          <w:spacing w:val="-8"/>
          <w:sz w:val="24"/>
        </w:rPr>
        <w:t xml:space="preserve"> </w:t>
      </w:r>
      <w:r>
        <w:rPr>
          <w:sz w:val="24"/>
        </w:rPr>
        <w:t>др.</w:t>
      </w:r>
    </w:p>
    <w:p w:rsidR="00A1268F" w:rsidRDefault="00A76A4F">
      <w:pPr>
        <w:pStyle w:val="a3"/>
        <w:ind w:left="218"/>
        <w:jc w:val="both"/>
      </w:pPr>
      <w:r>
        <w:t xml:space="preserve">– М.: Недра, 1974. – 328 </w:t>
      </w:r>
      <w:proofErr w:type="gramStart"/>
      <w:r>
        <w:t>с</w:t>
      </w:r>
      <w:proofErr w:type="gramEnd"/>
      <w:r>
        <w:t>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675"/>
        </w:tabs>
        <w:ind w:left="674" w:hanging="457"/>
        <w:jc w:val="both"/>
        <w:rPr>
          <w:sz w:val="24"/>
        </w:rPr>
      </w:pPr>
      <w:proofErr w:type="spellStart"/>
      <w:r>
        <w:rPr>
          <w:sz w:val="24"/>
        </w:rPr>
        <w:t>Мосинец</w:t>
      </w:r>
      <w:proofErr w:type="spellEnd"/>
      <w:r>
        <w:rPr>
          <w:sz w:val="24"/>
        </w:rPr>
        <w:t>, В.Н. Разрушение трещиноватых и нарушенных горных пород</w:t>
      </w:r>
      <w:r>
        <w:rPr>
          <w:spacing w:val="12"/>
          <w:sz w:val="24"/>
        </w:rPr>
        <w:t xml:space="preserve"> </w:t>
      </w:r>
      <w:r>
        <w:rPr>
          <w:sz w:val="24"/>
        </w:rPr>
        <w:t>[Текст] /</w:t>
      </w:r>
    </w:p>
    <w:p w:rsidR="00A1268F" w:rsidRDefault="00A76A4F">
      <w:pPr>
        <w:pStyle w:val="a3"/>
        <w:spacing w:before="1" w:line="292" w:lineRule="exact"/>
        <w:ind w:left="218"/>
        <w:jc w:val="both"/>
      </w:pPr>
      <w:proofErr w:type="spellStart"/>
      <w:r>
        <w:t>В.Н.</w:t>
      </w:r>
      <w:r>
        <w:rPr>
          <w:rFonts w:ascii="Symbol" w:hAnsi="Symbol"/>
        </w:rPr>
        <w:t></w:t>
      </w:r>
      <w:r>
        <w:t>Мосинец</w:t>
      </w:r>
      <w:proofErr w:type="spellEnd"/>
      <w:r>
        <w:t xml:space="preserve">, А.В. Абрамов – М.: Недра, 1982. -248 </w:t>
      </w:r>
      <w:proofErr w:type="gramStart"/>
      <w:r>
        <w:t>с</w:t>
      </w:r>
      <w:proofErr w:type="gramEnd"/>
      <w:r>
        <w:t>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586"/>
        </w:tabs>
        <w:spacing w:line="274" w:lineRule="exact"/>
        <w:ind w:left="585" w:hanging="368"/>
        <w:jc w:val="both"/>
        <w:rPr>
          <w:sz w:val="24"/>
        </w:rPr>
      </w:pPr>
      <w:r>
        <w:rPr>
          <w:sz w:val="24"/>
        </w:rPr>
        <w:t>Степанов, А.В. Буровзрывные работы на предприятиях строительных материалов</w:t>
      </w:r>
      <w:r>
        <w:rPr>
          <w:spacing w:val="43"/>
          <w:sz w:val="24"/>
        </w:rPr>
        <w:t xml:space="preserve"> </w:t>
      </w:r>
      <w:r>
        <w:rPr>
          <w:sz w:val="24"/>
        </w:rPr>
        <w:t>[Текст]</w:t>
      </w:r>
    </w:p>
    <w:p w:rsidR="00A1268F" w:rsidRDefault="00A76A4F">
      <w:pPr>
        <w:pStyle w:val="a3"/>
        <w:ind w:left="218"/>
        <w:jc w:val="both"/>
      </w:pPr>
      <w:r>
        <w:t xml:space="preserve">/ А.В. Степанов, А.Д. </w:t>
      </w:r>
      <w:proofErr w:type="spellStart"/>
      <w:r>
        <w:t>Гдалин</w:t>
      </w:r>
      <w:proofErr w:type="spellEnd"/>
      <w:r>
        <w:t xml:space="preserve"> – 2-е изд., </w:t>
      </w:r>
      <w:proofErr w:type="spellStart"/>
      <w:r>
        <w:t>перераб</w:t>
      </w:r>
      <w:proofErr w:type="spellEnd"/>
      <w:r>
        <w:t xml:space="preserve">. и доп. – М.: Недра, 1982. – 288 </w:t>
      </w:r>
      <w:proofErr w:type="gramStart"/>
      <w:r>
        <w:t>с</w:t>
      </w:r>
      <w:proofErr w:type="gramEnd"/>
      <w:r>
        <w:t>.</w:t>
      </w:r>
    </w:p>
    <w:p w:rsidR="00A1268F" w:rsidRDefault="00A1268F">
      <w:pPr>
        <w:jc w:val="both"/>
        <w:sectPr w:rsidR="00A1268F">
          <w:pgSz w:w="11900" w:h="16840"/>
          <w:pgMar w:top="1060" w:right="620" w:bottom="280" w:left="1200" w:header="720" w:footer="720" w:gutter="0"/>
          <w:cols w:space="720"/>
        </w:sectPr>
      </w:pPr>
    </w:p>
    <w:p w:rsidR="00A1268F" w:rsidRDefault="00A76A4F">
      <w:pPr>
        <w:pStyle w:val="a4"/>
        <w:numPr>
          <w:ilvl w:val="0"/>
          <w:numId w:val="3"/>
        </w:numPr>
        <w:tabs>
          <w:tab w:val="left" w:pos="588"/>
        </w:tabs>
        <w:spacing w:before="64"/>
        <w:ind w:left="588" w:hanging="370"/>
        <w:jc w:val="both"/>
        <w:rPr>
          <w:sz w:val="24"/>
        </w:rPr>
      </w:pPr>
      <w:r>
        <w:rPr>
          <w:sz w:val="24"/>
        </w:rPr>
        <w:lastRenderedPageBreak/>
        <w:t>Матвейчук, В.В Взрывные работы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В.В Матвейчук,</w:t>
      </w:r>
      <w:r>
        <w:rPr>
          <w:spacing w:val="5"/>
          <w:sz w:val="24"/>
        </w:rPr>
        <w:t xml:space="preserve"> </w:t>
      </w:r>
      <w:r>
        <w:rPr>
          <w:sz w:val="24"/>
        </w:rPr>
        <w:t>В.П.Чурсанов</w:t>
      </w:r>
    </w:p>
    <w:p w:rsidR="00A1268F" w:rsidRDefault="00A76A4F">
      <w:pPr>
        <w:pStyle w:val="a4"/>
        <w:numPr>
          <w:ilvl w:val="0"/>
          <w:numId w:val="5"/>
        </w:numPr>
        <w:tabs>
          <w:tab w:val="left" w:pos="399"/>
        </w:tabs>
        <w:ind w:left="398" w:hanging="181"/>
        <w:rPr>
          <w:sz w:val="24"/>
        </w:rPr>
      </w:pPr>
      <w:r>
        <w:rPr>
          <w:sz w:val="24"/>
        </w:rPr>
        <w:t>М.: Академический Проспект, 2002. – 384 с. ISBN</w:t>
      </w:r>
      <w:r>
        <w:rPr>
          <w:spacing w:val="-1"/>
          <w:sz w:val="24"/>
        </w:rPr>
        <w:t xml:space="preserve"> </w:t>
      </w:r>
      <w:r>
        <w:rPr>
          <w:sz w:val="24"/>
        </w:rPr>
        <w:t>5-8291-0261-7.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581"/>
        </w:tabs>
        <w:ind w:right="220" w:firstLine="0"/>
        <w:jc w:val="both"/>
        <w:rPr>
          <w:sz w:val="24"/>
        </w:rPr>
      </w:pPr>
      <w:r>
        <w:rPr>
          <w:sz w:val="24"/>
        </w:rPr>
        <w:t>Кутузов, Б.Н. Разрушение горных пород взрывом (взрывные технологии в промышленн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) [Текст]: учеб. для вузов / Б.Н. Кутузов.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1994. – 448 с. ISBN 5-7418-0004-1.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627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Гончаров, С.А. Ресурсосберегающие процессы разрушения горных пород на карьерах [Электронный ресурс]: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С.А Гончаров, А.И. </w:t>
      </w:r>
      <w:proofErr w:type="spellStart"/>
      <w:r>
        <w:rPr>
          <w:sz w:val="24"/>
        </w:rPr>
        <w:t>Дремин</w:t>
      </w:r>
      <w:proofErr w:type="spellEnd"/>
      <w:r>
        <w:rPr>
          <w:sz w:val="24"/>
        </w:rPr>
        <w:t>, Н.П. Ершов и др. – 2-е изд., стер. – М.: Издательство Московского государственного горного университета, 2002. – 236 с.: ил. – Режим доступа: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http://e.lanbook.com/books/element.php?pl1_id=3464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 ISBN</w:t>
      </w:r>
      <w:r>
        <w:rPr>
          <w:spacing w:val="-1"/>
          <w:sz w:val="24"/>
        </w:rPr>
        <w:t xml:space="preserve"> </w:t>
      </w:r>
      <w:r>
        <w:rPr>
          <w:sz w:val="24"/>
        </w:rPr>
        <w:t>5-7418-0022-X.</w:t>
      </w:r>
    </w:p>
    <w:p w:rsidR="00A1268F" w:rsidRDefault="00A76A4F">
      <w:pPr>
        <w:pStyle w:val="a4"/>
        <w:numPr>
          <w:ilvl w:val="0"/>
          <w:numId w:val="3"/>
        </w:numPr>
        <w:tabs>
          <w:tab w:val="left" w:pos="694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[Текст]: научное издание / </w:t>
      </w:r>
      <w:proofErr w:type="spellStart"/>
      <w:r>
        <w:rPr>
          <w:sz w:val="24"/>
        </w:rPr>
        <w:t>Ф.А.</w:t>
      </w:r>
      <w:r>
        <w:rPr>
          <w:rFonts w:ascii="Symbol" w:hAnsi="Symbol"/>
          <w:sz w:val="24"/>
        </w:rPr>
        <w:t></w:t>
      </w:r>
      <w:r>
        <w:rPr>
          <w:sz w:val="24"/>
        </w:rPr>
        <w:t>Авдеев</w:t>
      </w:r>
      <w:proofErr w:type="spellEnd"/>
      <w:r>
        <w:rPr>
          <w:sz w:val="24"/>
        </w:rPr>
        <w:t xml:space="preserve">, В.Л. Барон, Н.В. Гуров, В.Х. Кантор. –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1986. – 511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268F" w:rsidRDefault="00A1268F">
      <w:pPr>
        <w:pStyle w:val="a3"/>
        <w:spacing w:before="1"/>
      </w:pPr>
    </w:p>
    <w:p w:rsidR="00A1268F" w:rsidRDefault="00A76A4F">
      <w:pPr>
        <w:pStyle w:val="Heading1"/>
        <w:spacing w:line="240" w:lineRule="auto"/>
        <w:ind w:left="938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A1268F" w:rsidRDefault="00A76A4F">
      <w:pPr>
        <w:pStyle w:val="a4"/>
        <w:numPr>
          <w:ilvl w:val="0"/>
          <w:numId w:val="2"/>
        </w:numPr>
        <w:tabs>
          <w:tab w:val="left" w:pos="480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Угольников, В.К. Расчет параметров буровзрывных работ на карьерах [Текст]: </w:t>
      </w:r>
      <w:proofErr w:type="spellStart"/>
      <w:r>
        <w:rPr>
          <w:sz w:val="24"/>
        </w:rPr>
        <w:t>методич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указания по выполнению курсового проекта / В.К. Угольников, П.С. Симонов – </w:t>
      </w:r>
      <w:proofErr w:type="spellStart"/>
      <w:r>
        <w:rPr>
          <w:sz w:val="24"/>
        </w:rPr>
        <w:t>Магни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2011. – 46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A1268F" w:rsidRDefault="00A76A4F">
      <w:pPr>
        <w:pStyle w:val="a4"/>
        <w:numPr>
          <w:ilvl w:val="0"/>
          <w:numId w:val="2"/>
        </w:numPr>
        <w:tabs>
          <w:tab w:val="left" w:pos="464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Технология взрывных работ при открытых горных разработках [Текст]: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тодические</w:t>
      </w:r>
      <w:proofErr w:type="spellEnd"/>
      <w:r>
        <w:rPr>
          <w:sz w:val="24"/>
        </w:rPr>
        <w:t xml:space="preserve"> указания и контрольные задания для студентов заочного факультета / П.С. Си- </w:t>
      </w:r>
      <w:proofErr w:type="spellStart"/>
      <w:r>
        <w:rPr>
          <w:sz w:val="24"/>
        </w:rPr>
        <w:t>монов</w:t>
      </w:r>
      <w:proofErr w:type="spellEnd"/>
      <w:r>
        <w:rPr>
          <w:sz w:val="24"/>
        </w:rPr>
        <w:t>, В.К. Угольников. – Магнитогорск: ГОУ ВПО «МГТУ», 2010. – 20 с.</w:t>
      </w:r>
    </w:p>
    <w:p w:rsidR="00A1268F" w:rsidRDefault="00A76A4F">
      <w:pPr>
        <w:pStyle w:val="a4"/>
        <w:numPr>
          <w:ilvl w:val="0"/>
          <w:numId w:val="2"/>
        </w:numPr>
        <w:tabs>
          <w:tab w:val="left" w:pos="490"/>
        </w:tabs>
        <w:ind w:right="218" w:firstLine="0"/>
        <w:jc w:val="both"/>
        <w:rPr>
          <w:sz w:val="24"/>
        </w:rPr>
      </w:pPr>
      <w:r>
        <w:rPr>
          <w:sz w:val="24"/>
        </w:rPr>
        <w:t>Угольников, В.К. Разрушение горных пород взрывом на карьерах [Текст]: методические указания по выполнению курсового проекта / В.К. Угольников, Н.В. Угольников, П.С. 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монов</w:t>
      </w:r>
      <w:proofErr w:type="spellEnd"/>
      <w:r>
        <w:rPr>
          <w:sz w:val="24"/>
        </w:rPr>
        <w:t>. – Магнитогорск: ГОУ ВПО «МГТУ им. Г.И. Носова», 2008. – 47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268F" w:rsidRDefault="00A76A4F">
      <w:pPr>
        <w:pStyle w:val="a4"/>
        <w:numPr>
          <w:ilvl w:val="0"/>
          <w:numId w:val="2"/>
        </w:numPr>
        <w:tabs>
          <w:tab w:val="left" w:pos="471"/>
        </w:tabs>
        <w:ind w:left="470" w:hanging="253"/>
        <w:jc w:val="both"/>
        <w:rPr>
          <w:sz w:val="24"/>
        </w:rPr>
      </w:pPr>
      <w:r>
        <w:rPr>
          <w:sz w:val="24"/>
        </w:rPr>
        <w:t>Угольников,</w:t>
      </w:r>
      <w:r>
        <w:rPr>
          <w:spacing w:val="9"/>
          <w:sz w:val="24"/>
        </w:rPr>
        <w:t xml:space="preserve"> </w:t>
      </w:r>
      <w:r>
        <w:rPr>
          <w:sz w:val="24"/>
        </w:rPr>
        <w:t>В.К.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9"/>
          <w:sz w:val="24"/>
        </w:rPr>
        <w:t xml:space="preserve"> </w:t>
      </w:r>
      <w:r>
        <w:rPr>
          <w:sz w:val="24"/>
        </w:rPr>
        <w:t>буровзрывных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1"/>
          <w:sz w:val="24"/>
        </w:rPr>
        <w:t xml:space="preserve"> </w:t>
      </w:r>
      <w:r>
        <w:rPr>
          <w:sz w:val="24"/>
        </w:rPr>
        <w:t>[Текст]:</w:t>
      </w:r>
    </w:p>
    <w:p w:rsidR="00A1268F" w:rsidRDefault="00A76A4F">
      <w:pPr>
        <w:pStyle w:val="a3"/>
        <w:ind w:left="218"/>
        <w:jc w:val="both"/>
      </w:pPr>
      <w:r>
        <w:t>методические указания по выполнению курсового проекта / В.К. Угольников, П.С.</w:t>
      </w:r>
      <w:r>
        <w:rPr>
          <w:spacing w:val="59"/>
        </w:rPr>
        <w:t xml:space="preserve"> </w:t>
      </w:r>
      <w:r>
        <w:t>Симонов.</w:t>
      </w:r>
    </w:p>
    <w:p w:rsidR="00A1268F" w:rsidRDefault="00A76A4F">
      <w:pPr>
        <w:pStyle w:val="a4"/>
        <w:numPr>
          <w:ilvl w:val="0"/>
          <w:numId w:val="5"/>
        </w:numPr>
        <w:tabs>
          <w:tab w:val="left" w:pos="399"/>
        </w:tabs>
        <w:ind w:left="398" w:hanging="181"/>
        <w:rPr>
          <w:sz w:val="24"/>
        </w:rPr>
      </w:pPr>
      <w:r>
        <w:rPr>
          <w:sz w:val="24"/>
        </w:rPr>
        <w:t>Магнитогорск: ГОУ ВПО «МГТУ им. Г.И. Носова», 2007. – 50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268F" w:rsidRDefault="00A76A4F">
      <w:pPr>
        <w:pStyle w:val="a4"/>
        <w:numPr>
          <w:ilvl w:val="0"/>
          <w:numId w:val="2"/>
        </w:numPr>
        <w:tabs>
          <w:tab w:val="left" w:pos="466"/>
        </w:tabs>
        <w:ind w:right="220" w:firstLine="0"/>
        <w:jc w:val="both"/>
        <w:rPr>
          <w:sz w:val="24"/>
        </w:rPr>
      </w:pPr>
      <w:r>
        <w:rPr>
          <w:sz w:val="24"/>
        </w:rPr>
        <w:t>Подготовка горных пород к выемке буровзрывным способом [Текст]: методические указ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для практических занятий / Р.М. </w:t>
      </w:r>
      <w:proofErr w:type="spellStart"/>
      <w:r>
        <w:rPr>
          <w:sz w:val="24"/>
        </w:rPr>
        <w:t>Габитов</w:t>
      </w:r>
      <w:proofErr w:type="spellEnd"/>
      <w:r>
        <w:rPr>
          <w:sz w:val="24"/>
        </w:rPr>
        <w:t xml:space="preserve">, В.К. Угольников, П.С. Симонов и др. – </w:t>
      </w:r>
      <w:proofErr w:type="spellStart"/>
      <w:r>
        <w:rPr>
          <w:sz w:val="24"/>
        </w:rPr>
        <w:t>Магни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тогорск</w:t>
      </w:r>
      <w:proofErr w:type="spellEnd"/>
      <w:r>
        <w:rPr>
          <w:sz w:val="24"/>
        </w:rPr>
        <w:t>: МГТУ, 2002. – 56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A1268F" w:rsidRDefault="00A1268F">
      <w:pPr>
        <w:pStyle w:val="a3"/>
        <w:spacing w:before="5"/>
      </w:pPr>
    </w:p>
    <w:p w:rsidR="00A1268F" w:rsidRDefault="00A76A4F">
      <w:pPr>
        <w:pStyle w:val="Heading1"/>
        <w:spacing w:after="4" w:line="240" w:lineRule="auto"/>
        <w:ind w:left="926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A1268F">
        <w:trPr>
          <w:trHeight w:val="537"/>
        </w:trPr>
        <w:tc>
          <w:tcPr>
            <w:tcW w:w="3314" w:type="dxa"/>
          </w:tcPr>
          <w:p w:rsidR="00A1268F" w:rsidRDefault="00A76A4F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A1268F" w:rsidRDefault="00A76A4F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A1268F" w:rsidRDefault="00A76A4F">
            <w:pPr>
              <w:pStyle w:val="TableParagraph"/>
              <w:spacing w:before="121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A1268F">
        <w:trPr>
          <w:trHeight w:val="1103"/>
        </w:trPr>
        <w:tc>
          <w:tcPr>
            <w:tcW w:w="3314" w:type="dxa"/>
          </w:tcPr>
          <w:p w:rsidR="00A1268F" w:rsidRDefault="00A1268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1268F" w:rsidRDefault="00A76A4F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A1268F" w:rsidRDefault="00A76A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A1268F" w:rsidRDefault="00A76A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A1268F" w:rsidRDefault="00A76A4F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A1268F" w:rsidRDefault="00A76A4F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A1268F" w:rsidRDefault="00A76A4F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A1268F" w:rsidRDefault="00A76A4F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A1268F">
        <w:trPr>
          <w:trHeight w:val="1103"/>
        </w:trPr>
        <w:tc>
          <w:tcPr>
            <w:tcW w:w="3314" w:type="dxa"/>
          </w:tcPr>
          <w:p w:rsidR="00A1268F" w:rsidRDefault="00A1268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1268F" w:rsidRDefault="00A76A4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A1268F" w:rsidRDefault="00A76A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A1268F" w:rsidRDefault="00A76A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A1268F" w:rsidRDefault="00A76A4F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A1268F" w:rsidRDefault="00A76A4F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A1268F" w:rsidRDefault="00A76A4F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A1268F" w:rsidRDefault="00A76A4F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A1268F">
        <w:trPr>
          <w:trHeight w:val="275"/>
        </w:trPr>
        <w:tc>
          <w:tcPr>
            <w:tcW w:w="3314" w:type="dxa"/>
          </w:tcPr>
          <w:p w:rsidR="00A1268F" w:rsidRDefault="00A76A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A1268F" w:rsidRDefault="00A76A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A1268F" w:rsidRDefault="00A76A4F">
            <w:pPr>
              <w:pStyle w:val="TableParagraph"/>
              <w:spacing w:line="256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A1268F">
        <w:trPr>
          <w:trHeight w:val="551"/>
        </w:trPr>
        <w:tc>
          <w:tcPr>
            <w:tcW w:w="3314" w:type="dxa"/>
          </w:tcPr>
          <w:p w:rsidR="00A1268F" w:rsidRPr="00D90909" w:rsidRDefault="00A76A4F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D90909">
              <w:rPr>
                <w:sz w:val="24"/>
                <w:lang w:val="en-US"/>
              </w:rPr>
              <w:t>Mathcad</w:t>
            </w:r>
            <w:proofErr w:type="spellEnd"/>
            <w:r w:rsidRPr="00D90909">
              <w:rPr>
                <w:sz w:val="24"/>
                <w:lang w:val="en-US"/>
              </w:rPr>
              <w:t xml:space="preserve"> Education - University</w:t>
            </w:r>
          </w:p>
          <w:p w:rsidR="00A1268F" w:rsidRPr="00D90909" w:rsidRDefault="00A76A4F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D90909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A1268F" w:rsidRDefault="00A76A4F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A1268F" w:rsidRDefault="00A76A4F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A1268F">
        <w:trPr>
          <w:trHeight w:val="827"/>
        </w:trPr>
        <w:tc>
          <w:tcPr>
            <w:tcW w:w="3314" w:type="dxa"/>
          </w:tcPr>
          <w:p w:rsidR="00A1268F" w:rsidRDefault="00A76A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proofErr w:type="gramEnd"/>
          </w:p>
          <w:p w:rsidR="00A1268F" w:rsidRDefault="00A76A4F">
            <w:pPr>
              <w:pStyle w:val="TableParagraph"/>
              <w:tabs>
                <w:tab w:val="left" w:pos="191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работающих </w:t>
            </w:r>
            <w:r>
              <w:rPr>
                <w:sz w:val="24"/>
              </w:rPr>
              <w:t>мест)</w:t>
            </w:r>
          </w:p>
        </w:tc>
        <w:tc>
          <w:tcPr>
            <w:tcW w:w="2925" w:type="dxa"/>
          </w:tcPr>
          <w:p w:rsidR="00A1268F" w:rsidRDefault="00A1268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A1268F" w:rsidRDefault="00A1268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68F" w:rsidRDefault="00A76A4F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A1268F">
        <w:trPr>
          <w:trHeight w:val="554"/>
        </w:trPr>
        <w:tc>
          <w:tcPr>
            <w:tcW w:w="3314" w:type="dxa"/>
          </w:tcPr>
          <w:p w:rsidR="00A1268F" w:rsidRPr="00D90909" w:rsidRDefault="00A76A4F">
            <w:pPr>
              <w:pStyle w:val="TableParagraph"/>
              <w:tabs>
                <w:tab w:val="left" w:pos="1526"/>
              </w:tabs>
              <w:spacing w:line="268" w:lineRule="exact"/>
              <w:ind w:left="107"/>
              <w:rPr>
                <w:sz w:val="24"/>
                <w:lang w:val="en-US"/>
              </w:rPr>
            </w:pPr>
            <w:r w:rsidRPr="00D90909">
              <w:rPr>
                <w:sz w:val="24"/>
                <w:lang w:val="en-US"/>
              </w:rPr>
              <w:t>Autodesk</w:t>
            </w:r>
            <w:r w:rsidRPr="00D90909">
              <w:rPr>
                <w:sz w:val="24"/>
                <w:lang w:val="en-US"/>
              </w:rPr>
              <w:tab/>
            </w:r>
            <w:proofErr w:type="spellStart"/>
            <w:r w:rsidRPr="00D90909">
              <w:rPr>
                <w:sz w:val="24"/>
                <w:lang w:val="en-US"/>
              </w:rPr>
              <w:t>AcademicEdition</w:t>
            </w:r>
            <w:proofErr w:type="spellEnd"/>
          </w:p>
          <w:p w:rsidR="00A1268F" w:rsidRPr="00D90909" w:rsidRDefault="00A76A4F">
            <w:pPr>
              <w:pStyle w:val="TableParagraph"/>
              <w:spacing w:line="266" w:lineRule="exact"/>
              <w:ind w:left="107"/>
              <w:rPr>
                <w:sz w:val="24"/>
                <w:lang w:val="en-US"/>
              </w:rPr>
            </w:pPr>
            <w:r w:rsidRPr="00D90909">
              <w:rPr>
                <w:sz w:val="24"/>
                <w:lang w:val="en-US"/>
              </w:rPr>
              <w:t xml:space="preserve">Master Suite </w:t>
            </w:r>
            <w:proofErr w:type="spellStart"/>
            <w:r w:rsidRPr="00D90909">
              <w:rPr>
                <w:sz w:val="24"/>
                <w:lang w:val="en-US"/>
              </w:rPr>
              <w:t>Autocad</w:t>
            </w:r>
            <w:proofErr w:type="spellEnd"/>
            <w:r w:rsidRPr="00D90909">
              <w:rPr>
                <w:sz w:val="24"/>
                <w:lang w:val="en-US"/>
              </w:rPr>
              <w:t xml:space="preserve"> 2011</w:t>
            </w:r>
          </w:p>
        </w:tc>
        <w:tc>
          <w:tcPr>
            <w:tcW w:w="2925" w:type="dxa"/>
          </w:tcPr>
          <w:p w:rsidR="00A1268F" w:rsidRDefault="00A76A4F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A1268F" w:rsidRDefault="00A76A4F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A1268F" w:rsidRDefault="00A1268F">
      <w:pPr>
        <w:jc w:val="center"/>
        <w:rPr>
          <w:sz w:val="24"/>
        </w:rPr>
        <w:sectPr w:rsidR="00A1268F">
          <w:pgSz w:w="11900" w:h="16840"/>
          <w:pgMar w:top="106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A1268F">
        <w:trPr>
          <w:trHeight w:val="537"/>
        </w:trPr>
        <w:tc>
          <w:tcPr>
            <w:tcW w:w="3314" w:type="dxa"/>
          </w:tcPr>
          <w:p w:rsidR="00A1268F" w:rsidRDefault="00A76A4F">
            <w:pPr>
              <w:pStyle w:val="TableParagraph"/>
              <w:spacing w:before="114"/>
              <w:ind w:left="7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A1268F" w:rsidRDefault="00A76A4F">
            <w:pPr>
              <w:pStyle w:val="TableParagraph"/>
              <w:spacing w:before="114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A1268F" w:rsidRDefault="00A76A4F">
            <w:pPr>
              <w:pStyle w:val="TableParagraph"/>
              <w:spacing w:before="114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A1268F">
        <w:trPr>
          <w:trHeight w:val="1106"/>
        </w:trPr>
        <w:tc>
          <w:tcPr>
            <w:tcW w:w="3314" w:type="dxa"/>
          </w:tcPr>
          <w:p w:rsidR="00A1268F" w:rsidRDefault="00A76A4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</w:t>
            </w:r>
            <w:proofErr w:type="gramStart"/>
            <w:r>
              <w:rPr>
                <w:sz w:val="24"/>
              </w:rPr>
              <w:t>для</w:t>
            </w:r>
            <w:proofErr w:type="spellEnd"/>
            <w:proofErr w:type="gramEnd"/>
          </w:p>
          <w:p w:rsidR="00A1268F" w:rsidRDefault="00A76A4F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A1268F" w:rsidRDefault="00A76A4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A1268F" w:rsidRDefault="00A76A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A1268F" w:rsidRDefault="00A76A4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A1268F" w:rsidRDefault="00A76A4F">
            <w:pPr>
              <w:pStyle w:val="TableParagraph"/>
              <w:spacing w:line="261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A1268F" w:rsidRDefault="00A76A4F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A1268F" w:rsidRDefault="00A76A4F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A1268F" w:rsidRDefault="00A76A4F">
            <w:pPr>
              <w:pStyle w:val="TableParagraph"/>
              <w:spacing w:line="273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A1268F">
        <w:trPr>
          <w:trHeight w:val="551"/>
        </w:trPr>
        <w:tc>
          <w:tcPr>
            <w:tcW w:w="3314" w:type="dxa"/>
          </w:tcPr>
          <w:p w:rsidR="00A1268F" w:rsidRDefault="00A76A4F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A1268F" w:rsidRDefault="00A76A4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A1268F" w:rsidRDefault="00A76A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A1268F" w:rsidRDefault="00A76A4F">
            <w:pPr>
              <w:pStyle w:val="TableParagraph"/>
              <w:spacing w:before="121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A1268F" w:rsidRDefault="00A1268F">
      <w:pPr>
        <w:pStyle w:val="a3"/>
        <w:spacing w:before="9"/>
        <w:rPr>
          <w:b/>
          <w:sz w:val="14"/>
        </w:rPr>
      </w:pPr>
    </w:p>
    <w:p w:rsidR="00A1268F" w:rsidRDefault="00A76A4F">
      <w:pPr>
        <w:pStyle w:val="a4"/>
        <w:numPr>
          <w:ilvl w:val="0"/>
          <w:numId w:val="1"/>
        </w:numPr>
        <w:tabs>
          <w:tab w:val="left" w:pos="459"/>
        </w:tabs>
        <w:spacing w:before="90"/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933"/>
          <w:tab w:val="left" w:pos="934"/>
          <w:tab w:val="left" w:pos="3208"/>
          <w:tab w:val="left" w:pos="4826"/>
          <w:tab w:val="left" w:pos="7423"/>
          <w:tab w:val="left" w:pos="9134"/>
        </w:tabs>
        <w:spacing w:before="1"/>
        <w:ind w:left="933" w:hanging="716"/>
        <w:rPr>
          <w:sz w:val="24"/>
        </w:rPr>
      </w:pPr>
      <w:r>
        <w:rPr>
          <w:sz w:val="24"/>
        </w:rPr>
        <w:t>Государственная</w:t>
      </w:r>
      <w:r>
        <w:rPr>
          <w:sz w:val="24"/>
        </w:rPr>
        <w:tab/>
        <w:t>публичная</w:t>
      </w:r>
      <w:r>
        <w:rPr>
          <w:sz w:val="24"/>
        </w:rPr>
        <w:tab/>
        <w:t>научно-техническая</w:t>
      </w:r>
      <w:r>
        <w:rPr>
          <w:sz w:val="24"/>
        </w:rPr>
        <w:tab/>
        <w:t>библиотека</w:t>
      </w:r>
      <w:r>
        <w:rPr>
          <w:sz w:val="24"/>
        </w:rPr>
        <w:tab/>
        <w:t>России</w:t>
      </w:r>
    </w:p>
    <w:p w:rsidR="00A1268F" w:rsidRPr="00D90909" w:rsidRDefault="00A76A4F">
      <w:pPr>
        <w:pStyle w:val="a3"/>
        <w:ind w:left="218"/>
        <w:rPr>
          <w:lang w:val="en-US"/>
        </w:rPr>
      </w:pPr>
      <w:r w:rsidRPr="00D90909">
        <w:rPr>
          <w:lang w:val="en-US"/>
        </w:rPr>
        <w:t xml:space="preserve">URL: </w:t>
      </w:r>
      <w:hyperlink r:id="rId13">
        <w:r w:rsidRPr="00D90909">
          <w:rPr>
            <w:color w:val="0000FF"/>
            <w:u w:val="single" w:color="0000FF"/>
            <w:lang w:val="en-US"/>
          </w:rPr>
          <w:t>http://www.gpntb.ru/</w:t>
        </w:r>
        <w:r w:rsidRPr="00D90909">
          <w:rPr>
            <w:lang w:val="en-US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621"/>
          <w:tab w:val="left" w:pos="622"/>
          <w:tab w:val="left" w:pos="2851"/>
          <w:tab w:val="left" w:pos="4043"/>
          <w:tab w:val="left" w:pos="4516"/>
          <w:tab w:val="left" w:pos="5860"/>
          <w:tab w:val="left" w:pos="6551"/>
          <w:tab w:val="left" w:pos="7154"/>
          <w:tab w:val="left" w:pos="8414"/>
          <w:tab w:val="left" w:pos="9388"/>
        </w:tabs>
        <w:ind w:left="621" w:hanging="404"/>
        <w:rPr>
          <w:sz w:val="24"/>
        </w:rPr>
      </w:pPr>
      <w:r>
        <w:rPr>
          <w:sz w:val="24"/>
        </w:rPr>
        <w:t>Межведомственная</w:t>
      </w:r>
      <w:r>
        <w:rPr>
          <w:sz w:val="24"/>
        </w:rPr>
        <w:tab/>
        <w:t>комиссия</w:t>
      </w:r>
      <w:r>
        <w:rPr>
          <w:sz w:val="24"/>
        </w:rPr>
        <w:tab/>
        <w:t>по</w:t>
      </w:r>
      <w:r>
        <w:rPr>
          <w:sz w:val="24"/>
        </w:rPr>
        <w:tab/>
        <w:t>взрывному</w:t>
      </w:r>
      <w:r>
        <w:rPr>
          <w:sz w:val="24"/>
        </w:rPr>
        <w:tab/>
        <w:t>делу</w:t>
      </w:r>
      <w:r>
        <w:rPr>
          <w:sz w:val="24"/>
        </w:rPr>
        <w:tab/>
        <w:t>при</w:t>
      </w:r>
      <w:r>
        <w:rPr>
          <w:sz w:val="24"/>
        </w:rPr>
        <w:tab/>
        <w:t>Академии</w:t>
      </w:r>
      <w:r>
        <w:rPr>
          <w:sz w:val="24"/>
        </w:rPr>
        <w:tab/>
        <w:t>горных</w:t>
      </w:r>
      <w:r>
        <w:rPr>
          <w:sz w:val="24"/>
        </w:rPr>
        <w:tab/>
        <w:t>наук</w:t>
      </w:r>
    </w:p>
    <w:p w:rsidR="00A1268F" w:rsidRDefault="00A76A4F">
      <w:pPr>
        <w:pStyle w:val="a3"/>
        <w:ind w:left="218"/>
      </w:pPr>
      <w:r>
        <w:t xml:space="preserve">URL: </w:t>
      </w:r>
      <w:hyperlink r:id="rId17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507"/>
        </w:tabs>
        <w:ind w:left="506" w:hanging="289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20"/>
          <w:sz w:val="24"/>
        </w:rPr>
        <w:t xml:space="preserve"> </w:t>
      </w:r>
      <w:r>
        <w:rPr>
          <w:sz w:val="24"/>
        </w:rPr>
        <w:t>ГИАБ</w:t>
      </w:r>
    </w:p>
    <w:p w:rsidR="00A1268F" w:rsidRPr="00D90909" w:rsidRDefault="00A76A4F">
      <w:pPr>
        <w:pStyle w:val="a3"/>
        <w:ind w:left="218"/>
        <w:rPr>
          <w:lang w:val="en-US"/>
        </w:rPr>
      </w:pPr>
      <w:r w:rsidRPr="00D90909">
        <w:rPr>
          <w:lang w:val="en-US"/>
        </w:rPr>
        <w:t xml:space="preserve">URL: </w:t>
      </w:r>
      <w:hyperlink r:id="rId19">
        <w:r w:rsidRPr="00D90909">
          <w:rPr>
            <w:color w:val="0000FF"/>
            <w:u w:val="single" w:color="0000FF"/>
            <w:lang w:val="en-US"/>
          </w:rPr>
          <w:t>http://www.giab-online.ru/</w:t>
        </w:r>
        <w:r w:rsidRPr="00D90909">
          <w:rPr>
            <w:lang w:val="en-US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811"/>
          <w:tab w:val="left" w:pos="812"/>
          <w:tab w:val="left" w:pos="1917"/>
          <w:tab w:val="left" w:pos="4461"/>
          <w:tab w:val="left" w:pos="5781"/>
          <w:tab w:val="left" w:pos="7216"/>
          <w:tab w:val="left" w:pos="8491"/>
        </w:tabs>
        <w:ind w:left="218" w:right="221" w:firstLine="0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«Физико-технические</w:t>
      </w:r>
      <w:r>
        <w:rPr>
          <w:sz w:val="24"/>
        </w:rPr>
        <w:tab/>
        <w:t>проблемы</w:t>
      </w:r>
      <w:r>
        <w:rPr>
          <w:sz w:val="24"/>
        </w:rPr>
        <w:tab/>
        <w:t>разработки</w:t>
      </w:r>
      <w:r>
        <w:rPr>
          <w:sz w:val="24"/>
        </w:rPr>
        <w:tab/>
        <w:t>полезных</w:t>
      </w:r>
      <w:r>
        <w:rPr>
          <w:sz w:val="24"/>
        </w:rPr>
        <w:tab/>
      </w:r>
      <w:r>
        <w:rPr>
          <w:spacing w:val="-3"/>
          <w:sz w:val="24"/>
        </w:rPr>
        <w:t xml:space="preserve">ископаемых»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632"/>
        </w:tabs>
        <w:ind w:left="218" w:right="221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1108"/>
          <w:tab w:val="left" w:pos="1109"/>
          <w:tab w:val="left" w:pos="2495"/>
          <w:tab w:val="left" w:pos="3902"/>
          <w:tab w:val="left" w:pos="5913"/>
          <w:tab w:val="left" w:pos="6897"/>
          <w:tab w:val="left" w:pos="8085"/>
          <w:tab w:val="left" w:pos="8805"/>
        </w:tabs>
        <w:ind w:left="218" w:right="218" w:firstLine="0"/>
        <w:rPr>
          <w:sz w:val="24"/>
        </w:rPr>
      </w:pPr>
      <w:r>
        <w:rPr>
          <w:sz w:val="24"/>
        </w:rPr>
        <w:t>Горный</w:t>
      </w:r>
      <w:r>
        <w:rPr>
          <w:sz w:val="24"/>
        </w:rPr>
        <w:tab/>
        <w:t>журнал.</w:t>
      </w:r>
      <w:r>
        <w:rPr>
          <w:sz w:val="24"/>
        </w:rPr>
        <w:tab/>
        <w:t>Издательский</w:t>
      </w:r>
      <w:r>
        <w:rPr>
          <w:sz w:val="24"/>
        </w:rPr>
        <w:tab/>
        <w:t>дом</w:t>
      </w:r>
      <w:r>
        <w:rPr>
          <w:sz w:val="24"/>
        </w:rPr>
        <w:tab/>
        <w:t>«Руда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Металлы»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A1268F" w:rsidRDefault="00A76A4F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A1268F" w:rsidRDefault="00A76A4F">
      <w:pPr>
        <w:pStyle w:val="a4"/>
        <w:numPr>
          <w:ilvl w:val="0"/>
          <w:numId w:val="1"/>
        </w:numPr>
        <w:tabs>
          <w:tab w:val="left" w:pos="605"/>
        </w:tabs>
        <w:ind w:left="218" w:right="226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 URL:</w:t>
      </w:r>
      <w:hyperlink r:id="rId24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A1268F" w:rsidRDefault="00A1268F">
      <w:pPr>
        <w:pStyle w:val="a3"/>
        <w:spacing w:before="5"/>
      </w:pPr>
    </w:p>
    <w:p w:rsidR="00A1268F" w:rsidRDefault="00A76A4F">
      <w:pPr>
        <w:pStyle w:val="Heading1"/>
        <w:ind w:left="0" w:right="3389"/>
        <w:jc w:val="right"/>
      </w:pPr>
      <w:r>
        <w:t>9 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A1268F" w:rsidRDefault="00A76A4F">
      <w:pPr>
        <w:pStyle w:val="a3"/>
        <w:spacing w:after="8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A1268F">
        <w:trPr>
          <w:trHeight w:val="275"/>
        </w:trPr>
        <w:tc>
          <w:tcPr>
            <w:tcW w:w="3725" w:type="dxa"/>
          </w:tcPr>
          <w:p w:rsidR="00A1268F" w:rsidRDefault="00A76A4F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A1268F" w:rsidRDefault="00A76A4F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A1268F">
        <w:trPr>
          <w:trHeight w:val="551"/>
        </w:trPr>
        <w:tc>
          <w:tcPr>
            <w:tcW w:w="3725" w:type="dxa"/>
          </w:tcPr>
          <w:p w:rsidR="00A1268F" w:rsidRDefault="00A76A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A1268F" w:rsidRDefault="00A76A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A1268F" w:rsidRDefault="00A76A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A1268F" w:rsidRDefault="00A76A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A1268F">
        <w:trPr>
          <w:trHeight w:val="1379"/>
        </w:trPr>
        <w:tc>
          <w:tcPr>
            <w:tcW w:w="3725" w:type="dxa"/>
          </w:tcPr>
          <w:p w:rsidR="00A1268F" w:rsidRDefault="00A76A4F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A1268F" w:rsidRDefault="00A76A4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127" w:type="dxa"/>
          </w:tcPr>
          <w:p w:rsidR="00A1268F" w:rsidRDefault="00A76A4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A1268F" w:rsidRDefault="00A76A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A1268F">
        <w:trPr>
          <w:trHeight w:val="1103"/>
        </w:trPr>
        <w:tc>
          <w:tcPr>
            <w:tcW w:w="3725" w:type="dxa"/>
          </w:tcPr>
          <w:p w:rsidR="00A1268F" w:rsidRDefault="00A76A4F">
            <w:pPr>
              <w:pStyle w:val="TableParagraph"/>
              <w:tabs>
                <w:tab w:val="left" w:pos="104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A1268F" w:rsidRDefault="00A76A4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27" w:type="dxa"/>
          </w:tcPr>
          <w:p w:rsidR="00A1268F" w:rsidRDefault="00A76A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1268F" w:rsidRDefault="00A76A4F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A1268F">
        <w:trPr>
          <w:trHeight w:val="827"/>
        </w:trPr>
        <w:tc>
          <w:tcPr>
            <w:tcW w:w="3725" w:type="dxa"/>
          </w:tcPr>
          <w:p w:rsidR="00A1268F" w:rsidRDefault="00A76A4F">
            <w:pPr>
              <w:pStyle w:val="TableParagraph"/>
              <w:tabs>
                <w:tab w:val="left" w:pos="214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</w:p>
          <w:p w:rsidR="00A1268F" w:rsidRDefault="00A76A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A1268F" w:rsidRDefault="00A76A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A1268F" w:rsidRDefault="00A76A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76A4F" w:rsidRDefault="00A76A4F"/>
    <w:sectPr w:rsidR="00A76A4F" w:rsidSect="00A1268F">
      <w:pgSz w:w="11900" w:h="16840"/>
      <w:pgMar w:top="114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94D"/>
    <w:multiLevelType w:val="hybridMultilevel"/>
    <w:tmpl w:val="A6BACCD0"/>
    <w:lvl w:ilvl="0" w:tplc="BFD62BAA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7D079FA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0930DF6C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D2BE4A92">
      <w:numFmt w:val="bullet"/>
      <w:lvlText w:val="•"/>
      <w:lvlJc w:val="left"/>
      <w:pPr>
        <w:ind w:left="2912" w:hanging="202"/>
      </w:pPr>
      <w:rPr>
        <w:rFonts w:hint="default"/>
        <w:lang w:val="ru-RU" w:eastAsia="ru-RU" w:bidi="ru-RU"/>
      </w:rPr>
    </w:lvl>
    <w:lvl w:ilvl="4" w:tplc="27207F5C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7C52B180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28A22AD4">
      <w:numFmt w:val="bullet"/>
      <w:lvlText w:val="•"/>
      <w:lvlJc w:val="left"/>
      <w:pPr>
        <w:ind w:left="5545" w:hanging="202"/>
      </w:pPr>
      <w:rPr>
        <w:rFonts w:hint="default"/>
        <w:lang w:val="ru-RU" w:eastAsia="ru-RU" w:bidi="ru-RU"/>
      </w:rPr>
    </w:lvl>
    <w:lvl w:ilvl="7" w:tplc="6CC42ABA">
      <w:numFmt w:val="bullet"/>
      <w:lvlText w:val="•"/>
      <w:lvlJc w:val="left"/>
      <w:pPr>
        <w:ind w:left="6422" w:hanging="202"/>
      </w:pPr>
      <w:rPr>
        <w:rFonts w:hint="default"/>
        <w:lang w:val="ru-RU" w:eastAsia="ru-RU" w:bidi="ru-RU"/>
      </w:rPr>
    </w:lvl>
    <w:lvl w:ilvl="8" w:tplc="88103FE4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</w:abstractNum>
  <w:abstractNum w:abstractNumId="1">
    <w:nsid w:val="0B241EA0"/>
    <w:multiLevelType w:val="hybridMultilevel"/>
    <w:tmpl w:val="4052F950"/>
    <w:lvl w:ilvl="0" w:tplc="2C4CD4FC">
      <w:numFmt w:val="bullet"/>
      <w:lvlText w:val="-"/>
      <w:lvlJc w:val="left"/>
      <w:pPr>
        <w:ind w:left="21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1D0C6D2">
      <w:numFmt w:val="bullet"/>
      <w:lvlText w:val="•"/>
      <w:lvlJc w:val="left"/>
      <w:pPr>
        <w:ind w:left="1240" w:hanging="180"/>
      </w:pPr>
      <w:rPr>
        <w:rFonts w:hint="default"/>
        <w:lang w:val="ru-RU" w:eastAsia="ru-RU" w:bidi="ru-RU"/>
      </w:rPr>
    </w:lvl>
    <w:lvl w:ilvl="2" w:tplc="03D8CBC2">
      <w:numFmt w:val="bullet"/>
      <w:lvlText w:val="•"/>
      <w:lvlJc w:val="left"/>
      <w:pPr>
        <w:ind w:left="2260" w:hanging="180"/>
      </w:pPr>
      <w:rPr>
        <w:rFonts w:hint="default"/>
        <w:lang w:val="ru-RU" w:eastAsia="ru-RU" w:bidi="ru-RU"/>
      </w:rPr>
    </w:lvl>
    <w:lvl w:ilvl="3" w:tplc="84E849E4">
      <w:numFmt w:val="bullet"/>
      <w:lvlText w:val="•"/>
      <w:lvlJc w:val="left"/>
      <w:pPr>
        <w:ind w:left="3280" w:hanging="180"/>
      </w:pPr>
      <w:rPr>
        <w:rFonts w:hint="default"/>
        <w:lang w:val="ru-RU" w:eastAsia="ru-RU" w:bidi="ru-RU"/>
      </w:rPr>
    </w:lvl>
    <w:lvl w:ilvl="4" w:tplc="00F62A38">
      <w:numFmt w:val="bullet"/>
      <w:lvlText w:val="•"/>
      <w:lvlJc w:val="left"/>
      <w:pPr>
        <w:ind w:left="4300" w:hanging="180"/>
      </w:pPr>
      <w:rPr>
        <w:rFonts w:hint="default"/>
        <w:lang w:val="ru-RU" w:eastAsia="ru-RU" w:bidi="ru-RU"/>
      </w:rPr>
    </w:lvl>
    <w:lvl w:ilvl="5" w:tplc="35383316">
      <w:numFmt w:val="bullet"/>
      <w:lvlText w:val="•"/>
      <w:lvlJc w:val="left"/>
      <w:pPr>
        <w:ind w:left="5320" w:hanging="180"/>
      </w:pPr>
      <w:rPr>
        <w:rFonts w:hint="default"/>
        <w:lang w:val="ru-RU" w:eastAsia="ru-RU" w:bidi="ru-RU"/>
      </w:rPr>
    </w:lvl>
    <w:lvl w:ilvl="6" w:tplc="52166E12">
      <w:numFmt w:val="bullet"/>
      <w:lvlText w:val="•"/>
      <w:lvlJc w:val="left"/>
      <w:pPr>
        <w:ind w:left="6340" w:hanging="180"/>
      </w:pPr>
      <w:rPr>
        <w:rFonts w:hint="default"/>
        <w:lang w:val="ru-RU" w:eastAsia="ru-RU" w:bidi="ru-RU"/>
      </w:rPr>
    </w:lvl>
    <w:lvl w:ilvl="7" w:tplc="002609E2">
      <w:numFmt w:val="bullet"/>
      <w:lvlText w:val="•"/>
      <w:lvlJc w:val="left"/>
      <w:pPr>
        <w:ind w:left="7360" w:hanging="180"/>
      </w:pPr>
      <w:rPr>
        <w:rFonts w:hint="default"/>
        <w:lang w:val="ru-RU" w:eastAsia="ru-RU" w:bidi="ru-RU"/>
      </w:rPr>
    </w:lvl>
    <w:lvl w:ilvl="8" w:tplc="9BBACF20">
      <w:numFmt w:val="bullet"/>
      <w:lvlText w:val="•"/>
      <w:lvlJc w:val="left"/>
      <w:pPr>
        <w:ind w:left="8380" w:hanging="180"/>
      </w:pPr>
      <w:rPr>
        <w:rFonts w:hint="default"/>
        <w:lang w:val="ru-RU" w:eastAsia="ru-RU" w:bidi="ru-RU"/>
      </w:rPr>
    </w:lvl>
  </w:abstractNum>
  <w:abstractNum w:abstractNumId="2">
    <w:nsid w:val="0CAC5EF8"/>
    <w:multiLevelType w:val="hybridMultilevel"/>
    <w:tmpl w:val="336C071A"/>
    <w:lvl w:ilvl="0" w:tplc="B3A0A534">
      <w:numFmt w:val="bullet"/>
      <w:lvlText w:val="-"/>
      <w:lvlJc w:val="left"/>
      <w:pPr>
        <w:ind w:left="2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776AF76">
      <w:numFmt w:val="bullet"/>
      <w:lvlText w:val="•"/>
      <w:lvlJc w:val="left"/>
      <w:pPr>
        <w:ind w:left="749" w:hanging="168"/>
      </w:pPr>
      <w:rPr>
        <w:rFonts w:hint="default"/>
        <w:lang w:val="ru-RU" w:eastAsia="ru-RU" w:bidi="ru-RU"/>
      </w:rPr>
    </w:lvl>
    <w:lvl w:ilvl="2" w:tplc="F0325418">
      <w:numFmt w:val="bullet"/>
      <w:lvlText w:val="•"/>
      <w:lvlJc w:val="left"/>
      <w:pPr>
        <w:ind w:left="1479" w:hanging="168"/>
      </w:pPr>
      <w:rPr>
        <w:rFonts w:hint="default"/>
        <w:lang w:val="ru-RU" w:eastAsia="ru-RU" w:bidi="ru-RU"/>
      </w:rPr>
    </w:lvl>
    <w:lvl w:ilvl="3" w:tplc="8CC27436">
      <w:numFmt w:val="bullet"/>
      <w:lvlText w:val="•"/>
      <w:lvlJc w:val="left"/>
      <w:pPr>
        <w:ind w:left="2208" w:hanging="168"/>
      </w:pPr>
      <w:rPr>
        <w:rFonts w:hint="default"/>
        <w:lang w:val="ru-RU" w:eastAsia="ru-RU" w:bidi="ru-RU"/>
      </w:rPr>
    </w:lvl>
    <w:lvl w:ilvl="4" w:tplc="D8862AB8">
      <w:numFmt w:val="bullet"/>
      <w:lvlText w:val="•"/>
      <w:lvlJc w:val="left"/>
      <w:pPr>
        <w:ind w:left="2938" w:hanging="168"/>
      </w:pPr>
      <w:rPr>
        <w:rFonts w:hint="default"/>
        <w:lang w:val="ru-RU" w:eastAsia="ru-RU" w:bidi="ru-RU"/>
      </w:rPr>
    </w:lvl>
    <w:lvl w:ilvl="5" w:tplc="63589EDA">
      <w:numFmt w:val="bullet"/>
      <w:lvlText w:val="•"/>
      <w:lvlJc w:val="left"/>
      <w:pPr>
        <w:ind w:left="3667" w:hanging="168"/>
      </w:pPr>
      <w:rPr>
        <w:rFonts w:hint="default"/>
        <w:lang w:val="ru-RU" w:eastAsia="ru-RU" w:bidi="ru-RU"/>
      </w:rPr>
    </w:lvl>
    <w:lvl w:ilvl="6" w:tplc="BA106968">
      <w:numFmt w:val="bullet"/>
      <w:lvlText w:val="•"/>
      <w:lvlJc w:val="left"/>
      <w:pPr>
        <w:ind w:left="4397" w:hanging="168"/>
      </w:pPr>
      <w:rPr>
        <w:rFonts w:hint="default"/>
        <w:lang w:val="ru-RU" w:eastAsia="ru-RU" w:bidi="ru-RU"/>
      </w:rPr>
    </w:lvl>
    <w:lvl w:ilvl="7" w:tplc="495CAE30">
      <w:numFmt w:val="bullet"/>
      <w:lvlText w:val="•"/>
      <w:lvlJc w:val="left"/>
      <w:pPr>
        <w:ind w:left="5126" w:hanging="168"/>
      </w:pPr>
      <w:rPr>
        <w:rFonts w:hint="default"/>
        <w:lang w:val="ru-RU" w:eastAsia="ru-RU" w:bidi="ru-RU"/>
      </w:rPr>
    </w:lvl>
    <w:lvl w:ilvl="8" w:tplc="FF9E1078">
      <w:numFmt w:val="bullet"/>
      <w:lvlText w:val="•"/>
      <w:lvlJc w:val="left"/>
      <w:pPr>
        <w:ind w:left="5856" w:hanging="168"/>
      </w:pPr>
      <w:rPr>
        <w:rFonts w:hint="default"/>
        <w:lang w:val="ru-RU" w:eastAsia="ru-RU" w:bidi="ru-RU"/>
      </w:rPr>
    </w:lvl>
  </w:abstractNum>
  <w:abstractNum w:abstractNumId="3">
    <w:nsid w:val="0EBF7ACC"/>
    <w:multiLevelType w:val="hybridMultilevel"/>
    <w:tmpl w:val="4BD82DC2"/>
    <w:lvl w:ilvl="0" w:tplc="FA6A488C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26C161E">
      <w:numFmt w:val="bullet"/>
      <w:lvlText w:val="•"/>
      <w:lvlJc w:val="left"/>
      <w:pPr>
        <w:ind w:left="1206" w:hanging="262"/>
      </w:pPr>
      <w:rPr>
        <w:rFonts w:hint="default"/>
        <w:lang w:val="ru-RU" w:eastAsia="ru-RU" w:bidi="ru-RU"/>
      </w:rPr>
    </w:lvl>
    <w:lvl w:ilvl="2" w:tplc="ECAC1290">
      <w:numFmt w:val="bullet"/>
      <w:lvlText w:val="•"/>
      <w:lvlJc w:val="left"/>
      <w:pPr>
        <w:ind w:left="2192" w:hanging="262"/>
      </w:pPr>
      <w:rPr>
        <w:rFonts w:hint="default"/>
        <w:lang w:val="ru-RU" w:eastAsia="ru-RU" w:bidi="ru-RU"/>
      </w:rPr>
    </w:lvl>
    <w:lvl w:ilvl="3" w:tplc="911EB538">
      <w:numFmt w:val="bullet"/>
      <w:lvlText w:val="•"/>
      <w:lvlJc w:val="left"/>
      <w:pPr>
        <w:ind w:left="3178" w:hanging="262"/>
      </w:pPr>
      <w:rPr>
        <w:rFonts w:hint="default"/>
        <w:lang w:val="ru-RU" w:eastAsia="ru-RU" w:bidi="ru-RU"/>
      </w:rPr>
    </w:lvl>
    <w:lvl w:ilvl="4" w:tplc="9588E8C2">
      <w:numFmt w:val="bullet"/>
      <w:lvlText w:val="•"/>
      <w:lvlJc w:val="left"/>
      <w:pPr>
        <w:ind w:left="4164" w:hanging="262"/>
      </w:pPr>
      <w:rPr>
        <w:rFonts w:hint="default"/>
        <w:lang w:val="ru-RU" w:eastAsia="ru-RU" w:bidi="ru-RU"/>
      </w:rPr>
    </w:lvl>
    <w:lvl w:ilvl="5" w:tplc="03D2F71E">
      <w:numFmt w:val="bullet"/>
      <w:lvlText w:val="•"/>
      <w:lvlJc w:val="left"/>
      <w:pPr>
        <w:ind w:left="5150" w:hanging="262"/>
      </w:pPr>
      <w:rPr>
        <w:rFonts w:hint="default"/>
        <w:lang w:val="ru-RU" w:eastAsia="ru-RU" w:bidi="ru-RU"/>
      </w:rPr>
    </w:lvl>
    <w:lvl w:ilvl="6" w:tplc="FCF61122">
      <w:numFmt w:val="bullet"/>
      <w:lvlText w:val="•"/>
      <w:lvlJc w:val="left"/>
      <w:pPr>
        <w:ind w:left="6136" w:hanging="262"/>
      </w:pPr>
      <w:rPr>
        <w:rFonts w:hint="default"/>
        <w:lang w:val="ru-RU" w:eastAsia="ru-RU" w:bidi="ru-RU"/>
      </w:rPr>
    </w:lvl>
    <w:lvl w:ilvl="7" w:tplc="AC5CDBF4">
      <w:numFmt w:val="bullet"/>
      <w:lvlText w:val="•"/>
      <w:lvlJc w:val="left"/>
      <w:pPr>
        <w:ind w:left="7122" w:hanging="262"/>
      </w:pPr>
      <w:rPr>
        <w:rFonts w:hint="default"/>
        <w:lang w:val="ru-RU" w:eastAsia="ru-RU" w:bidi="ru-RU"/>
      </w:rPr>
    </w:lvl>
    <w:lvl w:ilvl="8" w:tplc="C5F617CA">
      <w:numFmt w:val="bullet"/>
      <w:lvlText w:val="•"/>
      <w:lvlJc w:val="left"/>
      <w:pPr>
        <w:ind w:left="8108" w:hanging="262"/>
      </w:pPr>
      <w:rPr>
        <w:rFonts w:hint="default"/>
        <w:lang w:val="ru-RU" w:eastAsia="ru-RU" w:bidi="ru-RU"/>
      </w:rPr>
    </w:lvl>
  </w:abstractNum>
  <w:abstractNum w:abstractNumId="4">
    <w:nsid w:val="12E3309E"/>
    <w:multiLevelType w:val="hybridMultilevel"/>
    <w:tmpl w:val="9838188A"/>
    <w:lvl w:ilvl="0" w:tplc="EBF225EA">
      <w:numFmt w:val="bullet"/>
      <w:lvlText w:val="-"/>
      <w:lvlJc w:val="left"/>
      <w:pPr>
        <w:ind w:left="79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5BE9352">
      <w:numFmt w:val="bullet"/>
      <w:lvlText w:val="•"/>
      <w:lvlJc w:val="left"/>
      <w:pPr>
        <w:ind w:left="497" w:hanging="147"/>
      </w:pPr>
      <w:rPr>
        <w:rFonts w:hint="default"/>
        <w:lang w:val="ru-RU" w:eastAsia="ru-RU" w:bidi="ru-RU"/>
      </w:rPr>
    </w:lvl>
    <w:lvl w:ilvl="2" w:tplc="3D8A2D08">
      <w:numFmt w:val="bullet"/>
      <w:lvlText w:val="•"/>
      <w:lvlJc w:val="left"/>
      <w:pPr>
        <w:ind w:left="914" w:hanging="147"/>
      </w:pPr>
      <w:rPr>
        <w:rFonts w:hint="default"/>
        <w:lang w:val="ru-RU" w:eastAsia="ru-RU" w:bidi="ru-RU"/>
      </w:rPr>
    </w:lvl>
    <w:lvl w:ilvl="3" w:tplc="05C845BE">
      <w:numFmt w:val="bullet"/>
      <w:lvlText w:val="•"/>
      <w:lvlJc w:val="left"/>
      <w:pPr>
        <w:ind w:left="1331" w:hanging="147"/>
      </w:pPr>
      <w:rPr>
        <w:rFonts w:hint="default"/>
        <w:lang w:val="ru-RU" w:eastAsia="ru-RU" w:bidi="ru-RU"/>
      </w:rPr>
    </w:lvl>
    <w:lvl w:ilvl="4" w:tplc="FBE4EA3E">
      <w:numFmt w:val="bullet"/>
      <w:lvlText w:val="•"/>
      <w:lvlJc w:val="left"/>
      <w:pPr>
        <w:ind w:left="1748" w:hanging="147"/>
      </w:pPr>
      <w:rPr>
        <w:rFonts w:hint="default"/>
        <w:lang w:val="ru-RU" w:eastAsia="ru-RU" w:bidi="ru-RU"/>
      </w:rPr>
    </w:lvl>
    <w:lvl w:ilvl="5" w:tplc="E6E0D060">
      <w:numFmt w:val="bullet"/>
      <w:lvlText w:val="•"/>
      <w:lvlJc w:val="left"/>
      <w:pPr>
        <w:ind w:left="2166" w:hanging="147"/>
      </w:pPr>
      <w:rPr>
        <w:rFonts w:hint="default"/>
        <w:lang w:val="ru-RU" w:eastAsia="ru-RU" w:bidi="ru-RU"/>
      </w:rPr>
    </w:lvl>
    <w:lvl w:ilvl="6" w:tplc="7F66DE80">
      <w:numFmt w:val="bullet"/>
      <w:lvlText w:val="•"/>
      <w:lvlJc w:val="left"/>
      <w:pPr>
        <w:ind w:left="2583" w:hanging="147"/>
      </w:pPr>
      <w:rPr>
        <w:rFonts w:hint="default"/>
        <w:lang w:val="ru-RU" w:eastAsia="ru-RU" w:bidi="ru-RU"/>
      </w:rPr>
    </w:lvl>
    <w:lvl w:ilvl="7" w:tplc="81228A16">
      <w:numFmt w:val="bullet"/>
      <w:lvlText w:val="•"/>
      <w:lvlJc w:val="left"/>
      <w:pPr>
        <w:ind w:left="3000" w:hanging="147"/>
      </w:pPr>
      <w:rPr>
        <w:rFonts w:hint="default"/>
        <w:lang w:val="ru-RU" w:eastAsia="ru-RU" w:bidi="ru-RU"/>
      </w:rPr>
    </w:lvl>
    <w:lvl w:ilvl="8" w:tplc="D884BF1A">
      <w:numFmt w:val="bullet"/>
      <w:lvlText w:val="•"/>
      <w:lvlJc w:val="left"/>
      <w:pPr>
        <w:ind w:left="3417" w:hanging="147"/>
      </w:pPr>
      <w:rPr>
        <w:rFonts w:hint="default"/>
        <w:lang w:val="ru-RU" w:eastAsia="ru-RU" w:bidi="ru-RU"/>
      </w:rPr>
    </w:lvl>
  </w:abstractNum>
  <w:abstractNum w:abstractNumId="5">
    <w:nsid w:val="18662991"/>
    <w:multiLevelType w:val="hybridMultilevel"/>
    <w:tmpl w:val="C0BEA9C0"/>
    <w:lvl w:ilvl="0" w:tplc="DDACAA28">
      <w:numFmt w:val="bullet"/>
      <w:lvlText w:val="-"/>
      <w:lvlJc w:val="left"/>
      <w:pPr>
        <w:ind w:left="2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32857A6">
      <w:numFmt w:val="bullet"/>
      <w:lvlText w:val="•"/>
      <w:lvlJc w:val="left"/>
      <w:pPr>
        <w:ind w:left="749" w:hanging="159"/>
      </w:pPr>
      <w:rPr>
        <w:rFonts w:hint="default"/>
        <w:lang w:val="ru-RU" w:eastAsia="ru-RU" w:bidi="ru-RU"/>
      </w:rPr>
    </w:lvl>
    <w:lvl w:ilvl="2" w:tplc="F6B66C6E">
      <w:numFmt w:val="bullet"/>
      <w:lvlText w:val="•"/>
      <w:lvlJc w:val="left"/>
      <w:pPr>
        <w:ind w:left="1479" w:hanging="159"/>
      </w:pPr>
      <w:rPr>
        <w:rFonts w:hint="default"/>
        <w:lang w:val="ru-RU" w:eastAsia="ru-RU" w:bidi="ru-RU"/>
      </w:rPr>
    </w:lvl>
    <w:lvl w:ilvl="3" w:tplc="29144CD6">
      <w:numFmt w:val="bullet"/>
      <w:lvlText w:val="•"/>
      <w:lvlJc w:val="left"/>
      <w:pPr>
        <w:ind w:left="2208" w:hanging="159"/>
      </w:pPr>
      <w:rPr>
        <w:rFonts w:hint="default"/>
        <w:lang w:val="ru-RU" w:eastAsia="ru-RU" w:bidi="ru-RU"/>
      </w:rPr>
    </w:lvl>
    <w:lvl w:ilvl="4" w:tplc="21E6CA44">
      <w:numFmt w:val="bullet"/>
      <w:lvlText w:val="•"/>
      <w:lvlJc w:val="left"/>
      <w:pPr>
        <w:ind w:left="2938" w:hanging="159"/>
      </w:pPr>
      <w:rPr>
        <w:rFonts w:hint="default"/>
        <w:lang w:val="ru-RU" w:eastAsia="ru-RU" w:bidi="ru-RU"/>
      </w:rPr>
    </w:lvl>
    <w:lvl w:ilvl="5" w:tplc="41523B8E">
      <w:numFmt w:val="bullet"/>
      <w:lvlText w:val="•"/>
      <w:lvlJc w:val="left"/>
      <w:pPr>
        <w:ind w:left="3667" w:hanging="159"/>
      </w:pPr>
      <w:rPr>
        <w:rFonts w:hint="default"/>
        <w:lang w:val="ru-RU" w:eastAsia="ru-RU" w:bidi="ru-RU"/>
      </w:rPr>
    </w:lvl>
    <w:lvl w:ilvl="6" w:tplc="23DE556A">
      <w:numFmt w:val="bullet"/>
      <w:lvlText w:val="•"/>
      <w:lvlJc w:val="left"/>
      <w:pPr>
        <w:ind w:left="4397" w:hanging="159"/>
      </w:pPr>
      <w:rPr>
        <w:rFonts w:hint="default"/>
        <w:lang w:val="ru-RU" w:eastAsia="ru-RU" w:bidi="ru-RU"/>
      </w:rPr>
    </w:lvl>
    <w:lvl w:ilvl="7" w:tplc="3B4056A2">
      <w:numFmt w:val="bullet"/>
      <w:lvlText w:val="•"/>
      <w:lvlJc w:val="left"/>
      <w:pPr>
        <w:ind w:left="5126" w:hanging="159"/>
      </w:pPr>
      <w:rPr>
        <w:rFonts w:hint="default"/>
        <w:lang w:val="ru-RU" w:eastAsia="ru-RU" w:bidi="ru-RU"/>
      </w:rPr>
    </w:lvl>
    <w:lvl w:ilvl="8" w:tplc="F156077A">
      <w:numFmt w:val="bullet"/>
      <w:lvlText w:val="•"/>
      <w:lvlJc w:val="left"/>
      <w:pPr>
        <w:ind w:left="5856" w:hanging="159"/>
      </w:pPr>
      <w:rPr>
        <w:rFonts w:hint="default"/>
        <w:lang w:val="ru-RU" w:eastAsia="ru-RU" w:bidi="ru-RU"/>
      </w:rPr>
    </w:lvl>
  </w:abstractNum>
  <w:abstractNum w:abstractNumId="6">
    <w:nsid w:val="1A462035"/>
    <w:multiLevelType w:val="hybridMultilevel"/>
    <w:tmpl w:val="AD4CD070"/>
    <w:lvl w:ilvl="0" w:tplc="CF3CE544">
      <w:start w:val="1"/>
      <w:numFmt w:val="decimal"/>
      <w:lvlText w:val="%1."/>
      <w:lvlJc w:val="left"/>
      <w:pPr>
        <w:ind w:left="278" w:hanging="2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D98984C">
      <w:numFmt w:val="bullet"/>
      <w:lvlText w:val="•"/>
      <w:lvlJc w:val="left"/>
      <w:pPr>
        <w:ind w:left="1157" w:hanging="200"/>
      </w:pPr>
      <w:rPr>
        <w:rFonts w:hint="default"/>
        <w:lang w:val="ru-RU" w:eastAsia="ru-RU" w:bidi="ru-RU"/>
      </w:rPr>
    </w:lvl>
    <w:lvl w:ilvl="2" w:tplc="246C96C4">
      <w:numFmt w:val="bullet"/>
      <w:lvlText w:val="•"/>
      <w:lvlJc w:val="left"/>
      <w:pPr>
        <w:ind w:left="2035" w:hanging="200"/>
      </w:pPr>
      <w:rPr>
        <w:rFonts w:hint="default"/>
        <w:lang w:val="ru-RU" w:eastAsia="ru-RU" w:bidi="ru-RU"/>
      </w:rPr>
    </w:lvl>
    <w:lvl w:ilvl="3" w:tplc="539E54A8">
      <w:numFmt w:val="bullet"/>
      <w:lvlText w:val="•"/>
      <w:lvlJc w:val="left"/>
      <w:pPr>
        <w:ind w:left="2912" w:hanging="200"/>
      </w:pPr>
      <w:rPr>
        <w:rFonts w:hint="default"/>
        <w:lang w:val="ru-RU" w:eastAsia="ru-RU" w:bidi="ru-RU"/>
      </w:rPr>
    </w:lvl>
    <w:lvl w:ilvl="4" w:tplc="4AF4D65E">
      <w:numFmt w:val="bullet"/>
      <w:lvlText w:val="•"/>
      <w:lvlJc w:val="left"/>
      <w:pPr>
        <w:ind w:left="3790" w:hanging="200"/>
      </w:pPr>
      <w:rPr>
        <w:rFonts w:hint="default"/>
        <w:lang w:val="ru-RU" w:eastAsia="ru-RU" w:bidi="ru-RU"/>
      </w:rPr>
    </w:lvl>
    <w:lvl w:ilvl="5" w:tplc="5A5C07AE">
      <w:numFmt w:val="bullet"/>
      <w:lvlText w:val="•"/>
      <w:lvlJc w:val="left"/>
      <w:pPr>
        <w:ind w:left="4667" w:hanging="200"/>
      </w:pPr>
      <w:rPr>
        <w:rFonts w:hint="default"/>
        <w:lang w:val="ru-RU" w:eastAsia="ru-RU" w:bidi="ru-RU"/>
      </w:rPr>
    </w:lvl>
    <w:lvl w:ilvl="6" w:tplc="FFF60B34">
      <w:numFmt w:val="bullet"/>
      <w:lvlText w:val="•"/>
      <w:lvlJc w:val="left"/>
      <w:pPr>
        <w:ind w:left="5545" w:hanging="200"/>
      </w:pPr>
      <w:rPr>
        <w:rFonts w:hint="default"/>
        <w:lang w:val="ru-RU" w:eastAsia="ru-RU" w:bidi="ru-RU"/>
      </w:rPr>
    </w:lvl>
    <w:lvl w:ilvl="7" w:tplc="488EBF6E">
      <w:numFmt w:val="bullet"/>
      <w:lvlText w:val="•"/>
      <w:lvlJc w:val="left"/>
      <w:pPr>
        <w:ind w:left="6422" w:hanging="200"/>
      </w:pPr>
      <w:rPr>
        <w:rFonts w:hint="default"/>
        <w:lang w:val="ru-RU" w:eastAsia="ru-RU" w:bidi="ru-RU"/>
      </w:rPr>
    </w:lvl>
    <w:lvl w:ilvl="8" w:tplc="60F2C396">
      <w:numFmt w:val="bullet"/>
      <w:lvlText w:val="•"/>
      <w:lvlJc w:val="left"/>
      <w:pPr>
        <w:ind w:left="7300" w:hanging="200"/>
      </w:pPr>
      <w:rPr>
        <w:rFonts w:hint="default"/>
        <w:lang w:val="ru-RU" w:eastAsia="ru-RU" w:bidi="ru-RU"/>
      </w:rPr>
    </w:lvl>
  </w:abstractNum>
  <w:abstractNum w:abstractNumId="7">
    <w:nsid w:val="1E6B3961"/>
    <w:multiLevelType w:val="hybridMultilevel"/>
    <w:tmpl w:val="F3664F4A"/>
    <w:lvl w:ilvl="0" w:tplc="18860F76">
      <w:numFmt w:val="bullet"/>
      <w:lvlText w:val="-"/>
      <w:lvlJc w:val="left"/>
      <w:pPr>
        <w:ind w:left="79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2DC68E4">
      <w:numFmt w:val="bullet"/>
      <w:lvlText w:val="•"/>
      <w:lvlJc w:val="left"/>
      <w:pPr>
        <w:ind w:left="497" w:hanging="147"/>
      </w:pPr>
      <w:rPr>
        <w:rFonts w:hint="default"/>
        <w:lang w:val="ru-RU" w:eastAsia="ru-RU" w:bidi="ru-RU"/>
      </w:rPr>
    </w:lvl>
    <w:lvl w:ilvl="2" w:tplc="65BC606C">
      <w:numFmt w:val="bullet"/>
      <w:lvlText w:val="•"/>
      <w:lvlJc w:val="left"/>
      <w:pPr>
        <w:ind w:left="914" w:hanging="147"/>
      </w:pPr>
      <w:rPr>
        <w:rFonts w:hint="default"/>
        <w:lang w:val="ru-RU" w:eastAsia="ru-RU" w:bidi="ru-RU"/>
      </w:rPr>
    </w:lvl>
    <w:lvl w:ilvl="3" w:tplc="8EDE8380">
      <w:numFmt w:val="bullet"/>
      <w:lvlText w:val="•"/>
      <w:lvlJc w:val="left"/>
      <w:pPr>
        <w:ind w:left="1331" w:hanging="147"/>
      </w:pPr>
      <w:rPr>
        <w:rFonts w:hint="default"/>
        <w:lang w:val="ru-RU" w:eastAsia="ru-RU" w:bidi="ru-RU"/>
      </w:rPr>
    </w:lvl>
    <w:lvl w:ilvl="4" w:tplc="58B22584">
      <w:numFmt w:val="bullet"/>
      <w:lvlText w:val="•"/>
      <w:lvlJc w:val="left"/>
      <w:pPr>
        <w:ind w:left="1748" w:hanging="147"/>
      </w:pPr>
      <w:rPr>
        <w:rFonts w:hint="default"/>
        <w:lang w:val="ru-RU" w:eastAsia="ru-RU" w:bidi="ru-RU"/>
      </w:rPr>
    </w:lvl>
    <w:lvl w:ilvl="5" w:tplc="B98CC500">
      <w:numFmt w:val="bullet"/>
      <w:lvlText w:val="•"/>
      <w:lvlJc w:val="left"/>
      <w:pPr>
        <w:ind w:left="2166" w:hanging="147"/>
      </w:pPr>
      <w:rPr>
        <w:rFonts w:hint="default"/>
        <w:lang w:val="ru-RU" w:eastAsia="ru-RU" w:bidi="ru-RU"/>
      </w:rPr>
    </w:lvl>
    <w:lvl w:ilvl="6" w:tplc="090A35EC">
      <w:numFmt w:val="bullet"/>
      <w:lvlText w:val="•"/>
      <w:lvlJc w:val="left"/>
      <w:pPr>
        <w:ind w:left="2583" w:hanging="147"/>
      </w:pPr>
      <w:rPr>
        <w:rFonts w:hint="default"/>
        <w:lang w:val="ru-RU" w:eastAsia="ru-RU" w:bidi="ru-RU"/>
      </w:rPr>
    </w:lvl>
    <w:lvl w:ilvl="7" w:tplc="F20C814C">
      <w:numFmt w:val="bullet"/>
      <w:lvlText w:val="•"/>
      <w:lvlJc w:val="left"/>
      <w:pPr>
        <w:ind w:left="3000" w:hanging="147"/>
      </w:pPr>
      <w:rPr>
        <w:rFonts w:hint="default"/>
        <w:lang w:val="ru-RU" w:eastAsia="ru-RU" w:bidi="ru-RU"/>
      </w:rPr>
    </w:lvl>
    <w:lvl w:ilvl="8" w:tplc="C4D21F4C">
      <w:numFmt w:val="bullet"/>
      <w:lvlText w:val="•"/>
      <w:lvlJc w:val="left"/>
      <w:pPr>
        <w:ind w:left="3417" w:hanging="147"/>
      </w:pPr>
      <w:rPr>
        <w:rFonts w:hint="default"/>
        <w:lang w:val="ru-RU" w:eastAsia="ru-RU" w:bidi="ru-RU"/>
      </w:rPr>
    </w:lvl>
  </w:abstractNum>
  <w:abstractNum w:abstractNumId="8">
    <w:nsid w:val="1EFC69A8"/>
    <w:multiLevelType w:val="hybridMultilevel"/>
    <w:tmpl w:val="38C0947A"/>
    <w:lvl w:ilvl="0" w:tplc="B8146630">
      <w:numFmt w:val="bullet"/>
      <w:lvlText w:val="-"/>
      <w:lvlJc w:val="left"/>
      <w:pPr>
        <w:ind w:left="2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AE9EDE">
      <w:numFmt w:val="bullet"/>
      <w:lvlText w:val="•"/>
      <w:lvlJc w:val="left"/>
      <w:pPr>
        <w:ind w:left="749" w:hanging="185"/>
      </w:pPr>
      <w:rPr>
        <w:rFonts w:hint="default"/>
        <w:lang w:val="ru-RU" w:eastAsia="ru-RU" w:bidi="ru-RU"/>
      </w:rPr>
    </w:lvl>
    <w:lvl w:ilvl="2" w:tplc="33F6B8C8">
      <w:numFmt w:val="bullet"/>
      <w:lvlText w:val="•"/>
      <w:lvlJc w:val="left"/>
      <w:pPr>
        <w:ind w:left="1479" w:hanging="185"/>
      </w:pPr>
      <w:rPr>
        <w:rFonts w:hint="default"/>
        <w:lang w:val="ru-RU" w:eastAsia="ru-RU" w:bidi="ru-RU"/>
      </w:rPr>
    </w:lvl>
    <w:lvl w:ilvl="3" w:tplc="81DE9976">
      <w:numFmt w:val="bullet"/>
      <w:lvlText w:val="•"/>
      <w:lvlJc w:val="left"/>
      <w:pPr>
        <w:ind w:left="2208" w:hanging="185"/>
      </w:pPr>
      <w:rPr>
        <w:rFonts w:hint="default"/>
        <w:lang w:val="ru-RU" w:eastAsia="ru-RU" w:bidi="ru-RU"/>
      </w:rPr>
    </w:lvl>
    <w:lvl w:ilvl="4" w:tplc="BF0A7F56">
      <w:numFmt w:val="bullet"/>
      <w:lvlText w:val="•"/>
      <w:lvlJc w:val="left"/>
      <w:pPr>
        <w:ind w:left="2938" w:hanging="185"/>
      </w:pPr>
      <w:rPr>
        <w:rFonts w:hint="default"/>
        <w:lang w:val="ru-RU" w:eastAsia="ru-RU" w:bidi="ru-RU"/>
      </w:rPr>
    </w:lvl>
    <w:lvl w:ilvl="5" w:tplc="6504ACC4">
      <w:numFmt w:val="bullet"/>
      <w:lvlText w:val="•"/>
      <w:lvlJc w:val="left"/>
      <w:pPr>
        <w:ind w:left="3667" w:hanging="185"/>
      </w:pPr>
      <w:rPr>
        <w:rFonts w:hint="default"/>
        <w:lang w:val="ru-RU" w:eastAsia="ru-RU" w:bidi="ru-RU"/>
      </w:rPr>
    </w:lvl>
    <w:lvl w:ilvl="6" w:tplc="8B06C8B6">
      <w:numFmt w:val="bullet"/>
      <w:lvlText w:val="•"/>
      <w:lvlJc w:val="left"/>
      <w:pPr>
        <w:ind w:left="4397" w:hanging="185"/>
      </w:pPr>
      <w:rPr>
        <w:rFonts w:hint="default"/>
        <w:lang w:val="ru-RU" w:eastAsia="ru-RU" w:bidi="ru-RU"/>
      </w:rPr>
    </w:lvl>
    <w:lvl w:ilvl="7" w:tplc="642ED926">
      <w:numFmt w:val="bullet"/>
      <w:lvlText w:val="•"/>
      <w:lvlJc w:val="left"/>
      <w:pPr>
        <w:ind w:left="5126" w:hanging="185"/>
      </w:pPr>
      <w:rPr>
        <w:rFonts w:hint="default"/>
        <w:lang w:val="ru-RU" w:eastAsia="ru-RU" w:bidi="ru-RU"/>
      </w:rPr>
    </w:lvl>
    <w:lvl w:ilvl="8" w:tplc="2FC065B2">
      <w:numFmt w:val="bullet"/>
      <w:lvlText w:val="•"/>
      <w:lvlJc w:val="left"/>
      <w:pPr>
        <w:ind w:left="5856" w:hanging="185"/>
      </w:pPr>
      <w:rPr>
        <w:rFonts w:hint="default"/>
        <w:lang w:val="ru-RU" w:eastAsia="ru-RU" w:bidi="ru-RU"/>
      </w:rPr>
    </w:lvl>
  </w:abstractNum>
  <w:abstractNum w:abstractNumId="9">
    <w:nsid w:val="2C014D88"/>
    <w:multiLevelType w:val="hybridMultilevel"/>
    <w:tmpl w:val="3F5C2626"/>
    <w:lvl w:ilvl="0" w:tplc="E0B8B3BC">
      <w:numFmt w:val="bullet"/>
      <w:lvlText w:val="-"/>
      <w:lvlJc w:val="left"/>
      <w:pPr>
        <w:ind w:left="2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4058F0">
      <w:numFmt w:val="bullet"/>
      <w:lvlText w:val="•"/>
      <w:lvlJc w:val="left"/>
      <w:pPr>
        <w:ind w:left="749" w:hanging="168"/>
      </w:pPr>
      <w:rPr>
        <w:rFonts w:hint="default"/>
        <w:lang w:val="ru-RU" w:eastAsia="ru-RU" w:bidi="ru-RU"/>
      </w:rPr>
    </w:lvl>
    <w:lvl w:ilvl="2" w:tplc="6A665620">
      <w:numFmt w:val="bullet"/>
      <w:lvlText w:val="•"/>
      <w:lvlJc w:val="left"/>
      <w:pPr>
        <w:ind w:left="1479" w:hanging="168"/>
      </w:pPr>
      <w:rPr>
        <w:rFonts w:hint="default"/>
        <w:lang w:val="ru-RU" w:eastAsia="ru-RU" w:bidi="ru-RU"/>
      </w:rPr>
    </w:lvl>
    <w:lvl w:ilvl="3" w:tplc="90080634">
      <w:numFmt w:val="bullet"/>
      <w:lvlText w:val="•"/>
      <w:lvlJc w:val="left"/>
      <w:pPr>
        <w:ind w:left="2208" w:hanging="168"/>
      </w:pPr>
      <w:rPr>
        <w:rFonts w:hint="default"/>
        <w:lang w:val="ru-RU" w:eastAsia="ru-RU" w:bidi="ru-RU"/>
      </w:rPr>
    </w:lvl>
    <w:lvl w:ilvl="4" w:tplc="5E961860">
      <w:numFmt w:val="bullet"/>
      <w:lvlText w:val="•"/>
      <w:lvlJc w:val="left"/>
      <w:pPr>
        <w:ind w:left="2938" w:hanging="168"/>
      </w:pPr>
      <w:rPr>
        <w:rFonts w:hint="default"/>
        <w:lang w:val="ru-RU" w:eastAsia="ru-RU" w:bidi="ru-RU"/>
      </w:rPr>
    </w:lvl>
    <w:lvl w:ilvl="5" w:tplc="6D54A3B4">
      <w:numFmt w:val="bullet"/>
      <w:lvlText w:val="•"/>
      <w:lvlJc w:val="left"/>
      <w:pPr>
        <w:ind w:left="3667" w:hanging="168"/>
      </w:pPr>
      <w:rPr>
        <w:rFonts w:hint="default"/>
        <w:lang w:val="ru-RU" w:eastAsia="ru-RU" w:bidi="ru-RU"/>
      </w:rPr>
    </w:lvl>
    <w:lvl w:ilvl="6" w:tplc="AFB07454">
      <w:numFmt w:val="bullet"/>
      <w:lvlText w:val="•"/>
      <w:lvlJc w:val="left"/>
      <w:pPr>
        <w:ind w:left="4397" w:hanging="168"/>
      </w:pPr>
      <w:rPr>
        <w:rFonts w:hint="default"/>
        <w:lang w:val="ru-RU" w:eastAsia="ru-RU" w:bidi="ru-RU"/>
      </w:rPr>
    </w:lvl>
    <w:lvl w:ilvl="7" w:tplc="4C385402">
      <w:numFmt w:val="bullet"/>
      <w:lvlText w:val="•"/>
      <w:lvlJc w:val="left"/>
      <w:pPr>
        <w:ind w:left="5126" w:hanging="168"/>
      </w:pPr>
      <w:rPr>
        <w:rFonts w:hint="default"/>
        <w:lang w:val="ru-RU" w:eastAsia="ru-RU" w:bidi="ru-RU"/>
      </w:rPr>
    </w:lvl>
    <w:lvl w:ilvl="8" w:tplc="2F506F44">
      <w:numFmt w:val="bullet"/>
      <w:lvlText w:val="•"/>
      <w:lvlJc w:val="left"/>
      <w:pPr>
        <w:ind w:left="5856" w:hanging="168"/>
      </w:pPr>
      <w:rPr>
        <w:rFonts w:hint="default"/>
        <w:lang w:val="ru-RU" w:eastAsia="ru-RU" w:bidi="ru-RU"/>
      </w:rPr>
    </w:lvl>
  </w:abstractNum>
  <w:abstractNum w:abstractNumId="10">
    <w:nsid w:val="335F0DDA"/>
    <w:multiLevelType w:val="hybridMultilevel"/>
    <w:tmpl w:val="473E94A6"/>
    <w:lvl w:ilvl="0" w:tplc="4D9CCAB0">
      <w:start w:val="1"/>
      <w:numFmt w:val="decimal"/>
      <w:lvlText w:val="%1."/>
      <w:lvlJc w:val="left"/>
      <w:pPr>
        <w:ind w:left="218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BECA4B8">
      <w:numFmt w:val="bullet"/>
      <w:lvlText w:val="•"/>
      <w:lvlJc w:val="left"/>
      <w:pPr>
        <w:ind w:left="1206" w:hanging="288"/>
      </w:pPr>
      <w:rPr>
        <w:rFonts w:hint="default"/>
        <w:lang w:val="ru-RU" w:eastAsia="ru-RU" w:bidi="ru-RU"/>
      </w:rPr>
    </w:lvl>
    <w:lvl w:ilvl="2" w:tplc="C0D65560">
      <w:numFmt w:val="bullet"/>
      <w:lvlText w:val="•"/>
      <w:lvlJc w:val="left"/>
      <w:pPr>
        <w:ind w:left="2192" w:hanging="288"/>
      </w:pPr>
      <w:rPr>
        <w:rFonts w:hint="default"/>
        <w:lang w:val="ru-RU" w:eastAsia="ru-RU" w:bidi="ru-RU"/>
      </w:rPr>
    </w:lvl>
    <w:lvl w:ilvl="3" w:tplc="A39ABC6A">
      <w:numFmt w:val="bullet"/>
      <w:lvlText w:val="•"/>
      <w:lvlJc w:val="left"/>
      <w:pPr>
        <w:ind w:left="3178" w:hanging="288"/>
      </w:pPr>
      <w:rPr>
        <w:rFonts w:hint="default"/>
        <w:lang w:val="ru-RU" w:eastAsia="ru-RU" w:bidi="ru-RU"/>
      </w:rPr>
    </w:lvl>
    <w:lvl w:ilvl="4" w:tplc="BEB00560">
      <w:numFmt w:val="bullet"/>
      <w:lvlText w:val="•"/>
      <w:lvlJc w:val="left"/>
      <w:pPr>
        <w:ind w:left="4164" w:hanging="288"/>
      </w:pPr>
      <w:rPr>
        <w:rFonts w:hint="default"/>
        <w:lang w:val="ru-RU" w:eastAsia="ru-RU" w:bidi="ru-RU"/>
      </w:rPr>
    </w:lvl>
    <w:lvl w:ilvl="5" w:tplc="7E7A8BE6">
      <w:numFmt w:val="bullet"/>
      <w:lvlText w:val="•"/>
      <w:lvlJc w:val="left"/>
      <w:pPr>
        <w:ind w:left="5150" w:hanging="288"/>
      </w:pPr>
      <w:rPr>
        <w:rFonts w:hint="default"/>
        <w:lang w:val="ru-RU" w:eastAsia="ru-RU" w:bidi="ru-RU"/>
      </w:rPr>
    </w:lvl>
    <w:lvl w:ilvl="6" w:tplc="9F3419E4">
      <w:numFmt w:val="bullet"/>
      <w:lvlText w:val="•"/>
      <w:lvlJc w:val="left"/>
      <w:pPr>
        <w:ind w:left="6136" w:hanging="288"/>
      </w:pPr>
      <w:rPr>
        <w:rFonts w:hint="default"/>
        <w:lang w:val="ru-RU" w:eastAsia="ru-RU" w:bidi="ru-RU"/>
      </w:rPr>
    </w:lvl>
    <w:lvl w:ilvl="7" w:tplc="C39264E0">
      <w:numFmt w:val="bullet"/>
      <w:lvlText w:val="•"/>
      <w:lvlJc w:val="left"/>
      <w:pPr>
        <w:ind w:left="7122" w:hanging="288"/>
      </w:pPr>
      <w:rPr>
        <w:rFonts w:hint="default"/>
        <w:lang w:val="ru-RU" w:eastAsia="ru-RU" w:bidi="ru-RU"/>
      </w:rPr>
    </w:lvl>
    <w:lvl w:ilvl="8" w:tplc="4B7405CA">
      <w:numFmt w:val="bullet"/>
      <w:lvlText w:val="•"/>
      <w:lvlJc w:val="left"/>
      <w:pPr>
        <w:ind w:left="8108" w:hanging="288"/>
      </w:pPr>
      <w:rPr>
        <w:rFonts w:hint="default"/>
        <w:lang w:val="ru-RU" w:eastAsia="ru-RU" w:bidi="ru-RU"/>
      </w:rPr>
    </w:lvl>
  </w:abstractNum>
  <w:abstractNum w:abstractNumId="11">
    <w:nsid w:val="3AE77A67"/>
    <w:multiLevelType w:val="hybridMultilevel"/>
    <w:tmpl w:val="4866FD6A"/>
    <w:lvl w:ilvl="0" w:tplc="68DE6EEA">
      <w:start w:val="1"/>
      <w:numFmt w:val="decimal"/>
      <w:lvlText w:val="%1)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7C8A2A2">
      <w:numFmt w:val="bullet"/>
      <w:lvlText w:val="•"/>
      <w:lvlJc w:val="left"/>
      <w:pPr>
        <w:ind w:left="415" w:hanging="252"/>
      </w:pPr>
      <w:rPr>
        <w:rFonts w:hint="default"/>
        <w:lang w:val="ru-RU" w:eastAsia="ru-RU" w:bidi="ru-RU"/>
      </w:rPr>
    </w:lvl>
    <w:lvl w:ilvl="2" w:tplc="B594970A">
      <w:numFmt w:val="bullet"/>
      <w:lvlText w:val="•"/>
      <w:lvlJc w:val="left"/>
      <w:pPr>
        <w:ind w:left="730" w:hanging="252"/>
      </w:pPr>
      <w:rPr>
        <w:rFonts w:hint="default"/>
        <w:lang w:val="ru-RU" w:eastAsia="ru-RU" w:bidi="ru-RU"/>
      </w:rPr>
    </w:lvl>
    <w:lvl w:ilvl="3" w:tplc="C3B0A830">
      <w:numFmt w:val="bullet"/>
      <w:lvlText w:val="•"/>
      <w:lvlJc w:val="left"/>
      <w:pPr>
        <w:ind w:left="1045" w:hanging="252"/>
      </w:pPr>
      <w:rPr>
        <w:rFonts w:hint="default"/>
        <w:lang w:val="ru-RU" w:eastAsia="ru-RU" w:bidi="ru-RU"/>
      </w:rPr>
    </w:lvl>
    <w:lvl w:ilvl="4" w:tplc="B9A0C02E">
      <w:numFmt w:val="bullet"/>
      <w:lvlText w:val="•"/>
      <w:lvlJc w:val="left"/>
      <w:pPr>
        <w:ind w:left="1360" w:hanging="252"/>
      </w:pPr>
      <w:rPr>
        <w:rFonts w:hint="default"/>
        <w:lang w:val="ru-RU" w:eastAsia="ru-RU" w:bidi="ru-RU"/>
      </w:rPr>
    </w:lvl>
    <w:lvl w:ilvl="5" w:tplc="40B4AB94">
      <w:numFmt w:val="bullet"/>
      <w:lvlText w:val="•"/>
      <w:lvlJc w:val="left"/>
      <w:pPr>
        <w:ind w:left="1676" w:hanging="252"/>
      </w:pPr>
      <w:rPr>
        <w:rFonts w:hint="default"/>
        <w:lang w:val="ru-RU" w:eastAsia="ru-RU" w:bidi="ru-RU"/>
      </w:rPr>
    </w:lvl>
    <w:lvl w:ilvl="6" w:tplc="CC2430BC">
      <w:numFmt w:val="bullet"/>
      <w:lvlText w:val="•"/>
      <w:lvlJc w:val="left"/>
      <w:pPr>
        <w:ind w:left="1991" w:hanging="252"/>
      </w:pPr>
      <w:rPr>
        <w:rFonts w:hint="default"/>
        <w:lang w:val="ru-RU" w:eastAsia="ru-RU" w:bidi="ru-RU"/>
      </w:rPr>
    </w:lvl>
    <w:lvl w:ilvl="7" w:tplc="03C04BBC">
      <w:numFmt w:val="bullet"/>
      <w:lvlText w:val="•"/>
      <w:lvlJc w:val="left"/>
      <w:pPr>
        <w:ind w:left="2306" w:hanging="252"/>
      </w:pPr>
      <w:rPr>
        <w:rFonts w:hint="default"/>
        <w:lang w:val="ru-RU" w:eastAsia="ru-RU" w:bidi="ru-RU"/>
      </w:rPr>
    </w:lvl>
    <w:lvl w:ilvl="8" w:tplc="E24861B4">
      <w:numFmt w:val="bullet"/>
      <w:lvlText w:val="•"/>
      <w:lvlJc w:val="left"/>
      <w:pPr>
        <w:ind w:left="2621" w:hanging="252"/>
      </w:pPr>
      <w:rPr>
        <w:rFonts w:hint="default"/>
        <w:lang w:val="ru-RU" w:eastAsia="ru-RU" w:bidi="ru-RU"/>
      </w:rPr>
    </w:lvl>
  </w:abstractNum>
  <w:abstractNum w:abstractNumId="12">
    <w:nsid w:val="3D64570E"/>
    <w:multiLevelType w:val="hybridMultilevel"/>
    <w:tmpl w:val="0EFEAA2E"/>
    <w:lvl w:ilvl="0" w:tplc="12AEED4A">
      <w:numFmt w:val="bullet"/>
      <w:lvlText w:val="–"/>
      <w:lvlJc w:val="left"/>
      <w:pPr>
        <w:ind w:left="19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C2E4B70">
      <w:numFmt w:val="bullet"/>
      <w:lvlText w:val="•"/>
      <w:lvlJc w:val="left"/>
      <w:pPr>
        <w:ind w:left="1668" w:hanging="212"/>
      </w:pPr>
      <w:rPr>
        <w:rFonts w:hint="default"/>
        <w:lang w:val="ru-RU" w:eastAsia="ru-RU" w:bidi="ru-RU"/>
      </w:rPr>
    </w:lvl>
    <w:lvl w:ilvl="2" w:tplc="6316CFDE">
      <w:numFmt w:val="bullet"/>
      <w:lvlText w:val="•"/>
      <w:lvlJc w:val="left"/>
      <w:pPr>
        <w:ind w:left="3136" w:hanging="212"/>
      </w:pPr>
      <w:rPr>
        <w:rFonts w:hint="default"/>
        <w:lang w:val="ru-RU" w:eastAsia="ru-RU" w:bidi="ru-RU"/>
      </w:rPr>
    </w:lvl>
    <w:lvl w:ilvl="3" w:tplc="34B43F60">
      <w:numFmt w:val="bullet"/>
      <w:lvlText w:val="•"/>
      <w:lvlJc w:val="left"/>
      <w:pPr>
        <w:ind w:left="4604" w:hanging="212"/>
      </w:pPr>
      <w:rPr>
        <w:rFonts w:hint="default"/>
        <w:lang w:val="ru-RU" w:eastAsia="ru-RU" w:bidi="ru-RU"/>
      </w:rPr>
    </w:lvl>
    <w:lvl w:ilvl="4" w:tplc="A4D4E792">
      <w:numFmt w:val="bullet"/>
      <w:lvlText w:val="•"/>
      <w:lvlJc w:val="left"/>
      <w:pPr>
        <w:ind w:left="6072" w:hanging="212"/>
      </w:pPr>
      <w:rPr>
        <w:rFonts w:hint="default"/>
        <w:lang w:val="ru-RU" w:eastAsia="ru-RU" w:bidi="ru-RU"/>
      </w:rPr>
    </w:lvl>
    <w:lvl w:ilvl="5" w:tplc="93661FCA">
      <w:numFmt w:val="bullet"/>
      <w:lvlText w:val="•"/>
      <w:lvlJc w:val="left"/>
      <w:pPr>
        <w:ind w:left="7540" w:hanging="212"/>
      </w:pPr>
      <w:rPr>
        <w:rFonts w:hint="default"/>
        <w:lang w:val="ru-RU" w:eastAsia="ru-RU" w:bidi="ru-RU"/>
      </w:rPr>
    </w:lvl>
    <w:lvl w:ilvl="6" w:tplc="C8E47906">
      <w:numFmt w:val="bullet"/>
      <w:lvlText w:val="•"/>
      <w:lvlJc w:val="left"/>
      <w:pPr>
        <w:ind w:left="9008" w:hanging="212"/>
      </w:pPr>
      <w:rPr>
        <w:rFonts w:hint="default"/>
        <w:lang w:val="ru-RU" w:eastAsia="ru-RU" w:bidi="ru-RU"/>
      </w:rPr>
    </w:lvl>
    <w:lvl w:ilvl="7" w:tplc="7FC8A204">
      <w:numFmt w:val="bullet"/>
      <w:lvlText w:val="•"/>
      <w:lvlJc w:val="left"/>
      <w:pPr>
        <w:ind w:left="10476" w:hanging="212"/>
      </w:pPr>
      <w:rPr>
        <w:rFonts w:hint="default"/>
        <w:lang w:val="ru-RU" w:eastAsia="ru-RU" w:bidi="ru-RU"/>
      </w:rPr>
    </w:lvl>
    <w:lvl w:ilvl="8" w:tplc="19260C72">
      <w:numFmt w:val="bullet"/>
      <w:lvlText w:val="•"/>
      <w:lvlJc w:val="left"/>
      <w:pPr>
        <w:ind w:left="11944" w:hanging="212"/>
      </w:pPr>
      <w:rPr>
        <w:rFonts w:hint="default"/>
        <w:lang w:val="ru-RU" w:eastAsia="ru-RU" w:bidi="ru-RU"/>
      </w:rPr>
    </w:lvl>
  </w:abstractNum>
  <w:abstractNum w:abstractNumId="13">
    <w:nsid w:val="428F2102"/>
    <w:multiLevelType w:val="hybridMultilevel"/>
    <w:tmpl w:val="DF927BAE"/>
    <w:lvl w:ilvl="0" w:tplc="66B0F6C8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75C200C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2" w:tplc="BF165144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3" w:tplc="F126F70C">
      <w:numFmt w:val="bullet"/>
      <w:lvlText w:val="•"/>
      <w:lvlJc w:val="left"/>
      <w:pPr>
        <w:ind w:left="5094" w:hanging="140"/>
      </w:pPr>
      <w:rPr>
        <w:rFonts w:hint="default"/>
        <w:lang w:val="ru-RU" w:eastAsia="ru-RU" w:bidi="ru-RU"/>
      </w:rPr>
    </w:lvl>
    <w:lvl w:ilvl="4" w:tplc="4B24FA7E">
      <w:numFmt w:val="bullet"/>
      <w:lvlText w:val="•"/>
      <w:lvlJc w:val="left"/>
      <w:pPr>
        <w:ind w:left="6492" w:hanging="140"/>
      </w:pPr>
      <w:rPr>
        <w:rFonts w:hint="default"/>
        <w:lang w:val="ru-RU" w:eastAsia="ru-RU" w:bidi="ru-RU"/>
      </w:rPr>
    </w:lvl>
    <w:lvl w:ilvl="5" w:tplc="59F8D1EE">
      <w:numFmt w:val="bullet"/>
      <w:lvlText w:val="•"/>
      <w:lvlJc w:val="left"/>
      <w:pPr>
        <w:ind w:left="7890" w:hanging="140"/>
      </w:pPr>
      <w:rPr>
        <w:rFonts w:hint="default"/>
        <w:lang w:val="ru-RU" w:eastAsia="ru-RU" w:bidi="ru-RU"/>
      </w:rPr>
    </w:lvl>
    <w:lvl w:ilvl="6" w:tplc="1B247636">
      <w:numFmt w:val="bullet"/>
      <w:lvlText w:val="•"/>
      <w:lvlJc w:val="left"/>
      <w:pPr>
        <w:ind w:left="9288" w:hanging="140"/>
      </w:pPr>
      <w:rPr>
        <w:rFonts w:hint="default"/>
        <w:lang w:val="ru-RU" w:eastAsia="ru-RU" w:bidi="ru-RU"/>
      </w:rPr>
    </w:lvl>
    <w:lvl w:ilvl="7" w:tplc="92069B8C">
      <w:numFmt w:val="bullet"/>
      <w:lvlText w:val="•"/>
      <w:lvlJc w:val="left"/>
      <w:pPr>
        <w:ind w:left="10686" w:hanging="140"/>
      </w:pPr>
      <w:rPr>
        <w:rFonts w:hint="default"/>
        <w:lang w:val="ru-RU" w:eastAsia="ru-RU" w:bidi="ru-RU"/>
      </w:rPr>
    </w:lvl>
    <w:lvl w:ilvl="8" w:tplc="C82A66A4">
      <w:numFmt w:val="bullet"/>
      <w:lvlText w:val="•"/>
      <w:lvlJc w:val="left"/>
      <w:pPr>
        <w:ind w:left="12084" w:hanging="140"/>
      </w:pPr>
      <w:rPr>
        <w:rFonts w:hint="default"/>
        <w:lang w:val="ru-RU" w:eastAsia="ru-RU" w:bidi="ru-RU"/>
      </w:rPr>
    </w:lvl>
  </w:abstractNum>
  <w:abstractNum w:abstractNumId="14">
    <w:nsid w:val="429F1430"/>
    <w:multiLevelType w:val="hybridMultilevel"/>
    <w:tmpl w:val="6C520F94"/>
    <w:lvl w:ilvl="0" w:tplc="2228AFCC">
      <w:start w:val="8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4142926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E7BEF4C2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7522141A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A456E674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9E406440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646267C0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99A6E162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30C8C644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15">
    <w:nsid w:val="474A375A"/>
    <w:multiLevelType w:val="hybridMultilevel"/>
    <w:tmpl w:val="809447E4"/>
    <w:lvl w:ilvl="0" w:tplc="5A9A1A58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8326314">
      <w:numFmt w:val="bullet"/>
      <w:lvlText w:val="•"/>
      <w:lvlJc w:val="left"/>
      <w:pPr>
        <w:ind w:left="1906" w:hanging="180"/>
      </w:pPr>
      <w:rPr>
        <w:rFonts w:hint="default"/>
        <w:lang w:val="ru-RU" w:eastAsia="ru-RU" w:bidi="ru-RU"/>
      </w:rPr>
    </w:lvl>
    <w:lvl w:ilvl="2" w:tplc="76D42CB6">
      <w:numFmt w:val="bullet"/>
      <w:lvlText w:val="•"/>
      <w:lvlJc w:val="left"/>
      <w:pPr>
        <w:ind w:left="2852" w:hanging="180"/>
      </w:pPr>
      <w:rPr>
        <w:rFonts w:hint="default"/>
        <w:lang w:val="ru-RU" w:eastAsia="ru-RU" w:bidi="ru-RU"/>
      </w:rPr>
    </w:lvl>
    <w:lvl w:ilvl="3" w:tplc="C68A24CA">
      <w:numFmt w:val="bullet"/>
      <w:lvlText w:val="•"/>
      <w:lvlJc w:val="left"/>
      <w:pPr>
        <w:ind w:left="3798" w:hanging="180"/>
      </w:pPr>
      <w:rPr>
        <w:rFonts w:hint="default"/>
        <w:lang w:val="ru-RU" w:eastAsia="ru-RU" w:bidi="ru-RU"/>
      </w:rPr>
    </w:lvl>
    <w:lvl w:ilvl="4" w:tplc="9B3246EA">
      <w:numFmt w:val="bullet"/>
      <w:lvlText w:val="•"/>
      <w:lvlJc w:val="left"/>
      <w:pPr>
        <w:ind w:left="4744" w:hanging="180"/>
      </w:pPr>
      <w:rPr>
        <w:rFonts w:hint="default"/>
        <w:lang w:val="ru-RU" w:eastAsia="ru-RU" w:bidi="ru-RU"/>
      </w:rPr>
    </w:lvl>
    <w:lvl w:ilvl="5" w:tplc="07824ECC">
      <w:numFmt w:val="bullet"/>
      <w:lvlText w:val="•"/>
      <w:lvlJc w:val="left"/>
      <w:pPr>
        <w:ind w:left="5690" w:hanging="180"/>
      </w:pPr>
      <w:rPr>
        <w:rFonts w:hint="default"/>
        <w:lang w:val="ru-RU" w:eastAsia="ru-RU" w:bidi="ru-RU"/>
      </w:rPr>
    </w:lvl>
    <w:lvl w:ilvl="6" w:tplc="747E8BF6">
      <w:numFmt w:val="bullet"/>
      <w:lvlText w:val="•"/>
      <w:lvlJc w:val="left"/>
      <w:pPr>
        <w:ind w:left="6636" w:hanging="180"/>
      </w:pPr>
      <w:rPr>
        <w:rFonts w:hint="default"/>
        <w:lang w:val="ru-RU" w:eastAsia="ru-RU" w:bidi="ru-RU"/>
      </w:rPr>
    </w:lvl>
    <w:lvl w:ilvl="7" w:tplc="C5C83EC2">
      <w:numFmt w:val="bullet"/>
      <w:lvlText w:val="•"/>
      <w:lvlJc w:val="left"/>
      <w:pPr>
        <w:ind w:left="7582" w:hanging="180"/>
      </w:pPr>
      <w:rPr>
        <w:rFonts w:hint="default"/>
        <w:lang w:val="ru-RU" w:eastAsia="ru-RU" w:bidi="ru-RU"/>
      </w:rPr>
    </w:lvl>
    <w:lvl w:ilvl="8" w:tplc="150E0CC4">
      <w:numFmt w:val="bullet"/>
      <w:lvlText w:val="•"/>
      <w:lvlJc w:val="left"/>
      <w:pPr>
        <w:ind w:left="8528" w:hanging="180"/>
      </w:pPr>
      <w:rPr>
        <w:rFonts w:hint="default"/>
        <w:lang w:val="ru-RU" w:eastAsia="ru-RU" w:bidi="ru-RU"/>
      </w:rPr>
    </w:lvl>
  </w:abstractNum>
  <w:abstractNum w:abstractNumId="16">
    <w:nsid w:val="4B250D8A"/>
    <w:multiLevelType w:val="hybridMultilevel"/>
    <w:tmpl w:val="3D66EF2E"/>
    <w:lvl w:ilvl="0" w:tplc="573E3F82">
      <w:numFmt w:val="bullet"/>
      <w:lvlText w:val="-"/>
      <w:lvlJc w:val="left"/>
      <w:pPr>
        <w:ind w:left="7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100F3F8">
      <w:numFmt w:val="bullet"/>
      <w:lvlText w:val="•"/>
      <w:lvlJc w:val="left"/>
      <w:pPr>
        <w:ind w:left="497" w:hanging="118"/>
      </w:pPr>
      <w:rPr>
        <w:rFonts w:hint="default"/>
        <w:lang w:val="ru-RU" w:eastAsia="ru-RU" w:bidi="ru-RU"/>
      </w:rPr>
    </w:lvl>
    <w:lvl w:ilvl="2" w:tplc="0A9EB90C">
      <w:numFmt w:val="bullet"/>
      <w:lvlText w:val="•"/>
      <w:lvlJc w:val="left"/>
      <w:pPr>
        <w:ind w:left="914" w:hanging="118"/>
      </w:pPr>
      <w:rPr>
        <w:rFonts w:hint="default"/>
        <w:lang w:val="ru-RU" w:eastAsia="ru-RU" w:bidi="ru-RU"/>
      </w:rPr>
    </w:lvl>
    <w:lvl w:ilvl="3" w:tplc="75BE5DBE">
      <w:numFmt w:val="bullet"/>
      <w:lvlText w:val="•"/>
      <w:lvlJc w:val="left"/>
      <w:pPr>
        <w:ind w:left="1331" w:hanging="118"/>
      </w:pPr>
      <w:rPr>
        <w:rFonts w:hint="default"/>
        <w:lang w:val="ru-RU" w:eastAsia="ru-RU" w:bidi="ru-RU"/>
      </w:rPr>
    </w:lvl>
    <w:lvl w:ilvl="4" w:tplc="CABE5786">
      <w:numFmt w:val="bullet"/>
      <w:lvlText w:val="•"/>
      <w:lvlJc w:val="left"/>
      <w:pPr>
        <w:ind w:left="1748" w:hanging="118"/>
      </w:pPr>
      <w:rPr>
        <w:rFonts w:hint="default"/>
        <w:lang w:val="ru-RU" w:eastAsia="ru-RU" w:bidi="ru-RU"/>
      </w:rPr>
    </w:lvl>
    <w:lvl w:ilvl="5" w:tplc="0C6CFEB0">
      <w:numFmt w:val="bullet"/>
      <w:lvlText w:val="•"/>
      <w:lvlJc w:val="left"/>
      <w:pPr>
        <w:ind w:left="2166" w:hanging="118"/>
      </w:pPr>
      <w:rPr>
        <w:rFonts w:hint="default"/>
        <w:lang w:val="ru-RU" w:eastAsia="ru-RU" w:bidi="ru-RU"/>
      </w:rPr>
    </w:lvl>
    <w:lvl w:ilvl="6" w:tplc="2F448CEE">
      <w:numFmt w:val="bullet"/>
      <w:lvlText w:val="•"/>
      <w:lvlJc w:val="left"/>
      <w:pPr>
        <w:ind w:left="2583" w:hanging="118"/>
      </w:pPr>
      <w:rPr>
        <w:rFonts w:hint="default"/>
        <w:lang w:val="ru-RU" w:eastAsia="ru-RU" w:bidi="ru-RU"/>
      </w:rPr>
    </w:lvl>
    <w:lvl w:ilvl="7" w:tplc="31E68CD2">
      <w:numFmt w:val="bullet"/>
      <w:lvlText w:val="•"/>
      <w:lvlJc w:val="left"/>
      <w:pPr>
        <w:ind w:left="3000" w:hanging="118"/>
      </w:pPr>
      <w:rPr>
        <w:rFonts w:hint="default"/>
        <w:lang w:val="ru-RU" w:eastAsia="ru-RU" w:bidi="ru-RU"/>
      </w:rPr>
    </w:lvl>
    <w:lvl w:ilvl="8" w:tplc="B8D8AFFA">
      <w:numFmt w:val="bullet"/>
      <w:lvlText w:val="•"/>
      <w:lvlJc w:val="left"/>
      <w:pPr>
        <w:ind w:left="3417" w:hanging="118"/>
      </w:pPr>
      <w:rPr>
        <w:rFonts w:hint="default"/>
        <w:lang w:val="ru-RU" w:eastAsia="ru-RU" w:bidi="ru-RU"/>
      </w:rPr>
    </w:lvl>
  </w:abstractNum>
  <w:abstractNum w:abstractNumId="17">
    <w:nsid w:val="4D021B51"/>
    <w:multiLevelType w:val="hybridMultilevel"/>
    <w:tmpl w:val="38E2831E"/>
    <w:lvl w:ilvl="0" w:tplc="9D428800">
      <w:numFmt w:val="bullet"/>
      <w:lvlText w:val="-"/>
      <w:lvlJc w:val="left"/>
      <w:pPr>
        <w:ind w:left="2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F2855FC">
      <w:numFmt w:val="bullet"/>
      <w:lvlText w:val="•"/>
      <w:lvlJc w:val="left"/>
      <w:pPr>
        <w:ind w:left="749" w:hanging="152"/>
      </w:pPr>
      <w:rPr>
        <w:rFonts w:hint="default"/>
        <w:lang w:val="ru-RU" w:eastAsia="ru-RU" w:bidi="ru-RU"/>
      </w:rPr>
    </w:lvl>
    <w:lvl w:ilvl="2" w:tplc="FF841E94">
      <w:numFmt w:val="bullet"/>
      <w:lvlText w:val="•"/>
      <w:lvlJc w:val="left"/>
      <w:pPr>
        <w:ind w:left="1479" w:hanging="152"/>
      </w:pPr>
      <w:rPr>
        <w:rFonts w:hint="default"/>
        <w:lang w:val="ru-RU" w:eastAsia="ru-RU" w:bidi="ru-RU"/>
      </w:rPr>
    </w:lvl>
    <w:lvl w:ilvl="3" w:tplc="6234CAE0">
      <w:numFmt w:val="bullet"/>
      <w:lvlText w:val="•"/>
      <w:lvlJc w:val="left"/>
      <w:pPr>
        <w:ind w:left="2208" w:hanging="152"/>
      </w:pPr>
      <w:rPr>
        <w:rFonts w:hint="default"/>
        <w:lang w:val="ru-RU" w:eastAsia="ru-RU" w:bidi="ru-RU"/>
      </w:rPr>
    </w:lvl>
    <w:lvl w:ilvl="4" w:tplc="7AD0EFB6">
      <w:numFmt w:val="bullet"/>
      <w:lvlText w:val="•"/>
      <w:lvlJc w:val="left"/>
      <w:pPr>
        <w:ind w:left="2938" w:hanging="152"/>
      </w:pPr>
      <w:rPr>
        <w:rFonts w:hint="default"/>
        <w:lang w:val="ru-RU" w:eastAsia="ru-RU" w:bidi="ru-RU"/>
      </w:rPr>
    </w:lvl>
    <w:lvl w:ilvl="5" w:tplc="CFB269F8">
      <w:numFmt w:val="bullet"/>
      <w:lvlText w:val="•"/>
      <w:lvlJc w:val="left"/>
      <w:pPr>
        <w:ind w:left="3667" w:hanging="152"/>
      </w:pPr>
      <w:rPr>
        <w:rFonts w:hint="default"/>
        <w:lang w:val="ru-RU" w:eastAsia="ru-RU" w:bidi="ru-RU"/>
      </w:rPr>
    </w:lvl>
    <w:lvl w:ilvl="6" w:tplc="E33C2ED6">
      <w:numFmt w:val="bullet"/>
      <w:lvlText w:val="•"/>
      <w:lvlJc w:val="left"/>
      <w:pPr>
        <w:ind w:left="4397" w:hanging="152"/>
      </w:pPr>
      <w:rPr>
        <w:rFonts w:hint="default"/>
        <w:lang w:val="ru-RU" w:eastAsia="ru-RU" w:bidi="ru-RU"/>
      </w:rPr>
    </w:lvl>
    <w:lvl w:ilvl="7" w:tplc="2174DE5C">
      <w:numFmt w:val="bullet"/>
      <w:lvlText w:val="•"/>
      <w:lvlJc w:val="left"/>
      <w:pPr>
        <w:ind w:left="5126" w:hanging="152"/>
      </w:pPr>
      <w:rPr>
        <w:rFonts w:hint="default"/>
        <w:lang w:val="ru-RU" w:eastAsia="ru-RU" w:bidi="ru-RU"/>
      </w:rPr>
    </w:lvl>
    <w:lvl w:ilvl="8" w:tplc="FC4E07AE">
      <w:numFmt w:val="bullet"/>
      <w:lvlText w:val="•"/>
      <w:lvlJc w:val="left"/>
      <w:pPr>
        <w:ind w:left="5856" w:hanging="152"/>
      </w:pPr>
      <w:rPr>
        <w:rFonts w:hint="default"/>
        <w:lang w:val="ru-RU" w:eastAsia="ru-RU" w:bidi="ru-RU"/>
      </w:rPr>
    </w:lvl>
  </w:abstractNum>
  <w:abstractNum w:abstractNumId="18">
    <w:nsid w:val="4E1E08D4"/>
    <w:multiLevelType w:val="hybridMultilevel"/>
    <w:tmpl w:val="CA44242A"/>
    <w:lvl w:ilvl="0" w:tplc="D2D826B8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FBAE26E">
      <w:start w:val="7"/>
      <w:numFmt w:val="decimal"/>
      <w:lvlText w:val="%2."/>
      <w:lvlJc w:val="left"/>
      <w:pPr>
        <w:ind w:left="759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387AF338">
      <w:numFmt w:val="bullet"/>
      <w:lvlText w:val="•"/>
      <w:lvlJc w:val="left"/>
      <w:pPr>
        <w:ind w:left="1784" w:hanging="240"/>
      </w:pPr>
      <w:rPr>
        <w:rFonts w:hint="default"/>
        <w:lang w:val="ru-RU" w:eastAsia="ru-RU" w:bidi="ru-RU"/>
      </w:rPr>
    </w:lvl>
    <w:lvl w:ilvl="3" w:tplc="2A9AAE72">
      <w:numFmt w:val="bullet"/>
      <w:lvlText w:val="•"/>
      <w:lvlJc w:val="left"/>
      <w:pPr>
        <w:ind w:left="2808" w:hanging="240"/>
      </w:pPr>
      <w:rPr>
        <w:rFonts w:hint="default"/>
        <w:lang w:val="ru-RU" w:eastAsia="ru-RU" w:bidi="ru-RU"/>
      </w:rPr>
    </w:lvl>
    <w:lvl w:ilvl="4" w:tplc="BAA0FD58">
      <w:numFmt w:val="bullet"/>
      <w:lvlText w:val="•"/>
      <w:lvlJc w:val="left"/>
      <w:pPr>
        <w:ind w:left="3833" w:hanging="240"/>
      </w:pPr>
      <w:rPr>
        <w:rFonts w:hint="default"/>
        <w:lang w:val="ru-RU" w:eastAsia="ru-RU" w:bidi="ru-RU"/>
      </w:rPr>
    </w:lvl>
    <w:lvl w:ilvl="5" w:tplc="DF740EF4">
      <w:numFmt w:val="bullet"/>
      <w:lvlText w:val="•"/>
      <w:lvlJc w:val="left"/>
      <w:pPr>
        <w:ind w:left="4857" w:hanging="240"/>
      </w:pPr>
      <w:rPr>
        <w:rFonts w:hint="default"/>
        <w:lang w:val="ru-RU" w:eastAsia="ru-RU" w:bidi="ru-RU"/>
      </w:rPr>
    </w:lvl>
    <w:lvl w:ilvl="6" w:tplc="F118F08A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7" w:tplc="64BE6D06">
      <w:numFmt w:val="bullet"/>
      <w:lvlText w:val="•"/>
      <w:lvlJc w:val="left"/>
      <w:pPr>
        <w:ind w:left="6906" w:hanging="240"/>
      </w:pPr>
      <w:rPr>
        <w:rFonts w:hint="default"/>
        <w:lang w:val="ru-RU" w:eastAsia="ru-RU" w:bidi="ru-RU"/>
      </w:rPr>
    </w:lvl>
    <w:lvl w:ilvl="8" w:tplc="1CC87AD4">
      <w:numFmt w:val="bullet"/>
      <w:lvlText w:val="•"/>
      <w:lvlJc w:val="left"/>
      <w:pPr>
        <w:ind w:left="7931" w:hanging="240"/>
      </w:pPr>
      <w:rPr>
        <w:rFonts w:hint="default"/>
        <w:lang w:val="ru-RU" w:eastAsia="ru-RU" w:bidi="ru-RU"/>
      </w:rPr>
    </w:lvl>
  </w:abstractNum>
  <w:abstractNum w:abstractNumId="19">
    <w:nsid w:val="5FA5173B"/>
    <w:multiLevelType w:val="hybridMultilevel"/>
    <w:tmpl w:val="CE5051A2"/>
    <w:lvl w:ilvl="0" w:tplc="0FA6C756">
      <w:start w:val="5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A11E9DD8">
      <w:numFmt w:val="bullet"/>
      <w:lvlText w:val="•"/>
      <w:lvlJc w:val="left"/>
      <w:pPr>
        <w:ind w:left="2060" w:hanging="240"/>
      </w:pPr>
      <w:rPr>
        <w:rFonts w:hint="default"/>
        <w:lang w:val="ru-RU" w:eastAsia="ru-RU" w:bidi="ru-RU"/>
      </w:rPr>
    </w:lvl>
    <w:lvl w:ilvl="2" w:tplc="E416B6EA">
      <w:numFmt w:val="bullet"/>
      <w:lvlText w:val="•"/>
      <w:lvlJc w:val="left"/>
      <w:pPr>
        <w:ind w:left="2940" w:hanging="240"/>
      </w:pPr>
      <w:rPr>
        <w:rFonts w:hint="default"/>
        <w:lang w:val="ru-RU" w:eastAsia="ru-RU" w:bidi="ru-RU"/>
      </w:rPr>
    </w:lvl>
    <w:lvl w:ilvl="3" w:tplc="DFEE40D0">
      <w:numFmt w:val="bullet"/>
      <w:lvlText w:val="•"/>
      <w:lvlJc w:val="left"/>
      <w:pPr>
        <w:ind w:left="3820" w:hanging="240"/>
      </w:pPr>
      <w:rPr>
        <w:rFonts w:hint="default"/>
        <w:lang w:val="ru-RU" w:eastAsia="ru-RU" w:bidi="ru-RU"/>
      </w:rPr>
    </w:lvl>
    <w:lvl w:ilvl="4" w:tplc="D2F8025A">
      <w:numFmt w:val="bullet"/>
      <w:lvlText w:val="•"/>
      <w:lvlJc w:val="left"/>
      <w:pPr>
        <w:ind w:left="4700" w:hanging="240"/>
      </w:pPr>
      <w:rPr>
        <w:rFonts w:hint="default"/>
        <w:lang w:val="ru-RU" w:eastAsia="ru-RU" w:bidi="ru-RU"/>
      </w:rPr>
    </w:lvl>
    <w:lvl w:ilvl="5" w:tplc="AFC83C7C">
      <w:numFmt w:val="bullet"/>
      <w:lvlText w:val="•"/>
      <w:lvlJc w:val="left"/>
      <w:pPr>
        <w:ind w:left="5580" w:hanging="240"/>
      </w:pPr>
      <w:rPr>
        <w:rFonts w:hint="default"/>
        <w:lang w:val="ru-RU" w:eastAsia="ru-RU" w:bidi="ru-RU"/>
      </w:rPr>
    </w:lvl>
    <w:lvl w:ilvl="6" w:tplc="DD943604">
      <w:numFmt w:val="bullet"/>
      <w:lvlText w:val="•"/>
      <w:lvlJc w:val="left"/>
      <w:pPr>
        <w:ind w:left="6460" w:hanging="240"/>
      </w:pPr>
      <w:rPr>
        <w:rFonts w:hint="default"/>
        <w:lang w:val="ru-RU" w:eastAsia="ru-RU" w:bidi="ru-RU"/>
      </w:rPr>
    </w:lvl>
    <w:lvl w:ilvl="7" w:tplc="BE78A68E">
      <w:numFmt w:val="bullet"/>
      <w:lvlText w:val="•"/>
      <w:lvlJc w:val="left"/>
      <w:pPr>
        <w:ind w:left="7340" w:hanging="240"/>
      </w:pPr>
      <w:rPr>
        <w:rFonts w:hint="default"/>
        <w:lang w:val="ru-RU" w:eastAsia="ru-RU" w:bidi="ru-RU"/>
      </w:rPr>
    </w:lvl>
    <w:lvl w:ilvl="8" w:tplc="174ADAE2">
      <w:numFmt w:val="bullet"/>
      <w:lvlText w:val="•"/>
      <w:lvlJc w:val="left"/>
      <w:pPr>
        <w:ind w:left="8220" w:hanging="240"/>
      </w:pPr>
      <w:rPr>
        <w:rFonts w:hint="default"/>
        <w:lang w:val="ru-RU" w:eastAsia="ru-RU" w:bidi="ru-RU"/>
      </w:rPr>
    </w:lvl>
  </w:abstractNum>
  <w:abstractNum w:abstractNumId="20">
    <w:nsid w:val="600E478F"/>
    <w:multiLevelType w:val="hybridMultilevel"/>
    <w:tmpl w:val="EB664548"/>
    <w:lvl w:ilvl="0" w:tplc="5E76439A">
      <w:start w:val="1"/>
      <w:numFmt w:val="decimal"/>
      <w:lvlText w:val="%1."/>
      <w:lvlJc w:val="left"/>
      <w:pPr>
        <w:ind w:left="474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B7A8D74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2BEA0120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66AAE962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12AEF622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2E68A2BE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C5F6277E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8CE48BF8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35E60334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21">
    <w:nsid w:val="66A7597E"/>
    <w:multiLevelType w:val="hybridMultilevel"/>
    <w:tmpl w:val="1E22860A"/>
    <w:lvl w:ilvl="0" w:tplc="C37639CE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3164258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BB94BAFC">
      <w:numFmt w:val="bullet"/>
      <w:lvlText w:val="•"/>
      <w:lvlJc w:val="left"/>
      <w:pPr>
        <w:ind w:left="2577" w:hanging="180"/>
      </w:pPr>
      <w:rPr>
        <w:rFonts w:hint="default"/>
        <w:lang w:val="ru-RU" w:eastAsia="ru-RU" w:bidi="ru-RU"/>
      </w:rPr>
    </w:lvl>
    <w:lvl w:ilvl="3" w:tplc="F9EC6268">
      <w:numFmt w:val="bullet"/>
      <w:lvlText w:val="•"/>
      <w:lvlJc w:val="left"/>
      <w:pPr>
        <w:ind w:left="4115" w:hanging="180"/>
      </w:pPr>
      <w:rPr>
        <w:rFonts w:hint="default"/>
        <w:lang w:val="ru-RU" w:eastAsia="ru-RU" w:bidi="ru-RU"/>
      </w:rPr>
    </w:lvl>
    <w:lvl w:ilvl="4" w:tplc="9996954C">
      <w:numFmt w:val="bullet"/>
      <w:lvlText w:val="•"/>
      <w:lvlJc w:val="left"/>
      <w:pPr>
        <w:ind w:left="5653" w:hanging="180"/>
      </w:pPr>
      <w:rPr>
        <w:rFonts w:hint="default"/>
        <w:lang w:val="ru-RU" w:eastAsia="ru-RU" w:bidi="ru-RU"/>
      </w:rPr>
    </w:lvl>
    <w:lvl w:ilvl="5" w:tplc="157466AE">
      <w:numFmt w:val="bullet"/>
      <w:lvlText w:val="•"/>
      <w:lvlJc w:val="left"/>
      <w:pPr>
        <w:ind w:left="7191" w:hanging="180"/>
      </w:pPr>
      <w:rPr>
        <w:rFonts w:hint="default"/>
        <w:lang w:val="ru-RU" w:eastAsia="ru-RU" w:bidi="ru-RU"/>
      </w:rPr>
    </w:lvl>
    <w:lvl w:ilvl="6" w:tplc="9CBEAAB0">
      <w:numFmt w:val="bullet"/>
      <w:lvlText w:val="•"/>
      <w:lvlJc w:val="left"/>
      <w:pPr>
        <w:ind w:left="8728" w:hanging="180"/>
      </w:pPr>
      <w:rPr>
        <w:rFonts w:hint="default"/>
        <w:lang w:val="ru-RU" w:eastAsia="ru-RU" w:bidi="ru-RU"/>
      </w:rPr>
    </w:lvl>
    <w:lvl w:ilvl="7" w:tplc="C3A4DC96">
      <w:numFmt w:val="bullet"/>
      <w:lvlText w:val="•"/>
      <w:lvlJc w:val="left"/>
      <w:pPr>
        <w:ind w:left="10266" w:hanging="180"/>
      </w:pPr>
      <w:rPr>
        <w:rFonts w:hint="default"/>
        <w:lang w:val="ru-RU" w:eastAsia="ru-RU" w:bidi="ru-RU"/>
      </w:rPr>
    </w:lvl>
    <w:lvl w:ilvl="8" w:tplc="06983874">
      <w:numFmt w:val="bullet"/>
      <w:lvlText w:val="•"/>
      <w:lvlJc w:val="left"/>
      <w:pPr>
        <w:ind w:left="11804" w:hanging="180"/>
      </w:pPr>
      <w:rPr>
        <w:rFonts w:hint="default"/>
        <w:lang w:val="ru-RU" w:eastAsia="ru-RU" w:bidi="ru-RU"/>
      </w:rPr>
    </w:lvl>
  </w:abstractNum>
  <w:abstractNum w:abstractNumId="22">
    <w:nsid w:val="6EF860E3"/>
    <w:multiLevelType w:val="hybridMultilevel"/>
    <w:tmpl w:val="884AFA36"/>
    <w:lvl w:ilvl="0" w:tplc="99D4FF12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358A9EA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E7DA1D4A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14DC7FD4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6A362B30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3566E504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6180DFD2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04D47B54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A85AFDFA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23">
    <w:nsid w:val="718B2CB3"/>
    <w:multiLevelType w:val="hybridMultilevel"/>
    <w:tmpl w:val="F6FA99A0"/>
    <w:lvl w:ilvl="0" w:tplc="1CCC2CD4">
      <w:numFmt w:val="bullet"/>
      <w:lvlText w:val="-"/>
      <w:lvlJc w:val="left"/>
      <w:pPr>
        <w:ind w:left="79" w:hanging="2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9923AA6">
      <w:numFmt w:val="bullet"/>
      <w:lvlText w:val="•"/>
      <w:lvlJc w:val="left"/>
      <w:pPr>
        <w:ind w:left="497" w:hanging="248"/>
      </w:pPr>
      <w:rPr>
        <w:rFonts w:hint="default"/>
        <w:lang w:val="ru-RU" w:eastAsia="ru-RU" w:bidi="ru-RU"/>
      </w:rPr>
    </w:lvl>
    <w:lvl w:ilvl="2" w:tplc="4D26052C">
      <w:numFmt w:val="bullet"/>
      <w:lvlText w:val="•"/>
      <w:lvlJc w:val="left"/>
      <w:pPr>
        <w:ind w:left="914" w:hanging="248"/>
      </w:pPr>
      <w:rPr>
        <w:rFonts w:hint="default"/>
        <w:lang w:val="ru-RU" w:eastAsia="ru-RU" w:bidi="ru-RU"/>
      </w:rPr>
    </w:lvl>
    <w:lvl w:ilvl="3" w:tplc="E746EE96">
      <w:numFmt w:val="bullet"/>
      <w:lvlText w:val="•"/>
      <w:lvlJc w:val="left"/>
      <w:pPr>
        <w:ind w:left="1331" w:hanging="248"/>
      </w:pPr>
      <w:rPr>
        <w:rFonts w:hint="default"/>
        <w:lang w:val="ru-RU" w:eastAsia="ru-RU" w:bidi="ru-RU"/>
      </w:rPr>
    </w:lvl>
    <w:lvl w:ilvl="4" w:tplc="B5AE5D90">
      <w:numFmt w:val="bullet"/>
      <w:lvlText w:val="•"/>
      <w:lvlJc w:val="left"/>
      <w:pPr>
        <w:ind w:left="1748" w:hanging="248"/>
      </w:pPr>
      <w:rPr>
        <w:rFonts w:hint="default"/>
        <w:lang w:val="ru-RU" w:eastAsia="ru-RU" w:bidi="ru-RU"/>
      </w:rPr>
    </w:lvl>
    <w:lvl w:ilvl="5" w:tplc="C436E622">
      <w:numFmt w:val="bullet"/>
      <w:lvlText w:val="•"/>
      <w:lvlJc w:val="left"/>
      <w:pPr>
        <w:ind w:left="2166" w:hanging="248"/>
      </w:pPr>
      <w:rPr>
        <w:rFonts w:hint="default"/>
        <w:lang w:val="ru-RU" w:eastAsia="ru-RU" w:bidi="ru-RU"/>
      </w:rPr>
    </w:lvl>
    <w:lvl w:ilvl="6" w:tplc="48CAD9CA">
      <w:numFmt w:val="bullet"/>
      <w:lvlText w:val="•"/>
      <w:lvlJc w:val="left"/>
      <w:pPr>
        <w:ind w:left="2583" w:hanging="248"/>
      </w:pPr>
      <w:rPr>
        <w:rFonts w:hint="default"/>
        <w:lang w:val="ru-RU" w:eastAsia="ru-RU" w:bidi="ru-RU"/>
      </w:rPr>
    </w:lvl>
    <w:lvl w:ilvl="7" w:tplc="BB0C56E4">
      <w:numFmt w:val="bullet"/>
      <w:lvlText w:val="•"/>
      <w:lvlJc w:val="left"/>
      <w:pPr>
        <w:ind w:left="3000" w:hanging="248"/>
      </w:pPr>
      <w:rPr>
        <w:rFonts w:hint="default"/>
        <w:lang w:val="ru-RU" w:eastAsia="ru-RU" w:bidi="ru-RU"/>
      </w:rPr>
    </w:lvl>
    <w:lvl w:ilvl="8" w:tplc="E27A0B32">
      <w:numFmt w:val="bullet"/>
      <w:lvlText w:val="•"/>
      <w:lvlJc w:val="left"/>
      <w:pPr>
        <w:ind w:left="3417" w:hanging="248"/>
      </w:pPr>
      <w:rPr>
        <w:rFonts w:hint="default"/>
        <w:lang w:val="ru-RU" w:eastAsia="ru-RU" w:bidi="ru-RU"/>
      </w:rPr>
    </w:lvl>
  </w:abstractNum>
  <w:abstractNum w:abstractNumId="24">
    <w:nsid w:val="747F02EC"/>
    <w:multiLevelType w:val="hybridMultilevel"/>
    <w:tmpl w:val="8C5AC41C"/>
    <w:lvl w:ilvl="0" w:tplc="14EE44E4">
      <w:numFmt w:val="bullet"/>
      <w:lvlText w:val="-"/>
      <w:lvlJc w:val="left"/>
      <w:pPr>
        <w:ind w:left="7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0CABA6E">
      <w:numFmt w:val="bullet"/>
      <w:lvlText w:val="•"/>
      <w:lvlJc w:val="left"/>
      <w:pPr>
        <w:ind w:left="497" w:hanging="118"/>
      </w:pPr>
      <w:rPr>
        <w:rFonts w:hint="default"/>
        <w:lang w:val="ru-RU" w:eastAsia="ru-RU" w:bidi="ru-RU"/>
      </w:rPr>
    </w:lvl>
    <w:lvl w:ilvl="2" w:tplc="9F28346E">
      <w:numFmt w:val="bullet"/>
      <w:lvlText w:val="•"/>
      <w:lvlJc w:val="left"/>
      <w:pPr>
        <w:ind w:left="914" w:hanging="118"/>
      </w:pPr>
      <w:rPr>
        <w:rFonts w:hint="default"/>
        <w:lang w:val="ru-RU" w:eastAsia="ru-RU" w:bidi="ru-RU"/>
      </w:rPr>
    </w:lvl>
    <w:lvl w:ilvl="3" w:tplc="E3E8CAD6">
      <w:numFmt w:val="bullet"/>
      <w:lvlText w:val="•"/>
      <w:lvlJc w:val="left"/>
      <w:pPr>
        <w:ind w:left="1331" w:hanging="118"/>
      </w:pPr>
      <w:rPr>
        <w:rFonts w:hint="default"/>
        <w:lang w:val="ru-RU" w:eastAsia="ru-RU" w:bidi="ru-RU"/>
      </w:rPr>
    </w:lvl>
    <w:lvl w:ilvl="4" w:tplc="15E07E74">
      <w:numFmt w:val="bullet"/>
      <w:lvlText w:val="•"/>
      <w:lvlJc w:val="left"/>
      <w:pPr>
        <w:ind w:left="1748" w:hanging="118"/>
      </w:pPr>
      <w:rPr>
        <w:rFonts w:hint="default"/>
        <w:lang w:val="ru-RU" w:eastAsia="ru-RU" w:bidi="ru-RU"/>
      </w:rPr>
    </w:lvl>
    <w:lvl w:ilvl="5" w:tplc="C25E13C8">
      <w:numFmt w:val="bullet"/>
      <w:lvlText w:val="•"/>
      <w:lvlJc w:val="left"/>
      <w:pPr>
        <w:ind w:left="2166" w:hanging="118"/>
      </w:pPr>
      <w:rPr>
        <w:rFonts w:hint="default"/>
        <w:lang w:val="ru-RU" w:eastAsia="ru-RU" w:bidi="ru-RU"/>
      </w:rPr>
    </w:lvl>
    <w:lvl w:ilvl="6" w:tplc="3D1823F6">
      <w:numFmt w:val="bullet"/>
      <w:lvlText w:val="•"/>
      <w:lvlJc w:val="left"/>
      <w:pPr>
        <w:ind w:left="2583" w:hanging="118"/>
      </w:pPr>
      <w:rPr>
        <w:rFonts w:hint="default"/>
        <w:lang w:val="ru-RU" w:eastAsia="ru-RU" w:bidi="ru-RU"/>
      </w:rPr>
    </w:lvl>
    <w:lvl w:ilvl="7" w:tplc="15EA081C">
      <w:numFmt w:val="bullet"/>
      <w:lvlText w:val="•"/>
      <w:lvlJc w:val="left"/>
      <w:pPr>
        <w:ind w:left="3000" w:hanging="118"/>
      </w:pPr>
      <w:rPr>
        <w:rFonts w:hint="default"/>
        <w:lang w:val="ru-RU" w:eastAsia="ru-RU" w:bidi="ru-RU"/>
      </w:rPr>
    </w:lvl>
    <w:lvl w:ilvl="8" w:tplc="73448F86">
      <w:numFmt w:val="bullet"/>
      <w:lvlText w:val="•"/>
      <w:lvlJc w:val="left"/>
      <w:pPr>
        <w:ind w:left="3417" w:hanging="118"/>
      </w:pPr>
      <w:rPr>
        <w:rFonts w:hint="default"/>
        <w:lang w:val="ru-RU" w:eastAsia="ru-RU" w:bidi="ru-RU"/>
      </w:rPr>
    </w:lvl>
  </w:abstractNum>
  <w:abstractNum w:abstractNumId="25">
    <w:nsid w:val="7799028B"/>
    <w:multiLevelType w:val="hybridMultilevel"/>
    <w:tmpl w:val="598E2440"/>
    <w:lvl w:ilvl="0" w:tplc="11AE7DF0">
      <w:start w:val="1"/>
      <w:numFmt w:val="decimal"/>
      <w:lvlText w:val="%1."/>
      <w:lvlJc w:val="left"/>
      <w:pPr>
        <w:ind w:left="218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8C65DE">
      <w:numFmt w:val="bullet"/>
      <w:lvlText w:val="•"/>
      <w:lvlJc w:val="left"/>
      <w:pPr>
        <w:ind w:left="1206" w:hanging="358"/>
      </w:pPr>
      <w:rPr>
        <w:rFonts w:hint="default"/>
        <w:lang w:val="ru-RU" w:eastAsia="ru-RU" w:bidi="ru-RU"/>
      </w:rPr>
    </w:lvl>
    <w:lvl w:ilvl="2" w:tplc="8B7C9A38">
      <w:numFmt w:val="bullet"/>
      <w:lvlText w:val="•"/>
      <w:lvlJc w:val="left"/>
      <w:pPr>
        <w:ind w:left="2192" w:hanging="358"/>
      </w:pPr>
      <w:rPr>
        <w:rFonts w:hint="default"/>
        <w:lang w:val="ru-RU" w:eastAsia="ru-RU" w:bidi="ru-RU"/>
      </w:rPr>
    </w:lvl>
    <w:lvl w:ilvl="3" w:tplc="FCD2D294">
      <w:numFmt w:val="bullet"/>
      <w:lvlText w:val="•"/>
      <w:lvlJc w:val="left"/>
      <w:pPr>
        <w:ind w:left="3178" w:hanging="358"/>
      </w:pPr>
      <w:rPr>
        <w:rFonts w:hint="default"/>
        <w:lang w:val="ru-RU" w:eastAsia="ru-RU" w:bidi="ru-RU"/>
      </w:rPr>
    </w:lvl>
    <w:lvl w:ilvl="4" w:tplc="0BAAD460">
      <w:numFmt w:val="bullet"/>
      <w:lvlText w:val="•"/>
      <w:lvlJc w:val="left"/>
      <w:pPr>
        <w:ind w:left="4164" w:hanging="358"/>
      </w:pPr>
      <w:rPr>
        <w:rFonts w:hint="default"/>
        <w:lang w:val="ru-RU" w:eastAsia="ru-RU" w:bidi="ru-RU"/>
      </w:rPr>
    </w:lvl>
    <w:lvl w:ilvl="5" w:tplc="E750AB04">
      <w:numFmt w:val="bullet"/>
      <w:lvlText w:val="•"/>
      <w:lvlJc w:val="left"/>
      <w:pPr>
        <w:ind w:left="5150" w:hanging="358"/>
      </w:pPr>
      <w:rPr>
        <w:rFonts w:hint="default"/>
        <w:lang w:val="ru-RU" w:eastAsia="ru-RU" w:bidi="ru-RU"/>
      </w:rPr>
    </w:lvl>
    <w:lvl w:ilvl="6" w:tplc="2FAC6066">
      <w:numFmt w:val="bullet"/>
      <w:lvlText w:val="•"/>
      <w:lvlJc w:val="left"/>
      <w:pPr>
        <w:ind w:left="6136" w:hanging="358"/>
      </w:pPr>
      <w:rPr>
        <w:rFonts w:hint="default"/>
        <w:lang w:val="ru-RU" w:eastAsia="ru-RU" w:bidi="ru-RU"/>
      </w:rPr>
    </w:lvl>
    <w:lvl w:ilvl="7" w:tplc="8F0432FE">
      <w:numFmt w:val="bullet"/>
      <w:lvlText w:val="•"/>
      <w:lvlJc w:val="left"/>
      <w:pPr>
        <w:ind w:left="7122" w:hanging="358"/>
      </w:pPr>
      <w:rPr>
        <w:rFonts w:hint="default"/>
        <w:lang w:val="ru-RU" w:eastAsia="ru-RU" w:bidi="ru-RU"/>
      </w:rPr>
    </w:lvl>
    <w:lvl w:ilvl="8" w:tplc="8E00093A">
      <w:numFmt w:val="bullet"/>
      <w:lvlText w:val="•"/>
      <w:lvlJc w:val="left"/>
      <w:pPr>
        <w:ind w:left="8108" w:hanging="358"/>
      </w:pPr>
      <w:rPr>
        <w:rFonts w:hint="default"/>
        <w:lang w:val="ru-RU" w:eastAsia="ru-RU" w:bidi="ru-RU"/>
      </w:rPr>
    </w:lvl>
  </w:abstractNum>
  <w:abstractNum w:abstractNumId="26">
    <w:nsid w:val="7947651A"/>
    <w:multiLevelType w:val="hybridMultilevel"/>
    <w:tmpl w:val="B8D2DD2E"/>
    <w:lvl w:ilvl="0" w:tplc="E08A98A0">
      <w:start w:val="13"/>
      <w:numFmt w:val="decimal"/>
      <w:lvlText w:val="%1."/>
      <w:lvlJc w:val="left"/>
      <w:pPr>
        <w:ind w:left="379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9DE2799E">
      <w:numFmt w:val="bullet"/>
      <w:lvlText w:val="•"/>
      <w:lvlJc w:val="left"/>
      <w:pPr>
        <w:ind w:left="1247" w:hanging="300"/>
      </w:pPr>
      <w:rPr>
        <w:rFonts w:hint="default"/>
        <w:lang w:val="ru-RU" w:eastAsia="ru-RU" w:bidi="ru-RU"/>
      </w:rPr>
    </w:lvl>
    <w:lvl w:ilvl="2" w:tplc="1D662606">
      <w:numFmt w:val="bullet"/>
      <w:lvlText w:val="•"/>
      <w:lvlJc w:val="left"/>
      <w:pPr>
        <w:ind w:left="2115" w:hanging="300"/>
      </w:pPr>
      <w:rPr>
        <w:rFonts w:hint="default"/>
        <w:lang w:val="ru-RU" w:eastAsia="ru-RU" w:bidi="ru-RU"/>
      </w:rPr>
    </w:lvl>
    <w:lvl w:ilvl="3" w:tplc="1B3E9526">
      <w:numFmt w:val="bullet"/>
      <w:lvlText w:val="•"/>
      <w:lvlJc w:val="left"/>
      <w:pPr>
        <w:ind w:left="2982" w:hanging="300"/>
      </w:pPr>
      <w:rPr>
        <w:rFonts w:hint="default"/>
        <w:lang w:val="ru-RU" w:eastAsia="ru-RU" w:bidi="ru-RU"/>
      </w:rPr>
    </w:lvl>
    <w:lvl w:ilvl="4" w:tplc="67BE3E58">
      <w:numFmt w:val="bullet"/>
      <w:lvlText w:val="•"/>
      <w:lvlJc w:val="left"/>
      <w:pPr>
        <w:ind w:left="3850" w:hanging="300"/>
      </w:pPr>
      <w:rPr>
        <w:rFonts w:hint="default"/>
        <w:lang w:val="ru-RU" w:eastAsia="ru-RU" w:bidi="ru-RU"/>
      </w:rPr>
    </w:lvl>
    <w:lvl w:ilvl="5" w:tplc="21123896">
      <w:numFmt w:val="bullet"/>
      <w:lvlText w:val="•"/>
      <w:lvlJc w:val="left"/>
      <w:pPr>
        <w:ind w:left="4717" w:hanging="300"/>
      </w:pPr>
      <w:rPr>
        <w:rFonts w:hint="default"/>
        <w:lang w:val="ru-RU" w:eastAsia="ru-RU" w:bidi="ru-RU"/>
      </w:rPr>
    </w:lvl>
    <w:lvl w:ilvl="6" w:tplc="5C92CC82">
      <w:numFmt w:val="bullet"/>
      <w:lvlText w:val="•"/>
      <w:lvlJc w:val="left"/>
      <w:pPr>
        <w:ind w:left="5585" w:hanging="300"/>
      </w:pPr>
      <w:rPr>
        <w:rFonts w:hint="default"/>
        <w:lang w:val="ru-RU" w:eastAsia="ru-RU" w:bidi="ru-RU"/>
      </w:rPr>
    </w:lvl>
    <w:lvl w:ilvl="7" w:tplc="3F88CEA4">
      <w:numFmt w:val="bullet"/>
      <w:lvlText w:val="•"/>
      <w:lvlJc w:val="left"/>
      <w:pPr>
        <w:ind w:left="6452" w:hanging="300"/>
      </w:pPr>
      <w:rPr>
        <w:rFonts w:hint="default"/>
        <w:lang w:val="ru-RU" w:eastAsia="ru-RU" w:bidi="ru-RU"/>
      </w:rPr>
    </w:lvl>
    <w:lvl w:ilvl="8" w:tplc="F5A668C0">
      <w:numFmt w:val="bullet"/>
      <w:lvlText w:val="•"/>
      <w:lvlJc w:val="left"/>
      <w:pPr>
        <w:ind w:left="7320" w:hanging="300"/>
      </w:pPr>
      <w:rPr>
        <w:rFonts w:hint="default"/>
        <w:lang w:val="ru-RU" w:eastAsia="ru-RU" w:bidi="ru-RU"/>
      </w:rPr>
    </w:lvl>
  </w:abstractNum>
  <w:abstractNum w:abstractNumId="27">
    <w:nsid w:val="79520810"/>
    <w:multiLevelType w:val="hybridMultilevel"/>
    <w:tmpl w:val="F3E40926"/>
    <w:lvl w:ilvl="0" w:tplc="5EA42FA6">
      <w:numFmt w:val="bullet"/>
      <w:lvlText w:val="-"/>
      <w:lvlJc w:val="left"/>
      <w:pPr>
        <w:ind w:left="78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52C7BDE">
      <w:numFmt w:val="bullet"/>
      <w:lvlText w:val="•"/>
      <w:lvlJc w:val="left"/>
      <w:pPr>
        <w:ind w:left="497" w:hanging="137"/>
      </w:pPr>
      <w:rPr>
        <w:rFonts w:hint="default"/>
        <w:lang w:val="ru-RU" w:eastAsia="ru-RU" w:bidi="ru-RU"/>
      </w:rPr>
    </w:lvl>
    <w:lvl w:ilvl="2" w:tplc="8230F566">
      <w:numFmt w:val="bullet"/>
      <w:lvlText w:val="•"/>
      <w:lvlJc w:val="left"/>
      <w:pPr>
        <w:ind w:left="914" w:hanging="137"/>
      </w:pPr>
      <w:rPr>
        <w:rFonts w:hint="default"/>
        <w:lang w:val="ru-RU" w:eastAsia="ru-RU" w:bidi="ru-RU"/>
      </w:rPr>
    </w:lvl>
    <w:lvl w:ilvl="3" w:tplc="F01ADC36">
      <w:numFmt w:val="bullet"/>
      <w:lvlText w:val="•"/>
      <w:lvlJc w:val="left"/>
      <w:pPr>
        <w:ind w:left="1331" w:hanging="137"/>
      </w:pPr>
      <w:rPr>
        <w:rFonts w:hint="default"/>
        <w:lang w:val="ru-RU" w:eastAsia="ru-RU" w:bidi="ru-RU"/>
      </w:rPr>
    </w:lvl>
    <w:lvl w:ilvl="4" w:tplc="9F202A80">
      <w:numFmt w:val="bullet"/>
      <w:lvlText w:val="•"/>
      <w:lvlJc w:val="left"/>
      <w:pPr>
        <w:ind w:left="1748" w:hanging="137"/>
      </w:pPr>
      <w:rPr>
        <w:rFonts w:hint="default"/>
        <w:lang w:val="ru-RU" w:eastAsia="ru-RU" w:bidi="ru-RU"/>
      </w:rPr>
    </w:lvl>
    <w:lvl w:ilvl="5" w:tplc="D8CEE86A">
      <w:numFmt w:val="bullet"/>
      <w:lvlText w:val="•"/>
      <w:lvlJc w:val="left"/>
      <w:pPr>
        <w:ind w:left="2166" w:hanging="137"/>
      </w:pPr>
      <w:rPr>
        <w:rFonts w:hint="default"/>
        <w:lang w:val="ru-RU" w:eastAsia="ru-RU" w:bidi="ru-RU"/>
      </w:rPr>
    </w:lvl>
    <w:lvl w:ilvl="6" w:tplc="BB727ED4">
      <w:numFmt w:val="bullet"/>
      <w:lvlText w:val="•"/>
      <w:lvlJc w:val="left"/>
      <w:pPr>
        <w:ind w:left="2583" w:hanging="137"/>
      </w:pPr>
      <w:rPr>
        <w:rFonts w:hint="default"/>
        <w:lang w:val="ru-RU" w:eastAsia="ru-RU" w:bidi="ru-RU"/>
      </w:rPr>
    </w:lvl>
    <w:lvl w:ilvl="7" w:tplc="2EBA1BC4">
      <w:numFmt w:val="bullet"/>
      <w:lvlText w:val="•"/>
      <w:lvlJc w:val="left"/>
      <w:pPr>
        <w:ind w:left="3000" w:hanging="137"/>
      </w:pPr>
      <w:rPr>
        <w:rFonts w:hint="default"/>
        <w:lang w:val="ru-RU" w:eastAsia="ru-RU" w:bidi="ru-RU"/>
      </w:rPr>
    </w:lvl>
    <w:lvl w:ilvl="8" w:tplc="9BACA8AA">
      <w:numFmt w:val="bullet"/>
      <w:lvlText w:val="•"/>
      <w:lvlJc w:val="left"/>
      <w:pPr>
        <w:ind w:left="3417" w:hanging="137"/>
      </w:pPr>
      <w:rPr>
        <w:rFonts w:hint="default"/>
        <w:lang w:val="ru-RU" w:eastAsia="ru-RU" w:bidi="ru-RU"/>
      </w:rPr>
    </w:lvl>
  </w:abstractNum>
  <w:abstractNum w:abstractNumId="28">
    <w:nsid w:val="7AEA3752"/>
    <w:multiLevelType w:val="hybridMultilevel"/>
    <w:tmpl w:val="1D267C0A"/>
    <w:lvl w:ilvl="0" w:tplc="12A0D6FA">
      <w:numFmt w:val="bullet"/>
      <w:lvlText w:val="-"/>
      <w:lvlJc w:val="left"/>
      <w:pPr>
        <w:ind w:left="2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9E2110">
      <w:numFmt w:val="bullet"/>
      <w:lvlText w:val="•"/>
      <w:lvlJc w:val="left"/>
      <w:pPr>
        <w:ind w:left="749" w:hanging="183"/>
      </w:pPr>
      <w:rPr>
        <w:rFonts w:hint="default"/>
        <w:lang w:val="ru-RU" w:eastAsia="ru-RU" w:bidi="ru-RU"/>
      </w:rPr>
    </w:lvl>
    <w:lvl w:ilvl="2" w:tplc="EEFCC062">
      <w:numFmt w:val="bullet"/>
      <w:lvlText w:val="•"/>
      <w:lvlJc w:val="left"/>
      <w:pPr>
        <w:ind w:left="1479" w:hanging="183"/>
      </w:pPr>
      <w:rPr>
        <w:rFonts w:hint="default"/>
        <w:lang w:val="ru-RU" w:eastAsia="ru-RU" w:bidi="ru-RU"/>
      </w:rPr>
    </w:lvl>
    <w:lvl w:ilvl="3" w:tplc="22D81D8E">
      <w:numFmt w:val="bullet"/>
      <w:lvlText w:val="•"/>
      <w:lvlJc w:val="left"/>
      <w:pPr>
        <w:ind w:left="2208" w:hanging="183"/>
      </w:pPr>
      <w:rPr>
        <w:rFonts w:hint="default"/>
        <w:lang w:val="ru-RU" w:eastAsia="ru-RU" w:bidi="ru-RU"/>
      </w:rPr>
    </w:lvl>
    <w:lvl w:ilvl="4" w:tplc="1EB2E0B0">
      <w:numFmt w:val="bullet"/>
      <w:lvlText w:val="•"/>
      <w:lvlJc w:val="left"/>
      <w:pPr>
        <w:ind w:left="2938" w:hanging="183"/>
      </w:pPr>
      <w:rPr>
        <w:rFonts w:hint="default"/>
        <w:lang w:val="ru-RU" w:eastAsia="ru-RU" w:bidi="ru-RU"/>
      </w:rPr>
    </w:lvl>
    <w:lvl w:ilvl="5" w:tplc="7018CB1C">
      <w:numFmt w:val="bullet"/>
      <w:lvlText w:val="•"/>
      <w:lvlJc w:val="left"/>
      <w:pPr>
        <w:ind w:left="3667" w:hanging="183"/>
      </w:pPr>
      <w:rPr>
        <w:rFonts w:hint="default"/>
        <w:lang w:val="ru-RU" w:eastAsia="ru-RU" w:bidi="ru-RU"/>
      </w:rPr>
    </w:lvl>
    <w:lvl w:ilvl="6" w:tplc="6E02E652">
      <w:numFmt w:val="bullet"/>
      <w:lvlText w:val="•"/>
      <w:lvlJc w:val="left"/>
      <w:pPr>
        <w:ind w:left="4397" w:hanging="183"/>
      </w:pPr>
      <w:rPr>
        <w:rFonts w:hint="default"/>
        <w:lang w:val="ru-RU" w:eastAsia="ru-RU" w:bidi="ru-RU"/>
      </w:rPr>
    </w:lvl>
    <w:lvl w:ilvl="7" w:tplc="76760AC8">
      <w:numFmt w:val="bullet"/>
      <w:lvlText w:val="•"/>
      <w:lvlJc w:val="left"/>
      <w:pPr>
        <w:ind w:left="5126" w:hanging="183"/>
      </w:pPr>
      <w:rPr>
        <w:rFonts w:hint="default"/>
        <w:lang w:val="ru-RU" w:eastAsia="ru-RU" w:bidi="ru-RU"/>
      </w:rPr>
    </w:lvl>
    <w:lvl w:ilvl="8" w:tplc="049878D2">
      <w:numFmt w:val="bullet"/>
      <w:lvlText w:val="•"/>
      <w:lvlJc w:val="left"/>
      <w:pPr>
        <w:ind w:left="5856" w:hanging="183"/>
      </w:pPr>
      <w:rPr>
        <w:rFonts w:hint="default"/>
        <w:lang w:val="ru-RU" w:eastAsia="ru-RU" w:bidi="ru-RU"/>
      </w:rPr>
    </w:lvl>
  </w:abstractNum>
  <w:abstractNum w:abstractNumId="29">
    <w:nsid w:val="7AEC1199"/>
    <w:multiLevelType w:val="hybridMultilevel"/>
    <w:tmpl w:val="7C5C62A2"/>
    <w:lvl w:ilvl="0" w:tplc="37983DCE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E7A808A">
      <w:numFmt w:val="bullet"/>
      <w:lvlText w:val="•"/>
      <w:lvlJc w:val="left"/>
      <w:pPr>
        <w:ind w:left="1668" w:hanging="202"/>
      </w:pPr>
      <w:rPr>
        <w:rFonts w:hint="default"/>
        <w:lang w:val="ru-RU" w:eastAsia="ru-RU" w:bidi="ru-RU"/>
      </w:rPr>
    </w:lvl>
    <w:lvl w:ilvl="2" w:tplc="8F6E16C4">
      <w:numFmt w:val="bullet"/>
      <w:lvlText w:val="•"/>
      <w:lvlJc w:val="left"/>
      <w:pPr>
        <w:ind w:left="3136" w:hanging="202"/>
      </w:pPr>
      <w:rPr>
        <w:rFonts w:hint="default"/>
        <w:lang w:val="ru-RU" w:eastAsia="ru-RU" w:bidi="ru-RU"/>
      </w:rPr>
    </w:lvl>
    <w:lvl w:ilvl="3" w:tplc="BBB839D0">
      <w:numFmt w:val="bullet"/>
      <w:lvlText w:val="•"/>
      <w:lvlJc w:val="left"/>
      <w:pPr>
        <w:ind w:left="4604" w:hanging="202"/>
      </w:pPr>
      <w:rPr>
        <w:rFonts w:hint="default"/>
        <w:lang w:val="ru-RU" w:eastAsia="ru-RU" w:bidi="ru-RU"/>
      </w:rPr>
    </w:lvl>
    <w:lvl w:ilvl="4" w:tplc="32DED552">
      <w:numFmt w:val="bullet"/>
      <w:lvlText w:val="•"/>
      <w:lvlJc w:val="left"/>
      <w:pPr>
        <w:ind w:left="6072" w:hanging="202"/>
      </w:pPr>
      <w:rPr>
        <w:rFonts w:hint="default"/>
        <w:lang w:val="ru-RU" w:eastAsia="ru-RU" w:bidi="ru-RU"/>
      </w:rPr>
    </w:lvl>
    <w:lvl w:ilvl="5" w:tplc="618CADB0">
      <w:numFmt w:val="bullet"/>
      <w:lvlText w:val="•"/>
      <w:lvlJc w:val="left"/>
      <w:pPr>
        <w:ind w:left="7540" w:hanging="202"/>
      </w:pPr>
      <w:rPr>
        <w:rFonts w:hint="default"/>
        <w:lang w:val="ru-RU" w:eastAsia="ru-RU" w:bidi="ru-RU"/>
      </w:rPr>
    </w:lvl>
    <w:lvl w:ilvl="6" w:tplc="CE0AD14E">
      <w:numFmt w:val="bullet"/>
      <w:lvlText w:val="•"/>
      <w:lvlJc w:val="left"/>
      <w:pPr>
        <w:ind w:left="9008" w:hanging="202"/>
      </w:pPr>
      <w:rPr>
        <w:rFonts w:hint="default"/>
        <w:lang w:val="ru-RU" w:eastAsia="ru-RU" w:bidi="ru-RU"/>
      </w:rPr>
    </w:lvl>
    <w:lvl w:ilvl="7" w:tplc="4244C12E">
      <w:numFmt w:val="bullet"/>
      <w:lvlText w:val="•"/>
      <w:lvlJc w:val="left"/>
      <w:pPr>
        <w:ind w:left="10476" w:hanging="202"/>
      </w:pPr>
      <w:rPr>
        <w:rFonts w:hint="default"/>
        <w:lang w:val="ru-RU" w:eastAsia="ru-RU" w:bidi="ru-RU"/>
      </w:rPr>
    </w:lvl>
    <w:lvl w:ilvl="8" w:tplc="BC28FDDC">
      <w:numFmt w:val="bullet"/>
      <w:lvlText w:val="•"/>
      <w:lvlJc w:val="left"/>
      <w:pPr>
        <w:ind w:left="11944" w:hanging="202"/>
      </w:pPr>
      <w:rPr>
        <w:rFonts w:hint="default"/>
        <w:lang w:val="ru-RU" w:eastAsia="ru-RU" w:bidi="ru-RU"/>
      </w:rPr>
    </w:lvl>
  </w:abstractNum>
  <w:abstractNum w:abstractNumId="30">
    <w:nsid w:val="7C06505F"/>
    <w:multiLevelType w:val="hybridMultilevel"/>
    <w:tmpl w:val="062AB67A"/>
    <w:lvl w:ilvl="0" w:tplc="DAFEE77E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29C6210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6EA6340E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8CC8516C">
      <w:numFmt w:val="bullet"/>
      <w:lvlText w:val="•"/>
      <w:lvlJc w:val="left"/>
      <w:pPr>
        <w:ind w:left="2912" w:hanging="202"/>
      </w:pPr>
      <w:rPr>
        <w:rFonts w:hint="default"/>
        <w:lang w:val="ru-RU" w:eastAsia="ru-RU" w:bidi="ru-RU"/>
      </w:rPr>
    </w:lvl>
    <w:lvl w:ilvl="4" w:tplc="06CE5A54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9F60CEBC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7660C952">
      <w:numFmt w:val="bullet"/>
      <w:lvlText w:val="•"/>
      <w:lvlJc w:val="left"/>
      <w:pPr>
        <w:ind w:left="5545" w:hanging="202"/>
      </w:pPr>
      <w:rPr>
        <w:rFonts w:hint="default"/>
        <w:lang w:val="ru-RU" w:eastAsia="ru-RU" w:bidi="ru-RU"/>
      </w:rPr>
    </w:lvl>
    <w:lvl w:ilvl="7" w:tplc="D68EB172">
      <w:numFmt w:val="bullet"/>
      <w:lvlText w:val="•"/>
      <w:lvlJc w:val="left"/>
      <w:pPr>
        <w:ind w:left="6422" w:hanging="202"/>
      </w:pPr>
      <w:rPr>
        <w:rFonts w:hint="default"/>
        <w:lang w:val="ru-RU" w:eastAsia="ru-RU" w:bidi="ru-RU"/>
      </w:rPr>
    </w:lvl>
    <w:lvl w:ilvl="8" w:tplc="0C56A1DC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</w:abstractNum>
  <w:abstractNum w:abstractNumId="31">
    <w:nsid w:val="7F2C2024"/>
    <w:multiLevelType w:val="hybridMultilevel"/>
    <w:tmpl w:val="9C1C65EE"/>
    <w:lvl w:ilvl="0" w:tplc="CB04F586">
      <w:start w:val="1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4C087F0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9D8EE5A0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C12EA3EA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E8164744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487AEFC4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D1BE0D0A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BE881126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53D48322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10"/>
  </w:num>
  <w:num w:numId="5">
    <w:abstractNumId w:val="12"/>
  </w:num>
  <w:num w:numId="6">
    <w:abstractNumId w:val="29"/>
  </w:num>
  <w:num w:numId="7">
    <w:abstractNumId w:val="13"/>
  </w:num>
  <w:num w:numId="8">
    <w:abstractNumId w:val="6"/>
  </w:num>
  <w:num w:numId="9">
    <w:abstractNumId w:val="27"/>
  </w:num>
  <w:num w:numId="10">
    <w:abstractNumId w:val="26"/>
  </w:num>
  <w:num w:numId="11">
    <w:abstractNumId w:val="30"/>
  </w:num>
  <w:num w:numId="12">
    <w:abstractNumId w:val="23"/>
  </w:num>
  <w:num w:numId="13">
    <w:abstractNumId w:val="24"/>
  </w:num>
  <w:num w:numId="14">
    <w:abstractNumId w:val="14"/>
  </w:num>
  <w:num w:numId="15">
    <w:abstractNumId w:val="20"/>
  </w:num>
  <w:num w:numId="16">
    <w:abstractNumId w:val="4"/>
  </w:num>
  <w:num w:numId="17">
    <w:abstractNumId w:val="31"/>
  </w:num>
  <w:num w:numId="18">
    <w:abstractNumId w:val="7"/>
  </w:num>
  <w:num w:numId="19">
    <w:abstractNumId w:val="0"/>
  </w:num>
  <w:num w:numId="20">
    <w:abstractNumId w:val="16"/>
  </w:num>
  <w:num w:numId="21">
    <w:abstractNumId w:val="18"/>
  </w:num>
  <w:num w:numId="22">
    <w:abstractNumId w:val="11"/>
  </w:num>
  <w:num w:numId="23">
    <w:abstractNumId w:val="19"/>
  </w:num>
  <w:num w:numId="24">
    <w:abstractNumId w:val="21"/>
  </w:num>
  <w:num w:numId="25">
    <w:abstractNumId w:val="8"/>
  </w:num>
  <w:num w:numId="26">
    <w:abstractNumId w:val="28"/>
  </w:num>
  <w:num w:numId="27">
    <w:abstractNumId w:val="17"/>
  </w:num>
  <w:num w:numId="28">
    <w:abstractNumId w:val="2"/>
  </w:num>
  <w:num w:numId="29">
    <w:abstractNumId w:val="5"/>
  </w:num>
  <w:num w:numId="30">
    <w:abstractNumId w:val="9"/>
  </w:num>
  <w:num w:numId="31">
    <w:abstractNumId w:val="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268F"/>
    <w:rsid w:val="00121294"/>
    <w:rsid w:val="00317260"/>
    <w:rsid w:val="00625818"/>
    <w:rsid w:val="00A1268F"/>
    <w:rsid w:val="00A76A4F"/>
    <w:rsid w:val="00D90909"/>
    <w:rsid w:val="00E0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68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6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268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1268F"/>
    <w:pPr>
      <w:spacing w:line="274" w:lineRule="exact"/>
      <w:ind w:left="2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268F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A126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3283" TargetMode="External"/><Relationship Id="rId13" Type="http://schemas.openxmlformats.org/officeDocument/2006/relationships/hyperlink" Target="http://www.gpntb.ru/" TargetMode="External"/><Relationship Id="rId18" Type="http://schemas.openxmlformats.org/officeDocument/2006/relationships/hyperlink" Target="http://sbornikvd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isd.ru/publishing/jms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nlr.ru/" TargetMode="External"/><Relationship Id="rId17" Type="http://schemas.openxmlformats.org/officeDocument/2006/relationships/hyperlink" Target="http://mvkmin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www.sibran.ru/journals/FGV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.lanbook.com/" TargetMode="External"/><Relationship Id="rId23" Type="http://schemas.openxmlformats.org/officeDocument/2006/relationships/hyperlink" Target="http://www.rudmet.ru/catalog/journals/1/" TargetMode="External"/><Relationship Id="rId10" Type="http://schemas.openxmlformats.org/officeDocument/2006/relationships/hyperlink" Target="http://e.lanbook.com/books/element.php?pl1_id=3464" TargetMode="External"/><Relationship Id="rId19" Type="http://schemas.openxmlformats.org/officeDocument/2006/relationships/hyperlink" Target="http://www.giab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1518" TargetMode="External"/><Relationship Id="rId14" Type="http://schemas.openxmlformats.org/officeDocument/2006/relationships/hyperlink" Target="http://www.public.ru/" TargetMode="External"/><Relationship Id="rId22" Type="http://schemas.openxmlformats.org/officeDocument/2006/relationships/hyperlink" Target="http://mj.ursm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11289</Words>
  <Characters>64349</Characters>
  <Application>Microsoft Office Word</Application>
  <DocSecurity>0</DocSecurity>
  <Lines>536</Lines>
  <Paragraphs>150</Paragraphs>
  <ScaleCrop>false</ScaleCrop>
  <Company>МГТУ</Company>
  <LinksUpToDate>false</LinksUpToDate>
  <CharactersWithSpaces>75488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4</cp:revision>
  <dcterms:created xsi:type="dcterms:W3CDTF">2020-10-29T08:26:00Z</dcterms:created>
  <dcterms:modified xsi:type="dcterms:W3CDTF">2020-11-03T04:29:00Z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