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CB1" w:rsidRDefault="00D1339D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bCs/>
          <w:iCs w:val="0"/>
          <w:noProof/>
          <w:sz w:val="16"/>
          <w:szCs w:val="16"/>
        </w:rPr>
        <w:drawing>
          <wp:inline distT="0" distB="0" distL="0" distR="0">
            <wp:extent cx="5940425" cy="81563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>
        <w:rPr>
          <w:bCs/>
          <w:iCs w:val="0"/>
          <w:noProof/>
          <w:sz w:val="16"/>
          <w:szCs w:val="16"/>
        </w:rPr>
        <w:lastRenderedPageBreak/>
        <w:drawing>
          <wp:inline distT="0" distB="0" distL="0" distR="0">
            <wp:extent cx="5940425" cy="819699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65076A" w:rsidRPr="00116C0F" w:rsidRDefault="0065076A" w:rsidP="0065076A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65076A" w:rsidTr="00497A5E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76A" w:rsidRDefault="0065076A" w:rsidP="00497A5E">
            <w:pPr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76A" w:rsidRDefault="0065076A" w:rsidP="0065076A">
            <w:pPr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76A" w:rsidRDefault="0065076A" w:rsidP="00497A5E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76A" w:rsidRDefault="0065076A" w:rsidP="00497A5E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76A" w:rsidRDefault="0065076A" w:rsidP="00497A5E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76A" w:rsidRPr="0065076A" w:rsidRDefault="0065076A" w:rsidP="00497A5E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76A" w:rsidRDefault="0065076A" w:rsidP="0065076A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76A" w:rsidRDefault="0065076A" w:rsidP="00497A5E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76A" w:rsidRPr="00D8102B" w:rsidRDefault="0065076A" w:rsidP="0065076A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76A" w:rsidRDefault="0065076A" w:rsidP="00497A5E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Pr="0065076A" w:rsidRDefault="0065076A" w:rsidP="00497A5E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65076A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Pr="00D8102B" w:rsidRDefault="0065076A" w:rsidP="0065076A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3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076A" w:rsidRPr="00D8102B" w:rsidTr="00497A5E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Pr="0065076A" w:rsidRDefault="0065076A" w:rsidP="00497A5E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65076A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Pr="00D8102B" w:rsidRDefault="0065076A" w:rsidP="0065076A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5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Pr="0065076A" w:rsidRDefault="0065076A" w:rsidP="00497A5E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65076A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65076A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</w:tbl>
    <w:p w:rsidR="0065076A" w:rsidRDefault="0065076A" w:rsidP="0065076A">
      <w:pPr>
        <w:rPr>
          <w:sz w:val="2"/>
          <w:szCs w:val="2"/>
        </w:rPr>
      </w:pPr>
    </w:p>
    <w:p w:rsidR="0065076A" w:rsidRDefault="0065076A" w:rsidP="0065076A">
      <w:pPr>
        <w:rPr>
          <w:sz w:val="0"/>
          <w:szCs w:val="0"/>
        </w:rPr>
      </w:pPr>
    </w:p>
    <w:p w:rsidR="0065076A" w:rsidRPr="00D8102B" w:rsidRDefault="0065076A" w:rsidP="0065076A"/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65076A" w:rsidRDefault="0065076A" w:rsidP="0065076A"/>
    <w:p w:rsidR="0065076A" w:rsidRDefault="0065076A" w:rsidP="0065076A"/>
    <w:p w:rsidR="0065076A" w:rsidRDefault="0065076A" w:rsidP="0065076A"/>
    <w:p w:rsidR="0065076A" w:rsidRDefault="0065076A" w:rsidP="0065076A"/>
    <w:p w:rsidR="0065076A" w:rsidRDefault="0065076A" w:rsidP="0065076A"/>
    <w:p w:rsidR="0065076A" w:rsidRPr="0065076A" w:rsidRDefault="0065076A" w:rsidP="0065076A"/>
    <w:p w:rsidR="0065076A" w:rsidRDefault="0065076A" w:rsidP="0065076A"/>
    <w:p w:rsidR="0065076A" w:rsidRDefault="0065076A" w:rsidP="0065076A"/>
    <w:p w:rsidR="0065076A" w:rsidRDefault="0065076A" w:rsidP="0065076A"/>
    <w:p w:rsidR="0065076A" w:rsidRDefault="0065076A" w:rsidP="0065076A"/>
    <w:p w:rsidR="0065076A" w:rsidRDefault="0065076A" w:rsidP="0065076A"/>
    <w:p w:rsidR="0065076A" w:rsidRDefault="0065076A" w:rsidP="0065076A"/>
    <w:p w:rsidR="0065076A" w:rsidRPr="0065076A" w:rsidRDefault="0065076A" w:rsidP="0065076A"/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Pr="006F4620" w:rsidRDefault="00FF4407" w:rsidP="00F37DC6">
      <w:pPr>
        <w:pStyle w:val="Style9"/>
        <w:widowControl/>
        <w:ind w:firstLine="720"/>
        <w:rPr>
          <w:i/>
        </w:rPr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B752A5" w:rsidRPr="00CF7344">
        <w:rPr>
          <w:iCs/>
          <w:color w:val="000000"/>
          <w:w w:val="110"/>
        </w:rPr>
        <w:t>Авторский надзор и сопровождение проекта</w:t>
      </w:r>
      <w:r>
        <w:rPr>
          <w:iCs/>
          <w:color w:val="000000"/>
          <w:w w:val="110"/>
        </w:rPr>
        <w:t xml:space="preserve">» </w:t>
      </w:r>
      <w:r w:rsidR="00B752A5" w:rsidRPr="00CF7344">
        <w:t>дать знания в области авторского надзора, осуществляемого автором визуально и документально, в процессе подготовки проектной документации и в ходе строительства разработанной архитектурной среды согласно требованиям проектных документаций</w:t>
      </w:r>
      <w:r w:rsidRPr="005D00FB">
        <w:t xml:space="preserve">, в соответствии с требованиями ФГОС ВО по направлению подготовки бакалавров </w:t>
      </w:r>
      <w:r w:rsidR="00527FBF">
        <w:t>07.03.03 Дизайн архитектурной среды</w:t>
      </w:r>
      <w:r w:rsidRPr="005D00FB">
        <w:t>.</w:t>
      </w:r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527FBF">
        <w:rPr>
          <w:rStyle w:val="FontStyle16"/>
          <w:b w:val="0"/>
          <w:sz w:val="24"/>
          <w:szCs w:val="24"/>
        </w:rPr>
        <w:t>«</w:t>
      </w:r>
      <w:r w:rsidR="004D7C00" w:rsidRPr="00CF7344">
        <w:rPr>
          <w:iCs/>
          <w:color w:val="000000"/>
          <w:w w:val="110"/>
        </w:rPr>
        <w:t>Авторский надзор и сопровождение проекта</w:t>
      </w:r>
      <w:r w:rsidR="0083225A" w:rsidRPr="005D00FB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4D7C00">
        <w:rPr>
          <w:rStyle w:val="FontStyle16"/>
          <w:b w:val="0"/>
          <w:sz w:val="24"/>
          <w:szCs w:val="24"/>
        </w:rPr>
        <w:t xml:space="preserve">базовую </w:t>
      </w:r>
      <w:r w:rsidR="008443AF" w:rsidRPr="00585238">
        <w:rPr>
          <w:rStyle w:val="FontStyle16"/>
          <w:b w:val="0"/>
          <w:sz w:val="24"/>
          <w:szCs w:val="24"/>
        </w:rPr>
        <w:t>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D7C00" w:rsidRDefault="0049314C" w:rsidP="004D7C00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4D7C00" w:rsidRPr="00E40125">
        <w:rPr>
          <w:rStyle w:val="FontStyle17"/>
          <w:b w:val="0"/>
          <w:sz w:val="24"/>
          <w:szCs w:val="24"/>
        </w:rPr>
        <w:t>«Право</w:t>
      </w:r>
      <w:r w:rsidR="004D7C00">
        <w:rPr>
          <w:rStyle w:val="FontStyle17"/>
          <w:b w:val="0"/>
          <w:sz w:val="24"/>
          <w:szCs w:val="24"/>
        </w:rPr>
        <w:t>ведение</w:t>
      </w:r>
      <w:r w:rsidR="004D7C00" w:rsidRPr="00E40125">
        <w:rPr>
          <w:b/>
        </w:rPr>
        <w:t>»</w:t>
      </w:r>
      <w:r w:rsidR="004D7C00" w:rsidRPr="00E40125">
        <w:t>,</w:t>
      </w:r>
      <w:r w:rsidR="004D7C00">
        <w:t xml:space="preserve"> «</w:t>
      </w:r>
      <w:r w:rsidR="004D7C00" w:rsidRPr="00E40125">
        <w:t>Экономика</w:t>
      </w:r>
      <w:r w:rsidR="004D7C00">
        <w:t>», «</w:t>
      </w:r>
      <w:r w:rsidR="004D7C00" w:rsidRPr="00C16E7B">
        <w:t>Производственная - практика по получению профессиональных умений и опыта профессиональной деятельн</w:t>
      </w:r>
      <w:r w:rsidR="004D7C00" w:rsidRPr="00C16E7B">
        <w:t>о</w:t>
      </w:r>
      <w:r w:rsidR="004D7C00" w:rsidRPr="00C16E7B">
        <w:t>сти</w:t>
      </w:r>
      <w:r w:rsidR="004D7C00">
        <w:t>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D7C00" w:rsidRPr="004D7C00" w:rsidRDefault="004D7C00" w:rsidP="004D7C00">
      <w:pPr>
        <w:pStyle w:val="Default"/>
        <w:ind w:firstLine="374"/>
        <w:jc w:val="both"/>
      </w:pPr>
      <w:r w:rsidRPr="004D7C00">
        <w:t>Задачи курса</w:t>
      </w:r>
      <w:r>
        <w:t xml:space="preserve"> дисциплины заключаются в том, чтобы</w:t>
      </w:r>
      <w:r w:rsidRPr="004D7C00">
        <w:t xml:space="preserve">: </w:t>
      </w:r>
    </w:p>
    <w:p w:rsidR="004D7C00" w:rsidRPr="0046414E" w:rsidRDefault="004D7C00" w:rsidP="004D7C00">
      <w:pPr>
        <w:ind w:firstLine="709"/>
        <w:rPr>
          <w:color w:val="000000"/>
        </w:rPr>
      </w:pPr>
      <w:r w:rsidRPr="0046414E">
        <w:rPr>
          <w:color w:val="000000"/>
        </w:rPr>
        <w:t>- раскрыть суть авторства архитектурного произведения;</w:t>
      </w:r>
    </w:p>
    <w:p w:rsidR="004D7C00" w:rsidRPr="0046414E" w:rsidRDefault="004D7C00" w:rsidP="004D7C00">
      <w:pPr>
        <w:ind w:firstLine="709"/>
        <w:rPr>
          <w:color w:val="000000"/>
        </w:rPr>
      </w:pPr>
      <w:r w:rsidRPr="0046414E">
        <w:rPr>
          <w:color w:val="000000"/>
        </w:rPr>
        <w:t>- выявить сущность авторского надзора как совокупность действий, направленных на определение соответствия градостроительных, функционально-технологических, те</w:t>
      </w:r>
      <w:r w:rsidRPr="0046414E">
        <w:rPr>
          <w:color w:val="000000"/>
        </w:rPr>
        <w:t>х</w:t>
      </w:r>
      <w:r w:rsidRPr="0046414E">
        <w:rPr>
          <w:color w:val="000000"/>
        </w:rPr>
        <w:t>нико-экономических, эстетических, экологических и т.п. решений, осуществляемых авт</w:t>
      </w:r>
      <w:r w:rsidRPr="0046414E">
        <w:rPr>
          <w:color w:val="000000"/>
        </w:rPr>
        <w:t>о</w:t>
      </w:r>
      <w:r w:rsidRPr="0046414E">
        <w:rPr>
          <w:color w:val="000000"/>
        </w:rPr>
        <w:t>ром в процессе возведения объекта принятым решениям в рабочем проекте и зафиксир</w:t>
      </w:r>
      <w:r w:rsidRPr="0046414E">
        <w:rPr>
          <w:color w:val="000000"/>
        </w:rPr>
        <w:t>о</w:t>
      </w:r>
      <w:r w:rsidRPr="0046414E">
        <w:rPr>
          <w:color w:val="000000"/>
        </w:rPr>
        <w:t>ванных документально;</w:t>
      </w:r>
    </w:p>
    <w:p w:rsidR="004D7C00" w:rsidRPr="0046414E" w:rsidRDefault="004D7C00" w:rsidP="004D7C00">
      <w:pPr>
        <w:ind w:firstLine="709"/>
        <w:rPr>
          <w:color w:val="000000"/>
        </w:rPr>
      </w:pPr>
      <w:r w:rsidRPr="0046414E">
        <w:rPr>
          <w:color w:val="000000"/>
        </w:rPr>
        <w:t>- познать авторский надзор по сопровождению проекта и строительства объекта как правовое действие, закреплённое Гражданским кодексом РФ;</w:t>
      </w:r>
    </w:p>
    <w:p w:rsidR="004D7C00" w:rsidRPr="0046414E" w:rsidRDefault="004D7C00" w:rsidP="004D7C00">
      <w:pPr>
        <w:ind w:firstLine="709"/>
        <w:rPr>
          <w:color w:val="000000"/>
        </w:rPr>
      </w:pPr>
      <w:r w:rsidRPr="0046414E">
        <w:rPr>
          <w:color w:val="000000"/>
        </w:rPr>
        <w:t>- изучить авторский надзор как процесс по: выявлению отклонений от архитекту</w:t>
      </w:r>
      <w:r w:rsidRPr="0046414E">
        <w:rPr>
          <w:color w:val="000000"/>
        </w:rPr>
        <w:t>р</w:t>
      </w:r>
      <w:r w:rsidRPr="0046414E">
        <w:rPr>
          <w:color w:val="000000"/>
        </w:rPr>
        <w:t>ного проекта, разработанного автором, при выполнении рабочих чертежей; контролю н</w:t>
      </w:r>
      <w:r w:rsidRPr="0046414E">
        <w:rPr>
          <w:color w:val="000000"/>
        </w:rPr>
        <w:t>а</w:t>
      </w:r>
      <w:r w:rsidRPr="0046414E">
        <w:rPr>
          <w:color w:val="000000"/>
        </w:rPr>
        <w:t>рушения степени экологичности принятых заказчиком строительных материалов и конс</w:t>
      </w:r>
      <w:r w:rsidRPr="0046414E">
        <w:rPr>
          <w:color w:val="000000"/>
        </w:rPr>
        <w:t>т</w:t>
      </w:r>
      <w:r w:rsidRPr="0046414E">
        <w:rPr>
          <w:color w:val="000000"/>
        </w:rPr>
        <w:t>рукций из них; недопущению всего, что может привести к ухудшению качества стро</w:t>
      </w:r>
      <w:r w:rsidRPr="0046414E">
        <w:rPr>
          <w:color w:val="000000"/>
        </w:rPr>
        <w:t>и</w:t>
      </w:r>
      <w:r w:rsidRPr="0046414E">
        <w:rPr>
          <w:color w:val="000000"/>
        </w:rPr>
        <w:t>тельных работ, повышению безопасности и снижению надёжности архитектурной среды; приёмке построенных архитектурных произведений в эксплуатацию;</w:t>
      </w:r>
    </w:p>
    <w:p w:rsidR="00497E39" w:rsidRPr="004D7C00" w:rsidRDefault="004D7C00" w:rsidP="004D7C00">
      <w:pPr>
        <w:ind w:firstLine="709"/>
        <w:rPr>
          <w:rStyle w:val="FontStyle16"/>
          <w:b w:val="0"/>
          <w:bCs w:val="0"/>
          <w:color w:val="000000"/>
          <w:sz w:val="24"/>
          <w:szCs w:val="24"/>
        </w:rPr>
      </w:pPr>
      <w:r w:rsidRPr="0046414E">
        <w:rPr>
          <w:color w:val="000000"/>
        </w:rPr>
        <w:t>- обучить процессу организации авторского надзора за реализацией проекта.</w:t>
      </w:r>
    </w:p>
    <w:p w:rsidR="0049314C" w:rsidRPr="00585238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</w:t>
      </w:r>
      <w:r w:rsidR="00773127" w:rsidRPr="00585238">
        <w:rPr>
          <w:rStyle w:val="FontStyle16"/>
          <w:b w:val="0"/>
          <w:sz w:val="24"/>
          <w:szCs w:val="24"/>
        </w:rPr>
        <w:t>е</w:t>
      </w:r>
      <w:r w:rsidR="00773127" w:rsidRPr="00585238">
        <w:rPr>
          <w:rStyle w:val="FontStyle16"/>
          <w:b w:val="0"/>
          <w:sz w:val="24"/>
          <w:szCs w:val="24"/>
        </w:rPr>
        <w:t xml:space="preserve">обходимы </w:t>
      </w:r>
      <w:r w:rsidRPr="00585238">
        <w:rPr>
          <w:rStyle w:val="FontStyle16"/>
          <w:b w:val="0"/>
          <w:sz w:val="24"/>
          <w:szCs w:val="24"/>
        </w:rPr>
        <w:t xml:space="preserve">при изучении дисциплин вариативной части блока 1: </w:t>
      </w:r>
      <w:r w:rsidR="004D7C00">
        <w:rPr>
          <w:rStyle w:val="FontStyle16"/>
          <w:b w:val="0"/>
          <w:sz w:val="24"/>
          <w:szCs w:val="24"/>
        </w:rPr>
        <w:t>«</w:t>
      </w:r>
      <w:r w:rsidR="004D7C00" w:rsidRPr="004D7C00">
        <w:rPr>
          <w:rStyle w:val="FontStyle16"/>
          <w:b w:val="0"/>
          <w:sz w:val="24"/>
          <w:szCs w:val="24"/>
        </w:rPr>
        <w:t>Экономика в архите</w:t>
      </w:r>
      <w:r w:rsidR="004D7C00" w:rsidRPr="004D7C00">
        <w:rPr>
          <w:rStyle w:val="FontStyle16"/>
          <w:b w:val="0"/>
          <w:sz w:val="24"/>
          <w:szCs w:val="24"/>
        </w:rPr>
        <w:t>к</w:t>
      </w:r>
      <w:r w:rsidR="004D7C00" w:rsidRPr="004D7C00">
        <w:rPr>
          <w:rStyle w:val="FontStyle16"/>
          <w:b w:val="0"/>
          <w:sz w:val="24"/>
          <w:szCs w:val="24"/>
        </w:rPr>
        <w:t>турном и архитектурно-дизайнерском проектировании</w:t>
      </w:r>
      <w:r w:rsidR="004D7C00">
        <w:rPr>
          <w:rStyle w:val="FontStyle16"/>
          <w:b w:val="0"/>
          <w:sz w:val="24"/>
          <w:szCs w:val="24"/>
        </w:rPr>
        <w:t>»,</w:t>
      </w:r>
      <w:r w:rsidR="004D7C00" w:rsidRPr="00E40125">
        <w:rPr>
          <w:rStyle w:val="FontStyle16"/>
          <w:b w:val="0"/>
          <w:sz w:val="24"/>
          <w:szCs w:val="24"/>
        </w:rPr>
        <w:t xml:space="preserve"> «</w:t>
      </w:r>
      <w:r w:rsidR="004D7C00" w:rsidRPr="004D7C00">
        <w:rPr>
          <w:rStyle w:val="FontStyle16"/>
          <w:b w:val="0"/>
          <w:sz w:val="24"/>
          <w:szCs w:val="24"/>
        </w:rPr>
        <w:t>Организация профессиональной деятельности архитектора и архитектора-дизайнера</w:t>
      </w:r>
      <w:r w:rsidR="004D7C00" w:rsidRPr="00E40125">
        <w:rPr>
          <w:rStyle w:val="FontStyle16"/>
          <w:b w:val="0"/>
          <w:sz w:val="24"/>
          <w:szCs w:val="24"/>
        </w:rPr>
        <w:t>»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4D7C00" w:rsidRPr="00CF7344">
        <w:rPr>
          <w:iCs/>
          <w:color w:val="000000"/>
          <w:w w:val="110"/>
        </w:rPr>
        <w:t>Авторский надзор и сопровожд</w:t>
      </w:r>
      <w:r w:rsidR="004D7C00" w:rsidRPr="00CF7344">
        <w:rPr>
          <w:iCs/>
          <w:color w:val="000000"/>
          <w:w w:val="110"/>
        </w:rPr>
        <w:t>е</w:t>
      </w:r>
      <w:r w:rsidR="004D7C00" w:rsidRPr="00CF7344">
        <w:rPr>
          <w:iCs/>
          <w:color w:val="000000"/>
          <w:w w:val="110"/>
        </w:rPr>
        <w:t>ние проекта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D048E2" w:rsidP="005C5F1A">
            <w:pPr>
              <w:ind w:firstLine="0"/>
              <w:jc w:val="left"/>
            </w:pPr>
            <w:r>
              <w:rPr>
                <w:b/>
                <w:bCs/>
              </w:rPr>
              <w:t>ОК-4</w:t>
            </w:r>
            <w:r w:rsidR="00585238" w:rsidRPr="00867EBA">
              <w:rPr>
                <w:b/>
                <w:bCs/>
              </w:rPr>
              <w:t xml:space="preserve"> </w:t>
            </w:r>
            <w:r w:rsidRPr="00D048E2">
              <w:rPr>
                <w:b/>
                <w:iCs/>
                <w:color w:val="000000"/>
                <w:w w:val="110"/>
              </w:rPr>
              <w:t>готовностью использовать нормативные правовые акты в своей де</w:t>
            </w:r>
            <w:r w:rsidRPr="00D048E2">
              <w:rPr>
                <w:b/>
                <w:iCs/>
                <w:color w:val="000000"/>
                <w:w w:val="110"/>
              </w:rPr>
              <w:t>я</w:t>
            </w:r>
            <w:r w:rsidRPr="00D048E2">
              <w:rPr>
                <w:b/>
                <w:iCs/>
                <w:color w:val="000000"/>
                <w:w w:val="110"/>
              </w:rPr>
              <w:lastRenderedPageBreak/>
              <w:t>тельности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048E2" w:rsidRDefault="00D048E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048E2">
              <w:t>Основные нормативно-правовые акты, регламентирующие права де</w:t>
            </w:r>
            <w:r w:rsidRPr="00D048E2">
              <w:t>я</w:t>
            </w:r>
            <w:r w:rsidRPr="00D048E2">
              <w:t>тельности архитектора и архитектора-дизайнера в процессы проектиров</w:t>
            </w:r>
            <w:r w:rsidRPr="00D048E2">
              <w:t>а</w:t>
            </w:r>
            <w:r w:rsidRPr="00D048E2">
              <w:t xml:space="preserve">ния и реализации проекта </w:t>
            </w:r>
          </w:p>
        </w:tc>
      </w:tr>
      <w:tr w:rsidR="00D048E2" w:rsidRPr="00867EBA" w:rsidTr="00D048E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8E2" w:rsidRPr="00D048E2" w:rsidRDefault="00D048E2" w:rsidP="00D048E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D048E2">
              <w:rPr>
                <w:b/>
              </w:rPr>
              <w:t>ОК-10 способностью понимать сущность и значение информации в развитии совр</w:t>
            </w:r>
            <w:r w:rsidRPr="00D048E2">
              <w:rPr>
                <w:b/>
              </w:rPr>
              <w:t>е</w:t>
            </w:r>
            <w:r w:rsidRPr="00D048E2">
              <w:rPr>
                <w:b/>
              </w:rPr>
              <w:t>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</w:t>
            </w:r>
          </w:p>
        </w:tc>
      </w:tr>
      <w:tr w:rsidR="00D048E2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8E2" w:rsidRPr="00867EBA" w:rsidRDefault="00D048E2" w:rsidP="005C5F1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8E2" w:rsidRPr="00867EBA" w:rsidRDefault="00D048E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D531F">
              <w:rPr>
                <w:color w:val="000000"/>
              </w:rPr>
              <w:t>основные проблемы, теории и методы организации авторского надзора по сопровожде</w:t>
            </w:r>
            <w:r>
              <w:rPr>
                <w:color w:val="000000"/>
              </w:rPr>
              <w:t>нию проекта</w:t>
            </w:r>
            <w:r w:rsidRPr="008D531F">
              <w:rPr>
                <w:color w:val="000000"/>
              </w:rPr>
              <w:t xml:space="preserve"> за строительством архитектурного произвед</w:t>
            </w:r>
            <w:r w:rsidRPr="008D531F">
              <w:rPr>
                <w:color w:val="000000"/>
              </w:rPr>
              <w:t>е</w:t>
            </w:r>
            <w:r w:rsidRPr="008D531F">
              <w:rPr>
                <w:color w:val="000000"/>
              </w:rPr>
              <w:t>ния вплоть до сдачи его в эксплуатацию</w:t>
            </w:r>
            <w:r>
              <w:rPr>
                <w:i/>
              </w:rPr>
              <w:t>.</w:t>
            </w:r>
          </w:p>
        </w:tc>
      </w:tr>
      <w:tr w:rsidR="001310D5" w:rsidRPr="00867EBA" w:rsidTr="001310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1310D5" w:rsidRDefault="00D048E2" w:rsidP="001310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>ПК-9</w:t>
            </w:r>
            <w:r w:rsidR="001310D5" w:rsidRPr="001310D5">
              <w:rPr>
                <w:b/>
              </w:rPr>
              <w:t xml:space="preserve"> </w:t>
            </w:r>
            <w:r w:rsidRPr="00D048E2">
              <w:rPr>
                <w:b/>
              </w:rPr>
              <w:t>способностью согласовывать и защищать проекты в органах государственной власти и местного самоуправления, на публичных слушаниях и в органах эксперт</w:t>
            </w:r>
            <w:r w:rsidRPr="00D048E2">
              <w:rPr>
                <w:b/>
              </w:rPr>
              <w:t>и</w:t>
            </w:r>
            <w:r w:rsidRPr="00D048E2">
              <w:rPr>
                <w:b/>
              </w:rPr>
              <w:t>зы</w:t>
            </w:r>
          </w:p>
        </w:tc>
      </w:tr>
      <w:tr w:rsidR="001310D5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1310D5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D048E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D531F">
              <w:rPr>
                <w:color w:val="000000"/>
              </w:rPr>
              <w:t>навыками комплексного анализа профессиональной деятельности а</w:t>
            </w:r>
            <w:r w:rsidRPr="008D531F">
              <w:rPr>
                <w:color w:val="000000"/>
              </w:rPr>
              <w:t>в</w:t>
            </w:r>
            <w:r w:rsidRPr="008D531F">
              <w:rPr>
                <w:color w:val="000000"/>
              </w:rPr>
              <w:t>тора архитектурного произведения в период выполнения рабочего прое</w:t>
            </w:r>
            <w:r w:rsidRPr="008D531F">
              <w:rPr>
                <w:color w:val="000000"/>
              </w:rPr>
              <w:t>к</w:t>
            </w:r>
            <w:r w:rsidRPr="008D531F">
              <w:rPr>
                <w:color w:val="000000"/>
              </w:rPr>
              <w:t>та и его строительства, приемам ведения дискуссии и полемики, навык</w:t>
            </w:r>
            <w:r w:rsidRPr="008D531F">
              <w:rPr>
                <w:color w:val="000000"/>
              </w:rPr>
              <w:t>а</w:t>
            </w:r>
            <w:r w:rsidRPr="008D531F">
              <w:rPr>
                <w:color w:val="000000"/>
              </w:rPr>
              <w:t>ми публичной речи и письменного аргументированного изложения собс</w:t>
            </w:r>
            <w:r w:rsidRPr="008D531F">
              <w:rPr>
                <w:color w:val="000000"/>
              </w:rPr>
              <w:t>т</w:t>
            </w:r>
            <w:r w:rsidRPr="008D531F">
              <w:rPr>
                <w:color w:val="000000"/>
              </w:rPr>
              <w:t>венной точки зрения с правовых позици</w:t>
            </w:r>
            <w:r>
              <w:rPr>
                <w:color w:val="000000"/>
              </w:rPr>
              <w:t>й</w:t>
            </w:r>
          </w:p>
        </w:tc>
      </w:tr>
      <w:tr w:rsidR="001310D5" w:rsidRPr="00867EBA" w:rsidTr="001310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1310D5" w:rsidRDefault="00D048E2" w:rsidP="001310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>ПК-12</w:t>
            </w:r>
            <w:r w:rsidR="001310D5" w:rsidRPr="001310D5">
              <w:rPr>
                <w:b/>
              </w:rPr>
              <w:t xml:space="preserve"> </w:t>
            </w:r>
            <w:r w:rsidRPr="00D048E2">
              <w:rPr>
                <w:b/>
              </w:rPr>
              <w:t>способностью квалифицированно осуществлять авторский надзор за стро</w:t>
            </w:r>
            <w:r w:rsidRPr="00D048E2">
              <w:rPr>
                <w:b/>
              </w:rPr>
              <w:t>и</w:t>
            </w:r>
            <w:r w:rsidRPr="00D048E2">
              <w:rPr>
                <w:b/>
              </w:rPr>
              <w:t>тельством запроектированных объектов</w:t>
            </w:r>
          </w:p>
        </w:tc>
      </w:tr>
      <w:tr w:rsidR="001310D5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1310D5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D048E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D531F">
              <w:rPr>
                <w:color w:val="000000"/>
              </w:rPr>
              <w:t>использовать в своей профессиональной деятельности приобретённые знания об авторском надзоре, формировать и аргументировано отстаивать авторство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E77C86">
        <w:rPr>
          <w:rStyle w:val="FontStyle18"/>
          <w:b w:val="0"/>
          <w:sz w:val="24"/>
          <w:szCs w:val="24"/>
        </w:rPr>
        <w:t>4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E77C86">
        <w:rPr>
          <w:rStyle w:val="FontStyle18"/>
          <w:b w:val="0"/>
          <w:sz w:val="24"/>
          <w:szCs w:val="24"/>
        </w:rPr>
        <w:t>144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65076A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74</w:t>
      </w:r>
      <w:r w:rsidR="00E77C8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8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65076A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72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E77C86" w:rsidRPr="00867EBA" w:rsidRDefault="0065076A" w:rsidP="00E77C8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внеаудиторная – 2,8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</w:t>
      </w:r>
      <w:r w:rsidR="00E77C86">
        <w:rPr>
          <w:rStyle w:val="FontStyle18"/>
          <w:b w:val="0"/>
          <w:sz w:val="24"/>
          <w:szCs w:val="24"/>
        </w:rPr>
        <w:t>;</w:t>
      </w:r>
      <w:r w:rsidR="003267AD" w:rsidRPr="00867EBA">
        <w:rPr>
          <w:rStyle w:val="FontStyle18"/>
          <w:b w:val="0"/>
          <w:sz w:val="24"/>
          <w:szCs w:val="24"/>
        </w:rPr>
        <w:t xml:space="preserve">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65076A">
        <w:rPr>
          <w:rStyle w:val="FontStyle18"/>
          <w:b w:val="0"/>
          <w:sz w:val="24"/>
          <w:szCs w:val="24"/>
        </w:rPr>
        <w:t>та – 69,2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E77C86" w:rsidRPr="00C17915" w:rsidRDefault="00E77C8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9"/>
        <w:gridCol w:w="577"/>
        <w:gridCol w:w="694"/>
        <w:gridCol w:w="685"/>
        <w:gridCol w:w="695"/>
        <w:gridCol w:w="1036"/>
        <w:gridCol w:w="3385"/>
        <w:gridCol w:w="3066"/>
        <w:gridCol w:w="1159"/>
      </w:tblGrid>
      <w:tr w:rsidR="003267AD" w:rsidRPr="00E15C5A" w:rsidTr="00281A78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7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281A78">
        <w:trPr>
          <w:cantSplit/>
          <w:trHeight w:val="1134"/>
          <w:tblHeader/>
        </w:trPr>
        <w:tc>
          <w:tcPr>
            <w:tcW w:w="1422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17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лаборат.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практич. занятия</w:t>
            </w:r>
          </w:p>
        </w:tc>
        <w:tc>
          <w:tcPr>
            <w:tcW w:w="328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281A78">
        <w:trPr>
          <w:trHeight w:val="268"/>
        </w:trPr>
        <w:tc>
          <w:tcPr>
            <w:tcW w:w="1422" w:type="pct"/>
          </w:tcPr>
          <w:p w:rsidR="003267AD" w:rsidRPr="00E15C5A" w:rsidRDefault="00E77C86" w:rsidP="00E77C8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F7344">
              <w:t xml:space="preserve">Раздел 1. </w:t>
            </w:r>
            <w:r w:rsidRPr="008D531F">
              <w:t>Авторский надзор за реализац</w:t>
            </w:r>
            <w:r w:rsidRPr="008D531F">
              <w:t>и</w:t>
            </w:r>
            <w:r w:rsidRPr="008D531F">
              <w:t>ей архитектурного проекта</w:t>
            </w:r>
          </w:p>
        </w:tc>
        <w:tc>
          <w:tcPr>
            <w:tcW w:w="183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</w:pPr>
            <w:r>
              <w:t xml:space="preserve">Тема 1.1. </w:t>
            </w:r>
            <w:r w:rsidRPr="00CF7344">
              <w:t xml:space="preserve">Общие понятия и определения в постпроектной деятельности архитектора </w:t>
            </w:r>
          </w:p>
        </w:tc>
        <w:tc>
          <w:tcPr>
            <w:tcW w:w="183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8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9,5</w:t>
            </w:r>
          </w:p>
        </w:tc>
        <w:tc>
          <w:tcPr>
            <w:tcW w:w="1072" w:type="pct"/>
          </w:tcPr>
          <w:p w:rsidR="00E77C86" w:rsidRPr="0036051C" w:rsidRDefault="00E77C8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E77C86" w:rsidRPr="00170786" w:rsidRDefault="00E77C8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67" w:type="pct"/>
          </w:tcPr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ОК-4-з</w:t>
            </w:r>
          </w:p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ПК-12-у</w:t>
            </w: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</w:pPr>
            <w:r>
              <w:t xml:space="preserve">Тема 1.2. </w:t>
            </w:r>
            <w:r w:rsidRPr="00CF7344">
              <w:t>Нормативно-правовое регулир</w:t>
            </w:r>
            <w:r w:rsidRPr="00CF7344">
              <w:t>о</w:t>
            </w:r>
            <w:r w:rsidRPr="00CF7344">
              <w:t>вание в вопросах авторского надзора за реализацией проекта.</w:t>
            </w:r>
          </w:p>
        </w:tc>
        <w:tc>
          <w:tcPr>
            <w:tcW w:w="183" w:type="pct"/>
          </w:tcPr>
          <w:p w:rsidR="00E77C86" w:rsidRPr="00CF7344" w:rsidRDefault="00E77C86" w:rsidP="00E77C86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E77C86" w:rsidRPr="00CF7344" w:rsidRDefault="002E3D79" w:rsidP="00E77C8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E77C86" w:rsidRPr="00E15C5A" w:rsidRDefault="00E77C86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E77C86" w:rsidRPr="00E15C5A" w:rsidRDefault="00E77C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E77C86" w:rsidRPr="00170786" w:rsidRDefault="00E77C8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67" w:type="pct"/>
          </w:tcPr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ОК-10-з</w:t>
            </w:r>
          </w:p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ПК-12-у</w:t>
            </w: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</w:pPr>
            <w:r>
              <w:t xml:space="preserve">Тема 1.3. </w:t>
            </w:r>
            <w:r w:rsidRPr="00CF7344">
              <w:t>Составление постпроектной д</w:t>
            </w:r>
            <w:r w:rsidRPr="00CF7344">
              <w:t>о</w:t>
            </w:r>
            <w:r w:rsidRPr="00CF7344">
              <w:t>кументации и фиксация основных этапов реализации проекта.</w:t>
            </w:r>
          </w:p>
        </w:tc>
        <w:tc>
          <w:tcPr>
            <w:tcW w:w="183" w:type="pct"/>
          </w:tcPr>
          <w:p w:rsidR="00E77C86" w:rsidRPr="00CF7344" w:rsidRDefault="00E77C86" w:rsidP="00E77C86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E77C86" w:rsidRPr="00CF7344" w:rsidRDefault="002E3D79" w:rsidP="00E77C8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E77C86" w:rsidRPr="000B67A6" w:rsidRDefault="00E77C86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0B67A6">
              <w:rPr>
                <w:bCs/>
                <w:i/>
                <w:iCs/>
                <w:sz w:val="24"/>
              </w:rPr>
              <w:t>Работа с электронными би</w:t>
            </w:r>
            <w:r w:rsidRPr="000B67A6">
              <w:rPr>
                <w:bCs/>
                <w:i/>
                <w:iCs/>
                <w:sz w:val="24"/>
              </w:rPr>
              <w:t>б</w:t>
            </w:r>
            <w:r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E77C86" w:rsidRPr="000B67A6" w:rsidRDefault="00E77C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E77C86" w:rsidRPr="00170786" w:rsidRDefault="00E77C8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67" w:type="pct"/>
          </w:tcPr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ОК-4-з</w:t>
            </w:r>
          </w:p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ПК-12-у</w:t>
            </w: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</w:pPr>
            <w:r>
              <w:lastRenderedPageBreak/>
              <w:t xml:space="preserve">Тема 1.4. </w:t>
            </w:r>
            <w:r w:rsidRPr="00CF7344">
              <w:t>Правила ведения авторского надзора, договорные отношения заказчика и проектировщика. Страхование рисков.</w:t>
            </w:r>
          </w:p>
        </w:tc>
        <w:tc>
          <w:tcPr>
            <w:tcW w:w="183" w:type="pct"/>
          </w:tcPr>
          <w:p w:rsidR="00E77C86" w:rsidRPr="00CF7344" w:rsidRDefault="00E77C86" w:rsidP="00E77C86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E77C86" w:rsidRPr="00CF7344" w:rsidRDefault="002E3D79" w:rsidP="00E77C8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E77C86" w:rsidRPr="000B67A6" w:rsidRDefault="00E77C8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B67A6">
              <w:rPr>
                <w:bCs/>
                <w:i/>
                <w:iCs/>
              </w:rPr>
              <w:t>Поиск дополнительной инфо</w:t>
            </w:r>
            <w:r w:rsidRPr="000B67A6">
              <w:rPr>
                <w:bCs/>
                <w:i/>
                <w:iCs/>
              </w:rPr>
              <w:t>р</w:t>
            </w:r>
            <w:r w:rsidRPr="000B67A6">
              <w:rPr>
                <w:bCs/>
                <w:i/>
                <w:iCs/>
              </w:rPr>
              <w:t>мации по заданной теме (р</w:t>
            </w:r>
            <w:r w:rsidRPr="000B67A6">
              <w:rPr>
                <w:bCs/>
                <w:i/>
                <w:iCs/>
              </w:rPr>
              <w:t>а</w:t>
            </w:r>
            <w:r w:rsidRPr="000B67A6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0B67A6">
              <w:rPr>
                <w:bCs/>
                <w:i/>
                <w:iCs/>
              </w:rPr>
              <w:t>к</w:t>
            </w:r>
            <w:r w:rsidRPr="000B67A6">
              <w:rPr>
                <w:bCs/>
                <w:i/>
                <w:iCs/>
              </w:rPr>
              <w:t>лопедиями).</w:t>
            </w:r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E77C86" w:rsidRPr="00170786" w:rsidRDefault="00E77C8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67" w:type="pct"/>
          </w:tcPr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ОК-10-з</w:t>
            </w:r>
          </w:p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 xml:space="preserve">ПК-12-у </w:t>
            </w: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5E7681" w:rsidRDefault="00E77C86" w:rsidP="00E77C86">
            <w:pPr>
              <w:pStyle w:val="Style14"/>
              <w:widowControl/>
              <w:ind w:firstLine="0"/>
              <w:rPr>
                <w:b/>
              </w:rPr>
            </w:pPr>
            <w:r w:rsidRPr="005E7681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E77C86" w:rsidRPr="005E7681" w:rsidRDefault="00E77C86" w:rsidP="00E77C8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E77C86" w:rsidRPr="005E7681" w:rsidRDefault="00E77C86" w:rsidP="006069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06985">
              <w:rPr>
                <w:b/>
              </w:rPr>
              <w:t>4</w:t>
            </w:r>
            <w:r w:rsidR="00281A78">
              <w:rPr>
                <w:b/>
              </w:rPr>
              <w:t>/3И</w:t>
            </w:r>
          </w:p>
        </w:tc>
        <w:tc>
          <w:tcPr>
            <w:tcW w:w="217" w:type="pct"/>
          </w:tcPr>
          <w:p w:rsidR="00E77C86" w:rsidRPr="005E7681" w:rsidRDefault="00E77C86" w:rsidP="00E77C8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E77C86" w:rsidRPr="005E7681" w:rsidRDefault="00606985" w:rsidP="00E77C8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8" w:type="pct"/>
          </w:tcPr>
          <w:p w:rsidR="00E77C86" w:rsidRPr="005E7681" w:rsidRDefault="00606985" w:rsidP="00E77C8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39,5</w:t>
            </w:r>
          </w:p>
        </w:tc>
        <w:tc>
          <w:tcPr>
            <w:tcW w:w="1072" w:type="pct"/>
          </w:tcPr>
          <w:p w:rsidR="00E77C86" w:rsidRPr="005E7681" w:rsidRDefault="00E77C86" w:rsidP="00E77C86">
            <w:pPr>
              <w:ind w:firstLine="0"/>
              <w:rPr>
                <w:b/>
              </w:rPr>
            </w:pPr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</w:p>
        </w:tc>
        <w:tc>
          <w:tcPr>
            <w:tcW w:w="367" w:type="pct"/>
          </w:tcPr>
          <w:p w:rsidR="00E77C86" w:rsidRDefault="00E77C86" w:rsidP="001310D5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D7036D" w:rsidRPr="00E15C5A" w:rsidTr="00281A78">
        <w:trPr>
          <w:trHeight w:val="499"/>
        </w:trPr>
        <w:tc>
          <w:tcPr>
            <w:tcW w:w="1422" w:type="pct"/>
          </w:tcPr>
          <w:p w:rsidR="00D7036D" w:rsidRPr="00B50525" w:rsidRDefault="00281A78" w:rsidP="00D7036D">
            <w:pPr>
              <w:pStyle w:val="Style14"/>
              <w:widowControl/>
              <w:ind w:firstLine="0"/>
              <w:rPr>
                <w:b/>
              </w:rPr>
            </w:pPr>
            <w:r>
              <w:t>Раздел 2.</w:t>
            </w:r>
            <w:r w:rsidRPr="008D531F">
              <w:t xml:space="preserve"> Авторское сопровождение арх</w:t>
            </w:r>
            <w:r w:rsidRPr="008D531F">
              <w:t>и</w:t>
            </w:r>
            <w:r w:rsidRPr="008D531F">
              <w:t>тектурного проекта</w:t>
            </w:r>
          </w:p>
        </w:tc>
        <w:tc>
          <w:tcPr>
            <w:tcW w:w="183" w:type="pct"/>
          </w:tcPr>
          <w:p w:rsidR="00D7036D" w:rsidRPr="00E15C5A" w:rsidRDefault="00281A78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D7036D" w:rsidRPr="00E15C5A" w:rsidRDefault="00D7036D" w:rsidP="001310D5">
            <w:pPr>
              <w:pStyle w:val="Style14"/>
              <w:widowControl/>
              <w:ind w:firstLine="0"/>
              <w:jc w:val="left"/>
            </w:pP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CF7344" w:rsidRDefault="00281A78" w:rsidP="00281A78">
            <w:pPr>
              <w:spacing w:before="240" w:after="240"/>
              <w:ind w:firstLine="0"/>
            </w:pPr>
            <w:r>
              <w:t xml:space="preserve">Тема 2.1. </w:t>
            </w:r>
            <w:r w:rsidRPr="00CF7344">
              <w:t>Основные аспекты авторского сопровождения проекта. Пост-проект се</w:t>
            </w:r>
            <w:r w:rsidRPr="00CF7344">
              <w:t>р</w:t>
            </w:r>
            <w:r w:rsidRPr="00CF7344">
              <w:t xml:space="preserve">вис </w:t>
            </w:r>
          </w:p>
        </w:tc>
        <w:tc>
          <w:tcPr>
            <w:tcW w:w="183" w:type="pct"/>
          </w:tcPr>
          <w:p w:rsidR="00281A78" w:rsidRPr="00CF7344" w:rsidRDefault="00281A78" w:rsidP="00281A78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8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2" w:type="pct"/>
          </w:tcPr>
          <w:p w:rsidR="00281A78" w:rsidRPr="00170786" w:rsidRDefault="00281A7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281A78" w:rsidRPr="00170786" w:rsidRDefault="00281A7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1" w:type="pct"/>
          </w:tcPr>
          <w:p w:rsidR="00281A78" w:rsidRPr="005D00FB" w:rsidRDefault="00281A78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281A78" w:rsidRPr="005D00FB" w:rsidRDefault="00281A78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67" w:type="pct"/>
          </w:tcPr>
          <w:p w:rsidR="00281A78" w:rsidRDefault="00281A78" w:rsidP="00BF7A9C">
            <w:pPr>
              <w:ind w:firstLine="0"/>
              <w:rPr>
                <w:i/>
              </w:rPr>
            </w:pPr>
            <w:r>
              <w:rPr>
                <w:i/>
              </w:rPr>
              <w:t>ОК-4 - з</w:t>
            </w:r>
          </w:p>
          <w:p w:rsidR="00281A78" w:rsidRPr="005D00FB" w:rsidRDefault="00281A78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ПК-9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в</w:t>
            </w: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</w:pPr>
            <w:r>
              <w:t xml:space="preserve">Тема 2.2. </w:t>
            </w:r>
            <w:r w:rsidRPr="00CF7344">
              <w:t>Основы взаимоотношения зака</w:t>
            </w:r>
            <w:r w:rsidRPr="00CF7344">
              <w:t>з</w:t>
            </w:r>
            <w:r w:rsidRPr="00CF7344">
              <w:t xml:space="preserve">чика и проектировщика в современных рыночных условиях  </w:t>
            </w:r>
          </w:p>
        </w:tc>
        <w:tc>
          <w:tcPr>
            <w:tcW w:w="183" w:type="pct"/>
          </w:tcPr>
          <w:p w:rsidR="00281A78" w:rsidRPr="00CF7344" w:rsidRDefault="00281A78" w:rsidP="00281A78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281A78" w:rsidRPr="00CF7344" w:rsidRDefault="002E3D79" w:rsidP="00281A7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2" w:type="pct"/>
          </w:tcPr>
          <w:p w:rsidR="00281A78" w:rsidRPr="00170786" w:rsidRDefault="00281A7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281A78" w:rsidRPr="00170786" w:rsidRDefault="00281A7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1" w:type="pct"/>
          </w:tcPr>
          <w:p w:rsidR="00281A78" w:rsidRPr="005D00FB" w:rsidRDefault="00281A78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281A78" w:rsidRPr="005D00FB" w:rsidRDefault="00281A78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67" w:type="pct"/>
          </w:tcPr>
          <w:p w:rsidR="00281A78" w:rsidRDefault="00281A78" w:rsidP="00281A78">
            <w:pPr>
              <w:ind w:firstLine="0"/>
              <w:rPr>
                <w:i/>
              </w:rPr>
            </w:pPr>
            <w:r>
              <w:rPr>
                <w:i/>
              </w:rPr>
              <w:t>ОК-10 - з</w:t>
            </w:r>
          </w:p>
          <w:p w:rsidR="00281A78" w:rsidRPr="005D00FB" w:rsidRDefault="00281A78" w:rsidP="00281A7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ПК-9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в</w:t>
            </w: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</w:pPr>
            <w:r>
              <w:t xml:space="preserve">Тема 2.3 </w:t>
            </w:r>
            <w:r w:rsidRPr="00CF7344">
              <w:t>Присейл-менеджмент в предпр</w:t>
            </w:r>
            <w:r w:rsidRPr="00CF7344">
              <w:t>о</w:t>
            </w:r>
            <w:r w:rsidRPr="00CF7344">
              <w:t>ектной, проектной и постпроектной де</w:t>
            </w:r>
            <w:r w:rsidRPr="00CF7344">
              <w:t>я</w:t>
            </w:r>
            <w:r w:rsidRPr="00CF7344">
              <w:t>тельности</w:t>
            </w:r>
          </w:p>
        </w:tc>
        <w:tc>
          <w:tcPr>
            <w:tcW w:w="183" w:type="pct"/>
          </w:tcPr>
          <w:p w:rsidR="00281A78" w:rsidRPr="00CF7344" w:rsidRDefault="00281A78" w:rsidP="00281A78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281A78" w:rsidRPr="00CF7344" w:rsidRDefault="002E3D79" w:rsidP="00281A7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281A78" w:rsidRPr="00170786" w:rsidRDefault="00281A7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281A78" w:rsidRPr="00170786" w:rsidRDefault="00281A7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1" w:type="pct"/>
          </w:tcPr>
          <w:p w:rsidR="00281A78" w:rsidRPr="005D00FB" w:rsidRDefault="00281A78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281A78" w:rsidRPr="005D00FB" w:rsidRDefault="00281A78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67" w:type="pct"/>
          </w:tcPr>
          <w:p w:rsidR="00281A78" w:rsidRDefault="00281A78" w:rsidP="00281A78">
            <w:pPr>
              <w:ind w:firstLine="0"/>
              <w:rPr>
                <w:i/>
              </w:rPr>
            </w:pPr>
            <w:r>
              <w:rPr>
                <w:i/>
              </w:rPr>
              <w:t>ОК-4 - з</w:t>
            </w:r>
          </w:p>
          <w:p w:rsidR="00281A78" w:rsidRPr="005D00FB" w:rsidRDefault="00281A78" w:rsidP="00281A7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ПК-9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в</w:t>
            </w: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</w:pPr>
            <w:r>
              <w:t xml:space="preserve">Тема 2.4. </w:t>
            </w:r>
            <w:r w:rsidRPr="00CF7344">
              <w:t xml:space="preserve">Особенности договорных от-ношений заказчика и проектировщика при </w:t>
            </w:r>
            <w:r w:rsidRPr="00CF7344">
              <w:lastRenderedPageBreak/>
              <w:t>ведении авторского сопровождения пр</w:t>
            </w:r>
            <w:r w:rsidRPr="00CF7344">
              <w:t>о</w:t>
            </w:r>
            <w:r w:rsidRPr="00CF7344">
              <w:t>екта</w:t>
            </w:r>
          </w:p>
        </w:tc>
        <w:tc>
          <w:tcPr>
            <w:tcW w:w="183" w:type="pct"/>
          </w:tcPr>
          <w:p w:rsidR="00281A78" w:rsidRPr="00CF7344" w:rsidRDefault="00281A78" w:rsidP="00281A78">
            <w:pPr>
              <w:ind w:firstLine="0"/>
              <w:jc w:val="center"/>
            </w:pPr>
            <w:r w:rsidRPr="00CF7344">
              <w:lastRenderedPageBreak/>
              <w:t>8</w:t>
            </w:r>
          </w:p>
        </w:tc>
        <w:tc>
          <w:tcPr>
            <w:tcW w:w="220" w:type="pct"/>
          </w:tcPr>
          <w:p w:rsidR="00281A78" w:rsidRPr="00CF7344" w:rsidRDefault="002E3D79" w:rsidP="00281A7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281A78" w:rsidRPr="00170786" w:rsidRDefault="00281A7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281A78" w:rsidRPr="00170786" w:rsidRDefault="00281A7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lastRenderedPageBreak/>
              <w:t>- подготовка к лекционным и практическим занятиям</w:t>
            </w:r>
          </w:p>
        </w:tc>
        <w:tc>
          <w:tcPr>
            <w:tcW w:w="971" w:type="pct"/>
          </w:tcPr>
          <w:p w:rsidR="00281A78" w:rsidRPr="005D00FB" w:rsidRDefault="00281A78" w:rsidP="00BF7A9C">
            <w:pPr>
              <w:ind w:firstLine="0"/>
            </w:pPr>
            <w:r w:rsidRPr="005D00FB">
              <w:lastRenderedPageBreak/>
              <w:t xml:space="preserve">Контроль самостоятельной работы студентов в устной </w:t>
            </w:r>
            <w:r w:rsidRPr="005D00FB">
              <w:lastRenderedPageBreak/>
              <w:t>форме;</w:t>
            </w:r>
          </w:p>
          <w:p w:rsidR="00281A78" w:rsidRPr="005D00FB" w:rsidRDefault="00281A78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67" w:type="pct"/>
          </w:tcPr>
          <w:p w:rsidR="00281A78" w:rsidRDefault="00281A78" w:rsidP="00281A78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ОК-10 - з</w:t>
            </w:r>
          </w:p>
          <w:p w:rsidR="00281A78" w:rsidRPr="005D00FB" w:rsidRDefault="00281A78" w:rsidP="00281A7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ПК-9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в</w:t>
            </w: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5E7681" w:rsidRDefault="00281A78" w:rsidP="00281A7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E768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</w:tcPr>
          <w:p w:rsidR="00281A78" w:rsidRPr="005E7681" w:rsidRDefault="002E3D79" w:rsidP="00281A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</w:tcPr>
          <w:p w:rsidR="00281A78" w:rsidRPr="005E7681" w:rsidRDefault="00281A78" w:rsidP="006069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06985">
              <w:rPr>
                <w:b/>
              </w:rPr>
              <w:t>4</w:t>
            </w:r>
            <w:r>
              <w:rPr>
                <w:b/>
              </w:rPr>
              <w:t>/3И</w:t>
            </w:r>
          </w:p>
        </w:tc>
        <w:tc>
          <w:tcPr>
            <w:tcW w:w="217" w:type="pct"/>
          </w:tcPr>
          <w:p w:rsidR="00281A78" w:rsidRPr="005E7681" w:rsidRDefault="00281A78" w:rsidP="00281A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281A78" w:rsidRPr="005E7681" w:rsidRDefault="00606985" w:rsidP="00281A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8" w:type="pct"/>
          </w:tcPr>
          <w:p w:rsidR="00281A78" w:rsidRPr="005E7681" w:rsidRDefault="00606985" w:rsidP="00281A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072" w:type="pct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E3D79" w:rsidRPr="00E15C5A" w:rsidTr="00281A78">
        <w:trPr>
          <w:trHeight w:val="499"/>
        </w:trPr>
        <w:tc>
          <w:tcPr>
            <w:tcW w:w="1422" w:type="pct"/>
          </w:tcPr>
          <w:p w:rsidR="002E3D79" w:rsidRPr="00E15C5A" w:rsidRDefault="002E3D79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2E3D79" w:rsidRPr="00E15C5A" w:rsidRDefault="002E3D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220" w:type="pct"/>
          </w:tcPr>
          <w:p w:rsidR="002E3D79" w:rsidRPr="005E7681" w:rsidRDefault="002E3D79" w:rsidP="00C66C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48/6И</w:t>
            </w:r>
          </w:p>
        </w:tc>
        <w:tc>
          <w:tcPr>
            <w:tcW w:w="217" w:type="pct"/>
          </w:tcPr>
          <w:p w:rsidR="002E3D79" w:rsidRPr="005E7681" w:rsidRDefault="002E3D79" w:rsidP="00C66C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2E3D79" w:rsidRPr="005E7681" w:rsidRDefault="00606985" w:rsidP="00C66C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28" w:type="pct"/>
          </w:tcPr>
          <w:p w:rsidR="002E3D79" w:rsidRPr="005E7681" w:rsidRDefault="002E3D79" w:rsidP="00C66C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606985">
              <w:rPr>
                <w:b/>
              </w:rPr>
              <w:t>7,5</w:t>
            </w:r>
          </w:p>
        </w:tc>
        <w:tc>
          <w:tcPr>
            <w:tcW w:w="1072" w:type="pct"/>
          </w:tcPr>
          <w:p w:rsidR="002E3D79" w:rsidRPr="00E15C5A" w:rsidRDefault="002E3D7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2E3D79" w:rsidRPr="00E15C5A" w:rsidRDefault="002E3D79" w:rsidP="00281A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>
              <w:rPr>
                <w:b/>
              </w:rPr>
              <w:t>я (зачет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67" w:type="pct"/>
          </w:tcPr>
          <w:p w:rsidR="002E3D79" w:rsidRPr="00E15C5A" w:rsidRDefault="002E3D7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5E7681" w:rsidRDefault="00281A78" w:rsidP="002E3D7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E7681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281A78" w:rsidRPr="005E7681" w:rsidRDefault="00281A78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281A78" w:rsidRPr="005E7681" w:rsidRDefault="002E3D79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48/6И</w:t>
            </w:r>
          </w:p>
        </w:tc>
        <w:tc>
          <w:tcPr>
            <w:tcW w:w="217" w:type="pct"/>
            <w:shd w:val="clear" w:color="auto" w:fill="auto"/>
          </w:tcPr>
          <w:p w:rsidR="00281A78" w:rsidRPr="005E7681" w:rsidRDefault="00281A78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281A78" w:rsidRPr="005E7681" w:rsidRDefault="00606985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28" w:type="pct"/>
            <w:shd w:val="clear" w:color="auto" w:fill="auto"/>
          </w:tcPr>
          <w:p w:rsidR="00281A78" w:rsidRPr="005E7681" w:rsidRDefault="00606985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77,5</w:t>
            </w:r>
          </w:p>
        </w:tc>
        <w:tc>
          <w:tcPr>
            <w:tcW w:w="1072" w:type="pct"/>
            <w:shd w:val="clear" w:color="auto" w:fill="auto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281A78" w:rsidRPr="00E15C5A" w:rsidRDefault="00281A7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7" w:type="pct"/>
            <w:shd w:val="clear" w:color="auto" w:fill="auto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>тельным программам высшего образования – программам бакалавриата, программам 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циалитета, программам магистратуры (утв. приказом МОиН РФ от 05.04.2017 г. № 301) </w:t>
      </w:r>
      <w:r w:rsidRPr="004E718E">
        <w:rPr>
          <w:rStyle w:val="FontStyle20"/>
          <w:rFonts w:ascii="Times New Roman" w:hAnsi="Times New Roman"/>
          <w:sz w:val="24"/>
          <w:szCs w:val="24"/>
        </w:rPr>
        <w:t>при проведении учебных занятий организация обеспечивает развитие у обучающихся н</w:t>
      </w:r>
      <w:r w:rsidRPr="004E718E">
        <w:rPr>
          <w:rStyle w:val="FontStyle20"/>
          <w:rFonts w:ascii="Times New Roman" w:hAnsi="Times New Roman"/>
          <w:sz w:val="24"/>
          <w:szCs w:val="24"/>
        </w:rPr>
        <w:t>а</w:t>
      </w:r>
      <w:r w:rsidRPr="004E718E">
        <w:rPr>
          <w:rStyle w:val="FontStyle20"/>
          <w:rFonts w:ascii="Times New Roman" w:hAnsi="Times New Roman"/>
          <w:sz w:val="24"/>
          <w:szCs w:val="24"/>
        </w:rPr>
        <w:t>выков командной работы, межличностной коммуникации, принятия решений, лидерских качеств</w:t>
      </w:r>
      <w:r w:rsidR="004E718E">
        <w:rPr>
          <w:rStyle w:val="FontStyle20"/>
          <w:rFonts w:ascii="Times New Roman" w:hAnsi="Times New Roman"/>
          <w:sz w:val="24"/>
          <w:szCs w:val="24"/>
        </w:rPr>
        <w:t>.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>В этой связи применяется такие виды образовательных технологии, как:</w:t>
      </w:r>
    </w:p>
    <w:p w:rsidR="00A72A9A" w:rsidRPr="000E3214" w:rsidRDefault="005154A1" w:rsidP="00270D2F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Проблемная лекция – изложение материала, предполагающее постановку пробле</w:t>
      </w:r>
      <w:r w:rsidRPr="00DB6C9D">
        <w:t>м</w:t>
      </w:r>
      <w:r w:rsidRPr="00DB6C9D">
        <w:t>ных и дискуссионных вопросов, освещение различных научных подходов, авторские ко</w:t>
      </w:r>
      <w:r w:rsidRPr="00DB6C9D">
        <w:t>м</w:t>
      </w:r>
      <w:r w:rsidRPr="00DB6C9D">
        <w:t>ментарии, связанные с различными моделями интерпретации изучаемого материала. </w:t>
      </w:r>
    </w:p>
    <w:p w:rsidR="00DB6C9D" w:rsidRPr="00DB6C9D" w:rsidRDefault="00DB6C9D" w:rsidP="00DB6C9D">
      <w:r w:rsidRPr="00DB6C9D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 w:rsidRPr="00DB6C9D">
        <w:t>ч</w:t>
      </w:r>
      <w:r w:rsidRPr="00DB6C9D">
        <w:t>ных научных школ, «ученого» и «практика» и т.п.).</w:t>
      </w:r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0E3214" w:rsidRDefault="00DB6C9D" w:rsidP="00DB6C9D">
      <w:r w:rsidRPr="00DB6C9D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  <w:r w:rsidR="005154A1" w:rsidRPr="00DB6C9D">
        <w:t> 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специализированных интеракти</w:t>
      </w:r>
      <w:r w:rsidRPr="00DB6C9D">
        <w:rPr>
          <w:b/>
        </w:rPr>
        <w:t>в</w:t>
      </w:r>
      <w:r w:rsidRPr="00DB6C9D">
        <w:rPr>
          <w:b/>
        </w:rPr>
        <w:t>ных технологий:</w:t>
      </w:r>
    </w:p>
    <w:p w:rsidR="00DB6C9D" w:rsidRPr="00DB6C9D" w:rsidRDefault="00DB6C9D" w:rsidP="00DB6C9D">
      <w:r w:rsidRPr="00DB6C9D">
        <w:t>Лекция «обратной связи» – лекция–провокация (изложение материала с заранее з</w:t>
      </w:r>
      <w:r w:rsidRPr="00DB6C9D">
        <w:t>а</w:t>
      </w:r>
      <w:r w:rsidRPr="00DB6C9D">
        <w:t>планированными ошибками), лекция-беседа, лекция-дискуссия, лекция-прессконференция.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lastRenderedPageBreak/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B7EB9" w:rsidRPr="00FF0787" w:rsidRDefault="005B7EB9" w:rsidP="005B7EB9">
      <w:pPr>
        <w:ind w:firstLine="708"/>
      </w:pPr>
      <w:r w:rsidRPr="00FF0787">
        <w:t xml:space="preserve">Самостоятельная работа включает в себя подготовку к лекционным и </w:t>
      </w:r>
      <w:r>
        <w:t>практическим</w:t>
      </w:r>
      <w:r w:rsidRPr="00FF0787">
        <w:t xml:space="preserve"> занятиям, </w:t>
      </w:r>
      <w:r>
        <w:t>поиск и изучение литературы</w:t>
      </w:r>
      <w:r w:rsidRPr="00FF0787">
        <w:t>, набор текста, подго</w:t>
      </w:r>
      <w:r>
        <w:t xml:space="preserve">товка к печати и оформление </w:t>
      </w:r>
      <w:r w:rsidRPr="00FF0787">
        <w:t xml:space="preserve">текстового и иллюстративного материала, подготовка к зачету. </w:t>
      </w:r>
    </w:p>
    <w:p w:rsidR="005B7EB9" w:rsidRPr="00FF0787" w:rsidRDefault="005B7EB9" w:rsidP="005B7EB9">
      <w:pPr>
        <w:ind w:firstLine="708"/>
      </w:pPr>
      <w:r w:rsidRPr="00FF0787">
        <w:t xml:space="preserve">Особенностями методики работы со студентами, занимающихся </w:t>
      </w:r>
      <w:r w:rsidRPr="00FF0787">
        <w:rPr>
          <w:iCs/>
          <w:color w:val="000000"/>
          <w:w w:val="110"/>
        </w:rPr>
        <w:t>Авторски</w:t>
      </w:r>
      <w:r>
        <w:rPr>
          <w:iCs/>
          <w:color w:val="000000"/>
          <w:w w:val="110"/>
        </w:rPr>
        <w:t>м</w:t>
      </w:r>
      <w:r w:rsidRPr="00FF0787">
        <w:rPr>
          <w:iCs/>
          <w:color w:val="000000"/>
          <w:w w:val="110"/>
        </w:rPr>
        <w:t xml:space="preserve"> на</w:t>
      </w:r>
      <w:r w:rsidRPr="00FF0787">
        <w:rPr>
          <w:iCs/>
          <w:color w:val="000000"/>
          <w:w w:val="110"/>
        </w:rPr>
        <w:t>д</w:t>
      </w:r>
      <w:r w:rsidRPr="00FF0787">
        <w:rPr>
          <w:iCs/>
          <w:color w:val="000000"/>
          <w:w w:val="110"/>
        </w:rPr>
        <w:t>зор</w:t>
      </w:r>
      <w:r>
        <w:rPr>
          <w:iCs/>
          <w:color w:val="000000"/>
          <w:w w:val="110"/>
        </w:rPr>
        <w:t>ом</w:t>
      </w:r>
      <w:r w:rsidRPr="00FF0787">
        <w:rPr>
          <w:iCs/>
          <w:color w:val="000000"/>
          <w:w w:val="110"/>
        </w:rPr>
        <w:t xml:space="preserve"> и сопровождение</w:t>
      </w:r>
      <w:r>
        <w:rPr>
          <w:iCs/>
          <w:color w:val="000000"/>
          <w:w w:val="110"/>
        </w:rPr>
        <w:t>м</w:t>
      </w:r>
      <w:r w:rsidRPr="00FF0787">
        <w:rPr>
          <w:iCs/>
          <w:color w:val="000000"/>
          <w:w w:val="110"/>
        </w:rPr>
        <w:t xml:space="preserve"> проекта</w:t>
      </w:r>
      <w:r w:rsidRPr="00FF0787">
        <w:t>, является наряду с обсуждением на лекционных з</w:t>
      </w:r>
      <w:r w:rsidRPr="00FF0787">
        <w:t>а</w:t>
      </w:r>
      <w:r w:rsidRPr="00FF0787">
        <w:t>нятиях общетеоретических вопросов авторского надзора и сопровождения проектов. В процессе  освоения данной дисциплины используются средства анализа, моделирования: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четкую аргументацию причины обращения к данной проблеме;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выделение дискуссионного аспекта данной проблемы;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 xml:space="preserve">активное использование знаний, умений и </w:t>
      </w:r>
      <w:r>
        <w:t>навыков</w:t>
      </w:r>
      <w:r w:rsidRPr="00FF0787">
        <w:t xml:space="preserve"> из ранее изученных дисциплин в циклах </w:t>
      </w:r>
      <w:r w:rsidRPr="00E40125">
        <w:rPr>
          <w:rStyle w:val="FontStyle17"/>
          <w:b w:val="0"/>
          <w:sz w:val="24"/>
          <w:szCs w:val="24"/>
        </w:rPr>
        <w:t>«Право</w:t>
      </w:r>
      <w:r>
        <w:rPr>
          <w:rStyle w:val="FontStyle17"/>
          <w:b w:val="0"/>
          <w:sz w:val="24"/>
          <w:szCs w:val="24"/>
        </w:rPr>
        <w:t>ведение</w:t>
      </w:r>
      <w:r w:rsidRPr="00E40125">
        <w:rPr>
          <w:b/>
        </w:rPr>
        <w:t>»</w:t>
      </w:r>
      <w:r w:rsidRPr="00E40125">
        <w:t>,</w:t>
      </w:r>
      <w:r>
        <w:t xml:space="preserve"> «</w:t>
      </w:r>
      <w:r w:rsidRPr="00E40125">
        <w:t>Экономика</w:t>
      </w:r>
      <w:r>
        <w:t>», «</w:t>
      </w:r>
      <w:r w:rsidRPr="00C16E7B">
        <w:t>Производственная - практика по получ</w:t>
      </w:r>
      <w:r w:rsidRPr="00C16E7B">
        <w:t>е</w:t>
      </w:r>
      <w:r w:rsidRPr="00C16E7B">
        <w:t>нию профессиональных умений и опыта профессиональной деятельности</w:t>
      </w:r>
      <w:r>
        <w:t>»</w:t>
      </w:r>
      <w:r w:rsidRPr="00FF0787">
        <w:t>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выводы и резюме, выявление значимости конкретной проблемы в развитии проце</w:t>
      </w:r>
      <w:r w:rsidRPr="00FF0787">
        <w:t>с</w:t>
      </w:r>
      <w:r w:rsidRPr="00FF0787">
        <w:t>сов авторского надзора и сопровождения проектов;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качественное техническое выполнение аналитических работ по заданиям;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использование дополнительной литературы;</w:t>
      </w:r>
    </w:p>
    <w:p w:rsidR="0036051C" w:rsidRDefault="005B7EB9" w:rsidP="00270D2F">
      <w:pPr>
        <w:numPr>
          <w:ilvl w:val="0"/>
          <w:numId w:val="3"/>
        </w:numPr>
      </w:pPr>
      <w:r w:rsidRPr="00FF0787">
        <w:t>использование специализированного программного обеспечения и Интернет ресу</w:t>
      </w:r>
      <w:r w:rsidRPr="00FF0787">
        <w:t>р</w:t>
      </w:r>
      <w:r w:rsidRPr="00FF0787">
        <w:t>сов.</w:t>
      </w: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Default="00B67113" w:rsidP="004A0975"/>
    <w:p w:rsidR="005558CA" w:rsidRPr="00CF7344" w:rsidRDefault="005558CA" w:rsidP="005558CA">
      <w:pPr>
        <w:ind w:firstLine="709"/>
        <w:rPr>
          <w:b/>
        </w:rPr>
      </w:pPr>
      <w:r w:rsidRPr="00CF7344">
        <w:rPr>
          <w:b/>
        </w:rPr>
        <w:t xml:space="preserve">Перечень </w:t>
      </w:r>
      <w:r>
        <w:rPr>
          <w:b/>
        </w:rPr>
        <w:t>вопросов к зачету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Понятие авторского права, его структура.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Объекты авторского права.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Способы защиты интеллектуальной собственности.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Исключительное право, содержание его и использование.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Личное неимущественное право, его содержание.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Принципы авторского права.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Виды охраняемых произведений.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Субъекты авторского права.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Имущественные права авторов.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Права на произведения, созданные при выполнении служебного задания.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Коллективное управление имущественными правами авторов.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Срок действия авторского права и смежных прав.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Авторский договор и его виды по действующему законодательству.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Защита авторских и смежных прав.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Свободное использование произведения путем репродуцирования.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lastRenderedPageBreak/>
        <w:t>Понятие и содержание исключительного права.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Понятие и содержание лицензионного договора, стороны, форма договора.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Использование результата интеллектуальной творческой деятельности в составе сложного субъекта.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Организации, осуществляющие коллективное управление авторскими и смежными правами.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Право авторства и право автора на имя.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Право автора на неприкосновенность, обнародование и отзыв произведения.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Договор авторского заказа (предмет договора, стороны, права и обязанности ст</w:t>
      </w:r>
      <w:r w:rsidRPr="005558CA">
        <w:rPr>
          <w:rStyle w:val="47"/>
          <w:b w:val="0"/>
          <w:i w:val="0"/>
          <w:iCs w:val="0"/>
          <w:sz w:val="24"/>
          <w:szCs w:val="24"/>
        </w:rPr>
        <w:t>о</w:t>
      </w:r>
      <w:r w:rsidRPr="005558CA">
        <w:rPr>
          <w:rStyle w:val="47"/>
          <w:b w:val="0"/>
          <w:i w:val="0"/>
          <w:iCs w:val="0"/>
          <w:sz w:val="24"/>
          <w:szCs w:val="24"/>
        </w:rPr>
        <w:t>рон, срок исполнения, ответственность сторон).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Исполнитель и его права. Смежные права на совместное исполнение.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Бернская конвенция об охране литературных, научных и художественных произв</w:t>
      </w:r>
      <w:r w:rsidRPr="005558CA">
        <w:rPr>
          <w:rStyle w:val="47"/>
          <w:b w:val="0"/>
          <w:i w:val="0"/>
          <w:iCs w:val="0"/>
          <w:sz w:val="24"/>
          <w:szCs w:val="24"/>
        </w:rPr>
        <w:t>е</w:t>
      </w:r>
      <w:r w:rsidRPr="005558CA">
        <w:rPr>
          <w:rStyle w:val="47"/>
          <w:b w:val="0"/>
          <w:i w:val="0"/>
          <w:iCs w:val="0"/>
          <w:sz w:val="24"/>
          <w:szCs w:val="24"/>
        </w:rPr>
        <w:t>дений. Основные положения.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Право на практическую реализацию архитектурного, дизайнерского, градостро</w:t>
      </w:r>
      <w:r w:rsidRPr="005558CA">
        <w:rPr>
          <w:rStyle w:val="47"/>
          <w:b w:val="0"/>
          <w:i w:val="0"/>
          <w:iCs w:val="0"/>
          <w:sz w:val="24"/>
          <w:szCs w:val="24"/>
        </w:rPr>
        <w:t>и</w:t>
      </w:r>
      <w:r w:rsidRPr="005558CA">
        <w:rPr>
          <w:rStyle w:val="47"/>
          <w:b w:val="0"/>
          <w:i w:val="0"/>
          <w:iCs w:val="0"/>
          <w:sz w:val="24"/>
          <w:szCs w:val="24"/>
        </w:rPr>
        <w:t>тельного или садово-паркового проекта. Привести примеры.</w:t>
      </w:r>
    </w:p>
    <w:p w:rsidR="005558CA" w:rsidRPr="005558CA" w:rsidRDefault="005558CA" w:rsidP="00B67113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B67113" w:rsidRDefault="00B67113" w:rsidP="00B67113">
      <w:pPr>
        <w:ind w:firstLine="0"/>
        <w:jc w:val="center"/>
      </w:pPr>
    </w:p>
    <w:p w:rsidR="005558CA" w:rsidRPr="00B67113" w:rsidRDefault="005558CA" w:rsidP="005558CA">
      <w:pPr>
        <w:ind w:firstLine="540"/>
        <w:jc w:val="left"/>
        <w:rPr>
          <w:b/>
        </w:rPr>
      </w:pPr>
      <w:r w:rsidRPr="00B67113">
        <w:rPr>
          <w:b/>
        </w:rPr>
        <w:t xml:space="preserve">Подготовка к </w:t>
      </w:r>
      <w:r>
        <w:rPr>
          <w:b/>
        </w:rPr>
        <w:t>зачету</w:t>
      </w:r>
    </w:p>
    <w:p w:rsidR="005558CA" w:rsidRDefault="005558CA" w:rsidP="005558CA">
      <w:pPr>
        <w:ind w:firstLine="540"/>
      </w:pPr>
      <w:r w:rsidRPr="00B67113">
        <w:t xml:space="preserve"> К </w:t>
      </w:r>
      <w:r>
        <w:t>зачету</w:t>
      </w:r>
      <w:r w:rsidRPr="00B67113">
        <w:t xml:space="preserve"> допускаются студенты, выполнившие в полном объеме все задания по ди</w:t>
      </w:r>
      <w:r w:rsidRPr="00B67113">
        <w:t>с</w:t>
      </w:r>
      <w:r w:rsidRPr="00B67113">
        <w:t xml:space="preserve">циплине, проводится в форме </w:t>
      </w:r>
      <w:r>
        <w:t>проверки выполнения всех практических заданий за с</w:t>
      </w:r>
      <w:r>
        <w:t>е</w:t>
      </w:r>
      <w:r>
        <w:t>местр</w:t>
      </w:r>
      <w:r w:rsidRPr="00B67113">
        <w:t xml:space="preserve">. Обязательные (минимальные) требования к сдаче </w:t>
      </w:r>
      <w:r>
        <w:t>зачета</w:t>
      </w:r>
      <w:r w:rsidRPr="00B67113">
        <w:t xml:space="preserve">: </w:t>
      </w:r>
      <w:r>
        <w:t xml:space="preserve">все задания должны быть оформлены одним файлом в формате документа </w:t>
      </w:r>
      <w:r>
        <w:rPr>
          <w:lang w:val="en-US"/>
        </w:rPr>
        <w:t>pdf</w:t>
      </w:r>
      <w:r w:rsidRPr="00B67113">
        <w:t xml:space="preserve"> </w:t>
      </w:r>
      <w:r>
        <w:t>и</w:t>
      </w:r>
      <w:r w:rsidRPr="00B67113">
        <w:t xml:space="preserve"> записаны на CD-R носитель. </w:t>
      </w:r>
      <w:r>
        <w:t>Прием зачета</w:t>
      </w:r>
      <w:r w:rsidRPr="00B67113">
        <w:t xml:space="preserve"> проводится в учебной аудитории, или в аудитории для самостоятельных работ, з</w:t>
      </w:r>
      <w:r w:rsidRPr="00B67113">
        <w:t>а</w:t>
      </w:r>
      <w:r w:rsidRPr="00B67113">
        <w:t>крепленной за группой.</w:t>
      </w:r>
    </w:p>
    <w:p w:rsidR="00EC3A5F" w:rsidRDefault="00EC3A5F" w:rsidP="00B67113">
      <w:pPr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обучения по </w:t>
      </w:r>
      <w:r w:rsidR="003A6484">
        <w:t>дисциплине «</w:t>
      </w:r>
      <w:r w:rsidR="00F66435" w:rsidRPr="00CF7344">
        <w:rPr>
          <w:iCs/>
          <w:color w:val="000000"/>
          <w:w w:val="110"/>
        </w:rPr>
        <w:t>Авторский надзор и сопровождение проекта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F66435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ОК-4</w:t>
            </w:r>
            <w:r w:rsidRPr="00867EBA">
              <w:rPr>
                <w:b/>
                <w:bCs/>
              </w:rPr>
              <w:t xml:space="preserve"> </w:t>
            </w:r>
            <w:r w:rsidRPr="00D048E2">
              <w:rPr>
                <w:b/>
                <w:iCs/>
                <w:color w:val="000000"/>
                <w:w w:val="110"/>
              </w:rPr>
              <w:t>готовностью использовать нормативные правовые акты в своей деятельности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F66435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D048E2">
              <w:t>Основные нормативно-правовые акты, регламентирующие права деятельности а</w:t>
            </w:r>
            <w:r w:rsidRPr="00D048E2">
              <w:t>р</w:t>
            </w:r>
            <w:r w:rsidRPr="00D048E2">
              <w:t>хитектора и архитектора-дизайнера в пр</w:t>
            </w:r>
            <w:r w:rsidRPr="00D048E2">
              <w:t>о</w:t>
            </w:r>
            <w:r w:rsidRPr="00D048E2">
              <w:t>цессы проектирования и реализации прое</w:t>
            </w:r>
            <w:r w:rsidRPr="00D048E2">
              <w:t>к</w:t>
            </w:r>
            <w:r w:rsidRPr="00D048E2">
              <w:t>та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6CB1" w:rsidRPr="00CF7344" w:rsidRDefault="00E87220" w:rsidP="00C66CB1">
            <w:pPr>
              <w:ind w:firstLine="709"/>
              <w:rPr>
                <w:b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</w:t>
            </w:r>
            <w:r w:rsidR="00C66CB1" w:rsidRPr="00CF7344">
              <w:rPr>
                <w:b/>
              </w:rPr>
              <w:t xml:space="preserve">Перечень </w:t>
            </w:r>
            <w:r w:rsidR="00C66CB1">
              <w:rPr>
                <w:b/>
              </w:rPr>
              <w:t>основных вопросов к зачету</w:t>
            </w:r>
          </w:p>
          <w:p w:rsidR="00B67113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Назовите основные документы и локальные акты, регулирующие надзор за реал</w:t>
            </w:r>
            <w:r>
              <w:rPr>
                <w:bCs/>
              </w:rPr>
              <w:t>и</w:t>
            </w:r>
            <w:r>
              <w:rPr>
                <w:bCs/>
              </w:rPr>
              <w:t>зацией проекта.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Структура и порядок проведения авторского надзора за реализацией проекта и сопровождения проектных работ.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Степень отклонения реализованного проекта от проекта по документации.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Процесс доработки проекта в процессе его реализации: основные нюансы и сло</w:t>
            </w:r>
            <w:r>
              <w:rPr>
                <w:bCs/>
              </w:rPr>
              <w:t>ж</w:t>
            </w:r>
            <w:r>
              <w:rPr>
                <w:bCs/>
              </w:rPr>
              <w:t>ности.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Пост проектная оценка реализованного проекта, составления акта сдачи-приемки работ.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Судебная практика в России по результатам реализации проектов.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Составление дефектных ведомостей.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Экспертиза и экспертная оценка реализованного проекта.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Внесение изменение в реализованный проект в процессе его эксплуатации и пр</w:t>
            </w:r>
            <w:r>
              <w:rPr>
                <w:bCs/>
              </w:rPr>
              <w:t>о</w:t>
            </w:r>
            <w:r>
              <w:rPr>
                <w:bCs/>
              </w:rPr>
              <w:t>цедуры, следующие за этим процессом.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Паспортизация реализованного объекта недвижимости.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Паспорт на фасад здания</w:t>
            </w:r>
            <w:r w:rsidR="00AF6D3A">
              <w:rPr>
                <w:bCs/>
              </w:rPr>
              <w:t>.</w:t>
            </w:r>
          </w:p>
          <w:p w:rsidR="00AF6D3A" w:rsidRDefault="00AF6D3A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Паспорт на объект культурного (архитектурного наследия).</w:t>
            </w:r>
          </w:p>
          <w:p w:rsidR="00AF6D3A" w:rsidRDefault="00AF6D3A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Паспорт на градостроительный объект, особо ценную или охранную территорию.</w:t>
            </w:r>
          </w:p>
          <w:p w:rsidR="00AF6D3A" w:rsidRDefault="00AF6D3A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lastRenderedPageBreak/>
              <w:t>Требования к технике безопасности на стройплощадке в процессе реализации проекта.</w:t>
            </w:r>
          </w:p>
          <w:p w:rsidR="00AF6D3A" w:rsidRPr="00C66CB1" w:rsidRDefault="00AF6D3A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Функции и роль архитектора или архитектора-дизайнера на стройплощадке.</w:t>
            </w:r>
          </w:p>
        </w:tc>
      </w:tr>
      <w:tr w:rsidR="001310D5" w:rsidRPr="000F2677" w:rsidTr="001310D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Default="00F8407E" w:rsidP="001310D5">
            <w:pPr>
              <w:ind w:firstLine="0"/>
              <w:jc w:val="left"/>
              <w:rPr>
                <w:b/>
              </w:rPr>
            </w:pPr>
            <w:r w:rsidRPr="00D048E2">
              <w:rPr>
                <w:b/>
              </w:rPr>
              <w:lastRenderedPageBreak/>
              <w:t>ОК-10 способностью 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</w:t>
            </w:r>
          </w:p>
        </w:tc>
      </w:tr>
      <w:tr w:rsidR="001310D5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Default="00F8407E" w:rsidP="009B0FB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5D00FB" w:rsidRDefault="00F8407E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D531F">
              <w:rPr>
                <w:color w:val="000000"/>
              </w:rPr>
              <w:t>основные проблемы, теории и методы организации авторского надзора по сопр</w:t>
            </w:r>
            <w:r w:rsidRPr="008D531F">
              <w:rPr>
                <w:color w:val="000000"/>
              </w:rPr>
              <w:t>о</w:t>
            </w:r>
            <w:r w:rsidRPr="008D531F">
              <w:rPr>
                <w:color w:val="000000"/>
              </w:rPr>
              <w:t>вожде</w:t>
            </w:r>
            <w:r>
              <w:rPr>
                <w:color w:val="000000"/>
              </w:rPr>
              <w:t>нию проекта</w:t>
            </w:r>
            <w:r w:rsidRPr="008D531F">
              <w:rPr>
                <w:color w:val="000000"/>
              </w:rPr>
              <w:t xml:space="preserve"> за строительством арх</w:t>
            </w:r>
            <w:r w:rsidRPr="008D531F">
              <w:rPr>
                <w:color w:val="000000"/>
              </w:rPr>
              <w:t>и</w:t>
            </w:r>
            <w:r w:rsidRPr="008D531F">
              <w:rPr>
                <w:color w:val="000000"/>
              </w:rPr>
              <w:t>тектурного произведения вплоть до сдачи его в эксплуатацию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10D5" w:rsidRDefault="00C66CB1" w:rsidP="00C66CB1">
            <w:pPr>
              <w:pStyle w:val="Style3"/>
              <w:widowControl/>
              <w:rPr>
                <w:b/>
              </w:rPr>
            </w:pPr>
            <w:r w:rsidRPr="00CF7344">
              <w:rPr>
                <w:b/>
              </w:rPr>
              <w:t xml:space="preserve">Перечень </w:t>
            </w:r>
            <w:r>
              <w:rPr>
                <w:b/>
              </w:rPr>
              <w:t>дополнительных вопросов к зачету из области авторского права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Понятие авторского права, его структура.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Объекты авторского права.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Способы защиты интеллектуальной собственности.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Исключительное право, содержание его и использование.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Личное неимущественное право, его содержание.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Принципы авторского права.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Виды охраняемых произведений.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Субъекты авторского права.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Имущественные права авторов.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Права на произведения, созданные при выполнении служебного задания.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Коллективное управление имущественными правами авторов.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Срок действия авторского права и смежных прав.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Авторский договор и его виды по действующему законодательству.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Защита авторских и смежных прав.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Свободное использование произведения путем репродуцирования.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Понятие и содержание исключительного права.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Понятие и содержание лицензионного договора, стороны, форма договора.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Использование результата интеллектуальной творческой деятельности в составе сложного субъекта.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Организации, осуществляющие коллективное управление авторскими и смежн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ы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ми правами.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Право авторства и право автора на имя.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lastRenderedPageBreak/>
              <w:t>Право автора на неприкосновенность, обнародование и отзыв произведения.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Договор авторского заказа (предмет договора, стороны, права и обязанности ст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о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рон, срок исполнения, ответственность сторон).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Исполнитель и его права. Смежные права на совместное исполнение.</w:t>
            </w:r>
          </w:p>
          <w:p w:rsidR="00C66CB1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Бернская конвенция об охране литературных, научных и художественных прои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з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ведений. Основные положения.</w:t>
            </w:r>
          </w:p>
          <w:p w:rsidR="00C66CB1" w:rsidRPr="00C66CB1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bCs/>
              </w:rPr>
            </w:pPr>
            <w:r w:rsidRPr="00C66CB1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Право на практическую реализацию архитектурного, дизайнерского, градостро</w:t>
            </w:r>
            <w:r w:rsidRPr="00C66CB1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</w:t>
            </w:r>
            <w:r w:rsidRPr="00C66CB1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тельного или садово-паркового проекта. Привести примеры.</w:t>
            </w:r>
          </w:p>
        </w:tc>
      </w:tr>
      <w:tr w:rsidR="00C5362E" w:rsidRPr="000F2677" w:rsidTr="00C5362E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362E" w:rsidRPr="00E26DED" w:rsidRDefault="003F4CF2" w:rsidP="00C5362E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</w:rPr>
              <w:lastRenderedPageBreak/>
              <w:t>ПК-9</w:t>
            </w:r>
            <w:r w:rsidRPr="001310D5">
              <w:rPr>
                <w:b/>
              </w:rPr>
              <w:t xml:space="preserve"> </w:t>
            </w:r>
            <w:r w:rsidRPr="00D048E2">
              <w:rPr>
                <w:b/>
              </w:rPr>
              <w:t>способностью согласовывать и защищать проекты в органах государственной власти и местного самоуправления, на публичных слуш</w:t>
            </w:r>
            <w:r w:rsidRPr="00D048E2">
              <w:rPr>
                <w:b/>
              </w:rPr>
              <w:t>а</w:t>
            </w:r>
            <w:r w:rsidRPr="00D048E2">
              <w:rPr>
                <w:b/>
              </w:rPr>
              <w:t>ниях и в органах экспертизы</w:t>
            </w:r>
          </w:p>
        </w:tc>
      </w:tr>
      <w:tr w:rsidR="00D2200E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867EBA" w:rsidRDefault="003F4CF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D531F">
              <w:rPr>
                <w:color w:val="000000"/>
              </w:rPr>
              <w:t>навыками комплексного анализа пр</w:t>
            </w:r>
            <w:r w:rsidRPr="008D531F">
              <w:rPr>
                <w:color w:val="000000"/>
              </w:rPr>
              <w:t>о</w:t>
            </w:r>
            <w:r w:rsidRPr="008D531F">
              <w:rPr>
                <w:color w:val="000000"/>
              </w:rPr>
              <w:t>фессиональной деятельности автора арх</w:t>
            </w:r>
            <w:r w:rsidRPr="008D531F">
              <w:rPr>
                <w:color w:val="000000"/>
              </w:rPr>
              <w:t>и</w:t>
            </w:r>
            <w:r w:rsidRPr="008D531F">
              <w:rPr>
                <w:color w:val="000000"/>
              </w:rPr>
              <w:t>тектурного произведения в период выпо</w:t>
            </w:r>
            <w:r w:rsidRPr="008D531F">
              <w:rPr>
                <w:color w:val="000000"/>
              </w:rPr>
              <w:t>л</w:t>
            </w:r>
            <w:r w:rsidRPr="008D531F">
              <w:rPr>
                <w:color w:val="000000"/>
              </w:rPr>
              <w:t>нения рабочего проекта и его строительс</w:t>
            </w:r>
            <w:r w:rsidRPr="008D531F">
              <w:rPr>
                <w:color w:val="000000"/>
              </w:rPr>
              <w:t>т</w:t>
            </w:r>
            <w:r w:rsidRPr="008D531F">
              <w:rPr>
                <w:color w:val="000000"/>
              </w:rPr>
              <w:t>ва, приемам ведения дискуссии и полемики, навыками публичной речи и письменного аргументированного изложения собстве</w:t>
            </w:r>
            <w:r w:rsidRPr="008D531F">
              <w:rPr>
                <w:color w:val="000000"/>
              </w:rPr>
              <w:t>н</w:t>
            </w:r>
            <w:r w:rsidRPr="008D531F">
              <w:rPr>
                <w:color w:val="000000"/>
              </w:rPr>
              <w:t>ной точки зрения с правовых позици</w:t>
            </w:r>
            <w:r>
              <w:rPr>
                <w:color w:val="000000"/>
              </w:rPr>
              <w:t>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6CB1" w:rsidRDefault="00AF6D3A" w:rsidP="00C66CB1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Темы практических заданий</w:t>
            </w:r>
          </w:p>
          <w:p w:rsidR="00AF6D3A" w:rsidRDefault="00AF6D3A" w:rsidP="00C66CB1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Задание №1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AF6D3A">
              <w:rPr>
                <w:lang w:val="ru-RU"/>
              </w:rPr>
              <w:t>ыбрать объект для моделирования ситуации его реализации на стройплощадке</w:t>
            </w:r>
            <w:r>
              <w:rPr>
                <w:lang w:val="ru-RU"/>
              </w:rPr>
              <w:t>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>Смоделировать ситуацию реализации проекта на стройплощадке с полным не соо</w:t>
            </w:r>
            <w:r>
              <w:rPr>
                <w:lang w:val="ru-RU"/>
              </w:rPr>
              <w:t>т</w:t>
            </w:r>
            <w:r>
              <w:rPr>
                <w:lang w:val="ru-RU"/>
              </w:rPr>
              <w:t>ветствием с проектной документацией.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>Смоделировать ситуацию реализации проекта на стройплощадке с частичным не с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ответствием с проектной документацией.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>Смоделировать ситуацию реализации проекта на стройплощадке с допустимым не соответствием с проектной документацией.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>Составить акт сдачи-приемки выполненных работ.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>Оформить дефектную ведомость.</w:t>
            </w:r>
          </w:p>
          <w:p w:rsidR="00AF6D3A" w:rsidRDefault="00AF6D3A" w:rsidP="00AF6D3A">
            <w:pPr>
              <w:pStyle w:val="af4"/>
              <w:ind w:left="463" w:firstLine="0"/>
              <w:jc w:val="left"/>
              <w:rPr>
                <w:lang w:val="ru-RU"/>
              </w:rPr>
            </w:pPr>
          </w:p>
          <w:p w:rsidR="00AF6D3A" w:rsidRDefault="00AF6D3A" w:rsidP="00AF6D3A">
            <w:pPr>
              <w:pStyle w:val="af4"/>
              <w:ind w:left="463" w:firstLine="0"/>
              <w:jc w:val="center"/>
              <w:rPr>
                <w:b/>
                <w:lang w:val="ru-RU"/>
              </w:rPr>
            </w:pPr>
            <w:r w:rsidRPr="00AF6D3A">
              <w:rPr>
                <w:b/>
                <w:lang w:val="ru-RU"/>
              </w:rPr>
              <w:t>Задание №2</w:t>
            </w:r>
          </w:p>
          <w:p w:rsidR="00AF6D3A" w:rsidRPr="00202A6D" w:rsidRDefault="00AF6D3A" w:rsidP="00202A6D">
            <w:pPr>
              <w:pStyle w:val="af4"/>
              <w:numPr>
                <w:ilvl w:val="0"/>
                <w:numId w:val="11"/>
              </w:numPr>
              <w:ind w:left="463"/>
              <w:jc w:val="left"/>
              <w:rPr>
                <w:b/>
                <w:lang w:val="ru-RU"/>
              </w:rPr>
            </w:pPr>
            <w:r>
              <w:rPr>
                <w:lang w:val="ru-RU"/>
              </w:rPr>
              <w:t xml:space="preserve">Разработать паспорт фасада жилого дома с учетом </w:t>
            </w:r>
            <w:r w:rsidR="00202A6D">
              <w:rPr>
                <w:lang w:val="ru-RU"/>
              </w:rPr>
              <w:t>требований Администрации г</w:t>
            </w:r>
            <w:r w:rsidR="00202A6D">
              <w:rPr>
                <w:lang w:val="ru-RU"/>
              </w:rPr>
              <w:t>о</w:t>
            </w:r>
            <w:r w:rsidR="00202A6D">
              <w:rPr>
                <w:lang w:val="ru-RU"/>
              </w:rPr>
              <w:t>рода и интересов собственников.</w:t>
            </w:r>
          </w:p>
          <w:p w:rsidR="00202A6D" w:rsidRPr="00AF6D3A" w:rsidRDefault="00202A6D" w:rsidP="00202A6D">
            <w:pPr>
              <w:pStyle w:val="af4"/>
              <w:numPr>
                <w:ilvl w:val="0"/>
                <w:numId w:val="11"/>
              </w:numPr>
              <w:ind w:left="463"/>
              <w:jc w:val="left"/>
              <w:rPr>
                <w:b/>
                <w:lang w:val="ru-RU"/>
              </w:rPr>
            </w:pPr>
            <w:r>
              <w:rPr>
                <w:lang w:val="ru-RU"/>
              </w:rPr>
              <w:t>Разработать паспорт памятника архитектуры с учетом всех временных наслоений и утрат.</w:t>
            </w:r>
          </w:p>
        </w:tc>
      </w:tr>
      <w:tr w:rsidR="003F4CF2" w:rsidRPr="000F2677" w:rsidTr="003F4CF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CF2" w:rsidRPr="00D2200E" w:rsidRDefault="003F4CF2" w:rsidP="003F4CF2">
            <w:pPr>
              <w:ind w:firstLine="0"/>
              <w:jc w:val="left"/>
            </w:pPr>
            <w:r>
              <w:rPr>
                <w:b/>
              </w:rPr>
              <w:lastRenderedPageBreak/>
              <w:t>ПК-12</w:t>
            </w:r>
            <w:r w:rsidRPr="001310D5">
              <w:rPr>
                <w:b/>
              </w:rPr>
              <w:t xml:space="preserve"> </w:t>
            </w:r>
            <w:r w:rsidRPr="00D048E2">
              <w:rPr>
                <w:b/>
              </w:rPr>
              <w:t>способностью квалифицированно осуществлять авторский надзор за строительством запроектированных объектов</w:t>
            </w:r>
          </w:p>
        </w:tc>
      </w:tr>
      <w:tr w:rsidR="003F4CF2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CF2" w:rsidRPr="000F2677" w:rsidRDefault="003F4CF2" w:rsidP="009B0FB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CF2" w:rsidRPr="005D00FB" w:rsidRDefault="003F4CF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D531F">
              <w:rPr>
                <w:color w:val="000000"/>
              </w:rPr>
              <w:t>использовать в своей профессиональной деятельности приобретённые знания об а</w:t>
            </w:r>
            <w:r w:rsidRPr="008D531F">
              <w:rPr>
                <w:color w:val="000000"/>
              </w:rPr>
              <w:t>в</w:t>
            </w:r>
            <w:r w:rsidRPr="008D531F">
              <w:rPr>
                <w:color w:val="000000"/>
              </w:rPr>
              <w:t>торском надзоре, формировать и аргуме</w:t>
            </w:r>
            <w:r w:rsidRPr="008D531F">
              <w:rPr>
                <w:color w:val="000000"/>
              </w:rPr>
              <w:t>н</w:t>
            </w:r>
            <w:r w:rsidRPr="008D531F">
              <w:rPr>
                <w:color w:val="000000"/>
              </w:rPr>
              <w:t>тировано отстаивать авторство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6D3A" w:rsidRDefault="00AF6D3A" w:rsidP="003F4CF2">
            <w:pPr>
              <w:jc w:val="left"/>
              <w:rPr>
                <w:b/>
              </w:rPr>
            </w:pPr>
            <w:r>
              <w:rPr>
                <w:b/>
              </w:rPr>
              <w:t>Комплексное задание</w:t>
            </w:r>
          </w:p>
          <w:p w:rsidR="003F4CF2" w:rsidRDefault="003F4CF2" w:rsidP="00AF6D3A">
            <w:pPr>
              <w:jc w:val="left"/>
              <w:rPr>
                <w:b/>
              </w:rPr>
            </w:pPr>
            <w:r w:rsidRPr="003F4CF2">
              <w:rPr>
                <w:b/>
              </w:rPr>
              <w:t xml:space="preserve">Темы </w:t>
            </w:r>
            <w:r w:rsidR="00AF6D3A">
              <w:rPr>
                <w:b/>
              </w:rPr>
              <w:t>рефератов</w:t>
            </w:r>
          </w:p>
          <w:p w:rsidR="00AF6D3A" w:rsidRDefault="00AF6D3A" w:rsidP="00AF6D3A">
            <w:pPr>
              <w:pStyle w:val="Style14"/>
              <w:widowControl/>
              <w:numPr>
                <w:ilvl w:val="0"/>
                <w:numId w:val="9"/>
              </w:numPr>
              <w:rPr>
                <w:rStyle w:val="47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170786">
              <w:t xml:space="preserve">Общие понятия и определения </w:t>
            </w:r>
            <w:r>
              <w:t>авторского надзора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, его структура.</w:t>
            </w:r>
            <w:r>
              <w:rPr>
                <w:rStyle w:val="47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</w:p>
          <w:p w:rsidR="00AF6D3A" w:rsidRPr="00F66435" w:rsidRDefault="00AF6D3A" w:rsidP="00AF6D3A">
            <w:pPr>
              <w:pStyle w:val="Style14"/>
              <w:widowControl/>
              <w:ind w:left="567" w:firstLine="0"/>
              <w:rPr>
                <w:rStyle w:val="47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bCs w:val="0"/>
                <w:i w:val="0"/>
                <w:iCs w:val="0"/>
                <w:sz w:val="24"/>
                <w:szCs w:val="24"/>
              </w:rPr>
              <w:t xml:space="preserve">2. 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Объекты авторского 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надзора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</w:p>
          <w:p w:rsidR="00AF6D3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3. 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Способы 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правовой защиты при реализации авторского произведения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</w:t>
            </w:r>
          </w:p>
          <w:p w:rsidR="00AF6D3A" w:rsidRPr="005558C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4. Субъективная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экспертная оценка и объективная волюметрическая оценка резул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ь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тата реализации проекта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</w:p>
          <w:p w:rsidR="00AF6D3A" w:rsidRPr="005558C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5. 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Принципы 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авторского надзора и сопровождения проекта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</w:t>
            </w:r>
          </w:p>
          <w:p w:rsidR="00AF6D3A" w:rsidRPr="005558C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6. Вопросы, которые можно оспорить в правовом поле в ходе реализации проекта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</w:p>
          <w:p w:rsidR="00AF6D3A" w:rsidRPr="005558C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7. Д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оговор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ные отношения между автором проекта и подрядчиком: особенности 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и виды по действующему законодательству.</w:t>
            </w:r>
          </w:p>
          <w:p w:rsidR="00AF6D3A" w:rsidRDefault="00AF6D3A" w:rsidP="00AF6D3A">
            <w:pPr>
              <w:jc w:val="left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8. Допустимые отклонения в процессе реализации от проектных показателей. </w:t>
            </w:r>
          </w:p>
          <w:p w:rsidR="00AF6D3A" w:rsidRPr="003F4CF2" w:rsidRDefault="00AF6D3A" w:rsidP="00AF6D3A">
            <w:pPr>
              <w:jc w:val="left"/>
              <w:rPr>
                <w:b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9. Возможность корректировки проектной документации в процессе реализации.  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 xml:space="preserve">или «не представлен», имеет право на повторную переаттестацию в соответствие с </w:t>
      </w:r>
      <w:r w:rsidR="00C66CB1">
        <w:rPr>
          <w:color w:val="000000"/>
          <w:spacing w:val="2"/>
        </w:rPr>
        <w:t>актуальн</w:t>
      </w:r>
      <w:r w:rsidR="00C66CB1">
        <w:rPr>
          <w:color w:val="000000"/>
          <w:spacing w:val="2"/>
        </w:rPr>
        <w:t>ы</w:t>
      </w:r>
      <w:r w:rsidR="00C66CB1">
        <w:rPr>
          <w:color w:val="000000"/>
          <w:spacing w:val="2"/>
        </w:rPr>
        <w:t>ми документами СМК</w:t>
      </w:r>
      <w:r>
        <w:rPr>
          <w:color w:val="000000"/>
          <w:spacing w:val="2"/>
        </w:rPr>
        <w:t xml:space="preserve">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>Для промежуточной аттестации оценивания уровня сформированности компете</w:t>
      </w:r>
      <w:r>
        <w:t>н</w:t>
      </w:r>
      <w:r>
        <w:t>ций,  определяется следующими критериями:</w:t>
      </w:r>
    </w:p>
    <w:p w:rsidR="006B0095" w:rsidRDefault="006B0095" w:rsidP="00270D2F">
      <w:pPr>
        <w:numPr>
          <w:ilvl w:val="0"/>
          <w:numId w:val="4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r>
        <w:rPr>
          <w:bCs/>
          <w:i/>
        </w:rPr>
        <w:t>сформированности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>– сформированность компетенций.</w:t>
      </w:r>
    </w:p>
    <w:p w:rsidR="004C19F2" w:rsidRPr="00202A6D" w:rsidRDefault="007A31F9" w:rsidP="00202A6D">
      <w:r>
        <w:t>Практические задания</w:t>
      </w:r>
      <w:r w:rsidR="000E3750" w:rsidRPr="006B0095">
        <w:t xml:space="preserve"> </w:t>
      </w:r>
      <w:r w:rsidR="004C19F2" w:rsidRPr="006B0095">
        <w:t>выпол</w:t>
      </w:r>
      <w:r>
        <w:t>няется</w:t>
      </w:r>
      <w:r w:rsidR="004C19F2" w:rsidRPr="006B0095">
        <w:t xml:space="preserve"> под руководством преподавателя, в процессе </w:t>
      </w:r>
      <w:r>
        <w:t>выполнения</w:t>
      </w:r>
      <w:r w:rsidR="004C19F2" w:rsidRPr="006B0095">
        <w:t xml:space="preserve"> обучающийся развивает навыки к </w:t>
      </w:r>
      <w:r>
        <w:t>практической</w:t>
      </w:r>
      <w:r w:rsidR="004C19F2" w:rsidRPr="006B0095">
        <w:t xml:space="preserve"> работе, закрепляя и одновр</w:t>
      </w:r>
      <w:r w:rsidR="004C19F2" w:rsidRPr="006B0095">
        <w:t>е</w:t>
      </w:r>
      <w:r w:rsidR="004C19F2" w:rsidRPr="006B0095">
        <w:t>менно расширяя знания, полученные при изучении курса «</w:t>
      </w:r>
      <w:r w:rsidRPr="00CF7344">
        <w:rPr>
          <w:iCs/>
          <w:color w:val="000000"/>
          <w:w w:val="110"/>
        </w:rPr>
        <w:t>Авторский надзор и сопр</w:t>
      </w:r>
      <w:r w:rsidRPr="00CF7344">
        <w:rPr>
          <w:iCs/>
          <w:color w:val="000000"/>
          <w:w w:val="110"/>
        </w:rPr>
        <w:t>о</w:t>
      </w:r>
      <w:r w:rsidRPr="00CF7344">
        <w:rPr>
          <w:iCs/>
          <w:color w:val="000000"/>
          <w:w w:val="110"/>
        </w:rPr>
        <w:t>вождение проекта</w:t>
      </w:r>
      <w:r w:rsidR="004C19F2" w:rsidRPr="006B0095">
        <w:t xml:space="preserve">». </w:t>
      </w: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 xml:space="preserve">Показатели и критерии оценивания </w:t>
      </w:r>
      <w:r w:rsidR="007A31F9">
        <w:rPr>
          <w:b/>
        </w:rPr>
        <w:t>зачета</w:t>
      </w:r>
      <w:r w:rsidRPr="00774E6A">
        <w:rPr>
          <w:b/>
        </w:rPr>
        <w:t>:</w:t>
      </w:r>
    </w:p>
    <w:p w:rsidR="007A31F9" w:rsidRPr="002367BB" w:rsidRDefault="007A31F9" w:rsidP="007A31F9">
      <w:pPr>
        <w:rPr>
          <w:b/>
        </w:rPr>
      </w:pPr>
      <w:r>
        <w:rPr>
          <w:b/>
        </w:rPr>
        <w:t xml:space="preserve">- «зачтено» – </w:t>
      </w:r>
      <w:r w:rsidRPr="00774E6A">
        <w:t>работа выполнена в соответствии с заданием, обучающийся показыв</w:t>
      </w:r>
      <w:r w:rsidRPr="00774E6A">
        <w:t>а</w:t>
      </w:r>
      <w:r w:rsidRPr="00774E6A">
        <w:t>ет высокий уровень знаний, умений, навыков  не только на уровне воспроизведения и объяснения информации, но и интеллектуальные навыки решения проблем и задач, нах</w:t>
      </w:r>
      <w:r w:rsidRPr="00774E6A">
        <w:t>о</w:t>
      </w:r>
      <w:r w:rsidRPr="00774E6A">
        <w:t>ждения уникальных творческих решений поставленных задач, оценки и вынесения крит</w:t>
      </w:r>
      <w:r w:rsidRPr="00774E6A">
        <w:t>и</w:t>
      </w:r>
      <w:r w:rsidRPr="00774E6A">
        <w:t>ческих суждений, качественно на высокопрофессиональном уровне оформить все этапы работы;</w:t>
      </w:r>
      <w:r>
        <w:rPr>
          <w:b/>
        </w:rPr>
        <w:t xml:space="preserve"> </w:t>
      </w:r>
      <w:r w:rsidRPr="00774E6A">
        <w:t>работа выполнена в соответствии с заданием, обучающийся показывает знанияи умения не только на уровне воспроизведения и объяснения информации, но и интеллект</w:t>
      </w:r>
      <w:r w:rsidRPr="00774E6A">
        <w:t>у</w:t>
      </w:r>
      <w:r w:rsidRPr="00774E6A">
        <w:t>альные навыки решения проблем и задач, нахождения решений уникальных творческих задач;</w:t>
      </w:r>
      <w:r>
        <w:rPr>
          <w:b/>
        </w:rPr>
        <w:t xml:space="preserve"> </w:t>
      </w:r>
      <w:r w:rsidRPr="00774E6A">
        <w:t>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творческих задач;</w:t>
      </w:r>
    </w:p>
    <w:p w:rsidR="007A31F9" w:rsidRPr="00C06800" w:rsidRDefault="007A31F9" w:rsidP="00C06800">
      <w:r w:rsidRPr="00774E6A">
        <w:t xml:space="preserve">– </w:t>
      </w:r>
      <w:r w:rsidRPr="002367BB">
        <w:rPr>
          <w:b/>
        </w:rPr>
        <w:t>«не зачтено»</w:t>
      </w:r>
      <w:r>
        <w:t xml:space="preserve"> </w:t>
      </w:r>
      <w:r w:rsidRPr="00774E6A">
        <w:t>– задание преподавателя выполнено частично, в процессе защиты работы обучающийся допускает существенные ошибки, не может показать интеллект</w:t>
      </w:r>
      <w:r w:rsidRPr="00774E6A">
        <w:t>у</w:t>
      </w:r>
      <w:r w:rsidRPr="00774E6A">
        <w:t>альные навыки решения поставленной творческой задачи</w:t>
      </w:r>
      <w:r>
        <w:t xml:space="preserve">; </w:t>
      </w:r>
      <w:r w:rsidRPr="00774E6A">
        <w:t>задание преподавателя не в</w:t>
      </w:r>
      <w:r w:rsidRPr="00774E6A">
        <w:t>ы</w:t>
      </w:r>
      <w:r w:rsidRPr="00774E6A">
        <w:t>полнено, обучающийся не может воспроизвести и объяснить содержание, не может пок</w:t>
      </w:r>
      <w:r w:rsidRPr="00774E6A">
        <w:t>а</w:t>
      </w:r>
      <w:r w:rsidRPr="00774E6A">
        <w:t>зать интеллектуальные навыки решения поставленной творческой задачи.</w:t>
      </w:r>
    </w:p>
    <w:p w:rsidR="007A31F9" w:rsidRPr="00F73365" w:rsidRDefault="007A31F9" w:rsidP="007A31F9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>Оценк</w:t>
      </w:r>
      <w:r>
        <w:rPr>
          <w:color w:val="000000"/>
        </w:rPr>
        <w:t>а</w:t>
      </w:r>
      <w:r w:rsidRPr="00774E6A">
        <w:rPr>
          <w:color w:val="000000"/>
        </w:rPr>
        <w:t xml:space="preserve"> «</w:t>
      </w:r>
      <w:r>
        <w:rPr>
          <w:color w:val="000000"/>
        </w:rPr>
        <w:t>зачтено» означает</w:t>
      </w:r>
      <w:r w:rsidRPr="00774E6A">
        <w:rPr>
          <w:color w:val="000000"/>
        </w:rPr>
        <w:t xml:space="preserve"> успешную сформированность компетенций у студента по данной дисциплине.</w:t>
      </w:r>
    </w:p>
    <w:p w:rsidR="00951970" w:rsidRPr="00F73365" w:rsidRDefault="00951970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7A31F9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D55ADA" w:rsidRPr="00D55ADA" w:rsidRDefault="00D55ADA" w:rsidP="0090720F">
      <w:pPr>
        <w:ind w:firstLine="0"/>
      </w:pPr>
      <w:r w:rsidRPr="00D55ADA">
        <w:t xml:space="preserve"> </w:t>
      </w:r>
    </w:p>
    <w:p w:rsidR="00516C20" w:rsidRPr="00516C20" w:rsidRDefault="0090720F" w:rsidP="00D55ADA">
      <w:pPr>
        <w:pStyle w:val="Style10"/>
        <w:widowControl/>
        <w:rPr>
          <w:rStyle w:val="FontStyle18"/>
          <w:b w:val="0"/>
          <w:bCs w:val="0"/>
          <w:color w:val="000000"/>
          <w:spacing w:val="-11"/>
          <w:sz w:val="24"/>
          <w:szCs w:val="24"/>
        </w:rPr>
      </w:pPr>
      <w:r>
        <w:rPr>
          <w:color w:val="000000"/>
        </w:rPr>
        <w:t>1</w:t>
      </w:r>
      <w:bookmarkStart w:id="0" w:name="_GoBack"/>
      <w:bookmarkEnd w:id="0"/>
      <w:r w:rsidR="00D55ADA">
        <w:rPr>
          <w:color w:val="000000"/>
        </w:rPr>
        <w:t xml:space="preserve">. </w:t>
      </w:r>
      <w:r w:rsidR="00D55ADA" w:rsidRPr="00BE79BE">
        <w:rPr>
          <w:color w:val="000000"/>
        </w:rPr>
        <w:t>Алексеев,</w:t>
      </w:r>
      <w:r w:rsidR="00D55ADA" w:rsidRPr="00BE79BE">
        <w:t xml:space="preserve"> </w:t>
      </w:r>
      <w:r w:rsidR="00D55ADA" w:rsidRPr="00BE79BE">
        <w:rPr>
          <w:color w:val="000000"/>
        </w:rPr>
        <w:t>А.</w:t>
      </w:r>
      <w:r w:rsidR="00D55ADA" w:rsidRPr="00BE79BE">
        <w:t xml:space="preserve"> </w:t>
      </w:r>
      <w:r w:rsidR="00D55ADA" w:rsidRPr="00BE79BE">
        <w:rPr>
          <w:color w:val="000000"/>
        </w:rPr>
        <w:t>А.</w:t>
      </w:r>
      <w:r w:rsidR="00D55ADA" w:rsidRPr="00BE79BE">
        <w:t xml:space="preserve"> </w:t>
      </w:r>
      <w:r w:rsidR="00D55ADA" w:rsidRPr="00BE79BE">
        <w:rPr>
          <w:color w:val="000000"/>
        </w:rPr>
        <w:t>Инновационный</w:t>
      </w:r>
      <w:r w:rsidR="00D55ADA" w:rsidRPr="00BE79BE">
        <w:t xml:space="preserve"> </w:t>
      </w:r>
      <w:r w:rsidR="00D55ADA" w:rsidRPr="00BE79BE">
        <w:rPr>
          <w:color w:val="000000"/>
        </w:rPr>
        <w:t>менеджмент</w:t>
      </w:r>
      <w:r w:rsidR="00D55ADA" w:rsidRPr="00BE79BE">
        <w:t xml:space="preserve"> </w:t>
      </w:r>
      <w:r w:rsidR="00D55ADA" w:rsidRPr="00BE79BE">
        <w:rPr>
          <w:color w:val="000000"/>
        </w:rPr>
        <w:t>:</w:t>
      </w:r>
      <w:r w:rsidR="00D55ADA" w:rsidRPr="00BE79BE">
        <w:t xml:space="preserve"> </w:t>
      </w:r>
      <w:r w:rsidR="00D55ADA" w:rsidRPr="00BE79BE">
        <w:rPr>
          <w:color w:val="000000"/>
        </w:rPr>
        <w:t>учебник</w:t>
      </w:r>
      <w:r w:rsidR="00D55ADA" w:rsidRPr="00BE79BE">
        <w:t xml:space="preserve"> </w:t>
      </w:r>
      <w:r w:rsidR="00D55ADA" w:rsidRPr="00BE79BE">
        <w:rPr>
          <w:color w:val="000000"/>
        </w:rPr>
        <w:t>и</w:t>
      </w:r>
      <w:r w:rsidR="00D55ADA" w:rsidRPr="00BE79BE">
        <w:t xml:space="preserve"> </w:t>
      </w:r>
      <w:r w:rsidR="00D55ADA" w:rsidRPr="00BE79BE">
        <w:rPr>
          <w:color w:val="000000"/>
        </w:rPr>
        <w:t>практикум</w:t>
      </w:r>
      <w:r w:rsidR="00D55ADA" w:rsidRPr="00BE79BE">
        <w:t xml:space="preserve"> </w:t>
      </w:r>
      <w:r w:rsidR="00D55ADA" w:rsidRPr="00BE79BE">
        <w:rPr>
          <w:color w:val="000000"/>
        </w:rPr>
        <w:t>для</w:t>
      </w:r>
      <w:r w:rsidR="00D55ADA" w:rsidRPr="00BE79BE">
        <w:t xml:space="preserve"> </w:t>
      </w:r>
      <w:r w:rsidR="00D55ADA" w:rsidRPr="00BE79BE">
        <w:rPr>
          <w:color w:val="000000"/>
        </w:rPr>
        <w:t>бакала</w:t>
      </w:r>
      <w:r w:rsidR="00D55ADA" w:rsidRPr="00BE79BE">
        <w:rPr>
          <w:color w:val="000000"/>
        </w:rPr>
        <w:t>в</w:t>
      </w:r>
      <w:r w:rsidR="00D55ADA" w:rsidRPr="00BE79BE">
        <w:rPr>
          <w:color w:val="000000"/>
        </w:rPr>
        <w:t>риата</w:t>
      </w:r>
      <w:r w:rsidR="00D55ADA" w:rsidRPr="00BE79BE">
        <w:t xml:space="preserve"> </w:t>
      </w:r>
      <w:r w:rsidR="00D55ADA" w:rsidRPr="00BE79BE">
        <w:rPr>
          <w:color w:val="000000"/>
        </w:rPr>
        <w:t>и</w:t>
      </w:r>
      <w:r w:rsidR="00D55ADA" w:rsidRPr="00BE79BE">
        <w:t xml:space="preserve"> </w:t>
      </w:r>
      <w:r w:rsidR="00D55ADA" w:rsidRPr="00BE79BE">
        <w:rPr>
          <w:color w:val="000000"/>
        </w:rPr>
        <w:t>магистратуры</w:t>
      </w:r>
      <w:r w:rsidR="00D55ADA" w:rsidRPr="00BE79BE">
        <w:t xml:space="preserve"> </w:t>
      </w:r>
      <w:r w:rsidR="00D55ADA" w:rsidRPr="00BE79BE">
        <w:rPr>
          <w:color w:val="000000"/>
        </w:rPr>
        <w:t>/</w:t>
      </w:r>
      <w:r w:rsidR="00D55ADA" w:rsidRPr="00BE79BE">
        <w:t xml:space="preserve"> </w:t>
      </w:r>
      <w:r w:rsidR="00D55ADA" w:rsidRPr="00BE79BE">
        <w:rPr>
          <w:color w:val="000000"/>
        </w:rPr>
        <w:t>А.</w:t>
      </w:r>
      <w:r w:rsidR="00D55ADA" w:rsidRPr="00BE79BE">
        <w:t xml:space="preserve"> </w:t>
      </w:r>
      <w:r w:rsidR="00D55ADA" w:rsidRPr="00BE79BE">
        <w:rPr>
          <w:color w:val="000000"/>
        </w:rPr>
        <w:t>А.</w:t>
      </w:r>
      <w:r w:rsidR="00D55ADA" w:rsidRPr="00BE79BE">
        <w:t xml:space="preserve"> </w:t>
      </w:r>
      <w:r w:rsidR="00D55ADA" w:rsidRPr="00BE79BE">
        <w:rPr>
          <w:color w:val="000000"/>
        </w:rPr>
        <w:t>Алексеев.</w:t>
      </w:r>
      <w:r w:rsidR="00D55ADA" w:rsidRPr="00BE79BE">
        <w:t xml:space="preserve"> </w:t>
      </w:r>
      <w:r w:rsidR="00D55ADA" w:rsidRPr="00BE79BE">
        <w:rPr>
          <w:color w:val="000000"/>
        </w:rPr>
        <w:t>—</w:t>
      </w:r>
      <w:r w:rsidR="00D55ADA" w:rsidRPr="00BE79BE">
        <w:t xml:space="preserve"> </w:t>
      </w:r>
      <w:r w:rsidR="00D55ADA" w:rsidRPr="00BE79BE">
        <w:rPr>
          <w:color w:val="000000"/>
        </w:rPr>
        <w:t>2-е</w:t>
      </w:r>
      <w:r w:rsidR="00D55ADA" w:rsidRPr="00BE79BE">
        <w:t xml:space="preserve"> </w:t>
      </w:r>
      <w:r w:rsidR="00D55ADA" w:rsidRPr="00BE79BE">
        <w:rPr>
          <w:color w:val="000000"/>
        </w:rPr>
        <w:t>изд.,</w:t>
      </w:r>
      <w:r w:rsidR="00D55ADA" w:rsidRPr="00BE79BE">
        <w:t xml:space="preserve"> </w:t>
      </w:r>
      <w:r w:rsidR="00D55ADA" w:rsidRPr="00BE79BE">
        <w:rPr>
          <w:color w:val="000000"/>
        </w:rPr>
        <w:t>перераб.</w:t>
      </w:r>
      <w:r w:rsidR="00D55ADA" w:rsidRPr="00BE79BE">
        <w:t xml:space="preserve"> </w:t>
      </w:r>
      <w:r w:rsidR="00D55ADA" w:rsidRPr="00BE79BE">
        <w:rPr>
          <w:color w:val="000000"/>
        </w:rPr>
        <w:t>и</w:t>
      </w:r>
      <w:r w:rsidR="00D55ADA" w:rsidRPr="00BE79BE">
        <w:t xml:space="preserve"> </w:t>
      </w:r>
      <w:r w:rsidR="00D55ADA" w:rsidRPr="00BE79BE">
        <w:rPr>
          <w:color w:val="000000"/>
        </w:rPr>
        <w:t>доп.</w:t>
      </w:r>
      <w:r w:rsidR="00D55ADA" w:rsidRPr="00BE79BE">
        <w:t xml:space="preserve"> </w:t>
      </w:r>
      <w:r w:rsidR="00D55ADA" w:rsidRPr="00BE79BE">
        <w:rPr>
          <w:color w:val="000000"/>
        </w:rPr>
        <w:t>—</w:t>
      </w:r>
      <w:r w:rsidR="00D55ADA" w:rsidRPr="00BE79BE">
        <w:t xml:space="preserve"> </w:t>
      </w:r>
      <w:r w:rsidR="00D55ADA" w:rsidRPr="00BE79BE">
        <w:rPr>
          <w:color w:val="000000"/>
        </w:rPr>
        <w:t>Москва:</w:t>
      </w:r>
      <w:r w:rsidR="00D55ADA" w:rsidRPr="00BE79BE">
        <w:t xml:space="preserve"> </w:t>
      </w:r>
      <w:r w:rsidR="00D55ADA" w:rsidRPr="00BE79BE">
        <w:rPr>
          <w:color w:val="000000"/>
        </w:rPr>
        <w:t>Издательс</w:t>
      </w:r>
      <w:r w:rsidR="00D55ADA" w:rsidRPr="00BE79BE">
        <w:rPr>
          <w:color w:val="000000"/>
        </w:rPr>
        <w:t>т</w:t>
      </w:r>
      <w:r w:rsidR="00D55ADA" w:rsidRPr="00BE79BE">
        <w:rPr>
          <w:color w:val="000000"/>
        </w:rPr>
        <w:t>во</w:t>
      </w:r>
      <w:r w:rsidR="00D55ADA" w:rsidRPr="00BE79BE">
        <w:t xml:space="preserve"> </w:t>
      </w:r>
      <w:r w:rsidR="00D55ADA" w:rsidRPr="00BE79BE">
        <w:rPr>
          <w:color w:val="000000"/>
        </w:rPr>
        <w:t>Юрайт,</w:t>
      </w:r>
      <w:r w:rsidR="00D55ADA" w:rsidRPr="00BE79BE">
        <w:t xml:space="preserve"> </w:t>
      </w:r>
      <w:r w:rsidR="00D55ADA" w:rsidRPr="00BE79BE">
        <w:rPr>
          <w:color w:val="000000"/>
        </w:rPr>
        <w:t>2019.</w:t>
      </w:r>
      <w:r w:rsidR="00D55ADA" w:rsidRPr="00BE79BE">
        <w:t xml:space="preserve"> </w:t>
      </w:r>
      <w:r w:rsidR="00D55ADA" w:rsidRPr="00BE79BE">
        <w:rPr>
          <w:color w:val="000000"/>
        </w:rPr>
        <w:t>—</w:t>
      </w:r>
      <w:r w:rsidR="00D55ADA" w:rsidRPr="00BE79BE">
        <w:t xml:space="preserve"> </w:t>
      </w:r>
      <w:r w:rsidR="00D55ADA" w:rsidRPr="00BE79BE">
        <w:rPr>
          <w:color w:val="000000"/>
        </w:rPr>
        <w:t>259</w:t>
      </w:r>
      <w:r w:rsidR="00D55ADA" w:rsidRPr="00BE79BE">
        <w:t xml:space="preserve"> </w:t>
      </w:r>
      <w:r w:rsidR="00D55ADA" w:rsidRPr="00BE79BE">
        <w:rPr>
          <w:color w:val="000000"/>
        </w:rPr>
        <w:t>с.</w:t>
      </w:r>
      <w:r w:rsidR="00D55ADA" w:rsidRPr="00BE79BE">
        <w:t xml:space="preserve"> </w:t>
      </w:r>
      <w:r w:rsidR="00D55ADA" w:rsidRPr="00BE79BE">
        <w:rPr>
          <w:color w:val="000000"/>
        </w:rPr>
        <w:t>—</w:t>
      </w:r>
      <w:r w:rsidR="00D55ADA" w:rsidRPr="00BE79BE">
        <w:t xml:space="preserve"> </w:t>
      </w:r>
      <w:r w:rsidR="00D55ADA">
        <w:rPr>
          <w:color w:val="000000"/>
        </w:rPr>
        <w:t>ISBN</w:t>
      </w:r>
      <w:r w:rsidR="00D55ADA" w:rsidRPr="00BE79BE">
        <w:t xml:space="preserve"> </w:t>
      </w:r>
      <w:r w:rsidR="00D55ADA" w:rsidRPr="00BE79BE">
        <w:rPr>
          <w:color w:val="000000"/>
        </w:rPr>
        <w:t>978-5-534-03166-9.</w:t>
      </w:r>
      <w:r w:rsidR="00D55ADA" w:rsidRPr="00BE79BE">
        <w:t xml:space="preserve"> </w:t>
      </w:r>
      <w:r w:rsidR="00D55ADA" w:rsidRPr="00BE79BE">
        <w:rPr>
          <w:color w:val="000000"/>
        </w:rPr>
        <w:t>—</w:t>
      </w:r>
      <w:r w:rsidR="00D55ADA" w:rsidRPr="00BE79BE">
        <w:t xml:space="preserve"> </w:t>
      </w:r>
      <w:r w:rsidR="00D55ADA" w:rsidRPr="00BE79BE">
        <w:rPr>
          <w:color w:val="000000"/>
        </w:rPr>
        <w:t>Текст:</w:t>
      </w:r>
      <w:r w:rsidR="00D55ADA" w:rsidRPr="00BE79BE">
        <w:t xml:space="preserve"> </w:t>
      </w:r>
      <w:r w:rsidR="00D55ADA" w:rsidRPr="00BE79BE">
        <w:rPr>
          <w:color w:val="000000"/>
        </w:rPr>
        <w:t>электронный</w:t>
      </w:r>
      <w:r w:rsidR="00D55ADA" w:rsidRPr="00BE79BE">
        <w:t xml:space="preserve"> </w:t>
      </w:r>
      <w:r w:rsidR="00D55ADA" w:rsidRPr="00BE79BE">
        <w:rPr>
          <w:color w:val="000000"/>
        </w:rPr>
        <w:t>//</w:t>
      </w:r>
      <w:r w:rsidR="00D55ADA" w:rsidRPr="00BE79BE">
        <w:t xml:space="preserve"> </w:t>
      </w:r>
      <w:r w:rsidR="00D55ADA" w:rsidRPr="00BE79BE">
        <w:rPr>
          <w:color w:val="000000"/>
        </w:rPr>
        <w:t>ЭБС</w:t>
      </w:r>
      <w:r w:rsidR="00D55ADA" w:rsidRPr="00BE79BE">
        <w:t xml:space="preserve"> </w:t>
      </w:r>
      <w:r w:rsidR="00D55ADA" w:rsidRPr="00BE79BE">
        <w:rPr>
          <w:color w:val="000000"/>
        </w:rPr>
        <w:t>Юрайт</w:t>
      </w:r>
      <w:r w:rsidR="00D55ADA" w:rsidRPr="00BE79BE">
        <w:t xml:space="preserve"> </w:t>
      </w:r>
      <w:r w:rsidR="00D55ADA" w:rsidRPr="00BE79BE">
        <w:rPr>
          <w:color w:val="000000"/>
        </w:rPr>
        <w:t>[сайт].</w:t>
      </w:r>
      <w:r w:rsidR="00D55ADA" w:rsidRPr="00BE79BE">
        <w:t xml:space="preserve"> </w:t>
      </w:r>
      <w:r w:rsidR="00D55ADA" w:rsidRPr="00BE79BE">
        <w:rPr>
          <w:color w:val="000000"/>
        </w:rPr>
        <w:t>—</w:t>
      </w:r>
      <w:r w:rsidR="00D55ADA" w:rsidRPr="00BE79BE">
        <w:t xml:space="preserve"> </w:t>
      </w:r>
      <w:r w:rsidR="00D55ADA">
        <w:rPr>
          <w:color w:val="000000"/>
        </w:rPr>
        <w:t>URL</w:t>
      </w:r>
      <w:r w:rsidR="00D55ADA" w:rsidRPr="00BE79BE">
        <w:rPr>
          <w:color w:val="000000"/>
        </w:rPr>
        <w:t>:</w:t>
      </w:r>
      <w:r w:rsidR="00D55ADA" w:rsidRPr="00BE79BE">
        <w:t xml:space="preserve"> </w:t>
      </w:r>
      <w:hyperlink r:id="rId17" w:history="1">
        <w:r w:rsidR="00D55ADA" w:rsidRPr="007E4F96">
          <w:rPr>
            <w:rStyle w:val="afa"/>
          </w:rPr>
          <w:t>https://www.biblio-online.ru/bcode/433138</w:t>
        </w:r>
      </w:hyperlink>
      <w:r w:rsidR="00D55ADA" w:rsidRPr="00BE79BE">
        <w:rPr>
          <w:color w:val="000000"/>
        </w:rPr>
        <w:t>.</w:t>
      </w:r>
      <w:r w:rsidR="00516C20">
        <w:rPr>
          <w:color w:val="000000"/>
          <w:spacing w:val="-11"/>
        </w:rPr>
        <w:t xml:space="preserve"> </w:t>
      </w:r>
    </w:p>
    <w:p w:rsidR="00B45E0A" w:rsidRPr="00C17915" w:rsidRDefault="00B45E0A" w:rsidP="007A31F9">
      <w:pPr>
        <w:rPr>
          <w:i/>
          <w:color w:val="C00000"/>
        </w:rPr>
      </w:pPr>
    </w:p>
    <w:p w:rsidR="00B45E0A" w:rsidRDefault="00B45E0A" w:rsidP="00B45E0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55ADA" w:rsidRPr="009D2A3E" w:rsidRDefault="00D55ADA" w:rsidP="00D55ADA">
      <w:pPr>
        <w:ind w:firstLine="756"/>
      </w:pPr>
      <w:r w:rsidRPr="009D2A3E">
        <w:rPr>
          <w:color w:val="000000"/>
        </w:rPr>
        <w:t>1.</w:t>
      </w:r>
      <w:r w:rsidRPr="009D2A3E">
        <w:t xml:space="preserve"> </w:t>
      </w:r>
      <w:r w:rsidRPr="009D2A3E">
        <w:rPr>
          <w:color w:val="000000"/>
        </w:rPr>
        <w:t>Саулина,</w:t>
      </w:r>
      <w:r w:rsidRPr="009D2A3E">
        <w:t xml:space="preserve"> </w:t>
      </w:r>
      <w:r w:rsidRPr="009D2A3E">
        <w:rPr>
          <w:color w:val="000000"/>
        </w:rPr>
        <w:t>Ю.</w:t>
      </w:r>
      <w:r w:rsidRPr="009D2A3E">
        <w:t xml:space="preserve"> </w:t>
      </w:r>
      <w:r w:rsidRPr="009D2A3E">
        <w:rPr>
          <w:color w:val="000000"/>
        </w:rPr>
        <w:t>П.</w:t>
      </w:r>
      <w:r w:rsidRPr="009D2A3E">
        <w:t xml:space="preserve"> </w:t>
      </w:r>
      <w:r w:rsidRPr="009D2A3E">
        <w:rPr>
          <w:color w:val="000000"/>
        </w:rPr>
        <w:t>Правовое</w:t>
      </w:r>
      <w:r w:rsidRPr="009D2A3E">
        <w:t xml:space="preserve"> </w:t>
      </w:r>
      <w:r w:rsidRPr="009D2A3E">
        <w:rPr>
          <w:color w:val="000000"/>
        </w:rPr>
        <w:t>обеспечение</w:t>
      </w:r>
      <w:r w:rsidRPr="009D2A3E">
        <w:t xml:space="preserve"> </w:t>
      </w:r>
      <w:r w:rsidRPr="009D2A3E">
        <w:rPr>
          <w:color w:val="000000"/>
        </w:rPr>
        <w:t>профессиональной</w:t>
      </w:r>
      <w:r w:rsidRPr="009D2A3E">
        <w:t xml:space="preserve"> </w:t>
      </w:r>
      <w:r w:rsidRPr="009D2A3E">
        <w:rPr>
          <w:color w:val="000000"/>
        </w:rPr>
        <w:t>деятельности</w:t>
      </w:r>
      <w:r w:rsidRPr="009D2A3E">
        <w:t xml:space="preserve"> </w:t>
      </w:r>
      <w:r w:rsidRPr="009D2A3E">
        <w:rPr>
          <w:color w:val="000000"/>
        </w:rPr>
        <w:t>:</w:t>
      </w:r>
      <w:r w:rsidRPr="009D2A3E">
        <w:t xml:space="preserve"> </w:t>
      </w:r>
      <w:r w:rsidRPr="009D2A3E">
        <w:rPr>
          <w:color w:val="000000"/>
        </w:rPr>
        <w:t>уче</w:t>
      </w:r>
      <w:r w:rsidRPr="009D2A3E">
        <w:rPr>
          <w:color w:val="000000"/>
        </w:rPr>
        <w:t>б</w:t>
      </w:r>
      <w:r w:rsidRPr="009D2A3E">
        <w:rPr>
          <w:color w:val="000000"/>
        </w:rPr>
        <w:t>ное</w:t>
      </w:r>
      <w:r w:rsidRPr="009D2A3E">
        <w:t xml:space="preserve"> </w:t>
      </w:r>
      <w:r w:rsidRPr="009D2A3E">
        <w:rPr>
          <w:color w:val="000000"/>
        </w:rPr>
        <w:t>пособие</w:t>
      </w:r>
      <w:r w:rsidRPr="009D2A3E">
        <w:t xml:space="preserve"> </w:t>
      </w:r>
      <w:r w:rsidRPr="009D2A3E">
        <w:rPr>
          <w:color w:val="000000"/>
        </w:rPr>
        <w:t>/</w:t>
      </w:r>
      <w:r w:rsidRPr="009D2A3E">
        <w:t xml:space="preserve"> </w:t>
      </w:r>
      <w:r w:rsidRPr="009D2A3E">
        <w:rPr>
          <w:color w:val="000000"/>
        </w:rPr>
        <w:t>Ю.</w:t>
      </w:r>
      <w:r w:rsidRPr="009D2A3E">
        <w:t xml:space="preserve"> </w:t>
      </w:r>
      <w:r w:rsidRPr="009D2A3E">
        <w:rPr>
          <w:color w:val="000000"/>
        </w:rPr>
        <w:t>П.</w:t>
      </w:r>
      <w:r w:rsidRPr="009D2A3E">
        <w:t xml:space="preserve"> </w:t>
      </w:r>
      <w:r w:rsidRPr="009D2A3E">
        <w:rPr>
          <w:color w:val="000000"/>
        </w:rPr>
        <w:t>Саулина,</w:t>
      </w:r>
      <w:r w:rsidRPr="009D2A3E">
        <w:t xml:space="preserve"> </w:t>
      </w:r>
      <w:r w:rsidRPr="009D2A3E">
        <w:rPr>
          <w:color w:val="000000"/>
        </w:rPr>
        <w:t>Е.</w:t>
      </w:r>
      <w:r w:rsidRPr="009D2A3E">
        <w:t xml:space="preserve"> </w:t>
      </w:r>
      <w:r w:rsidRPr="009D2A3E">
        <w:rPr>
          <w:color w:val="000000"/>
        </w:rPr>
        <w:t>И.</w:t>
      </w:r>
      <w:r w:rsidRPr="009D2A3E">
        <w:t xml:space="preserve"> </w:t>
      </w:r>
      <w:r w:rsidRPr="009D2A3E">
        <w:rPr>
          <w:color w:val="000000"/>
        </w:rPr>
        <w:t>Фазлыева</w:t>
      </w:r>
      <w:r w:rsidRPr="009D2A3E">
        <w:t xml:space="preserve"> </w:t>
      </w:r>
      <w:r w:rsidRPr="009D2A3E">
        <w:rPr>
          <w:color w:val="000000"/>
        </w:rPr>
        <w:t>;</w:t>
      </w:r>
      <w:r w:rsidRPr="009D2A3E">
        <w:t xml:space="preserve"> </w:t>
      </w:r>
      <w:r w:rsidRPr="009D2A3E">
        <w:rPr>
          <w:color w:val="000000"/>
        </w:rPr>
        <w:t>МГТУ.</w:t>
      </w:r>
      <w:r w:rsidRPr="009D2A3E">
        <w:t xml:space="preserve"> </w:t>
      </w:r>
      <w:r w:rsidRPr="009D2A3E">
        <w:rPr>
          <w:color w:val="000000"/>
        </w:rPr>
        <w:t>-</w:t>
      </w:r>
      <w:r w:rsidRPr="009D2A3E">
        <w:t xml:space="preserve"> </w:t>
      </w:r>
      <w:r w:rsidRPr="009D2A3E">
        <w:rPr>
          <w:color w:val="000000"/>
        </w:rPr>
        <w:t>Магнитогорск</w:t>
      </w:r>
      <w:r w:rsidRPr="009D2A3E">
        <w:t xml:space="preserve"> </w:t>
      </w:r>
      <w:r w:rsidRPr="009D2A3E">
        <w:rPr>
          <w:color w:val="000000"/>
        </w:rPr>
        <w:t>:</w:t>
      </w:r>
      <w:r w:rsidRPr="009D2A3E">
        <w:t xml:space="preserve"> </w:t>
      </w:r>
      <w:r w:rsidRPr="009D2A3E">
        <w:rPr>
          <w:color w:val="000000"/>
        </w:rPr>
        <w:t>МГТУ,</w:t>
      </w:r>
      <w:r w:rsidRPr="009D2A3E">
        <w:t xml:space="preserve"> </w:t>
      </w:r>
      <w:r w:rsidRPr="009D2A3E">
        <w:rPr>
          <w:color w:val="000000"/>
        </w:rPr>
        <w:t>2016.</w:t>
      </w:r>
      <w:r w:rsidRPr="009D2A3E">
        <w:t xml:space="preserve"> </w:t>
      </w:r>
      <w:r w:rsidRPr="009D2A3E">
        <w:rPr>
          <w:color w:val="000000"/>
        </w:rPr>
        <w:t>-</w:t>
      </w:r>
      <w:r w:rsidRPr="009D2A3E">
        <w:t xml:space="preserve"> </w:t>
      </w:r>
      <w:r w:rsidRPr="009D2A3E">
        <w:rPr>
          <w:color w:val="000000"/>
        </w:rPr>
        <w:t>1</w:t>
      </w:r>
      <w:r w:rsidRPr="009D2A3E">
        <w:t xml:space="preserve"> </w:t>
      </w:r>
      <w:r w:rsidRPr="009D2A3E">
        <w:rPr>
          <w:color w:val="000000"/>
        </w:rPr>
        <w:t>электрон.</w:t>
      </w:r>
      <w:r w:rsidRPr="009D2A3E">
        <w:t xml:space="preserve"> </w:t>
      </w:r>
      <w:r w:rsidRPr="009D2A3E">
        <w:rPr>
          <w:color w:val="000000"/>
        </w:rPr>
        <w:t>опт.</w:t>
      </w:r>
      <w:r w:rsidRPr="009D2A3E">
        <w:t xml:space="preserve"> </w:t>
      </w:r>
      <w:r w:rsidRPr="009D2A3E">
        <w:rPr>
          <w:color w:val="000000"/>
        </w:rPr>
        <w:t>диск</w:t>
      </w:r>
      <w:r w:rsidRPr="009D2A3E">
        <w:t xml:space="preserve"> </w:t>
      </w:r>
      <w:r w:rsidRPr="009D2A3E">
        <w:rPr>
          <w:color w:val="000000"/>
        </w:rPr>
        <w:t>(CD-ROM).</w:t>
      </w:r>
      <w:r w:rsidRPr="009D2A3E">
        <w:t xml:space="preserve"> </w:t>
      </w:r>
      <w:r w:rsidRPr="009D2A3E">
        <w:rPr>
          <w:color w:val="000000"/>
        </w:rPr>
        <w:t>-</w:t>
      </w:r>
      <w:r w:rsidRPr="009D2A3E">
        <w:t xml:space="preserve"> </w:t>
      </w:r>
      <w:r w:rsidRPr="009D2A3E">
        <w:rPr>
          <w:color w:val="000000"/>
        </w:rPr>
        <w:t>Загл.</w:t>
      </w:r>
      <w:r w:rsidRPr="009D2A3E">
        <w:t xml:space="preserve"> </w:t>
      </w:r>
      <w:r w:rsidRPr="009D2A3E">
        <w:rPr>
          <w:color w:val="000000"/>
        </w:rPr>
        <w:t>с</w:t>
      </w:r>
      <w:r w:rsidRPr="009D2A3E">
        <w:t xml:space="preserve"> </w:t>
      </w:r>
      <w:r w:rsidRPr="009D2A3E">
        <w:rPr>
          <w:color w:val="000000"/>
        </w:rPr>
        <w:t>титул.</w:t>
      </w:r>
      <w:r w:rsidRPr="009D2A3E">
        <w:t xml:space="preserve"> </w:t>
      </w:r>
      <w:r w:rsidRPr="009D2A3E">
        <w:rPr>
          <w:color w:val="000000"/>
        </w:rPr>
        <w:t>экрана.</w:t>
      </w:r>
      <w:r w:rsidRPr="009D2A3E">
        <w:t xml:space="preserve"> </w:t>
      </w:r>
      <w:r w:rsidRPr="009D2A3E">
        <w:rPr>
          <w:color w:val="000000"/>
        </w:rPr>
        <w:t>–</w:t>
      </w:r>
      <w:r w:rsidRPr="009D2A3E">
        <w:t xml:space="preserve"> </w:t>
      </w:r>
      <w:r w:rsidRPr="009D2A3E">
        <w:rPr>
          <w:color w:val="000000"/>
        </w:rPr>
        <w:t>URL:https://magtu.informsystema.ru/uploader/fileUpload?name=2304.pdf&amp;show=dcatalogues/1/1129915/2304.pdf&amp;view=true</w:t>
      </w:r>
      <w:r w:rsidRPr="009D2A3E">
        <w:t xml:space="preserve"> </w:t>
      </w:r>
      <w:r w:rsidRPr="009D2A3E">
        <w:rPr>
          <w:color w:val="000000"/>
        </w:rPr>
        <w:t>(дата</w:t>
      </w:r>
      <w:r w:rsidRPr="009D2A3E">
        <w:t xml:space="preserve"> </w:t>
      </w:r>
      <w:r w:rsidRPr="009D2A3E">
        <w:rPr>
          <w:color w:val="000000"/>
        </w:rPr>
        <w:t>обращения:</w:t>
      </w:r>
      <w:r w:rsidRPr="009D2A3E">
        <w:t xml:space="preserve"> </w:t>
      </w:r>
      <w:r w:rsidRPr="009D2A3E">
        <w:rPr>
          <w:color w:val="000000"/>
        </w:rPr>
        <w:t>04.10.2019).</w:t>
      </w:r>
      <w:r w:rsidRPr="009D2A3E">
        <w:t xml:space="preserve"> </w:t>
      </w:r>
      <w:r w:rsidRPr="009D2A3E">
        <w:rPr>
          <w:color w:val="000000"/>
        </w:rPr>
        <w:t>-</w:t>
      </w:r>
      <w:r w:rsidRPr="009D2A3E">
        <w:t xml:space="preserve"> </w:t>
      </w:r>
      <w:r w:rsidRPr="009D2A3E">
        <w:rPr>
          <w:color w:val="000000"/>
        </w:rPr>
        <w:t>Макрообъект.</w:t>
      </w:r>
      <w:r w:rsidRPr="009D2A3E">
        <w:t xml:space="preserve"> </w:t>
      </w:r>
      <w:r w:rsidRPr="009D2A3E">
        <w:rPr>
          <w:color w:val="000000"/>
        </w:rPr>
        <w:t>-</w:t>
      </w:r>
      <w:r w:rsidRPr="009D2A3E">
        <w:t xml:space="preserve"> </w:t>
      </w:r>
      <w:r w:rsidRPr="009D2A3E">
        <w:rPr>
          <w:color w:val="000000"/>
        </w:rPr>
        <w:t>Текст</w:t>
      </w:r>
      <w:r w:rsidRPr="009D2A3E">
        <w:t xml:space="preserve"> </w:t>
      </w:r>
      <w:r w:rsidRPr="009D2A3E">
        <w:rPr>
          <w:color w:val="000000"/>
        </w:rPr>
        <w:t>:</w:t>
      </w:r>
      <w:r w:rsidRPr="009D2A3E">
        <w:t xml:space="preserve"> </w:t>
      </w:r>
      <w:r w:rsidRPr="009D2A3E">
        <w:rPr>
          <w:color w:val="000000"/>
        </w:rPr>
        <w:t>эле</w:t>
      </w:r>
      <w:r w:rsidRPr="009D2A3E">
        <w:rPr>
          <w:color w:val="000000"/>
        </w:rPr>
        <w:t>к</w:t>
      </w:r>
      <w:r w:rsidRPr="009D2A3E">
        <w:rPr>
          <w:color w:val="000000"/>
        </w:rPr>
        <w:t>тронный.</w:t>
      </w:r>
      <w:r w:rsidRPr="009D2A3E">
        <w:t xml:space="preserve"> </w:t>
      </w:r>
      <w:r w:rsidRPr="009D2A3E">
        <w:rPr>
          <w:color w:val="000000"/>
        </w:rPr>
        <w:t>-</w:t>
      </w:r>
      <w:r w:rsidRPr="009D2A3E">
        <w:t xml:space="preserve"> </w:t>
      </w:r>
      <w:r w:rsidRPr="009D2A3E">
        <w:rPr>
          <w:color w:val="000000"/>
        </w:rPr>
        <w:t>Сведения</w:t>
      </w:r>
      <w:r w:rsidRPr="009D2A3E">
        <w:t xml:space="preserve"> </w:t>
      </w:r>
      <w:r w:rsidRPr="009D2A3E">
        <w:rPr>
          <w:color w:val="000000"/>
        </w:rPr>
        <w:t>доступны</w:t>
      </w:r>
      <w:r w:rsidRPr="009D2A3E">
        <w:t xml:space="preserve"> </w:t>
      </w:r>
      <w:r w:rsidRPr="009D2A3E">
        <w:rPr>
          <w:color w:val="000000"/>
        </w:rPr>
        <w:t>также</w:t>
      </w:r>
      <w:r w:rsidRPr="009D2A3E">
        <w:t xml:space="preserve"> </w:t>
      </w:r>
      <w:r w:rsidRPr="009D2A3E">
        <w:rPr>
          <w:color w:val="000000"/>
        </w:rPr>
        <w:t>на</w:t>
      </w:r>
      <w:r w:rsidRPr="009D2A3E">
        <w:t xml:space="preserve"> </w:t>
      </w:r>
      <w:r w:rsidRPr="009D2A3E">
        <w:rPr>
          <w:color w:val="000000"/>
        </w:rPr>
        <w:t>CD-ROM.</w:t>
      </w:r>
      <w:r w:rsidRPr="009D2A3E">
        <w:t xml:space="preserve"> </w:t>
      </w:r>
    </w:p>
    <w:p w:rsidR="00D55ADA" w:rsidRPr="009D2A3E" w:rsidRDefault="00D55ADA" w:rsidP="00D55ADA">
      <w:pPr>
        <w:ind w:firstLine="756"/>
      </w:pPr>
      <w:r w:rsidRPr="009D2A3E">
        <w:rPr>
          <w:color w:val="000000"/>
        </w:rPr>
        <w:t>2.Поляков,</w:t>
      </w:r>
      <w:r w:rsidRPr="009D2A3E">
        <w:t xml:space="preserve"> </w:t>
      </w:r>
      <w:r w:rsidRPr="009D2A3E">
        <w:rPr>
          <w:color w:val="000000"/>
        </w:rPr>
        <w:t>Н.</w:t>
      </w:r>
      <w:r w:rsidRPr="009D2A3E">
        <w:t xml:space="preserve"> </w:t>
      </w:r>
      <w:r w:rsidRPr="009D2A3E">
        <w:rPr>
          <w:color w:val="000000"/>
        </w:rPr>
        <w:t>А.</w:t>
      </w:r>
      <w:r w:rsidRPr="009D2A3E">
        <w:t xml:space="preserve"> </w:t>
      </w:r>
      <w:r w:rsidRPr="009D2A3E">
        <w:rPr>
          <w:color w:val="000000"/>
        </w:rPr>
        <w:t>Управление</w:t>
      </w:r>
      <w:r w:rsidRPr="009D2A3E">
        <w:t xml:space="preserve"> </w:t>
      </w:r>
      <w:r w:rsidRPr="009D2A3E">
        <w:rPr>
          <w:color w:val="000000"/>
        </w:rPr>
        <w:t>инновационными</w:t>
      </w:r>
      <w:r w:rsidRPr="009D2A3E">
        <w:t xml:space="preserve"> </w:t>
      </w:r>
      <w:r w:rsidRPr="009D2A3E">
        <w:rPr>
          <w:color w:val="000000"/>
        </w:rPr>
        <w:t>проектами</w:t>
      </w:r>
      <w:r w:rsidRPr="009D2A3E">
        <w:t xml:space="preserve"> </w:t>
      </w:r>
      <w:r w:rsidRPr="009D2A3E">
        <w:rPr>
          <w:color w:val="000000"/>
        </w:rPr>
        <w:t>:</w:t>
      </w:r>
      <w:r w:rsidRPr="009D2A3E">
        <w:t xml:space="preserve"> </w:t>
      </w:r>
      <w:r w:rsidRPr="009D2A3E">
        <w:rPr>
          <w:color w:val="000000"/>
        </w:rPr>
        <w:t>учебник</w:t>
      </w:r>
      <w:r w:rsidRPr="009D2A3E">
        <w:t xml:space="preserve"> </w:t>
      </w:r>
      <w:r w:rsidRPr="009D2A3E">
        <w:rPr>
          <w:color w:val="000000"/>
        </w:rPr>
        <w:t>и</w:t>
      </w:r>
      <w:r w:rsidRPr="009D2A3E">
        <w:t xml:space="preserve"> </w:t>
      </w:r>
      <w:r w:rsidRPr="009D2A3E">
        <w:rPr>
          <w:color w:val="000000"/>
        </w:rPr>
        <w:t>практикум</w:t>
      </w:r>
      <w:r w:rsidRPr="009D2A3E">
        <w:t xml:space="preserve"> </w:t>
      </w:r>
      <w:r w:rsidRPr="009D2A3E">
        <w:rPr>
          <w:color w:val="000000"/>
        </w:rPr>
        <w:t>для</w:t>
      </w:r>
      <w:r w:rsidRPr="009D2A3E">
        <w:t xml:space="preserve"> </w:t>
      </w:r>
      <w:r w:rsidRPr="009D2A3E">
        <w:rPr>
          <w:color w:val="000000"/>
        </w:rPr>
        <w:t>академического</w:t>
      </w:r>
      <w:r w:rsidRPr="009D2A3E">
        <w:t xml:space="preserve"> </w:t>
      </w:r>
      <w:r w:rsidRPr="009D2A3E">
        <w:rPr>
          <w:color w:val="000000"/>
        </w:rPr>
        <w:t>бакалавриата</w:t>
      </w:r>
      <w:r w:rsidRPr="009D2A3E">
        <w:t xml:space="preserve"> </w:t>
      </w:r>
      <w:r w:rsidRPr="009D2A3E">
        <w:rPr>
          <w:color w:val="000000"/>
        </w:rPr>
        <w:t>/</w:t>
      </w:r>
      <w:r w:rsidRPr="009D2A3E">
        <w:t xml:space="preserve"> </w:t>
      </w:r>
      <w:r w:rsidRPr="009D2A3E">
        <w:rPr>
          <w:color w:val="000000"/>
        </w:rPr>
        <w:t>Н.</w:t>
      </w:r>
      <w:r w:rsidRPr="009D2A3E">
        <w:t xml:space="preserve"> </w:t>
      </w:r>
      <w:r w:rsidRPr="009D2A3E">
        <w:rPr>
          <w:color w:val="000000"/>
        </w:rPr>
        <w:t>А.</w:t>
      </w:r>
      <w:r w:rsidRPr="009D2A3E">
        <w:t xml:space="preserve"> </w:t>
      </w:r>
      <w:r w:rsidRPr="009D2A3E">
        <w:rPr>
          <w:color w:val="000000"/>
        </w:rPr>
        <w:t>Поляков,</w:t>
      </w:r>
      <w:r w:rsidRPr="009D2A3E">
        <w:t xml:space="preserve"> </w:t>
      </w:r>
      <w:r w:rsidRPr="009D2A3E">
        <w:rPr>
          <w:color w:val="000000"/>
        </w:rPr>
        <w:t>О.</w:t>
      </w:r>
      <w:r w:rsidRPr="009D2A3E">
        <w:t xml:space="preserve"> </w:t>
      </w:r>
      <w:r w:rsidRPr="009D2A3E">
        <w:rPr>
          <w:color w:val="000000"/>
        </w:rPr>
        <w:t>В.</w:t>
      </w:r>
      <w:r w:rsidRPr="009D2A3E">
        <w:t xml:space="preserve"> </w:t>
      </w:r>
      <w:r w:rsidRPr="009D2A3E">
        <w:rPr>
          <w:color w:val="000000"/>
        </w:rPr>
        <w:t>Мотовилов,</w:t>
      </w:r>
      <w:r w:rsidRPr="009D2A3E">
        <w:t xml:space="preserve"> </w:t>
      </w:r>
      <w:r w:rsidRPr="009D2A3E">
        <w:rPr>
          <w:color w:val="000000"/>
        </w:rPr>
        <w:t>Н.</w:t>
      </w:r>
      <w:r w:rsidRPr="009D2A3E">
        <w:t xml:space="preserve"> </w:t>
      </w:r>
      <w:r w:rsidRPr="009D2A3E">
        <w:rPr>
          <w:color w:val="000000"/>
        </w:rPr>
        <w:t>В.</w:t>
      </w:r>
      <w:r w:rsidRPr="009D2A3E">
        <w:t xml:space="preserve"> </w:t>
      </w:r>
      <w:r w:rsidRPr="009D2A3E">
        <w:rPr>
          <w:color w:val="000000"/>
        </w:rPr>
        <w:t>Лукашов.</w:t>
      </w:r>
      <w:r w:rsidRPr="009D2A3E">
        <w:t xml:space="preserve"> </w:t>
      </w:r>
      <w:r w:rsidRPr="009D2A3E">
        <w:rPr>
          <w:color w:val="000000"/>
        </w:rPr>
        <w:t>—</w:t>
      </w:r>
      <w:r w:rsidRPr="009D2A3E">
        <w:t xml:space="preserve"> </w:t>
      </w:r>
      <w:r w:rsidRPr="009D2A3E">
        <w:rPr>
          <w:color w:val="000000"/>
        </w:rPr>
        <w:t>Москва:</w:t>
      </w:r>
      <w:r w:rsidRPr="009D2A3E">
        <w:t xml:space="preserve"> </w:t>
      </w:r>
      <w:r w:rsidRPr="009D2A3E">
        <w:rPr>
          <w:color w:val="000000"/>
        </w:rPr>
        <w:t>Издательство</w:t>
      </w:r>
      <w:r w:rsidRPr="009D2A3E">
        <w:t xml:space="preserve"> </w:t>
      </w:r>
      <w:r w:rsidRPr="009D2A3E">
        <w:rPr>
          <w:color w:val="000000"/>
        </w:rPr>
        <w:t>Юрайт,</w:t>
      </w:r>
      <w:r w:rsidRPr="009D2A3E">
        <w:t xml:space="preserve"> </w:t>
      </w:r>
      <w:r w:rsidRPr="009D2A3E">
        <w:rPr>
          <w:color w:val="000000"/>
        </w:rPr>
        <w:t>2019.</w:t>
      </w:r>
      <w:r w:rsidRPr="009D2A3E">
        <w:t xml:space="preserve"> </w:t>
      </w:r>
      <w:r w:rsidRPr="009D2A3E">
        <w:rPr>
          <w:color w:val="000000"/>
        </w:rPr>
        <w:t>—</w:t>
      </w:r>
      <w:r w:rsidRPr="009D2A3E">
        <w:t xml:space="preserve"> </w:t>
      </w:r>
      <w:r w:rsidRPr="009D2A3E">
        <w:rPr>
          <w:color w:val="000000"/>
        </w:rPr>
        <w:t>330</w:t>
      </w:r>
      <w:r w:rsidRPr="009D2A3E">
        <w:t xml:space="preserve"> </w:t>
      </w:r>
      <w:r w:rsidRPr="009D2A3E">
        <w:rPr>
          <w:color w:val="000000"/>
        </w:rPr>
        <w:t>с.</w:t>
      </w:r>
      <w:r w:rsidRPr="009D2A3E">
        <w:t xml:space="preserve"> </w:t>
      </w:r>
      <w:r w:rsidRPr="009D2A3E">
        <w:rPr>
          <w:color w:val="000000"/>
        </w:rPr>
        <w:t>—</w:t>
      </w:r>
      <w:r w:rsidRPr="009D2A3E">
        <w:t xml:space="preserve"> </w:t>
      </w:r>
      <w:r w:rsidRPr="009D2A3E">
        <w:rPr>
          <w:color w:val="000000"/>
        </w:rPr>
        <w:t>ISBN</w:t>
      </w:r>
      <w:r w:rsidRPr="009D2A3E">
        <w:t xml:space="preserve"> </w:t>
      </w:r>
      <w:r w:rsidRPr="009D2A3E">
        <w:rPr>
          <w:color w:val="000000"/>
        </w:rPr>
        <w:t>978-5-534-00952-1.</w:t>
      </w:r>
      <w:r w:rsidRPr="009D2A3E">
        <w:t xml:space="preserve"> </w:t>
      </w:r>
      <w:r w:rsidRPr="009D2A3E">
        <w:rPr>
          <w:color w:val="000000"/>
        </w:rPr>
        <w:t>—</w:t>
      </w:r>
      <w:r w:rsidRPr="009D2A3E">
        <w:t xml:space="preserve"> </w:t>
      </w:r>
      <w:r w:rsidRPr="009D2A3E">
        <w:rPr>
          <w:color w:val="000000"/>
        </w:rPr>
        <w:t>Текст:</w:t>
      </w:r>
      <w:r w:rsidRPr="009D2A3E">
        <w:t xml:space="preserve"> </w:t>
      </w:r>
      <w:r w:rsidRPr="009D2A3E">
        <w:rPr>
          <w:color w:val="000000"/>
        </w:rPr>
        <w:t>эле</w:t>
      </w:r>
      <w:r w:rsidRPr="009D2A3E">
        <w:rPr>
          <w:color w:val="000000"/>
        </w:rPr>
        <w:t>к</w:t>
      </w:r>
      <w:r w:rsidRPr="009D2A3E">
        <w:rPr>
          <w:color w:val="000000"/>
        </w:rPr>
        <w:t>тронный</w:t>
      </w:r>
      <w:r w:rsidRPr="009D2A3E">
        <w:t xml:space="preserve"> </w:t>
      </w:r>
      <w:r w:rsidRPr="009D2A3E">
        <w:rPr>
          <w:color w:val="000000"/>
        </w:rPr>
        <w:t>//</w:t>
      </w:r>
      <w:r w:rsidRPr="009D2A3E">
        <w:t xml:space="preserve"> </w:t>
      </w:r>
      <w:r w:rsidRPr="009D2A3E">
        <w:rPr>
          <w:color w:val="000000"/>
        </w:rPr>
        <w:t>ЭБС</w:t>
      </w:r>
      <w:r w:rsidRPr="009D2A3E">
        <w:t xml:space="preserve"> </w:t>
      </w:r>
      <w:r w:rsidRPr="009D2A3E">
        <w:rPr>
          <w:color w:val="000000"/>
        </w:rPr>
        <w:t>Юрайт</w:t>
      </w:r>
      <w:r w:rsidRPr="009D2A3E">
        <w:t xml:space="preserve"> </w:t>
      </w:r>
      <w:r w:rsidRPr="009D2A3E">
        <w:rPr>
          <w:color w:val="000000"/>
        </w:rPr>
        <w:t>[сайт].</w:t>
      </w:r>
      <w:r w:rsidRPr="009D2A3E">
        <w:t xml:space="preserve"> </w:t>
      </w:r>
      <w:r w:rsidRPr="009D2A3E">
        <w:rPr>
          <w:color w:val="000000"/>
        </w:rPr>
        <w:t>—</w:t>
      </w:r>
      <w:r w:rsidRPr="009D2A3E">
        <w:t xml:space="preserve"> </w:t>
      </w:r>
      <w:r w:rsidRPr="009D2A3E">
        <w:rPr>
          <w:color w:val="000000"/>
        </w:rPr>
        <w:t>URL:</w:t>
      </w:r>
      <w:r w:rsidRPr="009D2A3E">
        <w:t xml:space="preserve"> </w:t>
      </w:r>
      <w:r w:rsidR="00390AA0" w:rsidRPr="009D2A3E">
        <w:rPr>
          <w:color w:val="000000"/>
        </w:rPr>
        <w:fldChar w:fldCharType="begin"/>
      </w:r>
      <w:r w:rsidRPr="009D2A3E">
        <w:rPr>
          <w:color w:val="000000"/>
        </w:rPr>
        <w:instrText xml:space="preserve"> HYPERLINK "https://www.biblio-online.ru/bcode/433159.</w:instrText>
      </w:r>
    </w:p>
    <w:p w:rsidR="00D55ADA" w:rsidRPr="009D2A3E" w:rsidRDefault="00D55ADA" w:rsidP="00D55ADA">
      <w:pPr>
        <w:ind w:firstLine="756"/>
        <w:rPr>
          <w:color w:val="000000"/>
        </w:rPr>
      </w:pPr>
    </w:p>
    <w:p w:rsidR="00D55ADA" w:rsidRPr="009D2A3E" w:rsidRDefault="00D55ADA" w:rsidP="00D55ADA">
      <w:pPr>
        <w:ind w:firstLine="756"/>
        <w:rPr>
          <w:rStyle w:val="afa"/>
        </w:rPr>
      </w:pPr>
      <w:r w:rsidRPr="009D2A3E">
        <w:rPr>
          <w:color w:val="000000"/>
        </w:rPr>
        <w:instrText xml:space="preserve">" </w:instrText>
      </w:r>
      <w:r w:rsidR="00390AA0" w:rsidRPr="009D2A3E">
        <w:rPr>
          <w:color w:val="000000"/>
        </w:rPr>
        <w:fldChar w:fldCharType="separate"/>
      </w:r>
      <w:r w:rsidRPr="009D2A3E">
        <w:rPr>
          <w:rStyle w:val="afa"/>
        </w:rPr>
        <w:t>https://www.biblio-online.ru/bcode/433159.</w:t>
      </w:r>
    </w:p>
    <w:p w:rsidR="00D55ADA" w:rsidRPr="009D2A3E" w:rsidRDefault="00D55ADA" w:rsidP="00D55ADA">
      <w:pPr>
        <w:ind w:firstLine="756"/>
        <w:rPr>
          <w:rStyle w:val="afa"/>
        </w:rPr>
      </w:pPr>
    </w:p>
    <w:p w:rsidR="00516C20" w:rsidRPr="00516C20" w:rsidRDefault="00390AA0" w:rsidP="00D55ADA">
      <w:pPr>
        <w:shd w:val="clear" w:color="auto" w:fill="FFFFFF"/>
        <w:tabs>
          <w:tab w:val="left" w:pos="0"/>
        </w:tabs>
        <w:spacing w:line="322" w:lineRule="exact"/>
        <w:ind w:left="567" w:firstLine="0"/>
        <w:jc w:val="left"/>
        <w:rPr>
          <w:rStyle w:val="FontStyle22"/>
          <w:color w:val="000000"/>
          <w:spacing w:val="-11"/>
          <w:sz w:val="24"/>
          <w:szCs w:val="24"/>
          <w:highlight w:val="green"/>
        </w:rPr>
      </w:pPr>
      <w:r w:rsidRPr="009D2A3E">
        <w:rPr>
          <w:color w:val="000000"/>
        </w:rPr>
        <w:fldChar w:fldCharType="end"/>
      </w:r>
    </w:p>
    <w:p w:rsidR="00B45E0A" w:rsidRDefault="00B45E0A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E718E" w:rsidRPr="00FF422E" w:rsidRDefault="004E718E" w:rsidP="00B45E0A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FF422E">
        <w:rPr>
          <w:rStyle w:val="FontStyle21"/>
          <w:sz w:val="24"/>
          <w:szCs w:val="24"/>
        </w:rPr>
        <w:t xml:space="preserve">1. Барышников Ю.Г. </w:t>
      </w:r>
      <w:r w:rsidRPr="00FF422E">
        <w:t>Мотивация в учебном процессе.  Методические указания к л</w:t>
      </w:r>
      <w:r w:rsidRPr="00FF422E">
        <w:t>а</w:t>
      </w:r>
      <w:r w:rsidRPr="00FF422E">
        <w:t>бораторным занятиям и курсовым про</w:t>
      </w:r>
      <w:r w:rsidR="00FF422E" w:rsidRPr="00FF422E">
        <w:t>ектам по творческим дисциплинам. – Магнитогорск: МГТУ, 2005г.</w:t>
      </w:r>
    </w:p>
    <w:p w:rsidR="00B45E0A" w:rsidRDefault="00B45E0A" w:rsidP="00B45E0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15629" w:rsidRDefault="00B45E0A" w:rsidP="00491AE2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5504E2" w:rsidRDefault="005504E2" w:rsidP="00491AE2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684FA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266A71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A71" w:rsidRDefault="00266A71" w:rsidP="00684FA3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A71" w:rsidRDefault="00266A71" w:rsidP="00684FA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A71" w:rsidRDefault="00266A71" w:rsidP="00684FA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684FA3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5504E2" w:rsidRPr="00143228" w:rsidRDefault="005504E2" w:rsidP="00516C20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4E2" w:rsidRPr="00143228" w:rsidRDefault="005504E2" w:rsidP="00684FA3">
            <w:pPr>
              <w:ind w:firstLine="0"/>
              <w:jc w:val="center"/>
            </w:pPr>
            <w:r w:rsidRPr="00143228">
              <w:t>бессрочно</w:t>
            </w:r>
          </w:p>
          <w:p w:rsidR="005504E2" w:rsidRPr="00143228" w:rsidRDefault="005504E2" w:rsidP="00684FA3">
            <w:pPr>
              <w:ind w:firstLine="0"/>
              <w:jc w:val="center"/>
            </w:pPr>
          </w:p>
          <w:p w:rsidR="005504E2" w:rsidRPr="00143228" w:rsidRDefault="005504E2" w:rsidP="00684FA3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>Microsoft Windows Professioal</w:t>
            </w:r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684FA3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Windows Vista Bisiness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</w:t>
            </w:r>
            <w:r w:rsidRPr="00143228">
              <w:t>а</w:t>
            </w:r>
            <w:r w:rsidRPr="00143228">
              <w:t>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684FA3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4E2" w:rsidRPr="00143228" w:rsidRDefault="005504E2" w:rsidP="00516C20">
            <w:pPr>
              <w:pStyle w:val="Style8"/>
              <w:ind w:firstLine="0"/>
              <w:jc w:val="left"/>
            </w:pPr>
            <w:r w:rsidRPr="00143228">
              <w:t>Adobe Reader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4E2" w:rsidRPr="00143228" w:rsidRDefault="005504E2" w:rsidP="00516C20">
            <w:pPr>
              <w:pStyle w:val="Style8"/>
              <w:ind w:firstLine="0"/>
              <w:jc w:val="center"/>
            </w:pPr>
            <w:r w:rsidRPr="00143228">
              <w:t>с</w:t>
            </w:r>
            <w:r w:rsidRPr="00143228">
              <w:rPr>
                <w:lang w:val="en-US"/>
              </w:rPr>
              <w:t>вободно распространяемое</w:t>
            </w:r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4E2" w:rsidRPr="00143228" w:rsidRDefault="005504E2" w:rsidP="00684FA3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ind w:firstLine="71"/>
              <w:jc w:val="center"/>
            </w:pPr>
            <w:r w:rsidRPr="00143228">
              <w:t>с</w:t>
            </w:r>
            <w:r w:rsidRPr="00143228">
              <w:rPr>
                <w:lang w:val="en-US"/>
              </w:rPr>
              <w:t>вободно распространяемое</w:t>
            </w:r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684FA3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5504E2" w:rsidRDefault="005504E2" w:rsidP="00491AE2">
      <w:pPr>
        <w:pStyle w:val="Style8"/>
        <w:widowControl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266A71" w:rsidRPr="004C74FB" w:rsidTr="00516C2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A71" w:rsidRPr="004C74FB" w:rsidRDefault="00266A71" w:rsidP="00516C20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266A71" w:rsidTr="00516C20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266A71" w:rsidP="00516C2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266A71" w:rsidP="00516C2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266A71" w:rsidRDefault="00266A71" w:rsidP="00516C20"/>
        </w:tc>
      </w:tr>
      <w:tr w:rsidR="00266A71" w:rsidTr="00516C20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Pr="004C74FB" w:rsidRDefault="00266A71" w:rsidP="00684FA3">
            <w:pPr>
              <w:ind w:firstLine="0"/>
            </w:pPr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r>
              <w:rPr>
                <w:color w:val="000000"/>
              </w:rPr>
              <w:t>East</w:t>
            </w:r>
            <w:r w:rsidRPr="004C74FB">
              <w:t xml:space="preserve"> </w:t>
            </w:r>
            <w:r>
              <w:rPr>
                <w:color w:val="000000"/>
              </w:rPr>
              <w:t>View</w:t>
            </w:r>
            <w:r w:rsidRPr="004C74FB">
              <w:t xml:space="preserve"> </w:t>
            </w:r>
            <w:r>
              <w:rPr>
                <w:color w:val="000000"/>
              </w:rPr>
              <w:t>Information</w:t>
            </w:r>
            <w:r w:rsidRPr="004C74FB">
              <w:t xml:space="preserve"> </w:t>
            </w:r>
            <w:r>
              <w:rPr>
                <w:color w:val="000000"/>
              </w:rPr>
              <w:t>Services</w:t>
            </w:r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390AA0" w:rsidP="00516C20">
            <w:hyperlink r:id="rId18" w:history="1">
              <w:r w:rsidR="00266A71" w:rsidRPr="00AD6225">
                <w:rPr>
                  <w:rStyle w:val="afa"/>
                </w:rPr>
                <w:t>https://dlib</w:t>
              </w:r>
            </w:hyperlink>
            <w:r w:rsidR="00266A71">
              <w:rPr>
                <w:color w:val="000000"/>
              </w:rPr>
              <w:t>.eastview.com/</w:t>
            </w:r>
            <w:r w:rsidR="00266A71">
              <w:t xml:space="preserve"> </w:t>
            </w:r>
          </w:p>
        </w:tc>
        <w:tc>
          <w:tcPr>
            <w:tcW w:w="111" w:type="dxa"/>
          </w:tcPr>
          <w:p w:rsidR="00266A71" w:rsidRDefault="00266A71" w:rsidP="00516C20"/>
        </w:tc>
      </w:tr>
      <w:tr w:rsidR="00266A71" w:rsidTr="00516C20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266A71" w:rsidP="00516C2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266A71" w:rsidP="00516C20"/>
        </w:tc>
        <w:tc>
          <w:tcPr>
            <w:tcW w:w="111" w:type="dxa"/>
          </w:tcPr>
          <w:p w:rsidR="00266A71" w:rsidRDefault="00266A71" w:rsidP="00516C20"/>
        </w:tc>
      </w:tr>
      <w:tr w:rsidR="00266A71" w:rsidRPr="0065076A" w:rsidTr="00516C20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Pr="004C74FB" w:rsidRDefault="00266A71" w:rsidP="00516C20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Pr="00266A71" w:rsidRDefault="00266A71" w:rsidP="00516C20">
            <w:pPr>
              <w:rPr>
                <w:lang w:val="en-US"/>
              </w:rPr>
            </w:pPr>
            <w:r w:rsidRPr="00266A71">
              <w:rPr>
                <w:color w:val="000000"/>
                <w:lang w:val="en-US"/>
              </w:rPr>
              <w:t>URL:</w:t>
            </w:r>
            <w:r w:rsidRPr="00266A71">
              <w:rPr>
                <w:lang w:val="en-US"/>
              </w:rPr>
              <w:t xml:space="preserve"> </w:t>
            </w:r>
            <w:hyperlink r:id="rId19" w:history="1">
              <w:r w:rsidRPr="00266A71">
                <w:rPr>
                  <w:rStyle w:val="afa"/>
                  <w:lang w:val="en-US"/>
                </w:rPr>
                <w:t>https://elibrary</w:t>
              </w:r>
            </w:hyperlink>
            <w:r w:rsidRPr="00266A71">
              <w:rPr>
                <w:color w:val="000000"/>
                <w:lang w:val="en-US"/>
              </w:rPr>
              <w:t>.ru/project_risc.asp</w:t>
            </w:r>
            <w:r w:rsidRPr="00266A71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66A71" w:rsidRPr="00266A71" w:rsidRDefault="00266A71" w:rsidP="00516C20">
            <w:pPr>
              <w:rPr>
                <w:lang w:val="en-US"/>
              </w:rPr>
            </w:pPr>
          </w:p>
        </w:tc>
      </w:tr>
      <w:tr w:rsidR="00266A71" w:rsidRPr="0065076A" w:rsidTr="00516C2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Pr="004C74FB" w:rsidRDefault="00266A71" w:rsidP="00516C20">
            <w:r w:rsidRPr="004C74FB">
              <w:rPr>
                <w:color w:val="000000"/>
              </w:rPr>
              <w:lastRenderedPageBreak/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Pr="00266A71" w:rsidRDefault="00266A71" w:rsidP="00516C20">
            <w:pPr>
              <w:rPr>
                <w:lang w:val="en-US"/>
              </w:rPr>
            </w:pPr>
            <w:r w:rsidRPr="00266A71">
              <w:rPr>
                <w:color w:val="000000"/>
                <w:lang w:val="en-US"/>
              </w:rPr>
              <w:t>URL:</w:t>
            </w:r>
            <w:r w:rsidRPr="00266A71">
              <w:rPr>
                <w:lang w:val="en-US"/>
              </w:rPr>
              <w:t xml:space="preserve"> </w:t>
            </w:r>
            <w:hyperlink r:id="rId20" w:history="1">
              <w:r w:rsidRPr="00266A71">
                <w:rPr>
                  <w:rStyle w:val="afa"/>
                  <w:lang w:val="en-US"/>
                </w:rPr>
                <w:t>http://window</w:t>
              </w:r>
            </w:hyperlink>
            <w:r w:rsidRPr="00266A71">
              <w:rPr>
                <w:color w:val="000000"/>
                <w:lang w:val="en-US"/>
              </w:rPr>
              <w:t>.edu.ru/</w:t>
            </w:r>
            <w:r w:rsidRPr="00266A71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66A71" w:rsidRPr="00266A71" w:rsidRDefault="00266A71" w:rsidP="00516C20">
            <w:pPr>
              <w:rPr>
                <w:lang w:val="en-US"/>
              </w:rPr>
            </w:pPr>
          </w:p>
        </w:tc>
      </w:tr>
      <w:tr w:rsidR="00266A71" w:rsidTr="00516C2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266A71" w:rsidP="00516C2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390AA0" w:rsidP="00516C20">
            <w:hyperlink r:id="rId21" w:history="1">
              <w:r w:rsidR="00266A71" w:rsidRPr="00AD6225">
                <w:rPr>
                  <w:rStyle w:val="afa"/>
                </w:rPr>
                <w:t>https://www</w:t>
              </w:r>
            </w:hyperlink>
            <w:r w:rsidR="00266A71">
              <w:rPr>
                <w:color w:val="000000"/>
              </w:rPr>
              <w:t>.rsl.ru/ru/4readers/catalogues/</w:t>
            </w:r>
            <w:r w:rsidR="00266A71">
              <w:t xml:space="preserve"> </w:t>
            </w:r>
          </w:p>
        </w:tc>
        <w:tc>
          <w:tcPr>
            <w:tcW w:w="111" w:type="dxa"/>
          </w:tcPr>
          <w:p w:rsidR="00266A71" w:rsidRDefault="00266A71" w:rsidP="00516C20"/>
        </w:tc>
      </w:tr>
      <w:tr w:rsidR="00266A71" w:rsidTr="00516C2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266A71" w:rsidP="00516C20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390AA0" w:rsidP="00516C20">
            <w:hyperlink r:id="rId22" w:history="1">
              <w:r w:rsidR="00266A71" w:rsidRPr="00AD6225">
                <w:rPr>
                  <w:rStyle w:val="afa"/>
                </w:rPr>
                <w:t>http://magtu</w:t>
              </w:r>
            </w:hyperlink>
            <w:r w:rsidR="00266A71">
              <w:rPr>
                <w:color w:val="000000"/>
              </w:rPr>
              <w:t>.ru:8085/marcweb2/Default.asp</w:t>
            </w:r>
            <w:r w:rsidR="00266A71">
              <w:t xml:space="preserve"> </w:t>
            </w:r>
          </w:p>
        </w:tc>
        <w:tc>
          <w:tcPr>
            <w:tcW w:w="111" w:type="dxa"/>
          </w:tcPr>
          <w:p w:rsidR="00266A71" w:rsidRDefault="00266A71" w:rsidP="00516C20"/>
        </w:tc>
      </w:tr>
      <w:tr w:rsidR="00266A71" w:rsidRPr="00A833D8" w:rsidTr="00516C2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Pr="00A833D8" w:rsidRDefault="00266A71" w:rsidP="00516C20">
            <w:pPr>
              <w:rPr>
                <w:color w:val="000000"/>
              </w:rPr>
            </w:pPr>
            <w:r>
              <w:rPr>
                <w:color w:val="000000"/>
              </w:rPr>
              <w:t>Поисковая система Академия Google</w:t>
            </w:r>
            <w:r w:rsidRPr="00A833D8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A833D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390AA0" w:rsidP="00516C20">
            <w:pPr>
              <w:rPr>
                <w:color w:val="000000"/>
              </w:rPr>
            </w:pPr>
            <w:hyperlink r:id="rId23" w:history="1">
              <w:r w:rsidR="00266A71" w:rsidRPr="00AD6225">
                <w:rPr>
                  <w:rStyle w:val="afa"/>
                </w:rPr>
                <w:t>https://scholar.google.ru/</w:t>
              </w:r>
            </w:hyperlink>
          </w:p>
          <w:p w:rsidR="00266A71" w:rsidRPr="00A833D8" w:rsidRDefault="00266A71" w:rsidP="00516C20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266A71" w:rsidRPr="00A833D8" w:rsidRDefault="00266A71" w:rsidP="00516C20"/>
        </w:tc>
      </w:tr>
      <w:tr w:rsidR="00266A71" w:rsidRPr="004C74FB" w:rsidTr="00516C2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A71" w:rsidRPr="004C74FB" w:rsidRDefault="00266A71" w:rsidP="00516C20">
            <w:pPr>
              <w:ind w:firstLine="756"/>
            </w:pPr>
          </w:p>
        </w:tc>
      </w:tr>
    </w:tbl>
    <w:p w:rsidR="00B75A9B" w:rsidRDefault="00B75A9B" w:rsidP="00B45E0A">
      <w:pPr>
        <w:widowControl/>
        <w:suppressAutoHyphens/>
        <w:autoSpaceDE/>
        <w:autoSpaceDN/>
        <w:adjustRightInd/>
      </w:pPr>
    </w:p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7"/>
        <w:gridCol w:w="5930"/>
      </w:tblGrid>
      <w:tr w:rsidR="00B75A9B" w:rsidRPr="00BD265C" w:rsidTr="001310D5">
        <w:trPr>
          <w:tblHeader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FF422E">
            <w:pPr>
              <w:ind w:firstLine="0"/>
            </w:pPr>
            <w:r w:rsidRPr="00BD265C">
              <w:t xml:space="preserve">Тип и название аудитории 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1310D5">
            <w:pPr>
              <w:jc w:val="center"/>
            </w:pPr>
            <w:r w:rsidRPr="00BD265C">
              <w:t>Оснащение аудитории</w:t>
            </w:r>
          </w:p>
        </w:tc>
      </w:tr>
      <w:tr w:rsidR="00B75A9B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FF422E">
            <w:pPr>
              <w:ind w:firstLine="0"/>
            </w:pPr>
            <w:r w:rsidRPr="00BD265C">
              <w:t>Лекционная аудитория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684FA3">
            <w:pPr>
              <w:ind w:firstLine="0"/>
            </w:pPr>
            <w:r w:rsidRPr="00BD265C">
              <w:t>Мультимедийные средства хранения, передачи  и представления информации.</w:t>
            </w:r>
          </w:p>
          <w:p w:rsidR="00B75A9B" w:rsidRPr="00BD265C" w:rsidRDefault="00B75A9B" w:rsidP="00684FA3">
            <w:pPr>
              <w:shd w:val="clear" w:color="auto" w:fill="FFFFFF"/>
              <w:spacing w:line="322" w:lineRule="exact"/>
              <w:ind w:firstLine="0"/>
              <w:rPr>
                <w:color w:val="000000"/>
                <w:spacing w:val="2"/>
              </w:rPr>
            </w:pPr>
            <w:r w:rsidRPr="00BD265C">
              <w:t>Рефераты с иллюстрациями к лекциям, научные раб</w:t>
            </w:r>
            <w:r w:rsidRPr="00BD265C">
              <w:t>о</w:t>
            </w:r>
            <w:r w:rsidRPr="00BD265C">
              <w:t>ты в архиве кафедры, дидактические материалы (ал</w:t>
            </w:r>
            <w:r w:rsidRPr="00BD265C">
              <w:t>ь</w:t>
            </w:r>
            <w:r w:rsidRPr="00BD265C">
              <w:t xml:space="preserve">бомы, фотографии, </w:t>
            </w:r>
            <w:r w:rsidRPr="00BD265C">
              <w:rPr>
                <w:snapToGrid w:val="0"/>
              </w:rPr>
              <w:t>диапозитивы)</w:t>
            </w:r>
            <w:r w:rsidRPr="00BD265C">
              <w:t>:</w:t>
            </w:r>
          </w:p>
          <w:p w:rsidR="00B75A9B" w:rsidRPr="00BD265C" w:rsidRDefault="00B75A9B" w:rsidP="00684FA3">
            <w:pPr>
              <w:ind w:firstLine="0"/>
            </w:pPr>
            <w:r w:rsidRPr="00BD265C">
              <w:t>И другие актуальные материалы (сборники научных трудов кафедры, научные статьи, тезисы, монографии, конспекты лекций); периодические издания, не в</w:t>
            </w:r>
            <w:r w:rsidRPr="00BD265C">
              <w:t>о</w:t>
            </w:r>
            <w:r w:rsidRPr="00BD265C">
              <w:t>шедшие в перечень дополнительной литературы (в а</w:t>
            </w:r>
            <w:r w:rsidRPr="00BD265C">
              <w:t>р</w:t>
            </w:r>
            <w:r w:rsidRPr="00BD265C">
              <w:t>хиве кафедры).</w:t>
            </w:r>
          </w:p>
        </w:tc>
      </w:tr>
      <w:tr w:rsidR="00266A71" w:rsidRPr="00BD265C" w:rsidTr="00516C20">
        <w:trPr>
          <w:trHeight w:val="1080"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71" w:rsidRDefault="00266A71" w:rsidP="00FF422E">
            <w:pPr>
              <w:ind w:firstLine="0"/>
            </w:pPr>
            <w:r w:rsidRPr="00BD265C">
              <w:t>Аудитории для самосто</w:t>
            </w:r>
            <w:r w:rsidRPr="00BD265C">
              <w:t>я</w:t>
            </w:r>
            <w:r w:rsidRPr="00BD265C">
              <w:t>тельной работы: компьюте</w:t>
            </w:r>
            <w:r w:rsidRPr="00BD265C">
              <w:t>р</w:t>
            </w:r>
            <w:r w:rsidRPr="00BD265C">
              <w:t>ные классы; читальные залы библиотеки</w:t>
            </w:r>
          </w:p>
          <w:p w:rsidR="00266A71" w:rsidRPr="00BD265C" w:rsidRDefault="00266A71" w:rsidP="00FF422E">
            <w:pPr>
              <w:ind w:firstLine="0"/>
            </w:pP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6A71" w:rsidRPr="00BD265C" w:rsidRDefault="00266A71" w:rsidP="00684FA3">
            <w:pPr>
              <w:ind w:firstLine="0"/>
            </w:pPr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</w:t>
            </w:r>
            <w:r w:rsidRPr="00BD265C">
              <w:t>ы</w:t>
            </w:r>
            <w:r w:rsidRPr="00BD265C">
              <w:t>ходом в Интернет и с доступом в электронную инфо</w:t>
            </w:r>
            <w:r w:rsidRPr="00BD265C">
              <w:t>р</w:t>
            </w:r>
            <w:r w:rsidRPr="00BD265C">
              <w:t xml:space="preserve">мационно-образовательную среду университета </w:t>
            </w:r>
          </w:p>
        </w:tc>
      </w:tr>
      <w:tr w:rsidR="00266A71" w:rsidRPr="00BD265C" w:rsidTr="00516C20">
        <w:trPr>
          <w:trHeight w:val="1080"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71" w:rsidRPr="00BD265C" w:rsidRDefault="00266A71" w:rsidP="00FF422E">
            <w:pPr>
              <w:ind w:firstLine="0"/>
            </w:pPr>
            <w:r w:rsidRPr="0088140B">
              <w:rPr>
                <w:rFonts w:eastAsiaTheme="minorHAnsi"/>
              </w:rPr>
              <w:t>Помещение для хранения и профилактического обсл</w:t>
            </w:r>
            <w:r w:rsidRPr="0088140B">
              <w:rPr>
                <w:rFonts w:eastAsiaTheme="minorHAnsi"/>
              </w:rPr>
              <w:t>у</w:t>
            </w:r>
            <w:r w:rsidRPr="0088140B">
              <w:rPr>
                <w:rFonts w:eastAsiaTheme="minorHAnsi"/>
              </w:rPr>
              <w:t>живания учебного оборуд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вания</w:t>
            </w:r>
          </w:p>
        </w:tc>
        <w:tc>
          <w:tcPr>
            <w:tcW w:w="32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71" w:rsidRPr="00BD265C" w:rsidRDefault="00684FA3" w:rsidP="00684FA3">
            <w:pPr>
              <w:ind w:firstLine="0"/>
            </w:pPr>
            <w:r w:rsidRPr="00FD68AB">
              <w:t>шкафы, проектор АСЕR Р1203 1х0, компьютер, ус</w:t>
            </w:r>
            <w:r w:rsidRPr="00FD68AB">
              <w:t>т</w:t>
            </w:r>
            <w:r w:rsidRPr="00FD68AB">
              <w:t>ройство многофунк. Canon I –sensys mf4660 (ghbynth+rjgbh+crfyth), источник бесперебойного п</w:t>
            </w:r>
            <w:r w:rsidRPr="00FD68AB">
              <w:t>и</w:t>
            </w:r>
            <w:r w:rsidRPr="00FD68AB">
              <w:t>тания Cyber Power лабораторное оборудование (Люк</w:t>
            </w:r>
            <w:r w:rsidRPr="00FD68AB">
              <w:t>с</w:t>
            </w:r>
            <w:r w:rsidRPr="00FD68AB">
              <w:t>метр Ю-117, Шумомер ШЗ Л</w:t>
            </w:r>
            <w:r>
              <w:t>ИОТ, Термометр эл.мед. ТЭМП-60)</w:t>
            </w:r>
          </w:p>
        </w:tc>
      </w:tr>
      <w:tr w:rsidR="00266A71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71" w:rsidRPr="00BD265C" w:rsidRDefault="00266A71" w:rsidP="00FF422E">
            <w:pPr>
              <w:ind w:firstLine="0"/>
            </w:pP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71" w:rsidRPr="00BD265C" w:rsidRDefault="00266A71" w:rsidP="001310D5"/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58D" w:rsidRDefault="00C9558D">
      <w:r>
        <w:separator/>
      </w:r>
    </w:p>
  </w:endnote>
  <w:endnote w:type="continuationSeparator" w:id="0">
    <w:p w:rsidR="00C9558D" w:rsidRDefault="00C955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C20" w:rsidRDefault="00390AA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16C2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16C20" w:rsidRDefault="00516C2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C20" w:rsidRDefault="00390AA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16C2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5076A">
      <w:rPr>
        <w:rStyle w:val="a4"/>
        <w:noProof/>
      </w:rPr>
      <w:t>5</w:t>
    </w:r>
    <w:r>
      <w:rPr>
        <w:rStyle w:val="a4"/>
      </w:rPr>
      <w:fldChar w:fldCharType="end"/>
    </w:r>
  </w:p>
  <w:p w:rsidR="00516C20" w:rsidRDefault="00516C2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58D" w:rsidRDefault="00C9558D">
      <w:r>
        <w:separator/>
      </w:r>
    </w:p>
  </w:footnote>
  <w:footnote w:type="continuationSeparator" w:id="0">
    <w:p w:rsidR="00C9558D" w:rsidRDefault="00C955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11ED0"/>
    <w:multiLevelType w:val="hybridMultilevel"/>
    <w:tmpl w:val="928EF7F2"/>
    <w:lvl w:ilvl="0" w:tplc="8A66D05C">
      <w:start w:val="1"/>
      <w:numFmt w:val="decimal"/>
      <w:lvlText w:val="%1."/>
      <w:lvlJc w:val="left"/>
      <w:pPr>
        <w:ind w:left="82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2803AE2"/>
    <w:multiLevelType w:val="hybridMultilevel"/>
    <w:tmpl w:val="5D2CD56C"/>
    <w:lvl w:ilvl="0" w:tplc="83909E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9DC0E8C"/>
    <w:multiLevelType w:val="hybridMultilevel"/>
    <w:tmpl w:val="A6FA5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6573A"/>
    <w:multiLevelType w:val="hybridMultilevel"/>
    <w:tmpl w:val="C1600FAA"/>
    <w:lvl w:ilvl="0" w:tplc="4D425A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134183"/>
    <w:multiLevelType w:val="hybridMultilevel"/>
    <w:tmpl w:val="0CC2F4C2"/>
    <w:lvl w:ilvl="0" w:tplc="87C2AC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1D37A06"/>
    <w:multiLevelType w:val="hybridMultilevel"/>
    <w:tmpl w:val="894A5E22"/>
    <w:lvl w:ilvl="0" w:tplc="BF140ADA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7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FF3425"/>
    <w:multiLevelType w:val="hybridMultilevel"/>
    <w:tmpl w:val="5FC8E462"/>
    <w:lvl w:ilvl="0" w:tplc="C60E8A20">
      <w:start w:val="1"/>
      <w:numFmt w:val="decimal"/>
      <w:lvlText w:val="%1."/>
      <w:lvlJc w:val="left"/>
      <w:pPr>
        <w:ind w:left="1806" w:hanging="105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9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1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9"/>
  </w:num>
  <w:num w:numId="5">
    <w:abstractNumId w:val="11"/>
  </w:num>
  <w:num w:numId="6">
    <w:abstractNumId w:val="3"/>
  </w:num>
  <w:num w:numId="7">
    <w:abstractNumId w:val="4"/>
  </w:num>
  <w:num w:numId="8">
    <w:abstractNumId w:val="6"/>
  </w:num>
  <w:num w:numId="9">
    <w:abstractNumId w:val="5"/>
  </w:num>
  <w:num w:numId="10">
    <w:abstractNumId w:val="2"/>
  </w:num>
  <w:num w:numId="11">
    <w:abstractNumId w:val="0"/>
  </w:num>
  <w:num w:numId="12">
    <w:abstractNumId w:val="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10D5"/>
    <w:rsid w:val="0013405F"/>
    <w:rsid w:val="00135DEA"/>
    <w:rsid w:val="00143590"/>
    <w:rsid w:val="001459AB"/>
    <w:rsid w:val="00152163"/>
    <w:rsid w:val="00153190"/>
    <w:rsid w:val="00154F84"/>
    <w:rsid w:val="00165E32"/>
    <w:rsid w:val="00166432"/>
    <w:rsid w:val="00173672"/>
    <w:rsid w:val="00173E53"/>
    <w:rsid w:val="0018041D"/>
    <w:rsid w:val="00181F2E"/>
    <w:rsid w:val="00191B67"/>
    <w:rsid w:val="00195F38"/>
    <w:rsid w:val="00196A06"/>
    <w:rsid w:val="00197B54"/>
    <w:rsid w:val="001A182E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A6D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66A71"/>
    <w:rsid w:val="00270D2F"/>
    <w:rsid w:val="002773CC"/>
    <w:rsid w:val="00277AD1"/>
    <w:rsid w:val="00280FA4"/>
    <w:rsid w:val="00281A78"/>
    <w:rsid w:val="00285FE5"/>
    <w:rsid w:val="002A010E"/>
    <w:rsid w:val="002A01D0"/>
    <w:rsid w:val="002A0FD6"/>
    <w:rsid w:val="002A40E2"/>
    <w:rsid w:val="002A42A7"/>
    <w:rsid w:val="002A5004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3D79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0AA0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3ECB"/>
    <w:rsid w:val="003F4CF2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AE2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D7C00"/>
    <w:rsid w:val="004E1422"/>
    <w:rsid w:val="004E718E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16C20"/>
    <w:rsid w:val="005203AA"/>
    <w:rsid w:val="00521F5C"/>
    <w:rsid w:val="0052275B"/>
    <w:rsid w:val="00522D51"/>
    <w:rsid w:val="00527FBF"/>
    <w:rsid w:val="00532BC2"/>
    <w:rsid w:val="005461FC"/>
    <w:rsid w:val="005504E2"/>
    <w:rsid w:val="00551238"/>
    <w:rsid w:val="005558CA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B7EB9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985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076A"/>
    <w:rsid w:val="00653A71"/>
    <w:rsid w:val="00657DAF"/>
    <w:rsid w:val="0067132E"/>
    <w:rsid w:val="00675C4F"/>
    <w:rsid w:val="00676FF0"/>
    <w:rsid w:val="00681815"/>
    <w:rsid w:val="006848DA"/>
    <w:rsid w:val="00684FA3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C7C15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A31F9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2528"/>
    <w:rsid w:val="008F7C09"/>
    <w:rsid w:val="00900E33"/>
    <w:rsid w:val="00904D31"/>
    <w:rsid w:val="0090720F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4E57"/>
    <w:rsid w:val="00AC6A0F"/>
    <w:rsid w:val="00AC6E59"/>
    <w:rsid w:val="00AD19D1"/>
    <w:rsid w:val="00AD384F"/>
    <w:rsid w:val="00AD3AA8"/>
    <w:rsid w:val="00AD7682"/>
    <w:rsid w:val="00AE1CFC"/>
    <w:rsid w:val="00AE381E"/>
    <w:rsid w:val="00AE43C5"/>
    <w:rsid w:val="00AE65C8"/>
    <w:rsid w:val="00AF2BB2"/>
    <w:rsid w:val="00AF6D3A"/>
    <w:rsid w:val="00AF752D"/>
    <w:rsid w:val="00B00422"/>
    <w:rsid w:val="00B01B6B"/>
    <w:rsid w:val="00B03F6C"/>
    <w:rsid w:val="00B0401C"/>
    <w:rsid w:val="00B072AC"/>
    <w:rsid w:val="00B2038C"/>
    <w:rsid w:val="00B23837"/>
    <w:rsid w:val="00B25681"/>
    <w:rsid w:val="00B401FA"/>
    <w:rsid w:val="00B45E0A"/>
    <w:rsid w:val="00B52493"/>
    <w:rsid w:val="00B56311"/>
    <w:rsid w:val="00B655AD"/>
    <w:rsid w:val="00B663BC"/>
    <w:rsid w:val="00B67105"/>
    <w:rsid w:val="00B67113"/>
    <w:rsid w:val="00B72C01"/>
    <w:rsid w:val="00B752A5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4773"/>
    <w:rsid w:val="00BD51D2"/>
    <w:rsid w:val="00BD7EEF"/>
    <w:rsid w:val="00BE66EE"/>
    <w:rsid w:val="00BE7107"/>
    <w:rsid w:val="00BF164E"/>
    <w:rsid w:val="00BF42C2"/>
    <w:rsid w:val="00BF7A9C"/>
    <w:rsid w:val="00C0251B"/>
    <w:rsid w:val="00C06800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62E"/>
    <w:rsid w:val="00C53977"/>
    <w:rsid w:val="00C54484"/>
    <w:rsid w:val="00C5451F"/>
    <w:rsid w:val="00C6259B"/>
    <w:rsid w:val="00C640B4"/>
    <w:rsid w:val="00C66CB1"/>
    <w:rsid w:val="00C7103F"/>
    <w:rsid w:val="00C73D3C"/>
    <w:rsid w:val="00C75090"/>
    <w:rsid w:val="00C80F9A"/>
    <w:rsid w:val="00C81030"/>
    <w:rsid w:val="00C8359C"/>
    <w:rsid w:val="00C84B9F"/>
    <w:rsid w:val="00C9558D"/>
    <w:rsid w:val="00CA09F5"/>
    <w:rsid w:val="00CA71BD"/>
    <w:rsid w:val="00CB50B7"/>
    <w:rsid w:val="00CC2813"/>
    <w:rsid w:val="00CC4A57"/>
    <w:rsid w:val="00CD5830"/>
    <w:rsid w:val="00CD637E"/>
    <w:rsid w:val="00CE11D9"/>
    <w:rsid w:val="00CE164C"/>
    <w:rsid w:val="00CE450F"/>
    <w:rsid w:val="00CE56E3"/>
    <w:rsid w:val="00CE6E80"/>
    <w:rsid w:val="00CF0113"/>
    <w:rsid w:val="00CF75CD"/>
    <w:rsid w:val="00D01D8E"/>
    <w:rsid w:val="00D0473B"/>
    <w:rsid w:val="00D048E2"/>
    <w:rsid w:val="00D05B95"/>
    <w:rsid w:val="00D1339D"/>
    <w:rsid w:val="00D17066"/>
    <w:rsid w:val="00D20748"/>
    <w:rsid w:val="00D21C33"/>
    <w:rsid w:val="00D2200E"/>
    <w:rsid w:val="00D33718"/>
    <w:rsid w:val="00D37D05"/>
    <w:rsid w:val="00D40C06"/>
    <w:rsid w:val="00D441E6"/>
    <w:rsid w:val="00D45653"/>
    <w:rsid w:val="00D55ADA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B6C9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77C86"/>
    <w:rsid w:val="00E80A68"/>
    <w:rsid w:val="00E80F75"/>
    <w:rsid w:val="00E86031"/>
    <w:rsid w:val="00E87220"/>
    <w:rsid w:val="00E95DD8"/>
    <w:rsid w:val="00E9746F"/>
    <w:rsid w:val="00EA5D5C"/>
    <w:rsid w:val="00EB036B"/>
    <w:rsid w:val="00EB0601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35"/>
    <w:rsid w:val="00F664FE"/>
    <w:rsid w:val="00F73365"/>
    <w:rsid w:val="00F73C90"/>
    <w:rsid w:val="00F75A6F"/>
    <w:rsid w:val="00F75D07"/>
    <w:rsid w:val="00F77DB6"/>
    <w:rsid w:val="00F8407E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22E"/>
    <w:rsid w:val="00FF4407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7">
    <w:name w:val="Основной текст (4) + 7"/>
    <w:aliases w:val="5 pt1,Полужирный1"/>
    <w:uiPriority w:val="99"/>
    <w:rsid w:val="005558CA"/>
    <w:rPr>
      <w:rFonts w:ascii="Times New Roman" w:hAnsi="Times New Roman" w:cs="Times New Roman"/>
      <w:b/>
      <w:bCs/>
      <w:i/>
      <w:iCs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7">
    <w:name w:val="Основной текст (4) + 7"/>
    <w:aliases w:val="5 pt1,Полужирный1"/>
    <w:uiPriority w:val="99"/>
    <w:rsid w:val="005558CA"/>
    <w:rPr>
      <w:rFonts w:ascii="Times New Roman" w:hAnsi="Times New Roman" w:cs="Times New Roman"/>
      <w:b/>
      <w:bCs/>
      <w:i/>
      <w:iCs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dlib" TargetMode="External"/><Relationship Id="rId26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hyperlink" Target="https://www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biblio-online.ru/bcode/433138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indo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scholar.google.ru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library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mag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348896DB-D7E4-4B4A-9B09-32794891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4322</Words>
  <Characters>24637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10</cp:revision>
  <cp:lastPrinted>2018-05-21T06:19:00Z</cp:lastPrinted>
  <dcterms:created xsi:type="dcterms:W3CDTF">2018-11-26T09:00:00Z</dcterms:created>
  <dcterms:modified xsi:type="dcterms:W3CDTF">2020-11-19T06:38:00Z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