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CCC65" w14:textId="77777777" w:rsidR="00E66234" w:rsidRDefault="00787DBF" w:rsidP="00E02023">
      <w:r>
        <w:rPr>
          <w:noProof/>
          <w:lang w:eastAsia="ru-RU"/>
        </w:rPr>
        <w:drawing>
          <wp:inline distT="0" distB="0" distL="0" distR="0" wp14:anchorId="1EE34B88" wp14:editId="10D55875">
            <wp:extent cx="5940425" cy="77266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0E45" w14:textId="77777777" w:rsidR="00787DBF" w:rsidRDefault="00787DBF" w:rsidP="00E02023"/>
    <w:p w14:paraId="1C921CCC" w14:textId="77777777" w:rsidR="00787DBF" w:rsidRDefault="002C2AA4" w:rsidP="00E02023">
      <w:r>
        <w:rPr>
          <w:noProof/>
          <w:lang w:eastAsia="ru-RU"/>
        </w:rPr>
        <w:lastRenderedPageBreak/>
        <w:drawing>
          <wp:inline distT="0" distB="0" distL="0" distR="0" wp14:anchorId="63AF2EE2" wp14:editId="52A67EA6">
            <wp:extent cx="5940425" cy="83388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8CA3" w14:textId="77777777" w:rsidR="002C2AA4" w:rsidRDefault="002C2AA4" w:rsidP="00E02023"/>
    <w:p w14:paraId="1B8B217C" w14:textId="77777777" w:rsidR="002C2AA4" w:rsidRDefault="00DD0768" w:rsidP="00E02023">
      <w:r>
        <w:rPr>
          <w:noProof/>
        </w:rPr>
        <w:lastRenderedPageBreak/>
        <w:drawing>
          <wp:inline distT="0" distB="0" distL="0" distR="0" wp14:anchorId="58558B62" wp14:editId="64D109B6">
            <wp:extent cx="6300470" cy="864997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ля 16г. ВМ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4479" w14:textId="77777777" w:rsidR="002C2AA4" w:rsidRDefault="002C2AA4" w:rsidP="00E02023"/>
    <w:p w14:paraId="109FB92A" w14:textId="77777777" w:rsidR="002C2AA4" w:rsidRDefault="002C2AA4" w:rsidP="00E02023"/>
    <w:p w14:paraId="5A8F469D" w14:textId="77777777" w:rsidR="002C2AA4" w:rsidRPr="0026531C" w:rsidRDefault="002C2AA4" w:rsidP="0026531C">
      <w:pPr>
        <w:pStyle w:val="1"/>
        <w:spacing w:after="240"/>
        <w:ind w:firstLine="403"/>
        <w:rPr>
          <w:rStyle w:val="FontStyle16"/>
          <w:b w:val="0"/>
          <w:bCs w:val="0"/>
          <w:i w:val="0"/>
          <w:iCs w:val="0"/>
          <w:sz w:val="24"/>
          <w:szCs w:val="24"/>
        </w:rPr>
      </w:pPr>
      <w:r w:rsidRPr="0026531C">
        <w:rPr>
          <w:rStyle w:val="FontStyle16"/>
          <w:bCs w:val="0"/>
          <w:i w:val="0"/>
          <w:iCs w:val="0"/>
          <w:sz w:val="24"/>
          <w:szCs w:val="24"/>
        </w:rPr>
        <w:lastRenderedPageBreak/>
        <w:t>1. Цели освоения дисциплины (модуля)</w:t>
      </w:r>
    </w:p>
    <w:p w14:paraId="4594E461" w14:textId="33B5F8D0" w:rsidR="002C2AA4" w:rsidRPr="00EB60F7" w:rsidRDefault="002C2AA4" w:rsidP="0026531C">
      <w:pPr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EB60F7">
        <w:rPr>
          <w:rStyle w:val="FontStyle16"/>
          <w:b w:val="0"/>
          <w:sz w:val="24"/>
          <w:szCs w:val="24"/>
        </w:rPr>
        <w:t>Целями освоения дисциплины (модуля) «Математика» являются: овладение обучающимися достаточным уровнем общепрофессиональных и профессиональных компетенций в соответствии с требованиями ФГОС ВО по направлению 15.03.02 «Технологические машины и оборудование», профиль «Металлургические машины и оборудование»,</w:t>
      </w:r>
      <w:r>
        <w:rPr>
          <w:rStyle w:val="FontStyle16"/>
          <w:b w:val="0"/>
          <w:sz w:val="24"/>
          <w:szCs w:val="24"/>
        </w:rPr>
        <w:t xml:space="preserve"> </w:t>
      </w:r>
      <w:r w:rsidRPr="00EB60F7">
        <w:rPr>
          <w:rStyle w:val="FontStyle16"/>
          <w:b w:val="0"/>
          <w:sz w:val="24"/>
          <w:szCs w:val="24"/>
        </w:rPr>
        <w:t>предполагающим знание обучающимися</w:t>
      </w:r>
      <w:r w:rsidRPr="00EB60F7">
        <w:rPr>
          <w:rFonts w:ascii="Times New Roman" w:hAnsi="Times New Roman" w:cs="Times New Roman"/>
          <w:sz w:val="24"/>
          <w:szCs w:val="24"/>
        </w:rPr>
        <w:t xml:space="preserve"> основных понятий  и методов  высшей математики,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</w:t>
      </w:r>
      <w:r w:rsidRPr="00EB60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профессиональной </w:t>
      </w:r>
      <w:r w:rsidRPr="00EB60F7">
        <w:rPr>
          <w:rFonts w:ascii="Times New Roman" w:hAnsi="Times New Roman" w:cs="Times New Roman"/>
          <w:sz w:val="24"/>
          <w:szCs w:val="24"/>
        </w:rPr>
        <w:t>деятельности, связанной с исследованием, разработкой и технологиями процессов получения металлов и сплавов, металлических изделий требуе</w:t>
      </w:r>
      <w:r>
        <w:rPr>
          <w:rFonts w:ascii="Times New Roman" w:hAnsi="Times New Roman" w:cs="Times New Roman"/>
          <w:sz w:val="24"/>
          <w:szCs w:val="24"/>
        </w:rPr>
        <w:t xml:space="preserve">мого качества, </w:t>
      </w:r>
      <w:r w:rsidRPr="00EB60F7">
        <w:rPr>
          <w:rFonts w:ascii="Times New Roman" w:hAnsi="Times New Roman" w:cs="Times New Roman"/>
          <w:sz w:val="24"/>
          <w:szCs w:val="24"/>
        </w:rPr>
        <w:t>основанны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EB60F7">
        <w:rPr>
          <w:rFonts w:ascii="Times New Roman" w:hAnsi="Times New Roman" w:cs="Times New Roman"/>
          <w:sz w:val="24"/>
          <w:szCs w:val="24"/>
        </w:rPr>
        <w:t xml:space="preserve"> на применении математического анализа и моделирования. </w:t>
      </w:r>
    </w:p>
    <w:p w14:paraId="7C0A33ED" w14:textId="671702E0" w:rsidR="002C2AA4" w:rsidRPr="000E70A4" w:rsidRDefault="002C2AA4" w:rsidP="0026531C">
      <w:pPr>
        <w:pStyle w:val="1"/>
        <w:spacing w:after="240"/>
        <w:ind w:firstLine="403"/>
        <w:rPr>
          <w:rStyle w:val="FontStyle21"/>
          <w:b/>
          <w:i w:val="0"/>
          <w:sz w:val="24"/>
          <w:szCs w:val="24"/>
        </w:rPr>
      </w:pPr>
      <w:r w:rsidRPr="000E70A4">
        <w:rPr>
          <w:rStyle w:val="FontStyle21"/>
          <w:b/>
          <w:i w:val="0"/>
          <w:sz w:val="24"/>
          <w:szCs w:val="24"/>
        </w:rPr>
        <w:t>2. Место дисциплины (модуля) в структуре образовательной программы подготовки бакалавра (магистра, специалиста)</w:t>
      </w:r>
    </w:p>
    <w:p w14:paraId="2E77115F" w14:textId="77777777" w:rsidR="002C2AA4" w:rsidRPr="00AD61AF" w:rsidRDefault="002C2AA4" w:rsidP="0026531C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AD61AF">
        <w:rPr>
          <w:rStyle w:val="FontStyle16"/>
          <w:b w:val="0"/>
          <w:sz w:val="24"/>
          <w:szCs w:val="24"/>
        </w:rPr>
        <w:t>Дисциплина «Математика» входит в базовую часть блока 1 образовательной программы.</w:t>
      </w:r>
    </w:p>
    <w:p w14:paraId="28E2302C" w14:textId="77777777" w:rsidR="002C2AA4" w:rsidRPr="000E70A4" w:rsidRDefault="002C2AA4" w:rsidP="00265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0E70A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0E70A4">
        <w:rPr>
          <w:rFonts w:ascii="Times New Roman" w:hAnsi="Times New Roman" w:cs="Times New Roman"/>
          <w:sz w:val="24"/>
          <w:szCs w:val="24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0E70A4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соответствующими Федеральному компоненту государственного стандарта общего образования, имеет </w:t>
      </w:r>
      <w:r w:rsidRPr="000E70A4">
        <w:rPr>
          <w:rFonts w:ascii="Times New Roman" w:hAnsi="Times New Roman" w:cs="Times New Roman"/>
          <w:sz w:val="24"/>
          <w:szCs w:val="24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14:paraId="085EC67A" w14:textId="77777777" w:rsidR="002C2AA4" w:rsidRPr="000E70A4" w:rsidRDefault="002C2AA4" w:rsidP="002653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циклов.</w:t>
      </w:r>
    </w:p>
    <w:p w14:paraId="36F0FC87" w14:textId="65FA2807" w:rsidR="002C2AA4" w:rsidRPr="000E70A4" w:rsidRDefault="002C2AA4" w:rsidP="0026531C">
      <w:pPr>
        <w:pStyle w:val="1"/>
        <w:spacing w:before="480" w:after="240"/>
        <w:ind w:firstLine="403"/>
        <w:jc w:val="left"/>
        <w:rPr>
          <w:rStyle w:val="FontStyle21"/>
          <w:b/>
          <w:i w:val="0"/>
          <w:sz w:val="24"/>
          <w:szCs w:val="24"/>
        </w:rPr>
      </w:pPr>
      <w:r w:rsidRPr="000E70A4">
        <w:rPr>
          <w:rStyle w:val="FontStyle21"/>
          <w:b/>
          <w:i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14:paraId="5614A873" w14:textId="77777777" w:rsidR="002C2AA4" w:rsidRPr="000E70A4" w:rsidRDefault="002C2AA4" w:rsidP="002C2AA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E70A4">
        <w:rPr>
          <w:rStyle w:val="FontStyle16"/>
          <w:b w:val="0"/>
          <w:sz w:val="24"/>
          <w:szCs w:val="24"/>
        </w:rPr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2C2AA4" w:rsidRPr="00AD61AF" w14:paraId="21A694A5" w14:textId="77777777" w:rsidTr="00FB3FC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8F22B5" w14:textId="77777777" w:rsidR="002C2AA4" w:rsidRPr="00AD61AF" w:rsidRDefault="002C2AA4" w:rsidP="00FB3FCB">
            <w:pPr>
              <w:jc w:val="center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Структурный </w:t>
            </w:r>
            <w:r w:rsidRPr="00AD61AF">
              <w:rPr>
                <w:rFonts w:ascii="Times New Roman" w:hAnsi="Times New Roman" w:cs="Times New Roman"/>
              </w:rPr>
              <w:br/>
              <w:t xml:space="preserve">элемент </w:t>
            </w:r>
            <w:r w:rsidRPr="00AD61AF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337F47" w14:textId="77777777" w:rsidR="002C2AA4" w:rsidRPr="00AD61AF" w:rsidRDefault="002C2AA4" w:rsidP="00FB3FCB">
            <w:pPr>
              <w:jc w:val="center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2C2AA4" w:rsidRPr="00AD61AF" w14:paraId="19C0CE53" w14:textId="77777777" w:rsidTr="00FB3FC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A14D38" w14:textId="77777777" w:rsidR="002C2AA4" w:rsidRPr="00AD61AF" w:rsidRDefault="002C2AA4" w:rsidP="00FB3FCB">
            <w:pPr>
              <w:pStyle w:val="Style9"/>
              <w:widowControl/>
              <w:tabs>
                <w:tab w:val="left" w:pos="466"/>
              </w:tabs>
            </w:pPr>
            <w:r w:rsidRPr="00AD61AF">
              <w:rPr>
                <w:b/>
              </w:rPr>
              <w:t>ОПК-1-</w:t>
            </w:r>
            <w:r w:rsidRPr="00AD61AF">
              <w:t xml:space="preserve"> </w:t>
            </w:r>
            <w:r w:rsidRPr="00AD61AF">
              <w:rPr>
                <w:b/>
              </w:rPr>
              <w:t>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  <w:p w14:paraId="5D1C1790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74200C64" w14:textId="77777777" w:rsidTr="00FB3FC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B805EB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C7D1F3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- основные положения линейной и векторной алгебры, аналитической геометрии</w:t>
            </w:r>
          </w:p>
          <w:p w14:paraId="76CE3F5A" w14:textId="0D2624DB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основные положения теории пределов и непрерывных функций, </w:t>
            </w:r>
          </w:p>
          <w:p w14:paraId="61614512" w14:textId="3D52AFF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- основные теоремы дифференциального и интегрального и</w:t>
            </w:r>
            <w:r w:rsidR="00FB3FCB">
              <w:rPr>
                <w:rFonts w:ascii="Times New Roman" w:hAnsi="Times New Roman" w:cs="Times New Roman"/>
              </w:rPr>
              <w:t>с</w:t>
            </w:r>
            <w:r w:rsidRPr="00AD61AF">
              <w:rPr>
                <w:rFonts w:ascii="Times New Roman" w:hAnsi="Times New Roman" w:cs="Times New Roman"/>
              </w:rPr>
              <w:t>числения функций одной и нескольких переменных, методы дифференциального исчисления исследования функций,</w:t>
            </w:r>
          </w:p>
          <w:p w14:paraId="6BA3BA99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основные типы обыкновенных дифференциальных уравнений и методы их решения, </w:t>
            </w:r>
          </w:p>
          <w:p w14:paraId="033A717A" w14:textId="283578BD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- основные понятия теории вероятностей и математической статистики</w:t>
            </w:r>
          </w:p>
        </w:tc>
      </w:tr>
      <w:tr w:rsidR="002C2AA4" w:rsidRPr="00AD61AF" w14:paraId="397CC93C" w14:textId="77777777" w:rsidTr="00FB3FC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884594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E202E0" w14:textId="77777777" w:rsidR="002C2AA4" w:rsidRPr="00AD61AF" w:rsidRDefault="002C2AA4" w:rsidP="00FB3FC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14:paraId="1395297D" w14:textId="77777777" w:rsidR="002C2AA4" w:rsidRPr="00AD61AF" w:rsidRDefault="002C2AA4" w:rsidP="00FB3FC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 xml:space="preserve">самостоятельно и обосновано 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14:paraId="5C655948" w14:textId="77777777" w:rsidR="002C2AA4" w:rsidRPr="00AD61AF" w:rsidRDefault="002C2AA4" w:rsidP="00FB3FC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выявлять, строить и решать математические модели прикладных задач;</w:t>
            </w:r>
          </w:p>
          <w:p w14:paraId="371EF3D3" w14:textId="77777777" w:rsidR="002C2AA4" w:rsidRPr="00AD61AF" w:rsidRDefault="002C2AA4" w:rsidP="00FB3FC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</w:rPr>
            </w:pPr>
            <w:r w:rsidRPr="00AD61AF">
              <w:rPr>
                <w:rFonts w:ascii="Times New Roman" w:hAnsi="Times New Roman" w:cs="Times New Roman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2C2AA4" w:rsidRPr="00AD61AF" w14:paraId="1CA5CB8A" w14:textId="77777777" w:rsidTr="00FB3F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40C5A3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EAB296" w14:textId="77777777" w:rsidR="002C2AA4" w:rsidRPr="00AD61AF" w:rsidRDefault="002C2AA4" w:rsidP="00FB3FCB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</w:rPr>
            </w:pPr>
            <w:r w:rsidRPr="00AD61AF">
              <w:rPr>
                <w:rFonts w:ascii="Times New Roman" w:hAnsi="Times New Roman" w:cs="Times New Roman"/>
                <w:bCs/>
              </w:rPr>
              <w:t>навыками построения и решения математических моделей прикладных задач;</w:t>
            </w:r>
          </w:p>
          <w:p w14:paraId="54D2236C" w14:textId="77777777" w:rsidR="002C2AA4" w:rsidRPr="00AD61AF" w:rsidRDefault="002C2AA4" w:rsidP="00FB3FCB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</w:rPr>
            </w:pPr>
            <w:r w:rsidRPr="00AD61AF">
              <w:rPr>
                <w:rFonts w:ascii="Times New Roman" w:hAnsi="Times New Roman" w:cs="Times New Roman"/>
                <w:bCs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2C2AA4" w:rsidRPr="00AD61AF" w14:paraId="4808AC10" w14:textId="77777777" w:rsidTr="00FB3FC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7E36CA" w14:textId="77777777" w:rsidR="002C2AA4" w:rsidRPr="00AD61AF" w:rsidRDefault="002C2AA4" w:rsidP="00FB3FCB">
            <w:pPr>
              <w:pStyle w:val="26"/>
              <w:spacing w:after="0" w:line="240" w:lineRule="auto"/>
              <w:rPr>
                <w:b/>
                <w:sz w:val="22"/>
                <w:szCs w:val="22"/>
              </w:rPr>
            </w:pPr>
            <w:r w:rsidRPr="00AD61AF">
              <w:rPr>
                <w:b/>
                <w:sz w:val="22"/>
                <w:szCs w:val="22"/>
              </w:rPr>
              <w:t>ДПК-1 -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C2AA4" w:rsidRPr="00AD61AF" w14:paraId="10D2EAE6" w14:textId="77777777" w:rsidTr="00FB3F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BDC2FF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EE7AAA" w14:textId="77777777" w:rsidR="002C2AA4" w:rsidRPr="00FB3FCB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1AF">
              <w:t xml:space="preserve">- </w:t>
            </w:r>
            <w:r w:rsidRPr="00FB3FCB">
              <w:rPr>
                <w:rFonts w:ascii="Times New Roman" w:hAnsi="Times New Roman" w:cs="Times New Roman"/>
                <w:sz w:val="24"/>
                <w:szCs w:val="24"/>
              </w:rPr>
              <w:t>основные понятия линейной и векторной алгебры и аналитической геометрии</w:t>
            </w:r>
          </w:p>
          <w:p w14:paraId="40E4B748" w14:textId="443EC87C" w:rsidR="002C2AA4" w:rsidRPr="00FB3FCB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CB">
              <w:rPr>
                <w:rFonts w:ascii="Times New Roman" w:hAnsi="Times New Roman" w:cs="Times New Roman"/>
                <w:sz w:val="24"/>
                <w:szCs w:val="24"/>
              </w:rPr>
              <w:t>- 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уравнений,</w:t>
            </w:r>
          </w:p>
          <w:p w14:paraId="215811CF" w14:textId="5FD8D1EB" w:rsidR="002C2AA4" w:rsidRPr="00FB3FCB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CB">
              <w:rPr>
                <w:rFonts w:ascii="Times New Roman" w:hAnsi="Times New Roman" w:cs="Times New Roman"/>
                <w:sz w:val="24"/>
                <w:szCs w:val="24"/>
              </w:rPr>
              <w:t>- основные теоремы дифференциального и интегрального исчисления функ</w:t>
            </w:r>
            <w:r w:rsidRPr="00FB3FCB">
              <w:rPr>
                <w:rFonts w:ascii="Times New Roman" w:hAnsi="Times New Roman" w:cs="Times New Roman"/>
                <w:sz w:val="24"/>
                <w:szCs w:val="24"/>
              </w:rPr>
              <w:softHyphen/>
              <w:t>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14:paraId="4AB00512" w14:textId="77777777" w:rsidR="002C2AA4" w:rsidRPr="00FB3FCB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FCB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типы обыкновенных дифференциальных уравнений и методы их решения, </w:t>
            </w:r>
          </w:p>
          <w:p w14:paraId="5DBF5955" w14:textId="77777777" w:rsidR="002C2AA4" w:rsidRPr="00AD61AF" w:rsidRDefault="002C2AA4" w:rsidP="00FB3FCB">
            <w:r w:rsidRPr="00FB3FCB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FB3FCB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</w:tr>
      <w:tr w:rsidR="002C2AA4" w:rsidRPr="00AD61AF" w14:paraId="037486F0" w14:textId="77777777" w:rsidTr="00FB3F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8A24F1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B7EB8B" w14:textId="77777777" w:rsidR="002C2AA4" w:rsidRPr="00AD61AF" w:rsidRDefault="002C2AA4" w:rsidP="00FB3FC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решать задачи по изучаемым теоретически разделам;</w:t>
            </w:r>
          </w:p>
          <w:p w14:paraId="36D423F7" w14:textId="77777777" w:rsidR="002C2AA4" w:rsidRPr="00AD61AF" w:rsidRDefault="002C2AA4" w:rsidP="00FB3FC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</w:rPr>
            </w:pPr>
            <w:r w:rsidRPr="00AD61AF">
              <w:rPr>
                <w:rFonts w:ascii="Times New Roman" w:hAnsi="Times New Roman" w:cs="Times New Roman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2C2AA4" w:rsidRPr="00AD61AF" w14:paraId="41F2E703" w14:textId="77777777" w:rsidTr="00FB3FC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694E40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EBB567" w14:textId="77777777" w:rsidR="002C2AA4" w:rsidRPr="00AD61AF" w:rsidRDefault="002C2AA4" w:rsidP="00FB3FCB">
            <w:pPr>
              <w:pStyle w:val="2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AD61AF">
              <w:rPr>
                <w:sz w:val="22"/>
                <w:szCs w:val="22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14:paraId="6F9B2D8C" w14:textId="77777777" w:rsidR="002C2AA4" w:rsidRPr="00AD61AF" w:rsidRDefault="002C2AA4" w:rsidP="00FB3FCB">
            <w:pPr>
              <w:pStyle w:val="2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AD61AF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14:paraId="2F2F3AE3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14:paraId="1E95420C" w14:textId="77777777" w:rsidR="002C2AA4" w:rsidRPr="00AD61AF" w:rsidRDefault="002C2AA4" w:rsidP="002C2AA4">
      <w:pPr>
        <w:rPr>
          <w:rFonts w:ascii="Times New Roman" w:hAnsi="Times New Roman" w:cs="Times New Roman"/>
        </w:rPr>
        <w:sectPr w:rsidR="002C2AA4" w:rsidRPr="00AD61AF" w:rsidSect="00D46A26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5F1385AC" w14:textId="77777777" w:rsidR="002C2AA4" w:rsidRPr="00AD61AF" w:rsidRDefault="002C2AA4" w:rsidP="002C2AA4">
      <w:pPr>
        <w:pStyle w:val="1"/>
        <w:rPr>
          <w:rStyle w:val="FontStyle18"/>
          <w:b w:val="0"/>
          <w:i w:val="0"/>
          <w:color w:val="C00000"/>
          <w:sz w:val="24"/>
          <w:szCs w:val="24"/>
        </w:rPr>
      </w:pPr>
      <w:r w:rsidRPr="00AD61AF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14:paraId="0AFC03FC" w14:textId="77777777" w:rsidR="002C2AA4" w:rsidRPr="00AD61AF" w:rsidRDefault="002C2AA4" w:rsidP="00FB3FC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D61AF">
        <w:rPr>
          <w:rStyle w:val="FontStyle18"/>
          <w:b w:val="0"/>
          <w:sz w:val="24"/>
          <w:szCs w:val="24"/>
        </w:rPr>
        <w:t>Общая трудоемкость дисциплины составляет 15 зачетных единиц, 540 акад. часов, в том числе:</w:t>
      </w:r>
    </w:p>
    <w:p w14:paraId="01318EA0" w14:textId="77777777" w:rsidR="002C2AA4" w:rsidRPr="00AD61AF" w:rsidRDefault="002C2AA4" w:rsidP="00FB3FC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62,6</w:t>
      </w:r>
      <w:r w:rsidRPr="00AD61AF">
        <w:rPr>
          <w:rStyle w:val="FontStyle18"/>
          <w:b w:val="0"/>
          <w:sz w:val="24"/>
          <w:szCs w:val="24"/>
        </w:rPr>
        <w:t xml:space="preserve"> акад. часов:</w:t>
      </w:r>
    </w:p>
    <w:p w14:paraId="65394CD1" w14:textId="77777777" w:rsidR="002C2AA4" w:rsidRPr="00AD61AF" w:rsidRDefault="002C2AA4" w:rsidP="00FB3FC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54</w:t>
      </w:r>
      <w:r w:rsidRPr="00AD61AF">
        <w:rPr>
          <w:rStyle w:val="FontStyle18"/>
          <w:b w:val="0"/>
          <w:sz w:val="24"/>
          <w:szCs w:val="24"/>
        </w:rPr>
        <w:t xml:space="preserve"> акад. часов;</w:t>
      </w:r>
    </w:p>
    <w:p w14:paraId="6244CCB6" w14:textId="77777777" w:rsidR="002C2AA4" w:rsidRPr="00AD61AF" w:rsidRDefault="002C2AA4" w:rsidP="00FB3FC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D61AF">
        <w:rPr>
          <w:rStyle w:val="FontStyle18"/>
          <w:b w:val="0"/>
          <w:sz w:val="24"/>
          <w:szCs w:val="24"/>
        </w:rPr>
        <w:tab/>
        <w:t>–</w:t>
      </w:r>
      <w:r w:rsidRPr="00AD61AF">
        <w:rPr>
          <w:rStyle w:val="FontStyle18"/>
          <w:b w:val="0"/>
          <w:sz w:val="24"/>
          <w:szCs w:val="24"/>
        </w:rPr>
        <w:tab/>
        <w:t>внеаудиторная –</w:t>
      </w:r>
      <w:r>
        <w:rPr>
          <w:rStyle w:val="FontStyle18"/>
          <w:b w:val="0"/>
          <w:sz w:val="24"/>
          <w:szCs w:val="24"/>
        </w:rPr>
        <w:t xml:space="preserve"> 8,6 </w:t>
      </w:r>
      <w:r w:rsidRPr="00AD61AF">
        <w:rPr>
          <w:rStyle w:val="FontStyle18"/>
          <w:b w:val="0"/>
          <w:sz w:val="24"/>
          <w:szCs w:val="24"/>
        </w:rPr>
        <w:t xml:space="preserve">акад. часов </w:t>
      </w:r>
    </w:p>
    <w:p w14:paraId="046E3ECF" w14:textId="77777777" w:rsidR="002C2AA4" w:rsidRPr="00AD61AF" w:rsidRDefault="002C2AA4" w:rsidP="00FB3FC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D61AF">
        <w:rPr>
          <w:rStyle w:val="FontStyle18"/>
          <w:b w:val="0"/>
          <w:sz w:val="24"/>
          <w:szCs w:val="24"/>
        </w:rPr>
        <w:t>–</w:t>
      </w:r>
      <w:r w:rsidRPr="00AD61A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456,1</w:t>
      </w:r>
      <w:r w:rsidRPr="00AD61AF">
        <w:rPr>
          <w:rStyle w:val="FontStyle18"/>
          <w:b w:val="0"/>
          <w:sz w:val="24"/>
          <w:szCs w:val="24"/>
        </w:rPr>
        <w:t xml:space="preserve"> акад. часов;</w:t>
      </w:r>
    </w:p>
    <w:p w14:paraId="146C32C4" w14:textId="77777777" w:rsidR="002C2AA4" w:rsidRPr="00AD61AF" w:rsidRDefault="002C2AA4" w:rsidP="00FB3FCB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21,3</w:t>
      </w:r>
      <w:r w:rsidRPr="00AD61AF">
        <w:rPr>
          <w:rStyle w:val="FontStyle18"/>
          <w:b w:val="0"/>
          <w:sz w:val="24"/>
          <w:szCs w:val="24"/>
        </w:rPr>
        <w:t xml:space="preserve"> акад. часа.</w:t>
      </w:r>
    </w:p>
    <w:p w14:paraId="15E43916" w14:textId="77777777" w:rsidR="002C2AA4" w:rsidRPr="00AD61AF" w:rsidRDefault="002C2AA4" w:rsidP="002C2AA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9"/>
        <w:gridCol w:w="412"/>
        <w:gridCol w:w="546"/>
        <w:gridCol w:w="683"/>
        <w:gridCol w:w="821"/>
        <w:gridCol w:w="821"/>
        <w:gridCol w:w="3278"/>
        <w:gridCol w:w="2733"/>
        <w:gridCol w:w="1229"/>
      </w:tblGrid>
      <w:tr w:rsidR="002C2AA4" w:rsidRPr="00AD61AF" w14:paraId="006FAEFA" w14:textId="77777777" w:rsidTr="00FB3FCB">
        <w:trPr>
          <w:cantSplit/>
          <w:trHeight w:val="1156"/>
          <w:tblHeader/>
        </w:trPr>
        <w:tc>
          <w:tcPr>
            <w:tcW w:w="1411" w:type="pct"/>
            <w:vMerge w:val="restart"/>
            <w:vAlign w:val="center"/>
          </w:tcPr>
          <w:p w14:paraId="6F6EB716" w14:textId="77777777" w:rsidR="002C2AA4" w:rsidRPr="00AD61AF" w:rsidRDefault="002C2AA4" w:rsidP="00FB3FC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Раздел/ тема</w:t>
            </w:r>
          </w:p>
          <w:p w14:paraId="0572CCBE" w14:textId="77777777" w:rsidR="002C2AA4" w:rsidRPr="00AD61AF" w:rsidRDefault="002C2AA4" w:rsidP="00FB3FC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20255158" w14:textId="77777777" w:rsidR="002C2AA4" w:rsidRPr="00AD61AF" w:rsidRDefault="002C2AA4" w:rsidP="00FB3FC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D61A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99" w:type="pct"/>
            <w:gridSpan w:val="3"/>
            <w:vAlign w:val="center"/>
          </w:tcPr>
          <w:p w14:paraId="52AE58E9" w14:textId="77777777" w:rsidR="002C2AA4" w:rsidRPr="00AD61AF" w:rsidRDefault="002C2AA4" w:rsidP="00FB3FCB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AD61AF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AD61AF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0" w:type="pct"/>
            <w:vMerge w:val="restart"/>
            <w:textDirection w:val="btLr"/>
            <w:vAlign w:val="center"/>
          </w:tcPr>
          <w:p w14:paraId="0595C87A" w14:textId="77777777" w:rsidR="002C2AA4" w:rsidRPr="00AD61AF" w:rsidRDefault="002C2AA4" w:rsidP="00FB3FCB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AD61AF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5E389E06" w14:textId="77777777" w:rsidR="002C2AA4" w:rsidRPr="00AD61AF" w:rsidRDefault="002C2AA4" w:rsidP="00FB3FCB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AD61AF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32" w:type="pct"/>
            <w:vMerge w:val="restart"/>
            <w:vAlign w:val="center"/>
          </w:tcPr>
          <w:p w14:paraId="3D1344BD" w14:textId="77777777" w:rsidR="002C2AA4" w:rsidRPr="00AD61AF" w:rsidRDefault="002C2AA4" w:rsidP="00FB3FC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AD61AF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19" w:type="pct"/>
            <w:vMerge w:val="restart"/>
            <w:textDirection w:val="btLr"/>
            <w:vAlign w:val="center"/>
          </w:tcPr>
          <w:p w14:paraId="2740EA77" w14:textId="77777777" w:rsidR="002C2AA4" w:rsidRPr="00AD61AF" w:rsidRDefault="002C2AA4" w:rsidP="00FB3FC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D61AF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D61AF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2C2AA4" w:rsidRPr="00AD61AF" w14:paraId="10801324" w14:textId="77777777" w:rsidTr="00FB3FCB">
        <w:trPr>
          <w:cantSplit/>
          <w:trHeight w:val="1134"/>
          <w:tblHeader/>
        </w:trPr>
        <w:tc>
          <w:tcPr>
            <w:tcW w:w="1411" w:type="pct"/>
            <w:vMerge/>
          </w:tcPr>
          <w:p w14:paraId="579854D5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40" w:type="pct"/>
            <w:vMerge/>
          </w:tcPr>
          <w:p w14:paraId="09FB4913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14:paraId="082F06BE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лекции</w:t>
            </w:r>
          </w:p>
        </w:tc>
        <w:tc>
          <w:tcPr>
            <w:tcW w:w="233" w:type="pct"/>
            <w:textDirection w:val="btLr"/>
            <w:vAlign w:val="center"/>
          </w:tcPr>
          <w:p w14:paraId="0F225A47" w14:textId="77777777" w:rsidR="002C2AA4" w:rsidRPr="00AD61AF" w:rsidRDefault="002C2AA4" w:rsidP="00FB3FCB">
            <w:pPr>
              <w:pStyle w:val="Style14"/>
              <w:widowControl/>
              <w:jc w:val="center"/>
            </w:pPr>
            <w:proofErr w:type="spellStart"/>
            <w:r w:rsidRPr="00AD61AF">
              <w:t>лаборат</w:t>
            </w:r>
            <w:proofErr w:type="spellEnd"/>
            <w:r w:rsidRPr="00AD61AF">
              <w:t>.</w:t>
            </w:r>
          </w:p>
          <w:p w14:paraId="33EE1290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14:paraId="4F4ADDB4" w14:textId="77777777" w:rsidR="002C2AA4" w:rsidRPr="00AD61AF" w:rsidRDefault="002C2AA4" w:rsidP="00FB3FCB">
            <w:pPr>
              <w:pStyle w:val="Style14"/>
              <w:widowControl/>
              <w:jc w:val="center"/>
            </w:pPr>
            <w:proofErr w:type="spellStart"/>
            <w:r w:rsidRPr="00AD61AF">
              <w:t>практич</w:t>
            </w:r>
            <w:proofErr w:type="spellEnd"/>
            <w:r w:rsidRPr="00AD61AF">
              <w:t>. занятия</w:t>
            </w:r>
          </w:p>
        </w:tc>
        <w:tc>
          <w:tcPr>
            <w:tcW w:w="280" w:type="pct"/>
            <w:vMerge/>
            <w:textDirection w:val="btLr"/>
          </w:tcPr>
          <w:p w14:paraId="06280F7F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8" w:type="pct"/>
            <w:vMerge/>
            <w:textDirection w:val="btLr"/>
          </w:tcPr>
          <w:p w14:paraId="49E72B17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2" w:type="pct"/>
            <w:vMerge/>
            <w:textDirection w:val="btLr"/>
            <w:vAlign w:val="center"/>
          </w:tcPr>
          <w:p w14:paraId="446CF4C9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419" w:type="pct"/>
            <w:vMerge/>
            <w:textDirection w:val="btLr"/>
          </w:tcPr>
          <w:p w14:paraId="22F79E49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</w:tr>
      <w:tr w:rsidR="002C2AA4" w:rsidRPr="00AD61AF" w14:paraId="608BF673" w14:textId="77777777" w:rsidTr="00FB3FCB">
        <w:trPr>
          <w:trHeight w:val="268"/>
        </w:trPr>
        <w:tc>
          <w:tcPr>
            <w:tcW w:w="1411" w:type="pct"/>
          </w:tcPr>
          <w:p w14:paraId="1C6AFD89" w14:textId="77777777" w:rsidR="002C2AA4" w:rsidRPr="00AD61AF" w:rsidRDefault="002C2AA4" w:rsidP="00FB3FCB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 w:rsidRPr="00AD61AF">
              <w:rPr>
                <w:b/>
              </w:rPr>
              <w:t>Раздел 1. Линейная алгебра</w:t>
            </w:r>
          </w:p>
        </w:tc>
        <w:tc>
          <w:tcPr>
            <w:tcW w:w="140" w:type="pct"/>
          </w:tcPr>
          <w:p w14:paraId="4F8D1FC0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7407DE51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6CE8B3E5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364A5CBE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5DD4A4F0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8" w:type="pct"/>
          </w:tcPr>
          <w:p w14:paraId="41C862B4" w14:textId="77777777" w:rsidR="002C2AA4" w:rsidRPr="00AD61AF" w:rsidRDefault="002C2AA4" w:rsidP="00FB3FC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32" w:type="pct"/>
          </w:tcPr>
          <w:p w14:paraId="3F7F7339" w14:textId="77777777" w:rsidR="002C2AA4" w:rsidRPr="00AD61AF" w:rsidRDefault="002C2AA4" w:rsidP="00FB3FCB">
            <w:pPr>
              <w:pStyle w:val="Style14"/>
              <w:widowControl/>
            </w:pPr>
          </w:p>
        </w:tc>
        <w:tc>
          <w:tcPr>
            <w:tcW w:w="419" w:type="pct"/>
          </w:tcPr>
          <w:p w14:paraId="177437C3" w14:textId="77777777" w:rsidR="002C2AA4" w:rsidRPr="00AD61AF" w:rsidRDefault="002C2AA4" w:rsidP="00FB3FCB">
            <w:pPr>
              <w:pStyle w:val="Style14"/>
              <w:widowControl/>
            </w:pPr>
          </w:p>
        </w:tc>
      </w:tr>
      <w:tr w:rsidR="002C2AA4" w:rsidRPr="00AD61AF" w14:paraId="12EFA4D1" w14:textId="77777777" w:rsidTr="00FB3FCB">
        <w:trPr>
          <w:trHeight w:val="268"/>
        </w:trPr>
        <w:tc>
          <w:tcPr>
            <w:tcW w:w="1411" w:type="pct"/>
          </w:tcPr>
          <w:p w14:paraId="747A85F9" w14:textId="77777777" w:rsidR="002C2AA4" w:rsidRPr="00AD61AF" w:rsidRDefault="002C2AA4" w:rsidP="00FB3FCB">
            <w:pPr>
              <w:pStyle w:val="Style14"/>
              <w:widowControl/>
              <w:tabs>
                <w:tab w:val="left" w:pos="435"/>
              </w:tabs>
            </w:pPr>
            <w:r w:rsidRPr="00AD61AF">
              <w:t>1.1 Определители и матрицы</w:t>
            </w:r>
            <w:r>
              <w:t>.</w:t>
            </w:r>
            <w:r w:rsidRPr="00AD61AF">
              <w:t xml:space="preserve"> Системы линейных алгебраических уравнений</w:t>
            </w:r>
          </w:p>
        </w:tc>
        <w:tc>
          <w:tcPr>
            <w:tcW w:w="140" w:type="pct"/>
          </w:tcPr>
          <w:p w14:paraId="1B728663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86" w:type="pct"/>
          </w:tcPr>
          <w:p w14:paraId="139A5138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</w:tcPr>
          <w:p w14:paraId="222A8F3D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55C5CBFC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0" w:type="pct"/>
          </w:tcPr>
          <w:p w14:paraId="202F5E90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10.8</w:t>
            </w:r>
          </w:p>
        </w:tc>
        <w:tc>
          <w:tcPr>
            <w:tcW w:w="1118" w:type="pct"/>
          </w:tcPr>
          <w:p w14:paraId="544B6FE3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- подготовка к практическому занятию, </w:t>
            </w:r>
          </w:p>
          <w:p w14:paraId="6D102C6E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 xml:space="preserve">контрольной работы </w:t>
            </w:r>
            <w:r w:rsidRPr="00AD61AF">
              <w:rPr>
                <w:rStyle w:val="FontStyle31"/>
                <w:sz w:val="24"/>
                <w:szCs w:val="24"/>
              </w:rPr>
              <w:t xml:space="preserve">№1 </w:t>
            </w:r>
          </w:p>
        </w:tc>
        <w:tc>
          <w:tcPr>
            <w:tcW w:w="932" w:type="pct"/>
          </w:tcPr>
          <w:p w14:paraId="2085776B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3B42F64C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4B1498A1" w14:textId="77777777" w:rsidTr="00FB3FCB">
        <w:trPr>
          <w:trHeight w:val="268"/>
        </w:trPr>
        <w:tc>
          <w:tcPr>
            <w:tcW w:w="1411" w:type="pct"/>
          </w:tcPr>
          <w:p w14:paraId="0E92AC49" w14:textId="77777777" w:rsidR="002C2AA4" w:rsidRPr="00AD61AF" w:rsidRDefault="002C2AA4" w:rsidP="00FB3FCB">
            <w:pPr>
              <w:pStyle w:val="Style14"/>
              <w:widowControl/>
              <w:tabs>
                <w:tab w:val="left" w:pos="435"/>
              </w:tabs>
            </w:pPr>
            <w:r w:rsidRPr="00AD61AF">
              <w:t>1.3 Линейные пространства. Линейные операторы</w:t>
            </w:r>
          </w:p>
        </w:tc>
        <w:tc>
          <w:tcPr>
            <w:tcW w:w="140" w:type="pct"/>
          </w:tcPr>
          <w:p w14:paraId="2BE83580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86" w:type="pct"/>
          </w:tcPr>
          <w:p w14:paraId="06594632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29E6A5B6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106FFDC7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336779C9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1118" w:type="pct"/>
          </w:tcPr>
          <w:p w14:paraId="23B7DA3B" w14:textId="77777777" w:rsidR="002C2AA4" w:rsidRDefault="002C2AA4" w:rsidP="00FB3FCB">
            <w:pPr>
              <w:pStyle w:val="Style14"/>
              <w:widowControl/>
            </w:pPr>
            <w:r w:rsidRPr="00AD61AF">
              <w:t>- подготовка к практическому занятию</w:t>
            </w:r>
          </w:p>
          <w:p w14:paraId="5F3BC47A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 xml:space="preserve">контрольной работы </w:t>
            </w:r>
            <w:r w:rsidRPr="00AD61AF">
              <w:rPr>
                <w:rStyle w:val="FontStyle31"/>
                <w:sz w:val="24"/>
                <w:szCs w:val="24"/>
              </w:rPr>
              <w:t>№1</w:t>
            </w:r>
          </w:p>
        </w:tc>
        <w:tc>
          <w:tcPr>
            <w:tcW w:w="932" w:type="pct"/>
          </w:tcPr>
          <w:p w14:paraId="12ED5B42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36D2ABC6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6BAC0FEF" w14:textId="77777777" w:rsidTr="00FB3FCB">
        <w:trPr>
          <w:trHeight w:val="268"/>
        </w:trPr>
        <w:tc>
          <w:tcPr>
            <w:tcW w:w="1411" w:type="pct"/>
          </w:tcPr>
          <w:p w14:paraId="70304030" w14:textId="77777777" w:rsidR="002C2AA4" w:rsidRPr="00AD61AF" w:rsidRDefault="002C2AA4" w:rsidP="00FB3FCB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 w:rsidRPr="00AD61AF">
              <w:rPr>
                <w:b/>
              </w:rPr>
              <w:t>Раздел 2. Векторная алгебра и аналитическая геометрия</w:t>
            </w:r>
          </w:p>
        </w:tc>
        <w:tc>
          <w:tcPr>
            <w:tcW w:w="140" w:type="pct"/>
          </w:tcPr>
          <w:p w14:paraId="061B5A44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62629AAC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7BD4AC9F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28EF3E6F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7D3AE6BC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8" w:type="pct"/>
          </w:tcPr>
          <w:p w14:paraId="57B2C643" w14:textId="77777777" w:rsidR="002C2AA4" w:rsidRPr="00AD61AF" w:rsidRDefault="002C2AA4" w:rsidP="00FB3FCB">
            <w:pPr>
              <w:pStyle w:val="Style14"/>
              <w:widowControl/>
            </w:pPr>
          </w:p>
        </w:tc>
        <w:tc>
          <w:tcPr>
            <w:tcW w:w="932" w:type="pct"/>
          </w:tcPr>
          <w:p w14:paraId="006CDDDF" w14:textId="77777777" w:rsidR="002C2AA4" w:rsidRPr="00AD61AF" w:rsidRDefault="002C2AA4" w:rsidP="00FB3FCB">
            <w:pPr>
              <w:pStyle w:val="Style14"/>
              <w:widowControl/>
            </w:pPr>
          </w:p>
        </w:tc>
        <w:tc>
          <w:tcPr>
            <w:tcW w:w="419" w:type="pct"/>
          </w:tcPr>
          <w:p w14:paraId="6B886C35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56502788" w14:textId="77777777" w:rsidTr="00FB3FCB">
        <w:trPr>
          <w:trHeight w:val="268"/>
        </w:trPr>
        <w:tc>
          <w:tcPr>
            <w:tcW w:w="1411" w:type="pct"/>
          </w:tcPr>
          <w:p w14:paraId="42EC31BF" w14:textId="77777777" w:rsidR="002C2AA4" w:rsidRPr="00AD61AF" w:rsidRDefault="002C2AA4" w:rsidP="00FB3FCB">
            <w:pPr>
              <w:pStyle w:val="Style14"/>
              <w:widowControl/>
              <w:tabs>
                <w:tab w:val="left" w:pos="435"/>
              </w:tabs>
            </w:pPr>
            <w:r w:rsidRPr="00AD61AF">
              <w:t>2.1 Элементы векторной алгебры Аналитическая геометрия на плоскости</w:t>
            </w:r>
            <w:r>
              <w:t>.</w:t>
            </w:r>
            <w:r w:rsidRPr="00AD61AF">
              <w:t xml:space="preserve"> Аналитическая геометрия в пространстве</w:t>
            </w:r>
          </w:p>
        </w:tc>
        <w:tc>
          <w:tcPr>
            <w:tcW w:w="140" w:type="pct"/>
          </w:tcPr>
          <w:p w14:paraId="7A3D31D8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18AE13EC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33" w:type="pct"/>
          </w:tcPr>
          <w:p w14:paraId="693F004D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30FB7353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80" w:type="pct"/>
          </w:tcPr>
          <w:p w14:paraId="3983F977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118" w:type="pct"/>
          </w:tcPr>
          <w:p w14:paraId="17061A8E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- подготовка к практическому занятию, </w:t>
            </w:r>
          </w:p>
          <w:p w14:paraId="603588A2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>КР</w:t>
            </w:r>
            <w:r w:rsidRPr="00AD61AF">
              <w:rPr>
                <w:rStyle w:val="FontStyle31"/>
                <w:sz w:val="24"/>
                <w:szCs w:val="24"/>
              </w:rPr>
              <w:t xml:space="preserve"> №1 </w:t>
            </w:r>
          </w:p>
        </w:tc>
        <w:tc>
          <w:tcPr>
            <w:tcW w:w="932" w:type="pct"/>
          </w:tcPr>
          <w:p w14:paraId="00C7A0E6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05743634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01DE1B79" w14:textId="77777777" w:rsidTr="00FB3FCB">
        <w:trPr>
          <w:trHeight w:val="268"/>
        </w:trPr>
        <w:tc>
          <w:tcPr>
            <w:tcW w:w="1411" w:type="pct"/>
          </w:tcPr>
          <w:p w14:paraId="5C096C0C" w14:textId="77777777" w:rsidR="002C2AA4" w:rsidRPr="00AD61AF" w:rsidRDefault="002C2AA4" w:rsidP="00FB3FCB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</w:p>
        </w:tc>
        <w:tc>
          <w:tcPr>
            <w:tcW w:w="140" w:type="pct"/>
          </w:tcPr>
          <w:p w14:paraId="7082E891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6920E534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2E05F6B3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35D5FFB4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6DBF6B96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118" w:type="pct"/>
          </w:tcPr>
          <w:p w14:paraId="638F5978" w14:textId="77777777" w:rsidR="002C2AA4" w:rsidRPr="00AD61AF" w:rsidRDefault="002C2AA4" w:rsidP="00FB3FCB">
            <w:pPr>
              <w:pStyle w:val="Style14"/>
              <w:widowControl/>
            </w:pPr>
          </w:p>
        </w:tc>
        <w:tc>
          <w:tcPr>
            <w:tcW w:w="932" w:type="pct"/>
          </w:tcPr>
          <w:p w14:paraId="0D6833BA" w14:textId="77777777" w:rsidR="002C2AA4" w:rsidRPr="00AD61AF" w:rsidRDefault="002C2AA4" w:rsidP="00FB3FCB">
            <w:pPr>
              <w:pStyle w:val="Style14"/>
              <w:widowControl/>
            </w:pPr>
          </w:p>
        </w:tc>
        <w:tc>
          <w:tcPr>
            <w:tcW w:w="419" w:type="pct"/>
          </w:tcPr>
          <w:p w14:paraId="719525F5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0677117A" w14:textId="77777777" w:rsidTr="00FB3FCB">
        <w:trPr>
          <w:trHeight w:val="422"/>
        </w:trPr>
        <w:tc>
          <w:tcPr>
            <w:tcW w:w="1411" w:type="pct"/>
          </w:tcPr>
          <w:p w14:paraId="40D0A0FD" w14:textId="77777777" w:rsidR="002C2AA4" w:rsidRDefault="002C2AA4" w:rsidP="00FB3FCB">
            <w:pPr>
              <w:pStyle w:val="Style14"/>
              <w:widowControl/>
            </w:pPr>
            <w:r w:rsidRPr="00AD61AF">
              <w:rPr>
                <w:b/>
              </w:rPr>
              <w:t xml:space="preserve">Раздел 3. Введение в </w:t>
            </w:r>
            <w:r w:rsidRPr="00AD61AF">
              <w:rPr>
                <w:b/>
              </w:rPr>
              <w:lastRenderedPageBreak/>
              <w:t>математический анализ</w:t>
            </w:r>
            <w:r w:rsidRPr="00AD61AF">
              <w:t xml:space="preserve"> </w:t>
            </w:r>
          </w:p>
          <w:p w14:paraId="1EBCCDF3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t>3.1. Предел функции одной переменной</w:t>
            </w:r>
            <w:r>
              <w:t>.</w:t>
            </w:r>
            <w:r w:rsidRPr="00AD61AF">
              <w:t xml:space="preserve"> Непрерывность функции одной переменной</w:t>
            </w:r>
          </w:p>
        </w:tc>
        <w:tc>
          <w:tcPr>
            <w:tcW w:w="140" w:type="pct"/>
          </w:tcPr>
          <w:p w14:paraId="4C35AB0F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lastRenderedPageBreak/>
              <w:t>1</w:t>
            </w:r>
          </w:p>
        </w:tc>
        <w:tc>
          <w:tcPr>
            <w:tcW w:w="186" w:type="pct"/>
          </w:tcPr>
          <w:p w14:paraId="41F038BD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</w:tcPr>
          <w:p w14:paraId="37BD7FC8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7BDBDC51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0" w:type="pct"/>
          </w:tcPr>
          <w:p w14:paraId="3CA00643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118" w:type="pct"/>
            <w:shd w:val="clear" w:color="auto" w:fill="auto"/>
          </w:tcPr>
          <w:p w14:paraId="621D1579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- подготовка к </w:t>
            </w:r>
            <w:r w:rsidRPr="00AD61AF">
              <w:rPr>
                <w:rStyle w:val="FontStyle31"/>
                <w:sz w:val="24"/>
                <w:szCs w:val="24"/>
              </w:rPr>
              <w:lastRenderedPageBreak/>
              <w:t xml:space="preserve">практическому занятию, </w:t>
            </w:r>
          </w:p>
          <w:p w14:paraId="10CDBAB2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>контрольной работы № 1</w:t>
            </w:r>
          </w:p>
          <w:p w14:paraId="3F7FFC2E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2BFA4F6C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lastRenderedPageBreak/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</w:t>
            </w:r>
            <w:r>
              <w:rPr>
                <w:rStyle w:val="FontStyle31"/>
                <w:sz w:val="24"/>
                <w:szCs w:val="24"/>
              </w:rPr>
              <w:lastRenderedPageBreak/>
              <w:t>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3CC5AC7D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lastRenderedPageBreak/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</w:t>
            </w:r>
            <w:r w:rsidRPr="007F26FA">
              <w:rPr>
                <w:rFonts w:ascii="Times New Roman" w:hAnsi="Times New Roman" w:cs="Times New Roman"/>
              </w:rPr>
              <w:lastRenderedPageBreak/>
              <w:t xml:space="preserve">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6AB99325" w14:textId="77777777" w:rsidTr="00FB3FCB">
        <w:trPr>
          <w:trHeight w:val="422"/>
        </w:trPr>
        <w:tc>
          <w:tcPr>
            <w:tcW w:w="1411" w:type="pct"/>
          </w:tcPr>
          <w:p w14:paraId="20E63589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</w:p>
        </w:tc>
        <w:tc>
          <w:tcPr>
            <w:tcW w:w="140" w:type="pct"/>
          </w:tcPr>
          <w:p w14:paraId="3AA095CC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3D9F8275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2B5CAA0E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1CF4B5FA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72F5F7F5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118" w:type="pct"/>
          </w:tcPr>
          <w:p w14:paraId="61365E6C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32" w:type="pct"/>
          </w:tcPr>
          <w:p w14:paraId="7DD14F24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19" w:type="pct"/>
          </w:tcPr>
          <w:p w14:paraId="61D60639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78CA748B" w14:textId="77777777" w:rsidTr="00FB3FCB">
        <w:trPr>
          <w:trHeight w:val="422"/>
        </w:trPr>
        <w:tc>
          <w:tcPr>
            <w:tcW w:w="1411" w:type="pct"/>
          </w:tcPr>
          <w:p w14:paraId="6C4ED57F" w14:textId="77777777" w:rsidR="002C2AA4" w:rsidRDefault="002C2AA4" w:rsidP="00FB3FCB">
            <w:pPr>
              <w:pStyle w:val="Style14"/>
              <w:widowControl/>
            </w:pPr>
            <w:r w:rsidRPr="00AD61AF">
              <w:rPr>
                <w:b/>
              </w:rPr>
              <w:t>Раздел 4. Дифференциальное исчисление функции одной переменной</w:t>
            </w:r>
            <w:r w:rsidRPr="00AD61AF">
              <w:t xml:space="preserve"> </w:t>
            </w:r>
          </w:p>
          <w:p w14:paraId="276147EC" w14:textId="77777777" w:rsidR="002C2AA4" w:rsidRDefault="002C2AA4" w:rsidP="00FB3FCB">
            <w:pPr>
              <w:pStyle w:val="Style14"/>
              <w:widowControl/>
            </w:pPr>
            <w:r w:rsidRPr="00AD61AF">
              <w:t xml:space="preserve">4.1. Задачи, приводящие к понятию производной. Определение производной функции в точке. Дифференциал, его геометрический </w:t>
            </w:r>
            <w:proofErr w:type="gramStart"/>
            <w:r w:rsidRPr="00AD61AF">
              <w:t>смысл  Геометрический</w:t>
            </w:r>
            <w:proofErr w:type="gramEnd"/>
            <w:r w:rsidRPr="00AD61AF">
              <w:t xml:space="preserve"> и механический смысл производной. Правила </w:t>
            </w:r>
            <w:proofErr w:type="gramStart"/>
            <w:r w:rsidRPr="00AD61AF">
              <w:t>дифференцирования  и</w:t>
            </w:r>
            <w:proofErr w:type="gramEnd"/>
            <w:r w:rsidRPr="00AD61AF">
              <w:t xml:space="preserve"> таблица производных. </w:t>
            </w:r>
          </w:p>
          <w:p w14:paraId="5A10FA08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t xml:space="preserve">4.2. Дифференцирование неявно заданных, </w:t>
            </w:r>
            <w:proofErr w:type="spellStart"/>
            <w:r w:rsidRPr="00AD61AF">
              <w:t>параметрически</w:t>
            </w:r>
            <w:proofErr w:type="spellEnd"/>
            <w:r w:rsidRPr="00AD61AF">
              <w:t xml:space="preserve"> заданных функций. Логарифмическое дифференцирование.</w:t>
            </w:r>
          </w:p>
        </w:tc>
        <w:tc>
          <w:tcPr>
            <w:tcW w:w="140" w:type="pct"/>
          </w:tcPr>
          <w:p w14:paraId="5854E1D1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86" w:type="pct"/>
          </w:tcPr>
          <w:p w14:paraId="4B67F1C1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33" w:type="pct"/>
          </w:tcPr>
          <w:p w14:paraId="6DB2695A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7080A5A4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80" w:type="pct"/>
          </w:tcPr>
          <w:p w14:paraId="125F7FD7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118" w:type="pct"/>
          </w:tcPr>
          <w:p w14:paraId="74B806F0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Самостоятельная работа с литературой – конспект раздела «</w:t>
            </w:r>
            <w:r w:rsidRPr="00AD61AF">
              <w:t>Задачи, приводящие к понятию производной»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</w:p>
          <w:p w14:paraId="52EF08FE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t xml:space="preserve">- подготовка к практическому занятию, </w:t>
            </w:r>
          </w:p>
          <w:p w14:paraId="3738D004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>К</w:t>
            </w:r>
            <w:r w:rsidRPr="00AD61AF">
              <w:t>Р №</w:t>
            </w:r>
            <w:r>
              <w:rPr>
                <w:rStyle w:val="FontStyle31"/>
                <w:sz w:val="24"/>
                <w:szCs w:val="24"/>
              </w:rPr>
              <w:t xml:space="preserve"> 1</w:t>
            </w:r>
            <w:r w:rsidRPr="00AD61AF">
              <w:rPr>
                <w:rStyle w:val="FontStyle31"/>
                <w:sz w:val="24"/>
                <w:szCs w:val="24"/>
              </w:rPr>
              <w:t xml:space="preserve"> </w:t>
            </w:r>
          </w:p>
        </w:tc>
        <w:tc>
          <w:tcPr>
            <w:tcW w:w="932" w:type="pct"/>
          </w:tcPr>
          <w:p w14:paraId="1990F7D5" w14:textId="77777777" w:rsidR="002C2AA4" w:rsidRPr="00AD61AF" w:rsidRDefault="002C2AA4" w:rsidP="00FB3FCB">
            <w:pPr>
              <w:pStyle w:val="Style14"/>
              <w:widowControl/>
            </w:pPr>
            <w:r>
              <w:t>Проверка конспектов</w:t>
            </w:r>
            <w:r w:rsidRPr="00AD61AF">
              <w:t>.</w:t>
            </w:r>
          </w:p>
          <w:p w14:paraId="698059B4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t xml:space="preserve">консультации по решению </w:t>
            </w:r>
            <w:r>
              <w:t>К</w:t>
            </w:r>
            <w:r w:rsidRPr="00AD61AF">
              <w:t>Р</w:t>
            </w:r>
            <w:r>
              <w:t xml:space="preserve"> №1</w:t>
            </w:r>
            <w:r w:rsidRPr="00AD61AF">
              <w:t>,</w:t>
            </w:r>
          </w:p>
          <w:p w14:paraId="7BFE387C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19" w:type="pct"/>
          </w:tcPr>
          <w:p w14:paraId="62C9F50A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334533FF" w14:textId="77777777" w:rsidTr="00FB3FCB">
        <w:trPr>
          <w:trHeight w:val="422"/>
        </w:trPr>
        <w:tc>
          <w:tcPr>
            <w:tcW w:w="1411" w:type="pct"/>
          </w:tcPr>
          <w:p w14:paraId="09E5F8A1" w14:textId="361CEA89" w:rsidR="002C2AA4" w:rsidRPr="00AD61AF" w:rsidRDefault="002C2AA4" w:rsidP="00FB3FCB">
            <w:pPr>
              <w:pStyle w:val="Style14"/>
              <w:widowControl/>
            </w:pPr>
            <w:r w:rsidRPr="00AD61AF">
              <w:t xml:space="preserve">4.3. Производные и дифференциалы высших порядков. 2.4. Основные теоремы дифференциального исчисления: теоремы Ферма, </w:t>
            </w:r>
            <w:proofErr w:type="spellStart"/>
            <w:r w:rsidRPr="00AD61AF">
              <w:t>Ролля</w:t>
            </w:r>
            <w:proofErr w:type="spellEnd"/>
            <w:r w:rsidRPr="00AD61AF">
              <w:t xml:space="preserve">, Лагранжа, Коши. Формула Тейлора. Формула Тейлора. Применение </w:t>
            </w:r>
            <w:r w:rsidRPr="00AD61AF">
              <w:lastRenderedPageBreak/>
              <w:t xml:space="preserve">производных при вычислении пределов. Правило </w:t>
            </w:r>
            <w:proofErr w:type="spellStart"/>
            <w:r w:rsidRPr="00AD61AF">
              <w:t>Лопиталя</w:t>
            </w:r>
            <w:proofErr w:type="spellEnd"/>
            <w:r w:rsidRPr="00AD61AF">
              <w:t>.</w:t>
            </w:r>
          </w:p>
        </w:tc>
        <w:tc>
          <w:tcPr>
            <w:tcW w:w="140" w:type="pct"/>
          </w:tcPr>
          <w:p w14:paraId="567FDCFA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lastRenderedPageBreak/>
              <w:t>1</w:t>
            </w:r>
          </w:p>
        </w:tc>
        <w:tc>
          <w:tcPr>
            <w:tcW w:w="186" w:type="pct"/>
          </w:tcPr>
          <w:p w14:paraId="024D4E46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6AC072AC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73FC26DF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2B6C298E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118" w:type="pct"/>
          </w:tcPr>
          <w:p w14:paraId="6F82FFD4" w14:textId="77777777" w:rsidR="002C2AA4" w:rsidRPr="00AD61AF" w:rsidRDefault="002C2AA4" w:rsidP="00FB3FCB">
            <w:pPr>
              <w:pStyle w:val="Style14"/>
            </w:pPr>
            <w:r w:rsidRPr="00AD61AF">
              <w:t xml:space="preserve">- подготовка к практическому занятию, </w:t>
            </w:r>
          </w:p>
          <w:p w14:paraId="0F9D60A7" w14:textId="77777777" w:rsidR="002C2AA4" w:rsidRPr="00AD61AF" w:rsidRDefault="002C2AA4" w:rsidP="00FB3FCB">
            <w:pPr>
              <w:pStyle w:val="Style14"/>
              <w:rPr>
                <w:rStyle w:val="FontStyle31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>КР№ 1</w:t>
            </w:r>
            <w:r w:rsidRPr="00AD61AF">
              <w:t xml:space="preserve"> </w:t>
            </w:r>
          </w:p>
        </w:tc>
        <w:tc>
          <w:tcPr>
            <w:tcW w:w="932" w:type="pct"/>
          </w:tcPr>
          <w:p w14:paraId="2391AB3B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2662B1A1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58DDB0CB" w14:textId="77777777" w:rsidTr="00FB3FCB">
        <w:trPr>
          <w:trHeight w:val="422"/>
        </w:trPr>
        <w:tc>
          <w:tcPr>
            <w:tcW w:w="1411" w:type="pct"/>
          </w:tcPr>
          <w:p w14:paraId="00E8948F" w14:textId="00615F2B" w:rsidR="002C2AA4" w:rsidRPr="00AD61AF" w:rsidRDefault="002C2AA4" w:rsidP="00FB3FCB">
            <w:pPr>
              <w:pStyle w:val="Style14"/>
              <w:widowControl/>
            </w:pPr>
            <w:r w:rsidRPr="00AD61AF">
              <w:t>4.5. Иссле</w:t>
            </w:r>
            <w:r w:rsidR="00FB3FCB">
              <w:t>д</w:t>
            </w:r>
            <w:r w:rsidRPr="00AD61AF">
              <w:t>ование функций с помощью диффе</w:t>
            </w:r>
            <w:r w:rsidR="00FB3FCB">
              <w:t>р</w:t>
            </w:r>
            <w:r w:rsidRPr="00AD61AF">
              <w:t>енциального исчисления. При</w:t>
            </w:r>
            <w:r w:rsidRPr="00AD61AF">
              <w:softHyphen/>
              <w:t xml:space="preserve">знаки </w:t>
            </w:r>
            <w:proofErr w:type="spellStart"/>
            <w:r w:rsidRPr="00AD61AF">
              <w:t>знакопостоянства</w:t>
            </w:r>
            <w:proofErr w:type="spellEnd"/>
            <w:r w:rsidRPr="00AD61AF">
              <w:t xml:space="preserve">, возрастания и убывания, выпуклости и вогнутости функции на </w:t>
            </w:r>
            <w:r w:rsidR="00FB3FCB" w:rsidRPr="00AD61AF">
              <w:t>промежутке</w:t>
            </w:r>
            <w:r w:rsidRPr="00AD61AF">
              <w:t>. Экстремумы функций. Нахождение наименьшего и наибольшего значений функции на замкнутом промежутке.</w:t>
            </w:r>
          </w:p>
        </w:tc>
        <w:tc>
          <w:tcPr>
            <w:tcW w:w="140" w:type="pct"/>
          </w:tcPr>
          <w:p w14:paraId="7597DA08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86" w:type="pct"/>
          </w:tcPr>
          <w:p w14:paraId="5D946BED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33" w:type="pct"/>
          </w:tcPr>
          <w:p w14:paraId="21FD549E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0EA3EBFF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2/И2</w:t>
            </w:r>
          </w:p>
        </w:tc>
        <w:tc>
          <w:tcPr>
            <w:tcW w:w="280" w:type="pct"/>
          </w:tcPr>
          <w:p w14:paraId="41A14AC3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118" w:type="pct"/>
          </w:tcPr>
          <w:p w14:paraId="63BDEC5C" w14:textId="77777777" w:rsidR="002C2AA4" w:rsidRPr="00AD61AF" w:rsidRDefault="002C2AA4" w:rsidP="00FB3FCB">
            <w:pPr>
              <w:pStyle w:val="Style14"/>
            </w:pPr>
            <w:r w:rsidRPr="00AD61AF">
              <w:t xml:space="preserve">- подготовка к практическому занятию, </w:t>
            </w:r>
          </w:p>
          <w:p w14:paraId="0821773E" w14:textId="77777777" w:rsidR="002C2AA4" w:rsidRPr="00AD61AF" w:rsidRDefault="002C2AA4" w:rsidP="00FB3FCB">
            <w:pPr>
              <w:pStyle w:val="Style14"/>
              <w:rPr>
                <w:rStyle w:val="FontStyle31"/>
                <w:sz w:val="24"/>
                <w:szCs w:val="24"/>
              </w:rPr>
            </w:pPr>
            <w:r w:rsidRPr="00AD61AF">
              <w:t xml:space="preserve">- </w:t>
            </w:r>
            <w:r>
              <w:t>выполнение КР №1</w:t>
            </w:r>
          </w:p>
        </w:tc>
        <w:tc>
          <w:tcPr>
            <w:tcW w:w="932" w:type="pct"/>
          </w:tcPr>
          <w:p w14:paraId="06E835A2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155E2C7F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0E70ECB3" w14:textId="77777777" w:rsidTr="00FB3FCB">
        <w:trPr>
          <w:trHeight w:val="422"/>
        </w:trPr>
        <w:tc>
          <w:tcPr>
            <w:tcW w:w="1411" w:type="pct"/>
          </w:tcPr>
          <w:p w14:paraId="4BD43F7A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установочной сессии</w:t>
            </w:r>
          </w:p>
        </w:tc>
        <w:tc>
          <w:tcPr>
            <w:tcW w:w="140" w:type="pct"/>
          </w:tcPr>
          <w:p w14:paraId="2893FC18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</w:tcPr>
          <w:p w14:paraId="503AF737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 w:rsidRPr="00AD61AF">
              <w:rPr>
                <w:b/>
              </w:rPr>
              <w:t>8</w:t>
            </w:r>
          </w:p>
        </w:tc>
        <w:tc>
          <w:tcPr>
            <w:tcW w:w="233" w:type="pct"/>
          </w:tcPr>
          <w:p w14:paraId="012AD24D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62D274DD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8/И2</w:t>
            </w:r>
          </w:p>
        </w:tc>
        <w:tc>
          <w:tcPr>
            <w:tcW w:w="280" w:type="pct"/>
          </w:tcPr>
          <w:p w14:paraId="3EDA3886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54,8</w:t>
            </w:r>
          </w:p>
        </w:tc>
        <w:tc>
          <w:tcPr>
            <w:tcW w:w="1118" w:type="pct"/>
          </w:tcPr>
          <w:p w14:paraId="54B743BF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32" w:type="pct"/>
          </w:tcPr>
          <w:p w14:paraId="15AED2C7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 </w:t>
            </w:r>
          </w:p>
        </w:tc>
        <w:tc>
          <w:tcPr>
            <w:tcW w:w="419" w:type="pct"/>
          </w:tcPr>
          <w:p w14:paraId="6ED8CE58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38833791" w14:textId="77777777" w:rsidTr="00FB3FCB">
        <w:trPr>
          <w:trHeight w:val="422"/>
        </w:trPr>
        <w:tc>
          <w:tcPr>
            <w:tcW w:w="1411" w:type="pct"/>
          </w:tcPr>
          <w:p w14:paraId="1D3543B4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>Раздел 5. Ин</w:t>
            </w:r>
            <w:r w:rsidRPr="00AD61AF">
              <w:rPr>
                <w:b/>
              </w:rPr>
              <w:softHyphen/>
              <w:t>те</w:t>
            </w:r>
            <w:r w:rsidRPr="00AD61AF">
              <w:rPr>
                <w:b/>
              </w:rPr>
              <w:softHyphen/>
              <w:t>граль</w:t>
            </w:r>
            <w:r w:rsidRPr="00AD61AF">
              <w:rPr>
                <w:b/>
              </w:rPr>
              <w:softHyphen/>
              <w:t>ное ис</w:t>
            </w:r>
            <w:r w:rsidRPr="00AD61AF">
              <w:rPr>
                <w:b/>
              </w:rPr>
              <w:softHyphen/>
              <w:t>чис</w:t>
            </w:r>
            <w:r w:rsidRPr="00AD61AF">
              <w:rPr>
                <w:b/>
              </w:rPr>
              <w:softHyphen/>
              <w:t>ле</w:t>
            </w:r>
            <w:r w:rsidRPr="00AD61AF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140" w:type="pct"/>
          </w:tcPr>
          <w:p w14:paraId="1F731E78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1E649F69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1544535E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793EF6EA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7F9370EE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118" w:type="pct"/>
          </w:tcPr>
          <w:p w14:paraId="56605977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4954FF93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19" w:type="pct"/>
          </w:tcPr>
          <w:p w14:paraId="5CDD7FF8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0ED71CB3" w14:textId="77777777" w:rsidTr="00FB3FCB">
        <w:trPr>
          <w:trHeight w:val="499"/>
        </w:trPr>
        <w:tc>
          <w:tcPr>
            <w:tcW w:w="1411" w:type="pct"/>
          </w:tcPr>
          <w:p w14:paraId="1CF793CA" w14:textId="266839EB" w:rsidR="002C2AA4" w:rsidRPr="00AD61AF" w:rsidRDefault="002C2AA4" w:rsidP="00FB3FCB">
            <w:pPr>
              <w:pStyle w:val="Style14"/>
              <w:widowControl/>
            </w:pPr>
            <w:r w:rsidRPr="00AD61AF">
              <w:t>5.1. Первообразная функция. Неоп</w:t>
            </w:r>
            <w:r w:rsidR="00FB3FCB">
              <w:t>р</w:t>
            </w:r>
            <w:r w:rsidRPr="00AD61AF">
              <w:t>е</w:t>
            </w:r>
            <w:r w:rsidRPr="00AD61AF">
              <w:softHyphen/>
              <w:t>деленный интеграл и его основные свойства. Таблица неопределенных ин</w:t>
            </w:r>
            <w:r w:rsidRPr="00AD61AF">
              <w:softHyphen/>
              <w:t>тегралов от основных элементарных функций. Основные методы интегри</w:t>
            </w:r>
            <w:r w:rsidRPr="00AD61AF">
              <w:softHyphen/>
              <w:t>рования. 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40" w:type="pct"/>
          </w:tcPr>
          <w:p w14:paraId="60ED6540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lang w:val="en-US"/>
              </w:rPr>
            </w:pPr>
            <w:r w:rsidRPr="00AD61AF">
              <w:rPr>
                <w:lang w:val="en-US"/>
              </w:rPr>
              <w:t>1</w:t>
            </w:r>
          </w:p>
        </w:tc>
        <w:tc>
          <w:tcPr>
            <w:tcW w:w="186" w:type="pct"/>
          </w:tcPr>
          <w:p w14:paraId="0E524349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lang w:val="en-US"/>
              </w:rPr>
            </w:pPr>
            <w:r w:rsidRPr="00AD61AF">
              <w:rPr>
                <w:lang w:val="en-US"/>
              </w:rPr>
              <w:t>2</w:t>
            </w:r>
          </w:p>
        </w:tc>
        <w:tc>
          <w:tcPr>
            <w:tcW w:w="233" w:type="pct"/>
          </w:tcPr>
          <w:p w14:paraId="04EC04BD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80" w:type="pct"/>
          </w:tcPr>
          <w:p w14:paraId="6D7E897E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lang w:val="en-US"/>
              </w:rPr>
            </w:pPr>
            <w:r w:rsidRPr="00AD61AF">
              <w:rPr>
                <w:lang w:val="en-US"/>
              </w:rPr>
              <w:t>2</w:t>
            </w:r>
          </w:p>
        </w:tc>
        <w:tc>
          <w:tcPr>
            <w:tcW w:w="280" w:type="pct"/>
          </w:tcPr>
          <w:p w14:paraId="2A6DA7E0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12,8</w:t>
            </w:r>
          </w:p>
        </w:tc>
        <w:tc>
          <w:tcPr>
            <w:tcW w:w="1118" w:type="pct"/>
          </w:tcPr>
          <w:p w14:paraId="4BCE1504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t xml:space="preserve">- подготовка к практическому занятию, </w:t>
            </w:r>
          </w:p>
          <w:p w14:paraId="3C090FB9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42ACFACF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011E9F6F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20A40B0F" w14:textId="77777777" w:rsidTr="00FB3FCB">
        <w:trPr>
          <w:trHeight w:val="499"/>
        </w:trPr>
        <w:tc>
          <w:tcPr>
            <w:tcW w:w="1411" w:type="pct"/>
          </w:tcPr>
          <w:p w14:paraId="6D74BB6B" w14:textId="392B1856" w:rsidR="002C2AA4" w:rsidRPr="00AD61AF" w:rsidRDefault="002C2AA4" w:rsidP="00FB3FCB">
            <w:pPr>
              <w:pStyle w:val="Style14"/>
              <w:widowControl/>
            </w:pPr>
            <w:r w:rsidRPr="00AD61AF">
              <w:t xml:space="preserve">5.5. </w:t>
            </w:r>
            <w:r w:rsidRPr="00FB3FCB">
              <w:t>Определенный интеграл. Задача вычисления площади криволинейной трапеции и другие зада</w:t>
            </w:r>
            <w:r w:rsidR="00FB3FCB">
              <w:t>ч</w:t>
            </w:r>
            <w:r w:rsidRPr="00FB3FCB">
              <w:t xml:space="preserve">и, приводящие </w:t>
            </w:r>
            <w:r w:rsidRPr="00FB3FCB">
              <w:lastRenderedPageBreak/>
              <w:t>к понятию определенного интеграла. Фор</w:t>
            </w:r>
            <w:r w:rsidR="00FB3FCB">
              <w:t>му</w:t>
            </w:r>
            <w:r w:rsidRPr="00FB3FCB">
              <w:t>ла Ньютона-Лейбница. Свойст</w:t>
            </w:r>
            <w:r w:rsidRPr="00FB3FCB">
              <w:softHyphen/>
              <w:t>ва определенного интеграла. Суще</w:t>
            </w:r>
            <w:r w:rsidR="00FB3FCB">
              <w:t>с</w:t>
            </w:r>
            <w:r w:rsidRPr="00FB3FCB">
              <w:t>т</w:t>
            </w:r>
            <w:r w:rsidRPr="00FB3FCB">
              <w:softHyphen/>
              <w:t>вование первооб</w:t>
            </w:r>
            <w:r w:rsidR="00FB3FCB">
              <w:t>р</w:t>
            </w:r>
            <w:r w:rsidRPr="00FB3FCB">
              <w:t>азной непрерывной функции. Замена переменной и интегрирование по частям.</w:t>
            </w:r>
          </w:p>
        </w:tc>
        <w:tc>
          <w:tcPr>
            <w:tcW w:w="140" w:type="pct"/>
          </w:tcPr>
          <w:p w14:paraId="3246ECA6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lastRenderedPageBreak/>
              <w:t>1</w:t>
            </w:r>
          </w:p>
        </w:tc>
        <w:tc>
          <w:tcPr>
            <w:tcW w:w="186" w:type="pct"/>
          </w:tcPr>
          <w:p w14:paraId="65F16668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</w:tcPr>
          <w:p w14:paraId="78F29645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0D7BC3E4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  <w:r w:rsidRPr="00AD61AF">
              <w:t>/И2</w:t>
            </w:r>
          </w:p>
        </w:tc>
        <w:tc>
          <w:tcPr>
            <w:tcW w:w="280" w:type="pct"/>
            <w:shd w:val="clear" w:color="auto" w:fill="auto"/>
          </w:tcPr>
          <w:p w14:paraId="6016A7D1" w14:textId="77777777" w:rsidR="002C2AA4" w:rsidRPr="00AD61AF" w:rsidRDefault="002C2AA4" w:rsidP="00FB3FCB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118" w:type="pct"/>
          </w:tcPr>
          <w:p w14:paraId="6030DA49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4D3308CC" w14:textId="77777777" w:rsidR="002C2AA4" w:rsidRPr="00990475" w:rsidRDefault="002C2AA4" w:rsidP="00FB3FCB">
            <w:pPr>
              <w:rPr>
                <w:rStyle w:val="FontStyle31"/>
                <w:sz w:val="22"/>
                <w:szCs w:val="22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 xml:space="preserve">- </w:t>
            </w:r>
            <w:proofErr w:type="gramStart"/>
            <w:r w:rsidRPr="00AD61AF">
              <w:rPr>
                <w:rFonts w:ascii="Times New Roman" w:hAnsi="Times New Roman" w:cs="Times New Roman"/>
              </w:rPr>
              <w:t xml:space="preserve">выполнение </w:t>
            </w:r>
            <w:r>
              <w:rPr>
                <w:rFonts w:ascii="Times New Roman" w:hAnsi="Times New Roman" w:cs="Times New Roman"/>
              </w:rPr>
              <w:t xml:space="preserve"> заданий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 КР № 1 </w:t>
            </w:r>
          </w:p>
        </w:tc>
        <w:tc>
          <w:tcPr>
            <w:tcW w:w="932" w:type="pct"/>
          </w:tcPr>
          <w:p w14:paraId="39E551A0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lastRenderedPageBreak/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</w:t>
            </w:r>
            <w:r w:rsidRPr="00AD61AF">
              <w:lastRenderedPageBreak/>
              <w:t xml:space="preserve">решению </w:t>
            </w:r>
            <w:r>
              <w:t>КР № 1</w:t>
            </w:r>
          </w:p>
        </w:tc>
        <w:tc>
          <w:tcPr>
            <w:tcW w:w="419" w:type="pct"/>
          </w:tcPr>
          <w:p w14:paraId="2D7946F6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lastRenderedPageBreak/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3318BC9F" w14:textId="77777777" w:rsidTr="00FB3FCB">
        <w:trPr>
          <w:trHeight w:val="499"/>
        </w:trPr>
        <w:tc>
          <w:tcPr>
            <w:tcW w:w="1411" w:type="pct"/>
          </w:tcPr>
          <w:p w14:paraId="5049010F" w14:textId="1895DE70" w:rsidR="002C2AA4" w:rsidRPr="00AD61AF" w:rsidRDefault="002C2AA4" w:rsidP="00FB3FCB">
            <w:pPr>
              <w:pStyle w:val="Style14"/>
              <w:widowControl/>
            </w:pPr>
            <w:r w:rsidRPr="00AD61AF">
              <w:rPr>
                <w:b/>
              </w:rPr>
              <w:t>Раздел 6. Дифференциальное исчисление функций нескольких пе</w:t>
            </w:r>
            <w:r w:rsidRPr="00AD61AF">
              <w:rPr>
                <w:b/>
              </w:rPr>
              <w:softHyphen/>
              <w:t>ременных (ФНП)</w:t>
            </w:r>
            <w:r w:rsidRPr="00AD61AF">
              <w:t>6.1. Определение основных понятий. Частные производ</w:t>
            </w:r>
            <w:r w:rsidRPr="00AD61AF">
              <w:softHyphen/>
              <w:t>ные и производная по направлению. Касательная плоскость и нормаль к по</w:t>
            </w:r>
            <w:r w:rsidRPr="00AD61AF">
              <w:softHyphen/>
              <w:t>верхности. Производная сложной функции. Частные произво</w:t>
            </w:r>
            <w:r w:rsidR="00FB3FCB">
              <w:t>д</w:t>
            </w:r>
            <w:r w:rsidRPr="00AD61AF">
              <w:t>ные и диф</w:t>
            </w:r>
            <w:r w:rsidRPr="00AD61AF">
              <w:softHyphen/>
              <w:t>ферен</w:t>
            </w:r>
            <w:r w:rsidR="00FB3FCB">
              <w:t>ц</w:t>
            </w:r>
            <w:r w:rsidRPr="00AD61AF">
              <w:t>иалы высших порядков. Поня</w:t>
            </w:r>
            <w:r w:rsidRPr="00AD61AF">
              <w:softHyphen/>
              <w:t>тие об экстремумах функций многих переменных.</w:t>
            </w:r>
          </w:p>
        </w:tc>
        <w:tc>
          <w:tcPr>
            <w:tcW w:w="140" w:type="pct"/>
          </w:tcPr>
          <w:p w14:paraId="1BBA88A6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186" w:type="pct"/>
          </w:tcPr>
          <w:p w14:paraId="5E1906DE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33" w:type="pct"/>
          </w:tcPr>
          <w:p w14:paraId="01296631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2C421CBA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80" w:type="pct"/>
          </w:tcPr>
          <w:p w14:paraId="7F54C483" w14:textId="77777777" w:rsidR="002C2AA4" w:rsidRPr="00AD61AF" w:rsidRDefault="002C2AA4" w:rsidP="00FB3FCB">
            <w:pPr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118" w:type="pct"/>
          </w:tcPr>
          <w:p w14:paraId="7203E317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- самостоятельное изучение литературы по теме: написание конспекта «</w:t>
            </w:r>
            <w:r w:rsidRPr="00AD61AF">
              <w:rPr>
                <w:rFonts w:ascii="Times New Roman" w:hAnsi="Times New Roman" w:cs="Times New Roman"/>
              </w:rPr>
              <w:t>Основные свойства функций, непрерывных в замкнутой области».</w:t>
            </w:r>
          </w:p>
        </w:tc>
        <w:tc>
          <w:tcPr>
            <w:tcW w:w="932" w:type="pct"/>
          </w:tcPr>
          <w:p w14:paraId="1A2BD794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- проверка конспекта,</w:t>
            </w:r>
          </w:p>
          <w:p w14:paraId="1EFA03BD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Проверка</w:t>
            </w:r>
            <w:r>
              <w:rPr>
                <w:rStyle w:val="FontStyle31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419" w:type="pct"/>
          </w:tcPr>
          <w:p w14:paraId="786E1B42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34890AB6" w14:textId="77777777" w:rsidTr="00FB3FCB">
        <w:trPr>
          <w:trHeight w:val="499"/>
        </w:trPr>
        <w:tc>
          <w:tcPr>
            <w:tcW w:w="1411" w:type="pct"/>
          </w:tcPr>
          <w:p w14:paraId="5708ED29" w14:textId="68FDEB93" w:rsidR="002C2AA4" w:rsidRDefault="002C2AA4" w:rsidP="00FB3FCB">
            <w:pPr>
              <w:rPr>
                <w:rFonts w:ascii="Times New Roman" w:hAnsi="Times New Roman" w:cs="Times New Roman"/>
              </w:rPr>
            </w:pPr>
            <w:r w:rsidRPr="00733E0A">
              <w:rPr>
                <w:rFonts w:ascii="Times New Roman" w:hAnsi="Times New Roman" w:cs="Times New Roman"/>
                <w:b/>
              </w:rPr>
              <w:t>Раздел 7. Интегральное исчисление функций нескольких переменных (ФНП)</w:t>
            </w:r>
          </w:p>
          <w:p w14:paraId="0C7F3017" w14:textId="6F374DE6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7.1.  Двойной интеграл и его основные свойства. Сведение двойного интеграла к по</w:t>
            </w:r>
            <w:r w:rsidR="00FB3FCB">
              <w:rPr>
                <w:rFonts w:ascii="Times New Roman" w:hAnsi="Times New Roman" w:cs="Times New Roman"/>
              </w:rPr>
              <w:t>в</w:t>
            </w:r>
            <w:r w:rsidRPr="00AD61AF">
              <w:rPr>
                <w:rFonts w:ascii="Times New Roman" w:hAnsi="Times New Roman" w:cs="Times New Roman"/>
              </w:rPr>
              <w:t>торному интегралу. Теорема о среднем значении. Замена переменных, переход в двойном ин</w:t>
            </w:r>
            <w:r w:rsidR="00FB3FCB">
              <w:rPr>
                <w:rFonts w:ascii="Times New Roman" w:hAnsi="Times New Roman" w:cs="Times New Roman"/>
              </w:rPr>
              <w:t>т</w:t>
            </w:r>
            <w:r w:rsidRPr="00AD61AF">
              <w:rPr>
                <w:rFonts w:ascii="Times New Roman" w:hAnsi="Times New Roman" w:cs="Times New Roman"/>
              </w:rPr>
              <w:t>еграле к полярным координа</w:t>
            </w:r>
            <w:r w:rsidRPr="00AD61AF">
              <w:rPr>
                <w:rFonts w:ascii="Times New Roman" w:hAnsi="Times New Roman" w:cs="Times New Roman"/>
              </w:rPr>
              <w:softHyphen/>
            </w:r>
            <w:r w:rsidRPr="00AD61AF">
              <w:rPr>
                <w:rFonts w:ascii="Times New Roman" w:hAnsi="Times New Roman" w:cs="Times New Roman"/>
              </w:rPr>
              <w:lastRenderedPageBreak/>
              <w:t xml:space="preserve">там. </w:t>
            </w:r>
          </w:p>
          <w:p w14:paraId="06648EF1" w14:textId="388FB5C2" w:rsidR="002C2AA4" w:rsidRPr="00AD61AF" w:rsidRDefault="002C2AA4" w:rsidP="00FB3FCB">
            <w:pPr>
              <w:pStyle w:val="Style14"/>
              <w:widowControl/>
            </w:pPr>
            <w:r w:rsidRPr="00AD61AF">
              <w:t>7.2. Тройной интеграл и его свойства. Сведение тройного интеграла к по</w:t>
            </w:r>
            <w:r w:rsidR="00FB3FCB">
              <w:t xml:space="preserve"> </w:t>
            </w:r>
            <w:r w:rsidRPr="00AD61AF">
              <w:t>второму интегралу. Замена перемен</w:t>
            </w:r>
            <w:r w:rsidRPr="00AD61AF">
              <w:softHyphen/>
              <w:t>ных, переход в тройном интеграле к цилиндрическим и сферическим коор</w:t>
            </w:r>
            <w:r w:rsidRPr="00AD61AF">
              <w:softHyphen/>
              <w:t>динатам. Понятие о многократных ин</w:t>
            </w:r>
            <w:r w:rsidRPr="00AD61AF">
              <w:softHyphen/>
              <w:t>тегралах.</w:t>
            </w:r>
          </w:p>
        </w:tc>
        <w:tc>
          <w:tcPr>
            <w:tcW w:w="140" w:type="pct"/>
          </w:tcPr>
          <w:p w14:paraId="5ACC69F3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lastRenderedPageBreak/>
              <w:t>2</w:t>
            </w:r>
          </w:p>
        </w:tc>
        <w:tc>
          <w:tcPr>
            <w:tcW w:w="186" w:type="pct"/>
          </w:tcPr>
          <w:p w14:paraId="6F09642B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3" w:type="pct"/>
          </w:tcPr>
          <w:p w14:paraId="5654BE1B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0C0DEEA6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0" w:type="pct"/>
          </w:tcPr>
          <w:p w14:paraId="0D890BCF" w14:textId="77777777" w:rsidR="002C2AA4" w:rsidRPr="00AD61AF" w:rsidRDefault="002C2AA4" w:rsidP="00FB3FCB">
            <w:pPr>
              <w:jc w:val="center"/>
              <w:rPr>
                <w:rStyle w:val="FontStyle31"/>
                <w:sz w:val="24"/>
                <w:szCs w:val="24"/>
                <w:highlight w:val="yellow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118" w:type="pct"/>
          </w:tcPr>
          <w:p w14:paraId="5D96ABD6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784B0DF3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заданий КР № 2</w:t>
            </w:r>
            <w:r w:rsidRPr="00AD61AF">
              <w:rPr>
                <w:rFonts w:ascii="Times New Roman" w:hAnsi="Times New Roman" w:cs="Times New Roman"/>
              </w:rPr>
              <w:t xml:space="preserve"> «Кратные интегралы»,</w:t>
            </w:r>
          </w:p>
          <w:p w14:paraId="726321FA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 xml:space="preserve">- самостоятельное изучение литературы: конспект «Свойства двойных </w:t>
            </w:r>
            <w:proofErr w:type="gramStart"/>
            <w:r w:rsidRPr="00AD61AF">
              <w:rPr>
                <w:rStyle w:val="FontStyle31"/>
                <w:sz w:val="24"/>
                <w:szCs w:val="24"/>
              </w:rPr>
              <w:t xml:space="preserve">и  </w:t>
            </w:r>
            <w:r w:rsidRPr="00AD61AF">
              <w:rPr>
                <w:rStyle w:val="FontStyle31"/>
                <w:sz w:val="24"/>
                <w:szCs w:val="24"/>
              </w:rPr>
              <w:lastRenderedPageBreak/>
              <w:t>тройных</w:t>
            </w:r>
            <w:proofErr w:type="gramEnd"/>
            <w:r w:rsidRPr="00AD61AF">
              <w:rPr>
                <w:rStyle w:val="FontStyle31"/>
                <w:sz w:val="24"/>
                <w:szCs w:val="24"/>
              </w:rPr>
              <w:t xml:space="preserve"> интегралов»</w:t>
            </w:r>
          </w:p>
        </w:tc>
        <w:tc>
          <w:tcPr>
            <w:tcW w:w="932" w:type="pct"/>
          </w:tcPr>
          <w:p w14:paraId="601B7A04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>- консультации по решению</w:t>
            </w:r>
            <w:r>
              <w:rPr>
                <w:rFonts w:ascii="Times New Roman" w:hAnsi="Times New Roman" w:cs="Times New Roman"/>
              </w:rPr>
              <w:t xml:space="preserve"> КР № 2</w:t>
            </w:r>
          </w:p>
        </w:tc>
        <w:tc>
          <w:tcPr>
            <w:tcW w:w="419" w:type="pct"/>
          </w:tcPr>
          <w:p w14:paraId="1924D195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1A873EAC" w14:textId="77777777" w:rsidTr="00FB3FCB">
        <w:trPr>
          <w:trHeight w:val="499"/>
        </w:trPr>
        <w:tc>
          <w:tcPr>
            <w:tcW w:w="1411" w:type="pct"/>
          </w:tcPr>
          <w:p w14:paraId="086CA9D5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 xml:space="preserve">Итого по </w:t>
            </w:r>
            <w:r>
              <w:rPr>
                <w:b/>
              </w:rPr>
              <w:t>зимней сессии</w:t>
            </w:r>
          </w:p>
        </w:tc>
        <w:tc>
          <w:tcPr>
            <w:tcW w:w="140" w:type="pct"/>
          </w:tcPr>
          <w:p w14:paraId="4BBC0F51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</w:tcPr>
          <w:p w14:paraId="08A48673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3" w:type="pct"/>
          </w:tcPr>
          <w:p w14:paraId="2AC68C19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1DF955E7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8/И2</w:t>
            </w:r>
          </w:p>
        </w:tc>
        <w:tc>
          <w:tcPr>
            <w:tcW w:w="280" w:type="pct"/>
          </w:tcPr>
          <w:p w14:paraId="016148F4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52,8</w:t>
            </w:r>
          </w:p>
        </w:tc>
        <w:tc>
          <w:tcPr>
            <w:tcW w:w="1118" w:type="pct"/>
          </w:tcPr>
          <w:p w14:paraId="0C385771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32" w:type="pct"/>
          </w:tcPr>
          <w:p w14:paraId="687F3043" w14:textId="77777777" w:rsidR="002C2AA4" w:rsidRDefault="002C2AA4" w:rsidP="00FB3FCB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Контрольная работа № 1</w:t>
            </w:r>
          </w:p>
          <w:p w14:paraId="726B781B" w14:textId="77777777" w:rsidR="002C2AA4" w:rsidRDefault="002C2AA4" w:rsidP="00FB3FCB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Зачёт</w:t>
            </w:r>
          </w:p>
          <w:p w14:paraId="1FEB8C69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Контрольная работа № 2</w:t>
            </w:r>
          </w:p>
        </w:tc>
        <w:tc>
          <w:tcPr>
            <w:tcW w:w="419" w:type="pct"/>
          </w:tcPr>
          <w:p w14:paraId="2A766180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60BE5F0C" w14:textId="77777777" w:rsidTr="00FB3FCB">
        <w:trPr>
          <w:trHeight w:val="268"/>
        </w:trPr>
        <w:tc>
          <w:tcPr>
            <w:tcW w:w="1411" w:type="pct"/>
          </w:tcPr>
          <w:p w14:paraId="517C17C9" w14:textId="77777777" w:rsidR="002C2AA4" w:rsidRPr="00AD61AF" w:rsidRDefault="002C2AA4" w:rsidP="00FB3FCB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  <w:r w:rsidRPr="00AD61AF">
              <w:rPr>
                <w:b/>
              </w:rPr>
              <w:t>Раздел 8. Обыкновенные дифференциальные уравнения (ОДУ)</w:t>
            </w:r>
          </w:p>
        </w:tc>
        <w:tc>
          <w:tcPr>
            <w:tcW w:w="140" w:type="pct"/>
          </w:tcPr>
          <w:p w14:paraId="20A968EA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1E2AAC41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661F0BE2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5017C7E0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3B5BAFFF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118" w:type="pct"/>
          </w:tcPr>
          <w:p w14:paraId="477B9863" w14:textId="77777777" w:rsidR="002C2AA4" w:rsidRPr="00AD61AF" w:rsidRDefault="002C2AA4" w:rsidP="00FB3FCB">
            <w:pPr>
              <w:pStyle w:val="Style14"/>
              <w:widowControl/>
            </w:pPr>
          </w:p>
        </w:tc>
        <w:tc>
          <w:tcPr>
            <w:tcW w:w="932" w:type="pct"/>
          </w:tcPr>
          <w:p w14:paraId="6B91E421" w14:textId="77777777" w:rsidR="002C2AA4" w:rsidRPr="00AD61AF" w:rsidRDefault="002C2AA4" w:rsidP="00FB3FCB">
            <w:pPr>
              <w:pStyle w:val="Style14"/>
              <w:widowControl/>
            </w:pPr>
          </w:p>
        </w:tc>
        <w:tc>
          <w:tcPr>
            <w:tcW w:w="419" w:type="pct"/>
          </w:tcPr>
          <w:p w14:paraId="56E9C1D8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4DF30423" w14:textId="77777777" w:rsidTr="00FB3FCB">
        <w:trPr>
          <w:trHeight w:val="422"/>
        </w:trPr>
        <w:tc>
          <w:tcPr>
            <w:tcW w:w="1411" w:type="pct"/>
          </w:tcPr>
          <w:p w14:paraId="02513890" w14:textId="11BB986D" w:rsidR="002C2AA4" w:rsidRPr="00AD61AF" w:rsidRDefault="002C2AA4" w:rsidP="00FB3FCB">
            <w:r w:rsidRPr="00AD61AF">
              <w:rPr>
                <w:rFonts w:ascii="Times New Roman" w:hAnsi="Times New Roman" w:cs="Times New Roman"/>
              </w:rPr>
              <w:t>8.1. Обыкновенные дифференциальные уравнения первого порядка. Основные оп</w:t>
            </w:r>
            <w:r w:rsidRPr="00AD61AF">
              <w:rPr>
                <w:rFonts w:ascii="Times New Roman" w:hAnsi="Times New Roman" w:cs="Times New Roman"/>
              </w:rPr>
              <w:softHyphen/>
              <w:t xml:space="preserve">ределения. </w:t>
            </w:r>
            <w:r w:rsidRPr="00AD61AF">
              <w:t>Методы решения дифференци</w:t>
            </w:r>
            <w:r w:rsidRPr="00AD61AF">
              <w:softHyphen/>
              <w:t>альных уравнений первого порядка. ДУ высших порядков, сводящиеся к первому</w:t>
            </w:r>
            <w:r w:rsidRPr="00AD61AF">
              <w:rPr>
                <w:rFonts w:ascii="Times New Roman" w:hAnsi="Times New Roman" w:cs="Times New Roman"/>
              </w:rPr>
              <w:t xml:space="preserve"> Линейные дифференциальные уравнения </w:t>
            </w:r>
            <w:r w:rsidRPr="00AD61AF">
              <w:rPr>
                <w:rFonts w:ascii="Times New Roman" w:hAnsi="Times New Roman" w:cs="Times New Roman"/>
                <w:lang w:val="en-US"/>
              </w:rPr>
              <w:t>n</w:t>
            </w:r>
            <w:r w:rsidRPr="00AD61AF">
              <w:rPr>
                <w:rFonts w:ascii="Times New Roman" w:hAnsi="Times New Roman" w:cs="Times New Roman"/>
              </w:rPr>
              <w:t>-го порядка. Линейное однородное урав</w:t>
            </w:r>
            <w:r w:rsidRPr="00AD61AF">
              <w:rPr>
                <w:rFonts w:ascii="Times New Roman" w:hAnsi="Times New Roman" w:cs="Times New Roman"/>
              </w:rPr>
              <w:softHyphen/>
              <w:t>нение. Фундаментальная система реше</w:t>
            </w:r>
            <w:r w:rsidRPr="00AD61AF">
              <w:rPr>
                <w:rFonts w:ascii="Times New Roman" w:hAnsi="Times New Roman" w:cs="Times New Roman"/>
              </w:rPr>
              <w:softHyphen/>
              <w:t xml:space="preserve">ний. Неоднородное линейное уравнение </w:t>
            </w:r>
            <w:r w:rsidRPr="00AD61AF">
              <w:rPr>
                <w:rFonts w:ascii="Times New Roman" w:hAnsi="Times New Roman" w:cs="Times New Roman"/>
              </w:rPr>
              <w:lastRenderedPageBreak/>
              <w:t>(ЛНДУ), вид общего решения. Метод ва</w:t>
            </w:r>
            <w:r w:rsidRPr="00AD61AF">
              <w:rPr>
                <w:rFonts w:ascii="Times New Roman" w:hAnsi="Times New Roman" w:cs="Times New Roman"/>
              </w:rPr>
              <w:softHyphen/>
              <w:t>риации произвольных постоянных.</w:t>
            </w:r>
          </w:p>
        </w:tc>
        <w:tc>
          <w:tcPr>
            <w:tcW w:w="140" w:type="pct"/>
          </w:tcPr>
          <w:p w14:paraId="00F3A0B1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1D685882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47183229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06492BC6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2/И2</w:t>
            </w:r>
          </w:p>
        </w:tc>
        <w:tc>
          <w:tcPr>
            <w:tcW w:w="280" w:type="pct"/>
          </w:tcPr>
          <w:p w14:paraId="4020F0B2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129</w:t>
            </w:r>
          </w:p>
        </w:tc>
        <w:tc>
          <w:tcPr>
            <w:tcW w:w="1118" w:type="pct"/>
          </w:tcPr>
          <w:p w14:paraId="4ABEA51F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0ED1628B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  <w:highlight w:val="yellow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№2</w:t>
            </w:r>
            <w:r w:rsidRPr="00AD61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2" w:type="pct"/>
          </w:tcPr>
          <w:p w14:paraId="11BE1E87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КР №2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45A5E514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Р№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9" w:type="pct"/>
          </w:tcPr>
          <w:p w14:paraId="08520769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4B04E092" w14:textId="77777777" w:rsidTr="00FB3FCB">
        <w:trPr>
          <w:trHeight w:val="422"/>
        </w:trPr>
        <w:tc>
          <w:tcPr>
            <w:tcW w:w="1411" w:type="pct"/>
          </w:tcPr>
          <w:p w14:paraId="7EF28701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летней сессии</w:t>
            </w:r>
          </w:p>
        </w:tc>
        <w:tc>
          <w:tcPr>
            <w:tcW w:w="140" w:type="pct"/>
          </w:tcPr>
          <w:p w14:paraId="39323ED4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</w:tcPr>
          <w:p w14:paraId="57A12275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3" w:type="pct"/>
          </w:tcPr>
          <w:p w14:paraId="5BB3BB5E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1927EF53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280" w:type="pct"/>
          </w:tcPr>
          <w:p w14:paraId="2C150564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12</w:t>
            </w:r>
            <w:r>
              <w:rPr>
                <w:rStyle w:val="FontStyle31"/>
                <w:sz w:val="24"/>
                <w:szCs w:val="24"/>
              </w:rPr>
              <w:t>9</w:t>
            </w:r>
          </w:p>
        </w:tc>
        <w:tc>
          <w:tcPr>
            <w:tcW w:w="1118" w:type="pct"/>
          </w:tcPr>
          <w:p w14:paraId="3D7C96AF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6FAD8ABE" w14:textId="77777777" w:rsidR="002C2AA4" w:rsidRDefault="002C2AA4" w:rsidP="00FB3FCB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Контрольная работа № 2</w:t>
            </w:r>
          </w:p>
          <w:p w14:paraId="6FB08CB0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419" w:type="pct"/>
          </w:tcPr>
          <w:p w14:paraId="63122AE8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45898E85" w14:textId="77777777" w:rsidTr="00FB3FCB">
        <w:trPr>
          <w:trHeight w:val="422"/>
        </w:trPr>
        <w:tc>
          <w:tcPr>
            <w:tcW w:w="1411" w:type="pct"/>
          </w:tcPr>
          <w:p w14:paraId="15281629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9</w:t>
            </w:r>
            <w:r w:rsidRPr="00AD61AF">
              <w:rPr>
                <w:b/>
              </w:rPr>
              <w:t>. Элементы теории вероятностей</w:t>
            </w:r>
          </w:p>
        </w:tc>
        <w:tc>
          <w:tcPr>
            <w:tcW w:w="140" w:type="pct"/>
          </w:tcPr>
          <w:p w14:paraId="3DE6E38F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5DB4B56C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33" w:type="pct"/>
          </w:tcPr>
          <w:p w14:paraId="78A0CD38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4BEDC724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7BFD9C32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118" w:type="pct"/>
          </w:tcPr>
          <w:p w14:paraId="4B5E2E7D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2" w:type="pct"/>
          </w:tcPr>
          <w:p w14:paraId="772A42DB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419" w:type="pct"/>
          </w:tcPr>
          <w:p w14:paraId="2B53B668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1E61ADD1" w14:textId="77777777" w:rsidTr="00FB3FCB">
        <w:trPr>
          <w:trHeight w:val="422"/>
        </w:trPr>
        <w:tc>
          <w:tcPr>
            <w:tcW w:w="1411" w:type="pct"/>
          </w:tcPr>
          <w:p w14:paraId="492D5CE2" w14:textId="77777777" w:rsidR="002C2AA4" w:rsidRPr="00AD61AF" w:rsidRDefault="002C2AA4" w:rsidP="00FB3FCB">
            <w:pPr>
              <w:pStyle w:val="Style14"/>
              <w:widowControl/>
            </w:pPr>
            <w:r>
              <w:t>9.1</w:t>
            </w:r>
            <w:r w:rsidRPr="00AD61AF">
              <w:t xml:space="preserve">. Случайные события. </w:t>
            </w:r>
            <w:r w:rsidRPr="00AD61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 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40" w:type="pct"/>
          </w:tcPr>
          <w:p w14:paraId="6C511866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86" w:type="pct"/>
          </w:tcPr>
          <w:p w14:paraId="7E21FA23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33" w:type="pct"/>
          </w:tcPr>
          <w:p w14:paraId="7885FEEE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4791F828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  <w:r w:rsidRPr="00AD61AF">
              <w:t>/И2</w:t>
            </w:r>
          </w:p>
        </w:tc>
        <w:tc>
          <w:tcPr>
            <w:tcW w:w="280" w:type="pct"/>
          </w:tcPr>
          <w:p w14:paraId="45E9EE92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118" w:type="pct"/>
          </w:tcPr>
          <w:p w14:paraId="3A72414A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4C3F7D16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КР №3</w:t>
            </w:r>
            <w:r w:rsidRPr="00AD61AF">
              <w:rPr>
                <w:rFonts w:ascii="Times New Roman" w:hAnsi="Times New Roman" w:cs="Times New Roman"/>
              </w:rPr>
              <w:t xml:space="preserve"> «Теория вероятностей</w:t>
            </w:r>
            <w:r>
              <w:rPr>
                <w:rFonts w:ascii="Times New Roman" w:hAnsi="Times New Roman" w:cs="Times New Roman"/>
              </w:rPr>
              <w:t xml:space="preserve"> и математическая статистика</w:t>
            </w:r>
            <w:r w:rsidRPr="00AD61A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32" w:type="pct"/>
          </w:tcPr>
          <w:p w14:paraId="3AAEA097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58539466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  <w:r w:rsidRPr="00AD61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9" w:type="pct"/>
          </w:tcPr>
          <w:p w14:paraId="1970FB34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426C2E52" w14:textId="77777777" w:rsidTr="00FB3FCB">
        <w:trPr>
          <w:trHeight w:val="422"/>
        </w:trPr>
        <w:tc>
          <w:tcPr>
            <w:tcW w:w="1411" w:type="pct"/>
          </w:tcPr>
          <w:p w14:paraId="2456000C" w14:textId="77777777" w:rsidR="002C2AA4" w:rsidRPr="00AD61AF" w:rsidRDefault="002C2AA4" w:rsidP="00FB3FCB">
            <w:pPr>
              <w:pStyle w:val="Style14"/>
              <w:widowControl/>
            </w:pPr>
            <w:proofErr w:type="gramStart"/>
            <w:r>
              <w:t>9.2</w:t>
            </w:r>
            <w:r w:rsidRPr="00AD61AF">
              <w:t>. .</w:t>
            </w:r>
            <w:proofErr w:type="gramEnd"/>
            <w:r w:rsidRPr="00AD61AF">
              <w:t xml:space="preserve"> Случайные величины. </w:t>
            </w:r>
            <w:r w:rsidRPr="00AD61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40" w:type="pct"/>
          </w:tcPr>
          <w:p w14:paraId="124C8D07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86" w:type="pct"/>
          </w:tcPr>
          <w:p w14:paraId="1DCAEFA8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33" w:type="pct"/>
          </w:tcPr>
          <w:p w14:paraId="0D58B6A8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1F640E78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80" w:type="pct"/>
          </w:tcPr>
          <w:p w14:paraId="5C8BD75A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AD61AF">
              <w:rPr>
                <w:rStyle w:val="FontStyle31"/>
                <w:sz w:val="24"/>
                <w:szCs w:val="24"/>
              </w:rPr>
              <w:t>2</w:t>
            </w:r>
            <w:r>
              <w:rPr>
                <w:rStyle w:val="FontStyle31"/>
                <w:sz w:val="24"/>
                <w:szCs w:val="24"/>
              </w:rPr>
              <w:t>0</w:t>
            </w:r>
          </w:p>
        </w:tc>
        <w:tc>
          <w:tcPr>
            <w:tcW w:w="1118" w:type="pct"/>
          </w:tcPr>
          <w:p w14:paraId="7BD175A7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2D9B7F54" w14:textId="77777777" w:rsidR="002C2AA4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КР №3</w:t>
            </w:r>
            <w:r w:rsidRPr="00AD61AF">
              <w:rPr>
                <w:rFonts w:ascii="Times New Roman" w:hAnsi="Times New Roman" w:cs="Times New Roman"/>
              </w:rPr>
              <w:t xml:space="preserve"> «Теория вероятностей</w:t>
            </w:r>
            <w:r>
              <w:rPr>
                <w:rFonts w:ascii="Times New Roman" w:hAnsi="Times New Roman" w:cs="Times New Roman"/>
              </w:rPr>
              <w:t xml:space="preserve"> и математическая статистика</w:t>
            </w:r>
            <w:r w:rsidRPr="00AD61AF">
              <w:rPr>
                <w:rFonts w:ascii="Times New Roman" w:hAnsi="Times New Roman" w:cs="Times New Roman"/>
              </w:rPr>
              <w:t>»</w:t>
            </w:r>
          </w:p>
          <w:p w14:paraId="41709680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-самостоятельное изучение </w:t>
            </w:r>
            <w:r>
              <w:rPr>
                <w:rFonts w:ascii="Times New Roman" w:hAnsi="Times New Roman" w:cs="Times New Roman"/>
              </w:rPr>
              <w:lastRenderedPageBreak/>
              <w:t>литературы</w:t>
            </w:r>
          </w:p>
        </w:tc>
        <w:tc>
          <w:tcPr>
            <w:tcW w:w="932" w:type="pct"/>
          </w:tcPr>
          <w:p w14:paraId="174A964D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2374CDBC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  <w:r w:rsidRPr="00AD61AF">
              <w:rPr>
                <w:rFonts w:ascii="Times New Roman" w:hAnsi="Times New Roman" w:cs="Times New Roman"/>
              </w:rPr>
              <w:t xml:space="preserve"> 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53055CE5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 xml:space="preserve">Р </w:t>
            </w:r>
            <w:r w:rsidRPr="00AD61AF">
              <w:rPr>
                <w:rFonts w:ascii="Times New Roman" w:hAnsi="Times New Roman" w:cs="Times New Roman"/>
              </w:rPr>
              <w:lastRenderedPageBreak/>
              <w:t>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9" w:type="pct"/>
          </w:tcPr>
          <w:p w14:paraId="0FC98E7E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lastRenderedPageBreak/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074708DA" w14:textId="77777777" w:rsidTr="00FB3FCB">
        <w:trPr>
          <w:trHeight w:val="422"/>
        </w:trPr>
        <w:tc>
          <w:tcPr>
            <w:tcW w:w="1411" w:type="pct"/>
          </w:tcPr>
          <w:p w14:paraId="4B39E29E" w14:textId="77777777" w:rsidR="002C2AA4" w:rsidRPr="00AD61AF" w:rsidRDefault="002C2AA4" w:rsidP="00FB3FCB">
            <w:pPr>
              <w:pStyle w:val="Style14"/>
              <w:widowControl/>
            </w:pPr>
            <w:r>
              <w:t>9.3</w:t>
            </w:r>
            <w:r w:rsidRPr="00AD61AF">
              <w:t xml:space="preserve"> Известные распределения </w:t>
            </w:r>
            <w:r w:rsidRPr="00AD61AF">
              <w:rPr>
                <w:color w:val="000000"/>
              </w:rPr>
              <w:t>и их числовые характеристики. Нормальное распределение. Законы больших чисел. Неравенство и теорема Чебышёва. Центральная предельная теорема.</w:t>
            </w:r>
          </w:p>
        </w:tc>
        <w:tc>
          <w:tcPr>
            <w:tcW w:w="140" w:type="pct"/>
          </w:tcPr>
          <w:p w14:paraId="06B7B7A5" w14:textId="77777777" w:rsidR="002C2AA4" w:rsidRPr="00AD61AF" w:rsidRDefault="002C2AA4" w:rsidP="00FB3FCB">
            <w:pPr>
              <w:jc w:val="center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" w:type="pct"/>
          </w:tcPr>
          <w:p w14:paraId="510CEC2A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33" w:type="pct"/>
          </w:tcPr>
          <w:p w14:paraId="77CCDC13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0923B66C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2</w:t>
            </w:r>
            <w:r w:rsidRPr="00AD61AF">
              <w:t>/И2</w:t>
            </w:r>
          </w:p>
        </w:tc>
        <w:tc>
          <w:tcPr>
            <w:tcW w:w="280" w:type="pct"/>
          </w:tcPr>
          <w:p w14:paraId="3A1A07E7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118" w:type="pct"/>
          </w:tcPr>
          <w:p w14:paraId="13AE0B60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16F72F47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КР №3</w:t>
            </w:r>
            <w:r w:rsidRPr="00AD61AF">
              <w:rPr>
                <w:rFonts w:ascii="Times New Roman" w:hAnsi="Times New Roman" w:cs="Times New Roman"/>
              </w:rPr>
              <w:t xml:space="preserve"> «Теория вероятностей</w:t>
            </w:r>
            <w:r>
              <w:rPr>
                <w:rFonts w:ascii="Times New Roman" w:hAnsi="Times New Roman" w:cs="Times New Roman"/>
              </w:rPr>
              <w:t xml:space="preserve"> и математическая статистика</w:t>
            </w:r>
            <w:r w:rsidRPr="00AD61A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32" w:type="pct"/>
          </w:tcPr>
          <w:p w14:paraId="23DD829F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03E8E0B6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9" w:type="pct"/>
          </w:tcPr>
          <w:p w14:paraId="18015C85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5DF9720F" w14:textId="77777777" w:rsidTr="00FB3FCB">
        <w:trPr>
          <w:trHeight w:val="422"/>
        </w:trPr>
        <w:tc>
          <w:tcPr>
            <w:tcW w:w="1411" w:type="pct"/>
          </w:tcPr>
          <w:p w14:paraId="4B2B3EF4" w14:textId="77777777" w:rsidR="002C2AA4" w:rsidRDefault="002C2AA4" w:rsidP="00FB3FCB">
            <w:pPr>
              <w:pStyle w:val="Style14"/>
              <w:widowControl/>
            </w:pPr>
            <w:r>
              <w:rPr>
                <w:b/>
              </w:rPr>
              <w:t>Раздел 10</w:t>
            </w:r>
            <w:r w:rsidRPr="00AD61AF">
              <w:rPr>
                <w:b/>
              </w:rPr>
              <w:t>. Элементы математической статистики</w:t>
            </w:r>
            <w:r w:rsidRPr="00AD61AF">
              <w:t xml:space="preserve"> </w:t>
            </w:r>
          </w:p>
          <w:p w14:paraId="551AF37A" w14:textId="77777777" w:rsidR="002C2AA4" w:rsidRPr="00AD61AF" w:rsidRDefault="002C2AA4" w:rsidP="00FB3FCB">
            <w:pPr>
              <w:pStyle w:val="Style14"/>
              <w:widowControl/>
            </w:pPr>
            <w:r w:rsidRPr="00AD61AF">
              <w:t>1</w:t>
            </w:r>
            <w:r>
              <w:t>0</w:t>
            </w:r>
            <w:r w:rsidRPr="00AD61AF">
              <w:t>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40" w:type="pct"/>
          </w:tcPr>
          <w:p w14:paraId="05FB6B30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86" w:type="pct"/>
          </w:tcPr>
          <w:p w14:paraId="194BB814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33" w:type="pct"/>
          </w:tcPr>
          <w:p w14:paraId="08E18E1E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5015C6E0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0" w:type="pct"/>
          </w:tcPr>
          <w:p w14:paraId="6E7B5F21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14,5</w:t>
            </w:r>
          </w:p>
        </w:tc>
        <w:tc>
          <w:tcPr>
            <w:tcW w:w="1118" w:type="pct"/>
          </w:tcPr>
          <w:p w14:paraId="0DFD7A70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504EE17E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 xml:space="preserve">заданий КР № 3 по теме </w:t>
            </w:r>
            <w:r w:rsidRPr="00AD61AF">
              <w:rPr>
                <w:rFonts w:ascii="Times New Roman" w:hAnsi="Times New Roman" w:cs="Times New Roman"/>
              </w:rPr>
              <w:t>«Первичная обработка результатов эксперимента»</w:t>
            </w:r>
          </w:p>
        </w:tc>
        <w:tc>
          <w:tcPr>
            <w:tcW w:w="932" w:type="pct"/>
          </w:tcPr>
          <w:p w14:paraId="7D2D918F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583625A4" w14:textId="77777777" w:rsidR="002C2AA4" w:rsidRPr="00814978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9" w:type="pct"/>
          </w:tcPr>
          <w:p w14:paraId="304EE6CF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13E497F6" w14:textId="77777777" w:rsidTr="00FB3FCB">
        <w:trPr>
          <w:trHeight w:val="422"/>
        </w:trPr>
        <w:tc>
          <w:tcPr>
            <w:tcW w:w="1411" w:type="pct"/>
          </w:tcPr>
          <w:p w14:paraId="459981A4" w14:textId="77777777" w:rsidR="002C2AA4" w:rsidRPr="00AD61AF" w:rsidRDefault="002C2AA4" w:rsidP="00FB3FCB">
            <w:pPr>
              <w:pStyle w:val="Style14"/>
              <w:widowControl/>
            </w:pPr>
            <w:r>
              <w:t>10</w:t>
            </w:r>
            <w:r w:rsidRPr="00AD61AF">
              <w:t>.2. Доверительные интервалы для параметров нормального распределения. Понятие о критериях проверки статистических гипотез.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40" w:type="pct"/>
          </w:tcPr>
          <w:p w14:paraId="2D0F4267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86" w:type="pct"/>
          </w:tcPr>
          <w:p w14:paraId="3D732A62" w14:textId="77777777" w:rsidR="002C2AA4" w:rsidRPr="00AD61AF" w:rsidRDefault="002C2AA4" w:rsidP="00FB3FCB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33" w:type="pct"/>
          </w:tcPr>
          <w:p w14:paraId="062DB797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280" w:type="pct"/>
          </w:tcPr>
          <w:p w14:paraId="22E8C1FF" w14:textId="77777777" w:rsidR="002C2AA4" w:rsidRPr="00AD61AF" w:rsidRDefault="002C2AA4" w:rsidP="00FB3FC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0" w:type="pct"/>
          </w:tcPr>
          <w:p w14:paraId="56671892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14</w:t>
            </w:r>
          </w:p>
        </w:tc>
        <w:tc>
          <w:tcPr>
            <w:tcW w:w="1118" w:type="pct"/>
          </w:tcPr>
          <w:p w14:paraId="4C267713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14:paraId="7AB2EC2A" w14:textId="77777777" w:rsidR="002C2AA4" w:rsidRPr="00AD61AF" w:rsidRDefault="002C2AA4" w:rsidP="00FB3FCB">
            <w:pPr>
              <w:rPr>
                <w:rStyle w:val="FontStyle31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КР №3</w:t>
            </w:r>
            <w:r w:rsidRPr="00AD61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2" w:type="pct"/>
          </w:tcPr>
          <w:p w14:paraId="3D1B0669" w14:textId="77777777" w:rsidR="002C2AA4" w:rsidRPr="00AD61AF" w:rsidRDefault="002C2AA4" w:rsidP="00FB3FCB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14:paraId="50D1CD6C" w14:textId="77777777" w:rsidR="002C2AA4" w:rsidRDefault="002C2AA4" w:rsidP="00FB3FCB"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9" w:type="pct"/>
          </w:tcPr>
          <w:p w14:paraId="1BC29BED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2C2AA4" w:rsidRPr="00AD61AF" w14:paraId="4E9EBF53" w14:textId="77777777" w:rsidTr="00FB3FCB">
        <w:trPr>
          <w:trHeight w:val="499"/>
        </w:trPr>
        <w:tc>
          <w:tcPr>
            <w:tcW w:w="1411" w:type="pct"/>
          </w:tcPr>
          <w:p w14:paraId="43A66912" w14:textId="77777777" w:rsidR="002C2AA4" w:rsidRDefault="002C2AA4" w:rsidP="00FB3FC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Всего по установочной сессии</w:t>
            </w:r>
          </w:p>
        </w:tc>
        <w:tc>
          <w:tcPr>
            <w:tcW w:w="140" w:type="pct"/>
          </w:tcPr>
          <w:p w14:paraId="6219B3ED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0F186384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3" w:type="pct"/>
          </w:tcPr>
          <w:p w14:paraId="35AE7F51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02572165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8/И4</w:t>
            </w:r>
          </w:p>
        </w:tc>
        <w:tc>
          <w:tcPr>
            <w:tcW w:w="280" w:type="pct"/>
          </w:tcPr>
          <w:p w14:paraId="63A8C06F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88,5</w:t>
            </w:r>
          </w:p>
        </w:tc>
        <w:tc>
          <w:tcPr>
            <w:tcW w:w="1118" w:type="pct"/>
          </w:tcPr>
          <w:p w14:paraId="5BEB4AA0" w14:textId="77777777" w:rsidR="002C2AA4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Самостоятельное изучение литературы</w:t>
            </w:r>
          </w:p>
          <w:p w14:paraId="6C9AC6F8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551081">
              <w:rPr>
                <w:rStyle w:val="FontStyle31"/>
                <w:sz w:val="24"/>
                <w:szCs w:val="24"/>
              </w:rPr>
              <w:t xml:space="preserve">Выполнение контрольной </w:t>
            </w:r>
            <w:r w:rsidRPr="00551081">
              <w:rPr>
                <w:rStyle w:val="FontStyle31"/>
                <w:sz w:val="24"/>
                <w:szCs w:val="24"/>
              </w:rPr>
              <w:lastRenderedPageBreak/>
              <w:t>работы № 3</w:t>
            </w:r>
          </w:p>
        </w:tc>
        <w:tc>
          <w:tcPr>
            <w:tcW w:w="932" w:type="pct"/>
            <w:vAlign w:val="bottom"/>
          </w:tcPr>
          <w:p w14:paraId="08D0190D" w14:textId="77777777" w:rsidR="002C2AA4" w:rsidRPr="00AD61AF" w:rsidRDefault="002C2AA4" w:rsidP="00FB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Контрольная работа № 3</w:t>
            </w:r>
          </w:p>
        </w:tc>
        <w:tc>
          <w:tcPr>
            <w:tcW w:w="419" w:type="pct"/>
          </w:tcPr>
          <w:p w14:paraId="325DAC10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07BC16EB" w14:textId="77777777" w:rsidTr="00FB3FCB">
        <w:trPr>
          <w:trHeight w:val="499"/>
        </w:trPr>
        <w:tc>
          <w:tcPr>
            <w:tcW w:w="1411" w:type="pct"/>
          </w:tcPr>
          <w:p w14:paraId="3B1EA101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11. Численные методы</w:t>
            </w:r>
          </w:p>
        </w:tc>
        <w:tc>
          <w:tcPr>
            <w:tcW w:w="140" w:type="pct"/>
          </w:tcPr>
          <w:p w14:paraId="211372A4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0221B7CD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3" w:type="pct"/>
          </w:tcPr>
          <w:p w14:paraId="6294EC1E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06332108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0" w:type="pct"/>
          </w:tcPr>
          <w:p w14:paraId="7286EA1F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131</w:t>
            </w:r>
          </w:p>
        </w:tc>
        <w:tc>
          <w:tcPr>
            <w:tcW w:w="1118" w:type="pct"/>
          </w:tcPr>
          <w:p w14:paraId="3CD0ACA2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500E0A">
              <w:rPr>
                <w:rStyle w:val="FontStyle31"/>
                <w:sz w:val="24"/>
                <w:szCs w:val="24"/>
              </w:rPr>
              <w:t>Самостоятельное изучение литературы</w:t>
            </w:r>
          </w:p>
        </w:tc>
        <w:tc>
          <w:tcPr>
            <w:tcW w:w="932" w:type="pct"/>
            <w:vAlign w:val="bottom"/>
          </w:tcPr>
          <w:p w14:paraId="2C7BA8FB" w14:textId="77777777" w:rsidR="002C2AA4" w:rsidRPr="00AD61AF" w:rsidRDefault="002C2AA4" w:rsidP="00FB3FC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9" w:type="pct"/>
          </w:tcPr>
          <w:p w14:paraId="1F0E6EC4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37F029FF" w14:textId="77777777" w:rsidTr="00FB3FCB">
        <w:trPr>
          <w:trHeight w:val="499"/>
        </w:trPr>
        <w:tc>
          <w:tcPr>
            <w:tcW w:w="1411" w:type="pct"/>
          </w:tcPr>
          <w:p w14:paraId="55C7F44F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 xml:space="preserve">Итого по </w:t>
            </w:r>
            <w:r>
              <w:rPr>
                <w:b/>
              </w:rPr>
              <w:t>зимней сессии</w:t>
            </w:r>
          </w:p>
        </w:tc>
        <w:tc>
          <w:tcPr>
            <w:tcW w:w="140" w:type="pct"/>
          </w:tcPr>
          <w:p w14:paraId="72F46AB7" w14:textId="77777777" w:rsidR="002C2AA4" w:rsidRPr="00AD61AF" w:rsidRDefault="002C2AA4" w:rsidP="00FB3FCB">
            <w:pPr>
              <w:pStyle w:val="Style14"/>
              <w:widowControl/>
              <w:jc w:val="center"/>
            </w:pPr>
          </w:p>
        </w:tc>
        <w:tc>
          <w:tcPr>
            <w:tcW w:w="186" w:type="pct"/>
          </w:tcPr>
          <w:p w14:paraId="25AEDD87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3" w:type="pct"/>
          </w:tcPr>
          <w:p w14:paraId="40753F03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</w:tcPr>
          <w:p w14:paraId="6CFF2E0E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 w:rsidRPr="00AD61AF">
              <w:rPr>
                <w:b/>
              </w:rPr>
              <w:t>2</w:t>
            </w:r>
          </w:p>
        </w:tc>
        <w:tc>
          <w:tcPr>
            <w:tcW w:w="280" w:type="pct"/>
          </w:tcPr>
          <w:p w14:paraId="1496B25E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131</w:t>
            </w:r>
          </w:p>
        </w:tc>
        <w:tc>
          <w:tcPr>
            <w:tcW w:w="1118" w:type="pct"/>
          </w:tcPr>
          <w:p w14:paraId="74458D8C" w14:textId="77777777" w:rsidR="002C2AA4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Самостоятельное изучение литературы</w:t>
            </w:r>
          </w:p>
          <w:p w14:paraId="2B54260D" w14:textId="77777777" w:rsidR="002C2AA4" w:rsidRPr="00AD61AF" w:rsidRDefault="002C2AA4" w:rsidP="00FB3FC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551081">
              <w:rPr>
                <w:rStyle w:val="FontStyle31"/>
                <w:sz w:val="24"/>
                <w:szCs w:val="24"/>
              </w:rPr>
              <w:t>Выполнение контрольной работы № 3</w:t>
            </w:r>
          </w:p>
        </w:tc>
        <w:tc>
          <w:tcPr>
            <w:tcW w:w="932" w:type="pct"/>
            <w:vAlign w:val="bottom"/>
          </w:tcPr>
          <w:p w14:paraId="564493AB" w14:textId="77777777" w:rsidR="002C2AA4" w:rsidRPr="00551081" w:rsidRDefault="002C2AA4" w:rsidP="00FB3F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081">
              <w:rPr>
                <w:rFonts w:ascii="Times New Roman" w:hAnsi="Times New Roman" w:cs="Times New Roman"/>
                <w:b/>
              </w:rPr>
              <w:t>Контрольная работа № 3, экзамен</w:t>
            </w:r>
          </w:p>
        </w:tc>
        <w:tc>
          <w:tcPr>
            <w:tcW w:w="419" w:type="pct"/>
          </w:tcPr>
          <w:p w14:paraId="1FE1E3E2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  <w:tr w:rsidR="002C2AA4" w:rsidRPr="00AD61AF" w14:paraId="47231686" w14:textId="77777777" w:rsidTr="00FB3FCB">
        <w:trPr>
          <w:trHeight w:val="499"/>
        </w:trPr>
        <w:tc>
          <w:tcPr>
            <w:tcW w:w="1411" w:type="pct"/>
          </w:tcPr>
          <w:p w14:paraId="1387EDC3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>Итого по дисциплине</w:t>
            </w:r>
          </w:p>
        </w:tc>
        <w:tc>
          <w:tcPr>
            <w:tcW w:w="140" w:type="pct"/>
            <w:shd w:val="clear" w:color="auto" w:fill="auto"/>
          </w:tcPr>
          <w:p w14:paraId="60B90850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  <w:shd w:val="clear" w:color="auto" w:fill="auto"/>
          </w:tcPr>
          <w:p w14:paraId="3580C0ED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33" w:type="pct"/>
            <w:shd w:val="clear" w:color="auto" w:fill="auto"/>
          </w:tcPr>
          <w:p w14:paraId="2776121A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0" w:type="pct"/>
            <w:shd w:val="clear" w:color="auto" w:fill="auto"/>
          </w:tcPr>
          <w:p w14:paraId="77A1264A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28/10И</w:t>
            </w:r>
          </w:p>
        </w:tc>
        <w:tc>
          <w:tcPr>
            <w:tcW w:w="280" w:type="pct"/>
            <w:shd w:val="clear" w:color="auto" w:fill="auto"/>
          </w:tcPr>
          <w:p w14:paraId="7C46E395" w14:textId="77777777" w:rsidR="002C2AA4" w:rsidRPr="00AD61AF" w:rsidRDefault="002C2AA4" w:rsidP="00FB3FC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456,1</w:t>
            </w:r>
          </w:p>
        </w:tc>
        <w:tc>
          <w:tcPr>
            <w:tcW w:w="1118" w:type="pct"/>
            <w:shd w:val="clear" w:color="auto" w:fill="auto"/>
          </w:tcPr>
          <w:p w14:paraId="4695D153" w14:textId="77777777" w:rsidR="002C2AA4" w:rsidRPr="00AD61AF" w:rsidRDefault="002C2AA4" w:rsidP="00FB3FCB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32" w:type="pct"/>
            <w:shd w:val="clear" w:color="auto" w:fill="auto"/>
          </w:tcPr>
          <w:p w14:paraId="7C8C4347" w14:textId="77777777" w:rsidR="002C2AA4" w:rsidRPr="00AD61AF" w:rsidRDefault="002C2AA4" w:rsidP="00FB3FC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(2</w:t>
            </w:r>
            <w:r w:rsidRPr="00AD61AF">
              <w:rPr>
                <w:b/>
              </w:rPr>
              <w:t>, 3 семестр) и 1 зачет (</w:t>
            </w:r>
            <w:r>
              <w:rPr>
                <w:b/>
              </w:rPr>
              <w:t>1</w:t>
            </w:r>
            <w:r w:rsidRPr="00AD61AF">
              <w:rPr>
                <w:b/>
              </w:rPr>
              <w:t xml:space="preserve"> семестр)</w:t>
            </w:r>
          </w:p>
        </w:tc>
        <w:tc>
          <w:tcPr>
            <w:tcW w:w="419" w:type="pct"/>
            <w:shd w:val="clear" w:color="auto" w:fill="auto"/>
          </w:tcPr>
          <w:p w14:paraId="2BFDEABD" w14:textId="77777777" w:rsidR="002C2AA4" w:rsidRPr="007F26FA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</w:tbl>
    <w:p w14:paraId="1BB59857" w14:textId="77777777" w:rsidR="00D46A26" w:rsidRPr="00C91CBB" w:rsidRDefault="00D46A26" w:rsidP="00D46A26">
      <w:pPr>
        <w:rPr>
          <w:rStyle w:val="FontStyle20"/>
          <w:rFonts w:ascii="Times New Roman" w:hAnsi="Times New Roman"/>
          <w:i/>
          <w:sz w:val="24"/>
          <w:szCs w:val="24"/>
        </w:rPr>
      </w:pPr>
      <w:r w:rsidRPr="00C91CBB">
        <w:rPr>
          <w:rStyle w:val="FontStyle20"/>
          <w:rFonts w:ascii="Times New Roman" w:hAnsi="Times New Roman"/>
          <w:b/>
          <w:bCs/>
          <w:i/>
          <w:sz w:val="24"/>
          <w:szCs w:val="24"/>
        </w:rPr>
        <w:t xml:space="preserve">И – в том числе, </w:t>
      </w:r>
      <w:r w:rsidRPr="00C91CBB">
        <w:rPr>
          <w:rStyle w:val="FontStyle20"/>
          <w:rFonts w:ascii="Times New Roman" w:hAnsi="Times New Roman"/>
          <w:i/>
          <w:sz w:val="24"/>
          <w:szCs w:val="24"/>
        </w:rPr>
        <w:t>часы, отведенные на работу в интерактивной форме.</w:t>
      </w:r>
    </w:p>
    <w:p w14:paraId="090E6727" w14:textId="77777777" w:rsidR="00D46A26" w:rsidRPr="009A50E5" w:rsidRDefault="00D46A26" w:rsidP="00D46A26">
      <w:pPr>
        <w:pStyle w:val="Default"/>
        <w:jc w:val="both"/>
        <w:rPr>
          <w:i/>
          <w:iCs/>
          <w:color w:val="4472C4"/>
        </w:rPr>
      </w:pPr>
    </w:p>
    <w:p w14:paraId="215BD6D0" w14:textId="77777777" w:rsidR="00D46A26" w:rsidRDefault="00D46A26" w:rsidP="002C2AA4">
      <w:pPr>
        <w:pStyle w:val="1"/>
        <w:rPr>
          <w:rStyle w:val="FontStyle31"/>
          <w:b/>
          <w:i w:val="0"/>
          <w:sz w:val="24"/>
          <w:szCs w:val="24"/>
        </w:rPr>
        <w:sectPr w:rsidR="00D46A26" w:rsidSect="00D46A26">
          <w:pgSz w:w="16840" w:h="11907" w:orient="landscape" w:code="9"/>
          <w:pgMar w:top="1134" w:right="567" w:bottom="851" w:left="1134" w:header="720" w:footer="720" w:gutter="0"/>
          <w:cols w:space="720"/>
          <w:noEndnote/>
          <w:titlePg/>
          <w:docGrid w:linePitch="326"/>
        </w:sectPr>
      </w:pPr>
    </w:p>
    <w:p w14:paraId="4D8AB753" w14:textId="4C02C567" w:rsidR="002C2AA4" w:rsidRPr="00500E0A" w:rsidRDefault="002C2AA4" w:rsidP="00D46A26">
      <w:pPr>
        <w:pStyle w:val="1"/>
        <w:spacing w:before="360" w:after="360"/>
        <w:ind w:firstLine="403"/>
        <w:rPr>
          <w:rStyle w:val="FontStyle31"/>
          <w:b/>
          <w:i w:val="0"/>
          <w:sz w:val="24"/>
          <w:szCs w:val="24"/>
        </w:rPr>
      </w:pPr>
      <w:r w:rsidRPr="00500E0A">
        <w:rPr>
          <w:rStyle w:val="FontStyle31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14:paraId="5DA7D7A6" w14:textId="77777777" w:rsidR="002C2AA4" w:rsidRPr="00D46A26" w:rsidRDefault="002C2AA4" w:rsidP="007851AE">
      <w:pPr>
        <w:spacing w:after="0" w:line="240" w:lineRule="auto"/>
        <w:ind w:firstLine="403"/>
        <w:jc w:val="both"/>
        <w:rPr>
          <w:rFonts w:ascii="Times New Roman" w:hAnsi="Times New Roman" w:cs="Times New Roman"/>
        </w:rPr>
      </w:pPr>
      <w:r w:rsidRPr="00D46A2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D46A26">
        <w:rPr>
          <w:rStyle w:val="FontStyle30"/>
          <w:b w:val="0"/>
          <w:sz w:val="24"/>
          <w:szCs w:val="24"/>
        </w:rPr>
        <w:t>использование</w:t>
      </w:r>
      <w:r w:rsidRPr="00D46A26">
        <w:rPr>
          <w:rStyle w:val="FontStyle29"/>
          <w:b w:val="0"/>
          <w:sz w:val="24"/>
          <w:szCs w:val="24"/>
        </w:rPr>
        <w:t xml:space="preserve"> </w:t>
      </w:r>
      <w:r w:rsidRPr="00D46A2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D46A26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D46A2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D46A26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D46A2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D46A26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D46A2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D46A26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D46A2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D46A26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D46A26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D46A26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</w:t>
      </w:r>
      <w:proofErr w:type="spellStart"/>
      <w:r w:rsidRPr="00D46A26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D46A26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D46A26">
        <w:rPr>
          <w:rFonts w:ascii="Times New Roman" w:hAnsi="Times New Roman" w:cs="Times New Roman"/>
        </w:rPr>
        <w:t xml:space="preserve"> </w:t>
      </w:r>
    </w:p>
    <w:p w14:paraId="0B08D5BF" w14:textId="77777777" w:rsidR="002C2AA4" w:rsidRPr="00D46A26" w:rsidRDefault="002C2AA4" w:rsidP="007851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sz w:val="24"/>
          <w:szCs w:val="24"/>
        </w:rPr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14:paraId="6CFCBD14" w14:textId="77777777" w:rsidR="002C2AA4" w:rsidRPr="00D46A26" w:rsidRDefault="002C2AA4" w:rsidP="007851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sz w:val="24"/>
          <w:szCs w:val="24"/>
        </w:rPr>
        <w:t>В нашей работе мы используем следующее.</w:t>
      </w:r>
    </w:p>
    <w:p w14:paraId="36EE870D" w14:textId="77777777" w:rsidR="002C2AA4" w:rsidRPr="00D46A26" w:rsidRDefault="002C2AA4" w:rsidP="007851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sz w:val="24"/>
          <w:szCs w:val="24"/>
        </w:rPr>
        <w:t xml:space="preserve">1. </w:t>
      </w:r>
      <w:r w:rsidRPr="00D46A26">
        <w:rPr>
          <w:rFonts w:ascii="Times New Roman" w:hAnsi="Times New Roman" w:cs="Times New Roman"/>
          <w:i/>
          <w:sz w:val="24"/>
          <w:szCs w:val="24"/>
        </w:rPr>
        <w:t>Традиционные образовательные технологии</w:t>
      </w:r>
      <w:r w:rsidRPr="00D46A26">
        <w:rPr>
          <w:rFonts w:ascii="Times New Roman" w:hAnsi="Times New Roman" w:cs="Times New Roman"/>
          <w:sz w:val="24"/>
          <w:szCs w:val="24"/>
        </w:rPr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14:paraId="77BFCF04" w14:textId="77777777" w:rsidR="002C2AA4" w:rsidRPr="00D46A26" w:rsidRDefault="002C2AA4" w:rsidP="007851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sz w:val="24"/>
          <w:szCs w:val="24"/>
        </w:rPr>
        <w:t>Формы учебных занятий:</w:t>
      </w:r>
    </w:p>
    <w:p w14:paraId="1475CFBB" w14:textId="77777777" w:rsidR="002C2AA4" w:rsidRPr="00D46A26" w:rsidRDefault="002C2AA4" w:rsidP="007851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sz w:val="24"/>
          <w:szCs w:val="24"/>
        </w:rPr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14:paraId="06AEF568" w14:textId="77777777" w:rsidR="002C2AA4" w:rsidRPr="00D46A26" w:rsidRDefault="002C2AA4" w:rsidP="007851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sz w:val="24"/>
          <w:szCs w:val="24"/>
        </w:rPr>
        <w:t>- практическое занятие, посвященное освоению конкретных умений и навыков по предложенному алгоритму.</w:t>
      </w:r>
    </w:p>
    <w:p w14:paraId="01093A4D" w14:textId="77777777" w:rsidR="002C2AA4" w:rsidRPr="00D46A26" w:rsidRDefault="002C2AA4" w:rsidP="007851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sz w:val="24"/>
          <w:szCs w:val="24"/>
        </w:rPr>
        <w:t xml:space="preserve">2. </w:t>
      </w:r>
      <w:r w:rsidRPr="00D46A26">
        <w:rPr>
          <w:rFonts w:ascii="Times New Roman" w:hAnsi="Times New Roman" w:cs="Times New Roman"/>
          <w:i/>
          <w:sz w:val="24"/>
          <w:szCs w:val="24"/>
        </w:rPr>
        <w:t>Технологии проектного обучения</w:t>
      </w:r>
      <w:r w:rsidRPr="00D46A26">
        <w:rPr>
          <w:rFonts w:ascii="Times New Roman" w:hAnsi="Times New Roman" w:cs="Times New Roman"/>
          <w:sz w:val="24"/>
          <w:szCs w:val="24"/>
        </w:rPr>
        <w:t>.  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Применяется в основном для перехода компетенции на уровень владения.</w:t>
      </w:r>
    </w:p>
    <w:p w14:paraId="5A0E5332" w14:textId="77777777" w:rsidR="002C2AA4" w:rsidRPr="00D46A26" w:rsidRDefault="002C2AA4" w:rsidP="007851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sz w:val="24"/>
          <w:szCs w:val="24"/>
        </w:rPr>
        <w:t>Основные типы применяемых нами в образовательной деятельности проектов:</w:t>
      </w:r>
    </w:p>
    <w:p w14:paraId="729A79FB" w14:textId="77777777" w:rsidR="002C2AA4" w:rsidRPr="00D46A26" w:rsidRDefault="002C2AA4" w:rsidP="007851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i/>
          <w:sz w:val="24"/>
          <w:szCs w:val="24"/>
        </w:rPr>
        <w:t>Исследовательский проект</w:t>
      </w:r>
      <w:r w:rsidRPr="00D46A26">
        <w:rPr>
          <w:rFonts w:ascii="Times New Roman" w:hAnsi="Times New Roman" w:cs="Times New Roman"/>
          <w:sz w:val="24"/>
          <w:szCs w:val="24"/>
        </w:rPr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14:paraId="2B468F2A" w14:textId="77777777" w:rsidR="002C2AA4" w:rsidRPr="00D46A26" w:rsidRDefault="002C2AA4" w:rsidP="007851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i/>
          <w:sz w:val="24"/>
          <w:szCs w:val="24"/>
        </w:rPr>
        <w:t>Творческий проект</w:t>
      </w:r>
      <w:r w:rsidRPr="00D46A26">
        <w:rPr>
          <w:rFonts w:ascii="Times New Roman" w:hAnsi="Times New Roman" w:cs="Times New Roman"/>
          <w:sz w:val="24"/>
          <w:szCs w:val="24"/>
        </w:rPr>
        <w:t xml:space="preserve">, предполагающий в отличие от предыдущего, конечный </w:t>
      </w:r>
      <w:proofErr w:type="gramStart"/>
      <w:r w:rsidRPr="00D46A26">
        <w:rPr>
          <w:rFonts w:ascii="Times New Roman" w:hAnsi="Times New Roman" w:cs="Times New Roman"/>
          <w:sz w:val="24"/>
          <w:szCs w:val="24"/>
        </w:rPr>
        <w:t>продукт  в</w:t>
      </w:r>
      <w:proofErr w:type="gramEnd"/>
      <w:r w:rsidRPr="00D46A26">
        <w:rPr>
          <w:rFonts w:ascii="Times New Roman" w:hAnsi="Times New Roman" w:cs="Times New Roman"/>
          <w:sz w:val="24"/>
          <w:szCs w:val="24"/>
        </w:rPr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14:paraId="4CEF1732" w14:textId="77777777" w:rsidR="002C2AA4" w:rsidRPr="00D46A26" w:rsidRDefault="002C2AA4" w:rsidP="007851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i/>
          <w:sz w:val="24"/>
          <w:szCs w:val="24"/>
        </w:rPr>
        <w:t>Информационный проект</w:t>
      </w:r>
      <w:r w:rsidRPr="00D46A26">
        <w:rPr>
          <w:rFonts w:ascii="Times New Roman" w:hAnsi="Times New Roman" w:cs="Times New Roman"/>
          <w:sz w:val="24"/>
          <w:szCs w:val="24"/>
        </w:rPr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14:paraId="0B59CA4F" w14:textId="77777777" w:rsidR="002C2AA4" w:rsidRPr="00D46A26" w:rsidRDefault="002C2AA4" w:rsidP="007851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6A26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D46A26">
        <w:rPr>
          <w:rFonts w:ascii="Times New Roman" w:hAnsi="Times New Roman" w:cs="Times New Roman"/>
          <w:i/>
          <w:sz w:val="24"/>
          <w:szCs w:val="24"/>
        </w:rPr>
        <w:t>Информационно-коммуникационные образовательные технологии</w:t>
      </w:r>
      <w:r w:rsidRPr="00D46A26">
        <w:rPr>
          <w:rFonts w:ascii="Times New Roman" w:hAnsi="Times New Roman" w:cs="Times New Roman"/>
          <w:sz w:val="24"/>
          <w:szCs w:val="24"/>
        </w:rPr>
        <w:t>.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</w:t>
      </w:r>
      <w:r w:rsidRPr="00D46A2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46A26">
        <w:rPr>
          <w:rFonts w:ascii="Times New Roman" w:hAnsi="Times New Roman" w:cs="Times New Roman"/>
          <w:sz w:val="24"/>
          <w:szCs w:val="24"/>
        </w:rPr>
        <w:t>).</w:t>
      </w:r>
    </w:p>
    <w:p w14:paraId="019A7D47" w14:textId="4B644CDF" w:rsidR="002C2AA4" w:rsidRPr="00D46A26" w:rsidRDefault="002C2AA4" w:rsidP="007851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E0C5A6" w14:textId="77777777" w:rsidR="00D46A26" w:rsidRDefault="00D46A26" w:rsidP="002C2AA4">
      <w:pPr>
        <w:pStyle w:val="1"/>
        <w:rPr>
          <w:rStyle w:val="FontStyle31"/>
          <w:b/>
          <w:i w:val="0"/>
          <w:sz w:val="24"/>
          <w:szCs w:val="24"/>
        </w:rPr>
        <w:sectPr w:rsidR="00D46A26" w:rsidSect="00D46A26"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14:paraId="1EC4C7D7" w14:textId="49FCA8B3" w:rsidR="002C2AA4" w:rsidRPr="000E70A4" w:rsidRDefault="002C2AA4" w:rsidP="00D46A26">
      <w:pPr>
        <w:pStyle w:val="1"/>
        <w:spacing w:before="360" w:after="360"/>
        <w:ind w:firstLine="403"/>
        <w:rPr>
          <w:rStyle w:val="FontStyle31"/>
          <w:b/>
          <w:i w:val="0"/>
          <w:sz w:val="24"/>
          <w:szCs w:val="24"/>
        </w:rPr>
      </w:pPr>
      <w:r w:rsidRPr="000E70A4">
        <w:rPr>
          <w:rStyle w:val="FontStyle31"/>
          <w:b/>
          <w:i w:val="0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14:paraId="7E333BAD" w14:textId="77777777" w:rsidR="002C2AA4" w:rsidRDefault="002C2AA4" w:rsidP="007851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</w:t>
      </w:r>
      <w:r>
        <w:rPr>
          <w:rFonts w:ascii="Times New Roman" w:hAnsi="Times New Roman" w:cs="Times New Roman"/>
          <w:sz w:val="24"/>
          <w:szCs w:val="24"/>
        </w:rPr>
        <w:t>и выполнении контрольных работ.</w:t>
      </w:r>
    </w:p>
    <w:p w14:paraId="0AC9EA91" w14:textId="772CFE32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E70A4">
        <w:rPr>
          <w:rFonts w:ascii="Times New Roman" w:hAnsi="Times New Roman" w:cs="Times New Roman"/>
          <w:b/>
          <w:i/>
          <w:sz w:val="24"/>
          <w:szCs w:val="24"/>
        </w:rPr>
        <w:t>Примерные контрольные работы (КР):</w:t>
      </w:r>
    </w:p>
    <w:p w14:paraId="7F386A27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АКР №1 «Линейная, векторная алгебра и аналитическая геометрия. Дифференциальное исчисление ФОП»</w:t>
      </w:r>
    </w:p>
    <w:p w14:paraId="324D6430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14:paraId="5E094F64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Решите систему тремя способами: а) матричным способом; б) по формулам Крамера; в) методом Гаусса</w:t>
      </w:r>
    </w:p>
    <w:p w14:paraId="263793E2" w14:textId="77777777" w:rsidR="002C2AA4" w:rsidRPr="000E70A4" w:rsidRDefault="002C2AA4" w:rsidP="007851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position w:val="-50"/>
          <w:sz w:val="24"/>
          <w:szCs w:val="24"/>
        </w:rPr>
        <w:object w:dxaOrig="1939" w:dyaOrig="1120" w14:anchorId="426E8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65pt;height:55.55pt" o:ole="">
            <v:imagedata r:id="rId12" o:title=""/>
          </v:shape>
          <o:OLEObject Type="Embed" ProgID="Equation.3" ShapeID="_x0000_i1025" DrawAspect="Content" ObjectID="_1665944455" r:id="rId13"/>
        </w:object>
      </w:r>
    </w:p>
    <w:p w14:paraId="3D3115CD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14:paraId="1F1E2501" w14:textId="77777777" w:rsidR="002C2AA4" w:rsidRPr="000E70A4" w:rsidRDefault="002C2AA4" w:rsidP="007851AE">
      <w:pPr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Найдите угол между векторами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220" w:dyaOrig="260" w14:anchorId="252BA2BD">
          <v:shape id="_x0000_i1026" type="#_x0000_t75" style="width:10.35pt;height:12.2pt" o:ole="">
            <v:imagedata r:id="rId14" o:title=""/>
          </v:shape>
          <o:OLEObject Type="Embed" ProgID="Equation.3" ShapeID="_x0000_i1026" DrawAspect="Content" ObjectID="_1665944456" r:id="rId15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и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200" w:dyaOrig="300" w14:anchorId="160F0142">
          <v:shape id="_x0000_i1027" type="#_x0000_t75" style="width:10.35pt;height:15.25pt" o:ole="">
            <v:imagedata r:id="rId16" o:title=""/>
          </v:shape>
          <o:OLEObject Type="Embed" ProgID="Equation.3" ShapeID="_x0000_i1027" DrawAspect="Content" ObjectID="_1665944457" r:id="rId1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80" w:dyaOrig="340" w14:anchorId="58AFF739">
          <v:shape id="_x0000_i1028" type="#_x0000_t75" style="width:54.3pt;height:17.7pt" o:ole="">
            <v:imagedata r:id="rId18" o:title=""/>
          </v:shape>
          <o:OLEObject Type="Embed" ProgID="Equation.3" ShapeID="_x0000_i1028" DrawAspect="Content" ObjectID="_1665944458" r:id="rId19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71AC3306">
          <v:shape id="_x0000_i1029" type="#_x0000_t75" style="width:55.55pt;height:18.3pt" o:ole="">
            <v:imagedata r:id="rId20" o:title=""/>
          </v:shape>
          <o:OLEObject Type="Embed" ProgID="Equation.3" ShapeID="_x0000_i1029" DrawAspect="Content" ObjectID="_1665944459" r:id="rId2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7E4E6F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Постройте данные векторы в системе координат Оху, а также векторы, изображающие: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720" w:dyaOrig="320" w14:anchorId="762E6DE7">
          <v:shape id="_x0000_i1030" type="#_x0000_t75" style="width:36pt;height:16.45pt" o:ole="">
            <v:imagedata r:id="rId22" o:title=""/>
          </v:shape>
          <o:OLEObject Type="Embed" ProgID="Equation.3" ShapeID="_x0000_i1030" DrawAspect="Content" ObjectID="_1665944460" r:id="rId2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700" w:dyaOrig="320" w14:anchorId="6E3B3984">
          <v:shape id="_x0000_i1031" type="#_x0000_t75" style="width:35.4pt;height:16.45pt" o:ole="">
            <v:imagedata r:id="rId24" o:title=""/>
          </v:shape>
          <o:OLEObject Type="Embed" ProgID="Equation.3" ShapeID="_x0000_i1031" DrawAspect="Content" ObjectID="_1665944461" r:id="rId25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2293E592" w14:textId="77777777" w:rsidR="002C2AA4" w:rsidRPr="000E70A4" w:rsidRDefault="002C2AA4" w:rsidP="007851AE">
      <w:pPr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Укажите среди нижеприведенных векторов ортогональные, коллинеарные, а также компланарные: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940" w:dyaOrig="380" w14:anchorId="711A6DDE">
          <v:shape id="_x0000_i1032" type="#_x0000_t75" style="width:147.65pt;height:18.3pt" o:ole="">
            <v:imagedata r:id="rId26" o:title=""/>
          </v:shape>
          <o:OLEObject Type="Embed" ProgID="Equation.3" ShapeID="_x0000_i1032" DrawAspect="Content" ObjectID="_1665944462" r:id="rId2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r w:rsidRPr="000E70A4">
        <w:rPr>
          <w:rFonts w:ascii="Times New Roman" w:hAnsi="Times New Roman" w:cs="Times New Roman"/>
          <w:position w:val="-28"/>
          <w:sz w:val="24"/>
          <w:szCs w:val="24"/>
        </w:rPr>
        <w:object w:dxaOrig="2900" w:dyaOrig="680" w14:anchorId="1DF5D3AA">
          <v:shape id="_x0000_i1033" type="#_x0000_t75" style="width:144.6pt;height:33.55pt" o:ole="">
            <v:imagedata r:id="rId28" o:title=""/>
          </v:shape>
          <o:OLEObject Type="Embed" ProgID="Equation.3" ShapeID="_x0000_i1033" DrawAspect="Content" ObjectID="_1665944463" r:id="rId29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Вычислите площадь параллелограмма, построенного на векторах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600" w:dyaOrig="380" w14:anchorId="7AC5D787">
          <v:shape id="_x0000_i1034" type="#_x0000_t75" style="width:29.9pt;height:18.3pt" o:ole="">
            <v:imagedata r:id="rId30" o:title=""/>
          </v:shape>
          <o:OLEObject Type="Embed" ProgID="Equation.3" ShapeID="_x0000_i1034" DrawAspect="Content" ObjectID="_1665944464" r:id="rId3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DAE570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14:paraId="4EA0B388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Написать уравнение прямой </w:t>
      </w:r>
      <w:r w:rsidRPr="000E70A4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2EA4DC8">
          <v:shape id="_x0000_i1035" type="#_x0000_t75" style="width:19.55pt;height:12.2pt" o:ole="">
            <v:imagedata r:id="rId32" o:title=""/>
          </v:shape>
          <o:OLEObject Type="Embed" ProgID="Equation.3" ShapeID="_x0000_i1035" DrawAspect="Content" ObjectID="_1665944465" r:id="rId3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80" w:dyaOrig="340" w14:anchorId="41B6AF53">
          <v:shape id="_x0000_i1036" type="#_x0000_t75" style="width:54.3pt;height:17.7pt" o:ole="">
            <v:imagedata r:id="rId34" o:title=""/>
          </v:shape>
          <o:OLEObject Type="Embed" ProgID="Equation.3" ShapeID="_x0000_i1036" DrawAspect="Content" ObjectID="_1665944466" r:id="rId35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160" w:dyaOrig="340" w14:anchorId="1870C970">
          <v:shape id="_x0000_i1037" type="#_x0000_t75" style="width:57.35pt;height:17.7pt" o:ole="">
            <v:imagedata r:id="rId36" o:title=""/>
          </v:shape>
          <o:OLEObject Type="Embed" ProgID="Equation.3" ShapeID="_x0000_i1037" DrawAspect="Content" ObjectID="_1665944467" r:id="rId3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20" w:dyaOrig="380" w14:anchorId="39EC8FB3">
          <v:shape id="_x0000_i1038" type="#_x0000_t75" style="width:46.35pt;height:18.3pt" o:ole="">
            <v:imagedata r:id="rId38" o:title=""/>
          </v:shape>
          <o:OLEObject Type="Embed" ProgID="Equation.3" ShapeID="_x0000_i1038" DrawAspect="Content" ObjectID="_1665944468" r:id="rId39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06144AF1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14:paraId="538BAD8E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Приведите к каноническому виду и постройте кривую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240" w:dyaOrig="360" w14:anchorId="4351A0D7">
          <v:shape id="_x0000_i1039" type="#_x0000_t75" style="width:111.65pt;height:18.3pt" o:ole="">
            <v:imagedata r:id="rId40" o:title=""/>
          </v:shape>
          <o:OLEObject Type="Embed" ProgID="Equation.3" ShapeID="_x0000_i1039" DrawAspect="Content" ObjectID="_1665944469" r:id="rId41"/>
        </w:object>
      </w:r>
    </w:p>
    <w:p w14:paraId="308E0EA8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5.</w:t>
      </w:r>
    </w:p>
    <w:p w14:paraId="54D5165A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Вычислите пределы: </w:t>
      </w:r>
    </w:p>
    <w:p w14:paraId="0DC753F0" w14:textId="77777777" w:rsidR="002C2AA4" w:rsidRPr="000E70A4" w:rsidRDefault="002C2AA4" w:rsidP="007851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а)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limLow>
            <m:limLow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lim</m:t>
              </m:r>
            </m:e>
            <m:lim>
              <m:r>
                <w:rPr>
                  <w:rFonts w:ascii="Cambria Math" w:hAnsi="Cambria Math" w:cs="Times New Roman"/>
                  <w:sz w:val="24"/>
                  <w:szCs w:val="24"/>
                </w:rPr>
                <m:t>x→∞</m:t>
              </m:r>
            </m:lim>
          </m:limLow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1+4x-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x+3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;             б) 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limLow>
            <m:limLow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lim</m:t>
              </m:r>
            </m:e>
            <m:lim>
              <m:r>
                <w:rPr>
                  <w:rFonts w:ascii="Cambria Math" w:hAnsi="Cambria Math" w:cs="Times New Roman"/>
                  <w:sz w:val="24"/>
                  <w:szCs w:val="24"/>
                </w:rPr>
                <m:t>x→0</m:t>
              </m:r>
            </m:lim>
          </m:limLow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3x⋅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arcsin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2x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;               в) 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limLow>
            <m:limLow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lim</m:t>
              </m:r>
            </m:e>
            <m:lim>
              <m:r>
                <w:rPr>
                  <w:rFonts w:ascii="Cambria Math" w:hAnsi="Cambria Math" w:cs="Times New Roman"/>
                  <w:sz w:val="24"/>
                  <w:szCs w:val="24"/>
                </w:rPr>
                <m:t>x→3</m:t>
              </m:r>
            </m:lim>
          </m:limLow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2х-1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х-3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14:paraId="32EBDE7A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6.</w:t>
      </w:r>
    </w:p>
    <w:p w14:paraId="1DC2C251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2D9437A4">
          <v:shape id="_x0000_i1040" type="#_x0000_t75" style="width:18.3pt;height:31.75pt" o:ole="">
            <v:imagedata r:id="rId42" o:title=""/>
          </v:shape>
          <o:OLEObject Type="Embed" ProgID="Equation.3" ShapeID="_x0000_i1040" DrawAspect="Content" ObjectID="_1665944470" r:id="rId4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и </w:t>
      </w:r>
      <w:r w:rsidRPr="000E70A4">
        <w:rPr>
          <w:rFonts w:ascii="Times New Roman" w:hAnsi="Times New Roman" w:cs="Times New Roman"/>
          <w:position w:val="-26"/>
          <w:sz w:val="24"/>
          <w:szCs w:val="24"/>
        </w:rPr>
        <w:object w:dxaOrig="499" w:dyaOrig="700" w14:anchorId="2A2758C2">
          <v:shape id="_x0000_i1041" type="#_x0000_t75" style="width:25.65pt;height:35.4pt" o:ole="">
            <v:imagedata r:id="rId44" o:title=""/>
          </v:shape>
          <o:OLEObject Type="Embed" ProgID="Equation.3" ShapeID="_x0000_i1041" DrawAspect="Content" ObjectID="_1665944471" r:id="rId45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для функций: а)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100" w:dyaOrig="420" w14:anchorId="4284DD92">
          <v:shape id="_x0000_i1042" type="#_x0000_t75" style="width:54.3pt;height:21.35pt" o:ole="">
            <v:imagedata r:id="rId46" o:title=""/>
          </v:shape>
          <o:OLEObject Type="Embed" ProgID="Equation.3" ShapeID="_x0000_i1042" DrawAspect="Content" ObjectID="_1665944472" r:id="rId4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     б) </w:t>
      </w:r>
      <w:r w:rsidRPr="000E70A4">
        <w:rPr>
          <w:rFonts w:ascii="Times New Roman" w:hAnsi="Times New Roman" w:cs="Times New Roman"/>
          <w:position w:val="-30"/>
          <w:sz w:val="24"/>
          <w:szCs w:val="24"/>
        </w:rPr>
        <w:object w:dxaOrig="1560" w:dyaOrig="720" w14:anchorId="7E3514BC">
          <v:shape id="_x0000_i1043" type="#_x0000_t75" style="width:78.1pt;height:36pt" o:ole="">
            <v:imagedata r:id="rId48" o:title=""/>
          </v:shape>
          <o:OLEObject Type="Embed" ProgID="Equation.3" ShapeID="_x0000_i1043" DrawAspect="Content" ObjectID="_1665944473" r:id="rId49"/>
        </w:object>
      </w:r>
    </w:p>
    <w:p w14:paraId="53A568A7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7.</w:t>
      </w:r>
    </w:p>
    <w:p w14:paraId="0BACB699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Составьте уравнение касательной к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кривой:   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55696350">
          <v:shape id="_x0000_i1044" type="#_x0000_t75" style="width:54.3pt;height:31.75pt" o:ole="">
            <v:imagedata r:id="rId50" o:title=""/>
          </v:shape>
          <o:OLEObject Type="Embed" ProgID="Equation.3" ShapeID="_x0000_i1044" DrawAspect="Content" ObjectID="_1665944474" r:id="rId5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в точке </w:t>
      </w:r>
      <w:r w:rsidRPr="000E70A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4713C702">
          <v:shape id="_x0000_i1045" type="#_x0000_t75" style="width:14.65pt;height:18.3pt" o:ole="">
            <v:imagedata r:id="rId52" o:title=""/>
          </v:shape>
          <o:OLEObject Type="Embed" ProgID="Equation.3" ShapeID="_x0000_i1045" DrawAspect="Content" ObjectID="_1665944475" r:id="rId5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= -1.     </w:t>
      </w:r>
      <w:r>
        <w:rPr>
          <w:rFonts w:ascii="Times New Roman" w:hAnsi="Times New Roman" w:cs="Times New Roman"/>
          <w:sz w:val="24"/>
          <w:szCs w:val="24"/>
        </w:rPr>
        <w:t>Постройте график функции.</w:t>
      </w:r>
    </w:p>
    <w:p w14:paraId="37809864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АКР №2 «Неопределенный и определенный интеграл. ФНП. Дифференциальные уравнения»</w:t>
      </w:r>
    </w:p>
    <w:p w14:paraId="5B62FC55" w14:textId="77777777" w:rsidR="002C2AA4" w:rsidRPr="000E70A4" w:rsidRDefault="002C2AA4" w:rsidP="007851AE">
      <w:pPr>
        <w:numPr>
          <w:ilvl w:val="0"/>
          <w:numId w:val="24"/>
        </w:numPr>
        <w:spacing w:after="0" w:line="24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Вычислите неопределенные интегралы</w:t>
      </w:r>
    </w:p>
    <w:p w14:paraId="7F773812" w14:textId="77777777" w:rsidR="002C2AA4" w:rsidRPr="000E70A4" w:rsidRDefault="002C2AA4" w:rsidP="007851AE">
      <w:pPr>
        <w:spacing w:after="0" w:line="240" w:lineRule="auto"/>
        <w:ind w:right="-29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/>
            </w:rPr>
            <m:t xml:space="preserve">1) </m:t>
          </m:r>
          <m:r>
            <w:rPr>
              <w:rFonts w:ascii="Cambria Math" w:hAnsi="Cambria Math" w:cs="Times New Roman"/>
              <w:sz w:val="24"/>
              <w:szCs w:val="24"/>
            </w:rPr>
            <m:t>∫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1+3x+5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box>
                    <m:box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box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dx;         2) 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∫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3-x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6+x</m:t>
                  </m:r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dx;            </m:t>
          </m:r>
          <m:r>
            <w:rPr>
              <w:rFonts w:ascii="Cambria Math" w:hAnsi="Cambria Math"/>
            </w:rPr>
            <m:t xml:space="preserve"> 4) </m:t>
          </m:r>
          <m:r>
            <w:rPr>
              <w:rFonts w:ascii="Cambria Math" w:hAnsi="Cambria Math" w:cs="Times New Roman"/>
              <w:sz w:val="24"/>
              <w:szCs w:val="24"/>
            </w:rPr>
            <m:t>∫(x+lnx)dx.</m:t>
          </m:r>
        </m:oMath>
      </m:oMathPara>
    </w:p>
    <w:p w14:paraId="1BAEF9A9" w14:textId="77777777" w:rsidR="002C2AA4" w:rsidRPr="000E70A4" w:rsidRDefault="002C2AA4" w:rsidP="007851AE">
      <w:pPr>
        <w:numPr>
          <w:ilvl w:val="0"/>
          <w:numId w:val="24"/>
        </w:numPr>
        <w:spacing w:after="0" w:line="24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lastRenderedPageBreak/>
        <w:t>Вычислите определенные интегралы</w:t>
      </w:r>
    </w:p>
    <w:p w14:paraId="22AC8A42" w14:textId="77777777" w:rsidR="002C2AA4" w:rsidRPr="002407EF" w:rsidRDefault="002C2AA4" w:rsidP="007851AE">
      <w:pPr>
        <w:spacing w:after="0" w:line="240" w:lineRule="auto"/>
        <w:ind w:left="720" w:right="-29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1) 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den>
            </m:f>
          </m:sup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sinx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dx;                 </m:t>
            </m:r>
          </m:e>
        </m:nary>
        <m:r>
          <m:rPr>
            <m:sty m:val="p"/>
          </m:rPr>
          <w:rPr>
            <w:rFonts w:ascii="Cambria Math" w:hAnsi="Cambria Math"/>
          </w:rPr>
          <m:t xml:space="preserve"> 2) </m:t>
        </m:r>
        <m:nary>
          <m:naryPr>
            <m:limLoc m:val="undOvr"/>
            <m:grow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(x+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)dx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                          4) </m:t>
        </m:r>
        <m:nary>
          <m:naryPr>
            <m:limLoc m:val="undOvr"/>
            <m:grow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4,5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x-1</m:t>
                </m:r>
              </m:num>
              <m:den>
                <m:rad>
                  <m:ra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2x-1</m:t>
                    </m:r>
                  </m:e>
                </m:rad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dx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Pr="002407EF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</w:p>
    <w:p w14:paraId="5040D2DA" w14:textId="77777777" w:rsidR="002C2AA4" w:rsidRPr="000E70A4" w:rsidRDefault="002C2AA4" w:rsidP="007851AE">
      <w:pPr>
        <w:numPr>
          <w:ilvl w:val="0"/>
          <w:numId w:val="24"/>
        </w:numPr>
        <w:spacing w:after="0" w:line="24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70A4">
        <w:rPr>
          <w:rFonts w:ascii="Times New Roman" w:hAnsi="Times New Roman" w:cs="Times New Roman"/>
          <w:sz w:val="24"/>
          <w:szCs w:val="24"/>
        </w:rPr>
        <w:t>Найдите  площади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фигур, ограниченных линиями:</w:t>
      </w:r>
    </w:p>
    <w:p w14:paraId="61E5DCF8" w14:textId="77777777" w:rsidR="002C2AA4" w:rsidRPr="000E70A4" w:rsidRDefault="002C2AA4" w:rsidP="007851AE">
      <w:pPr>
        <w:spacing w:after="0" w:line="240" w:lineRule="auto"/>
        <w:ind w:right="-29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а)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5CC6747D">
          <v:shape id="_x0000_i1046" type="#_x0000_t75" style="width:36pt;height:16.45pt" o:ole="">
            <v:imagedata r:id="rId54" o:title=""/>
          </v:shape>
          <o:OLEObject Type="Embed" ProgID="Equation.3" ShapeID="_x0000_i1046" DrawAspect="Content" ObjectID="_1665944476" r:id="rId55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446FB44E">
          <v:shape id="_x0000_i1047" type="#_x0000_t75" style="width:63.45pt;height:15.25pt" o:ole="">
            <v:imagedata r:id="rId56" o:title=""/>
          </v:shape>
          <o:OLEObject Type="Embed" ProgID="Equation.3" ShapeID="_x0000_i1047" DrawAspect="Content" ObjectID="_1665944477" r:id="rId5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       </w:t>
      </w:r>
    </w:p>
    <w:p w14:paraId="4A5B05E3" w14:textId="77777777" w:rsidR="002C2AA4" w:rsidRPr="000E70A4" w:rsidRDefault="002C2AA4" w:rsidP="007851AE">
      <w:pPr>
        <w:spacing w:after="0" w:line="24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4. Найти объём тела, образованного вращением вокруг оси ОУ  фигуры, ограниченной линиями: </w:t>
      </w:r>
      <w:r w:rsidRPr="000E70A4">
        <w:rPr>
          <w:rFonts w:ascii="Times New Roman" w:hAnsi="Times New Roman" w:cs="Times New Roman"/>
          <w:sz w:val="24"/>
          <w:szCs w:val="24"/>
        </w:rPr>
        <w:object w:dxaOrig="1639" w:dyaOrig="380" w14:anchorId="0C64E676">
          <v:shape id="_x0000_i1048" type="#_x0000_t75" style="width:81.75pt;height:18.3pt" o:ole="">
            <v:imagedata r:id="rId58" o:title=""/>
          </v:shape>
          <o:OLEObject Type="Embed" ProgID="Equation.3" ShapeID="_x0000_i1048" DrawAspect="Content" ObjectID="_1665944478" r:id="rId59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 </w:t>
      </w:r>
      <w:r w:rsidRPr="000E70A4">
        <w:rPr>
          <w:rFonts w:ascii="Times New Roman" w:hAnsi="Times New Roman" w:cs="Times New Roman"/>
          <w:sz w:val="24"/>
          <w:szCs w:val="24"/>
        </w:rPr>
        <w:object w:dxaOrig="1000" w:dyaOrig="380" w14:anchorId="15E9F358">
          <v:shape id="_x0000_i1049" type="#_x0000_t75" style="width:50.65pt;height:18.3pt" o:ole="">
            <v:imagedata r:id="rId60" o:title=""/>
          </v:shape>
          <o:OLEObject Type="Embed" ProgID="Equation.3" ShapeID="_x0000_i1049" DrawAspect="Content" ObjectID="_1665944479" r:id="rId6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sz w:val="24"/>
          <w:szCs w:val="24"/>
        </w:rPr>
        <w:object w:dxaOrig="1179" w:dyaOrig="380" w14:anchorId="4B292C78">
          <v:shape id="_x0000_i1050" type="#_x0000_t75" style="width:59.8pt;height:18.3pt" o:ole="">
            <v:imagedata r:id="rId62" o:title=""/>
          </v:shape>
          <o:OLEObject Type="Embed" ProgID="Equation.3" ShapeID="_x0000_i1050" DrawAspect="Content" ObjectID="_1665944480" r:id="rId63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20FDAF9B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5.</w: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Найти  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построить  область  определения  функции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3320" w:dyaOrig="360" w14:anchorId="059BC599">
          <v:shape id="_x0000_i1051" type="#_x0000_t75" style="width:165.95pt;height:18.3pt" o:ole="">
            <v:imagedata r:id="rId64" o:title=""/>
          </v:shape>
          <o:OLEObject Type="Embed" ProgID="Equation.3" ShapeID="_x0000_i1051" DrawAspect="Content" ObjectID="_1665944481" r:id="rId65"/>
        </w:objec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F46947E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>6. </w:t>
      </w:r>
      <w:proofErr w:type="gramStart"/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>Найдите  частные</w:t>
      </w:r>
      <w:proofErr w:type="gramEnd"/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производные  первого порядка  функции:</w:t>
      </w:r>
    </w:p>
    <w:p w14:paraId="11BB6EAF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</w:t>
      </w:r>
      <w:r w:rsidRPr="000E70A4">
        <w:rPr>
          <w:rFonts w:ascii="Times New Roman" w:hAnsi="Times New Roman" w:cs="Times New Roman"/>
          <w:iCs/>
          <w:color w:val="000000"/>
          <w:position w:val="-30"/>
          <w:sz w:val="24"/>
          <w:szCs w:val="24"/>
        </w:rPr>
        <w:object w:dxaOrig="3040" w:dyaOrig="680" w14:anchorId="43F8356E">
          <v:shape id="_x0000_i1052" type="#_x0000_t75" style="width:152.55pt;height:33.55pt" o:ole="">
            <v:imagedata r:id="rId66" o:title=""/>
          </v:shape>
          <o:OLEObject Type="Embed" ProgID="Equation.3" ShapeID="_x0000_i1052" DrawAspect="Content" ObjectID="_1665944482" r:id="rId67"/>
        </w:object>
      </w:r>
    </w:p>
    <w:p w14:paraId="5E91D8EF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>7. Найдите</w:t>
      </w:r>
      <w:r w:rsidRPr="000E70A4">
        <w:rPr>
          <w:rFonts w:ascii="Times New Roman" w:hAnsi="Times New Roman" w:cs="Times New Roman"/>
          <w:sz w:val="24"/>
          <w:szCs w:val="24"/>
        </w:rPr>
        <w:t xml:space="preserve"> градиент скалярного поля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620" w:dyaOrig="360" w14:anchorId="2426954E">
          <v:shape id="_x0000_i1053" type="#_x0000_t75" style="width:81.75pt;height:18.3pt" o:ole="">
            <v:imagedata r:id="rId68" o:title=""/>
          </v:shape>
          <o:OLEObject Type="Embed" ProgID="Equation.3" ShapeID="_x0000_i1053" DrawAspect="Content" ObjectID="_1665944483" r:id="rId69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и его модуль в точке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773A8ABA">
          <v:shape id="_x0000_i1054" type="#_x0000_t75" style="width:52.45pt;height:16.45pt" o:ole="">
            <v:imagedata r:id="rId70" o:title=""/>
          </v:shape>
          <o:OLEObject Type="Embed" ProgID="Equation.3" ShapeID="_x0000_i1054" DrawAspect="Content" ObjectID="_1665944484" r:id="rId71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1C3C2CDB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8. 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Для  функции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740" w:dyaOrig="360" w14:anchorId="1BE90705">
          <v:shape id="_x0000_i1055" type="#_x0000_t75" style="width:87.25pt;height:18.3pt" o:ole="">
            <v:imagedata r:id="rId72" o:title=""/>
          </v:shape>
          <o:OLEObject Type="Embed" ProgID="Equation.3" ShapeID="_x0000_i1055" DrawAspect="Content" ObjectID="_1665944485" r:id="rId7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 в  точке  А(1, 1)  найти  производную  в  направлении  вектора</w: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E70A4">
        <w:rPr>
          <w:rFonts w:ascii="Times New Roman" w:hAnsi="Times New Roman" w:cs="Times New Roman"/>
          <w:b/>
          <w:position w:val="-10"/>
          <w:sz w:val="24"/>
          <w:szCs w:val="24"/>
        </w:rPr>
        <w:object w:dxaOrig="1140" w:dyaOrig="380" w14:anchorId="55BF119F">
          <v:shape id="_x0000_i1056" type="#_x0000_t75" style="width:57.35pt;height:18.3pt" o:ole="">
            <v:imagedata r:id="rId74" o:title=""/>
          </v:shape>
          <o:OLEObject Type="Embed" ProgID="Equation.3" ShapeID="_x0000_i1056" DrawAspect="Content" ObjectID="_1665944486" r:id="rId75"/>
        </w:object>
      </w:r>
    </w:p>
    <w:p w14:paraId="4B9193D7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9. Написать уравнение касательной плоскости и нормали к поверхности  </w:t>
      </w:r>
      <w:r w:rsidRPr="000E70A4">
        <w:rPr>
          <w:rFonts w:ascii="Times New Roman" w:hAnsi="Times New Roman" w:cs="Times New Roman"/>
          <w:position w:val="-12"/>
          <w:sz w:val="24"/>
          <w:szCs w:val="24"/>
        </w:rPr>
        <w:object w:dxaOrig="1660" w:dyaOrig="440" w14:anchorId="1E13F38E">
          <v:shape id="_x0000_i1057" type="#_x0000_t75" style="width:82.35pt;height:21.35pt" o:ole="">
            <v:imagedata r:id="rId76" o:title=""/>
          </v:shape>
          <o:OLEObject Type="Embed" ProgID="Equation.3" ShapeID="_x0000_i1057" DrawAspect="Content" ObjectID="_1665944487" r:id="rId7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999" w:dyaOrig="340" w14:anchorId="7E734C8C">
          <v:shape id="_x0000_i1058" type="#_x0000_t75" style="width:50.65pt;height:17.7pt" o:ole="">
            <v:imagedata r:id="rId78" o:title=""/>
          </v:shape>
          <o:OLEObject Type="Embed" ProgID="Equation.3" ShapeID="_x0000_i1058" DrawAspect="Content" ObjectID="_1665944488" r:id="rId79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14:paraId="2AE1877B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Найти  наименьшее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и  наибольшее  значение  функции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480" w:dyaOrig="360" w14:anchorId="284C9F61">
          <v:shape id="_x0000_i1059" type="#_x0000_t75" style="width:124.45pt;height:18.3pt" o:ole="">
            <v:imagedata r:id="rId80" o:title=""/>
          </v:shape>
          <o:OLEObject Type="Embed" ProgID="Equation.3" ShapeID="_x0000_i1059" DrawAspect="Content" ObjectID="_1665944489" r:id="rId81"/>
        </w:object>
      </w:r>
    </w:p>
    <w:p w14:paraId="29175480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в  области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3180" w:dyaOrig="320" w14:anchorId="1E8B2448">
          <v:shape id="_x0000_i1060" type="#_x0000_t75" style="width:159.25pt;height:16.45pt" o:ole="">
            <v:imagedata r:id="rId82" o:title=""/>
          </v:shape>
          <o:OLEObject Type="Embed" ProgID="Equation.3" ShapeID="_x0000_i1060" DrawAspect="Content" ObjectID="_1665944490" r:id="rId83"/>
        </w:object>
      </w:r>
    </w:p>
    <w:p w14:paraId="7F116BAB" w14:textId="77777777" w:rsidR="002C2AA4" w:rsidRPr="000E70A4" w:rsidRDefault="002C2AA4" w:rsidP="007851AE">
      <w:pPr>
        <w:pStyle w:val="af3"/>
        <w:numPr>
          <w:ilvl w:val="0"/>
          <w:numId w:val="27"/>
        </w:numPr>
      </w:pPr>
      <w:r w:rsidRPr="000E70A4">
        <w:t xml:space="preserve">Решить дифференциальные уравнения первой степени </w:t>
      </w:r>
    </w:p>
    <w:p w14:paraId="5A5C6FAA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А) </w:t>
      </w:r>
      <w:r w:rsidRPr="000E70A4">
        <w:rPr>
          <w:rFonts w:ascii="Times New Roman" w:hAnsi="Times New Roman" w:cs="Times New Roman"/>
          <w:position w:val="-12"/>
          <w:sz w:val="24"/>
          <w:szCs w:val="24"/>
        </w:rPr>
        <w:object w:dxaOrig="2100" w:dyaOrig="400" w14:anchorId="5AFBA20A">
          <v:shape id="_x0000_i1061" type="#_x0000_t75" style="width:104.35pt;height:20.75pt" o:ole="">
            <v:imagedata r:id="rId84" o:title=""/>
          </v:shape>
          <o:OLEObject Type="Embed" ProgID="Equation.3" ShapeID="_x0000_i1061" DrawAspect="Content" ObjectID="_1665944491" r:id="rId85"/>
        </w:object>
      </w:r>
    </w:p>
    <w:p w14:paraId="2734A001" w14:textId="77777777" w:rsidR="002C2AA4" w:rsidRPr="00D46A26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E70A4">
        <w:rPr>
          <w:rFonts w:ascii="Times New Roman" w:hAnsi="Times New Roman" w:cs="Times New Roman"/>
          <w:sz w:val="24"/>
          <w:szCs w:val="24"/>
        </w:rPr>
        <w:t>Б</w:t>
      </w:r>
      <w:r w:rsidRPr="00D46A2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46A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46A26">
        <w:rPr>
          <w:rFonts w:ascii="Times New Roman" w:hAnsi="Times New Roman" w:cs="Times New Roman"/>
          <w:i/>
          <w:sz w:val="24"/>
          <w:szCs w:val="24"/>
          <w:lang w:val="en-US"/>
        </w:rPr>
        <w:t>’</w:t>
      </w:r>
      <w:r w:rsidRPr="000E70A4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spellEnd"/>
      <w:r w:rsidRPr="00D46A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46A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0E70A4">
        <w:rPr>
          <w:rFonts w:ascii="Times New Roman" w:hAnsi="Times New Roman" w:cs="Times New Roman"/>
          <w:sz w:val="24"/>
          <w:szCs w:val="24"/>
          <w:lang w:val="en-US"/>
        </w:rPr>
        <w:t>ln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proofErr w:type="spellEnd"/>
      <w:r w:rsidRPr="00D46A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  </w:t>
      </w:r>
      <w:proofErr w:type="gramEnd"/>
      <w:r w:rsidRPr="00D46A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46A26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Pr="000E70A4">
        <w:rPr>
          <w:rFonts w:ascii="Times New Roman" w:hAnsi="Times New Roman" w:cs="Times New Roman"/>
          <w:i/>
          <w:position w:val="-22"/>
          <w:sz w:val="24"/>
          <w:szCs w:val="24"/>
          <w:lang w:val="en-US"/>
        </w:rPr>
        <w:object w:dxaOrig="260" w:dyaOrig="619" w14:anchorId="02844935">
          <v:shape id="_x0000_i1062" type="#_x0000_t75" style="width:12.2pt;height:30.5pt" o:ole="">
            <v:imagedata r:id="rId86" o:title=""/>
          </v:shape>
          <o:OLEObject Type="Embed" ProgID="Equation.2" ShapeID="_x0000_i1062" DrawAspect="Content" ObjectID="_1665944492" r:id="rId87"/>
        </w:object>
      </w:r>
      <w:r w:rsidRPr="00D46A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) =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</w:p>
    <w:p w14:paraId="28EB18A3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В)</w:t>
      </w:r>
      <w:r w:rsidRPr="000E70A4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900" w:dyaOrig="360" w14:anchorId="27F91520">
          <v:shape id="_x0000_i1063" type="#_x0000_t75" style="width:144.6pt;height:18.3pt" o:ole="">
            <v:imagedata r:id="rId88" o:title=""/>
          </v:shape>
          <o:OLEObject Type="Embed" ProgID="Equation.3" ShapeID="_x0000_i1063" DrawAspect="Content" ObjectID="_1665944493" r:id="rId89"/>
        </w:object>
      </w:r>
    </w:p>
    <w:p w14:paraId="5E1CE99F" w14:textId="77777777" w:rsidR="002C2AA4" w:rsidRPr="000E70A4" w:rsidRDefault="002C2AA4" w:rsidP="007851AE">
      <w:pPr>
        <w:pStyle w:val="af3"/>
        <w:numPr>
          <w:ilvl w:val="0"/>
          <w:numId w:val="27"/>
        </w:numPr>
      </w:pPr>
      <w:r w:rsidRPr="000E70A4">
        <w:t xml:space="preserve">Решить линейные неоднородные дифференциальное уравнение с постоянными коэффициентами </w:t>
      </w:r>
    </w:p>
    <w:p w14:paraId="163B72BF" w14:textId="77777777" w:rsidR="002C2AA4" w:rsidRPr="000E70A4" w:rsidRDefault="002C2AA4" w:rsidP="007851A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 а)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640" w:dyaOrig="360" w14:anchorId="19AC402D">
          <v:shape id="_x0000_i1064" type="#_x0000_t75" style="width:133pt;height:18.3pt" o:ole="">
            <v:imagedata r:id="rId90" o:title=""/>
          </v:shape>
          <o:OLEObject Type="Embed" ProgID="Equation.3" ShapeID="_x0000_i1064" DrawAspect="Content" ObjectID="_1665944494" r:id="rId9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  б)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840" w:dyaOrig="320" w14:anchorId="0026B6C6">
          <v:shape id="_x0000_i1065" type="#_x0000_t75" style="width:141.55pt;height:15.25pt" o:ole="">
            <v:imagedata r:id="rId92" o:title=""/>
          </v:shape>
          <o:OLEObject Type="Embed" ProgID="Equation.3" ShapeID="_x0000_i1065" DrawAspect="Content" ObjectID="_1665944495" r:id="rId93"/>
        </w:object>
      </w:r>
    </w:p>
    <w:p w14:paraId="05498CE3" w14:textId="77777777" w:rsidR="002C2AA4" w:rsidRPr="000E70A4" w:rsidRDefault="002C2AA4" w:rsidP="007851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АКР №3 «Теория вероятностей. Математическая статистика»</w:t>
      </w:r>
    </w:p>
    <w:p w14:paraId="71AE8F98" w14:textId="77777777" w:rsidR="002C2AA4" w:rsidRPr="000E70A4" w:rsidRDefault="002C2AA4" w:rsidP="007851AE">
      <w:pPr>
        <w:widowControl w:val="0"/>
        <w:numPr>
          <w:ilvl w:val="1"/>
          <w:numId w:val="7"/>
        </w:numPr>
        <w:tabs>
          <w:tab w:val="clear" w:pos="397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14:paraId="50C7B4B7" w14:textId="77777777" w:rsidR="002C2AA4" w:rsidRPr="000E70A4" w:rsidRDefault="002C2AA4" w:rsidP="007851AE">
      <w:pPr>
        <w:numPr>
          <w:ilvl w:val="1"/>
          <w:numId w:val="7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14:paraId="186CC0CD" w14:textId="77777777" w:rsidR="002C2AA4" w:rsidRPr="000E70A4" w:rsidRDefault="002C2AA4" w:rsidP="007851AE">
      <w:pPr>
        <w:numPr>
          <w:ilvl w:val="1"/>
          <w:numId w:val="7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14:paraId="1F2D36AA" w14:textId="77777777" w:rsidR="002C2AA4" w:rsidRPr="000E70A4" w:rsidRDefault="002C2AA4" w:rsidP="007851AE">
      <w:pPr>
        <w:numPr>
          <w:ilvl w:val="1"/>
          <w:numId w:val="7"/>
        </w:numPr>
        <w:tabs>
          <w:tab w:val="clear" w:pos="397"/>
          <w:tab w:val="left" w:pos="284"/>
          <w:tab w:val="num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14:paraId="2496E875" w14:textId="77777777" w:rsidR="002C2AA4" w:rsidRPr="000E70A4" w:rsidRDefault="002C2AA4" w:rsidP="007851AE">
      <w:pPr>
        <w:pStyle w:val="aff3"/>
        <w:numPr>
          <w:ilvl w:val="1"/>
          <w:numId w:val="7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0E70A4">
        <w:rPr>
          <w:rFonts w:ascii="Times New Roman" w:hAnsi="Times New Roman" w:cs="Times New Roman"/>
          <w:sz w:val="24"/>
          <w:lang w:val="en-US"/>
        </w:rPr>
        <w:t>X</w:t>
      </w:r>
      <w:r w:rsidRPr="000E70A4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2C2AA4" w:rsidRPr="000E70A4" w14:paraId="2B765D58" w14:textId="77777777" w:rsidTr="00FB3FCB">
        <w:tc>
          <w:tcPr>
            <w:tcW w:w="828" w:type="dxa"/>
          </w:tcPr>
          <w:p w14:paraId="4C609C08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 w14:anchorId="683E74C9">
                <v:shape id="_x0000_i1066" type="#_x0000_t75" style="width:14.65pt;height:12.2pt" o:ole="">
                  <v:imagedata r:id="rId94" o:title=""/>
                </v:shape>
                <o:OLEObject Type="Embed" ProgID="Equation.3" ShapeID="_x0000_i1066" DrawAspect="Content" ObjectID="_1665944496" r:id="rId95"/>
              </w:object>
            </w:r>
          </w:p>
        </w:tc>
        <w:tc>
          <w:tcPr>
            <w:tcW w:w="828" w:type="dxa"/>
            <w:vAlign w:val="center"/>
          </w:tcPr>
          <w:p w14:paraId="314EBC58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 w14:anchorId="3F133F54">
                <v:shape id="_x0000_i1067" type="#_x0000_t75" style="width:10.35pt;height:12.2pt" o:ole="">
                  <v:imagedata r:id="rId96" o:title=""/>
                </v:shape>
                <o:OLEObject Type="Embed" ProgID="Equation.3" ShapeID="_x0000_i1067" DrawAspect="Content" ObjectID="_1665944497" r:id="rId97"/>
              </w:object>
            </w:r>
          </w:p>
        </w:tc>
        <w:tc>
          <w:tcPr>
            <w:tcW w:w="900" w:type="dxa"/>
            <w:vAlign w:val="center"/>
          </w:tcPr>
          <w:p w14:paraId="349C42DA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 w14:anchorId="6071487D">
                <v:shape id="_x0000_i1068" type="#_x0000_t75" style="width:10.35pt;height:14.65pt" o:ole="">
                  <v:imagedata r:id="rId98" o:title=""/>
                </v:shape>
                <o:OLEObject Type="Embed" ProgID="Equation.3" ShapeID="_x0000_i1068" DrawAspect="Content" ObjectID="_1665944498" r:id="rId99"/>
              </w:object>
            </w:r>
          </w:p>
        </w:tc>
        <w:tc>
          <w:tcPr>
            <w:tcW w:w="900" w:type="dxa"/>
            <w:vAlign w:val="center"/>
          </w:tcPr>
          <w:p w14:paraId="69BD7897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 w14:anchorId="74F6CE7B">
                <v:shape id="_x0000_i1069" type="#_x0000_t75" style="width:14.65pt;height:14.65pt" o:ole="">
                  <v:imagedata r:id="rId100" o:title=""/>
                </v:shape>
                <o:OLEObject Type="Embed" ProgID="Equation.3" ShapeID="_x0000_i1069" DrawAspect="Content" ObjectID="_1665944499" r:id="rId101"/>
              </w:object>
            </w:r>
          </w:p>
        </w:tc>
        <w:tc>
          <w:tcPr>
            <w:tcW w:w="900" w:type="dxa"/>
            <w:vAlign w:val="center"/>
          </w:tcPr>
          <w:p w14:paraId="24C81911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 w14:anchorId="3B5C342D">
                <v:shape id="_x0000_i1070" type="#_x0000_t75" style="width:14.65pt;height:12.2pt" o:ole="">
                  <v:imagedata r:id="rId102" o:title=""/>
                </v:shape>
                <o:OLEObject Type="Embed" ProgID="Equation.3" ShapeID="_x0000_i1070" DrawAspect="Content" ObjectID="_1665944500" r:id="rId103"/>
              </w:object>
            </w:r>
          </w:p>
        </w:tc>
      </w:tr>
      <w:tr w:rsidR="002C2AA4" w:rsidRPr="000E70A4" w14:paraId="669F5EAC" w14:textId="77777777" w:rsidTr="00FB3FCB">
        <w:tc>
          <w:tcPr>
            <w:tcW w:w="828" w:type="dxa"/>
          </w:tcPr>
          <w:p w14:paraId="76E7CD56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 w14:anchorId="5B4A86FA">
                <v:shape id="_x0000_i1071" type="#_x0000_t75" style="width:12.2pt;height:12.2pt" o:ole="">
                  <v:imagedata r:id="rId104" o:title=""/>
                </v:shape>
                <o:OLEObject Type="Embed" ProgID="Equation.3" ShapeID="_x0000_i1071" DrawAspect="Content" ObjectID="_1665944501" r:id="rId105"/>
              </w:object>
            </w:r>
          </w:p>
        </w:tc>
        <w:tc>
          <w:tcPr>
            <w:tcW w:w="828" w:type="dxa"/>
            <w:vAlign w:val="center"/>
          </w:tcPr>
          <w:p w14:paraId="35BD4A50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5528FC7C">
                <v:shape id="_x0000_i1072" type="#_x0000_t75" style="width:18.3pt;height:14.65pt" o:ole="">
                  <v:imagedata r:id="rId106" o:title=""/>
                </v:shape>
                <o:OLEObject Type="Embed" ProgID="Equation.3" ShapeID="_x0000_i1072" DrawAspect="Content" ObjectID="_1665944502" r:id="rId107"/>
              </w:object>
            </w:r>
          </w:p>
        </w:tc>
        <w:tc>
          <w:tcPr>
            <w:tcW w:w="900" w:type="dxa"/>
            <w:vAlign w:val="center"/>
          </w:tcPr>
          <w:p w14:paraId="39D8B275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206B0ED2">
                <v:shape id="_x0000_i1073" type="#_x0000_t75" style="width:18.3pt;height:14.65pt" o:ole="">
                  <v:imagedata r:id="rId108" o:title=""/>
                </v:shape>
                <o:OLEObject Type="Embed" ProgID="Equation.3" ShapeID="_x0000_i1073" DrawAspect="Content" ObjectID="_1665944503" r:id="rId109"/>
              </w:object>
            </w:r>
          </w:p>
        </w:tc>
        <w:tc>
          <w:tcPr>
            <w:tcW w:w="900" w:type="dxa"/>
            <w:vAlign w:val="center"/>
          </w:tcPr>
          <w:p w14:paraId="494312B6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462445BC">
                <v:shape id="_x0000_i1074" type="#_x0000_t75" style="width:18.3pt;height:14.65pt" o:ole="">
                  <v:imagedata r:id="rId110" o:title=""/>
                </v:shape>
                <o:OLEObject Type="Embed" ProgID="Equation.3" ShapeID="_x0000_i1074" DrawAspect="Content" ObjectID="_1665944504" r:id="rId111"/>
              </w:object>
            </w:r>
          </w:p>
        </w:tc>
        <w:tc>
          <w:tcPr>
            <w:tcW w:w="900" w:type="dxa"/>
            <w:vAlign w:val="center"/>
          </w:tcPr>
          <w:p w14:paraId="2D31B2A6" w14:textId="77777777" w:rsidR="002C2AA4" w:rsidRPr="000E70A4" w:rsidRDefault="002C2AA4" w:rsidP="007851AE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78942704">
                <v:shape id="_x0000_i1075" type="#_x0000_t75" style="width:18.3pt;height:14.65pt" o:ole="">
                  <v:imagedata r:id="rId112" o:title=""/>
                </v:shape>
                <o:OLEObject Type="Embed" ProgID="Equation.3" ShapeID="_x0000_i1075" DrawAspect="Content" ObjectID="_1665944505" r:id="rId113"/>
              </w:object>
            </w:r>
          </w:p>
        </w:tc>
      </w:tr>
    </w:tbl>
    <w:p w14:paraId="0AFFDA8F" w14:textId="77777777" w:rsidR="002C2AA4" w:rsidRPr="000E70A4" w:rsidRDefault="002C2AA4" w:rsidP="007851AE">
      <w:pPr>
        <w:pStyle w:val="aff3"/>
        <w:numPr>
          <w:ilvl w:val="1"/>
          <w:numId w:val="7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lastRenderedPageBreak/>
        <w:t xml:space="preserve">Для непрерывной случайной величины задана функция распределения </w:t>
      </w:r>
      <w:r w:rsidRPr="000E70A4">
        <w:rPr>
          <w:rFonts w:ascii="Times New Roman" w:hAnsi="Times New Roman" w:cs="Times New Roman"/>
          <w:position w:val="-10"/>
          <w:sz w:val="24"/>
        </w:rPr>
        <w:object w:dxaOrig="520" w:dyaOrig="340" w14:anchorId="66A9CFF8">
          <v:shape id="_x0000_i1076" type="#_x0000_t75" style="width:25.65pt;height:17.7pt" o:ole="">
            <v:imagedata r:id="rId114" o:title=""/>
          </v:shape>
          <o:OLEObject Type="Embed" ProgID="Equation.3" ShapeID="_x0000_i1076" DrawAspect="Content" ObjectID="_1665944506" r:id="rId115"/>
        </w:object>
      </w:r>
      <w:r w:rsidRPr="000E70A4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0E70A4">
        <w:rPr>
          <w:rFonts w:ascii="Times New Roman" w:hAnsi="Times New Roman" w:cs="Times New Roman"/>
          <w:position w:val="-10"/>
          <w:sz w:val="24"/>
        </w:rPr>
        <w:object w:dxaOrig="520" w:dyaOrig="340" w14:anchorId="1B9C3F54">
          <v:shape id="_x0000_i1077" type="#_x0000_t75" style="width:25.65pt;height:17.7pt" o:ole="">
            <v:imagedata r:id="rId116" o:title=""/>
          </v:shape>
          <o:OLEObject Type="Embed" ProgID="Equation.3" ShapeID="_x0000_i1077" DrawAspect="Content" ObjectID="_1665944507" r:id="rId117"/>
        </w:object>
      </w:r>
      <w:r w:rsidRPr="000E70A4"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14:paraId="14704CE9" w14:textId="77777777" w:rsidR="002C2AA4" w:rsidRPr="000E70A4" w:rsidRDefault="002C2AA4" w:rsidP="007851AE">
      <w:pPr>
        <w:pStyle w:val="aff3"/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position w:val="-82"/>
          <w:sz w:val="24"/>
        </w:rPr>
        <w:object w:dxaOrig="4400" w:dyaOrig="1760" w14:anchorId="54363203">
          <v:shape id="_x0000_i1078" type="#_x0000_t75" style="width:211.75pt;height:84.2pt" o:ole="">
            <v:imagedata r:id="rId118" o:title=""/>
          </v:shape>
          <o:OLEObject Type="Embed" ProgID="Equation.3" ShapeID="_x0000_i1078" DrawAspect="Content" ObjectID="_1665944508" r:id="rId119"/>
        </w:object>
      </w:r>
    </w:p>
    <w:p w14:paraId="33433986" w14:textId="77777777" w:rsidR="002C2AA4" w:rsidRPr="000E70A4" w:rsidRDefault="002C2AA4" w:rsidP="007851AE">
      <w:pPr>
        <w:pStyle w:val="aff3"/>
        <w:numPr>
          <w:ilvl w:val="1"/>
          <w:numId w:val="7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0E70A4">
        <w:rPr>
          <w:rFonts w:ascii="Times New Roman" w:hAnsi="Times New Roman" w:cs="Times New Roman"/>
          <w:position w:val="-10"/>
          <w:sz w:val="24"/>
        </w:rPr>
        <w:object w:dxaOrig="660" w:dyaOrig="340" w14:anchorId="3E297548">
          <v:shape id="_x0000_i1079" type="#_x0000_t75" style="width:33.55pt;height:17.7pt" o:ole="">
            <v:imagedata r:id="rId120" o:title=""/>
          </v:shape>
          <o:OLEObject Type="Embed" ProgID="Equation.3" ShapeID="_x0000_i1079" DrawAspect="Content" ObjectID="_1665944509" r:id="rId121"/>
        </w:object>
      </w:r>
      <w:r w:rsidRPr="000E70A4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0E70A4">
        <w:rPr>
          <w:rFonts w:ascii="Times New Roman" w:hAnsi="Times New Roman" w:cs="Times New Roman"/>
          <w:position w:val="-14"/>
          <w:sz w:val="24"/>
        </w:rPr>
        <w:object w:dxaOrig="300" w:dyaOrig="380" w14:anchorId="57851CFA">
          <v:shape id="_x0000_i1080" type="#_x0000_t75" style="width:15.25pt;height:18.3pt" o:ole="">
            <v:imagedata r:id="rId122" o:title=""/>
          </v:shape>
          <o:OLEObject Type="Embed" ProgID="Equation.3" ShapeID="_x0000_i1080" DrawAspect="Content" ObjectID="_1665944510" r:id="rId123"/>
        </w:object>
      </w:r>
      <w:r w:rsidRPr="000E70A4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0E70A4">
        <w:rPr>
          <w:rFonts w:ascii="Times New Roman" w:hAnsi="Times New Roman" w:cs="Times New Roman"/>
          <w:position w:val="-10"/>
          <w:sz w:val="24"/>
        </w:rPr>
        <w:object w:dxaOrig="660" w:dyaOrig="340" w14:anchorId="28B58A26">
          <v:shape id="_x0000_i1081" type="#_x0000_t75" style="width:33.55pt;height:17.7pt" o:ole="">
            <v:imagedata r:id="rId120" o:title=""/>
          </v:shape>
          <o:OLEObject Type="Embed" ProgID="Equation.3" ShapeID="_x0000_i1081" DrawAspect="Content" ObjectID="_1665944511" r:id="rId124"/>
        </w:object>
      </w:r>
      <w:r w:rsidRPr="000E70A4">
        <w:rPr>
          <w:rFonts w:ascii="Times New Roman" w:hAnsi="Times New Roman" w:cs="Times New Roman"/>
          <w:sz w:val="24"/>
        </w:rPr>
        <w:t xml:space="preserve"> в область </w:t>
      </w:r>
      <w:r w:rsidRPr="000E70A4">
        <w:rPr>
          <w:rFonts w:ascii="Times New Roman" w:hAnsi="Times New Roman" w:cs="Times New Roman"/>
          <w:position w:val="-4"/>
          <w:sz w:val="24"/>
        </w:rPr>
        <w:object w:dxaOrig="260" w:dyaOrig="260" w14:anchorId="578199C9">
          <v:shape id="_x0000_i1082" type="#_x0000_t75" style="width:12.2pt;height:12.2pt" o:ole="">
            <v:imagedata r:id="rId125" o:title=""/>
          </v:shape>
          <o:OLEObject Type="Embed" ProgID="Equation.3" ShapeID="_x0000_i1082" DrawAspect="Content" ObjectID="_1665944512" r:id="rId126"/>
        </w:object>
      </w:r>
      <w:r w:rsidRPr="000E70A4"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976"/>
        <w:gridCol w:w="1976"/>
        <w:gridCol w:w="1976"/>
        <w:gridCol w:w="1975"/>
      </w:tblGrid>
      <w:tr w:rsidR="002C2AA4" w:rsidRPr="000E70A4" w14:paraId="5A11E409" w14:textId="77777777" w:rsidTr="00FB3FCB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14:paraId="350289F8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F5A6E3" wp14:editId="68101766">
                  <wp:extent cx="180975" cy="163830"/>
                  <wp:effectExtent l="0" t="0" r="9525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0A4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C5E8217" wp14:editId="60B1849F">
                  <wp:extent cx="137795" cy="163830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D73C317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39A08E" wp14:editId="5ED1246D">
                  <wp:extent cx="129540" cy="180975"/>
                  <wp:effectExtent l="0" t="0" r="381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D101496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86F5652" wp14:editId="024F50C6">
                  <wp:extent cx="129540" cy="163830"/>
                  <wp:effectExtent l="0" t="0" r="381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CF2800F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DA6C42" wp14:editId="5177FFE3">
                  <wp:extent cx="129540" cy="163830"/>
                  <wp:effectExtent l="0" t="0" r="3810" b="762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E277074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3A08521" wp14:editId="401FF86A">
                  <wp:extent cx="129540" cy="180975"/>
                  <wp:effectExtent l="0" t="0" r="381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AA4" w:rsidRPr="000E70A4" w14:paraId="31708355" w14:textId="77777777" w:rsidTr="00FB3FCB">
        <w:tc>
          <w:tcPr>
            <w:tcW w:w="871" w:type="pct"/>
            <w:vAlign w:val="center"/>
          </w:tcPr>
          <w:p w14:paraId="7B661B90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89C18B" wp14:editId="30D2AC77">
                  <wp:extent cx="129540" cy="180975"/>
                  <wp:effectExtent l="0" t="0" r="381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73C4B8A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D2F2933" wp14:editId="354C4672">
                  <wp:extent cx="301625" cy="180975"/>
                  <wp:effectExtent l="0" t="0" r="317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7F2ABA15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A3750BD" wp14:editId="47214DE2">
                  <wp:extent cx="301625" cy="180975"/>
                  <wp:effectExtent l="0" t="0" r="317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531A660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3B5AE2B" wp14:editId="4BE78402">
                  <wp:extent cx="319405" cy="180975"/>
                  <wp:effectExtent l="0" t="0" r="444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7CC87655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 w14:anchorId="0BC01925">
                <v:shape id="_x0000_i1083" type="#_x0000_t75" style="width:23.8pt;height:14.65pt" o:ole="">
                  <v:imagedata r:id="rId137" o:title=""/>
                </v:shape>
                <o:OLEObject Type="Embed" ProgID="Equation.3" ShapeID="_x0000_i1083" DrawAspect="Content" ObjectID="_1665944513" r:id="rId138"/>
              </w:object>
            </w:r>
          </w:p>
        </w:tc>
      </w:tr>
      <w:tr w:rsidR="002C2AA4" w:rsidRPr="000E70A4" w14:paraId="73D6D225" w14:textId="77777777" w:rsidTr="00FB3FCB">
        <w:tc>
          <w:tcPr>
            <w:tcW w:w="871" w:type="pct"/>
            <w:vAlign w:val="center"/>
          </w:tcPr>
          <w:p w14:paraId="446B0F72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39160CE" wp14:editId="5B3B99CC">
                  <wp:extent cx="129540" cy="163830"/>
                  <wp:effectExtent l="0" t="0" r="381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A3C71C3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8881495" wp14:editId="378A5A11">
                  <wp:extent cx="319405" cy="180975"/>
                  <wp:effectExtent l="0" t="0" r="444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BE52E83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1AE1205" wp14:editId="1DF62D79">
                  <wp:extent cx="319405" cy="180975"/>
                  <wp:effectExtent l="0" t="0" r="444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2364E48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83B44C4" wp14:editId="64C9C374">
                  <wp:extent cx="319405" cy="180975"/>
                  <wp:effectExtent l="0" t="0" r="444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7865C8D7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 w14:anchorId="2B5C3872">
                <v:shape id="_x0000_i1084" type="#_x0000_t75" style="width:25.65pt;height:14.65pt" o:ole="">
                  <v:imagedata r:id="rId143" o:title=""/>
                </v:shape>
                <o:OLEObject Type="Embed" ProgID="Equation.3" ShapeID="_x0000_i1084" DrawAspect="Content" ObjectID="_1665944514" r:id="rId144"/>
              </w:object>
            </w:r>
          </w:p>
        </w:tc>
      </w:tr>
      <w:tr w:rsidR="002C2AA4" w:rsidRPr="000E70A4" w14:paraId="52719952" w14:textId="77777777" w:rsidTr="00FB3FCB">
        <w:tc>
          <w:tcPr>
            <w:tcW w:w="871" w:type="pct"/>
            <w:vAlign w:val="center"/>
          </w:tcPr>
          <w:p w14:paraId="1348D7E5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BEE3832" wp14:editId="4CEE9447">
                  <wp:extent cx="129540" cy="163830"/>
                  <wp:effectExtent l="0" t="0" r="381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6C8F28CE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BB57E2" wp14:editId="69276F1D">
                  <wp:extent cx="301625" cy="180975"/>
                  <wp:effectExtent l="0" t="0" r="317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B1D6504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8DE88AC" wp14:editId="7C2DFFDA">
                  <wp:extent cx="319405" cy="180975"/>
                  <wp:effectExtent l="0" t="0" r="444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1B91FCC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BBD5871" wp14:editId="79F69F78">
                  <wp:extent cx="319405" cy="180975"/>
                  <wp:effectExtent l="0" t="0" r="444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7605AAAD" w14:textId="77777777" w:rsidR="002C2AA4" w:rsidRPr="000E70A4" w:rsidRDefault="002C2AA4" w:rsidP="007851AE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50B62F" wp14:editId="0469D8A8">
                  <wp:extent cx="319405" cy="180975"/>
                  <wp:effectExtent l="0" t="0" r="444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3BCF9" w14:textId="77777777" w:rsidR="002C2AA4" w:rsidRPr="000E70A4" w:rsidRDefault="002C2AA4" w:rsidP="007851AE">
      <w:pPr>
        <w:pStyle w:val="aff3"/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 w14:anchorId="6BA9659E">
          <v:shape id="_x0000_i1085" type="#_x0000_t75" style="width:127.55pt;height:17.7pt" o:ole="">
            <v:imagedata r:id="rId150" o:title=""/>
          </v:shape>
          <o:OLEObject Type="Embed" ProgID="Equation.3" ShapeID="_x0000_i1085" DrawAspect="Content" ObjectID="_1665944515" r:id="rId151"/>
        </w:object>
      </w:r>
    </w:p>
    <w:p w14:paraId="0D091CD7" w14:textId="77777777" w:rsidR="00D46A26" w:rsidRDefault="00D46A26" w:rsidP="002C2AA4">
      <w:pPr>
        <w:rPr>
          <w:rFonts w:ascii="Times New Roman" w:hAnsi="Times New Roman" w:cs="Times New Roman"/>
          <w:i/>
          <w:sz w:val="24"/>
          <w:szCs w:val="24"/>
        </w:rPr>
        <w:sectPr w:rsidR="00D46A26" w:rsidSect="00D46A26"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14:paraId="58B25DF1" w14:textId="77777777" w:rsidR="002C2AA4" w:rsidRPr="00D46A26" w:rsidRDefault="002C2AA4" w:rsidP="002C2AA4">
      <w:pPr>
        <w:pStyle w:val="1"/>
        <w:rPr>
          <w:rStyle w:val="FontStyle20"/>
          <w:b/>
          <w:bCs/>
          <w:sz w:val="24"/>
          <w:szCs w:val="24"/>
        </w:rPr>
      </w:pPr>
      <w:r w:rsidRPr="00D46A26">
        <w:rPr>
          <w:rStyle w:val="FontStyle20"/>
          <w:b/>
          <w:b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DCACA94" w14:textId="77777777" w:rsidR="002C2AA4" w:rsidRPr="000E70A4" w:rsidRDefault="002C2AA4" w:rsidP="002C2AA4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3687"/>
        <w:gridCol w:w="9831"/>
      </w:tblGrid>
      <w:tr w:rsidR="002C2AA4" w:rsidRPr="000E70A4" w14:paraId="5A38E664" w14:textId="77777777" w:rsidTr="00FB3FCB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7CA7C69" w14:textId="77777777" w:rsidR="002C2AA4" w:rsidRPr="000E70A4" w:rsidRDefault="002C2AA4" w:rsidP="00FB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13B085" w14:textId="77777777" w:rsidR="002C2AA4" w:rsidRPr="000E70A4" w:rsidRDefault="002C2AA4" w:rsidP="00FB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67B934" w14:textId="77777777" w:rsidR="002C2AA4" w:rsidRPr="000E70A4" w:rsidRDefault="002C2AA4" w:rsidP="00FB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C2AA4" w:rsidRPr="000E70A4" w14:paraId="0B377739" w14:textId="77777777" w:rsidTr="00FB3F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EB76C0" w14:textId="77777777" w:rsidR="002C2AA4" w:rsidRPr="000E70A4" w:rsidRDefault="002C2AA4" w:rsidP="00FB3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ОПК-1 способность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2C2AA4" w:rsidRPr="000E70A4" w14:paraId="0AB0A12B" w14:textId="77777777" w:rsidTr="00FB3FCB">
        <w:trPr>
          <w:trHeight w:val="319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E58685" w14:textId="77777777" w:rsidR="002C2AA4" w:rsidRPr="000E70A4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25667ABA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 основные положения линейной и векторной алгебры, аналитической геометрии</w:t>
            </w:r>
          </w:p>
          <w:p w14:paraId="677F0650" w14:textId="017D3420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 основные положения теории пре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делов и непрерывных функций, </w:t>
            </w:r>
          </w:p>
          <w:p w14:paraId="0F22159D" w14:textId="4C195CAD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 основные теоремы дифферен</w:t>
            </w:r>
            <w:r w:rsidR="00D46A26" w:rsidRPr="0026531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ального и интегрального исчисле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функций одной и нескольких переменных, методы дифференциального исчисления исследования функций,</w:t>
            </w:r>
          </w:p>
          <w:p w14:paraId="29A3E6C0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типы обыкновенных дифференциальных уравнений и методы их решения, </w:t>
            </w:r>
          </w:p>
          <w:p w14:paraId="0FD82EDE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8AA95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14:paraId="298EDB9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2. Методы раскрытия неопределенностей, выяснения непрерывности функции одной переменной.</w:t>
            </w:r>
          </w:p>
          <w:p w14:paraId="688A6B25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213D54FE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4. Алгоритм полного исследования функции.</w:t>
            </w:r>
          </w:p>
          <w:p w14:paraId="48F252FD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13668F07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6. Способы выяснения сходимости несобственных интегралов.</w:t>
            </w:r>
          </w:p>
          <w:p w14:paraId="6089AE39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7. Общую схему построения кратных интегралов и сведения их к повторным.</w:t>
            </w:r>
          </w:p>
          <w:p w14:paraId="1CEDA0C4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14:paraId="633D53CC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14:paraId="42C495B9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2C2AA4" w:rsidRPr="000E70A4" w14:paraId="53927FA5" w14:textId="77777777" w:rsidTr="00FB3FCB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23A29F" w14:textId="77777777" w:rsidR="002C2AA4" w:rsidRPr="000E70A4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332289DA" w14:textId="77777777" w:rsidR="002C2AA4" w:rsidRPr="0026531C" w:rsidRDefault="002C2AA4" w:rsidP="0026531C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14:paraId="4F0F2CBD" w14:textId="77777777" w:rsidR="002C2AA4" w:rsidRPr="0026531C" w:rsidRDefault="002C2AA4" w:rsidP="0026531C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и обосновано применять методы дифференциального исчисления 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исследования функций одной и двух переменных (в том числе на экстремум, поведение на границе области задания и т.п.); </w:t>
            </w:r>
          </w:p>
          <w:p w14:paraId="14341F83" w14:textId="77777777" w:rsidR="002C2AA4" w:rsidRPr="0026531C" w:rsidRDefault="002C2AA4" w:rsidP="0026531C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выявлять, строить и решать математические модели прикладных задач;</w:t>
            </w:r>
          </w:p>
          <w:p w14:paraId="2EA997B1" w14:textId="77777777" w:rsidR="002C2AA4" w:rsidRPr="0026531C" w:rsidRDefault="002C2AA4" w:rsidP="0026531C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2D367F" w14:textId="77777777" w:rsidR="002C2AA4" w:rsidRPr="0026531C" w:rsidRDefault="002C2AA4" w:rsidP="002653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6531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>Примерные практические задания и задачи</w:t>
            </w:r>
          </w:p>
          <w:p w14:paraId="50906DC4" w14:textId="77777777" w:rsidR="002C2AA4" w:rsidRPr="0026531C" w:rsidRDefault="002C2AA4" w:rsidP="0026531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6531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Задание 1.</w:t>
            </w:r>
            <w:r w:rsidRPr="0026531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Составьте алгоритм решения</w:t>
            </w:r>
            <w:proofErr w:type="gramStart"/>
            <w:r w:rsidRPr="0026531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….</w:t>
            </w:r>
            <w:proofErr w:type="gramEnd"/>
            <w:r w:rsidRPr="0026531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 задачи.</w:t>
            </w:r>
          </w:p>
          <w:p w14:paraId="4FCFEAE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приближенно </w:t>
            </w:r>
            <w:r w:rsidRPr="0026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6531C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  <w:lang w:eastAsia="ru-RU"/>
              </w:rPr>
              <w:drawing>
                <wp:inline distT="0" distB="0" distL="0" distR="0" wp14:anchorId="5CAC4E44" wp14:editId="594367E2">
                  <wp:extent cx="295275" cy="257175"/>
                  <wp:effectExtent l="0" t="0" r="9525" b="9525"/>
                  <wp:docPr id="2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26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= 1,03. </w:t>
            </w:r>
          </w:p>
          <w:p w14:paraId="767416B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/>
                <w:sz w:val="24"/>
                <w:szCs w:val="24"/>
              </w:rPr>
              <w:t>Задача 3.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предел по правилу </w:t>
            </w:r>
            <w:proofErr w:type="spellStart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31C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  <w:lang w:eastAsia="ru-RU"/>
              </w:rPr>
              <w:drawing>
                <wp:inline distT="0" distB="0" distL="0" distR="0" wp14:anchorId="09F5397F" wp14:editId="1FAB824C">
                  <wp:extent cx="257175" cy="276225"/>
                  <wp:effectExtent l="0" t="0" r="9525" b="9525"/>
                  <wp:docPr id="2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31C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 wp14:anchorId="11B26A30" wp14:editId="04A07F58">
                  <wp:extent cx="733425" cy="333375"/>
                  <wp:effectExtent l="0" t="0" r="9525" b="9525"/>
                  <wp:docPr id="2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98EA36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4.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Сформулируйте необходимое условие экстремума </w:t>
            </w:r>
            <w:proofErr w:type="gramStart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функции  одной</w:t>
            </w:r>
            <w:proofErr w:type="gramEnd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переменной.</w:t>
            </w:r>
          </w:p>
          <w:p w14:paraId="2B5DF136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 5.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Исследуйте функцию и постройте её график: </w:t>
            </w:r>
            <w:r w:rsidRPr="0026531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460" w:dyaOrig="639" w14:anchorId="1C420686">
                <v:shape id="_x0000_i1086" type="#_x0000_t75" style="width:62.85pt;height:26.85pt" o:ole="">
                  <v:imagedata r:id="rId155" o:title=""/>
                </v:shape>
                <o:OLEObject Type="Embed" ProgID="Equation.3" ShapeID="_x0000_i1086" DrawAspect="Content" ObjectID="_1665944516" r:id="rId156"/>
              </w:objec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FB650E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/>
                <w:sz w:val="24"/>
                <w:szCs w:val="24"/>
              </w:rPr>
              <w:t>Задача 6.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Выясните геометрический смысл определенного интеграла от данной функции в данном интервале в декартовой системе координат.</w:t>
            </w:r>
          </w:p>
          <w:p w14:paraId="4060AC04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7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. Укажите верное утверждение о функции двух переменных:</w:t>
            </w:r>
          </w:p>
          <w:p w14:paraId="57B3FECD" w14:textId="77777777" w:rsidR="002C2AA4" w:rsidRPr="0026531C" w:rsidRDefault="002C2AA4" w:rsidP="0026531C">
            <w:pPr>
              <w:spacing w:after="0" w:line="240" w:lineRule="auto"/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а). градиент перпендикулярен касательной плоскости;</w:t>
            </w:r>
          </w:p>
          <w:p w14:paraId="2F42E726" w14:textId="77777777" w:rsidR="002C2AA4" w:rsidRPr="0026531C" w:rsidRDefault="002C2AA4" w:rsidP="0026531C">
            <w:pPr>
              <w:spacing w:after="0" w:line="240" w:lineRule="auto"/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б). градиент является производной по направлению;</w:t>
            </w:r>
          </w:p>
          <w:p w14:paraId="34AA6D21" w14:textId="77777777" w:rsidR="002C2AA4" w:rsidRPr="0026531C" w:rsidRDefault="002C2AA4" w:rsidP="0026531C">
            <w:pPr>
              <w:spacing w:after="0" w:line="240" w:lineRule="auto"/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в). градиент является касательной к линии уровня;</w:t>
            </w:r>
          </w:p>
          <w:p w14:paraId="09295A0B" w14:textId="77777777" w:rsidR="002C2AA4" w:rsidRPr="0026531C" w:rsidRDefault="002C2AA4" w:rsidP="0026531C">
            <w:pPr>
              <w:spacing w:after="0" w:line="240" w:lineRule="auto"/>
              <w:ind w:left="747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г). градиент определяет направление максимальной скорости изменения функции.</w:t>
            </w:r>
          </w:p>
          <w:p w14:paraId="126FFD50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8.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ЛОЖНОЕ утверждение о функции двух переменных:</w:t>
            </w:r>
          </w:p>
          <w:p w14:paraId="6D55AB12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а). непрерывная функция всегда дифференцируема;</w:t>
            </w:r>
          </w:p>
          <w:p w14:paraId="0A90B68C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б). функция, имеющая предел в точке </w:t>
            </w:r>
            <w:r w:rsidRPr="0026531C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, может быть </w:t>
            </w:r>
            <w:proofErr w:type="spellStart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разрывна</w:t>
            </w:r>
            <w:proofErr w:type="spellEnd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в этой точке;</w:t>
            </w:r>
          </w:p>
          <w:p w14:paraId="6CB7C6A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в). у дифференцируемой функции существуют частные производные;</w:t>
            </w:r>
          </w:p>
          <w:p w14:paraId="614C5ABE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г). из непрерывности частных производных в точке </w:t>
            </w:r>
            <w:r w:rsidRPr="0026531C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дифференцируемость функции в этой точке.</w:t>
            </w:r>
          </w:p>
          <w:p w14:paraId="49420AD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/>
                <w:sz w:val="24"/>
                <w:szCs w:val="24"/>
              </w:rPr>
              <w:t>Задача 9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14:paraId="05A7599D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а) в первом случае </w:t>
            </w:r>
            <w:proofErr w:type="gramStart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145,  133</w:t>
            </w:r>
            <w:proofErr w:type="gramEnd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,  143,  121,  135,  132,  133,  148,  133,  134;</w:t>
            </w:r>
          </w:p>
          <w:p w14:paraId="00259EA7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б) во втором случае </w:t>
            </w:r>
            <w:proofErr w:type="gramStart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128,  120</w:t>
            </w:r>
            <w:proofErr w:type="gramEnd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,  116,  115,  143,  115,  120,  138,  115, 120.</w:t>
            </w:r>
          </w:p>
          <w:p w14:paraId="3E440C2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Выясните, можно ли считать, что оба метода обеспечивают одинаковую точность измерений, если принять уровень значимости 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object w:dxaOrig="999" w:dyaOrig="320" w14:anchorId="2C00F4F5">
                <v:shape id="_x0000_i1087" type="#_x0000_t75" style="width:41.5pt;height:13.4pt" o:ole="">
                  <v:imagedata r:id="rId157" o:title=""/>
                </v:shape>
                <o:OLEObject Type="Embed" ProgID="Equation.3" ShapeID="_x0000_i1087" DrawAspect="Content" ObjectID="_1665944517" r:id="rId158"/>
              </w:objec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2C2AA4" w:rsidRPr="000E70A4" w14:paraId="06145467" w14:textId="77777777" w:rsidTr="00FB3FCB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37B881" w14:textId="77777777" w:rsidR="002C2AA4" w:rsidRPr="000E70A4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14:paraId="12AE055B" w14:textId="77777777" w:rsidR="002C2AA4" w:rsidRPr="0026531C" w:rsidRDefault="002C2AA4" w:rsidP="0026531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построения и решения математических моделей прикладных задач;</w:t>
            </w:r>
          </w:p>
          <w:p w14:paraId="39103B64" w14:textId="77777777" w:rsidR="002C2AA4" w:rsidRPr="0026531C" w:rsidRDefault="002C2AA4" w:rsidP="0026531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C3422C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14:paraId="63CE5977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2. Методы решения систем линейных уравнений. </w:t>
            </w:r>
          </w:p>
          <w:p w14:paraId="7E4B0F01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3. Алгоритмы решений типовых геометрических задач</w:t>
            </w:r>
          </w:p>
          <w:p w14:paraId="208BA555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4. Методы раскрытия неопределенностей, выяснения непрерывности функции одной переменной.</w:t>
            </w:r>
          </w:p>
          <w:p w14:paraId="28526D0C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5.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7D2E1D8D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 Алгоритм полного исследования функции.</w:t>
            </w:r>
          </w:p>
          <w:p w14:paraId="6D30B344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7.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14:paraId="005A1A17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8. Способы выяснения сходимости несобственных интегралов.</w:t>
            </w:r>
          </w:p>
          <w:p w14:paraId="1BA78481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9. Общую схему построения кратных интегралов и сведения их к повторным.</w:t>
            </w:r>
          </w:p>
          <w:p w14:paraId="0492F96C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10. Способы нахождения погрешности в приближенных вычислениях корня уравнения и определенных интегралов.</w:t>
            </w:r>
          </w:p>
          <w:p w14:paraId="15775AB6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11. Основные способы статистической проверки гипотез, выяснения доверительных интервалов для параметров распределения.</w:t>
            </w:r>
          </w:p>
          <w:p w14:paraId="1EDFAD9E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12. Методы проверки допущения ошибок первого или второго рода при проверке статистических гипотез.</w:t>
            </w:r>
          </w:p>
        </w:tc>
      </w:tr>
      <w:tr w:rsidR="002C2AA4" w:rsidRPr="000E70A4" w14:paraId="15EECB0C" w14:textId="77777777" w:rsidTr="00FB3F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F6AA44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ДПК-1 – умение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C2AA4" w:rsidRPr="000E70A4" w14:paraId="2EF95FD9" w14:textId="77777777" w:rsidTr="00FB3FCB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F044C2" w14:textId="77777777" w:rsidR="002C2AA4" w:rsidRPr="000E70A4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8A7F3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 основные понятия линейной и векторной алгебры и аналитической геометрии,</w:t>
            </w:r>
          </w:p>
          <w:p w14:paraId="2C3E8E4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по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ло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тео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пре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лов и не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пре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рыв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функ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14:paraId="76E465CC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тео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мы диф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го и ин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те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граль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го ис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чис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ле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функ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ций од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 не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ких пе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ных, методы дифференциального исчисления исследования функций, основы численных методов вычисления 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определенных интегралов,</w:t>
            </w:r>
          </w:p>
          <w:p w14:paraId="33222B8F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типы обыкновенных дифференциальных уравнений и методы их решения, </w:t>
            </w:r>
          </w:p>
          <w:p w14:paraId="40EDEEE1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F21717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31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Теоретические вопросы для экзамена</w:t>
            </w:r>
          </w:p>
          <w:p w14:paraId="1C6C8FAB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Определители, их свойства, вычисление.</w:t>
            </w:r>
          </w:p>
          <w:p w14:paraId="0BD06373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Матрицы, действия над ними.</w:t>
            </w:r>
          </w:p>
          <w:p w14:paraId="5483F277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Системы линейных уравнений. Матричная запись их. Правило Крамера.</w:t>
            </w:r>
          </w:p>
          <w:p w14:paraId="64F9A834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Решение систем линейных уравнений при помощи обратной матрицы.</w:t>
            </w:r>
          </w:p>
          <w:p w14:paraId="58B6BF16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Метод Гаусса решения произвольных систем уравнений. </w:t>
            </w:r>
          </w:p>
          <w:p w14:paraId="75CD93EB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Геометрический вектор. Разложение вектора по базисным векторам. Действия над векторами в координатной форме.</w:t>
            </w:r>
          </w:p>
          <w:p w14:paraId="6AB091E9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Длина вектора и угол между векторами в координатной форме. Скалярное произведение векторов и его свойства. Условие ортогональности двух векторов.</w:t>
            </w:r>
          </w:p>
          <w:p w14:paraId="12DA7515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Векторное произведение векторов и его свойства. Геометрический смысл векторного произведения.</w:t>
            </w:r>
          </w:p>
          <w:p w14:paraId="61CA6D82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Смешанное произведение векторов и его свойства. Геометрический смысл смешанного произведения.</w:t>
            </w:r>
          </w:p>
          <w:p w14:paraId="2DD80DFD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Уравнения прямой на плоскости. Условия параллельности и перпендикулярности двух прямых.</w:t>
            </w:r>
          </w:p>
          <w:p w14:paraId="549D5CC1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Уравнения плоскости в пространстве.</w:t>
            </w:r>
          </w:p>
          <w:p w14:paraId="33FC3AA5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Кривые второго порядка. </w:t>
            </w:r>
          </w:p>
          <w:p w14:paraId="6E62A04F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14:paraId="58ACE4C5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Предел функции в точке. Предел функции в бесконечности. Односторонние пределы.</w:t>
            </w:r>
          </w:p>
          <w:p w14:paraId="7BD12CF5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14:paraId="22B6B994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Теоремы о пределах. Раскрытие неопределенностей.</w:t>
            </w:r>
          </w:p>
          <w:p w14:paraId="56FA1EEF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Замечательные пределы.</w:t>
            </w:r>
          </w:p>
          <w:p w14:paraId="54818B31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14:paraId="08C5C4E0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Непрерывность функции в точке. Точки разрыва и их классификация.</w:t>
            </w:r>
          </w:p>
          <w:p w14:paraId="261E7255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Основные теоремы о непрерывных функциях. Свойства функций непрерывных на отрезке.</w:t>
            </w:r>
          </w:p>
          <w:p w14:paraId="7915001E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Производная функции, ее геометрический и физический смысл.</w:t>
            </w:r>
          </w:p>
          <w:p w14:paraId="35B2658D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Уравнения касательной и нормали к кривой. Дифференцируемость функции в точке.</w:t>
            </w:r>
          </w:p>
          <w:p w14:paraId="17EEA65F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14:paraId="39713D50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Дифференцирование неявных и </w:t>
            </w:r>
            <w:proofErr w:type="spellStart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параметрически</w:t>
            </w:r>
            <w:proofErr w:type="spellEnd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 заданных функций. Логарифмическое дифференцирование.</w:t>
            </w:r>
          </w:p>
          <w:p w14:paraId="484A05BF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Производные высших порядков.</w:t>
            </w:r>
          </w:p>
          <w:p w14:paraId="5ACB4880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Дифференциал функции. Геометрический смысл дифференциала. Основные теоремы о дифференциалах.</w:t>
            </w:r>
          </w:p>
          <w:p w14:paraId="43A947B7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дифференциала к приближенным вычислениям. </w:t>
            </w:r>
          </w:p>
          <w:p w14:paraId="503122ED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теоремы дифференциального исчисления: </w:t>
            </w:r>
            <w:proofErr w:type="spellStart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Ролля</w:t>
            </w:r>
            <w:proofErr w:type="spellEnd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, Лагранжа и Коши.</w:t>
            </w:r>
          </w:p>
          <w:p w14:paraId="0815CA13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  <w:proofErr w:type="spellStart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F5E490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624E41DA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 на отрезке.</w:t>
            </w:r>
          </w:p>
          <w:p w14:paraId="6F41245B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Выпуклость графика функции. Точки перегиба. Необходимое и достаточное условия точек перегиба.</w:t>
            </w:r>
          </w:p>
          <w:p w14:paraId="311CA0EF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Асимптоты графика функции.</w:t>
            </w:r>
          </w:p>
          <w:p w14:paraId="3256BDA0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Первообразная. Неопределенный интеграл и его свойства. Таблица основных интегралов.</w:t>
            </w:r>
          </w:p>
          <w:p w14:paraId="44B583EF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Основные методы интегрирования: замена переменной и интегрирование по частям.</w:t>
            </w:r>
          </w:p>
          <w:p w14:paraId="02933561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Интегрирование рациональных функций.</w:t>
            </w:r>
          </w:p>
          <w:p w14:paraId="64737DA3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Интегрирование тригонометрических функций.</w:t>
            </w:r>
          </w:p>
          <w:p w14:paraId="3DA7C749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Интегрирование иррациональных функций.</w:t>
            </w:r>
          </w:p>
          <w:p w14:paraId="689509AB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Определенный интеграл как предел интегральной суммы, его свойства.</w:t>
            </w:r>
          </w:p>
          <w:p w14:paraId="38A0D045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Формула Ньютона – Лейбница. Основные свойства определенного интеграла.</w:t>
            </w:r>
          </w:p>
          <w:p w14:paraId="0C62B72B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14:paraId="4219A6C4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Несобственные интегралы.</w:t>
            </w:r>
          </w:p>
          <w:p w14:paraId="6D1F853E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Геометрические и физические приложения определенного интеграла.</w:t>
            </w:r>
          </w:p>
          <w:p w14:paraId="6D4785C5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14:paraId="6BE3C648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Частные производные первого порядка, их геометрическое истолкование. </w:t>
            </w:r>
          </w:p>
          <w:p w14:paraId="1C3AB1C4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Частные производные высших порядков.</w:t>
            </w:r>
          </w:p>
          <w:p w14:paraId="12C27E8D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Дифференцируемость и полный дифференциал функции.</w:t>
            </w:r>
          </w:p>
          <w:p w14:paraId="4A7DB29A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Применение полного дифференциала к приближенным вычислениям. Дифференциалы высших порядков.</w:t>
            </w:r>
          </w:p>
          <w:p w14:paraId="53398D72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Производная сложной функции. Полная производная.</w:t>
            </w:r>
          </w:p>
          <w:p w14:paraId="61F41D89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Инвариантность формы полного дифференциала.</w:t>
            </w:r>
          </w:p>
          <w:p w14:paraId="6D1E09C7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Дифференцирование неявной функции.</w:t>
            </w:r>
          </w:p>
          <w:p w14:paraId="3469FE8C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Касательная плоскость и нормаль к поверхности.</w:t>
            </w:r>
          </w:p>
          <w:p w14:paraId="61570006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Экстремум функции двух переменных. Необходимое и достаточное условие экстремума.</w:t>
            </w:r>
          </w:p>
          <w:p w14:paraId="61A8C4BD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Условный экстремум. Метод множителей Лагранжа.</w:t>
            </w:r>
          </w:p>
          <w:p w14:paraId="22906958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 в замкнутой области.</w:t>
            </w:r>
          </w:p>
          <w:p w14:paraId="192610EA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Двойной интеграл: основные понятия и определения.</w:t>
            </w:r>
          </w:p>
          <w:p w14:paraId="6463A078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Геометрический и физический смысл двойного интеграла.</w:t>
            </w:r>
          </w:p>
          <w:p w14:paraId="5D101606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Основные свойства двойного интеграла.</w:t>
            </w:r>
          </w:p>
          <w:p w14:paraId="4D29DCBD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Вычисление двойного интеграла в декартовых координатах.</w:t>
            </w:r>
          </w:p>
          <w:p w14:paraId="5A062277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Вычисление двойного интеграла в полярных координатах.</w:t>
            </w:r>
          </w:p>
          <w:p w14:paraId="386506F9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Приложения двойного интеграла.</w:t>
            </w:r>
          </w:p>
          <w:p w14:paraId="16C94CD6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Тройной интеграл: основные понятия, свойства.</w:t>
            </w:r>
          </w:p>
          <w:p w14:paraId="43956111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Вычисление тройного интеграла в декартовых координатах.</w:t>
            </w:r>
          </w:p>
          <w:p w14:paraId="54B9B346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14:paraId="731F660F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Геометрический и физический смысл, приложения тройного интеграла.</w:t>
            </w:r>
          </w:p>
          <w:p w14:paraId="169B414B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14:paraId="5D2486D4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Теорема существования и единственности решения дифференциального уравнения.</w:t>
            </w:r>
          </w:p>
          <w:p w14:paraId="5D554FC6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Уравнения с разделяющимися переменными.</w:t>
            </w:r>
          </w:p>
          <w:p w14:paraId="2CE25A30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Однородные дифференциальные уравнения 1 порядка.</w:t>
            </w:r>
          </w:p>
          <w:p w14:paraId="02AAB590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Линейные уравнения. Уравнения Бернулли.</w:t>
            </w:r>
          </w:p>
          <w:p w14:paraId="6A040BC8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Уравнение в полных дифференциалах.</w:t>
            </w:r>
          </w:p>
          <w:p w14:paraId="3844F9E2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Дифференциальные уравнения высших порядков: основные понятия.</w:t>
            </w:r>
          </w:p>
          <w:p w14:paraId="4933381B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Уравнения, допускающие понижение порядка.</w:t>
            </w:r>
          </w:p>
          <w:p w14:paraId="4CFC37F4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265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-го порядков.</w:t>
            </w:r>
          </w:p>
          <w:p w14:paraId="02FB64CF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Интегрирование ЛОДУ с постоянными коэффициентами.</w:t>
            </w:r>
          </w:p>
          <w:p w14:paraId="01571286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Линейные неоднородные ДУ. Структура общего решения ЛНДУ.</w:t>
            </w:r>
          </w:p>
          <w:p w14:paraId="046E5070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Метод вариации произвольных постоянных.</w:t>
            </w:r>
          </w:p>
          <w:p w14:paraId="1710942D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Интегрирование ЛНДУ с постоянными коэффициентами и правой частью специального вида.</w:t>
            </w:r>
          </w:p>
          <w:p w14:paraId="7211519A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Численные методы решения алгебраических и трансцендентных уравнений.</w:t>
            </w:r>
          </w:p>
          <w:p w14:paraId="1D746961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Численные методы решения определенного интеграла.</w:t>
            </w:r>
          </w:p>
          <w:p w14:paraId="15FB719A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Элементы комбинаторики: перестановки, размещения, сочетания.</w:t>
            </w:r>
          </w:p>
          <w:p w14:paraId="6A41DFBC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Основные понятия теории вероятностей: испытание, событие, вероятность события.</w:t>
            </w:r>
          </w:p>
          <w:p w14:paraId="7C311160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Действия над событиями. Алгебра событий.</w:t>
            </w:r>
          </w:p>
          <w:p w14:paraId="0174872A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Теоремы сложения и умножения вероятностей.</w:t>
            </w:r>
          </w:p>
          <w:p w14:paraId="6E721053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Формула полной вероятности. Формула Бейеса.</w:t>
            </w:r>
          </w:p>
          <w:p w14:paraId="28E93797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Последовательность независимых испытаний. Формула Бернулли.</w:t>
            </w:r>
          </w:p>
          <w:p w14:paraId="16066F67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Случайные величины, их виды. </w:t>
            </w:r>
          </w:p>
          <w:p w14:paraId="0FEC8A34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14:paraId="007EA0D2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14:paraId="14EC470C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Нормальный закон распределения случайной величины.</w:t>
            </w:r>
          </w:p>
          <w:p w14:paraId="476E5806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14:paraId="6F33BA27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14:paraId="2E7955C4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Статистические оценки параметров распределения генеральной совокупности.</w:t>
            </w:r>
          </w:p>
          <w:p w14:paraId="7FDC13BF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Статистическая проверка гипотез. Критерий согласия. Критерий Пирсона.</w:t>
            </w:r>
          </w:p>
          <w:p w14:paraId="38EE7488" w14:textId="77777777" w:rsidR="002C2AA4" w:rsidRPr="0026531C" w:rsidRDefault="002C2AA4" w:rsidP="0026531C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eastAsia="Arial Unicode MS" w:hAnsi="Times New Roman" w:cs="Times New Roman"/>
                <w:sz w:val="24"/>
                <w:szCs w:val="24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2C2AA4" w:rsidRPr="000E70A4" w14:paraId="70FC8D83" w14:textId="77777777" w:rsidTr="00FB3FCB">
        <w:trPr>
          <w:trHeight w:val="9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DEC486" w14:textId="77777777" w:rsidR="002C2AA4" w:rsidRPr="000E70A4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262778" w14:textId="77777777" w:rsidR="002C2AA4" w:rsidRPr="0026531C" w:rsidRDefault="002C2AA4" w:rsidP="00FB3FC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решать задачи по изучаемым теоретически разделам;</w:t>
            </w:r>
          </w:p>
          <w:p w14:paraId="22C4D174" w14:textId="77777777" w:rsidR="002C2AA4" w:rsidRPr="0026531C" w:rsidRDefault="002C2AA4" w:rsidP="00FB3FCB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A42515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26531C">
              <w:rPr>
                <w:rFonts w:ascii="Times New Roman" w:hAnsi="Times New Roman" w:cs="Times New Roman"/>
                <w:b/>
                <w:i/>
              </w:rPr>
              <w:t>Примерные практические задания для экзамена и зачета:</w:t>
            </w:r>
          </w:p>
          <w:p w14:paraId="7B2F7D94" w14:textId="77777777" w:rsidR="002C2AA4" w:rsidRPr="0026531C" w:rsidRDefault="002C2AA4" w:rsidP="0026531C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t xml:space="preserve">Вычислить определители: </w:t>
            </w:r>
          </w:p>
          <w:p w14:paraId="67F186C8" w14:textId="77777777" w:rsidR="002C2AA4" w:rsidRPr="0026531C" w:rsidRDefault="002C2AA4" w:rsidP="0026531C">
            <w:pPr>
              <w:pStyle w:val="aff4"/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t xml:space="preserve">а) </w:t>
            </w:r>
            <w:r w:rsidRPr="0026531C">
              <w:rPr>
                <w:rFonts w:ascii="Times New Roman" w:hAnsi="Times New Roman"/>
                <w:position w:val="-30"/>
                <w:sz w:val="22"/>
                <w:szCs w:val="22"/>
              </w:rPr>
              <w:object w:dxaOrig="760" w:dyaOrig="720" w14:anchorId="3BC23046">
                <v:shape id="_x0000_i1088" type="#_x0000_t75" style="width:29.3pt;height:27.45pt" o:ole="" fillcolor="window">
                  <v:imagedata r:id="rId159" o:title=""/>
                </v:shape>
                <o:OLEObject Type="Embed" ProgID="Equation.3" ShapeID="_x0000_i1088" DrawAspect="Content" ObjectID="_1665944518" r:id="rId160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;</w:t>
            </w:r>
            <w:r w:rsidRPr="0026531C">
              <w:rPr>
                <w:rFonts w:ascii="Times New Roman" w:hAnsi="Times New Roman"/>
                <w:sz w:val="22"/>
                <w:szCs w:val="22"/>
              </w:rPr>
              <w:tab/>
              <w:t xml:space="preserve">б) </w:t>
            </w:r>
            <w:r w:rsidRPr="0026531C">
              <w:rPr>
                <w:rFonts w:ascii="Times New Roman" w:hAnsi="Times New Roman"/>
                <w:position w:val="-50"/>
                <w:sz w:val="22"/>
                <w:szCs w:val="22"/>
              </w:rPr>
              <w:object w:dxaOrig="1260" w:dyaOrig="1120" w14:anchorId="23C2BC08">
                <v:shape id="_x0000_i1089" type="#_x0000_t75" style="width:47.6pt;height:42.7pt" o:ole="" fillcolor="window">
                  <v:imagedata r:id="rId161" o:title=""/>
                </v:shape>
                <o:OLEObject Type="Embed" ProgID="Equation.3" ShapeID="_x0000_i1089" DrawAspect="Content" ObjectID="_1665944519" r:id="rId162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37CC95C7" w14:textId="77777777" w:rsidR="002C2AA4" w:rsidRPr="0026531C" w:rsidRDefault="002C2AA4" w:rsidP="0026531C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t>Решить систему уравнений методом Крамера:</w:t>
            </w:r>
            <w:r w:rsidRPr="0026531C">
              <w:rPr>
                <w:rFonts w:ascii="Times New Roman" w:hAnsi="Times New Roman"/>
                <w:position w:val="-50"/>
                <w:sz w:val="22"/>
                <w:szCs w:val="22"/>
              </w:rPr>
              <w:object w:dxaOrig="2160" w:dyaOrig="1120" w14:anchorId="00B44724">
                <v:shape id="_x0000_i1090" type="#_x0000_t75" style="width:96.4pt;height:49.4pt" o:ole="" fillcolor="window">
                  <v:imagedata r:id="rId163" o:title=""/>
                </v:shape>
                <o:OLEObject Type="Embed" ProgID="Equation.3" ShapeID="_x0000_i1090" DrawAspect="Content" ObjectID="_1665944520" r:id="rId164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3E9AB515" w14:textId="77777777" w:rsidR="002C2AA4" w:rsidRPr="0026531C" w:rsidRDefault="002C2AA4" w:rsidP="0026531C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t>Даны матрицы А=</w:t>
            </w:r>
            <w:r w:rsidRPr="0026531C">
              <w:rPr>
                <w:rFonts w:ascii="Times New Roman" w:hAnsi="Times New Roman"/>
                <w:position w:val="-30"/>
                <w:sz w:val="22"/>
                <w:szCs w:val="22"/>
              </w:rPr>
              <w:object w:dxaOrig="1060" w:dyaOrig="720" w14:anchorId="1F19E774">
                <v:shape id="_x0000_i1091" type="#_x0000_t75" style="width:42.7pt;height:29.3pt" o:ole="" fillcolor="window">
                  <v:imagedata r:id="rId165" o:title=""/>
                </v:shape>
                <o:OLEObject Type="Embed" ProgID="Equation.3" ShapeID="_x0000_i1091" DrawAspect="Content" ObjectID="_1665944521" r:id="rId166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 xml:space="preserve"> и В=</w:t>
            </w:r>
            <w:r w:rsidRPr="0026531C">
              <w:rPr>
                <w:rFonts w:ascii="Times New Roman" w:hAnsi="Times New Roman"/>
                <w:position w:val="-30"/>
                <w:sz w:val="22"/>
                <w:szCs w:val="22"/>
              </w:rPr>
              <w:object w:dxaOrig="940" w:dyaOrig="720" w14:anchorId="3FD10989">
                <v:shape id="_x0000_i1092" type="#_x0000_t75" style="width:39.65pt;height:29.9pt" o:ole="" fillcolor="window">
                  <v:imagedata r:id="rId167" o:title=""/>
                </v:shape>
                <o:OLEObject Type="Embed" ProgID="Equation.3" ShapeID="_x0000_i1092" DrawAspect="Content" ObjectID="_1665944522" r:id="rId168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 xml:space="preserve">. Найдите матрицу </w:t>
            </w:r>
            <w:r w:rsidRPr="0026531C">
              <w:rPr>
                <w:rFonts w:ascii="Times New Roman" w:hAnsi="Times New Roman"/>
                <w:position w:val="-4"/>
                <w:sz w:val="22"/>
                <w:szCs w:val="22"/>
              </w:rPr>
              <w:object w:dxaOrig="520" w:dyaOrig="260" w14:anchorId="51679B2E">
                <v:shape id="_x0000_i1093" type="#_x0000_t75" style="width:25.65pt;height:13.4pt" o:ole="" fillcolor="window">
                  <v:imagedata r:id="rId169" o:title=""/>
                </v:shape>
                <o:OLEObject Type="Embed" ProgID="Equation.3" ShapeID="_x0000_i1093" DrawAspect="Content" ObjectID="_1665944523" r:id="rId170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5021AC89" w14:textId="77777777" w:rsidR="002C2AA4" w:rsidRPr="0026531C" w:rsidRDefault="002C2AA4" w:rsidP="0026531C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t xml:space="preserve">Даны точки </w:t>
            </w:r>
            <w:r w:rsidRPr="0026531C">
              <w:rPr>
                <w:rFonts w:ascii="Times New Roman" w:hAnsi="Times New Roman"/>
                <w:position w:val="-10"/>
                <w:sz w:val="22"/>
                <w:szCs w:val="22"/>
              </w:rPr>
              <w:object w:dxaOrig="1100" w:dyaOrig="340" w14:anchorId="0EB9241B">
                <v:shape id="_x0000_i1094" type="#_x0000_t75" style="width:54.3pt;height:17.7pt" o:ole="" fillcolor="window">
                  <v:imagedata r:id="rId171" o:title=""/>
                </v:shape>
                <o:OLEObject Type="Embed" ProgID="Equation.3" ShapeID="_x0000_i1094" DrawAspect="Content" ObjectID="_1665944524" r:id="rId172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,</w:t>
            </w:r>
            <w:r w:rsidRPr="0026531C">
              <w:rPr>
                <w:rFonts w:ascii="Times New Roman" w:hAnsi="Times New Roman"/>
                <w:position w:val="-10"/>
                <w:sz w:val="22"/>
                <w:szCs w:val="22"/>
              </w:rPr>
              <w:object w:dxaOrig="800" w:dyaOrig="340" w14:anchorId="6FAAE4F7">
                <v:shape id="_x0000_i1095" type="#_x0000_t75" style="width:39.65pt;height:17.7pt" o:ole="" fillcolor="window">
                  <v:imagedata r:id="rId173" o:title=""/>
                </v:shape>
                <o:OLEObject Type="Embed" ProgID="Equation.3" ShapeID="_x0000_i1095" DrawAspect="Content" ObjectID="_1665944525" r:id="rId174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26531C">
              <w:rPr>
                <w:rFonts w:ascii="Times New Roman" w:hAnsi="Times New Roman"/>
                <w:position w:val="-10"/>
                <w:sz w:val="22"/>
                <w:szCs w:val="22"/>
              </w:rPr>
              <w:object w:dxaOrig="820" w:dyaOrig="340" w14:anchorId="0A1ECAAD">
                <v:shape id="_x0000_i1096" type="#_x0000_t75" style="width:41.5pt;height:17.7pt" o:ole="" fillcolor="window">
                  <v:imagedata r:id="rId175" o:title=""/>
                </v:shape>
                <o:OLEObject Type="Embed" ProgID="Equation.3" ShapeID="_x0000_i1096" DrawAspect="Content" ObjectID="_1665944526" r:id="rId176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26531C">
              <w:rPr>
                <w:rFonts w:ascii="Times New Roman" w:hAnsi="Times New Roman"/>
                <w:position w:val="-10"/>
                <w:sz w:val="22"/>
                <w:szCs w:val="22"/>
              </w:rPr>
              <w:object w:dxaOrig="880" w:dyaOrig="340" w14:anchorId="5A51F489">
                <v:shape id="_x0000_i1097" type="#_x0000_t75" style="width:44.55pt;height:17.7pt" o:ole="" fillcolor="window">
                  <v:imagedata r:id="rId177" o:title=""/>
                </v:shape>
                <o:OLEObject Type="Embed" ProgID="Equation.3" ShapeID="_x0000_i1097" DrawAspect="Content" ObjectID="_1665944527" r:id="rId178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. Найдите:</w:t>
            </w:r>
          </w:p>
          <w:p w14:paraId="36E4EFAB" w14:textId="77777777" w:rsidR="002C2AA4" w:rsidRPr="0026531C" w:rsidRDefault="002C2AA4" w:rsidP="0026531C">
            <w:pPr>
              <w:pStyle w:val="aff4"/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t xml:space="preserve">а) координаты векторов </w:t>
            </w:r>
            <w:r w:rsidRPr="0026531C">
              <w:rPr>
                <w:rFonts w:ascii="Times New Roman" w:hAnsi="Times New Roman"/>
                <w:position w:val="-6"/>
                <w:sz w:val="22"/>
                <w:szCs w:val="22"/>
              </w:rPr>
              <w:object w:dxaOrig="380" w:dyaOrig="340" w14:anchorId="151F13A0">
                <v:shape id="_x0000_i1098" type="#_x0000_t75" style="width:18.3pt;height:17.7pt" o:ole="" fillcolor="window">
                  <v:imagedata r:id="rId179" o:title=""/>
                </v:shape>
                <o:OLEObject Type="Embed" ProgID="Equation.3" ShapeID="_x0000_i1098" DrawAspect="Content" ObjectID="_1665944528" r:id="rId180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r w:rsidRPr="0026531C">
              <w:rPr>
                <w:rFonts w:ascii="Times New Roman" w:hAnsi="Times New Roman"/>
                <w:position w:val="-6"/>
                <w:sz w:val="22"/>
                <w:szCs w:val="22"/>
              </w:rPr>
              <w:object w:dxaOrig="380" w:dyaOrig="340" w14:anchorId="64408B28">
                <v:shape id="_x0000_i1099" type="#_x0000_t75" style="width:18.3pt;height:17.7pt" o:ole="" fillcolor="window">
                  <v:imagedata r:id="rId181" o:title=""/>
                </v:shape>
                <o:OLEObject Type="Embed" ProgID="Equation.3" ShapeID="_x0000_i1099" DrawAspect="Content" ObjectID="_1665944529" r:id="rId182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07CB3C2E" w14:textId="77777777" w:rsidR="002C2AA4" w:rsidRPr="0026531C" w:rsidRDefault="002C2AA4" w:rsidP="0026531C">
            <w:pPr>
              <w:pStyle w:val="aff4"/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t xml:space="preserve">б) скалярное произведение </w:t>
            </w:r>
            <w:r w:rsidRPr="0026531C">
              <w:rPr>
                <w:rFonts w:ascii="Times New Roman" w:hAnsi="Times New Roman"/>
                <w:position w:val="-6"/>
                <w:sz w:val="22"/>
                <w:szCs w:val="22"/>
              </w:rPr>
              <w:object w:dxaOrig="380" w:dyaOrig="340" w14:anchorId="1B2779EA">
                <v:shape id="_x0000_i1100" type="#_x0000_t75" style="width:18.3pt;height:17.7pt" o:ole="" fillcolor="window">
                  <v:imagedata r:id="rId183" o:title=""/>
                </v:shape>
                <o:OLEObject Type="Embed" ProgID="Equation.3" ShapeID="_x0000_i1100" DrawAspect="Content" ObjectID="_1665944530" r:id="rId184"/>
              </w:object>
            </w:r>
            <w:r w:rsidRPr="0026531C">
              <w:rPr>
                <w:rFonts w:ascii="Times New Roman" w:hAnsi="Times New Roman"/>
                <w:position w:val="-6"/>
                <w:sz w:val="22"/>
                <w:szCs w:val="22"/>
              </w:rPr>
              <w:object w:dxaOrig="460" w:dyaOrig="340" w14:anchorId="547CCD90">
                <v:shape id="_x0000_i1101" type="#_x0000_t75" style="width:23.8pt;height:17.7pt" o:ole="" fillcolor="window">
                  <v:imagedata r:id="rId185" o:title=""/>
                </v:shape>
                <o:OLEObject Type="Embed" ProgID="Equation.3" ShapeID="_x0000_i1101" DrawAspect="Content" ObjectID="_1665944531" r:id="rId186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 xml:space="preserve"> и угол между векторами </w:t>
            </w:r>
            <w:r w:rsidRPr="0026531C">
              <w:rPr>
                <w:rFonts w:ascii="Times New Roman" w:hAnsi="Times New Roman"/>
                <w:position w:val="-6"/>
                <w:sz w:val="22"/>
                <w:szCs w:val="22"/>
              </w:rPr>
              <w:object w:dxaOrig="380" w:dyaOrig="340" w14:anchorId="52E6F90F">
                <v:shape id="_x0000_i1102" type="#_x0000_t75" style="width:18.3pt;height:17.7pt" o:ole="" fillcolor="window">
                  <v:imagedata r:id="rId187" o:title=""/>
                </v:shape>
                <o:OLEObject Type="Embed" ProgID="Equation.3" ShapeID="_x0000_i1102" DrawAspect="Content" ObjectID="_1665944532" r:id="rId188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r w:rsidRPr="0026531C">
              <w:rPr>
                <w:rFonts w:ascii="Times New Roman" w:hAnsi="Times New Roman"/>
                <w:position w:val="-6"/>
                <w:sz w:val="22"/>
                <w:szCs w:val="22"/>
              </w:rPr>
              <w:object w:dxaOrig="380" w:dyaOrig="340" w14:anchorId="01ED95EF">
                <v:shape id="_x0000_i1103" type="#_x0000_t75" style="width:18.3pt;height:17.7pt" o:ole="" fillcolor="window">
                  <v:imagedata r:id="rId189" o:title=""/>
                </v:shape>
                <o:OLEObject Type="Embed" ProgID="Equation.3" ShapeID="_x0000_i1103" DrawAspect="Content" ObjectID="_1665944533" r:id="rId190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1AD06803" w14:textId="77777777" w:rsidR="002C2AA4" w:rsidRPr="0026531C" w:rsidRDefault="002C2AA4" w:rsidP="0026531C">
            <w:pPr>
              <w:pStyle w:val="aff4"/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t xml:space="preserve">в) векторное произведение </w:t>
            </w:r>
            <w:r w:rsidRPr="0026531C">
              <w:rPr>
                <w:rFonts w:ascii="Times New Roman" w:hAnsi="Times New Roman"/>
                <w:position w:val="-4"/>
                <w:sz w:val="22"/>
                <w:szCs w:val="22"/>
              </w:rPr>
              <w:object w:dxaOrig="400" w:dyaOrig="320" w14:anchorId="129DB15E">
                <v:shape id="_x0000_i1104" type="#_x0000_t75" style="width:19.55pt;height:15.25pt" o:ole="" fillcolor="window">
                  <v:imagedata r:id="rId191" o:title=""/>
                </v:shape>
                <o:OLEObject Type="Embed" ProgID="Equation.3" ShapeID="_x0000_i1104" DrawAspect="Content" ObjectID="_1665944534" r:id="rId192"/>
              </w:object>
            </w:r>
            <w:r w:rsidRPr="0026531C">
              <w:rPr>
                <w:rFonts w:ascii="Times New Roman" w:hAnsi="Times New Roman"/>
                <w:position w:val="-6"/>
                <w:sz w:val="22"/>
                <w:szCs w:val="22"/>
              </w:rPr>
              <w:object w:dxaOrig="560" w:dyaOrig="340" w14:anchorId="46AA17D3">
                <v:shape id="_x0000_i1105" type="#_x0000_t75" style="width:27.45pt;height:17.7pt" o:ole="" fillcolor="window">
                  <v:imagedata r:id="rId193" o:title=""/>
                </v:shape>
                <o:OLEObject Type="Embed" ProgID="Equation.3" ShapeID="_x0000_i1105" DrawAspect="Content" ObjectID="_1665944535" r:id="rId194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4832F083" w14:textId="77777777" w:rsidR="002C2AA4" w:rsidRPr="0026531C" w:rsidRDefault="002C2AA4" w:rsidP="0026531C">
            <w:pPr>
              <w:pStyle w:val="aff4"/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г) объём пирамиды </w:t>
            </w:r>
            <w:r w:rsidRPr="0026531C">
              <w:rPr>
                <w:rFonts w:ascii="Times New Roman" w:hAnsi="Times New Roman"/>
                <w:position w:val="-6"/>
                <w:sz w:val="22"/>
                <w:szCs w:val="22"/>
              </w:rPr>
              <w:object w:dxaOrig="720" w:dyaOrig="279" w14:anchorId="0660DEBC">
                <v:shape id="_x0000_i1106" type="#_x0000_t75" style="width:36.6pt;height:14.65pt" o:ole="" fillcolor="window">
                  <v:imagedata r:id="rId195" o:title=""/>
                </v:shape>
                <o:OLEObject Type="Embed" ProgID="Equation.3" ShapeID="_x0000_i1106" DrawAspect="Content" ObjectID="_1665944536" r:id="rId196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6541BEFC" w14:textId="77777777" w:rsidR="002C2AA4" w:rsidRPr="0026531C" w:rsidRDefault="002C2AA4" w:rsidP="0026531C">
            <w:pPr>
              <w:pStyle w:val="aff4"/>
              <w:rPr>
                <w:rFonts w:ascii="Times New Roman" w:hAnsi="Times New Roman"/>
                <w:sz w:val="22"/>
                <w:szCs w:val="22"/>
              </w:rPr>
            </w:pPr>
            <w:r w:rsidRPr="0026531C">
              <w:rPr>
                <w:rFonts w:ascii="Times New Roman" w:hAnsi="Times New Roman"/>
                <w:sz w:val="22"/>
                <w:szCs w:val="22"/>
              </w:rPr>
              <w:t xml:space="preserve">е) уравнение прямой </w:t>
            </w:r>
            <w:r w:rsidRPr="0026531C">
              <w:rPr>
                <w:rFonts w:ascii="Times New Roman" w:hAnsi="Times New Roman"/>
                <w:position w:val="-6"/>
                <w:sz w:val="22"/>
                <w:szCs w:val="22"/>
              </w:rPr>
              <w:object w:dxaOrig="420" w:dyaOrig="279" w14:anchorId="4D4D870C">
                <v:shape id="_x0000_i1107" type="#_x0000_t75" style="width:20.75pt;height:14.65pt" o:ole="" fillcolor="window">
                  <v:imagedata r:id="rId197" o:title=""/>
                </v:shape>
                <o:OLEObject Type="Embed" ProgID="Equation.3" ShapeID="_x0000_i1107" DrawAspect="Content" ObjectID="_1665944537" r:id="rId198"/>
              </w:object>
            </w:r>
            <w:r w:rsidRPr="0026531C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2648AAE1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14:paraId="4CD051B4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5. Вычислите пределы: </w:t>
            </w:r>
          </w:p>
          <w:p w14:paraId="6EDB49A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а) </w:t>
            </w:r>
            <w:r w:rsidRPr="0026531C">
              <w:rPr>
                <w:rFonts w:ascii="Times New Roman" w:hAnsi="Times New Roman" w:cs="Times New Roman"/>
                <w:position w:val="-24"/>
              </w:rPr>
              <w:object w:dxaOrig="1740" w:dyaOrig="660" w14:anchorId="3242AC67">
                <v:shape id="_x0000_i1108" type="#_x0000_t75" style="width:76.25pt;height:29.3pt" o:ole="">
                  <v:imagedata r:id="rId199" o:title=""/>
                </v:shape>
                <o:OLEObject Type="Embed" ProgID="Equation.3" ShapeID="_x0000_i1108" DrawAspect="Content" ObjectID="_1665944538" r:id="rId200"/>
              </w:object>
            </w:r>
            <w:r w:rsidRPr="0026531C">
              <w:rPr>
                <w:rFonts w:ascii="Times New Roman" w:hAnsi="Times New Roman" w:cs="Times New Roman"/>
              </w:rPr>
              <w:t xml:space="preserve">; б) </w:t>
            </w:r>
            <w:r w:rsidRPr="0026531C">
              <w:rPr>
                <w:rFonts w:ascii="Times New Roman" w:hAnsi="Times New Roman" w:cs="Times New Roman"/>
                <w:position w:val="-24"/>
              </w:rPr>
              <w:object w:dxaOrig="1719" w:dyaOrig="620" w14:anchorId="42DCCB7A">
                <v:shape id="_x0000_i1109" type="#_x0000_t75" style="width:77.5pt;height:27.45pt" o:ole="">
                  <v:imagedata r:id="rId201" o:title=""/>
                </v:shape>
                <o:OLEObject Type="Embed" ProgID="Equation.3" ShapeID="_x0000_i1109" DrawAspect="Content" ObjectID="_1665944539" r:id="rId202"/>
              </w:object>
            </w:r>
            <w:r w:rsidRPr="0026531C">
              <w:rPr>
                <w:rFonts w:ascii="Times New Roman" w:hAnsi="Times New Roman" w:cs="Times New Roman"/>
              </w:rPr>
              <w:t xml:space="preserve">; в) </w:t>
            </w:r>
            <w:r w:rsidRPr="0026531C">
              <w:rPr>
                <w:rFonts w:ascii="Times New Roman" w:hAnsi="Times New Roman" w:cs="Times New Roman"/>
                <w:position w:val="-28"/>
              </w:rPr>
              <w:object w:dxaOrig="1960" w:dyaOrig="780" w14:anchorId="2B76DBEA">
                <v:shape id="_x0000_i1110" type="#_x0000_t75" style="width:76.25pt;height:30.5pt" o:ole="">
                  <v:imagedata r:id="rId203" o:title=""/>
                </v:shape>
                <o:OLEObject Type="Embed" ProgID="Equation.3" ShapeID="_x0000_i1110" DrawAspect="Content" ObjectID="_1665944540" r:id="rId204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  <w:p w14:paraId="6DA618CF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6. Найдите </w:t>
            </w:r>
            <w:r w:rsidRPr="0026531C">
              <w:rPr>
                <w:rFonts w:ascii="Times New Roman" w:hAnsi="Times New Roman" w:cs="Times New Roman"/>
                <w:position w:val="-24"/>
              </w:rPr>
              <w:object w:dxaOrig="360" w:dyaOrig="620" w14:anchorId="09DF7C9F">
                <v:shape id="_x0000_i1111" type="#_x0000_t75" style="width:18.3pt;height:30.5pt" o:ole="">
                  <v:imagedata r:id="rId42" o:title=""/>
                </v:shape>
                <o:OLEObject Type="Embed" ProgID="Equation.3" ShapeID="_x0000_i1111" DrawAspect="Content" ObjectID="_1665944541" r:id="rId205"/>
              </w:object>
            </w:r>
            <w:r w:rsidRPr="0026531C">
              <w:rPr>
                <w:rFonts w:ascii="Times New Roman" w:hAnsi="Times New Roman" w:cs="Times New Roman"/>
              </w:rPr>
              <w:t xml:space="preserve">  для функций: а) </w:t>
            </w:r>
            <w:r w:rsidRPr="0026531C">
              <w:rPr>
                <w:rFonts w:ascii="Times New Roman" w:hAnsi="Times New Roman" w:cs="Times New Roman"/>
                <w:position w:val="-10"/>
              </w:rPr>
              <w:object w:dxaOrig="1100" w:dyaOrig="420" w14:anchorId="5DBCA6B8">
                <v:shape id="_x0000_i1112" type="#_x0000_t75" style="width:54.3pt;height:20.75pt" o:ole="">
                  <v:imagedata r:id="rId46" o:title=""/>
                </v:shape>
                <o:OLEObject Type="Embed" ProgID="Equation.3" ShapeID="_x0000_i1112" DrawAspect="Content" ObjectID="_1665944542" r:id="rId206"/>
              </w:object>
            </w:r>
            <w:r w:rsidRPr="0026531C">
              <w:rPr>
                <w:rFonts w:ascii="Times New Roman" w:hAnsi="Times New Roman" w:cs="Times New Roman"/>
              </w:rPr>
              <w:t xml:space="preserve"> б) </w:t>
            </w:r>
            <w:r w:rsidRPr="0026531C">
              <w:rPr>
                <w:rFonts w:ascii="Times New Roman" w:hAnsi="Times New Roman" w:cs="Times New Roman"/>
                <w:position w:val="-30"/>
              </w:rPr>
              <w:object w:dxaOrig="1200" w:dyaOrig="720" w14:anchorId="2954BB35">
                <v:shape id="_x0000_i1113" type="#_x0000_t75" style="width:53.7pt;height:32.35pt" o:ole="">
                  <v:imagedata r:id="rId207" o:title=""/>
                </v:shape>
                <o:OLEObject Type="Embed" ProgID="Equation.DSMT4" ShapeID="_x0000_i1113" DrawAspect="Content" ObjectID="_1665944543" r:id="rId208"/>
              </w:object>
            </w:r>
          </w:p>
          <w:p w14:paraId="1812A86D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ED40E61" w14:textId="77777777" w:rsidR="002C2AA4" w:rsidRPr="0026531C" w:rsidRDefault="002C2AA4" w:rsidP="0026531C">
            <w:pPr>
              <w:pStyle w:val="af3"/>
              <w:ind w:left="0"/>
              <w:rPr>
                <w:sz w:val="22"/>
                <w:szCs w:val="22"/>
              </w:rPr>
            </w:pPr>
            <w:r w:rsidRPr="0026531C">
              <w:rPr>
                <w:sz w:val="22"/>
                <w:szCs w:val="22"/>
              </w:rPr>
              <w:t>7. </w:t>
            </w:r>
            <w:proofErr w:type="gramStart"/>
            <w:r w:rsidRPr="0026531C">
              <w:rPr>
                <w:sz w:val="22"/>
                <w:szCs w:val="22"/>
              </w:rPr>
              <w:t>Вычислить:  а</w:t>
            </w:r>
            <w:proofErr w:type="gramEnd"/>
            <w:r w:rsidRPr="0026531C">
              <w:rPr>
                <w:sz w:val="22"/>
                <w:szCs w:val="22"/>
              </w:rPr>
              <w:t xml:space="preserve">) </w:t>
            </w:r>
            <w:r w:rsidRPr="0026531C">
              <w:rPr>
                <w:position w:val="-10"/>
                <w:sz w:val="22"/>
                <w:szCs w:val="22"/>
              </w:rPr>
              <w:object w:dxaOrig="1020" w:dyaOrig="440" w14:anchorId="329EBC58">
                <v:shape id="_x0000_i1114" type="#_x0000_t75" style="width:51.25pt;height:21.35pt" o:ole="">
                  <v:imagedata r:id="rId209" o:title=""/>
                </v:shape>
                <o:OLEObject Type="Embed" ProgID="Equation.3" ShapeID="_x0000_i1114" DrawAspect="Content" ObjectID="_1665944544" r:id="rId210"/>
              </w:object>
            </w:r>
            <w:r w:rsidRPr="0026531C">
              <w:rPr>
                <w:sz w:val="22"/>
                <w:szCs w:val="22"/>
              </w:rPr>
              <w:t xml:space="preserve">,   б) </w:t>
            </w:r>
            <w:r w:rsidRPr="0026531C">
              <w:rPr>
                <w:position w:val="-10"/>
                <w:sz w:val="22"/>
                <w:szCs w:val="22"/>
              </w:rPr>
              <w:object w:dxaOrig="740" w:dyaOrig="380" w14:anchorId="0EAC3884">
                <v:shape id="_x0000_i1115" type="#_x0000_t75" style="width:37.85pt;height:18.3pt" o:ole="">
                  <v:imagedata r:id="rId211" o:title=""/>
                </v:shape>
                <o:OLEObject Type="Embed" ProgID="Equation.3" ShapeID="_x0000_i1115" DrawAspect="Content" ObjectID="_1665944545" r:id="rId212"/>
              </w:object>
            </w:r>
            <w:r w:rsidRPr="0026531C">
              <w:rPr>
                <w:sz w:val="22"/>
                <w:szCs w:val="22"/>
              </w:rPr>
              <w:t>.</w:t>
            </w:r>
          </w:p>
          <w:p w14:paraId="48385C3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8. Найти </w:t>
            </w:r>
            <w:proofErr w:type="gramStart"/>
            <w:r w:rsidRPr="0026531C">
              <w:rPr>
                <w:rFonts w:ascii="Times New Roman" w:hAnsi="Times New Roman" w:cs="Times New Roman"/>
              </w:rPr>
              <w:t>неопределённый  интеграл</w:t>
            </w:r>
            <w:proofErr w:type="gramEnd"/>
            <w:r w:rsidRPr="0026531C">
              <w:rPr>
                <w:rFonts w:ascii="Times New Roman" w:hAnsi="Times New Roman" w:cs="Times New Roman"/>
              </w:rPr>
              <w:t>:     а)</w:t>
            </w:r>
            <w:r w:rsidRPr="0026531C">
              <w:rPr>
                <w:rFonts w:ascii="Times New Roman" w:hAnsi="Times New Roman" w:cs="Times New Roman"/>
                <w:position w:val="-16"/>
              </w:rPr>
              <w:object w:dxaOrig="1719" w:dyaOrig="440" w14:anchorId="0000CA71">
                <v:shape id="_x0000_i1116" type="#_x0000_t75" style="width:77.5pt;height:20.75pt" o:ole="">
                  <v:imagedata r:id="rId213" o:title=""/>
                </v:shape>
                <o:OLEObject Type="Embed" ProgID="Equation.3" ShapeID="_x0000_i1116" DrawAspect="Content" ObjectID="_1665944546" r:id="rId214"/>
              </w:object>
            </w:r>
            <w:r w:rsidRPr="0026531C">
              <w:rPr>
                <w:rFonts w:ascii="Times New Roman" w:hAnsi="Times New Roman" w:cs="Times New Roman"/>
              </w:rPr>
              <w:t xml:space="preserve">, б) </w:t>
            </w:r>
            <w:r w:rsidRPr="0026531C">
              <w:rPr>
                <w:rFonts w:ascii="Times New Roman" w:hAnsi="Times New Roman" w:cs="Times New Roman"/>
                <w:position w:val="-34"/>
              </w:rPr>
              <w:object w:dxaOrig="1880" w:dyaOrig="780" w14:anchorId="39630427">
                <v:shape id="_x0000_i1117" type="#_x0000_t75" style="width:67.75pt;height:27.45pt" o:ole="">
                  <v:imagedata r:id="rId215" o:title=""/>
                </v:shape>
                <o:OLEObject Type="Embed" ProgID="Equation.3" ShapeID="_x0000_i1117" DrawAspect="Content" ObjectID="_1665944547" r:id="rId216"/>
              </w:object>
            </w:r>
            <w:r w:rsidRPr="0026531C">
              <w:rPr>
                <w:rFonts w:ascii="Times New Roman" w:hAnsi="Times New Roman" w:cs="Times New Roman"/>
              </w:rPr>
              <w:t xml:space="preserve">в)  </w:t>
            </w:r>
            <w:r w:rsidRPr="0026531C">
              <w:rPr>
                <w:rFonts w:ascii="Times New Roman" w:hAnsi="Times New Roman" w:cs="Times New Roman"/>
                <w:position w:val="-18"/>
              </w:rPr>
              <w:object w:dxaOrig="1380" w:dyaOrig="460" w14:anchorId="26A3215D">
                <v:shape id="_x0000_i1118" type="#_x0000_t75" style="width:67.75pt;height:22.6pt" o:ole="">
                  <v:imagedata r:id="rId217" o:title=""/>
                </v:shape>
                <o:OLEObject Type="Embed" ProgID="Equation.3" ShapeID="_x0000_i1118" DrawAspect="Content" ObjectID="_1665944548" r:id="rId218"/>
              </w:object>
            </w:r>
          </w:p>
          <w:p w14:paraId="353717B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5. Вычислить определенный интеграл </w:t>
            </w:r>
            <w:r w:rsidRPr="0026531C">
              <w:rPr>
                <w:rFonts w:ascii="Times New Roman" w:hAnsi="Times New Roman" w:cs="Times New Roman"/>
                <w:position w:val="-32"/>
              </w:rPr>
              <w:object w:dxaOrig="1160" w:dyaOrig="780" w14:anchorId="5B43C234">
                <v:shape id="_x0000_i1119" type="#_x0000_t75" style="width:53.7pt;height:35.4pt" o:ole="">
                  <v:imagedata r:id="rId219" o:title=""/>
                </v:shape>
                <o:OLEObject Type="Embed" ProgID="Equation.3" ShapeID="_x0000_i1119" DrawAspect="Content" ObjectID="_1665944549" r:id="rId220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  <w:p w14:paraId="1D9621AD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6. Вычислить определенный интеграл </w:t>
            </w:r>
            <w:r w:rsidRPr="0026531C">
              <w:rPr>
                <w:rFonts w:ascii="Times New Roman" w:hAnsi="Times New Roman" w:cs="Times New Roman"/>
                <w:position w:val="-32"/>
              </w:rPr>
              <w:object w:dxaOrig="1560" w:dyaOrig="760" w14:anchorId="517E216D">
                <v:shape id="_x0000_i1120" type="#_x0000_t75" style="width:68.35pt;height:33.55pt" o:ole="">
                  <v:imagedata r:id="rId221" o:title=""/>
                </v:shape>
                <o:OLEObject Type="Embed" ProgID="Equation.3" ShapeID="_x0000_i1120" DrawAspect="Content" ObjectID="_1665944550" r:id="rId222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  <w:p w14:paraId="23969AEE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7. </w:t>
            </w:r>
            <w:proofErr w:type="gramStart"/>
            <w:r w:rsidRPr="0026531C">
              <w:rPr>
                <w:rFonts w:ascii="Times New Roman" w:hAnsi="Times New Roman" w:cs="Times New Roman"/>
              </w:rPr>
              <w:t>Найти  площадь</w:t>
            </w:r>
            <w:proofErr w:type="gramEnd"/>
            <w:r w:rsidRPr="0026531C">
              <w:rPr>
                <w:rFonts w:ascii="Times New Roman" w:hAnsi="Times New Roman" w:cs="Times New Roman"/>
              </w:rPr>
              <w:t xml:space="preserve">  фигуры,  ограниченной  линиями:  </w:t>
            </w:r>
            <w:r w:rsidRPr="0026531C">
              <w:rPr>
                <w:rFonts w:ascii="Times New Roman" w:hAnsi="Times New Roman" w:cs="Times New Roman"/>
                <w:position w:val="-10"/>
              </w:rPr>
              <w:object w:dxaOrig="1380" w:dyaOrig="340" w14:anchorId="6ED538F2">
                <v:shape id="_x0000_i1121" type="#_x0000_t75" style="width:82.35pt;height:20.75pt" o:ole="">
                  <v:imagedata r:id="rId223" o:title=""/>
                </v:shape>
                <o:OLEObject Type="Embed" ProgID="Equation.3" ShapeID="_x0000_i1121" DrawAspect="Content" ObjectID="_1665944551" r:id="rId224"/>
              </w:object>
            </w:r>
          </w:p>
          <w:p w14:paraId="63C24EF6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5C1D8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8. Изменить порядок интегрирования   </w:t>
            </w:r>
            <w:r w:rsidRPr="0026531C">
              <w:rPr>
                <w:rFonts w:ascii="Times New Roman" w:hAnsi="Times New Roman" w:cs="Times New Roman"/>
                <w:color w:val="000000"/>
                <w:spacing w:val="1"/>
                <w:position w:val="-36"/>
              </w:rPr>
              <w:object w:dxaOrig="2580" w:dyaOrig="800" w14:anchorId="04F6A0C4">
                <v:shape id="_x0000_i1122" type="#_x0000_t75" style="width:111.65pt;height:34.15pt" o:ole="">
                  <v:imagedata r:id="rId225" o:title=""/>
                </v:shape>
                <o:OLEObject Type="Embed" ProgID="Equation.3" ShapeID="_x0000_i1122" DrawAspect="Content" ObjectID="_1665944552" r:id="rId226"/>
              </w:object>
            </w:r>
          </w:p>
          <w:p w14:paraId="58E61FB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9. Вычислить </w:t>
            </w:r>
            <w:r w:rsidRPr="0026531C">
              <w:rPr>
                <w:rFonts w:ascii="Times New Roman" w:hAnsi="Times New Roman" w:cs="Times New Roman"/>
                <w:position w:val="-36"/>
              </w:rPr>
              <w:object w:dxaOrig="3720" w:dyaOrig="740" w14:anchorId="048234A2">
                <v:shape id="_x0000_i1123" type="#_x0000_t75" style="width:170.85pt;height:33.55pt" o:ole="">
                  <v:imagedata r:id="rId227" o:title=""/>
                </v:shape>
                <o:OLEObject Type="Embed" ProgID="Equation.DSMT4" ShapeID="_x0000_i1123" DrawAspect="Content" ObjectID="_1665944553" r:id="rId228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  <w:p w14:paraId="0F5C38A8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10. Найти и построить область определения функции </w:t>
            </w:r>
            <w:r w:rsidRPr="0026531C">
              <w:rPr>
                <w:rFonts w:ascii="Times New Roman" w:hAnsi="Times New Roman" w:cs="Times New Roman"/>
              </w:rPr>
              <w:object w:dxaOrig="2659" w:dyaOrig="440" w14:anchorId="1229CB86">
                <v:shape id="_x0000_i1124" type="#_x0000_t75" style="width:123.85pt;height:21.35pt" o:ole="">
                  <v:imagedata r:id="rId229" o:title=""/>
                </v:shape>
                <o:OLEObject Type="Embed" ProgID="Equation.3" ShapeID="_x0000_i1124" DrawAspect="Content" ObjectID="_1665944554" r:id="rId230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  <w:p w14:paraId="5FF631D6" w14:textId="77777777" w:rsidR="002C2AA4" w:rsidRPr="0026531C" w:rsidRDefault="002C2AA4" w:rsidP="0026531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11. </w:t>
            </w:r>
            <w:proofErr w:type="gramStart"/>
            <w:r w:rsidRPr="0026531C">
              <w:rPr>
                <w:rFonts w:ascii="Times New Roman" w:hAnsi="Times New Roman" w:cs="Times New Roman"/>
              </w:rPr>
              <w:t>Найти  полный</w:t>
            </w:r>
            <w:proofErr w:type="gramEnd"/>
            <w:r w:rsidRPr="0026531C">
              <w:rPr>
                <w:rFonts w:ascii="Times New Roman" w:hAnsi="Times New Roman" w:cs="Times New Roman"/>
              </w:rPr>
              <w:t xml:space="preserve">  дифференциал  функции:    </w:t>
            </w:r>
            <w:r w:rsidRPr="0026531C">
              <w:rPr>
                <w:rFonts w:ascii="Times New Roman" w:hAnsi="Times New Roman" w:cs="Times New Roman"/>
                <w:position w:val="-10"/>
              </w:rPr>
              <w:object w:dxaOrig="1700" w:dyaOrig="340" w14:anchorId="68718EA5">
                <v:shape id="_x0000_i1125" type="#_x0000_t75" style="width:110.45pt;height:22.6pt" o:ole="">
                  <v:imagedata r:id="rId231" o:title=""/>
                </v:shape>
                <o:OLEObject Type="Embed" ProgID="Equation.3" ShapeID="_x0000_i1125" DrawAspect="Content" ObjectID="_1665944555" r:id="rId232"/>
              </w:object>
            </w:r>
            <w:r w:rsidRPr="0026531C">
              <w:rPr>
                <w:rFonts w:ascii="Times New Roman" w:hAnsi="Times New Roman" w:cs="Times New Roman"/>
              </w:rPr>
              <w:t xml:space="preserve"> </w:t>
            </w:r>
          </w:p>
          <w:p w14:paraId="02E2D06A" w14:textId="77777777" w:rsidR="002C2AA4" w:rsidRPr="0026531C" w:rsidRDefault="002C2AA4" w:rsidP="0026531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12. </w:t>
            </w:r>
            <w:proofErr w:type="gramStart"/>
            <w:r w:rsidRPr="0026531C">
              <w:rPr>
                <w:rFonts w:ascii="Times New Roman" w:hAnsi="Times New Roman" w:cs="Times New Roman"/>
              </w:rPr>
              <w:t>Найти  частные</w:t>
            </w:r>
            <w:proofErr w:type="gramEnd"/>
            <w:r w:rsidRPr="0026531C">
              <w:rPr>
                <w:rFonts w:ascii="Times New Roman" w:hAnsi="Times New Roman" w:cs="Times New Roman"/>
              </w:rPr>
              <w:t xml:space="preserve">  производные  первого порядка  функции:</w:t>
            </w:r>
          </w:p>
          <w:p w14:paraId="526214AD" w14:textId="77777777" w:rsidR="002C2AA4" w:rsidRPr="0026531C" w:rsidRDefault="002C2AA4" w:rsidP="0026531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object w:dxaOrig="1960" w:dyaOrig="340" w14:anchorId="677A4E45">
                <v:shape id="_x0000_i1126" type="#_x0000_t75" style="width:134.85pt;height:23.8pt" o:ole="">
                  <v:imagedata r:id="rId233" o:title=""/>
                </v:shape>
                <o:OLEObject Type="Embed" ProgID="Equation.3" ShapeID="_x0000_i1126" DrawAspect="Content" ObjectID="_1665944556" r:id="rId234"/>
              </w:object>
            </w:r>
          </w:p>
          <w:p w14:paraId="17C00419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13. Написать уравнение касательной плоскости и нормали к поверхности </w:t>
            </w:r>
            <w:r w:rsidRPr="0026531C">
              <w:rPr>
                <w:rFonts w:ascii="Times New Roman" w:hAnsi="Times New Roman" w:cs="Times New Roman"/>
                <w:position w:val="-12"/>
              </w:rPr>
              <w:object w:dxaOrig="1320" w:dyaOrig="440" w14:anchorId="5A199058">
                <v:shape id="_x0000_i1127" type="#_x0000_t75" style="width:67.75pt;height:22.6pt" o:ole="">
                  <v:imagedata r:id="rId235" o:title=""/>
                </v:shape>
                <o:OLEObject Type="Embed" ProgID="Equation.3" ShapeID="_x0000_i1127" DrawAspect="Content" ObjectID="_1665944557" r:id="rId236"/>
              </w:object>
            </w:r>
            <w:r w:rsidRPr="0026531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6531C">
              <w:rPr>
                <w:rFonts w:ascii="Times New Roman" w:hAnsi="Times New Roman" w:cs="Times New Roman"/>
              </w:rPr>
              <w:t>в  точке</w:t>
            </w:r>
            <w:proofErr w:type="gramEnd"/>
            <w:r w:rsidRPr="0026531C">
              <w:rPr>
                <w:rFonts w:ascii="Times New Roman" w:hAnsi="Times New Roman" w:cs="Times New Roman"/>
              </w:rPr>
              <w:t xml:space="preserve"> (3, 4, 5). </w:t>
            </w:r>
          </w:p>
          <w:p w14:paraId="3C69F5FE" w14:textId="77777777" w:rsidR="002C2AA4" w:rsidRPr="0026531C" w:rsidRDefault="002C2AA4" w:rsidP="0026531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14. Исследовать на экстремум функцию </w:t>
            </w:r>
            <w:r w:rsidRPr="0026531C">
              <w:rPr>
                <w:rFonts w:ascii="Times New Roman" w:hAnsi="Times New Roman" w:cs="Times New Roman"/>
                <w:position w:val="-10"/>
              </w:rPr>
              <w:object w:dxaOrig="1860" w:dyaOrig="380" w14:anchorId="21C373A9">
                <v:shape id="_x0000_i1128" type="#_x0000_t75" style="width:109.85pt;height:20.75pt" o:ole="">
                  <v:imagedata r:id="rId237" o:title=""/>
                </v:shape>
                <o:OLEObject Type="Embed" ProgID="Equation.3" ShapeID="_x0000_i1128" DrawAspect="Content" ObjectID="_1665944558" r:id="rId238"/>
              </w:object>
            </w:r>
            <w:r w:rsidRPr="0026531C">
              <w:rPr>
                <w:rFonts w:ascii="Times New Roman" w:hAnsi="Times New Roman" w:cs="Times New Roman"/>
              </w:rPr>
              <w:t xml:space="preserve"> </w:t>
            </w:r>
          </w:p>
          <w:p w14:paraId="480EF2F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15. Решите задачу Коши:  </w:t>
            </w:r>
            <w:r w:rsidRPr="0026531C">
              <w:rPr>
                <w:rFonts w:ascii="Times New Roman" w:hAnsi="Times New Roman" w:cs="Times New Roman"/>
                <w:position w:val="-10"/>
              </w:rPr>
              <w:object w:dxaOrig="2299" w:dyaOrig="360" w14:anchorId="6238DF40">
                <v:shape id="_x0000_i1129" type="#_x0000_t75" style="width:108.6pt;height:17.7pt" o:ole="">
                  <v:imagedata r:id="rId239" o:title=""/>
                </v:shape>
                <o:OLEObject Type="Embed" ProgID="Equation.3" ShapeID="_x0000_i1129" DrawAspect="Content" ObjectID="_1665944559" r:id="rId240"/>
              </w:object>
            </w:r>
            <w:r w:rsidRPr="0026531C">
              <w:rPr>
                <w:rFonts w:ascii="Times New Roman" w:hAnsi="Times New Roman" w:cs="Times New Roman"/>
              </w:rPr>
              <w:t xml:space="preserve">, </w:t>
            </w:r>
            <w:r w:rsidRPr="0026531C">
              <w:rPr>
                <w:rFonts w:ascii="Times New Roman" w:hAnsi="Times New Roman" w:cs="Times New Roman"/>
                <w:position w:val="-10"/>
              </w:rPr>
              <w:object w:dxaOrig="840" w:dyaOrig="340" w14:anchorId="3AD997AE">
                <v:shape id="_x0000_i1130" type="#_x0000_t75" style="width:42.1pt;height:17.7pt" o:ole="">
                  <v:imagedata r:id="rId241" o:title=""/>
                </v:shape>
                <o:OLEObject Type="Embed" ProgID="Equation.3" ShapeID="_x0000_i1130" DrawAspect="Content" ObjectID="_1665944560" r:id="rId242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  <w:p w14:paraId="008C5BA2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16.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sup>
              </m:sSup>
            </m:oMath>
            <w:r w:rsidRPr="0026531C">
              <w:rPr>
                <w:rFonts w:ascii="Times New Roman" w:hAnsi="Times New Roman" w:cs="Times New Roman"/>
              </w:rPr>
              <w:t>.</w:t>
            </w:r>
          </w:p>
          <w:p w14:paraId="23A3FE2A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17. Решить однородную систему дифференциальных уравнений:</w:t>
            </w:r>
          </w:p>
          <w:p w14:paraId="655A6075" w14:textId="77777777" w:rsidR="002C2AA4" w:rsidRPr="0026531C" w:rsidRDefault="002C2AA4" w:rsidP="002653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  <w:position w:val="-30"/>
              </w:rPr>
              <w:object w:dxaOrig="1280" w:dyaOrig="720" w14:anchorId="489CCA99">
                <v:shape id="_x0000_i1131" type="#_x0000_t75" style="width:65.9pt;height:29.9pt" o:ole="">
                  <v:imagedata r:id="rId243" o:title=""/>
                </v:shape>
                <o:OLEObject Type="Embed" ProgID="Equation.3" ShapeID="_x0000_i1131" DrawAspect="Content" ObjectID="_1665944561" r:id="rId244"/>
              </w:object>
            </w:r>
          </w:p>
          <w:p w14:paraId="57334D9E" w14:textId="77777777" w:rsidR="002C2AA4" w:rsidRPr="0026531C" w:rsidRDefault="002C2AA4" w:rsidP="0026531C">
            <w:pPr>
              <w:pStyle w:val="af3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26531C">
              <w:rPr>
                <w:sz w:val="22"/>
                <w:szCs w:val="22"/>
              </w:rPr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14:paraId="6635982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19. 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14:paraId="311A6C94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20. 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14:paraId="5DC438E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21.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98"/>
              <w:gridCol w:w="546"/>
              <w:gridCol w:w="546"/>
              <w:gridCol w:w="601"/>
              <w:gridCol w:w="546"/>
              <w:gridCol w:w="546"/>
            </w:tblGrid>
            <w:tr w:rsidR="002C2AA4" w:rsidRPr="0026531C" w14:paraId="4EA4F61E" w14:textId="77777777" w:rsidTr="00FB3FCB">
              <w:trPr>
                <w:jc w:val="center"/>
              </w:trPr>
              <w:tc>
                <w:tcPr>
                  <w:tcW w:w="0" w:type="auto"/>
                </w:tcPr>
                <w:p w14:paraId="4BC75579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14:paraId="3926EA35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14:paraId="24F3D8A2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14:paraId="39CA8F7A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14:paraId="2AEEFFE2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14:paraId="2DDB3C4C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150</w:t>
                  </w:r>
                </w:p>
              </w:tc>
            </w:tr>
            <w:tr w:rsidR="002C2AA4" w:rsidRPr="0026531C" w14:paraId="3A182AAE" w14:textId="77777777" w:rsidTr="00FB3FCB">
              <w:trPr>
                <w:jc w:val="center"/>
              </w:trPr>
              <w:tc>
                <w:tcPr>
                  <w:tcW w:w="0" w:type="auto"/>
                </w:tcPr>
                <w:p w14:paraId="2982B3D1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 xml:space="preserve">р:  </w:t>
                  </w:r>
                </w:p>
              </w:tc>
              <w:tc>
                <w:tcPr>
                  <w:tcW w:w="0" w:type="auto"/>
                </w:tcPr>
                <w:p w14:paraId="16392761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14:paraId="29A86E89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14:paraId="3DA53D62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14:paraId="0730BA9D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14:paraId="7373BCA0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0.2</w:t>
                  </w:r>
                </w:p>
              </w:tc>
            </w:tr>
          </w:tbl>
          <w:p w14:paraId="4C2A260F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вычислить ее математическое ожидание, дисперсию и среднее квадратическое отклонение.</w:t>
            </w:r>
          </w:p>
          <w:p w14:paraId="0802E6EB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22. Дана функция распределения непрерывной случайной величины Х</w:t>
            </w:r>
          </w:p>
          <w:p w14:paraId="7261743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                         </w:t>
            </w:r>
          </w:p>
          <w:p w14:paraId="1FB3B686" w14:textId="77777777" w:rsidR="002C2AA4" w:rsidRPr="0026531C" w:rsidRDefault="002C2AA4" w:rsidP="002653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F(x)=</w:t>
            </w:r>
            <w:r w:rsidRPr="0026531C">
              <w:rPr>
                <w:rFonts w:ascii="Times New Roman" w:hAnsi="Times New Roman" w:cs="Times New Roman"/>
              </w:rPr>
              <w:object w:dxaOrig="3360" w:dyaOrig="1120" w14:anchorId="421527FF">
                <v:shape id="_x0000_i1132" type="#_x0000_t75" style="width:121.4pt;height:39.65pt" o:ole="">
                  <v:imagedata r:id="rId245" o:title=""/>
                </v:shape>
                <o:OLEObject Type="Embed" ProgID="Equation.3" ShapeID="_x0000_i1132" DrawAspect="Content" ObjectID="_1665944562" r:id="rId246"/>
              </w:object>
            </w:r>
          </w:p>
          <w:p w14:paraId="4C6DFF08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proofErr w:type="gramStart"/>
            <w:r w:rsidRPr="0026531C">
              <w:rPr>
                <w:rFonts w:ascii="Times New Roman" w:hAnsi="Times New Roman" w:cs="Times New Roman"/>
              </w:rPr>
              <w:t>Mx</w:t>
            </w:r>
            <w:proofErr w:type="spellEnd"/>
            <w:r w:rsidRPr="0026531C"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 w:rsidRPr="0026531C">
              <w:rPr>
                <w:rFonts w:ascii="Times New Roman" w:hAnsi="Times New Roman" w:cs="Times New Roman"/>
              </w:rPr>
              <w:t>Dx</w:t>
            </w:r>
            <w:proofErr w:type="spellEnd"/>
            <w:proofErr w:type="gramEnd"/>
            <w:r w:rsidRPr="0026531C">
              <w:rPr>
                <w:rFonts w:ascii="Times New Roman" w:hAnsi="Times New Roman" w:cs="Times New Roman"/>
              </w:rPr>
              <w:t xml:space="preserve">,  </w:t>
            </w:r>
            <w:r w:rsidRPr="0026531C">
              <w:rPr>
                <w:rFonts w:ascii="Times New Roman" w:hAnsi="Times New Roman" w:cs="Times New Roman"/>
              </w:rPr>
              <w:object w:dxaOrig="340" w:dyaOrig="380" w14:anchorId="40AC485D">
                <v:shape id="_x0000_i1133" type="#_x0000_t75" style="width:18.3pt;height:19.55pt" o:ole="">
                  <v:imagedata r:id="rId247" o:title=""/>
                </v:shape>
                <o:OLEObject Type="Embed" ProgID="Equation.3" ShapeID="_x0000_i1133" DrawAspect="Content" ObjectID="_1665944563" r:id="rId248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  <w:p w14:paraId="32DDB345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24.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2C2AA4" w:rsidRPr="0026531C" w14:paraId="7F403594" w14:textId="77777777" w:rsidTr="00FB3FCB">
              <w:tc>
                <w:tcPr>
                  <w:tcW w:w="1105" w:type="dxa"/>
                  <w:shd w:val="clear" w:color="auto" w:fill="auto"/>
                </w:tcPr>
                <w:p w14:paraId="7E331DFA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  <w:lang w:val="en-US"/>
                    </w:rPr>
                    <w:t>Y</w:t>
                  </w: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 xml:space="preserve"> \ </w:t>
                  </w:r>
                  <w:r w:rsidRPr="0026531C">
                    <w:rPr>
                      <w:rFonts w:ascii="Times New Roman" w:hAnsi="Times New Roman" w:cs="Times New Roman"/>
                      <w:bCs/>
                      <w:iCs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14:paraId="0A11FDB4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14:paraId="6F3E9BDC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14:paraId="4FEE2CF9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8</w:t>
                  </w:r>
                </w:p>
              </w:tc>
            </w:tr>
            <w:tr w:rsidR="002C2AA4" w:rsidRPr="0026531C" w14:paraId="539D2AAF" w14:textId="77777777" w:rsidTr="00FB3FCB">
              <w:tc>
                <w:tcPr>
                  <w:tcW w:w="1105" w:type="dxa"/>
                </w:tcPr>
                <w:p w14:paraId="5D5468E6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lastRenderedPageBreak/>
                    <w:t>0,4</w:t>
                  </w:r>
                </w:p>
              </w:tc>
              <w:tc>
                <w:tcPr>
                  <w:tcW w:w="1789" w:type="dxa"/>
                </w:tcPr>
                <w:p w14:paraId="0A491C65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14:paraId="31D30431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14:paraId="075499CE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0,35</w:t>
                  </w:r>
                </w:p>
              </w:tc>
            </w:tr>
            <w:tr w:rsidR="002C2AA4" w:rsidRPr="0026531C" w14:paraId="7111DCDB" w14:textId="77777777" w:rsidTr="00FB3FCB">
              <w:tc>
                <w:tcPr>
                  <w:tcW w:w="1105" w:type="dxa"/>
                </w:tcPr>
                <w:p w14:paraId="4F7B53EA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14:paraId="494F17C4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14:paraId="7A4F9949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14:paraId="5AB8729D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</w:rPr>
                  </w:pPr>
                  <w:r w:rsidRPr="0026531C">
                    <w:rPr>
                      <w:rFonts w:ascii="Times New Roman" w:hAnsi="Times New Roman" w:cs="Times New Roman"/>
                      <w:bCs/>
                      <w:iCs/>
                    </w:rPr>
                    <w:t>0,03</w:t>
                  </w:r>
                </w:p>
              </w:tc>
            </w:tr>
          </w:tbl>
          <w:p w14:paraId="5552A602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26531C">
              <w:rPr>
                <w:rFonts w:ascii="Times New Roman" w:hAnsi="Times New Roman" w:cs="Times New Roman"/>
                <w:bCs/>
                <w:iCs/>
              </w:rPr>
              <w:t>Найти законы распределения составляющих, коэффициент корреляции</w:t>
            </w:r>
          </w:p>
          <w:p w14:paraId="5EB77CA8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25.</w:t>
            </w:r>
            <w:r w:rsidRPr="0026531C">
              <w:rPr>
                <w:rFonts w:ascii="Times New Roman" w:hAnsi="Times New Roman" w:cs="Times New Roman"/>
                <w:b/>
              </w:rPr>
              <w:t> </w:t>
            </w:r>
            <w:r w:rsidRPr="0026531C">
              <w:rPr>
                <w:rFonts w:ascii="Times New Roman" w:hAnsi="Times New Roman" w:cs="Times New Roman"/>
              </w:rPr>
              <w:t xml:space="preserve">По выборке при заданном уровне значимости </w:t>
            </w:r>
            <w:r w:rsidRPr="0026531C">
              <w:rPr>
                <w:rFonts w:ascii="Times New Roman" w:hAnsi="Times New Roman" w:cs="Times New Roman"/>
                <w:position w:val="-8"/>
              </w:rPr>
              <w:object w:dxaOrig="900" w:dyaOrig="300" w14:anchorId="2C60F2C0">
                <v:shape id="_x0000_i1134" type="#_x0000_t75" style="width:45.15pt;height:15.25pt" o:ole="">
                  <v:imagedata r:id="rId249" o:title=""/>
                </v:shape>
                <o:OLEObject Type="Embed" ProgID="Equation.3" ShapeID="_x0000_i1134" DrawAspect="Content" ObjectID="_1665944564" r:id="rId250"/>
              </w:object>
            </w:r>
            <w:r w:rsidRPr="0026531C">
              <w:rPr>
                <w:rFonts w:ascii="Times New Roman" w:hAnsi="Times New Roman" w:cs="Times New Roman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200" w:dyaOrig="220" w14:anchorId="1E4D76DC">
                <v:shape id="_x0000_i1135" type="#_x0000_t75" style="width:10.35pt;height:10.35pt" o:ole="">
                  <v:imagedata r:id="rId251" o:title=""/>
                </v:shape>
                <o:OLEObject Type="Embed" ProgID="Equation.3" ShapeID="_x0000_i1135" DrawAspect="Content" ObjectID="_1665944565" r:id="rId252"/>
              </w:object>
            </w:r>
            <w:r w:rsidRPr="0026531C">
              <w:rPr>
                <w:rFonts w:ascii="Times New Roman" w:hAnsi="Times New Roman" w:cs="Times New Roman"/>
              </w:rPr>
              <w:t xml:space="preserve"> и среднего квадратического отклонения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220" w:dyaOrig="220" w14:anchorId="1CD597DC">
                <v:shape id="_x0000_i1136" type="#_x0000_t75" style="width:10.35pt;height:10.35pt" o:ole="">
                  <v:imagedata r:id="rId253" o:title=""/>
                </v:shape>
                <o:OLEObject Type="Embed" ProgID="Equation.3" ShapeID="_x0000_i1136" DrawAspect="Content" ObjectID="_1665944566" r:id="rId254"/>
              </w:object>
            </w:r>
            <w:r w:rsidRPr="0026531C">
              <w:rPr>
                <w:rFonts w:ascii="Times New Roman" w:hAnsi="Times New Roman" w:cs="Times New Roman"/>
              </w:rPr>
              <w:t xml:space="preserve"> при уровне надежности </w:t>
            </w:r>
            <w:r w:rsidRPr="0026531C">
              <w:rPr>
                <w:rFonts w:ascii="Times New Roman" w:hAnsi="Times New Roman" w:cs="Times New Roman"/>
                <w:position w:val="-10"/>
              </w:rPr>
              <w:object w:dxaOrig="900" w:dyaOrig="320" w14:anchorId="492FA6C4">
                <v:shape id="_x0000_i1137" type="#_x0000_t75" style="width:45.15pt;height:15.25pt" o:ole="">
                  <v:imagedata r:id="rId255" o:title=""/>
                </v:shape>
                <o:OLEObject Type="Embed" ProgID="Equation.3" ShapeID="_x0000_i1137" DrawAspect="Content" ObjectID="_1665944567" r:id="rId256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2C2AA4" w:rsidRPr="0026531C" w14:paraId="383FF085" w14:textId="77777777" w:rsidTr="00FB3FCB">
              <w:tc>
                <w:tcPr>
                  <w:tcW w:w="1061" w:type="dxa"/>
                  <w:shd w:val="clear" w:color="auto" w:fill="auto"/>
                </w:tcPr>
                <w:p w14:paraId="40362261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  <w:position w:val="-12"/>
                    </w:rPr>
                    <w:object w:dxaOrig="240" w:dyaOrig="360" w14:anchorId="441D90DC">
                      <v:shape id="_x0000_i1138" type="#_x0000_t75" style="width:12.2pt;height:18.3pt" o:ole="">
                        <v:imagedata r:id="rId257" o:title=""/>
                      </v:shape>
                      <o:OLEObject Type="Embed" ProgID="Equation.3" ShapeID="_x0000_i1138" DrawAspect="Content" ObjectID="_1665944568" r:id="rId25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14:paraId="77D1CBE9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4688A055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027BABEF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5D7F9523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02894B18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681286FF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29D1D615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720EAE41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2C2AA4" w:rsidRPr="0026531C" w14:paraId="23B498A8" w14:textId="77777777" w:rsidTr="00FB3FCB">
              <w:tc>
                <w:tcPr>
                  <w:tcW w:w="1061" w:type="dxa"/>
                  <w:shd w:val="clear" w:color="auto" w:fill="auto"/>
                </w:tcPr>
                <w:p w14:paraId="07FAF05E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  <w:position w:val="-12"/>
                    </w:rPr>
                    <w:object w:dxaOrig="240" w:dyaOrig="360" w14:anchorId="3D4B11BA">
                      <v:shape id="_x0000_i1139" type="#_x0000_t75" style="width:12.2pt;height:18.3pt" o:ole="">
                        <v:imagedata r:id="rId259" o:title=""/>
                      </v:shape>
                      <o:OLEObject Type="Embed" ProgID="Equation.3" ShapeID="_x0000_i1139" DrawAspect="Content" ObjectID="_1665944569" r:id="rId260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14:paraId="40E3F5A7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0453E7A8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21EABF4C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45B980FA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7895E3C3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294FB417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71BCA0C2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6C701A7A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</w:tbl>
          <w:p w14:paraId="625132E1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26. Из нормальной генеральной совокупности извлечена выборка объема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740" w:dyaOrig="300" w14:anchorId="03F3E331">
                <v:shape id="_x0000_i1140" type="#_x0000_t75" style="width:36.6pt;height:15.25pt" o:ole="">
                  <v:imagedata r:id="rId261" o:title=""/>
                </v:shape>
                <o:OLEObject Type="Embed" ProgID="Equation.3" ShapeID="_x0000_i1140" DrawAspect="Content" ObjectID="_1665944570" r:id="rId262"/>
              </w:object>
            </w:r>
            <w:r w:rsidRPr="0026531C">
              <w:rPr>
                <w:rFonts w:ascii="Times New Roman" w:hAnsi="Times New Roman" w:cs="Times New Roman"/>
              </w:rPr>
              <w:t xml:space="preserve">: </w:t>
            </w:r>
          </w:p>
          <w:p w14:paraId="6019D760" w14:textId="77777777" w:rsidR="002C2AA4" w:rsidRPr="0026531C" w:rsidRDefault="002C2AA4" w:rsidP="0026531C">
            <w:pPr>
              <w:spacing w:after="0" w:line="240" w:lineRule="auto"/>
              <w:ind w:firstLine="546"/>
              <w:rPr>
                <w:rFonts w:ascii="Times New Roman" w:hAnsi="Times New Roman" w:cs="Times New Roman"/>
              </w:rPr>
            </w:pPr>
            <w:proofErr w:type="gramStart"/>
            <w:r w:rsidRPr="0026531C">
              <w:rPr>
                <w:rFonts w:ascii="Times New Roman" w:hAnsi="Times New Roman" w:cs="Times New Roman"/>
              </w:rPr>
              <w:t>143,  121</w:t>
            </w:r>
            <w:proofErr w:type="gramEnd"/>
            <w:r w:rsidRPr="0026531C">
              <w:rPr>
                <w:rFonts w:ascii="Times New Roman" w:hAnsi="Times New Roman" w:cs="Times New Roman"/>
              </w:rPr>
              <w:t>,  135,  132,  120,  116,  115,  143,  115,  120,  138,  133,  148,  133,  134.</w:t>
            </w:r>
          </w:p>
          <w:p w14:paraId="5A685E75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Требуется при уровне значимости </w:t>
            </w:r>
            <w:r w:rsidRPr="0026531C">
              <w:rPr>
                <w:rFonts w:ascii="Times New Roman" w:hAnsi="Times New Roman" w:cs="Times New Roman"/>
                <w:position w:val="-8"/>
              </w:rPr>
              <w:object w:dxaOrig="999" w:dyaOrig="320" w14:anchorId="3E5F8161">
                <v:shape id="_x0000_i1141" type="#_x0000_t75" style="width:46.35pt;height:14.65pt" o:ole="">
                  <v:imagedata r:id="rId157" o:title=""/>
                </v:shape>
                <o:OLEObject Type="Embed" ProgID="Equation.3" ShapeID="_x0000_i1141" DrawAspect="Content" ObjectID="_1665944571" r:id="rId263"/>
              </w:object>
            </w:r>
            <w:r w:rsidRPr="0026531C">
              <w:rPr>
                <w:rFonts w:ascii="Times New Roman" w:hAnsi="Times New Roman" w:cs="Times New Roman"/>
              </w:rPr>
              <w:t xml:space="preserve"> проверить нулевую гипотезу </w:t>
            </w:r>
            <w:r w:rsidRPr="0026531C">
              <w:rPr>
                <w:rFonts w:ascii="Times New Roman" w:hAnsi="Times New Roman" w:cs="Times New Roman"/>
                <w:position w:val="-12"/>
              </w:rPr>
              <w:object w:dxaOrig="2100" w:dyaOrig="400" w14:anchorId="70F33104">
                <v:shape id="_x0000_i1142" type="#_x0000_t75" style="width:80.55pt;height:15.25pt" o:ole="">
                  <v:imagedata r:id="rId264" o:title=""/>
                </v:shape>
                <o:OLEObject Type="Embed" ProgID="Equation.3" ShapeID="_x0000_i1142" DrawAspect="Content" ObjectID="_1665944572" r:id="rId265"/>
              </w:object>
            </w:r>
            <w:r w:rsidRPr="0026531C">
              <w:rPr>
                <w:rFonts w:ascii="Times New Roman" w:hAnsi="Times New Roman" w:cs="Times New Roman"/>
              </w:rPr>
              <w:t xml:space="preserve">, приняв в качестве конкурирующей гипотезы: а) </w:t>
            </w:r>
            <w:r w:rsidRPr="0026531C">
              <w:rPr>
                <w:rFonts w:ascii="Times New Roman" w:hAnsi="Times New Roman" w:cs="Times New Roman"/>
                <w:position w:val="-12"/>
              </w:rPr>
              <w:object w:dxaOrig="1460" w:dyaOrig="400" w14:anchorId="3CAC4AEF">
                <v:shape id="_x0000_i1143" type="#_x0000_t75" style="width:61.65pt;height:17.7pt" o:ole="">
                  <v:imagedata r:id="rId266" o:title=""/>
                </v:shape>
                <o:OLEObject Type="Embed" ProgID="Equation.3" ShapeID="_x0000_i1143" DrawAspect="Content" ObjectID="_1665944573" r:id="rId267"/>
              </w:object>
            </w:r>
            <w:r w:rsidRPr="0026531C">
              <w:rPr>
                <w:rFonts w:ascii="Times New Roman" w:hAnsi="Times New Roman" w:cs="Times New Roman"/>
              </w:rPr>
              <w:t>, б) </w:t>
            </w:r>
            <w:r w:rsidRPr="0026531C">
              <w:rPr>
                <w:rFonts w:ascii="Times New Roman" w:hAnsi="Times New Roman" w:cs="Times New Roman"/>
                <w:position w:val="-12"/>
              </w:rPr>
              <w:object w:dxaOrig="1460" w:dyaOrig="400" w14:anchorId="38C37CA1">
                <v:shape id="_x0000_i1144" type="#_x0000_t75" style="width:59.8pt;height:15.25pt" o:ole="">
                  <v:imagedata r:id="rId268" o:title=""/>
                </v:shape>
                <o:OLEObject Type="Embed" ProgID="Equation.3" ShapeID="_x0000_i1144" DrawAspect="Content" ObjectID="_1665944574" r:id="rId269"/>
              </w:object>
            </w:r>
            <w:r w:rsidRPr="0026531C">
              <w:rPr>
                <w:rFonts w:ascii="Times New Roman" w:hAnsi="Times New Roman" w:cs="Times New Roman"/>
              </w:rPr>
              <w:t xml:space="preserve"> или </w:t>
            </w:r>
            <w:r w:rsidRPr="0026531C">
              <w:rPr>
                <w:rFonts w:ascii="Times New Roman" w:hAnsi="Times New Roman" w:cs="Times New Roman"/>
                <w:position w:val="-12"/>
              </w:rPr>
              <w:object w:dxaOrig="1460" w:dyaOrig="400" w14:anchorId="3E91031B">
                <v:shape id="_x0000_i1145" type="#_x0000_t75" style="width:68.35pt;height:18.3pt" o:ole="">
                  <v:imagedata r:id="rId270" o:title=""/>
                </v:shape>
                <o:OLEObject Type="Embed" ProgID="Equation.3" ShapeID="_x0000_i1145" DrawAspect="Content" ObjectID="_1665944575" r:id="rId271"/>
              </w:object>
            </w:r>
            <w:r w:rsidRPr="0026531C">
              <w:rPr>
                <w:rFonts w:ascii="Times New Roman" w:hAnsi="Times New Roman" w:cs="Times New Roman"/>
              </w:rPr>
              <w:t xml:space="preserve"> в зависимости от полученного значения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360" w:dyaOrig="340" w14:anchorId="5C30FBBF">
                <v:shape id="_x0000_i1146" type="#_x0000_t75" style="width:17.7pt;height:15.25pt" o:ole="">
                  <v:imagedata r:id="rId272" o:title=""/>
                </v:shape>
                <o:OLEObject Type="Embed" ProgID="Equation.3" ShapeID="_x0000_i1146" DrawAspect="Content" ObjectID="_1665944576" r:id="rId273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</w:tc>
      </w:tr>
      <w:tr w:rsidR="002C2AA4" w:rsidRPr="000E70A4" w14:paraId="35078E99" w14:textId="77777777" w:rsidTr="00FB3FC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CDC0B8" w14:textId="77777777" w:rsidR="002C2AA4" w:rsidRPr="000E70A4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671C80" w14:textId="77777777" w:rsidR="002C2AA4" w:rsidRPr="0026531C" w:rsidRDefault="002C2AA4" w:rsidP="00FB3FCB">
            <w:pPr>
              <w:pStyle w:val="2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26531C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14:paraId="39BD232E" w14:textId="77777777" w:rsidR="002C2AA4" w:rsidRPr="0026531C" w:rsidRDefault="002C2AA4" w:rsidP="00FB3FCB">
            <w:pPr>
              <w:pStyle w:val="2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26531C">
              <w:t>- навыками обобщения результатов решения, результатов обработки статистического эксперимента;</w:t>
            </w:r>
          </w:p>
          <w:p w14:paraId="27FB7CE5" w14:textId="77777777" w:rsidR="002C2AA4" w:rsidRPr="0026531C" w:rsidRDefault="002C2AA4" w:rsidP="00FB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31C">
              <w:rPr>
                <w:rFonts w:ascii="Times New Roman" w:hAnsi="Times New Roman" w:cs="Times New Roman"/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F32738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6531C">
              <w:rPr>
                <w:rFonts w:ascii="Times New Roman" w:hAnsi="Times New Roman" w:cs="Times New Roman"/>
                <w:b/>
                <w:i/>
              </w:rPr>
              <w:t>Примерные прикладные задачи и задания</w:t>
            </w:r>
          </w:p>
          <w:p w14:paraId="0C347ADF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  <w:b/>
              </w:rPr>
              <w:t>Задача 1.</w:t>
            </w:r>
            <w:r w:rsidRPr="0026531C">
              <w:rPr>
                <w:rFonts w:ascii="Times New Roman" w:hAnsi="Times New Roman" w:cs="Times New Roman"/>
              </w:rPr>
              <w:t xml:space="preserve"> Зависимость пути от времени при прямолинейном движении точки задается уравнением </w:t>
            </w:r>
            <w:r w:rsidRPr="0026531C">
              <w:rPr>
                <w:rFonts w:ascii="Times New Roman" w:hAnsi="Times New Roman" w:cs="Times New Roman"/>
                <w:position w:val="-24"/>
              </w:rPr>
              <w:object w:dxaOrig="1680" w:dyaOrig="620" w14:anchorId="5E36BF87">
                <v:shape id="_x0000_i1147" type="#_x0000_t75" style="width:84.2pt;height:30.5pt" o:ole="">
                  <v:imagedata r:id="rId274" o:title=""/>
                </v:shape>
                <o:OLEObject Type="Embed" ProgID="Equation.3" ShapeID="_x0000_i1147" DrawAspect="Content" ObjectID="_1665944577" r:id="rId275"/>
              </w:object>
            </w:r>
            <w:r w:rsidRPr="0026531C">
              <w:rPr>
                <w:rFonts w:ascii="Times New Roman" w:hAnsi="Times New Roman" w:cs="Times New Roman"/>
              </w:rPr>
              <w:t xml:space="preserve">, где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180" w:dyaOrig="220" w14:anchorId="755E8285">
                <v:shape id="_x0000_i1148" type="#_x0000_t75" style="width:9.15pt;height:10.35pt" o:ole="">
                  <v:imagedata r:id="rId276" o:title=""/>
                </v:shape>
                <o:OLEObject Type="Embed" ProgID="Equation.3" ShapeID="_x0000_i1148" DrawAspect="Content" ObjectID="_1665944578" r:id="rId277"/>
              </w:object>
            </w:r>
            <w:r w:rsidRPr="0026531C">
              <w:rPr>
                <w:rFonts w:ascii="Times New Roman" w:hAnsi="Times New Roman" w:cs="Times New Roman"/>
              </w:rPr>
              <w:t xml:space="preserve"> — путь в м, а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139" w:dyaOrig="240" w14:anchorId="45C21869">
                <v:shape id="_x0000_i1149" type="#_x0000_t75" style="width:6.1pt;height:12.2pt" o:ole="">
                  <v:imagedata r:id="rId278" o:title=""/>
                </v:shape>
                <o:OLEObject Type="Embed" ProgID="Equation.3" ShapeID="_x0000_i1149" DrawAspect="Content" ObjectID="_1665944579" r:id="rId279"/>
              </w:object>
            </w:r>
            <w:r w:rsidRPr="0026531C">
              <w:rPr>
                <w:rFonts w:ascii="Times New Roman" w:hAnsi="Times New Roman" w:cs="Times New Roman"/>
              </w:rPr>
              <w:t xml:space="preserve"> — время в с. Вычислите ее скорость и ускорение в момент времени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639" w:dyaOrig="279" w14:anchorId="422F43CB">
                <v:shape id="_x0000_i1150" type="#_x0000_t75" style="width:32.35pt;height:14.65pt" o:ole="">
                  <v:imagedata r:id="rId280" o:title=""/>
                </v:shape>
                <o:OLEObject Type="Embed" ProgID="Equation.3" ShapeID="_x0000_i1150" DrawAspect="Content" ObjectID="_1665944580" r:id="rId281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  <w:p w14:paraId="545A634D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  <w:b/>
              </w:rPr>
              <w:t>Задание 2.</w:t>
            </w:r>
            <w:r w:rsidRPr="0026531C">
              <w:rPr>
                <w:rFonts w:ascii="Times New Roman" w:hAnsi="Times New Roman" w:cs="Times New Roman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14:paraId="2AA053D8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  <w:b/>
              </w:rPr>
              <w:t>Задание 3.</w:t>
            </w:r>
            <w:r w:rsidRPr="0026531C">
              <w:rPr>
                <w:rFonts w:ascii="Times New Roman" w:hAnsi="Times New Roman" w:cs="Times New Roman"/>
              </w:rPr>
              <w:t xml:space="preserve"> Подготовьте ответы на </w:t>
            </w:r>
            <w:proofErr w:type="gramStart"/>
            <w:r w:rsidRPr="0026531C">
              <w:rPr>
                <w:rFonts w:ascii="Times New Roman" w:hAnsi="Times New Roman" w:cs="Times New Roman"/>
              </w:rPr>
              <w:t>вопросы :</w:t>
            </w:r>
            <w:proofErr w:type="gramEnd"/>
            <w:r w:rsidRPr="0026531C">
              <w:rPr>
                <w:rFonts w:ascii="Times New Roman" w:hAnsi="Times New Roman" w:cs="Times New Roman"/>
              </w:rPr>
              <w:t xml:space="preserve">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26531C">
              <w:rPr>
                <w:rFonts w:ascii="Times New Roman" w:hAnsi="Times New Roman" w:cs="Times New Roman"/>
              </w:rPr>
              <w:t>несгруппированных</w:t>
            </w:r>
            <w:proofErr w:type="spellEnd"/>
            <w:r w:rsidRPr="0026531C">
              <w:rPr>
                <w:rFonts w:ascii="Times New Roman" w:hAnsi="Times New Roman" w:cs="Times New Roman"/>
              </w:rPr>
              <w:t xml:space="preserve"> данных: выборочного среднего </w:t>
            </w:r>
            <w:r w:rsidRPr="0026531C">
              <w:rPr>
                <w:rFonts w:ascii="Times New Roman" w:hAnsi="Times New Roman" w:cs="Times New Roman"/>
                <w:position w:val="-4"/>
              </w:rPr>
              <w:object w:dxaOrig="279" w:dyaOrig="320" w14:anchorId="2A489FCF">
                <v:shape id="_x0000_i1151" type="#_x0000_t75" style="width:14.65pt;height:15.25pt" o:ole="">
                  <v:imagedata r:id="rId282" o:title=""/>
                </v:shape>
                <o:OLEObject Type="Embed" ProgID="Equation.3" ShapeID="_x0000_i1151" DrawAspect="Content" ObjectID="_1665944581" r:id="rId283"/>
              </w:object>
            </w:r>
            <w:r w:rsidRPr="0026531C">
              <w:rPr>
                <w:rFonts w:ascii="Times New Roman" w:hAnsi="Times New Roman" w:cs="Times New Roman"/>
              </w:rPr>
              <w:t xml:space="preserve"> (укажите его вероятностный смысл); выборочной дисперсии </w:t>
            </w:r>
            <w:r w:rsidRPr="0026531C">
              <w:rPr>
                <w:rFonts w:ascii="Times New Roman" w:hAnsi="Times New Roman" w:cs="Times New Roman"/>
                <w:lang w:val="en-US"/>
              </w:rPr>
              <w:t>D</w:t>
            </w:r>
            <w:r w:rsidRPr="0026531C">
              <w:rPr>
                <w:rFonts w:ascii="Times New Roman" w:hAnsi="Times New Roman" w:cs="Times New Roman"/>
                <w:vertAlign w:val="subscript"/>
              </w:rPr>
              <w:t>В</w:t>
            </w:r>
            <w:r w:rsidRPr="0026531C">
              <w:rPr>
                <w:rFonts w:ascii="Times New Roman" w:hAnsi="Times New Roman" w:cs="Times New Roman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14:paraId="63BD5B43" w14:textId="77777777" w:rsidR="002C2AA4" w:rsidRPr="0026531C" w:rsidRDefault="002C2AA4" w:rsidP="002653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  <w:b/>
              </w:rPr>
              <w:lastRenderedPageBreak/>
              <w:t>Задача 4</w:t>
            </w:r>
            <w:r w:rsidRPr="0026531C">
              <w:rPr>
                <w:rFonts w:ascii="Times New Roman" w:hAnsi="Times New Roman" w:cs="Times New Roman"/>
              </w:rPr>
              <w:t xml:space="preserve">. Для изучения количественного признака </w:t>
            </w:r>
            <w:r w:rsidRPr="0026531C">
              <w:rPr>
                <w:rFonts w:ascii="Times New Roman" w:hAnsi="Times New Roman" w:cs="Times New Roman"/>
                <w:position w:val="-4"/>
              </w:rPr>
              <w:object w:dxaOrig="279" w:dyaOrig="260" w14:anchorId="3F27929A">
                <v:shape id="_x0000_i1152" type="#_x0000_t75" style="width:14.65pt;height:13.4pt" o:ole="">
                  <v:imagedata r:id="rId284" o:title=""/>
                </v:shape>
                <o:OLEObject Type="Embed" ProgID="Equation.3" ShapeID="_x0000_i1152" DrawAspect="Content" ObjectID="_1665944582" r:id="rId285"/>
              </w:object>
            </w:r>
            <w:r w:rsidRPr="0026531C">
              <w:rPr>
                <w:rFonts w:ascii="Times New Roman" w:hAnsi="Times New Roman" w:cs="Times New Roman"/>
              </w:rPr>
              <w:t xml:space="preserve"> из генеральной совокупности извлечена выборка </w:t>
            </w:r>
            <w:r w:rsidRPr="0026531C">
              <w:rPr>
                <w:rFonts w:ascii="Times New Roman" w:hAnsi="Times New Roman" w:cs="Times New Roman"/>
                <w:position w:val="-12"/>
              </w:rPr>
              <w:object w:dxaOrig="920" w:dyaOrig="360" w14:anchorId="6C3005F2">
                <v:shape id="_x0000_i1153" type="#_x0000_t75" style="width:44.55pt;height:18.3pt" o:ole="">
                  <v:imagedata r:id="rId286" o:title=""/>
                </v:shape>
                <o:OLEObject Type="Embed" ProgID="Equation.3" ShapeID="_x0000_i1153" DrawAspect="Content" ObjectID="_1665944583" r:id="rId287"/>
              </w:object>
            </w:r>
            <w:r w:rsidRPr="0026531C">
              <w:rPr>
                <w:rFonts w:ascii="Times New Roman" w:hAnsi="Times New Roman" w:cs="Times New Roman"/>
              </w:rPr>
              <w:t xml:space="preserve"> объема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200" w:dyaOrig="220" w14:anchorId="0960F341">
                <v:shape id="_x0000_i1154" type="#_x0000_t75" style="width:10.35pt;height:13.4pt" o:ole="">
                  <v:imagedata r:id="rId288" o:title=""/>
                </v:shape>
                <o:OLEObject Type="Embed" ProgID="Equation.3" ShapeID="_x0000_i1154" DrawAspect="Content" ObjectID="_1665944584" r:id="rId289"/>
              </w:object>
            </w:r>
            <w:r w:rsidRPr="0026531C">
              <w:rPr>
                <w:rFonts w:ascii="Times New Roman" w:hAnsi="Times New Roman" w:cs="Times New Roman"/>
              </w:rPr>
              <w:t>, имеющая данное статистическое распределение.</w:t>
            </w:r>
          </w:p>
          <w:p w14:paraId="7262F25A" w14:textId="77777777" w:rsidR="002C2AA4" w:rsidRPr="0026531C" w:rsidRDefault="002C2AA4" w:rsidP="0026531C">
            <w:pPr>
              <w:spacing w:after="0" w:line="240" w:lineRule="auto"/>
              <w:ind w:firstLine="546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1). Постройте полигон частот.</w:t>
            </w:r>
          </w:p>
          <w:p w14:paraId="58F85ECE" w14:textId="77777777" w:rsidR="002C2AA4" w:rsidRPr="0026531C" w:rsidRDefault="002C2AA4" w:rsidP="0026531C">
            <w:pPr>
              <w:spacing w:after="0" w:line="240" w:lineRule="auto"/>
              <w:ind w:firstLine="546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2). Постройте эмпирическую функцию распределения.</w:t>
            </w:r>
          </w:p>
          <w:p w14:paraId="4B59E545" w14:textId="77777777" w:rsidR="002C2AA4" w:rsidRPr="0026531C" w:rsidRDefault="002C2AA4" w:rsidP="0026531C">
            <w:pPr>
              <w:spacing w:after="0" w:line="240" w:lineRule="auto"/>
              <w:ind w:firstLine="546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>3). Постройте гистограмму относительных частот.</w:t>
            </w:r>
          </w:p>
          <w:p w14:paraId="52BD5923" w14:textId="77777777" w:rsidR="002C2AA4" w:rsidRPr="0026531C" w:rsidRDefault="002C2AA4" w:rsidP="0026531C">
            <w:pPr>
              <w:spacing w:after="0" w:line="240" w:lineRule="auto"/>
              <w:ind w:firstLine="546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4). Найдите выборочное среднее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220" w:dyaOrig="260" w14:anchorId="6760AC19">
                <v:shape id="_x0000_i1155" type="#_x0000_t75" style="width:10.35pt;height:13.4pt" o:ole="">
                  <v:imagedata r:id="rId290" o:title=""/>
                </v:shape>
                <o:OLEObject Type="Embed" ProgID="Equation.3" ShapeID="_x0000_i1155" DrawAspect="Content" ObjectID="_1665944585" r:id="rId291"/>
              </w:object>
            </w:r>
            <w:r w:rsidRPr="0026531C">
              <w:rPr>
                <w:rFonts w:ascii="Times New Roman" w:hAnsi="Times New Roman" w:cs="Times New Roman"/>
              </w:rPr>
              <w:t xml:space="preserve">, выборочную дисперсию </w:t>
            </w:r>
            <w:r w:rsidRPr="0026531C">
              <w:rPr>
                <w:rFonts w:ascii="Times New Roman" w:hAnsi="Times New Roman" w:cs="Times New Roman"/>
                <w:position w:val="-10"/>
              </w:rPr>
              <w:object w:dxaOrig="320" w:dyaOrig="340" w14:anchorId="02B730B9">
                <v:shape id="_x0000_i1156" type="#_x0000_t75" style="width:15.25pt;height:17.7pt" o:ole="">
                  <v:imagedata r:id="rId292" o:title=""/>
                </v:shape>
                <o:OLEObject Type="Embed" ProgID="Equation.3" ShapeID="_x0000_i1156" DrawAspect="Content" ObjectID="_1665944586" r:id="rId293"/>
              </w:object>
            </w:r>
            <w:r w:rsidRPr="0026531C">
              <w:rPr>
                <w:rFonts w:ascii="Times New Roman" w:hAnsi="Times New Roman" w:cs="Times New Roman"/>
              </w:rPr>
              <w:t xml:space="preserve">, выборочное среднее квадратическое отклонение </w:t>
            </w:r>
            <w:r w:rsidRPr="0026531C">
              <w:rPr>
                <w:rFonts w:ascii="Times New Roman" w:hAnsi="Times New Roman" w:cs="Times New Roman"/>
                <w:position w:val="-12"/>
              </w:rPr>
              <w:object w:dxaOrig="300" w:dyaOrig="360" w14:anchorId="48D4E36D">
                <v:shape id="_x0000_i1157" type="#_x0000_t75" style="width:15.25pt;height:18.3pt" o:ole="">
                  <v:imagedata r:id="rId294" o:title=""/>
                </v:shape>
                <o:OLEObject Type="Embed" ProgID="Equation.3" ShapeID="_x0000_i1157" DrawAspect="Content" ObjectID="_1665944587" r:id="rId295"/>
              </w:object>
            </w:r>
            <w:r w:rsidRPr="0026531C">
              <w:rPr>
                <w:rFonts w:ascii="Times New Roman" w:hAnsi="Times New Roman" w:cs="Times New Roman"/>
              </w:rPr>
              <w:t xml:space="preserve">, исправленную дисперсию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279" w:dyaOrig="320" w14:anchorId="2A25AB9C">
                <v:shape id="_x0000_i1158" type="#_x0000_t75" style="width:14.65pt;height:15.25pt" o:ole="">
                  <v:imagedata r:id="rId296" o:title=""/>
                </v:shape>
                <o:OLEObject Type="Embed" ProgID="Equation.3" ShapeID="_x0000_i1158" DrawAspect="Content" ObjectID="_1665944588" r:id="rId297"/>
              </w:object>
            </w:r>
            <w:r w:rsidRPr="0026531C">
              <w:rPr>
                <w:rFonts w:ascii="Times New Roman" w:hAnsi="Times New Roman" w:cs="Times New Roman"/>
              </w:rPr>
              <w:t xml:space="preserve"> и исправленное среднее квадратическое отклонение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180" w:dyaOrig="220" w14:anchorId="02355671">
                <v:shape id="_x0000_i1159" type="#_x0000_t75" style="width:9.15pt;height:10.35pt" o:ole="">
                  <v:imagedata r:id="rId298" o:title=""/>
                </v:shape>
                <o:OLEObject Type="Embed" ProgID="Equation.3" ShapeID="_x0000_i1159" DrawAspect="Content" ObjectID="_1665944589" r:id="rId299"/>
              </w:object>
            </w:r>
            <w:r w:rsidRPr="0026531C">
              <w:rPr>
                <w:rFonts w:ascii="Times New Roman" w:hAnsi="Times New Roman" w:cs="Times New Roman"/>
              </w:rPr>
              <w:t>.</w:t>
            </w:r>
          </w:p>
          <w:p w14:paraId="45118216" w14:textId="77777777" w:rsidR="002C2AA4" w:rsidRPr="0026531C" w:rsidRDefault="002C2AA4" w:rsidP="0026531C">
            <w:pPr>
              <w:spacing w:after="0" w:line="240" w:lineRule="auto"/>
              <w:ind w:firstLine="546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5). При данном уровне значимости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220" w:dyaOrig="220" w14:anchorId="5341ED90">
                <v:shape id="_x0000_i1160" type="#_x0000_t75" style="width:10.35pt;height:10.35pt" o:ole="">
                  <v:imagedata r:id="rId300" o:title=""/>
                </v:shape>
                <o:OLEObject Type="Embed" ProgID="Equation.3" ShapeID="_x0000_i1160" DrawAspect="Content" ObjectID="_1665944590" r:id="rId301"/>
              </w:object>
            </w:r>
            <w:r w:rsidRPr="0026531C">
              <w:rPr>
                <w:rFonts w:ascii="Times New Roman" w:hAnsi="Times New Roman" w:cs="Times New Roman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14:paraId="4BB84ED2" w14:textId="77777777" w:rsidR="002C2AA4" w:rsidRPr="0026531C" w:rsidRDefault="002C2AA4" w:rsidP="0026531C">
            <w:pPr>
              <w:spacing w:after="0" w:line="240" w:lineRule="auto"/>
              <w:ind w:firstLine="546"/>
              <w:rPr>
                <w:rFonts w:ascii="Times New Roman" w:hAnsi="Times New Roman" w:cs="Times New Roman"/>
              </w:rPr>
            </w:pPr>
            <w:r w:rsidRPr="0026531C">
              <w:rPr>
                <w:rFonts w:ascii="Times New Roman" w:hAnsi="Times New Roman" w:cs="Times New Roman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200" w:dyaOrig="220" w14:anchorId="23439637">
                <v:shape id="_x0000_i1161" type="#_x0000_t75" style="width:10.35pt;height:10.35pt" o:ole="">
                  <v:imagedata r:id="rId302" o:title=""/>
                </v:shape>
                <o:OLEObject Type="Embed" ProgID="Equation.3" ShapeID="_x0000_i1161" DrawAspect="Content" ObjectID="_1665944591" r:id="rId303"/>
              </w:object>
            </w:r>
            <w:r w:rsidRPr="0026531C">
              <w:rPr>
                <w:rFonts w:ascii="Times New Roman" w:hAnsi="Times New Roman" w:cs="Times New Roman"/>
              </w:rPr>
              <w:t xml:space="preserve"> и среднего квадратического отклонения </w:t>
            </w:r>
            <w:r w:rsidRPr="0026531C">
              <w:rPr>
                <w:rFonts w:ascii="Times New Roman" w:hAnsi="Times New Roman" w:cs="Times New Roman"/>
                <w:position w:val="-6"/>
              </w:rPr>
              <w:object w:dxaOrig="220" w:dyaOrig="220" w14:anchorId="72E691D8">
                <v:shape id="_x0000_i1162" type="#_x0000_t75" style="width:10.35pt;height:10.35pt" o:ole="">
                  <v:imagedata r:id="rId304" o:title=""/>
                </v:shape>
                <o:OLEObject Type="Embed" ProgID="Equation.3" ShapeID="_x0000_i1162" DrawAspect="Content" ObjectID="_1665944592" r:id="rId305"/>
              </w:object>
            </w:r>
            <w:r w:rsidRPr="0026531C">
              <w:rPr>
                <w:rFonts w:ascii="Times New Roman" w:hAnsi="Times New Roman" w:cs="Times New Roman"/>
              </w:rPr>
              <w:t xml:space="preserve"> при данном уровне надежности </w:t>
            </w:r>
            <w:r w:rsidRPr="0026531C">
              <w:rPr>
                <w:rFonts w:ascii="Times New Roman" w:hAnsi="Times New Roman" w:cs="Times New Roman"/>
                <w:position w:val="-10"/>
              </w:rPr>
              <w:object w:dxaOrig="900" w:dyaOrig="320" w14:anchorId="127611D1">
                <v:shape id="_x0000_i1163" type="#_x0000_t75" style="width:49.4pt;height:17.7pt" o:ole="">
                  <v:imagedata r:id="rId306" o:title=""/>
                </v:shape>
                <o:OLEObject Type="Embed" ProgID="Equation.3" ShapeID="_x0000_i1163" DrawAspect="Content" ObjectID="_1665944593" r:id="rId307"/>
              </w:object>
            </w:r>
            <w:r w:rsidRPr="0026531C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26531C">
              <w:rPr>
                <w:rFonts w:ascii="Times New Roman" w:hAnsi="Times New Roman" w:cs="Times New Roman"/>
              </w:rPr>
              <w:t>( Принять</w:t>
            </w:r>
            <w:proofErr w:type="gramEnd"/>
            <w:r w:rsidRPr="0026531C">
              <w:rPr>
                <w:rFonts w:ascii="Times New Roman" w:hAnsi="Times New Roman" w:cs="Times New Roman"/>
                <w:position w:val="-8"/>
              </w:rPr>
              <w:object w:dxaOrig="859" w:dyaOrig="300" w14:anchorId="56964CA0">
                <v:shape id="_x0000_i1164" type="#_x0000_t75" style="width:42.7pt;height:15.25pt" o:ole="">
                  <v:imagedata r:id="rId308" o:title=""/>
                </v:shape>
                <o:OLEObject Type="Embed" ProgID="Equation.3" ShapeID="_x0000_i1164" DrawAspect="Content" ObjectID="_1665944594" r:id="rId309"/>
              </w:object>
            </w:r>
            <w:r w:rsidRPr="0026531C">
              <w:rPr>
                <w:rFonts w:ascii="Times New Roman" w:hAnsi="Times New Roman" w:cs="Times New Roman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4"/>
              <w:gridCol w:w="1066"/>
              <w:gridCol w:w="1074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2C2AA4" w:rsidRPr="0026531C" w14:paraId="6B4EF564" w14:textId="77777777" w:rsidTr="00FB3FCB">
              <w:tc>
                <w:tcPr>
                  <w:tcW w:w="1126" w:type="dxa"/>
                </w:tcPr>
                <w:p w14:paraId="78B4BD68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  <w:position w:val="-12"/>
                    </w:rPr>
                    <w:object w:dxaOrig="240" w:dyaOrig="360" w14:anchorId="5F067DD3">
                      <v:shape id="_x0000_i1165" type="#_x0000_t75" style="width:12.2pt;height:18.3pt" o:ole="">
                        <v:imagedata r:id="rId257" o:title=""/>
                      </v:shape>
                      <o:OLEObject Type="Embed" ProgID="Equation.3" ShapeID="_x0000_i1165" DrawAspect="Content" ObjectID="_1665944595" r:id="rId310"/>
                    </w:object>
                  </w:r>
                </w:p>
              </w:tc>
              <w:tc>
                <w:tcPr>
                  <w:tcW w:w="1126" w:type="dxa"/>
                </w:tcPr>
                <w:p w14:paraId="48D326EE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14:paraId="678964E1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14:paraId="1CF00593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14:paraId="3F129937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14:paraId="478CB164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7B7E1E12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14:paraId="30548317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14:paraId="3535C839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37</w:t>
                  </w:r>
                </w:p>
              </w:tc>
            </w:tr>
            <w:tr w:rsidR="002C2AA4" w:rsidRPr="0026531C" w14:paraId="365213DD" w14:textId="77777777" w:rsidTr="00FB3FCB">
              <w:tc>
                <w:tcPr>
                  <w:tcW w:w="1126" w:type="dxa"/>
                </w:tcPr>
                <w:p w14:paraId="4F28F07E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  <w:position w:val="-12"/>
                    </w:rPr>
                    <w:object w:dxaOrig="240" w:dyaOrig="360" w14:anchorId="1715F07B">
                      <v:shape id="_x0000_i1166" type="#_x0000_t75" style="width:12.2pt;height:18.3pt" o:ole="">
                        <v:imagedata r:id="rId259" o:title=""/>
                      </v:shape>
                      <o:OLEObject Type="Embed" ProgID="Equation.3" ShapeID="_x0000_i1166" DrawAspect="Content" ObjectID="_1665944596" r:id="rId311"/>
                    </w:object>
                  </w:r>
                </w:p>
              </w:tc>
              <w:tc>
                <w:tcPr>
                  <w:tcW w:w="1126" w:type="dxa"/>
                </w:tcPr>
                <w:p w14:paraId="709EF2A7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14:paraId="1CCFEB8E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14:paraId="6F8C55DD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14:paraId="75C6F0B9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14:paraId="6C0DE9B5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6CCBB25F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14:paraId="5D86DCD2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14:paraId="19D25D4D" w14:textId="77777777" w:rsidR="002C2AA4" w:rsidRPr="0026531C" w:rsidRDefault="002C2AA4" w:rsidP="0026531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26531C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</w:tbl>
          <w:p w14:paraId="05D0C44E" w14:textId="77777777" w:rsidR="002C2AA4" w:rsidRPr="0026531C" w:rsidRDefault="002C2AA4" w:rsidP="00FB3FCB">
            <w:pPr>
              <w:rPr>
                <w:rFonts w:ascii="Times New Roman" w:hAnsi="Times New Roman" w:cs="Times New Roman"/>
              </w:rPr>
            </w:pPr>
          </w:p>
        </w:tc>
      </w:tr>
    </w:tbl>
    <w:p w14:paraId="375045EF" w14:textId="35FC6904" w:rsidR="002C2AA4" w:rsidRPr="0026531C" w:rsidRDefault="002C2AA4" w:rsidP="00DA4048">
      <w:pPr>
        <w:pStyle w:val="2"/>
        <w:numPr>
          <w:ilvl w:val="0"/>
          <w:numId w:val="0"/>
        </w:numPr>
        <w:ind w:left="643" w:hanging="360"/>
        <w:contextualSpacing w:val="0"/>
        <w:rPr>
          <w:b/>
        </w:rPr>
      </w:pPr>
    </w:p>
    <w:p w14:paraId="75E092DA" w14:textId="194CEDEC" w:rsidR="00D46A26" w:rsidRPr="000E70A4" w:rsidRDefault="00D46A26" w:rsidP="002C2AA4">
      <w:pPr>
        <w:rPr>
          <w:rFonts w:ascii="Times New Roman" w:hAnsi="Times New Roman" w:cs="Times New Roman"/>
          <w:b/>
          <w:sz w:val="24"/>
          <w:szCs w:val="24"/>
        </w:rPr>
        <w:sectPr w:rsidR="00D46A26" w:rsidRPr="000E70A4" w:rsidSect="00D46A26">
          <w:pgSz w:w="16840" w:h="11907" w:orient="landscape" w:code="9"/>
          <w:pgMar w:top="1134" w:right="567" w:bottom="851" w:left="1134" w:header="720" w:footer="720" w:gutter="0"/>
          <w:cols w:space="720"/>
          <w:noEndnote/>
          <w:titlePg/>
          <w:docGrid w:linePitch="326"/>
        </w:sectPr>
      </w:pPr>
    </w:p>
    <w:p w14:paraId="436EBADE" w14:textId="77777777" w:rsidR="002C2AA4" w:rsidRPr="000E70A4" w:rsidRDefault="002C2AA4" w:rsidP="002C2AA4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0A03B24A" w14:textId="77777777" w:rsidR="002C2AA4" w:rsidRPr="000E70A4" w:rsidRDefault="002C2AA4" w:rsidP="001E6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3 семестры) и в форме зачета (2 семестр).</w:t>
      </w:r>
    </w:p>
    <w:p w14:paraId="4ADB79FA" w14:textId="77777777" w:rsidR="002C2AA4" w:rsidRDefault="002C2AA4" w:rsidP="001E6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</w:t>
      </w:r>
    </w:p>
    <w:p w14:paraId="6E0E4544" w14:textId="77777777" w:rsidR="002C2AA4" w:rsidRPr="000E70A4" w:rsidRDefault="002C2AA4" w:rsidP="002C2AA4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14:paraId="34842FEC" w14:textId="77777777" w:rsidR="002C2AA4" w:rsidRPr="000E70A4" w:rsidRDefault="002C2AA4" w:rsidP="001E6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«отлично» </w:t>
      </w:r>
      <w:r w:rsidRPr="000E70A4">
        <w:rPr>
          <w:rFonts w:ascii="Times New Roman" w:hAnsi="Times New Roman" w:cs="Times New Roman"/>
          <w:sz w:val="24"/>
          <w:szCs w:val="24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E2F5211" w14:textId="77777777" w:rsidR="002C2AA4" w:rsidRPr="000E70A4" w:rsidRDefault="002C2AA4" w:rsidP="001E6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0E70A4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86C2E25" w14:textId="77777777" w:rsidR="002C2AA4" w:rsidRPr="000E70A4" w:rsidRDefault="002C2AA4" w:rsidP="001E6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0E70A4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932FE5C" w14:textId="77777777" w:rsidR="002C2AA4" w:rsidRPr="000E70A4" w:rsidRDefault="002C2AA4" w:rsidP="001E6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E70A4">
        <w:rPr>
          <w:rFonts w:ascii="Times New Roman" w:hAnsi="Times New Roman" w:cs="Times New Roman"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14:paraId="76A5769B" w14:textId="77777777" w:rsidR="002C2AA4" w:rsidRPr="000E70A4" w:rsidRDefault="002C2AA4" w:rsidP="001E68E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E70A4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14:paraId="44C415D0" w14:textId="77777777" w:rsidR="002C2AA4" w:rsidRPr="000E70A4" w:rsidRDefault="002C2AA4" w:rsidP="001E68E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- для </w:t>
      </w:r>
      <w:r w:rsidRPr="000E70A4">
        <w:rPr>
          <w:rFonts w:ascii="Times New Roman" w:hAnsi="Times New Roman" w:cs="Times New Roman"/>
          <w:b/>
          <w:sz w:val="24"/>
          <w:szCs w:val="24"/>
        </w:rPr>
        <w:t>сдачи зачета</w:t>
      </w:r>
      <w:r w:rsidRPr="000E70A4">
        <w:rPr>
          <w:rFonts w:ascii="Times New Roman" w:hAnsi="Times New Roman" w:cs="Times New Roman"/>
          <w:sz w:val="24"/>
          <w:szCs w:val="24"/>
        </w:rPr>
        <w:t xml:space="preserve"> обучающийся показывает сформированность компетенций ОПК-1, ДПК-1 по разделам 2-го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14:paraId="3185AFFE" w14:textId="77777777" w:rsidR="002C2AA4" w:rsidRPr="000E70A4" w:rsidRDefault="002C2AA4" w:rsidP="001E68E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- </w:t>
      </w:r>
      <w:r w:rsidRPr="000E70A4">
        <w:rPr>
          <w:rFonts w:ascii="Times New Roman" w:hAnsi="Times New Roman" w:cs="Times New Roman"/>
          <w:b/>
          <w:sz w:val="24"/>
          <w:szCs w:val="24"/>
        </w:rPr>
        <w:t>зачет не сдан</w:t>
      </w:r>
      <w:r w:rsidRPr="000E70A4">
        <w:rPr>
          <w:rFonts w:ascii="Times New Roman" w:hAnsi="Times New Roman" w:cs="Times New Roman"/>
          <w:sz w:val="24"/>
          <w:szCs w:val="24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0AC30C0" w14:textId="77777777" w:rsidR="002C2AA4" w:rsidRPr="004173C8" w:rsidRDefault="002C2AA4" w:rsidP="001E68EE">
      <w:pPr>
        <w:pStyle w:val="1"/>
        <w:spacing w:before="480" w:after="240"/>
        <w:ind w:firstLine="403"/>
        <w:rPr>
          <w:rStyle w:val="FontStyle31"/>
          <w:b/>
          <w:i w:val="0"/>
          <w:spacing w:val="-4"/>
          <w:sz w:val="24"/>
          <w:szCs w:val="24"/>
        </w:rPr>
      </w:pPr>
      <w:r w:rsidRPr="004173C8">
        <w:rPr>
          <w:rStyle w:val="FontStyle32"/>
          <w:b/>
          <w:i/>
          <w:spacing w:val="-4"/>
          <w:sz w:val="24"/>
          <w:szCs w:val="24"/>
        </w:rPr>
        <w:t xml:space="preserve">8 </w:t>
      </w:r>
      <w:r w:rsidRPr="004173C8">
        <w:rPr>
          <w:rStyle w:val="FontStyle31"/>
          <w:b/>
          <w:i w:val="0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4D3328E4" w14:textId="77777777" w:rsidR="002C2AA4" w:rsidRPr="004173C8" w:rsidRDefault="002C2AA4" w:rsidP="00141F66">
      <w:pPr>
        <w:pStyle w:val="Style10"/>
        <w:widowControl/>
        <w:spacing w:before="480" w:after="240"/>
        <w:rPr>
          <w:rStyle w:val="FontStyle22"/>
          <w:sz w:val="24"/>
          <w:szCs w:val="24"/>
        </w:rPr>
      </w:pPr>
      <w:r w:rsidRPr="004173C8">
        <w:rPr>
          <w:rStyle w:val="FontStyle18"/>
          <w:sz w:val="24"/>
          <w:szCs w:val="24"/>
        </w:rPr>
        <w:t xml:space="preserve">а) Основная </w:t>
      </w:r>
      <w:r w:rsidRPr="004173C8">
        <w:rPr>
          <w:rStyle w:val="FontStyle22"/>
          <w:b/>
          <w:sz w:val="24"/>
          <w:szCs w:val="24"/>
        </w:rPr>
        <w:t>литература:</w:t>
      </w:r>
      <w:r w:rsidRPr="004173C8">
        <w:rPr>
          <w:rStyle w:val="FontStyle22"/>
          <w:sz w:val="24"/>
          <w:szCs w:val="24"/>
        </w:rPr>
        <w:t xml:space="preserve"> </w:t>
      </w:r>
    </w:p>
    <w:p w14:paraId="1E9B8285" w14:textId="7B574C90" w:rsidR="00D46A26" w:rsidRPr="00141F66" w:rsidRDefault="00D46A26" w:rsidP="00141F66">
      <w:pPr>
        <w:pStyle w:val="af3"/>
        <w:numPr>
          <w:ilvl w:val="0"/>
          <w:numId w:val="43"/>
        </w:numPr>
        <w:autoSpaceDN w:val="0"/>
        <w:spacing w:line="23" w:lineRule="atLeast"/>
        <w:jc w:val="both"/>
      </w:pPr>
      <w:proofErr w:type="spellStart"/>
      <w:r w:rsidRPr="00141F66">
        <w:t>Гугина</w:t>
      </w:r>
      <w:proofErr w:type="spellEnd"/>
      <w:r w:rsidRPr="00141F66">
        <w:t xml:space="preserve">, Е. М. Высшая </w:t>
      </w:r>
      <w:proofErr w:type="gramStart"/>
      <w:r w:rsidRPr="00141F66">
        <w:t>математика :</w:t>
      </w:r>
      <w:proofErr w:type="gramEnd"/>
      <w:r w:rsidRPr="00141F66">
        <w:t xml:space="preserve"> учебное пособие / Е. М. </w:t>
      </w:r>
      <w:proofErr w:type="spellStart"/>
      <w:r w:rsidRPr="00141F66">
        <w:t>Гугина</w:t>
      </w:r>
      <w:proofErr w:type="spellEnd"/>
      <w:r w:rsidRPr="00141F66">
        <w:t xml:space="preserve">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2016. - 1 электрон. опт. диск (CD-ROM). - </w:t>
      </w:r>
      <w:proofErr w:type="spellStart"/>
      <w:r w:rsidRPr="00141F66">
        <w:t>Загл</w:t>
      </w:r>
      <w:proofErr w:type="spellEnd"/>
      <w:r w:rsidRPr="00141F66">
        <w:t xml:space="preserve">. с титул. экрана. - URL : </w:t>
      </w:r>
      <w:hyperlink r:id="rId312" w:history="1">
        <w:r w:rsidR="001E68EE" w:rsidRPr="009E0ACF">
          <w:rPr>
            <w:rStyle w:val="ac"/>
          </w:rPr>
          <w:t>https://magtu.informsystema.ru/uploader/fileUpload?name=3864.zip&amp;show=dcatalogues/1/1130285/3864.zip&amp;view=true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21277C3B" w14:textId="77777777" w:rsidR="002C2AA4" w:rsidRPr="0003211B" w:rsidRDefault="002C2AA4" w:rsidP="00141F66">
      <w:pPr>
        <w:pStyle w:val="Style10"/>
        <w:widowControl/>
        <w:spacing w:before="480" w:after="240"/>
        <w:jc w:val="both"/>
        <w:rPr>
          <w:rStyle w:val="FontStyle22"/>
          <w:b/>
          <w:sz w:val="24"/>
          <w:szCs w:val="24"/>
        </w:rPr>
      </w:pPr>
      <w:r w:rsidRPr="0003211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44A9553B" w14:textId="77777777" w:rsidR="00141F66" w:rsidRPr="00141F66" w:rsidRDefault="00141F66" w:rsidP="00141F66">
      <w:pPr>
        <w:pStyle w:val="af3"/>
        <w:numPr>
          <w:ilvl w:val="0"/>
          <w:numId w:val="44"/>
        </w:numPr>
        <w:autoSpaceDN w:val="0"/>
        <w:spacing w:line="23" w:lineRule="atLeast"/>
        <w:jc w:val="both"/>
        <w:rPr>
          <w:sz w:val="28"/>
          <w:szCs w:val="28"/>
        </w:rPr>
      </w:pPr>
      <w:proofErr w:type="spellStart"/>
      <w:r w:rsidRPr="00141F66">
        <w:lastRenderedPageBreak/>
        <w:t>Акманова</w:t>
      </w:r>
      <w:proofErr w:type="spellEnd"/>
      <w:r w:rsidRPr="00141F66">
        <w:t xml:space="preserve"> З. С. Неопределенный интеграл: от теории к практике [Электронный ресурс]: учебное пособие / З. С. </w:t>
      </w:r>
      <w:proofErr w:type="spellStart"/>
      <w:r w:rsidRPr="00141F66">
        <w:t>Акманова</w:t>
      </w:r>
      <w:proofErr w:type="spellEnd"/>
      <w:r w:rsidRPr="00141F66">
        <w:t xml:space="preserve"> ; МГТУ. - Магнитогорск: МГТУ, 2015. – 1 электрон. опт. диск (CD-ROM). – URL: </w:t>
      </w:r>
      <w:hyperlink r:id="rId313" w:history="1">
        <w:r w:rsidRPr="00141F66">
          <w:rPr>
            <w:rStyle w:val="ac"/>
          </w:rPr>
          <w:t>https://magtu.informsystema.ru/uploader/fileUpload?name=1304.pdf&amp;show=dcatalogues/1/1123520/1304.pdf&amp;view=true</w:t>
        </w:r>
        <w:r w:rsidRPr="00141F66">
          <w:t>.</w:t>
        </w:r>
      </w:hyperlink>
      <w:r w:rsidRPr="00141F66">
        <w:t xml:space="preserve"> – Макрообъект. – Сведения доступны также на CD-ROM.</w:t>
      </w:r>
    </w:p>
    <w:p w14:paraId="2F379D23" w14:textId="239E8E0E" w:rsidR="00141F66" w:rsidRPr="00141F66" w:rsidRDefault="00141F66" w:rsidP="00141F66">
      <w:pPr>
        <w:pStyle w:val="af3"/>
        <w:numPr>
          <w:ilvl w:val="0"/>
          <w:numId w:val="44"/>
        </w:numPr>
        <w:autoSpaceDN w:val="0"/>
        <w:spacing w:line="23" w:lineRule="atLeast"/>
        <w:jc w:val="both"/>
      </w:pPr>
      <w:r w:rsidRPr="00141F66">
        <w:t xml:space="preserve">Булычева, С. В. Математика: Интегральное исчисление функции одной переменной. </w:t>
      </w:r>
      <w:proofErr w:type="spellStart"/>
      <w:proofErr w:type="gramStart"/>
      <w:r w:rsidRPr="00141F66">
        <w:t>Практиткум</w:t>
      </w:r>
      <w:proofErr w:type="spellEnd"/>
      <w:r w:rsidRPr="00141F66">
        <w:t xml:space="preserve"> :</w:t>
      </w:r>
      <w:proofErr w:type="gramEnd"/>
      <w:r w:rsidRPr="00141F66">
        <w:t xml:space="preserve"> учебное пособие / С. В. Булычева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2018. - 1 электрон. опт. диск (CD-ROM). - URL: </w:t>
      </w:r>
      <w:hyperlink r:id="rId314" w:history="1">
        <w:r w:rsidR="001E68EE" w:rsidRPr="009E0ACF">
          <w:rPr>
            <w:rStyle w:val="ac"/>
          </w:rPr>
          <w:t>https://magtu.informsystema.ru/uploader/fileUpload?name=3646.pdf&amp;show=dcatalogues/1/1526244/3646.pdf&amp;view=true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0394265A" w14:textId="1A477D1F" w:rsidR="00141F66" w:rsidRPr="00141F66" w:rsidRDefault="00141F66" w:rsidP="00141F66">
      <w:pPr>
        <w:pStyle w:val="af3"/>
        <w:numPr>
          <w:ilvl w:val="0"/>
          <w:numId w:val="44"/>
        </w:numPr>
        <w:autoSpaceDN w:val="0"/>
        <w:spacing w:line="23" w:lineRule="atLeast"/>
        <w:jc w:val="both"/>
      </w:pPr>
      <w:r w:rsidRPr="00141F66">
        <w:t xml:space="preserve">Булычева, С. В. Математика: Дифференциальные уравнения. </w:t>
      </w:r>
      <w:proofErr w:type="gramStart"/>
      <w:r w:rsidRPr="00141F66">
        <w:t>Практикум :</w:t>
      </w:r>
      <w:proofErr w:type="gramEnd"/>
      <w:r w:rsidRPr="00141F66">
        <w:t xml:space="preserve"> учебное пособие / С. В. Булычева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2018. - 1 электрон. опт. диск (CD-ROM). - URL: </w:t>
      </w:r>
      <w:hyperlink r:id="rId315" w:history="1">
        <w:r w:rsidR="001E68EE" w:rsidRPr="009E0ACF">
          <w:rPr>
            <w:rStyle w:val="ac"/>
          </w:rPr>
          <w:t>https://magtu.informsystema.ru/uploader/fileUpload?name=2815.pdf&amp;show=dcatalogues/1/1526956/2815.pdf&amp;view=true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65900DFB" w14:textId="11AAD6A4" w:rsidR="00141F66" w:rsidRPr="00141F66" w:rsidRDefault="00141F66" w:rsidP="00141F66">
      <w:pPr>
        <w:pStyle w:val="af3"/>
        <w:numPr>
          <w:ilvl w:val="0"/>
          <w:numId w:val="44"/>
        </w:numPr>
        <w:autoSpaceDN w:val="0"/>
        <w:spacing w:line="23" w:lineRule="atLeast"/>
        <w:jc w:val="both"/>
      </w:pPr>
      <w:proofErr w:type="spellStart"/>
      <w:r w:rsidRPr="00141F66">
        <w:t>Ноговицина</w:t>
      </w:r>
      <w:proofErr w:type="spellEnd"/>
      <w:r w:rsidRPr="00141F66">
        <w:t xml:space="preserve">, О. В. Математика: варианты индивидуальных заданий и образцы их </w:t>
      </w:r>
      <w:proofErr w:type="gramStart"/>
      <w:r w:rsidRPr="00141F66">
        <w:t>решений :</w:t>
      </w:r>
      <w:proofErr w:type="gramEnd"/>
      <w:r w:rsidRPr="00141F66">
        <w:t xml:space="preserve"> учебно-методическое пособие [для вузов] / О. В. </w:t>
      </w:r>
      <w:proofErr w:type="spellStart"/>
      <w:r w:rsidRPr="00141F66">
        <w:t>Ноговицина</w:t>
      </w:r>
      <w:proofErr w:type="spellEnd"/>
      <w:r w:rsidRPr="00141F66">
        <w:t xml:space="preserve"> ; Магнитогорский гос. технический ун-т им. Г. И. Носова. - </w:t>
      </w:r>
      <w:proofErr w:type="gramStart"/>
      <w:r w:rsidRPr="00141F66">
        <w:t>Магнитогорск :</w:t>
      </w:r>
      <w:proofErr w:type="gramEnd"/>
      <w:r w:rsidRPr="00141F66">
        <w:t xml:space="preserve"> МГТУ им. Г. И. Носова, 2019. - 1 CD-ROM. - ISBN 978-5-9967-1682-1. - </w:t>
      </w:r>
      <w:proofErr w:type="spellStart"/>
      <w:r w:rsidRPr="00141F66">
        <w:t>Загл</w:t>
      </w:r>
      <w:proofErr w:type="spellEnd"/>
      <w:r w:rsidRPr="00141F66">
        <w:t xml:space="preserve">. с титул. экрана. - URL : </w:t>
      </w:r>
      <w:hyperlink r:id="rId316" w:history="1">
        <w:r w:rsidR="001E68EE" w:rsidRPr="009E0ACF">
          <w:rPr>
            <w:rStyle w:val="ac"/>
          </w:rPr>
          <w:t>https://magtu.informsystema.ru/uploader/fileUpload?name=3993.pdf&amp;show=dcatalogues/1/1532500/3993.pdf&amp;view=true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4566E05A" w14:textId="393684F3" w:rsidR="00141F66" w:rsidRPr="00141F66" w:rsidRDefault="00141F66" w:rsidP="00141F66">
      <w:pPr>
        <w:pStyle w:val="af3"/>
        <w:numPr>
          <w:ilvl w:val="0"/>
          <w:numId w:val="44"/>
        </w:numPr>
        <w:autoSpaceDN w:val="0"/>
        <w:spacing w:line="23" w:lineRule="atLeast"/>
        <w:jc w:val="both"/>
      </w:pPr>
      <w:r w:rsidRPr="00141F66">
        <w:t xml:space="preserve">Романов, П. Ю. Дискретная </w:t>
      </w:r>
      <w:proofErr w:type="gramStart"/>
      <w:r w:rsidRPr="00141F66">
        <w:t>математика :</w:t>
      </w:r>
      <w:proofErr w:type="gramEnd"/>
      <w:r w:rsidRPr="00141F66">
        <w:t xml:space="preserve"> учебное пособие / П. Ю. Романов, Л. В. Смирнова, А. Е. Москвина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2016. - 1 электрон. опт. диск (CD-ROM). - </w:t>
      </w:r>
      <w:proofErr w:type="spellStart"/>
      <w:r w:rsidRPr="00141F66">
        <w:t>Загл</w:t>
      </w:r>
      <w:proofErr w:type="spellEnd"/>
      <w:r w:rsidRPr="00141F66">
        <w:t xml:space="preserve">. с титул. экрана. - URL : </w:t>
      </w:r>
      <w:hyperlink r:id="rId317" w:history="1">
        <w:r w:rsidR="001E68EE" w:rsidRPr="009E0ACF">
          <w:rPr>
            <w:rStyle w:val="ac"/>
          </w:rPr>
          <w:t>https://magtu.informsystema.ru/uploader/fileUpload?name=3902.zip&amp;show=dcatalogues/1/1130214/3902.zip&amp;view=true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16B9AD3F" w14:textId="1E9A9760" w:rsidR="00141F66" w:rsidRPr="00141F66" w:rsidRDefault="00141F66" w:rsidP="00141F66">
      <w:pPr>
        <w:pStyle w:val="af3"/>
        <w:numPr>
          <w:ilvl w:val="0"/>
          <w:numId w:val="44"/>
        </w:numPr>
        <w:autoSpaceDN w:val="0"/>
        <w:spacing w:line="23" w:lineRule="atLeast"/>
        <w:jc w:val="both"/>
      </w:pPr>
      <w:r w:rsidRPr="00141F66">
        <w:t xml:space="preserve">Дубровский, В. В. Математика. Введение в математический </w:t>
      </w:r>
      <w:proofErr w:type="gramStart"/>
      <w:r w:rsidRPr="00141F66">
        <w:t>анализ :</w:t>
      </w:r>
      <w:proofErr w:type="gramEnd"/>
      <w:r w:rsidRPr="00141F66">
        <w:t xml:space="preserve"> учебно-методический комплекс / В. В. Дубровский, Ю. А. Извеков, А. А. </w:t>
      </w:r>
      <w:proofErr w:type="spellStart"/>
      <w:r w:rsidRPr="00141F66">
        <w:t>Родчиков</w:t>
      </w:r>
      <w:proofErr w:type="spellEnd"/>
      <w:r w:rsidRPr="00141F66">
        <w:t xml:space="preserve">. - </w:t>
      </w:r>
      <w:proofErr w:type="gramStart"/>
      <w:r w:rsidRPr="00141F66">
        <w:t>Магнитогорск :</w:t>
      </w:r>
      <w:proofErr w:type="gramEnd"/>
      <w:r w:rsidRPr="00141F66">
        <w:t xml:space="preserve"> МГТУ, 2013. - 1 электрон. опт. диск (CD-ROM). - </w:t>
      </w:r>
      <w:proofErr w:type="spellStart"/>
      <w:r w:rsidRPr="00141F66">
        <w:t>Загл</w:t>
      </w:r>
      <w:proofErr w:type="spellEnd"/>
      <w:r w:rsidRPr="00141F66">
        <w:t xml:space="preserve">. с титул. экрана. - URL: </w:t>
      </w:r>
      <w:hyperlink r:id="rId318" w:history="1">
        <w:r w:rsidR="001E68EE" w:rsidRPr="009E0ACF">
          <w:rPr>
            <w:rStyle w:val="ac"/>
          </w:rPr>
          <w:t>https://magtu.informsystema.ru/uploader/fileUpload?name=934.pdf&amp;show=dcatalogues/1/1118952/934.pdf&amp;view=true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6C38077A" w14:textId="09E7DC15" w:rsidR="00141F66" w:rsidRPr="00141F66" w:rsidRDefault="00141F66" w:rsidP="00141F66">
      <w:pPr>
        <w:pStyle w:val="af3"/>
        <w:numPr>
          <w:ilvl w:val="0"/>
          <w:numId w:val="44"/>
        </w:numPr>
        <w:autoSpaceDN w:val="0"/>
        <w:spacing w:line="23" w:lineRule="atLeast"/>
        <w:jc w:val="both"/>
      </w:pPr>
      <w:r w:rsidRPr="00141F66">
        <w:t xml:space="preserve">Жигарева, Э. Р. </w:t>
      </w:r>
      <w:proofErr w:type="gramStart"/>
      <w:r w:rsidRPr="00141F66">
        <w:t>Математика :</w:t>
      </w:r>
      <w:proofErr w:type="gramEnd"/>
      <w:r w:rsidRPr="00141F66">
        <w:t xml:space="preserve"> учебное пособие / Э. Р. Жигарева ; МГТУ. - [2-е изд., </w:t>
      </w:r>
      <w:proofErr w:type="spellStart"/>
      <w:r w:rsidRPr="00141F66">
        <w:t>испр</w:t>
      </w:r>
      <w:proofErr w:type="spellEnd"/>
      <w:proofErr w:type="gramStart"/>
      <w:r w:rsidRPr="00141F66">
        <w:t>.</w:t>
      </w:r>
      <w:proofErr w:type="gramEnd"/>
      <w:r w:rsidRPr="00141F66">
        <w:t xml:space="preserve"> и доп.]. - </w:t>
      </w:r>
      <w:proofErr w:type="gramStart"/>
      <w:r w:rsidRPr="00141F66">
        <w:t>Магнитогорск :</w:t>
      </w:r>
      <w:proofErr w:type="gramEnd"/>
      <w:r w:rsidRPr="00141F66">
        <w:t xml:space="preserve"> МГТУ, 2015. - 1 электрон. опт. диск (CD-ROM). - URL: </w:t>
      </w:r>
      <w:hyperlink r:id="rId319" w:history="1">
        <w:r w:rsidR="001E68EE" w:rsidRPr="009E0ACF">
          <w:rPr>
            <w:rStyle w:val="ac"/>
          </w:rPr>
          <w:t>https://magtu.informsystema.ru/uploader/fileUpload?name=3645.pdf&amp;show=dcatalogues/1/1524936/3645.pdf&amp;view=true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00328F55" w14:textId="61911B6D" w:rsidR="00141F66" w:rsidRPr="00141F66" w:rsidRDefault="00141F66" w:rsidP="00141F66">
      <w:pPr>
        <w:pStyle w:val="af3"/>
        <w:numPr>
          <w:ilvl w:val="0"/>
          <w:numId w:val="44"/>
        </w:numPr>
        <w:autoSpaceDN w:val="0"/>
        <w:spacing w:line="23" w:lineRule="atLeast"/>
        <w:jc w:val="both"/>
      </w:pPr>
      <w:r w:rsidRPr="00141F66">
        <w:t xml:space="preserve">Булычева, С. В. Математика: пределы и непрерывность функции одной переменной. </w:t>
      </w:r>
      <w:proofErr w:type="gramStart"/>
      <w:r w:rsidRPr="00141F66">
        <w:t>Практикум :</w:t>
      </w:r>
      <w:proofErr w:type="gramEnd"/>
      <w:r w:rsidRPr="00141F66">
        <w:t xml:space="preserve"> учебное пособие / С. В. Булычева ; МГТУ. - </w:t>
      </w:r>
      <w:proofErr w:type="gramStart"/>
      <w:r w:rsidRPr="00141F66">
        <w:t>Магнитогорск :</w:t>
      </w:r>
      <w:proofErr w:type="gramEnd"/>
      <w:r w:rsidRPr="00141F66">
        <w:t xml:space="preserve"> МГТУ, 2017. - 1 электрон. опт. диск (CD-ROM). - </w:t>
      </w:r>
      <w:proofErr w:type="spellStart"/>
      <w:r w:rsidRPr="00141F66">
        <w:t>Загл</w:t>
      </w:r>
      <w:proofErr w:type="spellEnd"/>
      <w:r w:rsidRPr="00141F66">
        <w:t xml:space="preserve">. с титул. экрана. - URL: </w:t>
      </w:r>
      <w:hyperlink r:id="rId320" w:history="1">
        <w:r w:rsidR="001E68EE" w:rsidRPr="009E0ACF">
          <w:rPr>
            <w:rStyle w:val="ac"/>
          </w:rPr>
          <w:t>https://magtu.informsystema.ru/uploader/fileUpload?name=3338.pdf&amp;show=dcatalogues/1/1138500/3338.pdf&amp;view=true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lastRenderedPageBreak/>
        <w:t>Текст :</w:t>
      </w:r>
      <w:proofErr w:type="gramEnd"/>
      <w:r w:rsidRPr="00141F66">
        <w:t xml:space="preserve"> электронный. - ISBN 978-5-59967-1002-7. - Сведения доступны также на CD-ROM.</w:t>
      </w:r>
    </w:p>
    <w:p w14:paraId="7EB3DDF5" w14:textId="656B4040" w:rsidR="00D46A26" w:rsidRPr="00141F66" w:rsidRDefault="00141F66" w:rsidP="00141F66">
      <w:pPr>
        <w:pStyle w:val="af3"/>
        <w:numPr>
          <w:ilvl w:val="0"/>
          <w:numId w:val="44"/>
        </w:numPr>
        <w:autoSpaceDN w:val="0"/>
        <w:spacing w:line="23" w:lineRule="atLeast"/>
        <w:jc w:val="both"/>
        <w:rPr>
          <w:sz w:val="28"/>
          <w:szCs w:val="28"/>
        </w:rPr>
      </w:pPr>
      <w:r w:rsidRPr="00141F66"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</w:t>
      </w:r>
      <w:proofErr w:type="spellStart"/>
      <w:r w:rsidRPr="00141F66">
        <w:t>Изосов</w:t>
      </w:r>
      <w:proofErr w:type="spellEnd"/>
      <w:r w:rsidRPr="00141F66">
        <w:t xml:space="preserve">, Л. А. </w:t>
      </w:r>
      <w:proofErr w:type="spellStart"/>
      <w:r w:rsidRPr="00141F66">
        <w:t>Изосова</w:t>
      </w:r>
      <w:proofErr w:type="spellEnd"/>
      <w:r w:rsidRPr="00141F66">
        <w:t xml:space="preserve">, Л. А. Грачева, Е. М. </w:t>
      </w:r>
      <w:proofErr w:type="spellStart"/>
      <w:r w:rsidRPr="00141F66">
        <w:t>Гугина</w:t>
      </w:r>
      <w:proofErr w:type="spellEnd"/>
      <w:r w:rsidRPr="00141F66">
        <w:t xml:space="preserve">. - </w:t>
      </w:r>
      <w:proofErr w:type="gramStart"/>
      <w:r w:rsidRPr="00141F66">
        <w:t>Магнитогорск :</w:t>
      </w:r>
      <w:proofErr w:type="gramEnd"/>
      <w:r w:rsidRPr="00141F66">
        <w:t xml:space="preserve"> МГТУ, 2013. - 1 электрон. опт. диск (CD-ROM). - URL: </w:t>
      </w:r>
      <w:hyperlink r:id="rId321" w:history="1">
        <w:r w:rsidRPr="00141F66">
          <w:rPr>
            <w:rStyle w:val="ac"/>
          </w:rPr>
          <w:t>https://magtu.informsystema.ru/uploader/fileUpload?name=931.pdf&amp;show=dcatalogues/1/1118948/931.pdf&amp;view=true</w:t>
        </w:r>
      </w:hyperlink>
      <w:r w:rsidRPr="00141F66">
        <w:t>. - Макрообъект.</w:t>
      </w:r>
    </w:p>
    <w:p w14:paraId="2CAFF33B" w14:textId="36793EAB" w:rsidR="002C2AA4" w:rsidRPr="0003211B" w:rsidRDefault="002C2AA4" w:rsidP="00141F66">
      <w:pPr>
        <w:pStyle w:val="Style10"/>
        <w:widowControl/>
        <w:spacing w:before="480" w:after="240"/>
        <w:rPr>
          <w:b/>
        </w:rPr>
      </w:pPr>
      <w:r w:rsidRPr="0003211B">
        <w:rPr>
          <w:b/>
        </w:rPr>
        <w:t xml:space="preserve">в) </w:t>
      </w:r>
      <w:r w:rsidR="00141F66">
        <w:rPr>
          <w:b/>
        </w:rPr>
        <w:t>М</w:t>
      </w:r>
      <w:r w:rsidRPr="0003211B">
        <w:rPr>
          <w:b/>
        </w:rPr>
        <w:t>етодические указания</w:t>
      </w:r>
    </w:p>
    <w:p w14:paraId="7512F56C" w14:textId="77777777" w:rsidR="002C2AA4" w:rsidRPr="00141F66" w:rsidRDefault="002C2AA4" w:rsidP="00141F66">
      <w:pPr>
        <w:pStyle w:val="af3"/>
        <w:numPr>
          <w:ilvl w:val="0"/>
          <w:numId w:val="42"/>
        </w:numPr>
        <w:autoSpaceDN w:val="0"/>
        <w:spacing w:line="23" w:lineRule="atLeast"/>
        <w:ind w:left="851" w:hanging="567"/>
        <w:jc w:val="both"/>
      </w:pPr>
      <w:r w:rsidRPr="00141F66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14:paraId="735E2C03" w14:textId="77777777" w:rsidR="002C2AA4" w:rsidRPr="00141F66" w:rsidRDefault="002C2AA4" w:rsidP="00141F66">
      <w:pPr>
        <w:pStyle w:val="af3"/>
        <w:numPr>
          <w:ilvl w:val="0"/>
          <w:numId w:val="42"/>
        </w:numPr>
        <w:autoSpaceDN w:val="0"/>
        <w:spacing w:line="23" w:lineRule="atLeast"/>
        <w:ind w:left="851" w:hanging="567"/>
        <w:jc w:val="both"/>
      </w:pPr>
      <w:proofErr w:type="spellStart"/>
      <w:r w:rsidRPr="00141F66">
        <w:t>Акманова</w:t>
      </w:r>
      <w:proofErr w:type="spellEnd"/>
      <w:r w:rsidRPr="00141F66">
        <w:t>, З.С. Неопределенный интеграл: Тетрадь-конспект – МГТУ, 2008. – 23 с.</w:t>
      </w:r>
    </w:p>
    <w:p w14:paraId="7ECB71FC" w14:textId="77777777" w:rsidR="002C2AA4" w:rsidRPr="00141F66" w:rsidRDefault="002C2AA4" w:rsidP="00141F66">
      <w:pPr>
        <w:pStyle w:val="af3"/>
        <w:numPr>
          <w:ilvl w:val="0"/>
          <w:numId w:val="42"/>
        </w:numPr>
        <w:autoSpaceDN w:val="0"/>
        <w:spacing w:line="23" w:lineRule="atLeast"/>
        <w:ind w:left="851" w:hanging="567"/>
        <w:jc w:val="both"/>
      </w:pPr>
      <w:r w:rsidRPr="00141F66"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14:paraId="5DE0DD56" w14:textId="77777777" w:rsidR="002C2AA4" w:rsidRPr="00141F66" w:rsidRDefault="002C2AA4" w:rsidP="00141F66">
      <w:pPr>
        <w:pStyle w:val="af3"/>
        <w:numPr>
          <w:ilvl w:val="0"/>
          <w:numId w:val="42"/>
        </w:numPr>
        <w:autoSpaceDN w:val="0"/>
        <w:spacing w:line="23" w:lineRule="atLeast"/>
        <w:ind w:left="851" w:hanging="567"/>
        <w:jc w:val="both"/>
      </w:pPr>
      <w:r w:rsidRPr="00141F66"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 –– Магнитогорск: ГОУ ВПО «МГТУ им. Г.И. Носова», 2011. – 28 с.</w:t>
      </w:r>
    </w:p>
    <w:p w14:paraId="169811C6" w14:textId="77777777" w:rsidR="002C2AA4" w:rsidRPr="00141F66" w:rsidRDefault="002C2AA4" w:rsidP="00141F66">
      <w:pPr>
        <w:pStyle w:val="af3"/>
        <w:numPr>
          <w:ilvl w:val="0"/>
          <w:numId w:val="42"/>
        </w:numPr>
        <w:autoSpaceDN w:val="0"/>
        <w:spacing w:line="23" w:lineRule="atLeast"/>
        <w:ind w:left="851" w:hanging="567"/>
        <w:jc w:val="both"/>
      </w:pPr>
      <w:r w:rsidRPr="00141F66"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14:paraId="62EE9120" w14:textId="77777777" w:rsidR="002C2AA4" w:rsidRPr="00141F66" w:rsidRDefault="002C2AA4" w:rsidP="00141F66">
      <w:pPr>
        <w:pStyle w:val="af3"/>
        <w:numPr>
          <w:ilvl w:val="0"/>
          <w:numId w:val="42"/>
        </w:numPr>
        <w:autoSpaceDN w:val="0"/>
        <w:spacing w:line="23" w:lineRule="atLeast"/>
        <w:ind w:left="851" w:hanging="567"/>
        <w:jc w:val="both"/>
      </w:pPr>
      <w:r w:rsidRPr="00141F66"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14:paraId="75425B4D" w14:textId="550B246C" w:rsidR="002C2AA4" w:rsidRPr="00141F66" w:rsidRDefault="002C2AA4" w:rsidP="00141F66">
      <w:pPr>
        <w:pStyle w:val="af3"/>
        <w:numPr>
          <w:ilvl w:val="0"/>
          <w:numId w:val="42"/>
        </w:numPr>
        <w:autoSpaceDN w:val="0"/>
        <w:spacing w:line="23" w:lineRule="atLeast"/>
        <w:ind w:left="851" w:hanging="567"/>
        <w:jc w:val="both"/>
      </w:pPr>
      <w:proofErr w:type="spellStart"/>
      <w:r w:rsidRPr="00141F66">
        <w:t>Гугина</w:t>
      </w:r>
      <w:proofErr w:type="spellEnd"/>
      <w:r w:rsidRPr="00141F66">
        <w:t xml:space="preserve"> Е.М. Лабораторный практикум по статистике с применением EXCEL: Метод. указ. для лабораторных работ по математической </w:t>
      </w:r>
      <w:proofErr w:type="gramStart"/>
      <w:r w:rsidRPr="00141F66">
        <w:t>статистике.-</w:t>
      </w:r>
      <w:proofErr w:type="gramEnd"/>
      <w:r w:rsidRPr="00141F66">
        <w:t xml:space="preserve"> Магнитогорск: ГОУ ВПО «МГТУ им. Г.И. Носова», 2009 – 40 с.</w:t>
      </w:r>
    </w:p>
    <w:p w14:paraId="0DB5A1A5" w14:textId="77777777" w:rsidR="002C2AA4" w:rsidRPr="00141F66" w:rsidRDefault="002C2AA4" w:rsidP="00141F66">
      <w:pPr>
        <w:pStyle w:val="af3"/>
        <w:numPr>
          <w:ilvl w:val="0"/>
          <w:numId w:val="42"/>
        </w:numPr>
        <w:autoSpaceDN w:val="0"/>
        <w:spacing w:line="23" w:lineRule="atLeast"/>
        <w:ind w:left="851" w:hanging="567"/>
        <w:jc w:val="both"/>
      </w:pPr>
      <w:proofErr w:type="spellStart"/>
      <w:r w:rsidRPr="00141F66">
        <w:t>Изосов</w:t>
      </w:r>
      <w:proofErr w:type="spellEnd"/>
      <w:r w:rsidRPr="00141F66">
        <w:t xml:space="preserve">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14:paraId="0C06F669" w14:textId="77777777" w:rsidR="002C2AA4" w:rsidRPr="00141F66" w:rsidRDefault="002C2AA4" w:rsidP="00141F66">
      <w:pPr>
        <w:pStyle w:val="af3"/>
        <w:numPr>
          <w:ilvl w:val="0"/>
          <w:numId w:val="42"/>
        </w:numPr>
        <w:autoSpaceDN w:val="0"/>
        <w:spacing w:line="23" w:lineRule="atLeast"/>
        <w:ind w:left="851" w:hanging="567"/>
        <w:jc w:val="both"/>
      </w:pPr>
      <w:r w:rsidRPr="00141F66">
        <w:t>Максименко, И.А. События и вероятность. Часть 2: Метод. указ. - Магнитогорск: ГОУ ВПО «МГТУ им. Г.И. Носова», 2010. – 25 с.</w:t>
      </w:r>
    </w:p>
    <w:p w14:paraId="0227C7DB" w14:textId="77777777" w:rsidR="002C2AA4" w:rsidRPr="00141F66" w:rsidRDefault="002C2AA4" w:rsidP="00141F66">
      <w:pPr>
        <w:pStyle w:val="af3"/>
        <w:numPr>
          <w:ilvl w:val="0"/>
          <w:numId w:val="42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r w:rsidRPr="00141F66">
        <w:t xml:space="preserve">Маяченко, Е.П.  Производная и дифференциал функции. </w:t>
      </w:r>
      <w:proofErr w:type="gramStart"/>
      <w:r w:rsidRPr="00141F66">
        <w:t>Практикум.-</w:t>
      </w:r>
      <w:proofErr w:type="gramEnd"/>
      <w:r w:rsidRPr="00141F66">
        <w:t xml:space="preserve"> Магнитогорск: ГОУ ВПО «МГТУ им. Г.И. Носова», 2010. – 38 с.</w:t>
      </w:r>
    </w:p>
    <w:p w14:paraId="4B2AC864" w14:textId="77777777" w:rsidR="002C2AA4" w:rsidRPr="00141F66" w:rsidRDefault="002C2AA4" w:rsidP="00141F66">
      <w:pPr>
        <w:pStyle w:val="af3"/>
        <w:numPr>
          <w:ilvl w:val="0"/>
          <w:numId w:val="42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r w:rsidRPr="00141F66">
        <w:rPr>
          <w:color w:val="000000"/>
        </w:rPr>
        <w:t xml:space="preserve">Маяченко Е.П. Исследование функций и построение графиков. Практикум. – </w:t>
      </w:r>
      <w:r w:rsidRPr="00141F66">
        <w:t>Магнитогорск: ГОУ ВПО «МГТУ им. Г.И. Носова», 2011. – 20 с.</w:t>
      </w:r>
    </w:p>
    <w:p w14:paraId="43568823" w14:textId="76FF4E5F" w:rsidR="002C2AA4" w:rsidRDefault="002C2AA4" w:rsidP="00141F66">
      <w:pPr>
        <w:pStyle w:val="af3"/>
        <w:numPr>
          <w:ilvl w:val="0"/>
          <w:numId w:val="42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r w:rsidRPr="00141F66">
        <w:t xml:space="preserve">Савушкина Н.Ф. Комбинаторика. Событие и вероятность. Часть </w:t>
      </w:r>
      <w:r w:rsidRPr="00141F66">
        <w:rPr>
          <w:lang w:val="en-US"/>
        </w:rPr>
        <w:t>I</w:t>
      </w:r>
      <w:r w:rsidRPr="00141F66">
        <w:t xml:space="preserve">: Комбинаторика. Алгебра событий: Метод. указания по дисциплине «Математика» для студентов </w:t>
      </w:r>
      <w:r w:rsidRPr="00141F66">
        <w:rPr>
          <w:lang w:val="en-US"/>
        </w:rPr>
        <w:t>I</w:t>
      </w:r>
      <w:r w:rsidRPr="00141F66">
        <w:t xml:space="preserve"> курса всех специальностей. – МГТУ, 2007. – 17 с.</w:t>
      </w:r>
    </w:p>
    <w:p w14:paraId="3B6E9650" w14:textId="6B213E48" w:rsidR="00141F66" w:rsidRDefault="00141F66" w:rsidP="00141F66">
      <w:pPr>
        <w:pStyle w:val="af3"/>
        <w:numPr>
          <w:ilvl w:val="0"/>
          <w:numId w:val="42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r w:rsidRPr="00D46A26">
        <w:t xml:space="preserve">Гладких, Е. А. </w:t>
      </w:r>
      <w:proofErr w:type="gramStart"/>
      <w:r w:rsidRPr="00D46A26">
        <w:t>Математика :</w:t>
      </w:r>
      <w:proofErr w:type="gramEnd"/>
      <w:r w:rsidRPr="00D46A26">
        <w:t xml:space="preserve"> практикум / Е. А. Гладких, Е. В. </w:t>
      </w:r>
      <w:proofErr w:type="spellStart"/>
      <w:r w:rsidRPr="00D46A26">
        <w:t>Форыкина</w:t>
      </w:r>
      <w:proofErr w:type="spellEnd"/>
      <w:r w:rsidRPr="00D46A26">
        <w:t xml:space="preserve"> ; МГТУ. - </w:t>
      </w:r>
      <w:proofErr w:type="gramStart"/>
      <w:r w:rsidRPr="00D46A26">
        <w:t>Магнитогорск :</w:t>
      </w:r>
      <w:proofErr w:type="gramEnd"/>
      <w:r w:rsidRPr="00D46A26">
        <w:t xml:space="preserve"> МГТУ, 2016. - 1 электрон. опт. диск (CD-ROM). - </w:t>
      </w:r>
      <w:proofErr w:type="spellStart"/>
      <w:r w:rsidRPr="00D46A26">
        <w:t>Загл</w:t>
      </w:r>
      <w:proofErr w:type="spellEnd"/>
      <w:r w:rsidRPr="00D46A26">
        <w:t xml:space="preserve">. с титул. экрана. - URL: </w:t>
      </w:r>
      <w:hyperlink r:id="rId322" w:history="1">
        <w:r w:rsidR="001E68EE" w:rsidRPr="009E0ACF">
          <w:rPr>
            <w:rStyle w:val="ac"/>
          </w:rPr>
          <w:t>https://magtu.informsystema.ru/uploader/fileUpload?name=2485.pdf&amp;show=dcatalogues/1/1130244/2485.pdf&amp;view=true</w:t>
        </w:r>
      </w:hyperlink>
      <w:r w:rsidRPr="00D46A26">
        <w:t xml:space="preserve"> (дата обращения: 23.10.2020). - Макрообъект. - </w:t>
      </w:r>
      <w:proofErr w:type="gramStart"/>
      <w:r w:rsidRPr="00D46A26">
        <w:t>Текст :</w:t>
      </w:r>
      <w:proofErr w:type="gramEnd"/>
      <w:r w:rsidRPr="00D46A26">
        <w:t xml:space="preserve"> электронный. - Сведения доступны также на CD-ROM.</w:t>
      </w:r>
    </w:p>
    <w:p w14:paraId="3A315670" w14:textId="5373006D" w:rsidR="00141F66" w:rsidRPr="00141F66" w:rsidRDefault="00141F66" w:rsidP="00141F66">
      <w:pPr>
        <w:pStyle w:val="af3"/>
        <w:numPr>
          <w:ilvl w:val="0"/>
          <w:numId w:val="42"/>
        </w:numPr>
        <w:tabs>
          <w:tab w:val="left" w:pos="851"/>
        </w:tabs>
        <w:autoSpaceDN w:val="0"/>
        <w:spacing w:line="23" w:lineRule="atLeast"/>
        <w:ind w:left="851" w:hanging="567"/>
        <w:jc w:val="both"/>
      </w:pPr>
      <w:proofErr w:type="spellStart"/>
      <w:r w:rsidRPr="00141F66">
        <w:t>Ноговицина</w:t>
      </w:r>
      <w:proofErr w:type="spellEnd"/>
      <w:r w:rsidRPr="00141F66">
        <w:t xml:space="preserve">, О. В. Математика: варианты индивидуальных заданий и образцы их </w:t>
      </w:r>
      <w:proofErr w:type="gramStart"/>
      <w:r w:rsidRPr="00141F66">
        <w:t>решений :</w:t>
      </w:r>
      <w:proofErr w:type="gramEnd"/>
      <w:r w:rsidRPr="00141F66">
        <w:t xml:space="preserve"> учебно-методическое пособие [для вузов] / О. В. </w:t>
      </w:r>
      <w:proofErr w:type="spellStart"/>
      <w:r w:rsidRPr="00141F66">
        <w:t>Ноговицина</w:t>
      </w:r>
      <w:proofErr w:type="spellEnd"/>
      <w:r w:rsidRPr="00141F66">
        <w:t xml:space="preserve"> ; Магнитогорский гос. технический ун-т им. Г. И. Носова. - </w:t>
      </w:r>
      <w:proofErr w:type="gramStart"/>
      <w:r w:rsidRPr="00141F66">
        <w:t>Магнитогорск :</w:t>
      </w:r>
      <w:proofErr w:type="gramEnd"/>
      <w:r w:rsidRPr="00141F66">
        <w:t xml:space="preserve"> МГТУ им. Г. И. Носова, 2019. - 1 CD-ROM. - ISBN 978-5-9967-1682-1. - </w:t>
      </w:r>
      <w:proofErr w:type="spellStart"/>
      <w:r w:rsidRPr="00141F66">
        <w:t>Загл</w:t>
      </w:r>
      <w:proofErr w:type="spellEnd"/>
      <w:r w:rsidRPr="00141F66">
        <w:t xml:space="preserve">. с титул. экрана. - URL : </w:t>
      </w:r>
      <w:hyperlink r:id="rId323" w:history="1">
        <w:r w:rsidR="001E68EE" w:rsidRPr="009E0ACF">
          <w:rPr>
            <w:rStyle w:val="ac"/>
          </w:rPr>
          <w:t>https://magtu.informsystema.ru/uploader/fileUpload?name=3993.pdf&amp;show=dcatalogue</w:t>
        </w:r>
        <w:r w:rsidR="001E68EE" w:rsidRPr="009E0ACF">
          <w:rPr>
            <w:rStyle w:val="ac"/>
          </w:rPr>
          <w:lastRenderedPageBreak/>
          <w:t>s/1/1532500/3993.pdf&amp;view=true</w:t>
        </w:r>
      </w:hyperlink>
      <w:r w:rsidRPr="00141F66">
        <w:t xml:space="preserve"> (дата обращения: 23.10.2020). - Макрообъект. - </w:t>
      </w:r>
      <w:proofErr w:type="gramStart"/>
      <w:r w:rsidRPr="00141F66">
        <w:t>Текст :</w:t>
      </w:r>
      <w:proofErr w:type="gramEnd"/>
      <w:r w:rsidRPr="00141F66">
        <w:t xml:space="preserve"> электронный. - Сведения доступны также на CD-ROM.</w:t>
      </w:r>
    </w:p>
    <w:p w14:paraId="02637BC0" w14:textId="77777777" w:rsidR="002C2AA4" w:rsidRPr="0003211B" w:rsidRDefault="002C2AA4" w:rsidP="001E68EE">
      <w:pPr>
        <w:pStyle w:val="Style8"/>
        <w:widowControl/>
        <w:spacing w:before="480" w:after="240"/>
        <w:rPr>
          <w:rStyle w:val="FontStyle21"/>
          <w:b/>
          <w:sz w:val="24"/>
          <w:szCs w:val="24"/>
        </w:rPr>
      </w:pPr>
      <w:r w:rsidRPr="00141F66">
        <w:rPr>
          <w:rStyle w:val="FontStyle15"/>
          <w:spacing w:val="40"/>
          <w:sz w:val="24"/>
          <w:szCs w:val="24"/>
        </w:rPr>
        <w:t>г)</w:t>
      </w:r>
      <w:r w:rsidRPr="0003211B">
        <w:rPr>
          <w:rStyle w:val="FontStyle15"/>
        </w:rPr>
        <w:t xml:space="preserve"> </w:t>
      </w:r>
      <w:r w:rsidRPr="0003211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3211B">
        <w:rPr>
          <w:rStyle w:val="FontStyle15"/>
          <w:spacing w:val="40"/>
        </w:rPr>
        <w:t>и</w:t>
      </w:r>
      <w:r w:rsidRPr="0003211B">
        <w:rPr>
          <w:rStyle w:val="FontStyle15"/>
        </w:rPr>
        <w:t xml:space="preserve"> </w:t>
      </w:r>
      <w:r w:rsidRPr="0003211B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2C2AA4" w:rsidRPr="0003211B" w14:paraId="37644C9B" w14:textId="77777777" w:rsidTr="00FB3FCB">
        <w:trPr>
          <w:trHeight w:val="537"/>
        </w:trPr>
        <w:tc>
          <w:tcPr>
            <w:tcW w:w="3190" w:type="dxa"/>
            <w:vAlign w:val="center"/>
          </w:tcPr>
          <w:p w14:paraId="3A5FCFB7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14:paraId="08B07E91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14:paraId="75F44768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2C2AA4" w:rsidRPr="0003211B" w14:paraId="72345C44" w14:textId="77777777" w:rsidTr="00FB3FCB">
        <w:tc>
          <w:tcPr>
            <w:tcW w:w="3190" w:type="dxa"/>
          </w:tcPr>
          <w:p w14:paraId="1DDB9879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Windows</w:t>
            </w:r>
            <w:proofErr w:type="spellEnd"/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14:paraId="0C751C59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14:paraId="03CD3344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11.10.2021</w:t>
            </w:r>
          </w:p>
        </w:tc>
      </w:tr>
      <w:tr w:rsidR="002C2AA4" w:rsidRPr="0003211B" w14:paraId="083E50B7" w14:textId="77777777" w:rsidTr="00FB3FCB">
        <w:tc>
          <w:tcPr>
            <w:tcW w:w="3190" w:type="dxa"/>
          </w:tcPr>
          <w:p w14:paraId="5DC48F1E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proofErr w:type="spellEnd"/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14:paraId="58B359D3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7389CB04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DD0768" w:rsidRPr="0003211B" w14:paraId="5E996AF1" w14:textId="77777777" w:rsidTr="00FB3FCB">
        <w:tc>
          <w:tcPr>
            <w:tcW w:w="3190" w:type="dxa"/>
            <w:vAlign w:val="center"/>
          </w:tcPr>
          <w:p w14:paraId="59AB447C" w14:textId="77777777" w:rsidR="00DD0768" w:rsidRDefault="00DD0768" w:rsidP="00DD07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14:paraId="1A6F383E" w14:textId="77777777" w:rsidR="00DD0768" w:rsidRDefault="00DD0768" w:rsidP="00DD07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14:paraId="37CD6B48" w14:textId="77777777" w:rsidR="00DD0768" w:rsidRDefault="00DD0768" w:rsidP="00141F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2C2AA4" w:rsidRPr="0003211B" w14:paraId="170ECC70" w14:textId="77777777" w:rsidTr="00FB3FCB">
        <w:tc>
          <w:tcPr>
            <w:tcW w:w="3190" w:type="dxa"/>
          </w:tcPr>
          <w:p w14:paraId="3EA88BD3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14:paraId="6308E32F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6700717E" w14:textId="77777777" w:rsidR="002C2AA4" w:rsidRPr="0003211B" w:rsidRDefault="002C2AA4" w:rsidP="00FB3FCB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14:paraId="2DC59A1D" w14:textId="77777777" w:rsidR="002C2AA4" w:rsidRPr="0003211B" w:rsidRDefault="002C2AA4" w:rsidP="002C2AA4">
      <w:pPr>
        <w:rPr>
          <w:rFonts w:ascii="Times New Roman" w:hAnsi="Times New Roman" w:cs="Times New Roman"/>
          <w:sz w:val="24"/>
          <w:szCs w:val="24"/>
        </w:rPr>
      </w:pPr>
    </w:p>
    <w:p w14:paraId="36D8BD23" w14:textId="77777777" w:rsidR="00141F66" w:rsidRPr="00DE1B4C" w:rsidRDefault="00141F66" w:rsidP="00141F66">
      <w:pPr>
        <w:pStyle w:val="Default"/>
        <w:spacing w:after="240"/>
      </w:pPr>
      <w:r w:rsidRPr="00DE1B4C">
        <w:t xml:space="preserve">Перечень необходимых </w:t>
      </w:r>
      <w:r w:rsidRPr="00DE1B4C">
        <w:rPr>
          <w:b/>
          <w:bCs/>
        </w:rPr>
        <w:t>Интернет-ресурсов</w:t>
      </w:r>
      <w:r w:rsidRPr="00DE1B4C">
        <w:t xml:space="preserve">: </w:t>
      </w:r>
    </w:p>
    <w:p w14:paraId="33DCC228" w14:textId="77777777" w:rsidR="00141F66" w:rsidRPr="005B27F9" w:rsidRDefault="00141F66" w:rsidP="00141F66">
      <w:pPr>
        <w:pStyle w:val="Default"/>
        <w:numPr>
          <w:ilvl w:val="0"/>
          <w:numId w:val="45"/>
        </w:numPr>
        <w:jc w:val="both"/>
        <w:rPr>
          <w:rStyle w:val="ac"/>
        </w:rPr>
      </w:pPr>
      <w:r w:rsidRPr="00C04007">
        <w:t xml:space="preserve">Электронная база периодических изданий </w:t>
      </w:r>
      <w:proofErr w:type="spellStart"/>
      <w:r>
        <w:t>East</w:t>
      </w:r>
      <w:proofErr w:type="spellEnd"/>
      <w:r w:rsidRPr="00C04007">
        <w:t xml:space="preserve"> </w:t>
      </w:r>
      <w:proofErr w:type="spellStart"/>
      <w:r>
        <w:t>View</w:t>
      </w:r>
      <w:proofErr w:type="spellEnd"/>
      <w:r w:rsidRPr="00C04007">
        <w:t xml:space="preserve"> </w:t>
      </w:r>
      <w:proofErr w:type="spellStart"/>
      <w:r>
        <w:t>Information</w:t>
      </w:r>
      <w:proofErr w:type="spellEnd"/>
      <w:r w:rsidRPr="00C04007">
        <w:t xml:space="preserve"> </w:t>
      </w:r>
      <w:proofErr w:type="spellStart"/>
      <w:r>
        <w:t>Services</w:t>
      </w:r>
      <w:proofErr w:type="spellEnd"/>
      <w:r w:rsidRPr="00C04007">
        <w:t>, ООО «ИВИС»</w:t>
      </w:r>
      <w:r>
        <w:t xml:space="preserve"> </w:t>
      </w:r>
      <w:hyperlink r:id="rId324" w:history="1">
        <w:r w:rsidRPr="00FD3FD1">
          <w:rPr>
            <w:rStyle w:val="ac"/>
          </w:rPr>
          <w:t>https://dlib.eastview.com/</w:t>
        </w:r>
      </w:hyperlink>
    </w:p>
    <w:p w14:paraId="37113539" w14:textId="77777777" w:rsidR="00141F66" w:rsidRDefault="00141F66" w:rsidP="00141F66">
      <w:pPr>
        <w:pStyle w:val="Default"/>
        <w:numPr>
          <w:ilvl w:val="0"/>
          <w:numId w:val="45"/>
        </w:numPr>
        <w:jc w:val="both"/>
      </w:pPr>
      <w:r>
        <w:t xml:space="preserve">Университетская информационная система РОССИЯ </w:t>
      </w:r>
      <w:hyperlink r:id="rId325" w:history="1">
        <w:r w:rsidRPr="00FD3FD1">
          <w:rPr>
            <w:rStyle w:val="ac"/>
          </w:rPr>
          <w:t>https://uisrussia.msu.ru</w:t>
        </w:r>
      </w:hyperlink>
    </w:p>
    <w:p w14:paraId="2A33AA7E" w14:textId="77777777" w:rsidR="00141F66" w:rsidRPr="00DE1B4C" w:rsidRDefault="00141F66" w:rsidP="00141F66">
      <w:pPr>
        <w:pStyle w:val="Default"/>
        <w:numPr>
          <w:ilvl w:val="0"/>
          <w:numId w:val="45"/>
        </w:numPr>
        <w:jc w:val="both"/>
      </w:pPr>
      <w:r w:rsidRPr="00DE1B4C">
        <w:t xml:space="preserve">Национальная информационно-аналитическая система – Российский индекс научного цитирования (РИНЦ). – URL: </w:t>
      </w:r>
      <w:hyperlink r:id="rId326" w:history="1">
        <w:r w:rsidRPr="00956D2B">
          <w:rPr>
            <w:rStyle w:val="ac"/>
          </w:rPr>
          <w:t>https://elibrary.ru/</w:t>
        </w:r>
      </w:hyperlink>
      <w:r w:rsidRPr="00DE1B4C">
        <w:t xml:space="preserve"> </w:t>
      </w:r>
    </w:p>
    <w:p w14:paraId="1B207500" w14:textId="77777777" w:rsidR="00141F66" w:rsidRPr="00DE1B4C" w:rsidRDefault="00141F66" w:rsidP="00141F66">
      <w:pPr>
        <w:pStyle w:val="Default"/>
        <w:numPr>
          <w:ilvl w:val="0"/>
          <w:numId w:val="45"/>
        </w:numPr>
        <w:spacing w:after="28"/>
        <w:jc w:val="both"/>
      </w:pPr>
      <w:r w:rsidRPr="00DE1B4C">
        <w:t xml:space="preserve">Поисковая система Академия </w:t>
      </w:r>
      <w:proofErr w:type="spellStart"/>
      <w:r w:rsidRPr="00DE1B4C">
        <w:t>Google</w:t>
      </w:r>
      <w:proofErr w:type="spellEnd"/>
      <w:r w:rsidRPr="00DE1B4C">
        <w:t xml:space="preserve"> (</w:t>
      </w:r>
      <w:proofErr w:type="spellStart"/>
      <w:r w:rsidRPr="00DE1B4C">
        <w:t>Google</w:t>
      </w:r>
      <w:proofErr w:type="spellEnd"/>
      <w:r w:rsidRPr="00DE1B4C">
        <w:t xml:space="preserve"> </w:t>
      </w:r>
      <w:proofErr w:type="spellStart"/>
      <w:r w:rsidRPr="00DE1B4C">
        <w:t>Scholar</w:t>
      </w:r>
      <w:proofErr w:type="spellEnd"/>
      <w:r w:rsidRPr="00DE1B4C">
        <w:t xml:space="preserve">). – URL: </w:t>
      </w:r>
      <w:hyperlink r:id="rId327" w:history="1">
        <w:r w:rsidRPr="00956D2B">
          <w:rPr>
            <w:rStyle w:val="ac"/>
          </w:rPr>
          <w:t>https://scholar.google.com/</w:t>
        </w:r>
      </w:hyperlink>
      <w:r w:rsidRPr="00DE1B4C">
        <w:t xml:space="preserve"> </w:t>
      </w:r>
    </w:p>
    <w:p w14:paraId="47353094" w14:textId="77777777" w:rsidR="00141F66" w:rsidRPr="00DE1B4C" w:rsidRDefault="00141F66" w:rsidP="00141F66">
      <w:pPr>
        <w:pStyle w:val="Default"/>
        <w:numPr>
          <w:ilvl w:val="0"/>
          <w:numId w:val="45"/>
        </w:numPr>
        <w:spacing w:after="28"/>
        <w:jc w:val="both"/>
      </w:pPr>
      <w:r w:rsidRPr="00DE1B4C">
        <w:t xml:space="preserve">Информационная система – Единое окно доступа к информационным ресурсам. – URL: </w:t>
      </w:r>
      <w:hyperlink r:id="rId328" w:history="1">
        <w:r w:rsidRPr="00956D2B">
          <w:rPr>
            <w:rStyle w:val="ac"/>
          </w:rPr>
          <w:t>http://window.edu.ru/</w:t>
        </w:r>
      </w:hyperlink>
      <w:r w:rsidRPr="00DE1B4C">
        <w:t xml:space="preserve"> </w:t>
      </w:r>
    </w:p>
    <w:p w14:paraId="5E9584B7" w14:textId="77777777" w:rsidR="00141F66" w:rsidRPr="00DE1B4C" w:rsidRDefault="00141F66" w:rsidP="00141F66">
      <w:pPr>
        <w:pStyle w:val="Default"/>
        <w:numPr>
          <w:ilvl w:val="0"/>
          <w:numId w:val="45"/>
        </w:numPr>
        <w:spacing w:after="28"/>
        <w:jc w:val="both"/>
      </w:pPr>
      <w:r w:rsidRPr="00DE1B4C">
        <w:t xml:space="preserve">Образовательный портал ФГБОУ ВПО «МГТУ им. Г.И. Носова» </w:t>
      </w:r>
      <w:hyperlink r:id="rId329" w:history="1">
        <w:r w:rsidRPr="00956D2B">
          <w:rPr>
            <w:rStyle w:val="ac"/>
          </w:rPr>
          <w:t>http://lms.magtu.ru</w:t>
        </w:r>
      </w:hyperlink>
      <w:r w:rsidRPr="00DE1B4C">
        <w:t xml:space="preserve"> </w:t>
      </w:r>
    </w:p>
    <w:p w14:paraId="2911505A" w14:textId="77777777" w:rsidR="00141F66" w:rsidRPr="00DE1B4C" w:rsidRDefault="00141F66" w:rsidP="00141F66">
      <w:pPr>
        <w:pStyle w:val="Default"/>
        <w:numPr>
          <w:ilvl w:val="0"/>
          <w:numId w:val="45"/>
        </w:numPr>
        <w:spacing w:after="28"/>
        <w:jc w:val="both"/>
      </w:pPr>
      <w:r w:rsidRPr="00DE1B4C">
        <w:t xml:space="preserve">Российская Государственная библиотека. Каталоги </w:t>
      </w:r>
      <w:hyperlink r:id="rId330" w:history="1">
        <w:r w:rsidRPr="00956D2B">
          <w:rPr>
            <w:rStyle w:val="ac"/>
          </w:rPr>
          <w:t>https://www.rsl.ru/ru/4readers/catalogues/</w:t>
        </w:r>
      </w:hyperlink>
      <w:r w:rsidRPr="00DE1B4C">
        <w:t xml:space="preserve"> </w:t>
      </w:r>
    </w:p>
    <w:p w14:paraId="18444771" w14:textId="77777777" w:rsidR="00141F66" w:rsidRPr="00DE1B4C" w:rsidRDefault="00141F66" w:rsidP="00141F66">
      <w:pPr>
        <w:pStyle w:val="Default"/>
        <w:numPr>
          <w:ilvl w:val="0"/>
          <w:numId w:val="45"/>
        </w:numPr>
        <w:spacing w:after="28"/>
        <w:jc w:val="both"/>
      </w:pPr>
      <w:r w:rsidRPr="00DE1B4C">
        <w:t xml:space="preserve">Международная </w:t>
      </w:r>
      <w:proofErr w:type="spellStart"/>
      <w:r w:rsidRPr="00DE1B4C">
        <w:t>наукометрическая</w:t>
      </w:r>
      <w:proofErr w:type="spellEnd"/>
      <w:r w:rsidRPr="00DE1B4C">
        <w:t xml:space="preserve"> реферативная и полнотекстовая база данных научных изданий «</w:t>
      </w:r>
      <w:proofErr w:type="spellStart"/>
      <w:r w:rsidRPr="00DE1B4C">
        <w:t>Web</w:t>
      </w:r>
      <w:proofErr w:type="spellEnd"/>
      <w:r w:rsidRPr="00DE1B4C">
        <w:t xml:space="preserve"> </w:t>
      </w:r>
      <w:proofErr w:type="spellStart"/>
      <w:r w:rsidRPr="00DE1B4C">
        <w:t>of</w:t>
      </w:r>
      <w:proofErr w:type="spellEnd"/>
      <w:r w:rsidRPr="00DE1B4C">
        <w:t xml:space="preserve"> </w:t>
      </w:r>
      <w:proofErr w:type="spellStart"/>
      <w:r w:rsidRPr="00DE1B4C">
        <w:t>science</w:t>
      </w:r>
      <w:proofErr w:type="spellEnd"/>
      <w:r w:rsidRPr="00DE1B4C">
        <w:t xml:space="preserve">» </w:t>
      </w:r>
      <w:hyperlink r:id="rId331" w:history="1">
        <w:r w:rsidRPr="00956D2B">
          <w:rPr>
            <w:rStyle w:val="ac"/>
          </w:rPr>
          <w:t>http://webofscience.com</w:t>
        </w:r>
      </w:hyperlink>
      <w:r w:rsidRPr="00DE1B4C">
        <w:t xml:space="preserve"> </w:t>
      </w:r>
    </w:p>
    <w:p w14:paraId="0C459C3A" w14:textId="77777777" w:rsidR="002C2AA4" w:rsidRPr="00141F66" w:rsidRDefault="002C2AA4" w:rsidP="00141F66">
      <w:pPr>
        <w:pStyle w:val="1"/>
        <w:spacing w:before="600" w:after="240"/>
        <w:ind w:firstLine="403"/>
        <w:rPr>
          <w:rStyle w:val="FontStyle32"/>
          <w:b/>
          <w:spacing w:val="-4"/>
          <w:sz w:val="24"/>
          <w:szCs w:val="24"/>
        </w:rPr>
      </w:pPr>
      <w:r w:rsidRPr="00141F66">
        <w:rPr>
          <w:rStyle w:val="FontStyle32"/>
          <w:b/>
          <w:spacing w:val="-4"/>
          <w:sz w:val="24"/>
          <w:szCs w:val="24"/>
        </w:rPr>
        <w:t xml:space="preserve">9 Материально-техническое обеспечение дисциплины </w:t>
      </w:r>
    </w:p>
    <w:p w14:paraId="658711AB" w14:textId="77777777" w:rsidR="002C2AA4" w:rsidRPr="0003211B" w:rsidRDefault="002C2AA4" w:rsidP="002C2AA4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03211B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C2AA4" w:rsidRPr="0003211B" w14:paraId="5AD48F87" w14:textId="77777777" w:rsidTr="00FB3FC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DC619" w14:textId="77777777" w:rsidR="002C2AA4" w:rsidRPr="0003211B" w:rsidRDefault="002C2AA4" w:rsidP="00141F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55757" w14:textId="77777777" w:rsidR="002C2AA4" w:rsidRPr="0003211B" w:rsidRDefault="002C2AA4" w:rsidP="00141F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2C2AA4" w:rsidRPr="0003211B" w14:paraId="1F0A320F" w14:textId="77777777" w:rsidTr="00FB3FC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30F9A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A4D74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Доска, мультимедийные средства хранения, </w:t>
            </w:r>
            <w:proofErr w:type="gramStart"/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передачи  и</w:t>
            </w:r>
            <w:proofErr w:type="gramEnd"/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информации</w:t>
            </w:r>
          </w:p>
        </w:tc>
      </w:tr>
      <w:tr w:rsidR="002C2AA4" w:rsidRPr="0003211B" w14:paraId="3559BD3A" w14:textId="77777777" w:rsidTr="00141F66">
        <w:trPr>
          <w:trHeight w:val="126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37E6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5336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  <w:p w14:paraId="59052498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2C2AA4" w:rsidRPr="0003211B" w14:paraId="2A45DC2B" w14:textId="77777777" w:rsidTr="00FB3FC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D2406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DEBC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032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MSOffice</w:t>
            </w: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  <w:p w14:paraId="4D3CA2FF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AA4" w:rsidRPr="0003211B" w14:paraId="4D584941" w14:textId="77777777" w:rsidTr="00FB3FC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C14B1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для хранения и </w:t>
            </w:r>
            <w:r w:rsidRPr="000321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B78C" w14:textId="77777777" w:rsidR="002C2AA4" w:rsidRPr="0003211B" w:rsidRDefault="002C2AA4" w:rsidP="0014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1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Шкафы для хранения учебно-методической </w:t>
            </w:r>
            <w:r w:rsidRPr="000321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документации, учебного оборудования и учебно-наглядных пособий </w:t>
            </w:r>
          </w:p>
        </w:tc>
      </w:tr>
    </w:tbl>
    <w:p w14:paraId="5010B0A8" w14:textId="77777777" w:rsidR="002C2AA4" w:rsidRPr="003C203A" w:rsidRDefault="002C2AA4" w:rsidP="002C2AA4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14:paraId="21E9BC23" w14:textId="77777777" w:rsidR="002C2AA4" w:rsidRPr="00E02023" w:rsidRDefault="002C2AA4" w:rsidP="00E02023"/>
    <w:sectPr w:rsidR="002C2AA4" w:rsidRPr="00E02023" w:rsidSect="00D46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13DB4" w14:textId="77777777" w:rsidR="00710030" w:rsidRDefault="00710030">
      <w:pPr>
        <w:spacing w:after="0" w:line="240" w:lineRule="auto"/>
      </w:pPr>
      <w:r>
        <w:separator/>
      </w:r>
    </w:p>
  </w:endnote>
  <w:endnote w:type="continuationSeparator" w:id="0">
    <w:p w14:paraId="06FDA919" w14:textId="77777777" w:rsidR="00710030" w:rsidRDefault="00710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1FE48" w14:textId="77777777" w:rsidR="00FB3FCB" w:rsidRDefault="00FB3FCB" w:rsidP="00FB3FC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E94EABF" w14:textId="77777777" w:rsidR="00FB3FCB" w:rsidRDefault="00FB3FCB" w:rsidP="00FB3FCB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2ABFF" w14:textId="77777777" w:rsidR="00FB3FCB" w:rsidRDefault="00FB3FCB" w:rsidP="00FB3FC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14:paraId="080D279D" w14:textId="77777777" w:rsidR="00FB3FCB" w:rsidRDefault="00FB3FCB" w:rsidP="00FB3FC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25A1F" w14:textId="77777777" w:rsidR="00710030" w:rsidRDefault="00710030">
      <w:pPr>
        <w:spacing w:after="0" w:line="240" w:lineRule="auto"/>
      </w:pPr>
      <w:r>
        <w:separator/>
      </w:r>
    </w:p>
  </w:footnote>
  <w:footnote w:type="continuationSeparator" w:id="0">
    <w:p w14:paraId="653D871F" w14:textId="77777777" w:rsidR="00710030" w:rsidRDefault="00710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08DE922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2" w15:restartNumberingAfterBreak="0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4439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14DC6D5A"/>
    <w:multiLevelType w:val="hybridMultilevel"/>
    <w:tmpl w:val="A554391A"/>
    <w:styleLink w:val="11111111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9D41BA"/>
    <w:multiLevelType w:val="hybridMultilevel"/>
    <w:tmpl w:val="77EE5420"/>
    <w:lvl w:ilvl="0" w:tplc="B554F41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EF39AF"/>
    <w:multiLevelType w:val="hybridMultilevel"/>
    <w:tmpl w:val="43987E02"/>
    <w:styleLink w:val="11111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E624A11"/>
    <w:multiLevelType w:val="hybridMultilevel"/>
    <w:tmpl w:val="4D58B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30B060D"/>
    <w:multiLevelType w:val="hybridMultilevel"/>
    <w:tmpl w:val="44FE1F2A"/>
    <w:lvl w:ilvl="0" w:tplc="05B2E8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7" w15:restartNumberingAfterBreak="0">
    <w:nsid w:val="30D350BA"/>
    <w:multiLevelType w:val="hybridMultilevel"/>
    <w:tmpl w:val="1F566C6A"/>
    <w:lvl w:ilvl="0" w:tplc="F3A6B4E6">
      <w:start w:val="1"/>
      <w:numFmt w:val="decimal"/>
      <w:lvlText w:val="Вариант %1"/>
      <w:lvlJc w:val="left"/>
      <w:pPr>
        <w:tabs>
          <w:tab w:val="num" w:pos="992"/>
        </w:tabs>
        <w:ind w:left="708" w:firstLine="0"/>
      </w:pPr>
      <w:rPr>
        <w:rFonts w:ascii="Arial" w:hAnsi="Arial" w:hint="default"/>
        <w:sz w:val="20"/>
        <w:szCs w:val="20"/>
      </w:rPr>
    </w:lvl>
    <w:lvl w:ilvl="1" w:tplc="F9D4BD44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A2642"/>
    <w:multiLevelType w:val="hybridMultilevel"/>
    <w:tmpl w:val="B80E635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4430A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C00066"/>
    <w:multiLevelType w:val="hybridMultilevel"/>
    <w:tmpl w:val="F87C6D10"/>
    <w:lvl w:ilvl="0" w:tplc="6140737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  <w:rPr>
        <w:rFonts w:cs="Times New Roman"/>
      </w:rPr>
    </w:lvl>
  </w:abstractNum>
  <w:abstractNum w:abstractNumId="32" w15:restartNumberingAfterBreak="0">
    <w:nsid w:val="57755DC2"/>
    <w:multiLevelType w:val="hybridMultilevel"/>
    <w:tmpl w:val="AAFAB4D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BD5061"/>
    <w:multiLevelType w:val="hybridMultilevel"/>
    <w:tmpl w:val="C50025B2"/>
    <w:lvl w:ilvl="0" w:tplc="E8440F12">
      <w:start w:val="1"/>
      <w:numFmt w:val="bullet"/>
      <w:lvlText w:val="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6202E0"/>
    <w:multiLevelType w:val="hybridMultilevel"/>
    <w:tmpl w:val="23E0D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2D76548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40" w15:restartNumberingAfterBreak="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2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8"/>
  </w:num>
  <w:num w:numId="2">
    <w:abstractNumId w:val="7"/>
  </w:num>
  <w:num w:numId="3">
    <w:abstractNumId w:val="4"/>
  </w:num>
  <w:num w:numId="4">
    <w:abstractNumId w:val="31"/>
  </w:num>
  <w:num w:numId="5">
    <w:abstractNumId w:val="3"/>
  </w:num>
  <w:num w:numId="6">
    <w:abstractNumId w:val="11"/>
  </w:num>
  <w:num w:numId="7">
    <w:abstractNumId w:val="17"/>
  </w:num>
  <w:num w:numId="8">
    <w:abstractNumId w:val="8"/>
  </w:num>
  <w:num w:numId="9">
    <w:abstractNumId w:val="38"/>
  </w:num>
  <w:num w:numId="10">
    <w:abstractNumId w:val="37"/>
  </w:num>
  <w:num w:numId="11">
    <w:abstractNumId w:val="6"/>
  </w:num>
  <w:num w:numId="12">
    <w:abstractNumId w:val="25"/>
  </w:num>
  <w:num w:numId="13">
    <w:abstractNumId w:val="12"/>
  </w:num>
  <w:num w:numId="14">
    <w:abstractNumId w:val="16"/>
  </w:num>
  <w:num w:numId="15">
    <w:abstractNumId w:val="34"/>
  </w:num>
  <w:num w:numId="16">
    <w:abstractNumId w:val="20"/>
  </w:num>
  <w:num w:numId="17">
    <w:abstractNumId w:val="41"/>
  </w:num>
  <w:num w:numId="18">
    <w:abstractNumId w:val="22"/>
  </w:num>
  <w:num w:numId="19">
    <w:abstractNumId w:val="27"/>
  </w:num>
  <w:num w:numId="20">
    <w:abstractNumId w:val="15"/>
  </w:num>
  <w:num w:numId="21">
    <w:abstractNumId w:val="24"/>
  </w:num>
  <w:num w:numId="22">
    <w:abstractNumId w:val="26"/>
  </w:num>
  <w:num w:numId="23">
    <w:abstractNumId w:val="21"/>
  </w:num>
  <w:num w:numId="24">
    <w:abstractNumId w:val="1"/>
  </w:num>
  <w:num w:numId="25">
    <w:abstractNumId w:val="23"/>
  </w:num>
  <w:num w:numId="26">
    <w:abstractNumId w:val="39"/>
  </w:num>
  <w:num w:numId="27">
    <w:abstractNumId w:val="32"/>
  </w:num>
  <w:num w:numId="28">
    <w:abstractNumId w:val="40"/>
  </w:num>
  <w:num w:numId="29">
    <w:abstractNumId w:val="10"/>
  </w:num>
  <w:num w:numId="30">
    <w:abstractNumId w:val="36"/>
  </w:num>
  <w:num w:numId="31">
    <w:abstractNumId w:val="29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30"/>
  </w:num>
  <w:num w:numId="37">
    <w:abstractNumId w:val="13"/>
  </w:num>
  <w:num w:numId="38">
    <w:abstractNumId w:val="42"/>
  </w:num>
  <w:num w:numId="39">
    <w:abstractNumId w:val="33"/>
  </w:num>
  <w:num w:numId="40">
    <w:abstractNumId w:val="0"/>
  </w:num>
  <w:num w:numId="41">
    <w:abstractNumId w:val="9"/>
  </w:num>
  <w:num w:numId="42">
    <w:abstractNumId w:val="19"/>
  </w:num>
  <w:num w:numId="43">
    <w:abstractNumId w:val="35"/>
  </w:num>
  <w:num w:numId="44">
    <w:abstractNumId w:val="5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D87"/>
    <w:rsid w:val="000F0A84"/>
    <w:rsid w:val="00141F66"/>
    <w:rsid w:val="001E68EE"/>
    <w:rsid w:val="0026531C"/>
    <w:rsid w:val="002C2AA4"/>
    <w:rsid w:val="002E699B"/>
    <w:rsid w:val="00615302"/>
    <w:rsid w:val="00710030"/>
    <w:rsid w:val="007851AE"/>
    <w:rsid w:val="00787DBF"/>
    <w:rsid w:val="008E6E9F"/>
    <w:rsid w:val="00BD7F26"/>
    <w:rsid w:val="00D46A26"/>
    <w:rsid w:val="00DA4048"/>
    <w:rsid w:val="00DD0768"/>
    <w:rsid w:val="00E02023"/>
    <w:rsid w:val="00E66234"/>
    <w:rsid w:val="00E813BE"/>
    <w:rsid w:val="00F111CC"/>
    <w:rsid w:val="00FB3FCB"/>
    <w:rsid w:val="00FF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9D1A1"/>
  <w15:docId w15:val="{71C9F24E-8860-4380-A290-87FC97E1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C2AA4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2C2AA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3">
    <w:name w:val="heading 3"/>
    <w:basedOn w:val="a"/>
    <w:link w:val="30"/>
    <w:uiPriority w:val="99"/>
    <w:qFormat/>
    <w:rsid w:val="002C2A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sz w:val="27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2C2AA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2C2AA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E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C2AA4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2C2AA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AA4"/>
    <w:rPr>
      <w:rFonts w:ascii="Times New Roman" w:eastAsia="Times New Roman" w:hAnsi="Times New Roman" w:cs="Times New Roman"/>
      <w:b/>
      <w:sz w:val="27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2C2AA4"/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AA4"/>
    <w:rPr>
      <w:rFonts w:ascii="Times New Roman" w:eastAsia="Times New Roman" w:hAnsi="Times New Roman" w:cs="Times New Roman"/>
      <w:b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C2AA4"/>
  </w:style>
  <w:style w:type="paragraph" w:customStyle="1" w:styleId="Style1">
    <w:name w:val="Style1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C2A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C2A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C2A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C2AA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C2A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C2A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2C2A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C2A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C2A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C2AA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C2AA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C2AA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C2A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C2A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C2A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2C2A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C2A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C2AA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C2A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C2A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C2AA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C2A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C2A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C2AA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C2AA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C2AA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C2AA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C2A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C2AA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C2A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2C2AA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C2AA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C2AA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C2AA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2C2AA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C2AA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C2A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C2AA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C2AA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C2AA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C2AA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C2A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C2AA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C2AA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C2AA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C2AA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C2AA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C2A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C2A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C2AA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2C2AA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2C2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C2AA4"/>
  </w:style>
  <w:style w:type="table" w:styleId="a8">
    <w:name w:val="Table Grid"/>
    <w:basedOn w:val="a1"/>
    <w:uiPriority w:val="59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заголовок 2"/>
    <w:basedOn w:val="a"/>
    <w:next w:val="a"/>
    <w:rsid w:val="002C2AA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2C2AA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2C2AA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C2A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C2A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C2AA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C2AA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C2AA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C2AA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C2AA4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C2AA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b">
    <w:name w:val="Emphasis"/>
    <w:uiPriority w:val="20"/>
    <w:qFormat/>
    <w:rsid w:val="002C2AA4"/>
    <w:rPr>
      <w:i/>
      <w:iCs/>
    </w:rPr>
  </w:style>
  <w:style w:type="paragraph" w:styleId="23">
    <w:name w:val="Body Text Indent 2"/>
    <w:basedOn w:val="a"/>
    <w:link w:val="24"/>
    <w:rsid w:val="002C2AA4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2C2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rsid w:val="002C2AA4"/>
    <w:rPr>
      <w:color w:val="0000FF"/>
      <w:u w:val="single"/>
    </w:rPr>
  </w:style>
  <w:style w:type="paragraph" w:styleId="ad">
    <w:name w:val="Body Text"/>
    <w:basedOn w:val="a"/>
    <w:link w:val="ae"/>
    <w:rsid w:val="002C2AA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2C2A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index 1"/>
    <w:basedOn w:val="a"/>
    <w:next w:val="a"/>
    <w:autoRedefine/>
    <w:uiPriority w:val="99"/>
    <w:rsid w:val="002C2AA4"/>
    <w:pPr>
      <w:spacing w:after="0" w:line="240" w:lineRule="auto"/>
      <w:ind w:left="240" w:hanging="24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99"/>
    <w:rsid w:val="002C2AA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toc 2"/>
    <w:basedOn w:val="a"/>
    <w:next w:val="a"/>
    <w:autoRedefine/>
    <w:uiPriority w:val="99"/>
    <w:rsid w:val="002C2AA4"/>
    <w:pPr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toc 3"/>
    <w:basedOn w:val="a"/>
    <w:next w:val="a"/>
    <w:autoRedefine/>
    <w:uiPriority w:val="99"/>
    <w:rsid w:val="002C2AA4"/>
    <w:pPr>
      <w:spacing w:after="0" w:line="240" w:lineRule="auto"/>
      <w:ind w:left="48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FR1">
    <w:name w:val="FR1"/>
    <w:uiPriority w:val="99"/>
    <w:rsid w:val="002C2AA4"/>
    <w:pPr>
      <w:widowControl w:val="0"/>
      <w:autoSpaceDE w:val="0"/>
      <w:autoSpaceDN w:val="0"/>
      <w:adjustRightInd w:val="0"/>
      <w:spacing w:after="0" w:line="240" w:lineRule="auto"/>
      <w:ind w:left="920" w:hanging="94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2C2AA4"/>
    <w:pPr>
      <w:tabs>
        <w:tab w:val="left" w:pos="720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Normal (Web)"/>
    <w:basedOn w:val="a"/>
    <w:uiPriority w:val="99"/>
    <w:rsid w:val="002C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1111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2C2AA4"/>
    <w:pPr>
      <w:tabs>
        <w:tab w:val="left" w:pos="0"/>
      </w:tabs>
      <w:spacing w:after="0" w:line="240" w:lineRule="auto"/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character" w:customStyle="1" w:styleId="af1">
    <w:name w:val="Заголовок Знак"/>
    <w:basedOn w:val="a0"/>
    <w:link w:val="af0"/>
    <w:rsid w:val="002C2AA4"/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Default">
    <w:name w:val="Default"/>
    <w:rsid w:val="002C2A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2C2AA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f3">
    <w:name w:val="List Paragraph"/>
    <w:basedOn w:val="a"/>
    <w:uiPriority w:val="34"/>
    <w:qFormat/>
    <w:rsid w:val="002C2AA4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f4">
    <w:name w:val="Для таблиц"/>
    <w:basedOn w:val="a"/>
    <w:rsid w:val="002C2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rsid w:val="002C2AA4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2C2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aliases w:val=" Знак"/>
    <w:basedOn w:val="a"/>
    <w:link w:val="af6"/>
    <w:uiPriority w:val="99"/>
    <w:unhideWhenUsed/>
    <w:rsid w:val="002C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aliases w:val=" Знак Знак"/>
    <w:basedOn w:val="a0"/>
    <w:link w:val="af5"/>
    <w:uiPriority w:val="99"/>
    <w:rsid w:val="002C2AA4"/>
  </w:style>
  <w:style w:type="character" w:customStyle="1" w:styleId="Heading1Char">
    <w:name w:val="Heading 1 Char"/>
    <w:uiPriority w:val="99"/>
    <w:locked/>
    <w:rsid w:val="002C2AA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9"/>
    <w:semiHidden/>
    <w:locked/>
    <w:rsid w:val="002C2AA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2C2AA4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uiPriority w:val="99"/>
    <w:semiHidden/>
    <w:locked/>
    <w:rsid w:val="002C2AA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locked/>
    <w:rsid w:val="002C2AA4"/>
    <w:rPr>
      <w:rFonts w:ascii="Calibri" w:hAnsi="Calibri" w:cs="Times New Roman"/>
      <w:b/>
      <w:bCs/>
    </w:rPr>
  </w:style>
  <w:style w:type="character" w:customStyle="1" w:styleId="FooterChar">
    <w:name w:val="Footer Char"/>
    <w:uiPriority w:val="99"/>
    <w:semiHidden/>
    <w:locked/>
    <w:rsid w:val="002C2AA4"/>
    <w:rPr>
      <w:rFonts w:cs="Times New Roman"/>
      <w:sz w:val="24"/>
      <w:szCs w:val="24"/>
    </w:rPr>
  </w:style>
  <w:style w:type="character" w:customStyle="1" w:styleId="BodyTextIndentChar">
    <w:name w:val="Body Text Indent Char"/>
    <w:uiPriority w:val="99"/>
    <w:semiHidden/>
    <w:locked/>
    <w:rsid w:val="002C2AA4"/>
    <w:rPr>
      <w:rFonts w:cs="Times New Roman"/>
      <w:sz w:val="24"/>
      <w:szCs w:val="24"/>
    </w:rPr>
  </w:style>
  <w:style w:type="character" w:customStyle="1" w:styleId="BalloonTextChar">
    <w:name w:val="Balloon Text Char"/>
    <w:uiPriority w:val="99"/>
    <w:semiHidden/>
    <w:locked/>
    <w:rsid w:val="002C2AA4"/>
    <w:rPr>
      <w:rFonts w:cs="Times New Roman"/>
      <w:sz w:val="2"/>
    </w:rPr>
  </w:style>
  <w:style w:type="character" w:customStyle="1" w:styleId="grame">
    <w:name w:val="grame"/>
    <w:uiPriority w:val="99"/>
    <w:rsid w:val="002C2AA4"/>
  </w:style>
  <w:style w:type="character" w:customStyle="1" w:styleId="spelle">
    <w:name w:val="spelle"/>
    <w:uiPriority w:val="99"/>
    <w:rsid w:val="002C2AA4"/>
  </w:style>
  <w:style w:type="character" w:customStyle="1" w:styleId="apple-style-span">
    <w:name w:val="apple-style-span"/>
    <w:uiPriority w:val="99"/>
    <w:rsid w:val="002C2AA4"/>
    <w:rPr>
      <w:rFonts w:cs="Times New Roman"/>
    </w:rPr>
  </w:style>
  <w:style w:type="character" w:customStyle="1" w:styleId="BodyTextChar">
    <w:name w:val="Body Text Char"/>
    <w:uiPriority w:val="99"/>
    <w:semiHidden/>
    <w:locked/>
    <w:rsid w:val="002C2AA4"/>
    <w:rPr>
      <w:rFonts w:cs="Times New Roman"/>
      <w:sz w:val="24"/>
      <w:szCs w:val="24"/>
    </w:rPr>
  </w:style>
  <w:style w:type="table" w:customStyle="1" w:styleId="14">
    <w:name w:val="Сетка таблицы1"/>
    <w:uiPriority w:val="99"/>
    <w:rsid w:val="002C2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rsid w:val="002C2AA4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rsid w:val="002C2AA4"/>
    <w:rPr>
      <w:rFonts w:ascii="Tahoma" w:eastAsia="Times New Roman" w:hAnsi="Tahoma" w:cs="Times New Roman"/>
      <w:sz w:val="24"/>
      <w:szCs w:val="20"/>
      <w:shd w:val="clear" w:color="auto" w:fill="000080"/>
      <w:lang w:eastAsia="ru-RU"/>
    </w:rPr>
  </w:style>
  <w:style w:type="character" w:customStyle="1" w:styleId="DocumentMapChar">
    <w:name w:val="Document Map Char"/>
    <w:uiPriority w:val="99"/>
    <w:semiHidden/>
    <w:locked/>
    <w:rsid w:val="002C2AA4"/>
    <w:rPr>
      <w:rFonts w:cs="Times New Roman"/>
      <w:sz w:val="2"/>
    </w:rPr>
  </w:style>
  <w:style w:type="character" w:customStyle="1" w:styleId="TitleChar">
    <w:name w:val="Title Char"/>
    <w:uiPriority w:val="99"/>
    <w:locked/>
    <w:rsid w:val="002C2AA4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BodyText2Char">
    <w:name w:val="Body Text 2 Char"/>
    <w:uiPriority w:val="99"/>
    <w:semiHidden/>
    <w:locked/>
    <w:rsid w:val="002C2AA4"/>
    <w:rPr>
      <w:rFonts w:cs="Times New Roman"/>
      <w:sz w:val="24"/>
      <w:szCs w:val="24"/>
    </w:rPr>
  </w:style>
  <w:style w:type="paragraph" w:customStyle="1" w:styleId="15">
    <w:name w:val="Абзац списка1"/>
    <w:basedOn w:val="a"/>
    <w:uiPriority w:val="99"/>
    <w:rsid w:val="002C2AA4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8">
    <w:name w:val="Сетка таблицы2"/>
    <w:uiPriority w:val="99"/>
    <w:rsid w:val="002C2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2C2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2"/>
    <w:uiPriority w:val="99"/>
    <w:semiHidden/>
    <w:unhideWhenUsed/>
    <w:rsid w:val="002C2AA4"/>
    <w:pPr>
      <w:numPr>
        <w:numId w:val="5"/>
      </w:numPr>
    </w:pPr>
  </w:style>
  <w:style w:type="numbering" w:customStyle="1" w:styleId="11111111">
    <w:name w:val="1 / 1.1 / 1.1.111"/>
    <w:rsid w:val="002C2AA4"/>
    <w:pPr>
      <w:numPr>
        <w:numId w:val="3"/>
      </w:numPr>
    </w:pPr>
  </w:style>
  <w:style w:type="numbering" w:customStyle="1" w:styleId="1111112">
    <w:name w:val="1 / 1.1 / 1.1.12"/>
    <w:rsid w:val="002C2AA4"/>
    <w:pPr>
      <w:numPr>
        <w:numId w:val="2"/>
      </w:numPr>
    </w:pPr>
  </w:style>
  <w:style w:type="numbering" w:customStyle="1" w:styleId="1111111">
    <w:name w:val="1 / 1.1 / 1.1.11"/>
    <w:rsid w:val="002C2AA4"/>
    <w:pPr>
      <w:numPr>
        <w:numId w:val="4"/>
      </w:numPr>
    </w:pPr>
  </w:style>
  <w:style w:type="paragraph" w:styleId="af9">
    <w:name w:val="footnote text"/>
    <w:basedOn w:val="a"/>
    <w:link w:val="afa"/>
    <w:rsid w:val="002C2AA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af9"/>
    <w:rsid w:val="002C2A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otnote reference"/>
    <w:rsid w:val="002C2AA4"/>
    <w:rPr>
      <w:vertAlign w:val="superscript"/>
    </w:rPr>
  </w:style>
  <w:style w:type="character" w:styleId="afc">
    <w:name w:val="Strong"/>
    <w:qFormat/>
    <w:rsid w:val="002C2AA4"/>
    <w:rPr>
      <w:b/>
      <w:bCs/>
    </w:rPr>
  </w:style>
  <w:style w:type="character" w:styleId="afd">
    <w:name w:val="annotation reference"/>
    <w:rsid w:val="002C2AA4"/>
    <w:rPr>
      <w:sz w:val="16"/>
      <w:szCs w:val="16"/>
    </w:rPr>
  </w:style>
  <w:style w:type="paragraph" w:styleId="afe">
    <w:name w:val="annotation text"/>
    <w:basedOn w:val="a"/>
    <w:link w:val="aff"/>
    <w:rsid w:val="002C2AA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rsid w:val="002C2A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rsid w:val="002C2AA4"/>
    <w:rPr>
      <w:b/>
      <w:bCs/>
    </w:rPr>
  </w:style>
  <w:style w:type="character" w:customStyle="1" w:styleId="aff1">
    <w:name w:val="Тема примечания Знак"/>
    <w:basedOn w:val="aff"/>
    <w:link w:val="aff0"/>
    <w:rsid w:val="002C2A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6">
    <w:name w:val="Обычный1"/>
    <w:rsid w:val="002C2AA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33">
    <w:name w:val="List 3"/>
    <w:basedOn w:val="a"/>
    <w:rsid w:val="002C2AA4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2">
    <w:name w:val="Заголовок ГОСТ"/>
    <w:basedOn w:val="a"/>
    <w:rsid w:val="002C2AA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3">
    <w:name w:val="Текст ГОСТ"/>
    <w:basedOn w:val="aff2"/>
    <w:rsid w:val="002C2AA4"/>
    <w:pPr>
      <w:ind w:firstLine="680"/>
    </w:pPr>
    <w:rPr>
      <w:sz w:val="20"/>
    </w:rPr>
  </w:style>
  <w:style w:type="paragraph" w:customStyle="1" w:styleId="211">
    <w:name w:val="Основной текст с отступом 21"/>
    <w:basedOn w:val="16"/>
    <w:rsid w:val="002C2AA4"/>
    <w:pPr>
      <w:spacing w:before="0" w:line="240" w:lineRule="auto"/>
      <w:ind w:firstLine="482"/>
    </w:pPr>
    <w:rPr>
      <w:sz w:val="24"/>
    </w:rPr>
  </w:style>
  <w:style w:type="paragraph" w:styleId="aff4">
    <w:name w:val="Plain Text"/>
    <w:basedOn w:val="a"/>
    <w:link w:val="aff5"/>
    <w:rsid w:val="002C2AA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rsid w:val="002C2AA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2C2A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7">
    <w:name w:val="Текст выноски Знак1"/>
    <w:basedOn w:val="a0"/>
    <w:uiPriority w:val="99"/>
    <w:semiHidden/>
    <w:rsid w:val="002C2A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6">
    <w:name w:val="Основной текст_"/>
    <w:link w:val="35"/>
    <w:rsid w:val="002C2AA4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35">
    <w:name w:val="Основной текст35"/>
    <w:basedOn w:val="a"/>
    <w:link w:val="aff6"/>
    <w:rsid w:val="002C2AA4"/>
    <w:pPr>
      <w:shd w:val="clear" w:color="auto" w:fill="FFFFFF"/>
      <w:spacing w:before="120" w:after="780" w:line="403" w:lineRule="exact"/>
      <w:ind w:hanging="1020"/>
      <w:jc w:val="both"/>
    </w:pPr>
    <w:rPr>
      <w:rFonts w:ascii="Calibri" w:eastAsia="Calibri" w:hAnsi="Calibri" w:cs="Calibri"/>
      <w:sz w:val="21"/>
      <w:szCs w:val="21"/>
    </w:rPr>
  </w:style>
  <w:style w:type="character" w:customStyle="1" w:styleId="aff7">
    <w:name w:val="Основной текст + Курсив"/>
    <w:rsid w:val="002C2AA4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4">
    <w:name w:val="Заголовок №4_"/>
    <w:link w:val="40"/>
    <w:rsid w:val="002C2AA4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2C2AA4"/>
    <w:pPr>
      <w:shd w:val="clear" w:color="auto" w:fill="FFFFFF"/>
      <w:spacing w:before="360" w:after="1080" w:line="269" w:lineRule="exact"/>
      <w:ind w:hanging="2120"/>
      <w:jc w:val="center"/>
      <w:outlineLvl w:val="3"/>
    </w:pPr>
    <w:rPr>
      <w:rFonts w:ascii="Calibri" w:eastAsia="Calibri" w:hAnsi="Calibri" w:cs="Calibri"/>
      <w:sz w:val="21"/>
      <w:szCs w:val="21"/>
    </w:rPr>
  </w:style>
  <w:style w:type="character" w:customStyle="1" w:styleId="170">
    <w:name w:val="Основной текст17"/>
    <w:rsid w:val="002C2AA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18">
    <w:name w:val="Основной текст18"/>
    <w:rsid w:val="002C2AA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paragraph" w:styleId="aff8">
    <w:name w:val="caption"/>
    <w:basedOn w:val="a"/>
    <w:next w:val="a"/>
    <w:qFormat/>
    <w:rsid w:val="002C2A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9">
    <w:name w:val="Основной текст (2)_"/>
    <w:rsid w:val="002C2A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a">
    <w:name w:val="Основной текст (2)"/>
    <w:rsid w:val="002C2AA4"/>
  </w:style>
  <w:style w:type="character" w:customStyle="1" w:styleId="61">
    <w:name w:val="Основной текст (6)"/>
    <w:rsid w:val="002C2A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Epigraph">
    <w:name w:val="Epigraph"/>
    <w:basedOn w:val="a"/>
    <w:next w:val="a"/>
    <w:rsid w:val="002C2AA4"/>
    <w:pPr>
      <w:spacing w:after="0" w:line="240" w:lineRule="auto"/>
      <w:ind w:left="28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9">
    <w:name w:val="Table Grid 1"/>
    <w:basedOn w:val="a1"/>
    <w:rsid w:val="002C2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Subtitle"/>
    <w:basedOn w:val="a"/>
    <w:link w:val="affa"/>
    <w:qFormat/>
    <w:rsid w:val="002C2AA4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fa">
    <w:name w:val="Подзаголовок Знак"/>
    <w:basedOn w:val="a0"/>
    <w:link w:val="aff9"/>
    <w:rsid w:val="002C2AA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2C2AA4"/>
  </w:style>
  <w:style w:type="character" w:customStyle="1" w:styleId="butback">
    <w:name w:val="butback"/>
    <w:basedOn w:val="a0"/>
    <w:rsid w:val="002C2AA4"/>
  </w:style>
  <w:style w:type="character" w:customStyle="1" w:styleId="submenu-table">
    <w:name w:val="submenu-table"/>
    <w:basedOn w:val="a0"/>
    <w:rsid w:val="002C2AA4"/>
  </w:style>
  <w:style w:type="character" w:styleId="affb">
    <w:name w:val="Intense Emphasis"/>
    <w:uiPriority w:val="21"/>
    <w:qFormat/>
    <w:rsid w:val="002C2AA4"/>
    <w:rPr>
      <w:i/>
      <w:iCs/>
      <w:color w:val="5B9BD5"/>
    </w:rPr>
  </w:style>
  <w:style w:type="character" w:styleId="affc">
    <w:name w:val="Subtle Emphasis"/>
    <w:uiPriority w:val="19"/>
    <w:qFormat/>
    <w:rsid w:val="002C2AA4"/>
    <w:rPr>
      <w:i/>
      <w:iCs/>
      <w:color w:val="404040"/>
    </w:rPr>
  </w:style>
  <w:style w:type="paragraph" w:styleId="affd">
    <w:name w:val="No Spacing"/>
    <w:uiPriority w:val="1"/>
    <w:qFormat/>
    <w:rsid w:val="002C2AA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Òåêñò"/>
    <w:basedOn w:val="a"/>
    <w:rsid w:val="002C2AA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f">
    <w:name w:val="Placeholder Text"/>
    <w:basedOn w:val="a0"/>
    <w:uiPriority w:val="99"/>
    <w:semiHidden/>
    <w:rsid w:val="002C2AA4"/>
    <w:rPr>
      <w:color w:val="808080"/>
    </w:rPr>
  </w:style>
  <w:style w:type="paragraph" w:styleId="2">
    <w:name w:val="List Bullet 2"/>
    <w:basedOn w:val="a"/>
    <w:rsid w:val="00D46A26"/>
    <w:pPr>
      <w:widowControl w:val="0"/>
      <w:numPr>
        <w:numId w:val="40"/>
      </w:numPr>
      <w:autoSpaceDE w:val="0"/>
      <w:autoSpaceDN w:val="0"/>
      <w:adjustRightInd w:val="0"/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Body Text First Indent"/>
    <w:basedOn w:val="ad"/>
    <w:link w:val="afff1"/>
    <w:rsid w:val="00D46A26"/>
    <w:pPr>
      <w:widowControl w:val="0"/>
      <w:autoSpaceDE w:val="0"/>
      <w:autoSpaceDN w:val="0"/>
      <w:adjustRightInd w:val="0"/>
      <w:ind w:firstLine="210"/>
      <w:jc w:val="both"/>
    </w:pPr>
    <w:rPr>
      <w:sz w:val="24"/>
      <w:szCs w:val="24"/>
    </w:rPr>
  </w:style>
  <w:style w:type="character" w:customStyle="1" w:styleId="afff1">
    <w:name w:val="Красная строка Знак"/>
    <w:basedOn w:val="ae"/>
    <w:link w:val="afff0"/>
    <w:rsid w:val="00D46A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basedOn w:val="a"/>
    <w:next w:val="af"/>
    <w:rsid w:val="00141F6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ff3">
    <w:name w:val="Unresolved Mention"/>
    <w:basedOn w:val="a0"/>
    <w:uiPriority w:val="99"/>
    <w:semiHidden/>
    <w:unhideWhenUsed/>
    <w:rsid w:val="001E6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35.bin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6.bin"/><Relationship Id="rId159" Type="http://schemas.openxmlformats.org/officeDocument/2006/relationships/image" Target="media/image88.wmf"/><Relationship Id="rId324" Type="http://schemas.openxmlformats.org/officeDocument/2006/relationships/hyperlink" Target="https://dlib.eastview.com/" TargetMode="External"/><Relationship Id="rId170" Type="http://schemas.openxmlformats.org/officeDocument/2006/relationships/oleObject" Target="embeddings/oleObject69.bin"/><Relationship Id="rId226" Type="http://schemas.openxmlformats.org/officeDocument/2006/relationships/oleObject" Target="embeddings/oleObject98.bin"/><Relationship Id="rId268" Type="http://schemas.openxmlformats.org/officeDocument/2006/relationships/image" Target="media/image141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5" Type="http://schemas.openxmlformats.org/officeDocument/2006/relationships/footnotes" Target="footnotes.xml"/><Relationship Id="rId181" Type="http://schemas.openxmlformats.org/officeDocument/2006/relationships/image" Target="media/image99.wmf"/><Relationship Id="rId237" Type="http://schemas.openxmlformats.org/officeDocument/2006/relationships/image" Target="media/image126.wmf"/><Relationship Id="rId279" Type="http://schemas.openxmlformats.org/officeDocument/2006/relationships/oleObject" Target="embeddings/oleObject125.bin"/><Relationship Id="rId43" Type="http://schemas.openxmlformats.org/officeDocument/2006/relationships/oleObject" Target="embeddings/oleObject16.bin"/><Relationship Id="rId139" Type="http://schemas.openxmlformats.org/officeDocument/2006/relationships/image" Target="media/image72.wmf"/><Relationship Id="rId290" Type="http://schemas.openxmlformats.org/officeDocument/2006/relationships/image" Target="media/image152.wmf"/><Relationship Id="rId304" Type="http://schemas.openxmlformats.org/officeDocument/2006/relationships/image" Target="media/image159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82.wmf"/><Relationship Id="rId192" Type="http://schemas.openxmlformats.org/officeDocument/2006/relationships/oleObject" Target="embeddings/oleObject80.bin"/><Relationship Id="rId206" Type="http://schemas.openxmlformats.org/officeDocument/2006/relationships/oleObject" Target="embeddings/oleObject88.bin"/><Relationship Id="rId248" Type="http://schemas.openxmlformats.org/officeDocument/2006/relationships/oleObject" Target="embeddings/oleObject109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hyperlink" Target="https://magtu.informsystema.ru/uploader/fileUpload?name=2815.pdf&amp;show=dcatalogues/1/1526956/2815.pdf&amp;view=true" TargetMode="External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image" Target="media/image89.wmf"/><Relationship Id="rId217" Type="http://schemas.openxmlformats.org/officeDocument/2006/relationships/image" Target="media/image116.wmf"/><Relationship Id="rId259" Type="http://schemas.openxmlformats.org/officeDocument/2006/relationships/image" Target="media/image137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42.wmf"/><Relationship Id="rId326" Type="http://schemas.openxmlformats.org/officeDocument/2006/relationships/hyperlink" Target="https://elibrary.ru/" TargetMode="External"/><Relationship Id="rId65" Type="http://schemas.openxmlformats.org/officeDocument/2006/relationships/oleObject" Target="embeddings/oleObject27.bin"/><Relationship Id="rId130" Type="http://schemas.openxmlformats.org/officeDocument/2006/relationships/image" Target="media/image64.wmf"/><Relationship Id="rId172" Type="http://schemas.openxmlformats.org/officeDocument/2006/relationships/oleObject" Target="embeddings/oleObject70.bin"/><Relationship Id="rId228" Type="http://schemas.openxmlformats.org/officeDocument/2006/relationships/oleObject" Target="embeddings/oleObject99.bin"/><Relationship Id="rId281" Type="http://schemas.openxmlformats.org/officeDocument/2006/relationships/oleObject" Target="embeddings/oleObject126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image" Target="media/image74.wmf"/><Relationship Id="rId7" Type="http://schemas.openxmlformats.org/officeDocument/2006/relationships/image" Target="media/image1.jpg"/><Relationship Id="rId183" Type="http://schemas.openxmlformats.org/officeDocument/2006/relationships/image" Target="media/image100.wmf"/><Relationship Id="rId239" Type="http://schemas.openxmlformats.org/officeDocument/2006/relationships/image" Target="media/image127.wmf"/><Relationship Id="rId250" Type="http://schemas.openxmlformats.org/officeDocument/2006/relationships/oleObject" Target="embeddings/oleObject110.bin"/><Relationship Id="rId292" Type="http://schemas.openxmlformats.org/officeDocument/2006/relationships/image" Target="media/image153.wmf"/><Relationship Id="rId306" Type="http://schemas.openxmlformats.org/officeDocument/2006/relationships/image" Target="media/image160.wmf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3.wmf"/><Relationship Id="rId131" Type="http://schemas.openxmlformats.org/officeDocument/2006/relationships/image" Target="media/image65.wmf"/><Relationship Id="rId327" Type="http://schemas.openxmlformats.org/officeDocument/2006/relationships/hyperlink" Target="https://scholar.google.com/" TargetMode="External"/><Relationship Id="rId152" Type="http://schemas.openxmlformats.org/officeDocument/2006/relationships/image" Target="media/image83.wmf"/><Relationship Id="rId173" Type="http://schemas.openxmlformats.org/officeDocument/2006/relationships/image" Target="media/image95.wmf"/><Relationship Id="rId194" Type="http://schemas.openxmlformats.org/officeDocument/2006/relationships/oleObject" Target="embeddings/oleObject81.bin"/><Relationship Id="rId208" Type="http://schemas.openxmlformats.org/officeDocument/2006/relationships/oleObject" Target="embeddings/oleObject89.bin"/><Relationship Id="rId229" Type="http://schemas.openxmlformats.org/officeDocument/2006/relationships/image" Target="media/image122.wmf"/><Relationship Id="rId240" Type="http://schemas.openxmlformats.org/officeDocument/2006/relationships/oleObject" Target="embeddings/oleObject105.bin"/><Relationship Id="rId261" Type="http://schemas.openxmlformats.org/officeDocument/2006/relationships/image" Target="media/image138.wmf"/><Relationship Id="rId14" Type="http://schemas.openxmlformats.org/officeDocument/2006/relationships/image" Target="media/image5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282" Type="http://schemas.openxmlformats.org/officeDocument/2006/relationships/image" Target="media/image148.wmf"/><Relationship Id="rId317" Type="http://schemas.openxmlformats.org/officeDocument/2006/relationships/hyperlink" Target="https://magtu.informsystema.ru/uploader/fileUpload?name=3902.zip&amp;show=dcatalogues/1/1130214/3902.zip&amp;view=true" TargetMode="External"/><Relationship Id="rId8" Type="http://schemas.openxmlformats.org/officeDocument/2006/relationships/image" Target="media/image2.jpg"/><Relationship Id="rId98" Type="http://schemas.openxmlformats.org/officeDocument/2006/relationships/image" Target="media/image47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75.wmf"/><Relationship Id="rId163" Type="http://schemas.openxmlformats.org/officeDocument/2006/relationships/image" Target="media/image90.wmf"/><Relationship Id="rId184" Type="http://schemas.openxmlformats.org/officeDocument/2006/relationships/oleObject" Target="embeddings/oleObject76.bin"/><Relationship Id="rId219" Type="http://schemas.openxmlformats.org/officeDocument/2006/relationships/image" Target="media/image117.wmf"/><Relationship Id="rId230" Type="http://schemas.openxmlformats.org/officeDocument/2006/relationships/oleObject" Target="embeddings/oleObject100.bin"/><Relationship Id="rId251" Type="http://schemas.openxmlformats.org/officeDocument/2006/relationships/image" Target="media/image133.wmf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272" Type="http://schemas.openxmlformats.org/officeDocument/2006/relationships/image" Target="media/image143.wmf"/><Relationship Id="rId293" Type="http://schemas.openxmlformats.org/officeDocument/2006/relationships/oleObject" Target="embeddings/oleObject132.bin"/><Relationship Id="rId307" Type="http://schemas.openxmlformats.org/officeDocument/2006/relationships/oleObject" Target="embeddings/oleObject139.bin"/><Relationship Id="rId328" Type="http://schemas.openxmlformats.org/officeDocument/2006/relationships/hyperlink" Target="http://window.edu.ru/" TargetMode="External"/><Relationship Id="rId88" Type="http://schemas.openxmlformats.org/officeDocument/2006/relationships/image" Target="media/image42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6.wmf"/><Relationship Id="rId153" Type="http://schemas.openxmlformats.org/officeDocument/2006/relationships/image" Target="media/image84.wmf"/><Relationship Id="rId174" Type="http://schemas.openxmlformats.org/officeDocument/2006/relationships/oleObject" Target="embeddings/oleObject71.bin"/><Relationship Id="rId195" Type="http://schemas.openxmlformats.org/officeDocument/2006/relationships/image" Target="media/image106.wmf"/><Relationship Id="rId209" Type="http://schemas.openxmlformats.org/officeDocument/2006/relationships/image" Target="media/image112.wmf"/><Relationship Id="rId220" Type="http://schemas.openxmlformats.org/officeDocument/2006/relationships/oleObject" Target="embeddings/oleObject95.bin"/><Relationship Id="rId241" Type="http://schemas.openxmlformats.org/officeDocument/2006/relationships/image" Target="media/image128.wmf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16.bin"/><Relationship Id="rId283" Type="http://schemas.openxmlformats.org/officeDocument/2006/relationships/oleObject" Target="embeddings/oleObject127.bin"/><Relationship Id="rId318" Type="http://schemas.openxmlformats.org/officeDocument/2006/relationships/hyperlink" Target="https://magtu.informsystema.ru/uploader/fileUpload?name=934.pdf&amp;show=dcatalogues/1/1118952/934.pdf&amp;view=true" TargetMode="External"/><Relationship Id="rId78" Type="http://schemas.openxmlformats.org/officeDocument/2006/relationships/image" Target="media/image37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9.wmf"/><Relationship Id="rId143" Type="http://schemas.openxmlformats.org/officeDocument/2006/relationships/image" Target="media/image76.wmf"/><Relationship Id="rId164" Type="http://schemas.openxmlformats.org/officeDocument/2006/relationships/oleObject" Target="embeddings/oleObject66.bin"/><Relationship Id="rId185" Type="http://schemas.openxmlformats.org/officeDocument/2006/relationships/image" Target="media/image101.wmf"/><Relationship Id="rId9" Type="http://schemas.openxmlformats.org/officeDocument/2006/relationships/image" Target="media/image3.jpeg"/><Relationship Id="rId210" Type="http://schemas.openxmlformats.org/officeDocument/2006/relationships/oleObject" Target="embeddings/oleObject90.bin"/><Relationship Id="rId26" Type="http://schemas.openxmlformats.org/officeDocument/2006/relationships/image" Target="media/image11.wmf"/><Relationship Id="rId231" Type="http://schemas.openxmlformats.org/officeDocument/2006/relationships/image" Target="media/image123.wmf"/><Relationship Id="rId252" Type="http://schemas.openxmlformats.org/officeDocument/2006/relationships/oleObject" Target="embeddings/oleObject111.bin"/><Relationship Id="rId273" Type="http://schemas.openxmlformats.org/officeDocument/2006/relationships/oleObject" Target="embeddings/oleObject122.bin"/><Relationship Id="rId294" Type="http://schemas.openxmlformats.org/officeDocument/2006/relationships/image" Target="media/image154.wmf"/><Relationship Id="rId308" Type="http://schemas.openxmlformats.org/officeDocument/2006/relationships/image" Target="media/image161.wmf"/><Relationship Id="rId329" Type="http://schemas.openxmlformats.org/officeDocument/2006/relationships/hyperlink" Target="http://lms.magtu.ru" TargetMode="External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4.wmf"/><Relationship Id="rId133" Type="http://schemas.openxmlformats.org/officeDocument/2006/relationships/image" Target="media/image67.wmf"/><Relationship Id="rId154" Type="http://schemas.openxmlformats.org/officeDocument/2006/relationships/image" Target="media/image85.wmf"/><Relationship Id="rId175" Type="http://schemas.openxmlformats.org/officeDocument/2006/relationships/image" Target="media/image96.wmf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16" Type="http://schemas.openxmlformats.org/officeDocument/2006/relationships/image" Target="media/image6.wmf"/><Relationship Id="rId221" Type="http://schemas.openxmlformats.org/officeDocument/2006/relationships/image" Target="media/image118.wmf"/><Relationship Id="rId242" Type="http://schemas.openxmlformats.org/officeDocument/2006/relationships/oleObject" Target="embeddings/oleObject106.bin"/><Relationship Id="rId263" Type="http://schemas.openxmlformats.org/officeDocument/2006/relationships/oleObject" Target="embeddings/oleObject117.bin"/><Relationship Id="rId284" Type="http://schemas.openxmlformats.org/officeDocument/2006/relationships/image" Target="media/image149.wmf"/><Relationship Id="rId319" Type="http://schemas.openxmlformats.org/officeDocument/2006/relationships/hyperlink" Target="https://magtu.informsystema.ru/uploader/fileUpload?name=3645.pdf&amp;show=dcatalogues/1/1524936/3645.pdf&amp;view=true" TargetMode="External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0.bin"/><Relationship Id="rId330" Type="http://schemas.openxmlformats.org/officeDocument/2006/relationships/hyperlink" Target="https://www.rsl.ru/ru/4readers/catalogues/" TargetMode="External"/><Relationship Id="rId90" Type="http://schemas.openxmlformats.org/officeDocument/2006/relationships/image" Target="media/image43.wmf"/><Relationship Id="rId165" Type="http://schemas.openxmlformats.org/officeDocument/2006/relationships/image" Target="media/image91.wmf"/><Relationship Id="rId186" Type="http://schemas.openxmlformats.org/officeDocument/2006/relationships/oleObject" Target="embeddings/oleObject77.bin"/><Relationship Id="rId211" Type="http://schemas.openxmlformats.org/officeDocument/2006/relationships/image" Target="media/image113.wmf"/><Relationship Id="rId232" Type="http://schemas.openxmlformats.org/officeDocument/2006/relationships/oleObject" Target="embeddings/oleObject101.bin"/><Relationship Id="rId253" Type="http://schemas.openxmlformats.org/officeDocument/2006/relationships/image" Target="media/image134.wmf"/><Relationship Id="rId274" Type="http://schemas.openxmlformats.org/officeDocument/2006/relationships/image" Target="media/image144.wmf"/><Relationship Id="rId295" Type="http://schemas.openxmlformats.org/officeDocument/2006/relationships/oleObject" Target="embeddings/oleObject133.bin"/><Relationship Id="rId309" Type="http://schemas.openxmlformats.org/officeDocument/2006/relationships/oleObject" Target="embeddings/oleObject140.bin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8.wmf"/><Relationship Id="rId320" Type="http://schemas.openxmlformats.org/officeDocument/2006/relationships/hyperlink" Target="https://magtu.informsystema.ru/uploader/fileUpload?name=3338.pdf&amp;show=dcatalogues/1/1138500/3338.pdf&amp;view=true" TargetMode="External"/><Relationship Id="rId80" Type="http://schemas.openxmlformats.org/officeDocument/2006/relationships/image" Target="media/image38.wmf"/><Relationship Id="rId155" Type="http://schemas.openxmlformats.org/officeDocument/2006/relationships/image" Target="media/image86.wmf"/><Relationship Id="rId176" Type="http://schemas.openxmlformats.org/officeDocument/2006/relationships/oleObject" Target="embeddings/oleObject72.bin"/><Relationship Id="rId197" Type="http://schemas.openxmlformats.org/officeDocument/2006/relationships/image" Target="media/image107.wmf"/><Relationship Id="rId201" Type="http://schemas.openxmlformats.org/officeDocument/2006/relationships/image" Target="media/image109.wmf"/><Relationship Id="rId222" Type="http://schemas.openxmlformats.org/officeDocument/2006/relationships/oleObject" Target="embeddings/oleObject96.bin"/><Relationship Id="rId243" Type="http://schemas.openxmlformats.org/officeDocument/2006/relationships/image" Target="media/image129.wmf"/><Relationship Id="rId264" Type="http://schemas.openxmlformats.org/officeDocument/2006/relationships/image" Target="media/image139.wmf"/><Relationship Id="rId285" Type="http://schemas.openxmlformats.org/officeDocument/2006/relationships/oleObject" Target="embeddings/oleObject128.bin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41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77.wmf"/><Relationship Id="rId166" Type="http://schemas.openxmlformats.org/officeDocument/2006/relationships/oleObject" Target="embeddings/oleObject67.bin"/><Relationship Id="rId187" Type="http://schemas.openxmlformats.org/officeDocument/2006/relationships/image" Target="media/image102.wmf"/><Relationship Id="rId331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212" Type="http://schemas.openxmlformats.org/officeDocument/2006/relationships/oleObject" Target="embeddings/oleObject91.bin"/><Relationship Id="rId233" Type="http://schemas.openxmlformats.org/officeDocument/2006/relationships/image" Target="media/image124.wmf"/><Relationship Id="rId254" Type="http://schemas.openxmlformats.org/officeDocument/2006/relationships/oleObject" Target="embeddings/oleObject112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23.bin"/><Relationship Id="rId296" Type="http://schemas.openxmlformats.org/officeDocument/2006/relationships/image" Target="media/image155.wmf"/><Relationship Id="rId300" Type="http://schemas.openxmlformats.org/officeDocument/2006/relationships/image" Target="media/image157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9.wmf"/><Relationship Id="rId156" Type="http://schemas.openxmlformats.org/officeDocument/2006/relationships/oleObject" Target="embeddings/oleObject62.bin"/><Relationship Id="rId177" Type="http://schemas.openxmlformats.org/officeDocument/2006/relationships/image" Target="media/image97.wmf"/><Relationship Id="rId198" Type="http://schemas.openxmlformats.org/officeDocument/2006/relationships/oleObject" Target="embeddings/oleObject83.bin"/><Relationship Id="rId321" Type="http://schemas.openxmlformats.org/officeDocument/2006/relationships/hyperlink" Target="https://magtu.informsystema.ru/uploader/fileUpload?name=931.pdf&amp;show=dcatalogues/1/1118948/931.pdf&amp;view=true" TargetMode="External"/><Relationship Id="rId202" Type="http://schemas.openxmlformats.org/officeDocument/2006/relationships/oleObject" Target="embeddings/oleObject85.bin"/><Relationship Id="rId223" Type="http://schemas.openxmlformats.org/officeDocument/2006/relationships/image" Target="media/image119.wmf"/><Relationship Id="rId244" Type="http://schemas.openxmlformats.org/officeDocument/2006/relationships/oleObject" Target="embeddings/oleObject107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18.bin"/><Relationship Id="rId286" Type="http://schemas.openxmlformats.org/officeDocument/2006/relationships/image" Target="media/image150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image" Target="media/image60.wmf"/><Relationship Id="rId146" Type="http://schemas.openxmlformats.org/officeDocument/2006/relationships/image" Target="media/image78.wmf"/><Relationship Id="rId167" Type="http://schemas.openxmlformats.org/officeDocument/2006/relationships/image" Target="media/image92.wmf"/><Relationship Id="rId188" Type="http://schemas.openxmlformats.org/officeDocument/2006/relationships/oleObject" Target="embeddings/oleObject78.bin"/><Relationship Id="rId311" Type="http://schemas.openxmlformats.org/officeDocument/2006/relationships/oleObject" Target="embeddings/oleObject142.bin"/><Relationship Id="rId332" Type="http://schemas.openxmlformats.org/officeDocument/2006/relationships/fontTable" Target="fontTable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image" Target="media/image114.wmf"/><Relationship Id="rId234" Type="http://schemas.openxmlformats.org/officeDocument/2006/relationships/oleObject" Target="embeddings/oleObject102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35.wmf"/><Relationship Id="rId276" Type="http://schemas.openxmlformats.org/officeDocument/2006/relationships/image" Target="media/image145.wmf"/><Relationship Id="rId297" Type="http://schemas.openxmlformats.org/officeDocument/2006/relationships/oleObject" Target="embeddings/oleObject134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70.wmf"/><Relationship Id="rId157" Type="http://schemas.openxmlformats.org/officeDocument/2006/relationships/image" Target="media/image87.wmf"/><Relationship Id="rId178" Type="http://schemas.openxmlformats.org/officeDocument/2006/relationships/oleObject" Target="embeddings/oleObject73.bin"/><Relationship Id="rId301" Type="http://schemas.openxmlformats.org/officeDocument/2006/relationships/oleObject" Target="embeddings/oleObject136.bin"/><Relationship Id="rId322" Type="http://schemas.openxmlformats.org/officeDocument/2006/relationships/hyperlink" Target="https://magtu.informsystema.ru/uploader/fileUpload?name=2485.pdf&amp;show=dcatalogues/1/1130244/2485.pdf&amp;view=true" TargetMode="External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9" Type="http://schemas.openxmlformats.org/officeDocument/2006/relationships/image" Target="media/image108.wmf"/><Relationship Id="rId203" Type="http://schemas.openxmlformats.org/officeDocument/2006/relationships/image" Target="media/image110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97.bin"/><Relationship Id="rId245" Type="http://schemas.openxmlformats.org/officeDocument/2006/relationships/image" Target="media/image130.wmf"/><Relationship Id="rId266" Type="http://schemas.openxmlformats.org/officeDocument/2006/relationships/image" Target="media/image140.wmf"/><Relationship Id="rId287" Type="http://schemas.openxmlformats.org/officeDocument/2006/relationships/oleObject" Target="embeddings/oleObject129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79.wmf"/><Relationship Id="rId168" Type="http://schemas.openxmlformats.org/officeDocument/2006/relationships/oleObject" Target="embeddings/oleObject68.bin"/><Relationship Id="rId312" Type="http://schemas.openxmlformats.org/officeDocument/2006/relationships/hyperlink" Target="https://magtu.informsystema.ru/uploader/fileUpload?name=3864.zip&amp;show=dcatalogues/1/1130285/3864.zip&amp;view=true" TargetMode="External"/><Relationship Id="rId333" Type="http://schemas.openxmlformats.org/officeDocument/2006/relationships/theme" Target="theme/theme1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103.wmf"/><Relationship Id="rId3" Type="http://schemas.openxmlformats.org/officeDocument/2006/relationships/settings" Target="settings.xml"/><Relationship Id="rId214" Type="http://schemas.openxmlformats.org/officeDocument/2006/relationships/oleObject" Target="embeddings/oleObject92.bin"/><Relationship Id="rId235" Type="http://schemas.openxmlformats.org/officeDocument/2006/relationships/image" Target="media/image125.wmf"/><Relationship Id="rId256" Type="http://schemas.openxmlformats.org/officeDocument/2006/relationships/oleObject" Target="embeddings/oleObject113.bin"/><Relationship Id="rId277" Type="http://schemas.openxmlformats.org/officeDocument/2006/relationships/oleObject" Target="embeddings/oleObject124.bin"/><Relationship Id="rId298" Type="http://schemas.openxmlformats.org/officeDocument/2006/relationships/image" Target="media/image156.wmf"/><Relationship Id="rId116" Type="http://schemas.openxmlformats.org/officeDocument/2006/relationships/image" Target="media/image56.wmf"/><Relationship Id="rId137" Type="http://schemas.openxmlformats.org/officeDocument/2006/relationships/image" Target="media/image71.wmf"/><Relationship Id="rId158" Type="http://schemas.openxmlformats.org/officeDocument/2006/relationships/oleObject" Target="embeddings/oleObject63.bin"/><Relationship Id="rId302" Type="http://schemas.openxmlformats.org/officeDocument/2006/relationships/image" Target="media/image158.wmf"/><Relationship Id="rId323" Type="http://schemas.openxmlformats.org/officeDocument/2006/relationships/hyperlink" Target="https://magtu.informsystema.ru/uploader/fileUpload?name=3993.pdf&amp;show=dcatalogues/1/1532500/3993.pdf&amp;view=true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98.w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5" Type="http://schemas.openxmlformats.org/officeDocument/2006/relationships/image" Target="media/image120.wmf"/><Relationship Id="rId246" Type="http://schemas.openxmlformats.org/officeDocument/2006/relationships/oleObject" Target="embeddings/oleObject108.bin"/><Relationship Id="rId267" Type="http://schemas.openxmlformats.org/officeDocument/2006/relationships/oleObject" Target="embeddings/oleObject119.bin"/><Relationship Id="rId288" Type="http://schemas.openxmlformats.org/officeDocument/2006/relationships/image" Target="media/image151.wmf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313" Type="http://schemas.openxmlformats.org/officeDocument/2006/relationships/hyperlink" Target="https://magtu.informsystema.ru/uploader/fileUpload?name=1304.pdf&amp;show=dcatalogues/1/1123520/1304.pdf&amp;view=true.%20" TargetMode="External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5.wmf"/><Relationship Id="rId148" Type="http://schemas.openxmlformats.org/officeDocument/2006/relationships/image" Target="media/image80.wmf"/><Relationship Id="rId169" Type="http://schemas.openxmlformats.org/officeDocument/2006/relationships/image" Target="media/image93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4.bin"/><Relationship Id="rId215" Type="http://schemas.openxmlformats.org/officeDocument/2006/relationships/image" Target="media/image115.wmf"/><Relationship Id="rId236" Type="http://schemas.openxmlformats.org/officeDocument/2006/relationships/oleObject" Target="embeddings/oleObject103.bin"/><Relationship Id="rId257" Type="http://schemas.openxmlformats.org/officeDocument/2006/relationships/image" Target="media/image136.wmf"/><Relationship Id="rId278" Type="http://schemas.openxmlformats.org/officeDocument/2006/relationships/image" Target="media/image146.wmf"/><Relationship Id="rId303" Type="http://schemas.openxmlformats.org/officeDocument/2006/relationships/oleObject" Target="embeddings/oleObject137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59.bin"/><Relationship Id="rId191" Type="http://schemas.openxmlformats.org/officeDocument/2006/relationships/image" Target="media/image104.wmf"/><Relationship Id="rId205" Type="http://schemas.openxmlformats.org/officeDocument/2006/relationships/oleObject" Target="embeddings/oleObject87.bin"/><Relationship Id="rId247" Type="http://schemas.openxmlformats.org/officeDocument/2006/relationships/image" Target="media/image131.wmf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0.bin"/><Relationship Id="rId11" Type="http://schemas.openxmlformats.org/officeDocument/2006/relationships/footer" Target="footer2.xml"/><Relationship Id="rId53" Type="http://schemas.openxmlformats.org/officeDocument/2006/relationships/oleObject" Target="embeddings/oleObject21.bin"/><Relationship Id="rId149" Type="http://schemas.openxmlformats.org/officeDocument/2006/relationships/image" Target="media/image81.wmf"/><Relationship Id="rId314" Type="http://schemas.openxmlformats.org/officeDocument/2006/relationships/hyperlink" Target="https://magtu.informsystema.ru/uploader/fileUpload?name=3646.pdf&amp;show=dcatalogues/1/1526244/3646.pdf&amp;view=true" TargetMode="Externa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64.bin"/><Relationship Id="rId216" Type="http://schemas.openxmlformats.org/officeDocument/2006/relationships/oleObject" Target="embeddings/oleObject93.bin"/><Relationship Id="rId258" Type="http://schemas.openxmlformats.org/officeDocument/2006/relationships/oleObject" Target="embeddings/oleObject114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hyperlink" Target="https://uisrussia.msu.ru" TargetMode="External"/><Relationship Id="rId171" Type="http://schemas.openxmlformats.org/officeDocument/2006/relationships/image" Target="media/image94.wmf"/><Relationship Id="rId227" Type="http://schemas.openxmlformats.org/officeDocument/2006/relationships/image" Target="media/image121.wmf"/><Relationship Id="rId269" Type="http://schemas.openxmlformats.org/officeDocument/2006/relationships/oleObject" Target="embeddings/oleObject120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63.wmf"/><Relationship Id="rId280" Type="http://schemas.openxmlformats.org/officeDocument/2006/relationships/image" Target="media/image147.wmf"/><Relationship Id="rId75" Type="http://schemas.openxmlformats.org/officeDocument/2006/relationships/oleObject" Target="embeddings/oleObject32.bin"/><Relationship Id="rId140" Type="http://schemas.openxmlformats.org/officeDocument/2006/relationships/image" Target="media/image73.wmf"/><Relationship Id="rId182" Type="http://schemas.openxmlformats.org/officeDocument/2006/relationships/oleObject" Target="embeddings/oleObject75.bin"/><Relationship Id="rId6" Type="http://schemas.openxmlformats.org/officeDocument/2006/relationships/endnotes" Target="endnotes.xml"/><Relationship Id="rId238" Type="http://schemas.openxmlformats.org/officeDocument/2006/relationships/oleObject" Target="embeddings/oleObject104.bin"/><Relationship Id="rId291" Type="http://schemas.openxmlformats.org/officeDocument/2006/relationships/oleObject" Target="embeddings/oleObject131.bin"/><Relationship Id="rId305" Type="http://schemas.openxmlformats.org/officeDocument/2006/relationships/oleObject" Target="embeddings/oleObject138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61.bin"/><Relationship Id="rId193" Type="http://schemas.openxmlformats.org/officeDocument/2006/relationships/image" Target="media/image105.wmf"/><Relationship Id="rId207" Type="http://schemas.openxmlformats.org/officeDocument/2006/relationships/image" Target="media/image111.wmf"/><Relationship Id="rId249" Type="http://schemas.openxmlformats.org/officeDocument/2006/relationships/image" Target="media/image132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15.bin"/><Relationship Id="rId316" Type="http://schemas.openxmlformats.org/officeDocument/2006/relationships/hyperlink" Target="https://magtu.informsystema.ru/uploader/fileUpload?name=3993.pdf&amp;show=dcatalogues/1/1532500/3993.pdf&amp;view=true" TargetMode="External"/><Relationship Id="rId55" Type="http://schemas.openxmlformats.org/officeDocument/2006/relationships/oleObject" Target="embeddings/oleObject22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8.wmf"/><Relationship Id="rId162" Type="http://schemas.openxmlformats.org/officeDocument/2006/relationships/oleObject" Target="embeddings/oleObject65.bin"/><Relationship Id="rId218" Type="http://schemas.openxmlformats.org/officeDocument/2006/relationships/oleObject" Target="embeddings/oleObject94.bin"/><Relationship Id="rId271" Type="http://schemas.openxmlformats.org/officeDocument/2006/relationships/oleObject" Target="embeddings/oleObject12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34</Pages>
  <Words>8387</Words>
  <Characters>47810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Михаил Михаил</cp:lastModifiedBy>
  <cp:revision>12</cp:revision>
  <dcterms:created xsi:type="dcterms:W3CDTF">2020-03-29T10:54:00Z</dcterms:created>
  <dcterms:modified xsi:type="dcterms:W3CDTF">2020-11-03T16:32:00Z</dcterms:modified>
</cp:coreProperties>
</file>