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9EA901" w14:textId="45BE0803" w:rsidR="00DA5B31" w:rsidRPr="006B11A1" w:rsidRDefault="007D46E4" w:rsidP="00F7719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9DA9B9" wp14:editId="6DE35844">
            <wp:extent cx="5791200" cy="8185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64C7A" w14:textId="77777777" w:rsidR="00F767CB" w:rsidRPr="006B11A1" w:rsidRDefault="00B06256" w:rsidP="00F77193">
      <w:pPr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60B934D" wp14:editId="351EE304">
            <wp:extent cx="5504180" cy="7777947"/>
            <wp:effectExtent l="0" t="0" r="1270" b="0"/>
            <wp:docPr id="1" name="Рисунок 1" descr="C:\Users\1\YandexDisk\Desktop\2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YandexDisk\Desktop\2 титу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777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0B83D" w14:textId="77777777" w:rsidR="00F767CB" w:rsidRPr="006B11A1" w:rsidRDefault="00F767CB" w:rsidP="00F77193">
      <w:pPr>
        <w:jc w:val="both"/>
        <w:rPr>
          <w:rFonts w:ascii="Times New Roman" w:hAnsi="Times New Roman"/>
          <w:b/>
          <w:sz w:val="24"/>
          <w:szCs w:val="24"/>
        </w:rPr>
      </w:pPr>
    </w:p>
    <w:p w14:paraId="1A58E6C9" w14:textId="77777777" w:rsidR="00B06256" w:rsidRPr="006B11A1" w:rsidRDefault="00B06256" w:rsidP="00B06256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F9A72B4" w14:textId="77777777" w:rsidR="002B5761" w:rsidRPr="006B11A1" w:rsidRDefault="002B5761" w:rsidP="00B06256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32F3A62" w14:textId="77777777" w:rsidR="008A0B67" w:rsidRDefault="008A0B67" w:rsidP="00F77193">
      <w:pPr>
        <w:jc w:val="both"/>
        <w:rPr>
          <w:rStyle w:val="FontStyle16"/>
          <w:bCs w:val="0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CF7D59C" wp14:editId="4ACAB49D">
            <wp:extent cx="5795154" cy="79276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54" cy="792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DF9706" w14:textId="77777777" w:rsidR="00B06256" w:rsidRPr="006B11A1" w:rsidRDefault="00B06256" w:rsidP="00F77193">
      <w:pPr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Style w:val="FontStyle16"/>
          <w:bCs w:val="0"/>
          <w:sz w:val="24"/>
          <w:szCs w:val="24"/>
        </w:rPr>
        <w:br w:type="page"/>
      </w:r>
    </w:p>
    <w:p w14:paraId="6DB1775A" w14:textId="77777777" w:rsidR="009E025E" w:rsidRPr="006B11A1" w:rsidRDefault="009E025E" w:rsidP="00A66CEC">
      <w:pPr>
        <w:ind w:left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B11A1">
        <w:rPr>
          <w:rFonts w:ascii="Times New Roman" w:hAnsi="Times New Roman"/>
          <w:b/>
          <w:sz w:val="24"/>
          <w:szCs w:val="24"/>
        </w:rPr>
        <w:lastRenderedPageBreak/>
        <w:t xml:space="preserve">  </w:t>
      </w:r>
      <w:r w:rsidR="008949FD" w:rsidRPr="006B11A1">
        <w:rPr>
          <w:rFonts w:ascii="Times New Roman" w:hAnsi="Times New Roman"/>
          <w:b/>
          <w:sz w:val="24"/>
          <w:szCs w:val="24"/>
        </w:rPr>
        <w:t>1</w:t>
      </w:r>
      <w:r w:rsidRPr="006B11A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Цели освоения дисциплины</w:t>
      </w:r>
    </w:p>
    <w:p w14:paraId="4C3C9E0C" w14:textId="77777777" w:rsidR="004C0D78" w:rsidRPr="006B11A1" w:rsidRDefault="004C0D78" w:rsidP="0029098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6B11A1">
        <w:rPr>
          <w:rFonts w:ascii="Times New Roman" w:hAnsi="Times New Roman"/>
          <w:sz w:val="24"/>
          <w:szCs w:val="24"/>
        </w:rPr>
        <w:t>Целью дисциплины является овладение студентами необходимым и достаточным уровнем общекультурных и профессиональных компетенций в соо</w:t>
      </w:r>
      <w:r w:rsidR="008553DF" w:rsidRPr="006B11A1">
        <w:rPr>
          <w:rFonts w:ascii="Times New Roman" w:hAnsi="Times New Roman"/>
          <w:sz w:val="24"/>
          <w:szCs w:val="24"/>
        </w:rPr>
        <w:t xml:space="preserve">тветствии с требованиями ФГОС </w:t>
      </w:r>
      <w:proofErr w:type="gramStart"/>
      <w:r w:rsidR="008553DF" w:rsidRPr="006B11A1">
        <w:rPr>
          <w:rFonts w:ascii="Times New Roman" w:hAnsi="Times New Roman"/>
          <w:sz w:val="24"/>
          <w:szCs w:val="24"/>
        </w:rPr>
        <w:t>В</w:t>
      </w:r>
      <w:r w:rsidRPr="006B11A1">
        <w:rPr>
          <w:rFonts w:ascii="Times New Roman" w:hAnsi="Times New Roman"/>
          <w:sz w:val="24"/>
          <w:szCs w:val="24"/>
        </w:rPr>
        <w:t>О</w:t>
      </w:r>
      <w:proofErr w:type="gramEnd"/>
      <w:r w:rsidRPr="006B11A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B11A1">
        <w:rPr>
          <w:rFonts w:ascii="Times New Roman" w:hAnsi="Times New Roman"/>
          <w:sz w:val="24"/>
          <w:szCs w:val="24"/>
        </w:rPr>
        <w:t>по</w:t>
      </w:r>
      <w:proofErr w:type="gramEnd"/>
      <w:r w:rsidRPr="006B11A1">
        <w:rPr>
          <w:rFonts w:ascii="Times New Roman" w:hAnsi="Times New Roman"/>
          <w:sz w:val="24"/>
          <w:szCs w:val="24"/>
        </w:rPr>
        <w:t xml:space="preserve"> направлению подготовки</w:t>
      </w:r>
      <w:r w:rsidR="00B21903" w:rsidRPr="006B11A1">
        <w:rPr>
          <w:rFonts w:ascii="Times New Roman" w:hAnsi="Times New Roman"/>
          <w:sz w:val="24"/>
          <w:szCs w:val="24"/>
        </w:rPr>
        <w:t xml:space="preserve"> </w:t>
      </w:r>
      <w:r w:rsidR="00912BDC" w:rsidRPr="006B11A1">
        <w:rPr>
          <w:rFonts w:ascii="Times New Roman" w:hAnsi="Times New Roman"/>
          <w:bCs/>
          <w:sz w:val="24"/>
          <w:szCs w:val="24"/>
        </w:rPr>
        <w:t xml:space="preserve">15.03.02  </w:t>
      </w:r>
      <w:r w:rsidRPr="006B11A1">
        <w:rPr>
          <w:rFonts w:ascii="Times New Roman" w:hAnsi="Times New Roman"/>
          <w:sz w:val="24"/>
          <w:szCs w:val="24"/>
        </w:rPr>
        <w:t>«</w:t>
      </w:r>
      <w:r w:rsidR="00A5791A" w:rsidRPr="006B11A1">
        <w:rPr>
          <w:rFonts w:ascii="Times New Roman" w:hAnsi="Times New Roman"/>
          <w:sz w:val="24"/>
          <w:szCs w:val="24"/>
        </w:rPr>
        <w:t>Технологичные машины и оборудование</w:t>
      </w:r>
      <w:r w:rsidRPr="006B11A1">
        <w:rPr>
          <w:rFonts w:ascii="Times New Roman" w:hAnsi="Times New Roman"/>
          <w:sz w:val="24"/>
          <w:szCs w:val="24"/>
        </w:rPr>
        <w:t>».</w:t>
      </w:r>
      <w:r w:rsidR="00912BDC" w:rsidRPr="006B11A1">
        <w:rPr>
          <w:rFonts w:ascii="Times New Roman" w:hAnsi="Times New Roman"/>
          <w:sz w:val="24"/>
          <w:szCs w:val="24"/>
        </w:rPr>
        <w:t xml:space="preserve"> </w:t>
      </w:r>
    </w:p>
    <w:p w14:paraId="4C8810FE" w14:textId="77777777" w:rsidR="008553DF" w:rsidRPr="0029098D" w:rsidRDefault="008553DF" w:rsidP="00F77193">
      <w:pPr>
        <w:pStyle w:val="a7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1B00C9ED" w14:textId="77777777" w:rsidR="00206947" w:rsidRPr="006B11A1" w:rsidRDefault="00206947" w:rsidP="00F77193">
      <w:pPr>
        <w:pStyle w:val="a7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 xml:space="preserve">2 Место дисциплины в структуре ООП подготовки </w:t>
      </w:r>
      <w:r w:rsidR="008D62D6" w:rsidRPr="006B11A1">
        <w:rPr>
          <w:rFonts w:ascii="Times New Roman" w:hAnsi="Times New Roman"/>
          <w:b/>
          <w:sz w:val="24"/>
          <w:szCs w:val="24"/>
        </w:rPr>
        <w:t>бакалавра</w:t>
      </w:r>
    </w:p>
    <w:p w14:paraId="084F40EC" w14:textId="77777777" w:rsidR="00912BDC" w:rsidRPr="006B11A1" w:rsidRDefault="00912BDC" w:rsidP="00F77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37A5D92" w14:textId="77777777" w:rsidR="00912BDC" w:rsidRPr="006B11A1" w:rsidRDefault="00912BDC" w:rsidP="00B65F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B11A1">
        <w:rPr>
          <w:rFonts w:ascii="Times New Roman" w:hAnsi="Times New Roman"/>
          <w:sz w:val="24"/>
          <w:szCs w:val="24"/>
        </w:rPr>
        <w:t xml:space="preserve"> Дисциплина  «</w:t>
      </w:r>
      <w:r w:rsidRPr="006B11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Монтаж, эксплуатация и ремонт металлургических машин и оборудования</w:t>
      </w:r>
      <w:r w:rsidRPr="006B11A1">
        <w:rPr>
          <w:rFonts w:ascii="Times New Roman" w:hAnsi="Times New Roman"/>
          <w:sz w:val="24"/>
          <w:szCs w:val="24"/>
        </w:rPr>
        <w:t xml:space="preserve">» </w:t>
      </w:r>
      <w:r w:rsidR="00F77193" w:rsidRPr="006B11A1">
        <w:rPr>
          <w:rFonts w:ascii="Times New Roman" w:hAnsi="Times New Roman"/>
          <w:sz w:val="24"/>
          <w:szCs w:val="24"/>
        </w:rPr>
        <w:t>Б</w:t>
      </w:r>
      <w:proofErr w:type="gramStart"/>
      <w:r w:rsidR="00F77193" w:rsidRPr="006B11A1">
        <w:rPr>
          <w:rFonts w:ascii="Times New Roman" w:hAnsi="Times New Roman"/>
          <w:sz w:val="24"/>
          <w:szCs w:val="24"/>
        </w:rPr>
        <w:t>1</w:t>
      </w:r>
      <w:proofErr w:type="gramEnd"/>
      <w:r w:rsidR="00F77193" w:rsidRPr="006B11A1">
        <w:rPr>
          <w:rFonts w:ascii="Times New Roman" w:hAnsi="Times New Roman"/>
          <w:sz w:val="24"/>
          <w:szCs w:val="24"/>
        </w:rPr>
        <w:t>.В.ОД.7</w:t>
      </w:r>
      <w:r w:rsidR="00B65FE3" w:rsidRPr="006B11A1">
        <w:rPr>
          <w:rFonts w:ascii="Times New Roman" w:hAnsi="Times New Roman"/>
          <w:sz w:val="24"/>
          <w:szCs w:val="24"/>
        </w:rPr>
        <w:t xml:space="preserve"> </w:t>
      </w:r>
      <w:r w:rsidRPr="006B11A1">
        <w:rPr>
          <w:rFonts w:ascii="Times New Roman" w:hAnsi="Times New Roman"/>
          <w:sz w:val="24"/>
          <w:szCs w:val="24"/>
        </w:rPr>
        <w:t xml:space="preserve">входит в </w:t>
      </w:r>
      <w:r w:rsidR="00B65FE3" w:rsidRPr="006B11A1">
        <w:rPr>
          <w:rFonts w:ascii="Times New Roman" w:hAnsi="Times New Roman"/>
          <w:sz w:val="24"/>
          <w:szCs w:val="24"/>
        </w:rPr>
        <w:t>вариативную</w:t>
      </w:r>
      <w:r w:rsidRPr="006B11A1">
        <w:rPr>
          <w:rFonts w:ascii="Times New Roman" w:hAnsi="Times New Roman"/>
          <w:sz w:val="24"/>
          <w:szCs w:val="24"/>
        </w:rPr>
        <w:t xml:space="preserve"> часть блока 1 образовательной программы </w:t>
      </w:r>
    </w:p>
    <w:p w14:paraId="6864A0F3" w14:textId="77777777" w:rsidR="00B65FE3" w:rsidRPr="006B11A1" w:rsidRDefault="00912BDC" w:rsidP="00B65FE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B11A1">
        <w:rPr>
          <w:rFonts w:ascii="Times New Roman" w:hAnsi="Times New Roman"/>
          <w:bCs/>
          <w:sz w:val="24"/>
          <w:szCs w:val="24"/>
        </w:rPr>
        <w:t>Для изучени</w:t>
      </w:r>
      <w:r w:rsidR="00B65FE3" w:rsidRPr="006B11A1">
        <w:rPr>
          <w:rFonts w:ascii="Times New Roman" w:hAnsi="Times New Roman"/>
          <w:bCs/>
          <w:sz w:val="24"/>
          <w:szCs w:val="24"/>
        </w:rPr>
        <w:t>я дисциплины необходимы знания (</w:t>
      </w:r>
      <w:r w:rsidRPr="006B11A1">
        <w:rPr>
          <w:rFonts w:ascii="Times New Roman" w:hAnsi="Times New Roman"/>
          <w:bCs/>
          <w:sz w:val="24"/>
          <w:szCs w:val="24"/>
        </w:rPr>
        <w:t>умения,</w:t>
      </w:r>
      <w:r w:rsidR="00B65FE3" w:rsidRPr="006B11A1">
        <w:rPr>
          <w:rFonts w:ascii="Times New Roman" w:hAnsi="Times New Roman"/>
          <w:bCs/>
          <w:sz w:val="24"/>
          <w:szCs w:val="24"/>
        </w:rPr>
        <w:t xml:space="preserve"> владения)</w:t>
      </w:r>
      <w:r w:rsidRPr="006B11A1">
        <w:rPr>
          <w:rFonts w:ascii="Times New Roman" w:hAnsi="Times New Roman"/>
          <w:bCs/>
          <w:sz w:val="24"/>
          <w:szCs w:val="24"/>
        </w:rPr>
        <w:t xml:space="preserve">, </w:t>
      </w:r>
      <w:r w:rsidR="00621D28" w:rsidRPr="006B11A1">
        <w:rPr>
          <w:rFonts w:ascii="Times New Roman" w:hAnsi="Times New Roman"/>
          <w:bCs/>
          <w:sz w:val="24"/>
          <w:szCs w:val="24"/>
        </w:rPr>
        <w:t>сформированн</w:t>
      </w:r>
      <w:r w:rsidR="00B65FE3" w:rsidRPr="006B11A1">
        <w:rPr>
          <w:rFonts w:ascii="Times New Roman" w:hAnsi="Times New Roman"/>
          <w:bCs/>
          <w:sz w:val="24"/>
          <w:szCs w:val="24"/>
        </w:rPr>
        <w:t xml:space="preserve">ые в результате изучения цикла </w:t>
      </w:r>
      <w:r w:rsidR="00A07AC4" w:rsidRPr="006B11A1">
        <w:rPr>
          <w:rFonts w:ascii="Times New Roman" w:hAnsi="Times New Roman"/>
          <w:bCs/>
          <w:sz w:val="24"/>
          <w:szCs w:val="24"/>
        </w:rPr>
        <w:t>Б1.Б.14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 </w:t>
      </w:r>
      <w:r w:rsidR="00A07AC4" w:rsidRPr="006B11A1">
        <w:rPr>
          <w:rFonts w:ascii="Times New Roman" w:hAnsi="Times New Roman"/>
          <w:bCs/>
          <w:sz w:val="24"/>
          <w:szCs w:val="24"/>
        </w:rPr>
        <w:t>Теоретическая механика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, </w:t>
      </w:r>
      <w:r w:rsidR="00A07AC4" w:rsidRPr="006B11A1">
        <w:rPr>
          <w:rFonts w:ascii="Times New Roman" w:hAnsi="Times New Roman"/>
          <w:bCs/>
          <w:sz w:val="24"/>
          <w:szCs w:val="24"/>
        </w:rPr>
        <w:t>Б1.Б.15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 </w:t>
      </w:r>
      <w:r w:rsidR="00A07AC4" w:rsidRPr="006B11A1">
        <w:rPr>
          <w:rFonts w:ascii="Times New Roman" w:hAnsi="Times New Roman"/>
          <w:bCs/>
          <w:sz w:val="24"/>
          <w:szCs w:val="24"/>
        </w:rPr>
        <w:t>Сопротивление материалов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, </w:t>
      </w:r>
      <w:r w:rsidR="00A07AC4" w:rsidRPr="006B11A1">
        <w:rPr>
          <w:rFonts w:ascii="Times New Roman" w:hAnsi="Times New Roman"/>
          <w:bCs/>
          <w:sz w:val="24"/>
          <w:szCs w:val="24"/>
        </w:rPr>
        <w:t>Б1.Б.16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 </w:t>
      </w:r>
      <w:r w:rsidR="00A07AC4" w:rsidRPr="006B11A1">
        <w:rPr>
          <w:rFonts w:ascii="Times New Roman" w:hAnsi="Times New Roman"/>
          <w:bCs/>
          <w:sz w:val="24"/>
          <w:szCs w:val="24"/>
        </w:rPr>
        <w:t>Теория машин и механизмов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, </w:t>
      </w:r>
      <w:r w:rsidR="00A07AC4" w:rsidRPr="006B11A1">
        <w:rPr>
          <w:rFonts w:ascii="Times New Roman" w:hAnsi="Times New Roman"/>
          <w:bCs/>
          <w:sz w:val="24"/>
          <w:szCs w:val="24"/>
        </w:rPr>
        <w:t>Б1.Б.17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 </w:t>
      </w:r>
      <w:r w:rsidR="00A07AC4" w:rsidRPr="006B11A1">
        <w:rPr>
          <w:rFonts w:ascii="Times New Roman" w:hAnsi="Times New Roman"/>
          <w:bCs/>
          <w:sz w:val="24"/>
          <w:szCs w:val="24"/>
        </w:rPr>
        <w:t>Детали машин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, </w:t>
      </w:r>
      <w:r w:rsidR="00A07AC4" w:rsidRPr="006B11A1">
        <w:rPr>
          <w:rFonts w:ascii="Times New Roman" w:hAnsi="Times New Roman"/>
          <w:bCs/>
          <w:sz w:val="24"/>
          <w:szCs w:val="24"/>
        </w:rPr>
        <w:t>Б1.Б.22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 </w:t>
      </w:r>
      <w:r w:rsidR="00A07AC4" w:rsidRPr="006B11A1">
        <w:rPr>
          <w:rFonts w:ascii="Times New Roman" w:hAnsi="Times New Roman"/>
          <w:bCs/>
          <w:sz w:val="24"/>
          <w:szCs w:val="24"/>
        </w:rPr>
        <w:t>Метрология, стандартизация и сертификация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, </w:t>
      </w:r>
      <w:r w:rsidR="00A07AC4" w:rsidRPr="006B11A1">
        <w:rPr>
          <w:rFonts w:ascii="Times New Roman" w:hAnsi="Times New Roman"/>
          <w:bCs/>
          <w:sz w:val="24"/>
          <w:szCs w:val="24"/>
        </w:rPr>
        <w:t>Б1.Б.23</w:t>
      </w:r>
      <w:r w:rsidR="00A07AC4" w:rsidRPr="006B11A1">
        <w:rPr>
          <w:rFonts w:ascii="Times New Roman" w:hAnsi="Times New Roman"/>
          <w:bCs/>
          <w:sz w:val="24"/>
          <w:szCs w:val="24"/>
        </w:rPr>
        <w:tab/>
        <w:t>Основы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 </w:t>
      </w:r>
      <w:r w:rsidR="00A07AC4" w:rsidRPr="006B11A1">
        <w:rPr>
          <w:rFonts w:ascii="Times New Roman" w:hAnsi="Times New Roman"/>
          <w:bCs/>
          <w:sz w:val="24"/>
          <w:szCs w:val="24"/>
        </w:rPr>
        <w:t>технологии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 </w:t>
      </w:r>
      <w:r w:rsidR="00A07AC4" w:rsidRPr="006B11A1">
        <w:rPr>
          <w:rFonts w:ascii="Times New Roman" w:hAnsi="Times New Roman"/>
          <w:bCs/>
          <w:sz w:val="24"/>
          <w:szCs w:val="24"/>
        </w:rPr>
        <w:t>машиностроения</w:t>
      </w:r>
    </w:p>
    <w:p w14:paraId="777F6E3B" w14:textId="77777777" w:rsidR="00A07AC4" w:rsidRPr="006B11A1" w:rsidRDefault="00B65FE3" w:rsidP="00B65FE3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B11A1">
        <w:rPr>
          <w:rFonts w:ascii="Times New Roman" w:hAnsi="Times New Roman"/>
          <w:bCs/>
          <w:sz w:val="24"/>
          <w:szCs w:val="24"/>
        </w:rPr>
        <w:t>Знания (умения, навыки), полученные при изучении данной дисциплины будут необходимы при изучении следующих дисциплин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 </w:t>
      </w:r>
      <w:r w:rsidR="00A07AC4" w:rsidRPr="006B11A1">
        <w:rPr>
          <w:rFonts w:ascii="Times New Roman" w:hAnsi="Times New Roman"/>
          <w:bCs/>
          <w:sz w:val="24"/>
          <w:szCs w:val="24"/>
        </w:rPr>
        <w:t>Б1.В.ОД.8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 </w:t>
      </w:r>
      <w:r w:rsidR="00A07AC4" w:rsidRPr="006B11A1">
        <w:rPr>
          <w:rFonts w:ascii="Times New Roman" w:hAnsi="Times New Roman"/>
          <w:bCs/>
          <w:sz w:val="24"/>
          <w:szCs w:val="24"/>
        </w:rPr>
        <w:t xml:space="preserve">Механическое оборудование </w:t>
      </w:r>
      <w:proofErr w:type="spellStart"/>
      <w:r w:rsidR="00A07AC4" w:rsidRPr="006B11A1">
        <w:rPr>
          <w:rFonts w:ascii="Times New Roman" w:hAnsi="Times New Roman"/>
          <w:bCs/>
          <w:sz w:val="24"/>
          <w:szCs w:val="24"/>
        </w:rPr>
        <w:t>аглодоменных</w:t>
      </w:r>
      <w:proofErr w:type="spellEnd"/>
      <w:r w:rsidR="00A07AC4" w:rsidRPr="006B11A1">
        <w:rPr>
          <w:rFonts w:ascii="Times New Roman" w:hAnsi="Times New Roman"/>
          <w:bCs/>
          <w:sz w:val="24"/>
          <w:szCs w:val="24"/>
        </w:rPr>
        <w:t xml:space="preserve"> цехов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, </w:t>
      </w:r>
      <w:r w:rsidR="00A07AC4" w:rsidRPr="006B11A1">
        <w:rPr>
          <w:rFonts w:ascii="Times New Roman" w:hAnsi="Times New Roman"/>
          <w:bCs/>
          <w:sz w:val="24"/>
          <w:szCs w:val="24"/>
        </w:rPr>
        <w:t>Б1.В.ОД.9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 </w:t>
      </w:r>
      <w:r w:rsidR="00A07AC4" w:rsidRPr="006B11A1">
        <w:rPr>
          <w:rFonts w:ascii="Times New Roman" w:hAnsi="Times New Roman"/>
          <w:bCs/>
          <w:sz w:val="24"/>
          <w:szCs w:val="24"/>
        </w:rPr>
        <w:t>Механическое оборудование прокатных цехов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,  </w:t>
      </w:r>
      <w:r w:rsidRPr="006B11A1">
        <w:rPr>
          <w:rFonts w:ascii="Times New Roman" w:hAnsi="Times New Roman"/>
          <w:bCs/>
          <w:sz w:val="24"/>
          <w:szCs w:val="24"/>
        </w:rPr>
        <w:t>Б1.В.ОД.13</w:t>
      </w:r>
      <w:r w:rsidR="00A07AC4" w:rsidRPr="006B11A1">
        <w:rPr>
          <w:rFonts w:ascii="Times New Roman" w:hAnsi="Times New Roman"/>
          <w:bCs/>
          <w:sz w:val="24"/>
          <w:szCs w:val="24"/>
        </w:rPr>
        <w:t>Механическое оборудование сталеплавильных цехов</w:t>
      </w:r>
      <w:r w:rsidR="00621D28" w:rsidRPr="006B11A1">
        <w:rPr>
          <w:rFonts w:ascii="Times New Roman" w:hAnsi="Times New Roman"/>
          <w:bCs/>
          <w:sz w:val="24"/>
          <w:szCs w:val="24"/>
        </w:rPr>
        <w:t xml:space="preserve">, </w:t>
      </w:r>
      <w:r w:rsidRPr="006B11A1">
        <w:rPr>
          <w:rFonts w:ascii="Times New Roman" w:hAnsi="Times New Roman"/>
          <w:bCs/>
          <w:sz w:val="24"/>
          <w:szCs w:val="24"/>
        </w:rPr>
        <w:t xml:space="preserve">Б1.В.ОД.5. </w:t>
      </w:r>
      <w:r w:rsidR="00A07AC4" w:rsidRPr="006B11A1">
        <w:rPr>
          <w:rFonts w:ascii="Times New Roman" w:hAnsi="Times New Roman"/>
          <w:bCs/>
          <w:sz w:val="24"/>
          <w:szCs w:val="24"/>
        </w:rPr>
        <w:t>Технологические линии и комплексы металлургических цехов</w:t>
      </w:r>
      <w:r w:rsidRPr="006B11A1">
        <w:rPr>
          <w:rFonts w:ascii="Times New Roman" w:hAnsi="Times New Roman"/>
          <w:bCs/>
          <w:sz w:val="24"/>
          <w:szCs w:val="24"/>
        </w:rPr>
        <w:t>.</w:t>
      </w:r>
    </w:p>
    <w:p w14:paraId="6EB4B31C" w14:textId="77777777" w:rsidR="00912BDC" w:rsidRPr="006B11A1" w:rsidRDefault="00912BDC" w:rsidP="00B65FE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B11A1">
        <w:rPr>
          <w:rFonts w:ascii="Times New Roman" w:hAnsi="Times New Roman"/>
          <w:sz w:val="24"/>
          <w:szCs w:val="24"/>
        </w:rPr>
        <w:t>Материал дисциплины монтаж, эксплуатация и ремонт металлургического оборудования является составной частью государственного экзамена и выпускной квалификационной работы.</w:t>
      </w:r>
    </w:p>
    <w:p w14:paraId="254825BF" w14:textId="77777777" w:rsidR="00300E57" w:rsidRPr="006B11A1" w:rsidRDefault="00300E57" w:rsidP="00F77193">
      <w:pPr>
        <w:pStyle w:val="a7"/>
        <w:ind w:left="345"/>
        <w:jc w:val="both"/>
        <w:rPr>
          <w:rFonts w:ascii="Times New Roman" w:hAnsi="Times New Roman"/>
          <w:sz w:val="24"/>
          <w:szCs w:val="24"/>
        </w:rPr>
      </w:pPr>
    </w:p>
    <w:p w14:paraId="5BDCCB81" w14:textId="77777777" w:rsidR="00300E57" w:rsidRPr="006B11A1" w:rsidRDefault="00300E57" w:rsidP="00F77193">
      <w:pPr>
        <w:pStyle w:val="a7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14:paraId="4077F9C4" w14:textId="77777777" w:rsidR="005027FB" w:rsidRPr="006B11A1" w:rsidRDefault="00B65FE3" w:rsidP="00F77193">
      <w:pPr>
        <w:pStyle w:val="a7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>дисциплины и планируемые результаты обучения</w:t>
      </w:r>
    </w:p>
    <w:p w14:paraId="55B5AF3D" w14:textId="77777777" w:rsidR="00B65FE3" w:rsidRPr="006B11A1" w:rsidRDefault="00B65FE3" w:rsidP="00F77193">
      <w:pPr>
        <w:pStyle w:val="a7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3610AB9A" w14:textId="77777777" w:rsidR="00A079FB" w:rsidRPr="006B11A1" w:rsidRDefault="00A079FB" w:rsidP="00B65FE3">
      <w:pPr>
        <w:pStyle w:val="a7"/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sz w:val="24"/>
          <w:szCs w:val="24"/>
        </w:rPr>
        <w:t xml:space="preserve">В </w:t>
      </w:r>
      <w:r w:rsidR="00B65FE3" w:rsidRPr="006B11A1">
        <w:rPr>
          <w:rFonts w:ascii="Times New Roman" w:hAnsi="Times New Roman"/>
          <w:sz w:val="24"/>
          <w:szCs w:val="24"/>
        </w:rPr>
        <w:t xml:space="preserve">результате освоения дисциплины </w:t>
      </w:r>
      <w:r w:rsidRPr="006B11A1">
        <w:rPr>
          <w:rFonts w:ascii="Times New Roman" w:hAnsi="Times New Roman"/>
          <w:sz w:val="24"/>
          <w:szCs w:val="24"/>
        </w:rPr>
        <w:t>«Монтаж, эксплуатация и ремонт металлургических машин и оборудования» обучающийся должен обладать следующие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6680"/>
      </w:tblGrid>
      <w:tr w:rsidR="00A079FB" w:rsidRPr="006B11A1" w14:paraId="6B9B4894" w14:textId="77777777" w:rsidTr="006B11A1">
        <w:trPr>
          <w:tblHeader/>
        </w:trPr>
        <w:tc>
          <w:tcPr>
            <w:tcW w:w="1423" w:type="pct"/>
            <w:vAlign w:val="center"/>
          </w:tcPr>
          <w:p w14:paraId="3893F0C3" w14:textId="77777777" w:rsidR="00A079FB" w:rsidRPr="006B11A1" w:rsidRDefault="00A079FB" w:rsidP="006B1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Структурный элемент компетенции</w:t>
            </w:r>
          </w:p>
        </w:tc>
        <w:tc>
          <w:tcPr>
            <w:tcW w:w="3577" w:type="pct"/>
            <w:vAlign w:val="center"/>
          </w:tcPr>
          <w:p w14:paraId="1E883D10" w14:textId="77777777" w:rsidR="00A079FB" w:rsidRPr="006B11A1" w:rsidRDefault="006B11A1" w:rsidP="006B1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A079FB" w:rsidRPr="006B11A1" w14:paraId="08FCF9F2" w14:textId="77777777" w:rsidTr="00D67FB5">
        <w:tc>
          <w:tcPr>
            <w:tcW w:w="5000" w:type="pct"/>
            <w:gridSpan w:val="2"/>
          </w:tcPr>
          <w:p w14:paraId="3F3C57B1" w14:textId="77777777" w:rsidR="00A079FB" w:rsidRPr="006B11A1" w:rsidRDefault="00A079FB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ПК-12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</w:t>
            </w:r>
          </w:p>
        </w:tc>
      </w:tr>
      <w:tr w:rsidR="006B11A1" w:rsidRPr="006B11A1" w14:paraId="365920B9" w14:textId="77777777" w:rsidTr="006B11A1">
        <w:tc>
          <w:tcPr>
            <w:tcW w:w="1423" w:type="pct"/>
          </w:tcPr>
          <w:p w14:paraId="6C0D67D1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577" w:type="pct"/>
          </w:tcPr>
          <w:p w14:paraId="5954B1E3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определения и понятия</w:t>
            </w:r>
          </w:p>
          <w:p w14:paraId="21394023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сновные требования и правила при монтаже и наладки</w:t>
            </w:r>
          </w:p>
          <w:p w14:paraId="2C5E3D0F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ребования к качеству монтажа и наладки оборудования</w:t>
            </w:r>
          </w:p>
        </w:tc>
      </w:tr>
      <w:tr w:rsidR="006B11A1" w:rsidRPr="006B11A1" w14:paraId="60039580" w14:textId="77777777" w:rsidTr="006B11A1">
        <w:tc>
          <w:tcPr>
            <w:tcW w:w="1423" w:type="pct"/>
          </w:tcPr>
          <w:p w14:paraId="14491C7F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3577" w:type="pct"/>
          </w:tcPr>
          <w:p w14:paraId="53D6EBF5" w14:textId="77777777" w:rsidR="006B11A1" w:rsidRPr="006B11A1" w:rsidRDefault="006B11A1" w:rsidP="00F77193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корректно выражать и аргументированно обосновывать положения предметной области знания.</w:t>
            </w:r>
          </w:p>
          <w:p w14:paraId="7726FC34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обсуждать способы эффективного решения по качеству монтажа и наладки</w:t>
            </w:r>
          </w:p>
          <w:p w14:paraId="2DA64DCE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распознавать эффективное решение от неэффективного</w:t>
            </w:r>
          </w:p>
        </w:tc>
      </w:tr>
      <w:tr w:rsidR="006B11A1" w:rsidRPr="006B11A1" w14:paraId="51A63958" w14:textId="77777777" w:rsidTr="006B11A1">
        <w:tc>
          <w:tcPr>
            <w:tcW w:w="1423" w:type="pct"/>
          </w:tcPr>
          <w:p w14:paraId="048B3C26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3577" w:type="pct"/>
          </w:tcPr>
          <w:p w14:paraId="6C8F3FD0" w14:textId="77777777" w:rsidR="006B11A1" w:rsidRPr="006B11A1" w:rsidRDefault="0029098D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6B11A1"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профессиональным языком предметной области знания</w:t>
            </w:r>
          </w:p>
          <w:p w14:paraId="4E900FBD" w14:textId="77777777" w:rsidR="006B11A1" w:rsidRPr="006B11A1" w:rsidRDefault="0029098D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6B11A1"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способами демонстрации умения анализировать ситуацию</w:t>
            </w:r>
          </w:p>
          <w:p w14:paraId="07B8A533" w14:textId="77777777" w:rsidR="006B11A1" w:rsidRPr="006B11A1" w:rsidRDefault="0029098D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6B11A1"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способами оценивания значимости и практической </w:t>
            </w:r>
            <w:r w:rsidR="006B11A1"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пригодности полученных результатов</w:t>
            </w:r>
          </w:p>
        </w:tc>
      </w:tr>
      <w:tr w:rsidR="00A079FB" w:rsidRPr="006B11A1" w14:paraId="2A8C2883" w14:textId="77777777" w:rsidTr="00D67FB5">
        <w:tc>
          <w:tcPr>
            <w:tcW w:w="5000" w:type="pct"/>
            <w:gridSpan w:val="2"/>
          </w:tcPr>
          <w:p w14:paraId="70F2B810" w14:textId="77777777" w:rsidR="00A079FB" w:rsidRPr="006B11A1" w:rsidRDefault="00A079FB" w:rsidP="00F77193">
            <w:pPr>
              <w:widowControl w:val="0"/>
              <w:tabs>
                <w:tab w:val="left" w:pos="15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ПК-13 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6B11A1" w:rsidRPr="006B11A1" w14:paraId="3ED22C6E" w14:textId="77777777" w:rsidTr="006B11A1">
        <w:tc>
          <w:tcPr>
            <w:tcW w:w="1423" w:type="pct"/>
          </w:tcPr>
          <w:p w14:paraId="5DFAF63D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577" w:type="pct"/>
          </w:tcPr>
          <w:p w14:paraId="7FC57B64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определения и понятия</w:t>
            </w:r>
          </w:p>
          <w:p w14:paraId="561BA77C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сновные требования и правила проверки технического состояния</w:t>
            </w:r>
          </w:p>
          <w:p w14:paraId="7DF51922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етоды технического обслуживания и ремонта машин</w:t>
            </w:r>
          </w:p>
        </w:tc>
      </w:tr>
      <w:tr w:rsidR="006B11A1" w:rsidRPr="006B11A1" w14:paraId="25EA7DDF" w14:textId="77777777" w:rsidTr="006B11A1">
        <w:tc>
          <w:tcPr>
            <w:tcW w:w="1423" w:type="pct"/>
          </w:tcPr>
          <w:p w14:paraId="1FFF5433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3577" w:type="pct"/>
          </w:tcPr>
          <w:p w14:paraId="214DF302" w14:textId="77777777" w:rsidR="006B11A1" w:rsidRPr="006B11A1" w:rsidRDefault="006B11A1" w:rsidP="00F77193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корректно выражать и аргументированно обосновывать положения предметной области знания.</w:t>
            </w:r>
          </w:p>
          <w:p w14:paraId="46705C55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обсуждать способы эффективного решения по текущему ремонту машин</w:t>
            </w:r>
          </w:p>
          <w:p w14:paraId="5F930317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распознавать эффективное решение от неэффективного</w:t>
            </w:r>
          </w:p>
        </w:tc>
      </w:tr>
      <w:tr w:rsidR="006B11A1" w:rsidRPr="006B11A1" w14:paraId="64638CFC" w14:textId="77777777" w:rsidTr="006B11A1">
        <w:tc>
          <w:tcPr>
            <w:tcW w:w="1423" w:type="pct"/>
          </w:tcPr>
          <w:p w14:paraId="2FEB98CC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3577" w:type="pct"/>
          </w:tcPr>
          <w:p w14:paraId="7C519A34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профессиональным языком предметной области знания</w:t>
            </w:r>
          </w:p>
          <w:p w14:paraId="6195C3C3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способами демонстрации умения анализировать ситуацию</w:t>
            </w:r>
          </w:p>
          <w:p w14:paraId="4983E7E1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14:paraId="5A248F1D" w14:textId="77777777" w:rsidR="00A079FB" w:rsidRDefault="00A079FB" w:rsidP="00F7719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14:paraId="47933722" w14:textId="77777777" w:rsidR="000B1601" w:rsidRPr="006B11A1" w:rsidRDefault="000B1601" w:rsidP="00F7719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14:paraId="75B6E6E5" w14:textId="77777777" w:rsidR="00A079FB" w:rsidRPr="006B11A1" w:rsidRDefault="0008082B" w:rsidP="00F77193">
      <w:pPr>
        <w:spacing w:after="0" w:line="240" w:lineRule="auto"/>
        <w:ind w:left="360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>4</w:t>
      </w:r>
      <w:r w:rsidR="008949FD" w:rsidRPr="006B11A1">
        <w:rPr>
          <w:rFonts w:ascii="Times New Roman" w:hAnsi="Times New Roman"/>
          <w:sz w:val="24"/>
          <w:szCs w:val="24"/>
        </w:rPr>
        <w:t xml:space="preserve">  </w:t>
      </w:r>
      <w:r w:rsidR="008949FD" w:rsidRPr="006B11A1">
        <w:rPr>
          <w:rFonts w:ascii="Times New Roman" w:hAnsi="Times New Roman"/>
          <w:b/>
          <w:i/>
          <w:iCs/>
          <w:sz w:val="24"/>
          <w:szCs w:val="24"/>
        </w:rPr>
        <w:t xml:space="preserve">Структура </w:t>
      </w:r>
      <w:r w:rsidR="00A079FB" w:rsidRPr="006B11A1">
        <w:rPr>
          <w:rFonts w:ascii="Times New Roman" w:hAnsi="Times New Roman"/>
          <w:b/>
          <w:i/>
          <w:iCs/>
          <w:sz w:val="24"/>
          <w:szCs w:val="24"/>
        </w:rPr>
        <w:t>и содержание дисциплины</w:t>
      </w:r>
    </w:p>
    <w:p w14:paraId="04C4CD57" w14:textId="77777777" w:rsidR="00A079FB" w:rsidRPr="006B11A1" w:rsidRDefault="00A079FB" w:rsidP="00F77193">
      <w:pPr>
        <w:spacing w:after="0" w:line="240" w:lineRule="auto"/>
        <w:ind w:left="360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14:paraId="0D0636AF" w14:textId="77777777" w:rsidR="00A079FB" w:rsidRDefault="00A079FB" w:rsidP="000B1601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>Общая труд</w:t>
      </w:r>
      <w:r w:rsidR="00A23CA0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>оемкость дисциплины составляет 6 единиц, 2</w:t>
      </w:r>
      <w:r w:rsidR="00CF56B0"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r w:rsidR="00A23CA0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>6 часов</w:t>
      </w:r>
      <w:r w:rsidR="000B1601">
        <w:rPr>
          <w:rFonts w:ascii="Times New Roman" w:eastAsia="Times New Roman" w:hAnsi="Times New Roman"/>
          <w:bCs/>
          <w:sz w:val="24"/>
          <w:szCs w:val="24"/>
          <w:lang w:eastAsia="ru-RU"/>
        </w:rPr>
        <w:t>, в том числе:</w:t>
      </w:r>
    </w:p>
    <w:p w14:paraId="426C9444" w14:textId="77777777" w:rsidR="000B1601" w:rsidRPr="006B11A1" w:rsidRDefault="000B1601" w:rsidP="00A66CEC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контактная работа – </w:t>
      </w:r>
      <w:r w:rsidR="00CF56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35,3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акад. часов</w:t>
      </w:r>
    </w:p>
    <w:p w14:paraId="5A80D37C" w14:textId="77777777" w:rsidR="00A079FB" w:rsidRDefault="000B1601" w:rsidP="00A66CEC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</w:t>
      </w:r>
      <w:r w:rsidR="00A23CA0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аудиторная работа – </w:t>
      </w:r>
      <w:r w:rsidR="00E934C4" w:rsidRPr="00E934C4"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r w:rsidR="00A23CA0" w:rsidRPr="00E934C4">
        <w:rPr>
          <w:rFonts w:ascii="Times New Roman" w:eastAsia="Times New Roman" w:hAnsi="Times New Roman"/>
          <w:bCs/>
          <w:sz w:val="24"/>
          <w:szCs w:val="24"/>
          <w:lang w:eastAsia="ru-RU"/>
        </w:rPr>
        <w:t>0</w:t>
      </w:r>
      <w:r w:rsidR="00A23CA0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акад. </w:t>
      </w:r>
      <w:r w:rsidR="00A23CA0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>часов</w:t>
      </w:r>
    </w:p>
    <w:p w14:paraId="1B3E33A3" w14:textId="77777777" w:rsidR="000B1601" w:rsidRPr="00A9527D" w:rsidRDefault="000B1601" w:rsidP="00A66CEC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внеаудиторная работа – </w:t>
      </w:r>
      <w:r w:rsidR="00F94D15">
        <w:rPr>
          <w:rFonts w:ascii="Times New Roman" w:eastAsia="Times New Roman" w:hAnsi="Times New Roman"/>
          <w:bCs/>
          <w:sz w:val="24"/>
          <w:szCs w:val="24"/>
          <w:lang w:eastAsia="ru-RU"/>
        </w:rPr>
        <w:t>5,3</w:t>
      </w:r>
      <w:r w:rsidR="00CF56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акад. часов</w:t>
      </w:r>
    </w:p>
    <w:p w14:paraId="3C4FA3CB" w14:textId="77777777" w:rsidR="00A66CEC" w:rsidRPr="00A66CEC" w:rsidRDefault="00A66CEC" w:rsidP="00A66CE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6CEC">
        <w:rPr>
          <w:rFonts w:ascii="Times New Roman" w:hAnsi="Times New Roman"/>
          <w:sz w:val="24"/>
          <w:szCs w:val="24"/>
        </w:rPr>
        <w:t>- в форме практической подготовки – 4 акад. часов</w:t>
      </w:r>
    </w:p>
    <w:p w14:paraId="564B89B2" w14:textId="77777777" w:rsidR="00A23CA0" w:rsidRDefault="00A23CA0" w:rsidP="00A66CEC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самостоятельная работа – 17</w:t>
      </w:r>
      <w:r w:rsidR="00CF56B0">
        <w:rPr>
          <w:rFonts w:ascii="Times New Roman" w:eastAsia="Times New Roman" w:hAnsi="Times New Roman"/>
          <w:bCs/>
          <w:sz w:val="24"/>
          <w:szCs w:val="24"/>
          <w:lang w:eastAsia="ru-RU"/>
        </w:rPr>
        <w:t>2</w:t>
      </w:r>
      <w:r w:rsidR="00A079FB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0B160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акад. </w:t>
      </w:r>
      <w:r w:rsidR="00A079FB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часов </w:t>
      </w:r>
    </w:p>
    <w:p w14:paraId="2AEE6189" w14:textId="77777777" w:rsidR="000B1601" w:rsidRDefault="000B1601" w:rsidP="00A66CEC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подготовка к экзамену – </w:t>
      </w:r>
      <w:r w:rsidR="00F94D15">
        <w:rPr>
          <w:rFonts w:ascii="Times New Roman" w:eastAsia="Times New Roman" w:hAnsi="Times New Roman"/>
          <w:bCs/>
          <w:sz w:val="24"/>
          <w:szCs w:val="24"/>
          <w:lang w:eastAsia="ru-RU"/>
        </w:rPr>
        <w:t>8,7 акад. часов</w:t>
      </w:r>
    </w:p>
    <w:p w14:paraId="16207F84" w14:textId="77777777" w:rsidR="000B1601" w:rsidRDefault="000B1601" w:rsidP="000B1601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44"/>
        <w:gridCol w:w="299"/>
        <w:gridCol w:w="299"/>
        <w:gridCol w:w="580"/>
        <w:gridCol w:w="594"/>
        <w:gridCol w:w="521"/>
        <w:gridCol w:w="1625"/>
        <w:gridCol w:w="1724"/>
        <w:gridCol w:w="1016"/>
      </w:tblGrid>
      <w:tr w:rsidR="00C22F8C" w:rsidRPr="00C17915" w14:paraId="3E071C9A" w14:textId="77777777" w:rsidTr="00075204">
        <w:trPr>
          <w:cantSplit/>
          <w:trHeight w:val="1156"/>
          <w:tblHeader/>
        </w:trPr>
        <w:tc>
          <w:tcPr>
            <w:tcW w:w="1382" w:type="pct"/>
            <w:vMerge w:val="restart"/>
            <w:vAlign w:val="center"/>
          </w:tcPr>
          <w:p w14:paraId="77C8AE03" w14:textId="77777777" w:rsidR="000B1601" w:rsidRPr="000B1601" w:rsidRDefault="000B1601" w:rsidP="00D67F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0B1601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Раздел/ тема</w:t>
            </w:r>
          </w:p>
          <w:p w14:paraId="68C898BB" w14:textId="77777777" w:rsidR="000B1601" w:rsidRPr="000B1601" w:rsidRDefault="000B1601" w:rsidP="00D67F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0B1601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дисциплины</w:t>
            </w:r>
          </w:p>
        </w:tc>
        <w:tc>
          <w:tcPr>
            <w:tcW w:w="162" w:type="pct"/>
            <w:vMerge w:val="restart"/>
            <w:textDirection w:val="btLr"/>
            <w:vAlign w:val="center"/>
          </w:tcPr>
          <w:p w14:paraId="729830A5" w14:textId="77777777" w:rsidR="000B1601" w:rsidRPr="000B1601" w:rsidRDefault="001F4CFA" w:rsidP="00D67FB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18"/>
                <w:szCs w:val="18"/>
              </w:rPr>
            </w:pPr>
            <w:r>
              <w:rPr>
                <w:rStyle w:val="FontStyle25"/>
                <w:i w:val="0"/>
                <w:sz w:val="18"/>
                <w:szCs w:val="18"/>
              </w:rPr>
              <w:t>курс</w:t>
            </w:r>
          </w:p>
        </w:tc>
        <w:tc>
          <w:tcPr>
            <w:tcW w:w="800" w:type="pct"/>
            <w:gridSpan w:val="3"/>
            <w:vAlign w:val="center"/>
          </w:tcPr>
          <w:p w14:paraId="538F2DAA" w14:textId="77777777" w:rsidR="000B1601" w:rsidRPr="001F4CFA" w:rsidRDefault="000B1601" w:rsidP="00D67FB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1F4CFA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Аудиторная </w:t>
            </w:r>
            <w:r w:rsidRPr="001F4CFA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br/>
              <w:t xml:space="preserve">контактная работа </w:t>
            </w:r>
            <w:r w:rsidRPr="001F4CFA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br/>
              <w:t>(в акад. часах)</w:t>
            </w:r>
          </w:p>
        </w:tc>
        <w:tc>
          <w:tcPr>
            <w:tcW w:w="283" w:type="pct"/>
            <w:vMerge w:val="restart"/>
            <w:textDirection w:val="btLr"/>
            <w:vAlign w:val="center"/>
          </w:tcPr>
          <w:p w14:paraId="36D7B930" w14:textId="77777777" w:rsidR="000B1601" w:rsidRPr="001F4CFA" w:rsidRDefault="000B1601" w:rsidP="00D67FB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18"/>
                <w:szCs w:val="18"/>
              </w:rPr>
            </w:pPr>
            <w:r w:rsidRPr="001F4CFA">
              <w:rPr>
                <w:rStyle w:val="FontStyle20"/>
                <w:rFonts w:ascii="Times New Roman" w:hAnsi="Times New Roman" w:cs="Times New Roman"/>
                <w:sz w:val="18"/>
                <w:szCs w:val="18"/>
              </w:rPr>
              <w:t>Самостоятельная работа (в акад. часах)</w:t>
            </w:r>
          </w:p>
        </w:tc>
        <w:tc>
          <w:tcPr>
            <w:tcW w:w="883" w:type="pct"/>
            <w:vMerge w:val="restart"/>
            <w:vAlign w:val="center"/>
          </w:tcPr>
          <w:p w14:paraId="0CE82588" w14:textId="77777777" w:rsidR="000B1601" w:rsidRPr="001F4CFA" w:rsidRDefault="000B1601" w:rsidP="00D67FB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1F4CFA">
              <w:rPr>
                <w:rStyle w:val="FontStyle20"/>
                <w:rFonts w:ascii="Times New Roman" w:hAnsi="Times New Roman" w:cs="Times New Roman"/>
                <w:sz w:val="18"/>
                <w:szCs w:val="18"/>
              </w:rPr>
              <w:t xml:space="preserve">Вид самостоятельной </w:t>
            </w:r>
            <w:r w:rsidRPr="001F4CFA">
              <w:rPr>
                <w:rStyle w:val="FontStyle20"/>
                <w:rFonts w:ascii="Times New Roman" w:hAnsi="Times New Roman" w:cs="Times New Roman"/>
                <w:sz w:val="18"/>
                <w:szCs w:val="18"/>
              </w:rPr>
              <w:br/>
              <w:t>работы</w:t>
            </w:r>
          </w:p>
        </w:tc>
        <w:tc>
          <w:tcPr>
            <w:tcW w:w="937" w:type="pct"/>
            <w:vMerge w:val="restart"/>
            <w:vAlign w:val="center"/>
          </w:tcPr>
          <w:p w14:paraId="40F483A2" w14:textId="77777777" w:rsidR="000B1601" w:rsidRPr="001F4CFA" w:rsidRDefault="000B1601" w:rsidP="00D67FB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18"/>
                <w:szCs w:val="18"/>
              </w:rPr>
            </w:pPr>
            <w:r w:rsidRPr="001F4CFA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Форма текущего контроля успеваемости и </w:t>
            </w:r>
            <w:r w:rsidRPr="001F4CFA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br/>
              <w:t>промежуточной аттестации</w:t>
            </w:r>
          </w:p>
        </w:tc>
        <w:tc>
          <w:tcPr>
            <w:tcW w:w="552" w:type="pct"/>
            <w:vMerge w:val="restart"/>
            <w:textDirection w:val="btLr"/>
            <w:vAlign w:val="center"/>
          </w:tcPr>
          <w:p w14:paraId="7F6AC4A6" w14:textId="77777777" w:rsidR="000B1601" w:rsidRPr="000B1601" w:rsidRDefault="000B1601" w:rsidP="00D67FB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0B1601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Код и структурный </w:t>
            </w:r>
            <w:r w:rsidRPr="000B1601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br/>
              <w:t xml:space="preserve">элемент </w:t>
            </w:r>
            <w:r w:rsidRPr="000B1601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br/>
              <w:t>компетенции</w:t>
            </w:r>
          </w:p>
        </w:tc>
      </w:tr>
      <w:tr w:rsidR="00C22F8C" w:rsidRPr="00C17915" w14:paraId="331D798B" w14:textId="77777777" w:rsidTr="00075204">
        <w:trPr>
          <w:cantSplit/>
          <w:trHeight w:val="1134"/>
          <w:tblHeader/>
        </w:trPr>
        <w:tc>
          <w:tcPr>
            <w:tcW w:w="1382" w:type="pct"/>
            <w:vMerge/>
          </w:tcPr>
          <w:p w14:paraId="31E10302" w14:textId="77777777" w:rsidR="000B1601" w:rsidRPr="00C17915" w:rsidRDefault="000B1601" w:rsidP="00D67FB5">
            <w:pPr>
              <w:pStyle w:val="Style14"/>
              <w:widowControl/>
              <w:jc w:val="center"/>
            </w:pPr>
          </w:p>
        </w:tc>
        <w:tc>
          <w:tcPr>
            <w:tcW w:w="162" w:type="pct"/>
            <w:vMerge/>
          </w:tcPr>
          <w:p w14:paraId="203D2D02" w14:textId="77777777" w:rsidR="000B1601" w:rsidRPr="00C17915" w:rsidRDefault="000B1601" w:rsidP="00D67FB5">
            <w:pPr>
              <w:pStyle w:val="Style14"/>
              <w:widowControl/>
              <w:jc w:val="center"/>
            </w:pPr>
          </w:p>
        </w:tc>
        <w:tc>
          <w:tcPr>
            <w:tcW w:w="162" w:type="pct"/>
            <w:textDirection w:val="btLr"/>
            <w:vAlign w:val="center"/>
          </w:tcPr>
          <w:p w14:paraId="65F471ED" w14:textId="77777777" w:rsidR="000B1601" w:rsidRPr="000B1601" w:rsidRDefault="000B1601" w:rsidP="00D67FB5">
            <w:pPr>
              <w:pStyle w:val="Style14"/>
              <w:widowControl/>
              <w:jc w:val="center"/>
              <w:rPr>
                <w:sz w:val="18"/>
                <w:szCs w:val="18"/>
              </w:rPr>
            </w:pPr>
            <w:r w:rsidRPr="000B1601">
              <w:rPr>
                <w:sz w:val="18"/>
                <w:szCs w:val="18"/>
              </w:rPr>
              <w:t>лекции</w:t>
            </w:r>
          </w:p>
        </w:tc>
        <w:tc>
          <w:tcPr>
            <w:tcW w:w="315" w:type="pct"/>
            <w:textDirection w:val="btLr"/>
            <w:vAlign w:val="center"/>
          </w:tcPr>
          <w:p w14:paraId="6DC386E2" w14:textId="77777777" w:rsidR="000B1601" w:rsidRPr="000B1601" w:rsidRDefault="000B1601" w:rsidP="00D67FB5">
            <w:pPr>
              <w:pStyle w:val="Style14"/>
              <w:widowControl/>
              <w:jc w:val="center"/>
              <w:rPr>
                <w:sz w:val="18"/>
                <w:szCs w:val="18"/>
              </w:rPr>
            </w:pPr>
            <w:proofErr w:type="spellStart"/>
            <w:r w:rsidRPr="000B1601">
              <w:rPr>
                <w:sz w:val="18"/>
                <w:szCs w:val="18"/>
              </w:rPr>
              <w:t>лаборат</w:t>
            </w:r>
            <w:proofErr w:type="spellEnd"/>
            <w:r w:rsidRPr="000B1601">
              <w:rPr>
                <w:sz w:val="18"/>
                <w:szCs w:val="18"/>
              </w:rPr>
              <w:t>.</w:t>
            </w:r>
          </w:p>
          <w:p w14:paraId="011A7AA0" w14:textId="77777777" w:rsidR="000B1601" w:rsidRPr="000B1601" w:rsidRDefault="000B1601" w:rsidP="00D67FB5">
            <w:pPr>
              <w:pStyle w:val="Style14"/>
              <w:widowControl/>
              <w:jc w:val="center"/>
              <w:rPr>
                <w:sz w:val="18"/>
                <w:szCs w:val="18"/>
              </w:rPr>
            </w:pPr>
            <w:r w:rsidRPr="000B1601">
              <w:rPr>
                <w:sz w:val="18"/>
                <w:szCs w:val="18"/>
              </w:rPr>
              <w:t>занятия</w:t>
            </w:r>
          </w:p>
        </w:tc>
        <w:tc>
          <w:tcPr>
            <w:tcW w:w="323" w:type="pct"/>
            <w:textDirection w:val="btLr"/>
            <w:vAlign w:val="center"/>
          </w:tcPr>
          <w:p w14:paraId="6FDEFC9A" w14:textId="77777777" w:rsidR="000B1601" w:rsidRPr="000B1601" w:rsidRDefault="000B1601" w:rsidP="00D67FB5">
            <w:pPr>
              <w:pStyle w:val="Style14"/>
              <w:widowControl/>
              <w:jc w:val="center"/>
              <w:rPr>
                <w:sz w:val="18"/>
                <w:szCs w:val="18"/>
              </w:rPr>
            </w:pPr>
            <w:proofErr w:type="spellStart"/>
            <w:r w:rsidRPr="000B1601">
              <w:rPr>
                <w:sz w:val="18"/>
                <w:szCs w:val="18"/>
              </w:rPr>
              <w:t>практич</w:t>
            </w:r>
            <w:proofErr w:type="spellEnd"/>
            <w:r w:rsidRPr="000B1601">
              <w:rPr>
                <w:sz w:val="18"/>
                <w:szCs w:val="18"/>
              </w:rPr>
              <w:t>. занятия</w:t>
            </w:r>
          </w:p>
        </w:tc>
        <w:tc>
          <w:tcPr>
            <w:tcW w:w="283" w:type="pct"/>
            <w:vMerge/>
            <w:textDirection w:val="btLr"/>
          </w:tcPr>
          <w:p w14:paraId="588D8DCA" w14:textId="77777777" w:rsidR="000B1601" w:rsidRPr="00C45CAB" w:rsidRDefault="000B1601" w:rsidP="00D67FB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83" w:type="pct"/>
            <w:vMerge/>
            <w:textDirection w:val="btLr"/>
          </w:tcPr>
          <w:p w14:paraId="49856EB3" w14:textId="77777777" w:rsidR="000B1601" w:rsidRPr="00C45CAB" w:rsidRDefault="000B1601" w:rsidP="00D67FB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37" w:type="pct"/>
            <w:vMerge/>
            <w:textDirection w:val="btLr"/>
            <w:vAlign w:val="center"/>
          </w:tcPr>
          <w:p w14:paraId="1EF4AD95" w14:textId="77777777" w:rsidR="000B1601" w:rsidRPr="00C17915" w:rsidRDefault="000B1601" w:rsidP="00D67FB5">
            <w:pPr>
              <w:pStyle w:val="Style14"/>
              <w:widowControl/>
              <w:jc w:val="center"/>
            </w:pPr>
          </w:p>
        </w:tc>
        <w:tc>
          <w:tcPr>
            <w:tcW w:w="552" w:type="pct"/>
            <w:vMerge/>
            <w:textDirection w:val="btLr"/>
          </w:tcPr>
          <w:p w14:paraId="2BB3FDD4" w14:textId="77777777" w:rsidR="000B1601" w:rsidRPr="00C17915" w:rsidRDefault="000B1601" w:rsidP="00D67FB5">
            <w:pPr>
              <w:pStyle w:val="Style14"/>
              <w:widowControl/>
              <w:jc w:val="center"/>
            </w:pPr>
          </w:p>
        </w:tc>
      </w:tr>
      <w:tr w:rsidR="00C22F8C" w:rsidRPr="00C17915" w14:paraId="41B3E661" w14:textId="77777777" w:rsidTr="00075204">
        <w:trPr>
          <w:trHeight w:val="268"/>
        </w:trPr>
        <w:tc>
          <w:tcPr>
            <w:tcW w:w="1382" w:type="pct"/>
          </w:tcPr>
          <w:p w14:paraId="0CCCA6EF" w14:textId="77777777" w:rsidR="001F4CFA" w:rsidRPr="000B1601" w:rsidRDefault="001F4CFA" w:rsidP="000B1601">
            <w:pPr>
              <w:pStyle w:val="Style14"/>
              <w:widowControl/>
              <w:tabs>
                <w:tab w:val="left" w:pos="435"/>
              </w:tabs>
              <w:rPr>
                <w:sz w:val="20"/>
                <w:szCs w:val="20"/>
              </w:rPr>
            </w:pPr>
            <w:r w:rsidRPr="000B1601">
              <w:rPr>
                <w:sz w:val="20"/>
                <w:szCs w:val="20"/>
              </w:rPr>
              <w:t>1. Эксплуатация металлургических машин</w:t>
            </w:r>
          </w:p>
        </w:tc>
        <w:tc>
          <w:tcPr>
            <w:tcW w:w="162" w:type="pct"/>
            <w:vMerge w:val="restart"/>
            <w:vAlign w:val="center"/>
          </w:tcPr>
          <w:p w14:paraId="222CE5B5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2" w:type="pct"/>
            <w:vAlign w:val="center"/>
          </w:tcPr>
          <w:p w14:paraId="2F752427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15" w:type="pct"/>
            <w:vAlign w:val="center"/>
          </w:tcPr>
          <w:p w14:paraId="3BF8A603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3" w:type="pct"/>
            <w:vAlign w:val="center"/>
          </w:tcPr>
          <w:p w14:paraId="4D05A39F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14:paraId="6C62DF21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83" w:type="pct"/>
            <w:vAlign w:val="center"/>
          </w:tcPr>
          <w:p w14:paraId="2816E30F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37" w:type="pct"/>
            <w:vAlign w:val="center"/>
          </w:tcPr>
          <w:p w14:paraId="111189D9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52" w:type="pct"/>
            <w:vAlign w:val="center"/>
          </w:tcPr>
          <w:p w14:paraId="68E203AD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C22F8C" w:rsidRPr="00C17915" w14:paraId="7CC5EE29" w14:textId="77777777" w:rsidTr="00075204">
        <w:trPr>
          <w:trHeight w:val="422"/>
        </w:trPr>
        <w:tc>
          <w:tcPr>
            <w:tcW w:w="1382" w:type="pct"/>
          </w:tcPr>
          <w:p w14:paraId="2D99EB9C" w14:textId="77777777" w:rsidR="001F4CFA" w:rsidRPr="000B1601" w:rsidRDefault="001F4CFA" w:rsidP="000B16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B16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1601">
              <w:rPr>
                <w:rFonts w:ascii="Times New Roman" w:hAnsi="Times New Roman"/>
                <w:sz w:val="20"/>
                <w:szCs w:val="20"/>
              </w:rPr>
              <w:t>Повреждения деталей металлургических машин.</w:t>
            </w:r>
          </w:p>
        </w:tc>
        <w:tc>
          <w:tcPr>
            <w:tcW w:w="162" w:type="pct"/>
            <w:vMerge/>
          </w:tcPr>
          <w:p w14:paraId="04F08762" w14:textId="77777777" w:rsidR="001F4CFA" w:rsidRPr="000B1601" w:rsidRDefault="001F4CFA" w:rsidP="000B160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1A866790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5" w:type="pct"/>
            <w:vAlign w:val="center"/>
          </w:tcPr>
          <w:p w14:paraId="313FB231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3" w:type="pct"/>
            <w:vAlign w:val="center"/>
          </w:tcPr>
          <w:p w14:paraId="73A3C216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14:paraId="6C59C059" w14:textId="77777777" w:rsidR="001F4CFA" w:rsidRPr="000B1601" w:rsidRDefault="0029098D" w:rsidP="001F4C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83" w:type="pct"/>
            <w:vAlign w:val="center"/>
          </w:tcPr>
          <w:p w14:paraId="4A3507FF" w14:textId="77777777" w:rsidR="001F4CFA" w:rsidRPr="000B1601" w:rsidRDefault="0029098D" w:rsidP="001F4C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Самостоятельное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изучение учебной и научной литературы</w:t>
            </w:r>
          </w:p>
        </w:tc>
        <w:tc>
          <w:tcPr>
            <w:tcW w:w="937" w:type="pct"/>
            <w:vAlign w:val="center"/>
          </w:tcPr>
          <w:p w14:paraId="6F80B09A" w14:textId="77777777" w:rsidR="001F4CFA" w:rsidRPr="000B1601" w:rsidRDefault="0029098D" w:rsidP="0029098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работы</w:t>
            </w:r>
          </w:p>
        </w:tc>
        <w:tc>
          <w:tcPr>
            <w:tcW w:w="552" w:type="pct"/>
            <w:vAlign w:val="center"/>
          </w:tcPr>
          <w:p w14:paraId="37040486" w14:textId="77777777" w:rsidR="001F4CFA" w:rsidRPr="00134F4C" w:rsidRDefault="00134F4C" w:rsidP="001F4C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ПК-12(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302E56D5" w14:textId="77777777" w:rsidR="00134F4C" w:rsidRPr="000B1601" w:rsidRDefault="00134F4C" w:rsidP="001F4C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C22F8C" w:rsidRPr="00C17915" w14:paraId="4806B5A6" w14:textId="77777777" w:rsidTr="00075204">
        <w:trPr>
          <w:trHeight w:val="422"/>
        </w:trPr>
        <w:tc>
          <w:tcPr>
            <w:tcW w:w="1382" w:type="pct"/>
          </w:tcPr>
          <w:p w14:paraId="504E915B" w14:textId="77777777" w:rsidR="001F4CFA" w:rsidRPr="000B1601" w:rsidRDefault="001F4CFA" w:rsidP="000B16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6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1.2.</w:t>
            </w:r>
            <w:r w:rsidRPr="000B1601">
              <w:rPr>
                <w:rFonts w:ascii="Times New Roman" w:hAnsi="Times New Roman"/>
                <w:sz w:val="20"/>
                <w:szCs w:val="20"/>
              </w:rPr>
              <w:t xml:space="preserve"> Система технического </w:t>
            </w:r>
          </w:p>
          <w:p w14:paraId="712B30A3" w14:textId="77777777" w:rsidR="001F4CFA" w:rsidRPr="000B1601" w:rsidRDefault="001F4CFA" w:rsidP="000B16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B1601">
              <w:rPr>
                <w:rFonts w:ascii="Times New Roman" w:hAnsi="Times New Roman"/>
                <w:sz w:val="20"/>
                <w:szCs w:val="20"/>
              </w:rPr>
              <w:t>обслуживания и ремонта металлургических машин.</w:t>
            </w:r>
          </w:p>
        </w:tc>
        <w:tc>
          <w:tcPr>
            <w:tcW w:w="162" w:type="pct"/>
            <w:vMerge/>
          </w:tcPr>
          <w:p w14:paraId="20F5E297" w14:textId="77777777" w:rsidR="001F4CFA" w:rsidRPr="000B1601" w:rsidRDefault="001F4CFA" w:rsidP="000B160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14027A9F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5" w:type="pct"/>
            <w:vAlign w:val="center"/>
          </w:tcPr>
          <w:p w14:paraId="3E26EF57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3" w:type="pct"/>
            <w:vAlign w:val="center"/>
          </w:tcPr>
          <w:p w14:paraId="76B8C4AE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14:paraId="295E2C84" w14:textId="77777777" w:rsidR="001F4CFA" w:rsidRPr="001F4CFA" w:rsidRDefault="0029098D" w:rsidP="001F4C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3" w:type="pct"/>
            <w:vAlign w:val="center"/>
          </w:tcPr>
          <w:p w14:paraId="1CDE8D9C" w14:textId="77777777" w:rsidR="001F4CFA" w:rsidRPr="00134F4C" w:rsidRDefault="00134F4C" w:rsidP="00134F4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Самостоятельное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изучение учебной и научной литературы</w:t>
            </w:r>
          </w:p>
        </w:tc>
        <w:tc>
          <w:tcPr>
            <w:tcW w:w="937" w:type="pct"/>
            <w:vAlign w:val="center"/>
          </w:tcPr>
          <w:p w14:paraId="20EB625B" w14:textId="77777777" w:rsidR="006D1668" w:rsidRDefault="006D1668" w:rsidP="006D166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работы</w:t>
            </w:r>
          </w:p>
          <w:p w14:paraId="0128F7E2" w14:textId="77777777" w:rsidR="001F4CFA" w:rsidRPr="00134F4C" w:rsidRDefault="00134F4C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552" w:type="pct"/>
            <w:vAlign w:val="center"/>
          </w:tcPr>
          <w:p w14:paraId="1BBA3CC5" w14:textId="77777777" w:rsidR="00134F4C" w:rsidRPr="00134F4C" w:rsidRDefault="00134F4C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ПК-12(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52BA16BA" w14:textId="77777777" w:rsidR="001F4CFA" w:rsidRPr="000B1601" w:rsidRDefault="00134F4C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C22F8C" w:rsidRPr="00C17915" w14:paraId="6DF176F5" w14:textId="77777777" w:rsidTr="00075204">
        <w:trPr>
          <w:trHeight w:val="422"/>
        </w:trPr>
        <w:tc>
          <w:tcPr>
            <w:tcW w:w="1382" w:type="pct"/>
          </w:tcPr>
          <w:p w14:paraId="44737BD1" w14:textId="77777777" w:rsidR="00C22F8C" w:rsidRPr="000B1601" w:rsidRDefault="00C22F8C" w:rsidP="000B16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B160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1.3. </w:t>
            </w:r>
            <w:r w:rsidRPr="000B1601">
              <w:rPr>
                <w:rFonts w:ascii="Times New Roman" w:hAnsi="Times New Roman"/>
                <w:sz w:val="20"/>
                <w:szCs w:val="20"/>
              </w:rPr>
              <w:t xml:space="preserve">Оценка предельного состояния изделия. </w:t>
            </w:r>
            <w:r w:rsidRPr="000B1601">
              <w:rPr>
                <w:rFonts w:ascii="Times New Roman" w:hAnsi="Times New Roman"/>
                <w:sz w:val="20"/>
                <w:szCs w:val="20"/>
              </w:rPr>
              <w:lastRenderedPageBreak/>
              <w:t>Предельные износы в сопряжениях узлов трения.</w:t>
            </w:r>
          </w:p>
        </w:tc>
        <w:tc>
          <w:tcPr>
            <w:tcW w:w="162" w:type="pct"/>
            <w:vMerge/>
          </w:tcPr>
          <w:p w14:paraId="1D61EAF4" w14:textId="77777777" w:rsidR="00C22F8C" w:rsidRPr="000B1601" w:rsidRDefault="00C22F8C" w:rsidP="000B160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507F46F1" w14:textId="77777777" w:rsidR="00C22F8C" w:rsidRPr="000B1601" w:rsidRDefault="00C22F8C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5" w:type="pct"/>
            <w:vAlign w:val="center"/>
          </w:tcPr>
          <w:p w14:paraId="3DD15D26" w14:textId="77777777" w:rsidR="00C22F8C" w:rsidRPr="000B1601" w:rsidRDefault="00C22F8C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3" w:type="pct"/>
            <w:vAlign w:val="center"/>
          </w:tcPr>
          <w:p w14:paraId="23EF4D3A" w14:textId="77777777" w:rsidR="00C22F8C" w:rsidRPr="000B1601" w:rsidRDefault="00C22F8C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5/2И</w:t>
            </w:r>
          </w:p>
        </w:tc>
        <w:tc>
          <w:tcPr>
            <w:tcW w:w="283" w:type="pct"/>
            <w:vAlign w:val="center"/>
          </w:tcPr>
          <w:p w14:paraId="2E727C6B" w14:textId="77777777" w:rsidR="00C22F8C" w:rsidRPr="001F4CFA" w:rsidRDefault="0029098D" w:rsidP="001F4C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3" w:type="pct"/>
            <w:vAlign w:val="center"/>
          </w:tcPr>
          <w:p w14:paraId="791BE03F" w14:textId="77777777" w:rsidR="00C22F8C" w:rsidRPr="00134F4C" w:rsidRDefault="00C22F8C" w:rsidP="00D86BB6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Подготовка к практическому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занятию. Поиск доп. информации по теме</w:t>
            </w:r>
          </w:p>
        </w:tc>
        <w:tc>
          <w:tcPr>
            <w:tcW w:w="937" w:type="pct"/>
            <w:vAlign w:val="center"/>
          </w:tcPr>
          <w:p w14:paraId="3D76C6C0" w14:textId="77777777" w:rsidR="00C22F8C" w:rsidRPr="00134F4C" w:rsidRDefault="00C22F8C" w:rsidP="00D86BB6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Практические работы</w:t>
            </w:r>
          </w:p>
        </w:tc>
        <w:tc>
          <w:tcPr>
            <w:tcW w:w="552" w:type="pct"/>
            <w:vAlign w:val="center"/>
          </w:tcPr>
          <w:p w14:paraId="10B382F4" w14:textId="77777777" w:rsidR="00C22F8C" w:rsidRPr="00134F4C" w:rsidRDefault="00C22F8C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ПК-12(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51B37DE4" w14:textId="77777777" w:rsidR="00C22F8C" w:rsidRPr="000B1601" w:rsidRDefault="00C22F8C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C22F8C" w:rsidRPr="00C17915" w14:paraId="7A5BBB71" w14:textId="77777777" w:rsidTr="00075204">
        <w:trPr>
          <w:trHeight w:val="422"/>
        </w:trPr>
        <w:tc>
          <w:tcPr>
            <w:tcW w:w="1382" w:type="pct"/>
          </w:tcPr>
          <w:p w14:paraId="636D7AC1" w14:textId="77777777" w:rsidR="00134F4C" w:rsidRPr="000B1601" w:rsidRDefault="00134F4C" w:rsidP="000B16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1.4. </w:t>
            </w:r>
            <w:r w:rsidRPr="000B1601">
              <w:rPr>
                <w:rFonts w:ascii="Times New Roman" w:hAnsi="Times New Roman"/>
                <w:sz w:val="20"/>
                <w:szCs w:val="20"/>
              </w:rPr>
              <w:t>Смазка и смазочные материалы. Системы смазывания. Выбор смазочных материалов для узлов трения</w:t>
            </w:r>
          </w:p>
        </w:tc>
        <w:tc>
          <w:tcPr>
            <w:tcW w:w="162" w:type="pct"/>
            <w:vMerge/>
          </w:tcPr>
          <w:p w14:paraId="7A0B31B9" w14:textId="77777777" w:rsidR="00134F4C" w:rsidRPr="000B1601" w:rsidRDefault="00134F4C" w:rsidP="000B160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1A7F90D4" w14:textId="77777777" w:rsidR="00134F4C" w:rsidRPr="000B1601" w:rsidRDefault="00134F4C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5" w:type="pct"/>
            <w:vAlign w:val="center"/>
          </w:tcPr>
          <w:p w14:paraId="2AE3C9FE" w14:textId="77777777" w:rsidR="00134F4C" w:rsidRPr="000B1601" w:rsidRDefault="00134F4C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3" w:type="pct"/>
            <w:vAlign w:val="center"/>
          </w:tcPr>
          <w:p w14:paraId="7FC8D8DB" w14:textId="77777777" w:rsidR="00134F4C" w:rsidRPr="000B1601" w:rsidRDefault="00134F4C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F94D15">
              <w:rPr>
                <w:sz w:val="20"/>
                <w:szCs w:val="20"/>
              </w:rPr>
              <w:t>/2И</w:t>
            </w:r>
          </w:p>
        </w:tc>
        <w:tc>
          <w:tcPr>
            <w:tcW w:w="283" w:type="pct"/>
            <w:vAlign w:val="center"/>
          </w:tcPr>
          <w:p w14:paraId="5734439E" w14:textId="77777777" w:rsidR="00134F4C" w:rsidRPr="001F4CFA" w:rsidRDefault="0029098D" w:rsidP="001F4C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3" w:type="pct"/>
            <w:vAlign w:val="center"/>
          </w:tcPr>
          <w:p w14:paraId="0B12DA32" w14:textId="77777777" w:rsidR="00134F4C" w:rsidRPr="00134F4C" w:rsidRDefault="00C22F8C" w:rsidP="00D67FB5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Подготовка к практическому занятию</w:t>
            </w:r>
            <w:r w:rsidR="00134F4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. Поиск доп. информации по теме</w:t>
            </w:r>
          </w:p>
        </w:tc>
        <w:tc>
          <w:tcPr>
            <w:tcW w:w="937" w:type="pct"/>
            <w:vAlign w:val="center"/>
          </w:tcPr>
          <w:p w14:paraId="6D4962D0" w14:textId="77777777" w:rsidR="00134F4C" w:rsidRPr="00134F4C" w:rsidRDefault="00C22F8C" w:rsidP="00D67FB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134F4C">
              <w:rPr>
                <w:sz w:val="20"/>
                <w:szCs w:val="20"/>
              </w:rPr>
              <w:t>ракти</w:t>
            </w:r>
            <w:r>
              <w:rPr>
                <w:sz w:val="20"/>
                <w:szCs w:val="20"/>
              </w:rPr>
              <w:t>ческие</w:t>
            </w:r>
            <w:r w:rsidR="00134F4C">
              <w:rPr>
                <w:sz w:val="20"/>
                <w:szCs w:val="20"/>
              </w:rPr>
              <w:t xml:space="preserve"> работ</w:t>
            </w:r>
            <w:r>
              <w:rPr>
                <w:sz w:val="20"/>
                <w:szCs w:val="20"/>
              </w:rPr>
              <w:t>ы</w:t>
            </w:r>
          </w:p>
        </w:tc>
        <w:tc>
          <w:tcPr>
            <w:tcW w:w="552" w:type="pct"/>
            <w:vAlign w:val="center"/>
          </w:tcPr>
          <w:p w14:paraId="3360BDAC" w14:textId="77777777" w:rsidR="00134F4C" w:rsidRPr="00134F4C" w:rsidRDefault="00134F4C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ПК-12(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21594FEB" w14:textId="77777777" w:rsidR="00134F4C" w:rsidRPr="000B1601" w:rsidRDefault="00134F4C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C22F8C" w:rsidRPr="00C17915" w14:paraId="6F7E1EEF" w14:textId="77777777" w:rsidTr="00075204">
        <w:trPr>
          <w:trHeight w:val="422"/>
        </w:trPr>
        <w:tc>
          <w:tcPr>
            <w:tcW w:w="1382" w:type="pct"/>
          </w:tcPr>
          <w:p w14:paraId="2C32CC6C" w14:textId="77777777" w:rsidR="000B1601" w:rsidRPr="000B1601" w:rsidRDefault="000B1601" w:rsidP="000B16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B160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</w:t>
            </w:r>
            <w:r w:rsidR="006A709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по разделу</w:t>
            </w:r>
          </w:p>
        </w:tc>
        <w:tc>
          <w:tcPr>
            <w:tcW w:w="162" w:type="pct"/>
          </w:tcPr>
          <w:p w14:paraId="33D91424" w14:textId="77777777" w:rsidR="000B1601" w:rsidRPr="000B1601" w:rsidRDefault="000B1601" w:rsidP="000B160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29E678CE" w14:textId="77777777" w:rsidR="000B1601" w:rsidRPr="00D67FB5" w:rsidRDefault="001F4CFA" w:rsidP="00D67FB5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67FB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15" w:type="pct"/>
            <w:vAlign w:val="center"/>
          </w:tcPr>
          <w:p w14:paraId="09B53481" w14:textId="77777777" w:rsidR="000B1601" w:rsidRPr="00D67FB5" w:rsidRDefault="000B1601" w:rsidP="00D67FB5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3" w:type="pct"/>
            <w:vAlign w:val="center"/>
          </w:tcPr>
          <w:p w14:paraId="07ABFF26" w14:textId="77777777" w:rsidR="000B1601" w:rsidRPr="00D67FB5" w:rsidRDefault="001F4CFA" w:rsidP="00D67FB5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67FB5">
              <w:rPr>
                <w:b/>
                <w:sz w:val="20"/>
                <w:szCs w:val="20"/>
              </w:rPr>
              <w:t>10</w:t>
            </w:r>
            <w:r w:rsidR="00F94D15">
              <w:rPr>
                <w:b/>
                <w:sz w:val="20"/>
                <w:szCs w:val="20"/>
              </w:rPr>
              <w:t>/4И</w:t>
            </w:r>
          </w:p>
        </w:tc>
        <w:tc>
          <w:tcPr>
            <w:tcW w:w="283" w:type="pct"/>
            <w:vAlign w:val="center"/>
          </w:tcPr>
          <w:p w14:paraId="6C6816D0" w14:textId="77777777" w:rsidR="000B1601" w:rsidRPr="00D67FB5" w:rsidRDefault="0029098D" w:rsidP="00D67F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72</w:t>
            </w:r>
          </w:p>
        </w:tc>
        <w:tc>
          <w:tcPr>
            <w:tcW w:w="883" w:type="pct"/>
          </w:tcPr>
          <w:p w14:paraId="70402ABC" w14:textId="77777777" w:rsidR="000B1601" w:rsidRPr="000B1601" w:rsidRDefault="000B1601" w:rsidP="000B160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37" w:type="pct"/>
          </w:tcPr>
          <w:p w14:paraId="68B47431" w14:textId="77777777" w:rsidR="000B1601" w:rsidRPr="000B1601" w:rsidRDefault="000B1601" w:rsidP="000B1601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552" w:type="pct"/>
          </w:tcPr>
          <w:p w14:paraId="6DDA6C6A" w14:textId="77777777" w:rsidR="000B1601" w:rsidRPr="000B1601" w:rsidRDefault="000B1601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2F8C" w:rsidRPr="00C17915" w14:paraId="7A432F40" w14:textId="77777777" w:rsidTr="00075204">
        <w:trPr>
          <w:trHeight w:val="422"/>
        </w:trPr>
        <w:tc>
          <w:tcPr>
            <w:tcW w:w="1382" w:type="pct"/>
          </w:tcPr>
          <w:p w14:paraId="54759D8D" w14:textId="77777777" w:rsidR="001F4CFA" w:rsidRPr="006A709F" w:rsidRDefault="001F4CFA" w:rsidP="006A7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A70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6A709F">
              <w:rPr>
                <w:rFonts w:ascii="Times New Roman" w:hAnsi="Times New Roman"/>
                <w:sz w:val="20"/>
                <w:szCs w:val="20"/>
              </w:rPr>
              <w:t xml:space="preserve">Технологический процесс ремонта узлов. </w:t>
            </w:r>
          </w:p>
        </w:tc>
        <w:tc>
          <w:tcPr>
            <w:tcW w:w="162" w:type="pct"/>
            <w:vMerge w:val="restart"/>
            <w:vAlign w:val="center"/>
          </w:tcPr>
          <w:p w14:paraId="3F2A0543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2" w:type="pct"/>
          </w:tcPr>
          <w:p w14:paraId="4A18A96A" w14:textId="77777777" w:rsidR="001F4CFA" w:rsidRPr="000B1601" w:rsidRDefault="001F4CFA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15" w:type="pct"/>
          </w:tcPr>
          <w:p w14:paraId="2F282BB0" w14:textId="77777777" w:rsidR="001F4CFA" w:rsidRPr="000B1601" w:rsidRDefault="001F4CFA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3" w:type="pct"/>
          </w:tcPr>
          <w:p w14:paraId="3320D328" w14:textId="77777777" w:rsidR="001F4CFA" w:rsidRPr="000B1601" w:rsidRDefault="001F4CFA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pct"/>
          </w:tcPr>
          <w:p w14:paraId="0D5185AB" w14:textId="77777777" w:rsidR="001F4CFA" w:rsidRPr="000B1601" w:rsidRDefault="001F4CFA" w:rsidP="006A709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83" w:type="pct"/>
          </w:tcPr>
          <w:p w14:paraId="0B81A653" w14:textId="77777777" w:rsidR="001F4CFA" w:rsidRPr="000B1601" w:rsidRDefault="001F4CFA" w:rsidP="006A709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37" w:type="pct"/>
          </w:tcPr>
          <w:p w14:paraId="07D67048" w14:textId="77777777" w:rsidR="001F4CFA" w:rsidRPr="000B1601" w:rsidRDefault="001F4CFA" w:rsidP="006A709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552" w:type="pct"/>
          </w:tcPr>
          <w:p w14:paraId="489E417D" w14:textId="77777777" w:rsidR="001F4CFA" w:rsidRPr="000B1601" w:rsidRDefault="001F4CFA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2F8C" w:rsidRPr="00C17915" w14:paraId="146E24F4" w14:textId="77777777" w:rsidTr="00075204">
        <w:trPr>
          <w:trHeight w:val="422"/>
        </w:trPr>
        <w:tc>
          <w:tcPr>
            <w:tcW w:w="1382" w:type="pct"/>
          </w:tcPr>
          <w:p w14:paraId="7E789817" w14:textId="77777777" w:rsidR="00134F4C" w:rsidRPr="006A709F" w:rsidRDefault="00134F4C" w:rsidP="006A7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2.1. </w:t>
            </w:r>
            <w:r w:rsidRPr="006A709F">
              <w:rPr>
                <w:rFonts w:ascii="Times New Roman" w:hAnsi="Times New Roman"/>
                <w:sz w:val="20"/>
                <w:szCs w:val="20"/>
              </w:rPr>
              <w:t>Сборка типовых узлов</w:t>
            </w:r>
          </w:p>
        </w:tc>
        <w:tc>
          <w:tcPr>
            <w:tcW w:w="162" w:type="pct"/>
            <w:vMerge/>
          </w:tcPr>
          <w:p w14:paraId="736FB5A5" w14:textId="77777777" w:rsidR="00134F4C" w:rsidRPr="000B1601" w:rsidRDefault="00134F4C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1F986E8F" w14:textId="77777777" w:rsidR="00134F4C" w:rsidRPr="000B1601" w:rsidRDefault="00134F4C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5" w:type="pct"/>
            <w:vAlign w:val="center"/>
          </w:tcPr>
          <w:p w14:paraId="35D621EA" w14:textId="77777777" w:rsidR="00134F4C" w:rsidRPr="000B1601" w:rsidRDefault="00134F4C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F94D15">
              <w:rPr>
                <w:sz w:val="20"/>
                <w:szCs w:val="20"/>
              </w:rPr>
              <w:t>/2И</w:t>
            </w:r>
          </w:p>
        </w:tc>
        <w:tc>
          <w:tcPr>
            <w:tcW w:w="323" w:type="pct"/>
            <w:vAlign w:val="center"/>
          </w:tcPr>
          <w:p w14:paraId="72DFF029" w14:textId="77777777" w:rsidR="00134F4C" w:rsidRPr="000B1601" w:rsidRDefault="00134F4C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14:paraId="140D5327" w14:textId="77777777" w:rsidR="00134F4C" w:rsidRPr="001F4CFA" w:rsidRDefault="0029098D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3" w:type="pct"/>
          </w:tcPr>
          <w:p w14:paraId="5E3BB531" w14:textId="77777777" w:rsidR="00134F4C" w:rsidRPr="000B1601" w:rsidRDefault="00134F4C" w:rsidP="00C22F8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Поиск доп. информации по теме. </w:t>
            </w:r>
            <w:r w:rsidR="00C22F8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Подготовка к лабораторному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22F8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занятию</w:t>
            </w:r>
          </w:p>
        </w:tc>
        <w:tc>
          <w:tcPr>
            <w:tcW w:w="937" w:type="pct"/>
            <w:vAlign w:val="center"/>
          </w:tcPr>
          <w:p w14:paraId="33A2F138" w14:textId="77777777" w:rsidR="00134F4C" w:rsidRPr="000B1601" w:rsidRDefault="00C22F8C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Лабораторные</w:t>
            </w:r>
            <w:r w:rsidR="00134F4C">
              <w:rPr>
                <w:sz w:val="20"/>
                <w:szCs w:val="20"/>
              </w:rPr>
              <w:t xml:space="preserve"> работ</w:t>
            </w:r>
            <w:r>
              <w:rPr>
                <w:sz w:val="20"/>
                <w:szCs w:val="20"/>
              </w:rPr>
              <w:t>ы</w:t>
            </w:r>
            <w:r w:rsidR="00D67FB5">
              <w:rPr>
                <w:sz w:val="20"/>
                <w:szCs w:val="20"/>
              </w:rPr>
              <w:t>.</w:t>
            </w:r>
          </w:p>
        </w:tc>
        <w:tc>
          <w:tcPr>
            <w:tcW w:w="552" w:type="pct"/>
            <w:vAlign w:val="center"/>
          </w:tcPr>
          <w:p w14:paraId="0D0CB1B6" w14:textId="77777777" w:rsidR="00134F4C" w:rsidRPr="00134F4C" w:rsidRDefault="00134F4C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ПК-12(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3B0A47B8" w14:textId="77777777" w:rsidR="00134F4C" w:rsidRPr="00232267" w:rsidRDefault="00134F4C" w:rsidP="00134F4C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C22F8C" w:rsidRPr="00C17915" w14:paraId="54B277EB" w14:textId="77777777" w:rsidTr="00075204">
        <w:trPr>
          <w:trHeight w:val="422"/>
        </w:trPr>
        <w:tc>
          <w:tcPr>
            <w:tcW w:w="1382" w:type="pct"/>
          </w:tcPr>
          <w:p w14:paraId="608C6693" w14:textId="77777777" w:rsidR="00134F4C" w:rsidRPr="006A709F" w:rsidRDefault="00134F4C" w:rsidP="006A7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A70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A709F">
              <w:rPr>
                <w:rFonts w:ascii="Times New Roman" w:hAnsi="Times New Roman"/>
                <w:sz w:val="20"/>
                <w:szCs w:val="20"/>
              </w:rPr>
              <w:t xml:space="preserve">Методы восстановления деталей. Ремонт деталей </w:t>
            </w:r>
            <w:r w:rsidRPr="006A709F">
              <w:rPr>
                <w:rFonts w:ascii="Times New Roman" w:hAnsi="Times New Roman"/>
                <w:i/>
                <w:sz w:val="20"/>
                <w:szCs w:val="20"/>
              </w:rPr>
              <w:t>общего назначения.</w:t>
            </w:r>
          </w:p>
        </w:tc>
        <w:tc>
          <w:tcPr>
            <w:tcW w:w="162" w:type="pct"/>
            <w:vMerge/>
          </w:tcPr>
          <w:p w14:paraId="05480F9D" w14:textId="77777777" w:rsidR="00134F4C" w:rsidRPr="000B1601" w:rsidRDefault="00134F4C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388BB754" w14:textId="77777777" w:rsidR="00134F4C" w:rsidRPr="000B1601" w:rsidRDefault="00134F4C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5" w:type="pct"/>
            <w:vAlign w:val="center"/>
          </w:tcPr>
          <w:p w14:paraId="6304DB51" w14:textId="77777777" w:rsidR="00134F4C" w:rsidRPr="000B1601" w:rsidRDefault="00134F4C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3" w:type="pct"/>
            <w:vAlign w:val="center"/>
          </w:tcPr>
          <w:p w14:paraId="4C5EAF68" w14:textId="77777777" w:rsidR="00134F4C" w:rsidRPr="000B1601" w:rsidRDefault="00134F4C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14:paraId="677C01B8" w14:textId="77777777" w:rsidR="00134F4C" w:rsidRPr="001F4CFA" w:rsidRDefault="0029098D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3" w:type="pct"/>
            <w:vAlign w:val="center"/>
          </w:tcPr>
          <w:p w14:paraId="1B5AE0FD" w14:textId="77777777" w:rsidR="00134F4C" w:rsidRPr="00134F4C" w:rsidRDefault="00134F4C" w:rsidP="00D67FB5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Самостоятельное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изучение учебной и научной литературы</w:t>
            </w:r>
          </w:p>
        </w:tc>
        <w:tc>
          <w:tcPr>
            <w:tcW w:w="937" w:type="pct"/>
            <w:vAlign w:val="center"/>
          </w:tcPr>
          <w:p w14:paraId="08760808" w14:textId="77777777" w:rsidR="006D1668" w:rsidRDefault="006D1668" w:rsidP="00D67FB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работы</w:t>
            </w:r>
          </w:p>
          <w:p w14:paraId="331EBE46" w14:textId="77777777" w:rsidR="00134F4C" w:rsidRPr="00134F4C" w:rsidRDefault="00134F4C" w:rsidP="00D67FB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552" w:type="pct"/>
            <w:vAlign w:val="center"/>
          </w:tcPr>
          <w:p w14:paraId="3D765314" w14:textId="77777777" w:rsidR="00134F4C" w:rsidRPr="00134F4C" w:rsidRDefault="00134F4C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ПК-12(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7F5E0353" w14:textId="77777777" w:rsidR="00134F4C" w:rsidRPr="00232267" w:rsidRDefault="00134F4C" w:rsidP="00134F4C">
            <w:pPr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C22F8C" w:rsidRPr="00C17915" w14:paraId="210CDE27" w14:textId="77777777" w:rsidTr="00075204">
        <w:trPr>
          <w:trHeight w:val="422"/>
        </w:trPr>
        <w:tc>
          <w:tcPr>
            <w:tcW w:w="1382" w:type="pct"/>
          </w:tcPr>
          <w:p w14:paraId="5DAF5A72" w14:textId="77777777" w:rsidR="00C22F8C" w:rsidRPr="006A709F" w:rsidRDefault="00C22F8C" w:rsidP="006A7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A70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2.3. </w:t>
            </w:r>
            <w:r w:rsidRPr="006A709F">
              <w:rPr>
                <w:rFonts w:ascii="Times New Roman" w:hAnsi="Times New Roman"/>
                <w:sz w:val="20"/>
                <w:szCs w:val="20"/>
              </w:rPr>
              <w:t>Техническая диагностика</w:t>
            </w:r>
          </w:p>
        </w:tc>
        <w:tc>
          <w:tcPr>
            <w:tcW w:w="162" w:type="pct"/>
            <w:vMerge/>
          </w:tcPr>
          <w:p w14:paraId="2B2DACB8" w14:textId="77777777" w:rsidR="00C22F8C" w:rsidRPr="000B1601" w:rsidRDefault="00C22F8C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1247D880" w14:textId="77777777" w:rsidR="00C22F8C" w:rsidRPr="000B1601" w:rsidRDefault="00C22F8C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5" w:type="pct"/>
            <w:vAlign w:val="center"/>
          </w:tcPr>
          <w:p w14:paraId="69496F2E" w14:textId="77777777" w:rsidR="00C22F8C" w:rsidRPr="000B1601" w:rsidRDefault="00C22F8C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2/2И</w:t>
            </w:r>
          </w:p>
        </w:tc>
        <w:tc>
          <w:tcPr>
            <w:tcW w:w="323" w:type="pct"/>
            <w:vAlign w:val="center"/>
          </w:tcPr>
          <w:p w14:paraId="413B18E5" w14:textId="77777777" w:rsidR="00C22F8C" w:rsidRPr="000B1601" w:rsidRDefault="00C22F8C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14:paraId="1336D339" w14:textId="77777777" w:rsidR="00C22F8C" w:rsidRPr="001F4CFA" w:rsidRDefault="0029098D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3" w:type="pct"/>
          </w:tcPr>
          <w:p w14:paraId="3951F6DE" w14:textId="77777777" w:rsidR="00C22F8C" w:rsidRPr="000B1601" w:rsidRDefault="00C22F8C" w:rsidP="00D86BB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Поиск доп. информации по теме. Подготовка к лабораторному занятию.</w:t>
            </w:r>
          </w:p>
        </w:tc>
        <w:tc>
          <w:tcPr>
            <w:tcW w:w="937" w:type="pct"/>
            <w:vAlign w:val="center"/>
          </w:tcPr>
          <w:p w14:paraId="18786F3A" w14:textId="77777777" w:rsidR="00C22F8C" w:rsidRPr="000B1601" w:rsidRDefault="00C22F8C" w:rsidP="00D86BB6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Лабораторные работы.</w:t>
            </w:r>
          </w:p>
        </w:tc>
        <w:tc>
          <w:tcPr>
            <w:tcW w:w="552" w:type="pct"/>
            <w:vAlign w:val="center"/>
          </w:tcPr>
          <w:p w14:paraId="5F4FCFF9" w14:textId="77777777" w:rsidR="00C22F8C" w:rsidRPr="00134F4C" w:rsidRDefault="00C22F8C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ПК-12(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3EA5D60" w14:textId="77777777" w:rsidR="00C22F8C" w:rsidRPr="00232267" w:rsidRDefault="00C22F8C" w:rsidP="00C22F8C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C22F8C" w:rsidRPr="00C17915" w14:paraId="232AA486" w14:textId="77777777" w:rsidTr="00075204">
        <w:trPr>
          <w:trHeight w:val="422"/>
        </w:trPr>
        <w:tc>
          <w:tcPr>
            <w:tcW w:w="1382" w:type="pct"/>
          </w:tcPr>
          <w:p w14:paraId="05B35371" w14:textId="77777777" w:rsidR="006A709F" w:rsidRPr="006A709F" w:rsidRDefault="006A709F" w:rsidP="006A7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A709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62" w:type="pct"/>
          </w:tcPr>
          <w:p w14:paraId="4B94BE49" w14:textId="77777777" w:rsidR="006A709F" w:rsidRPr="000B1601" w:rsidRDefault="006A709F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2454E51E" w14:textId="77777777" w:rsidR="006A709F" w:rsidRPr="00D67FB5" w:rsidRDefault="001F4CFA" w:rsidP="00D67FB5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67FB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15" w:type="pct"/>
            <w:vAlign w:val="center"/>
          </w:tcPr>
          <w:p w14:paraId="67E66745" w14:textId="77777777" w:rsidR="006A709F" w:rsidRPr="00D67FB5" w:rsidRDefault="001F4CFA" w:rsidP="00D67FB5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67FB5">
              <w:rPr>
                <w:b/>
                <w:sz w:val="20"/>
                <w:szCs w:val="20"/>
              </w:rPr>
              <w:t>6</w:t>
            </w:r>
            <w:r w:rsidR="00F94D15">
              <w:rPr>
                <w:b/>
                <w:sz w:val="20"/>
                <w:szCs w:val="20"/>
              </w:rPr>
              <w:t>/4И</w:t>
            </w:r>
          </w:p>
        </w:tc>
        <w:tc>
          <w:tcPr>
            <w:tcW w:w="323" w:type="pct"/>
            <w:vAlign w:val="center"/>
          </w:tcPr>
          <w:p w14:paraId="0D14A4D3" w14:textId="77777777" w:rsidR="006A709F" w:rsidRPr="00D67FB5" w:rsidRDefault="006A709F" w:rsidP="00D67FB5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14:paraId="6C03F590" w14:textId="77777777" w:rsidR="006A709F" w:rsidRPr="00D67FB5" w:rsidRDefault="0029098D" w:rsidP="00D67F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883" w:type="pct"/>
          </w:tcPr>
          <w:p w14:paraId="6EF07704" w14:textId="77777777" w:rsidR="006A709F" w:rsidRPr="000B1601" w:rsidRDefault="006A709F" w:rsidP="006A709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37" w:type="pct"/>
          </w:tcPr>
          <w:p w14:paraId="1A12CF43" w14:textId="77777777" w:rsidR="006A709F" w:rsidRPr="000B1601" w:rsidRDefault="006A709F" w:rsidP="006A709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552" w:type="pct"/>
          </w:tcPr>
          <w:p w14:paraId="5EA60C17" w14:textId="77777777" w:rsidR="006A709F" w:rsidRPr="000B1601" w:rsidRDefault="006A709F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2F8C" w:rsidRPr="00C17915" w14:paraId="4FEC1DEF" w14:textId="77777777" w:rsidTr="00075204">
        <w:trPr>
          <w:trHeight w:val="422"/>
        </w:trPr>
        <w:tc>
          <w:tcPr>
            <w:tcW w:w="1382" w:type="pct"/>
          </w:tcPr>
          <w:p w14:paraId="35F67E2C" w14:textId="77777777" w:rsidR="001F4CFA" w:rsidRPr="006A709F" w:rsidRDefault="001F4CFA" w:rsidP="006A709F">
            <w:pPr>
              <w:pStyle w:val="a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6A709F">
              <w:rPr>
                <w:rFonts w:ascii="Times New Roman" w:hAnsi="Times New Roman"/>
              </w:rPr>
              <w:t>Монтаж металлургических машин</w:t>
            </w:r>
          </w:p>
        </w:tc>
        <w:tc>
          <w:tcPr>
            <w:tcW w:w="162" w:type="pct"/>
            <w:vMerge w:val="restart"/>
            <w:vAlign w:val="center"/>
          </w:tcPr>
          <w:p w14:paraId="4C53417D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2" w:type="pct"/>
          </w:tcPr>
          <w:p w14:paraId="31043AA4" w14:textId="77777777" w:rsidR="001F4CFA" w:rsidRPr="000B1601" w:rsidRDefault="001F4CFA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15" w:type="pct"/>
          </w:tcPr>
          <w:p w14:paraId="0A4A8471" w14:textId="77777777" w:rsidR="001F4CFA" w:rsidRPr="000B1601" w:rsidRDefault="001F4CFA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3" w:type="pct"/>
          </w:tcPr>
          <w:p w14:paraId="67C794E0" w14:textId="77777777" w:rsidR="001F4CFA" w:rsidRPr="000B1601" w:rsidRDefault="001F4CFA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pct"/>
          </w:tcPr>
          <w:p w14:paraId="6EA74D8F" w14:textId="77777777" w:rsidR="001F4CFA" w:rsidRPr="001F4CFA" w:rsidRDefault="001F4CFA" w:rsidP="006A709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3" w:type="pct"/>
          </w:tcPr>
          <w:p w14:paraId="23574E47" w14:textId="77777777" w:rsidR="001F4CFA" w:rsidRPr="000B1601" w:rsidRDefault="001F4CFA" w:rsidP="006A709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37" w:type="pct"/>
          </w:tcPr>
          <w:p w14:paraId="6762BFD9" w14:textId="77777777" w:rsidR="001F4CFA" w:rsidRPr="000B1601" w:rsidRDefault="001F4CFA" w:rsidP="006A709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552" w:type="pct"/>
          </w:tcPr>
          <w:p w14:paraId="5266E1AA" w14:textId="77777777" w:rsidR="001F4CFA" w:rsidRPr="000B1601" w:rsidRDefault="001F4CFA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2F8C" w:rsidRPr="00C17915" w14:paraId="5D259645" w14:textId="77777777" w:rsidTr="00075204">
        <w:trPr>
          <w:trHeight w:val="422"/>
        </w:trPr>
        <w:tc>
          <w:tcPr>
            <w:tcW w:w="1382" w:type="pct"/>
          </w:tcPr>
          <w:p w14:paraId="3045383C" w14:textId="77777777" w:rsidR="00134F4C" w:rsidRPr="006A709F" w:rsidRDefault="00134F4C" w:rsidP="006A7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A70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3.1.</w:t>
            </w:r>
            <w:r w:rsidRPr="006A709F">
              <w:rPr>
                <w:rFonts w:ascii="Times New Roman" w:hAnsi="Times New Roman"/>
                <w:sz w:val="20"/>
                <w:szCs w:val="20"/>
              </w:rPr>
              <w:t>Геодезическое обоснование монтажа.</w:t>
            </w:r>
          </w:p>
        </w:tc>
        <w:tc>
          <w:tcPr>
            <w:tcW w:w="162" w:type="pct"/>
            <w:vMerge/>
          </w:tcPr>
          <w:p w14:paraId="6A8B2A8A" w14:textId="77777777" w:rsidR="00134F4C" w:rsidRPr="000B1601" w:rsidRDefault="00134F4C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77EBDAAE" w14:textId="77777777" w:rsidR="00134F4C" w:rsidRPr="000B1601" w:rsidRDefault="00134F4C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5" w:type="pct"/>
            <w:vAlign w:val="center"/>
          </w:tcPr>
          <w:p w14:paraId="2E312A4A" w14:textId="77777777" w:rsidR="00134F4C" w:rsidRPr="000B1601" w:rsidRDefault="00134F4C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3" w:type="pct"/>
            <w:vAlign w:val="center"/>
          </w:tcPr>
          <w:p w14:paraId="2F303412" w14:textId="77777777" w:rsidR="00134F4C" w:rsidRPr="000B1601" w:rsidRDefault="00134F4C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14:paraId="674A728D" w14:textId="77777777" w:rsidR="00134F4C" w:rsidRPr="001F4CFA" w:rsidRDefault="0029098D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3" w:type="pct"/>
            <w:vAlign w:val="center"/>
          </w:tcPr>
          <w:p w14:paraId="2E196729" w14:textId="77777777" w:rsidR="00134F4C" w:rsidRPr="00134F4C" w:rsidRDefault="00134F4C" w:rsidP="00D67FB5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Самостоятельное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изучение учебной и научной литературы</w:t>
            </w:r>
          </w:p>
        </w:tc>
        <w:tc>
          <w:tcPr>
            <w:tcW w:w="937" w:type="pct"/>
            <w:vAlign w:val="center"/>
          </w:tcPr>
          <w:p w14:paraId="1F9764DE" w14:textId="77777777" w:rsidR="006D1668" w:rsidRDefault="006D1668" w:rsidP="006D1668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работы</w:t>
            </w:r>
          </w:p>
          <w:p w14:paraId="0E054B61" w14:textId="77777777" w:rsidR="00134F4C" w:rsidRPr="00134F4C" w:rsidRDefault="00134F4C" w:rsidP="00D67FB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552" w:type="pct"/>
            <w:vAlign w:val="center"/>
          </w:tcPr>
          <w:p w14:paraId="7C297A96" w14:textId="77777777" w:rsidR="00134F4C" w:rsidRPr="00134F4C" w:rsidRDefault="00134F4C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ПК-12(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5E50CF17" w14:textId="77777777" w:rsidR="00134F4C" w:rsidRPr="000B1601" w:rsidRDefault="00134F4C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C22F8C" w:rsidRPr="00C17915" w14:paraId="7CCD90FF" w14:textId="77777777" w:rsidTr="00075204">
        <w:trPr>
          <w:trHeight w:val="422"/>
        </w:trPr>
        <w:tc>
          <w:tcPr>
            <w:tcW w:w="1382" w:type="pct"/>
          </w:tcPr>
          <w:p w14:paraId="0602CB02" w14:textId="77777777" w:rsidR="00C22F8C" w:rsidRPr="006A709F" w:rsidRDefault="00C22F8C" w:rsidP="006A7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A70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3.2. </w:t>
            </w:r>
            <w:r w:rsidRPr="006A709F">
              <w:rPr>
                <w:rFonts w:ascii="Times New Roman" w:hAnsi="Times New Roman"/>
                <w:sz w:val="20"/>
                <w:szCs w:val="20"/>
              </w:rPr>
              <w:t>Способы установки и выверки оборудования</w:t>
            </w:r>
          </w:p>
        </w:tc>
        <w:tc>
          <w:tcPr>
            <w:tcW w:w="162" w:type="pct"/>
            <w:vMerge/>
          </w:tcPr>
          <w:p w14:paraId="3432BB75" w14:textId="77777777" w:rsidR="00C22F8C" w:rsidRPr="000B1601" w:rsidRDefault="00C22F8C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194E4608" w14:textId="77777777" w:rsidR="00C22F8C" w:rsidRPr="000B1601" w:rsidRDefault="00C22F8C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5" w:type="pct"/>
            <w:vAlign w:val="center"/>
          </w:tcPr>
          <w:p w14:paraId="6AE1622B" w14:textId="77777777" w:rsidR="00C22F8C" w:rsidRPr="000B1601" w:rsidRDefault="00C22F8C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3" w:type="pct"/>
            <w:vAlign w:val="center"/>
          </w:tcPr>
          <w:p w14:paraId="637FED7A" w14:textId="77777777" w:rsidR="00C22F8C" w:rsidRPr="000B1601" w:rsidRDefault="00C22F8C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14:paraId="3DC643DA" w14:textId="77777777" w:rsidR="00C22F8C" w:rsidRPr="001F4CFA" w:rsidRDefault="0029098D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3" w:type="pct"/>
          </w:tcPr>
          <w:p w14:paraId="7A25D690" w14:textId="77777777" w:rsidR="00C22F8C" w:rsidRPr="000B1601" w:rsidRDefault="00C22F8C" w:rsidP="00D86BB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Поиск доп. информации по теме. Подготовка к лабораторному занятию</w:t>
            </w:r>
          </w:p>
        </w:tc>
        <w:tc>
          <w:tcPr>
            <w:tcW w:w="937" w:type="pct"/>
            <w:vAlign w:val="center"/>
          </w:tcPr>
          <w:p w14:paraId="18A54063" w14:textId="77777777" w:rsidR="00C22F8C" w:rsidRPr="000B1601" w:rsidRDefault="00C22F8C" w:rsidP="00D86BB6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Лабораторные работы.</w:t>
            </w:r>
          </w:p>
        </w:tc>
        <w:tc>
          <w:tcPr>
            <w:tcW w:w="552" w:type="pct"/>
            <w:vAlign w:val="center"/>
          </w:tcPr>
          <w:p w14:paraId="16A3C300" w14:textId="77777777" w:rsidR="00C22F8C" w:rsidRPr="00134F4C" w:rsidRDefault="00C22F8C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ПК-12(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237C90D9" w14:textId="77777777" w:rsidR="00C22F8C" w:rsidRPr="000B1601" w:rsidRDefault="00C22F8C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C22F8C" w:rsidRPr="00C17915" w14:paraId="3A92473B" w14:textId="77777777" w:rsidTr="00075204">
        <w:trPr>
          <w:trHeight w:val="422"/>
        </w:trPr>
        <w:tc>
          <w:tcPr>
            <w:tcW w:w="1382" w:type="pct"/>
          </w:tcPr>
          <w:p w14:paraId="7540815E" w14:textId="77777777" w:rsidR="006A709F" w:rsidRPr="006A709F" w:rsidRDefault="006A709F" w:rsidP="006A7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A709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62" w:type="pct"/>
          </w:tcPr>
          <w:p w14:paraId="46AFE15E" w14:textId="77777777" w:rsidR="006A709F" w:rsidRPr="000B1601" w:rsidRDefault="006A709F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6465B47A" w14:textId="77777777" w:rsidR="006A709F" w:rsidRPr="00D67FB5" w:rsidRDefault="001F4CFA" w:rsidP="00C22F8C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67FB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15" w:type="pct"/>
            <w:vAlign w:val="center"/>
          </w:tcPr>
          <w:p w14:paraId="2CC9AAA7" w14:textId="77777777" w:rsidR="006A709F" w:rsidRPr="00D67FB5" w:rsidRDefault="001F4CFA" w:rsidP="00C22F8C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67FB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23" w:type="pct"/>
            <w:vAlign w:val="center"/>
          </w:tcPr>
          <w:p w14:paraId="4FA48596" w14:textId="77777777" w:rsidR="006A709F" w:rsidRPr="00D67FB5" w:rsidRDefault="006A709F" w:rsidP="00C22F8C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" w:type="pct"/>
            <w:vAlign w:val="center"/>
          </w:tcPr>
          <w:p w14:paraId="75A598D1" w14:textId="77777777" w:rsidR="006A709F" w:rsidRPr="00D67FB5" w:rsidRDefault="0029098D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1F4CFA" w:rsidRPr="00D67FB5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83" w:type="pct"/>
          </w:tcPr>
          <w:p w14:paraId="6CE47525" w14:textId="77777777" w:rsidR="006A709F" w:rsidRPr="000B1601" w:rsidRDefault="006A709F" w:rsidP="006A709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37" w:type="pct"/>
          </w:tcPr>
          <w:p w14:paraId="136F09F3" w14:textId="77777777" w:rsidR="006A709F" w:rsidRPr="000B1601" w:rsidRDefault="006A709F" w:rsidP="006A709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552" w:type="pct"/>
          </w:tcPr>
          <w:p w14:paraId="25DD6C59" w14:textId="77777777" w:rsidR="006A709F" w:rsidRPr="000B1601" w:rsidRDefault="006A709F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2F8C" w:rsidRPr="00C17915" w14:paraId="730C7C94" w14:textId="77777777" w:rsidTr="00075204">
        <w:trPr>
          <w:trHeight w:val="422"/>
        </w:trPr>
        <w:tc>
          <w:tcPr>
            <w:tcW w:w="1382" w:type="pct"/>
          </w:tcPr>
          <w:p w14:paraId="18C3856B" w14:textId="77777777" w:rsidR="006A709F" w:rsidRPr="006A709F" w:rsidRDefault="006A709F" w:rsidP="006A7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A709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 по дисциплине</w:t>
            </w:r>
          </w:p>
        </w:tc>
        <w:tc>
          <w:tcPr>
            <w:tcW w:w="162" w:type="pct"/>
          </w:tcPr>
          <w:p w14:paraId="1FE20B53" w14:textId="77777777" w:rsidR="006A709F" w:rsidRPr="000B1601" w:rsidRDefault="006A709F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vAlign w:val="center"/>
          </w:tcPr>
          <w:p w14:paraId="3DD9447F" w14:textId="77777777" w:rsidR="006A709F" w:rsidRPr="000B1601" w:rsidRDefault="001F4CFA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15" w:type="pct"/>
            <w:vAlign w:val="center"/>
          </w:tcPr>
          <w:p w14:paraId="532591B4" w14:textId="77777777" w:rsidR="006A709F" w:rsidRPr="000B1601" w:rsidRDefault="001F4CFA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F94D15">
              <w:rPr>
                <w:sz w:val="20"/>
                <w:szCs w:val="20"/>
              </w:rPr>
              <w:t>/4И</w:t>
            </w:r>
          </w:p>
        </w:tc>
        <w:tc>
          <w:tcPr>
            <w:tcW w:w="323" w:type="pct"/>
            <w:vAlign w:val="center"/>
          </w:tcPr>
          <w:p w14:paraId="635390DD" w14:textId="77777777" w:rsidR="006A709F" w:rsidRPr="000B1601" w:rsidRDefault="00E934C4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F94D15">
              <w:rPr>
                <w:sz w:val="20"/>
                <w:szCs w:val="20"/>
              </w:rPr>
              <w:t>/4И</w:t>
            </w:r>
          </w:p>
        </w:tc>
        <w:tc>
          <w:tcPr>
            <w:tcW w:w="283" w:type="pct"/>
            <w:vAlign w:val="center"/>
          </w:tcPr>
          <w:p w14:paraId="17E94C66" w14:textId="77777777" w:rsidR="006A709F" w:rsidRPr="001F4CFA" w:rsidRDefault="00D67FB5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883" w:type="pct"/>
          </w:tcPr>
          <w:p w14:paraId="6C249DEC" w14:textId="77777777" w:rsidR="006A709F" w:rsidRPr="000B1601" w:rsidRDefault="006A709F" w:rsidP="006A709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37" w:type="pct"/>
            <w:vAlign w:val="center"/>
          </w:tcPr>
          <w:p w14:paraId="53CB61C4" w14:textId="77777777" w:rsidR="00C22F8C" w:rsidRDefault="00D67FB5" w:rsidP="00C22F8C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67FB5">
              <w:rPr>
                <w:b/>
                <w:sz w:val="20"/>
                <w:szCs w:val="20"/>
              </w:rPr>
              <w:t>Экзамен</w:t>
            </w:r>
          </w:p>
          <w:p w14:paraId="3C727FEF" w14:textId="77777777" w:rsidR="00075204" w:rsidRPr="00D67FB5" w:rsidRDefault="00075204" w:rsidP="00C22F8C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Курсовой проект</w:t>
            </w:r>
          </w:p>
        </w:tc>
        <w:tc>
          <w:tcPr>
            <w:tcW w:w="552" w:type="pct"/>
          </w:tcPr>
          <w:p w14:paraId="0FA2C49A" w14:textId="77777777" w:rsidR="00D67FB5" w:rsidRPr="00134F4C" w:rsidRDefault="00D67FB5" w:rsidP="00D67F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ПК-12(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725CF413" w14:textId="77777777" w:rsidR="006A709F" w:rsidRPr="000B1601" w:rsidRDefault="00D67FB5" w:rsidP="00D67F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</w:tbl>
    <w:p w14:paraId="41142763" w14:textId="77777777" w:rsidR="000B1601" w:rsidRDefault="000B1601" w:rsidP="000B1601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00A4E24" w14:textId="77777777" w:rsidR="001F4CFA" w:rsidRPr="006B11A1" w:rsidRDefault="001F4CFA" w:rsidP="00F77193">
      <w:pPr>
        <w:pStyle w:val="Style4"/>
        <w:widowControl/>
        <w:tabs>
          <w:tab w:val="right" w:pos="9354"/>
        </w:tabs>
        <w:ind w:left="709"/>
        <w:jc w:val="both"/>
        <w:rPr>
          <w:rStyle w:val="FontStyle18"/>
          <w:b w:val="0"/>
          <w:sz w:val="24"/>
          <w:szCs w:val="24"/>
        </w:rPr>
      </w:pPr>
    </w:p>
    <w:p w14:paraId="666491D8" w14:textId="77777777" w:rsidR="00C76066" w:rsidRPr="006B11A1" w:rsidRDefault="00C76066" w:rsidP="00F77193">
      <w:pPr>
        <w:pStyle w:val="Style6"/>
        <w:widowControl/>
        <w:ind w:left="108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B11A1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 и информационные технологии</w:t>
      </w:r>
    </w:p>
    <w:p w14:paraId="05CD02DF" w14:textId="77777777" w:rsidR="00E60D27" w:rsidRPr="006B11A1" w:rsidRDefault="00E60D27" w:rsidP="00F7719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F3E3E1" w14:textId="77777777" w:rsidR="00C76066" w:rsidRPr="006B11A1" w:rsidRDefault="00C76066" w:rsidP="00F56DD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11A1">
        <w:rPr>
          <w:rFonts w:ascii="Times New Roman" w:eastAsia="Times New Roman" w:hAnsi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Монтаж, эксплуатация и </w:t>
      </w:r>
      <w:r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ремонт металлургических машин и оборудования</w:t>
      </w:r>
      <w:r w:rsidRPr="006B11A1">
        <w:rPr>
          <w:rFonts w:ascii="Times New Roman" w:eastAsia="Times New Roman" w:hAnsi="Times New Roman"/>
          <w:sz w:val="24"/>
          <w:szCs w:val="24"/>
          <w:lang w:eastAsia="ru-RU"/>
        </w:rPr>
        <w:t xml:space="preserve">» используются традиционная и модульно - компетентностная технологии. </w:t>
      </w:r>
    </w:p>
    <w:p w14:paraId="3B79F16D" w14:textId="77777777" w:rsidR="00C76066" w:rsidRDefault="00C76066" w:rsidP="00F56DD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11A1">
        <w:rPr>
          <w:rFonts w:ascii="Times New Roman" w:eastAsia="Times New Roman" w:hAnsi="Times New Roman"/>
          <w:sz w:val="24"/>
          <w:szCs w:val="24"/>
          <w:lang w:eastAsia="ru-RU"/>
        </w:rPr>
        <w:t>Передача необходимых теоретических знаний и формирование основных представлений по курсу «</w:t>
      </w:r>
      <w:r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>Монтаж, эксплуатация и ремонт металлургических машин и оборудования</w:t>
      </w:r>
      <w:r w:rsidRPr="006B11A1">
        <w:rPr>
          <w:rFonts w:ascii="Times New Roman" w:eastAsia="Times New Roman" w:hAnsi="Times New Roman"/>
          <w:sz w:val="24"/>
          <w:szCs w:val="24"/>
          <w:lang w:eastAsia="ru-RU"/>
        </w:rPr>
        <w:t>» происходит с использованием мультимедийного оборудования.</w:t>
      </w:r>
    </w:p>
    <w:p w14:paraId="502FAF66" w14:textId="77777777" w:rsidR="0025319F" w:rsidRDefault="0025319F" w:rsidP="00F56D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319F">
        <w:rPr>
          <w:rFonts w:ascii="Times New Roman" w:hAnsi="Times New Roman"/>
          <w:sz w:val="24"/>
          <w:szCs w:val="24"/>
        </w:rPr>
        <w:t xml:space="preserve">В ходе изложения лекционного материала используются презентации, плакаты по теме занятий, наглядные пособия. </w:t>
      </w:r>
    </w:p>
    <w:p w14:paraId="5068BCDD" w14:textId="77777777" w:rsidR="00815ADD" w:rsidRDefault="0025319F" w:rsidP="00F56D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319F">
        <w:rPr>
          <w:rFonts w:ascii="Times New Roman" w:hAnsi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815ADD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>Монтаж, эксплуатация и ремонт металлургических машин и оборудования</w:t>
      </w:r>
      <w:r w:rsidRPr="0025319F">
        <w:rPr>
          <w:rFonts w:ascii="Times New Roman" w:hAnsi="Times New Roman"/>
          <w:sz w:val="24"/>
          <w:szCs w:val="24"/>
        </w:rPr>
        <w:t xml:space="preserve">» используются специализированные интерактивные технологии: </w:t>
      </w:r>
    </w:p>
    <w:p w14:paraId="5D2237D6" w14:textId="77777777" w:rsidR="00815ADD" w:rsidRDefault="0025319F" w:rsidP="00F56D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319F">
        <w:rPr>
          <w:rFonts w:ascii="Times New Roman" w:hAnsi="Times New Roman"/>
          <w:sz w:val="24"/>
          <w:szCs w:val="24"/>
        </w:rPr>
        <w:t xml:space="preserve">• Лекция «обратной связи» – лекция-беседа, лекция-дискуссия. </w:t>
      </w:r>
    </w:p>
    <w:p w14:paraId="04C4E683" w14:textId="77777777" w:rsidR="00815ADD" w:rsidRPr="00A9527D" w:rsidRDefault="0025319F" w:rsidP="00F56D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319F">
        <w:rPr>
          <w:rFonts w:ascii="Times New Roman" w:hAnsi="Times New Roman"/>
          <w:sz w:val="24"/>
          <w:szCs w:val="24"/>
        </w:rPr>
        <w:t xml:space="preserve">• 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 </w:t>
      </w:r>
    </w:p>
    <w:p w14:paraId="10CBD3EF" w14:textId="77777777" w:rsidR="00A66CEC" w:rsidRPr="00A66CEC" w:rsidRDefault="00A66CEC" w:rsidP="00F56D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6CEC">
        <w:rPr>
          <w:rFonts w:ascii="Times New Roman" w:hAnsi="Times New Roman"/>
          <w:color w:val="000000"/>
          <w:sz w:val="24"/>
          <w:szCs w:val="24"/>
        </w:rPr>
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</w:r>
    </w:p>
    <w:p w14:paraId="4C59AA0C" w14:textId="77777777" w:rsidR="0025319F" w:rsidRDefault="0025319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6DD75EA" w14:textId="77777777" w:rsidR="00C76066" w:rsidRDefault="00C76066" w:rsidP="00AE47D2">
      <w:pPr>
        <w:pStyle w:val="a7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>Учебно-методическое обеспечение самостоятельной работы студентов</w:t>
      </w:r>
    </w:p>
    <w:p w14:paraId="19014689" w14:textId="77777777" w:rsidR="00815ADD" w:rsidRDefault="00815ADD" w:rsidP="00815ADD">
      <w:pPr>
        <w:pStyle w:val="a7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60FBB5E8" w14:textId="77777777" w:rsidR="006D1668" w:rsidRPr="006B11A1" w:rsidRDefault="006D1668" w:rsidP="006D1668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D1668">
        <w:rPr>
          <w:rFonts w:ascii="Times New Roman" w:hAnsi="Times New Roman"/>
          <w:sz w:val="24"/>
          <w:szCs w:val="24"/>
        </w:rPr>
        <w:t>По дисциплине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B11A1">
        <w:rPr>
          <w:rFonts w:ascii="Times New Roman" w:hAnsi="Times New Roman"/>
          <w:sz w:val="24"/>
          <w:szCs w:val="24"/>
        </w:rPr>
        <w:t>«</w:t>
      </w:r>
      <w:r w:rsidRPr="006B11A1">
        <w:rPr>
          <w:rFonts w:ascii="Times New Roman" w:hAnsi="Times New Roman"/>
          <w:bCs/>
          <w:sz w:val="24"/>
          <w:szCs w:val="24"/>
        </w:rPr>
        <w:t>Монтаж, эксплуатация и ремонт металлургических машин и оборудования</w:t>
      </w:r>
      <w:r w:rsidRPr="006B11A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предусмотрена аудиторная и внеаудиторная самостоятельная работа обучающихся</w:t>
      </w:r>
    </w:p>
    <w:p w14:paraId="337E71B4" w14:textId="77777777" w:rsidR="00C76066" w:rsidRPr="006B11A1" w:rsidRDefault="00C76066" w:rsidP="00815ADD">
      <w:pPr>
        <w:pStyle w:val="5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6B11A1">
        <w:rPr>
          <w:sz w:val="24"/>
          <w:szCs w:val="24"/>
        </w:rPr>
        <w:t>Аудиторная самостоятельная работа студентов на практических занятиях осу</w:t>
      </w:r>
      <w:r w:rsidRPr="006B11A1">
        <w:rPr>
          <w:sz w:val="24"/>
          <w:szCs w:val="24"/>
        </w:rPr>
        <w:softHyphen/>
        <w:t>ществляется под контролем преподавателя в виде решения задач и выполнения упраж</w:t>
      </w:r>
      <w:r w:rsidRPr="006B11A1">
        <w:rPr>
          <w:sz w:val="24"/>
          <w:szCs w:val="24"/>
        </w:rPr>
        <w:softHyphen/>
        <w:t>нений, которые определяет преподаватель для студента.</w:t>
      </w:r>
    </w:p>
    <w:p w14:paraId="14DCD9DD" w14:textId="77777777" w:rsidR="00C76066" w:rsidRDefault="00C76066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sz w:val="24"/>
          <w:szCs w:val="24"/>
        </w:rPr>
      </w:pPr>
      <w:r w:rsidRPr="006B11A1">
        <w:rPr>
          <w:sz w:val="24"/>
          <w:szCs w:val="24"/>
        </w:rPr>
        <w:t xml:space="preserve">Внеаудиторная самостоятельная работа студентов осуществляется в виде изучения учебной литературы с проработкой материала и </w:t>
      </w:r>
      <w:r w:rsidR="00DA5B31" w:rsidRPr="006B11A1">
        <w:rPr>
          <w:sz w:val="24"/>
          <w:szCs w:val="24"/>
        </w:rPr>
        <w:t>в</w:t>
      </w:r>
      <w:r w:rsidRPr="006B11A1">
        <w:rPr>
          <w:sz w:val="24"/>
          <w:szCs w:val="24"/>
        </w:rPr>
        <w:t>ыполнения контрольных работ с консультациями п</w:t>
      </w:r>
      <w:r w:rsidR="00815ADD">
        <w:rPr>
          <w:sz w:val="24"/>
          <w:szCs w:val="24"/>
        </w:rPr>
        <w:t>репода</w:t>
      </w:r>
      <w:r w:rsidRPr="006B11A1">
        <w:rPr>
          <w:sz w:val="24"/>
          <w:szCs w:val="24"/>
        </w:rPr>
        <w:t>вателя.</w:t>
      </w:r>
    </w:p>
    <w:p w14:paraId="779EB418" w14:textId="77777777" w:rsidR="00815ADD" w:rsidRPr="006D1668" w:rsidRDefault="006D1668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b/>
          <w:sz w:val="24"/>
          <w:szCs w:val="24"/>
        </w:rPr>
      </w:pPr>
      <w:r w:rsidRPr="006D1668">
        <w:rPr>
          <w:b/>
          <w:sz w:val="24"/>
          <w:szCs w:val="24"/>
        </w:rPr>
        <w:t>Примерные аудиторные контрольные работы (АКР):</w:t>
      </w:r>
    </w:p>
    <w:p w14:paraId="1E70017E" w14:textId="77777777" w:rsidR="006D1668" w:rsidRPr="0018226E" w:rsidRDefault="006D1668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i/>
          <w:sz w:val="24"/>
          <w:szCs w:val="24"/>
        </w:rPr>
      </w:pPr>
      <w:r w:rsidRPr="0018226E">
        <w:rPr>
          <w:i/>
          <w:sz w:val="24"/>
          <w:szCs w:val="24"/>
        </w:rPr>
        <w:t>АКР №1 «Предельные износы в парах трения»</w:t>
      </w:r>
    </w:p>
    <w:p w14:paraId="49F61384" w14:textId="77777777" w:rsidR="006D1668" w:rsidRDefault="006D1668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i/>
          <w:sz w:val="24"/>
          <w:szCs w:val="24"/>
        </w:rPr>
      </w:pPr>
      <w:r w:rsidRPr="0018226E">
        <w:rPr>
          <w:i/>
          <w:sz w:val="24"/>
          <w:szCs w:val="24"/>
        </w:rPr>
        <w:t>АКР №2 «Выбор смазочных материалов»</w:t>
      </w:r>
    </w:p>
    <w:p w14:paraId="00579981" w14:textId="77777777" w:rsidR="00D86BB6" w:rsidRDefault="00D86BB6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b/>
          <w:i/>
          <w:sz w:val="24"/>
          <w:szCs w:val="24"/>
        </w:rPr>
      </w:pPr>
      <w:r w:rsidRPr="00D86BB6">
        <w:rPr>
          <w:b/>
          <w:i/>
          <w:sz w:val="24"/>
          <w:szCs w:val="24"/>
        </w:rPr>
        <w:t>Задачи для самостоятельных контрольных работ</w:t>
      </w:r>
    </w:p>
    <w:p w14:paraId="3BA8A894" w14:textId="77777777" w:rsidR="00D86BB6" w:rsidRDefault="00D86BB6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i/>
          <w:sz w:val="24"/>
          <w:szCs w:val="24"/>
        </w:rPr>
      </w:pPr>
      <w:r w:rsidRPr="00D86BB6">
        <w:rPr>
          <w:i/>
          <w:sz w:val="24"/>
          <w:szCs w:val="24"/>
        </w:rPr>
        <w:t>1.</w:t>
      </w:r>
      <w:r>
        <w:rPr>
          <w:i/>
          <w:sz w:val="24"/>
          <w:szCs w:val="24"/>
        </w:rPr>
        <w:t>Средняя наработка подшипников скольжения механизма уравновешивания шпинделей Т=40 суток, коэффициент вариации v=0,35. Найти вероятность отказов Q (t=30) и вероятность появления не менее двух отказов за тот же промежуток времени.</w:t>
      </w:r>
    </w:p>
    <w:p w14:paraId="505810E1" w14:textId="77777777" w:rsidR="00D86BB6" w:rsidRPr="00D86BB6" w:rsidRDefault="00D86BB6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2. </w:t>
      </w:r>
      <w:r w:rsidR="00BE5DD6">
        <w:rPr>
          <w:i/>
          <w:sz w:val="24"/>
          <w:szCs w:val="24"/>
        </w:rPr>
        <w:t xml:space="preserve">Средняя наработка </w:t>
      </w:r>
      <w:proofErr w:type="gramStart"/>
      <w:r w:rsidR="00BE5DD6">
        <w:rPr>
          <w:i/>
          <w:sz w:val="24"/>
          <w:szCs w:val="24"/>
        </w:rPr>
        <w:t xml:space="preserve">секции рольганга, включающей 10 </w:t>
      </w:r>
      <w:proofErr w:type="spellStart"/>
      <w:r w:rsidR="00BE5DD6">
        <w:rPr>
          <w:i/>
          <w:sz w:val="24"/>
          <w:szCs w:val="24"/>
        </w:rPr>
        <w:t>равнонадежных</w:t>
      </w:r>
      <w:proofErr w:type="spellEnd"/>
      <w:r w:rsidR="00BE5DD6">
        <w:rPr>
          <w:i/>
          <w:sz w:val="24"/>
          <w:szCs w:val="24"/>
        </w:rPr>
        <w:t xml:space="preserve"> роликов составляет</w:t>
      </w:r>
      <w:proofErr w:type="gramEnd"/>
      <w:r w:rsidR="00BE5DD6">
        <w:rPr>
          <w:i/>
          <w:sz w:val="24"/>
          <w:szCs w:val="24"/>
        </w:rPr>
        <w:t xml:space="preserve"> 90 суток. Межремонтный период равен 30 суткам. Найти вероятность отказа ролика в межремонтный период и вероятность возникновения более двух отказов секции рольганга.</w:t>
      </w:r>
    </w:p>
    <w:p w14:paraId="5D8C6B2B" w14:textId="77777777" w:rsidR="006D1668" w:rsidRDefault="006D1668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b/>
          <w:sz w:val="24"/>
          <w:szCs w:val="24"/>
        </w:rPr>
      </w:pPr>
      <w:r w:rsidRPr="006D1668">
        <w:rPr>
          <w:b/>
          <w:sz w:val="24"/>
          <w:szCs w:val="24"/>
        </w:rPr>
        <w:lastRenderedPageBreak/>
        <w:t>Лабораторные работы</w:t>
      </w:r>
    </w:p>
    <w:p w14:paraId="6EF82BE2" w14:textId="77777777" w:rsidR="006D1668" w:rsidRPr="009F0BD3" w:rsidRDefault="006D1668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i/>
          <w:sz w:val="24"/>
          <w:szCs w:val="24"/>
        </w:rPr>
      </w:pPr>
      <w:r w:rsidRPr="009F0BD3">
        <w:rPr>
          <w:i/>
          <w:sz w:val="24"/>
          <w:szCs w:val="24"/>
        </w:rPr>
        <w:t>№1 Настройка централизованной автоматической системы смазывания</w:t>
      </w:r>
    </w:p>
    <w:p w14:paraId="41B86015" w14:textId="77777777" w:rsidR="006D1668" w:rsidRPr="009F0BD3" w:rsidRDefault="006D1668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i/>
          <w:sz w:val="24"/>
          <w:szCs w:val="24"/>
        </w:rPr>
      </w:pPr>
      <w:r w:rsidRPr="009F0BD3">
        <w:rPr>
          <w:i/>
          <w:sz w:val="24"/>
          <w:szCs w:val="24"/>
        </w:rPr>
        <w:t xml:space="preserve">№2 </w:t>
      </w:r>
      <w:r w:rsidR="009F0BD3" w:rsidRPr="009F0BD3">
        <w:rPr>
          <w:i/>
          <w:sz w:val="24"/>
          <w:szCs w:val="24"/>
        </w:rPr>
        <w:t>Центровка валов по полумуфтам</w:t>
      </w:r>
    </w:p>
    <w:p w14:paraId="594ADD85" w14:textId="77777777" w:rsidR="009F0BD3" w:rsidRPr="009F0BD3" w:rsidRDefault="009F0BD3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i/>
          <w:sz w:val="24"/>
          <w:szCs w:val="24"/>
        </w:rPr>
      </w:pPr>
      <w:r w:rsidRPr="009F0BD3">
        <w:rPr>
          <w:i/>
          <w:sz w:val="24"/>
          <w:szCs w:val="24"/>
        </w:rPr>
        <w:t>№3 Установка корпуса редуктора на проектную отметку</w:t>
      </w:r>
    </w:p>
    <w:p w14:paraId="282113A1" w14:textId="77777777" w:rsidR="009F0BD3" w:rsidRDefault="009F0BD3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sz w:val="24"/>
          <w:szCs w:val="24"/>
        </w:rPr>
      </w:pPr>
      <w:r w:rsidRPr="009F0BD3">
        <w:rPr>
          <w:i/>
          <w:sz w:val="24"/>
          <w:szCs w:val="24"/>
        </w:rPr>
        <w:t>№4 Выбор базовых деталей в плане.</w:t>
      </w:r>
    </w:p>
    <w:p w14:paraId="17FAD8F0" w14:textId="77777777" w:rsidR="009F0BD3" w:rsidRDefault="009F0BD3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b/>
          <w:sz w:val="24"/>
          <w:szCs w:val="24"/>
        </w:rPr>
      </w:pPr>
      <w:r w:rsidRPr="009F0BD3">
        <w:rPr>
          <w:b/>
          <w:sz w:val="24"/>
          <w:szCs w:val="24"/>
        </w:rPr>
        <w:t>Примерные практические работы</w:t>
      </w:r>
    </w:p>
    <w:p w14:paraId="0D6133AD" w14:textId="77777777" w:rsidR="009F0BD3" w:rsidRPr="009F0BD3" w:rsidRDefault="009F0BD3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i/>
          <w:sz w:val="24"/>
          <w:szCs w:val="24"/>
        </w:rPr>
      </w:pPr>
      <w:r w:rsidRPr="009F0BD3">
        <w:rPr>
          <w:i/>
          <w:sz w:val="24"/>
          <w:szCs w:val="24"/>
        </w:rPr>
        <w:t>№1 Определение дефектов люминесцентным дефектоскопом ЛД-4</w:t>
      </w:r>
    </w:p>
    <w:p w14:paraId="65082812" w14:textId="77777777" w:rsidR="009F0BD3" w:rsidRPr="009F0BD3" w:rsidRDefault="009F0BD3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i/>
          <w:sz w:val="24"/>
          <w:szCs w:val="24"/>
        </w:rPr>
      </w:pPr>
      <w:r w:rsidRPr="009F0BD3">
        <w:rPr>
          <w:i/>
          <w:sz w:val="24"/>
          <w:szCs w:val="24"/>
        </w:rPr>
        <w:t>№2 Дефектоскопия подшипников качения</w:t>
      </w:r>
    </w:p>
    <w:p w14:paraId="04F62B89" w14:textId="77777777" w:rsidR="009F0BD3" w:rsidRPr="009F0BD3" w:rsidRDefault="009F0BD3" w:rsidP="00815ADD">
      <w:pPr>
        <w:pStyle w:val="5"/>
        <w:shd w:val="clear" w:color="auto" w:fill="auto"/>
        <w:spacing w:after="245" w:line="240" w:lineRule="auto"/>
        <w:ind w:firstLine="709"/>
        <w:jc w:val="both"/>
        <w:rPr>
          <w:i/>
          <w:sz w:val="24"/>
          <w:szCs w:val="24"/>
        </w:rPr>
      </w:pPr>
      <w:r w:rsidRPr="009F0BD3">
        <w:rPr>
          <w:i/>
          <w:sz w:val="24"/>
          <w:szCs w:val="24"/>
        </w:rPr>
        <w:t>№3 Настройка централизованной автоматической системы смазывания</w:t>
      </w:r>
    </w:p>
    <w:p w14:paraId="72F0D6F2" w14:textId="77777777" w:rsidR="002258B2" w:rsidRPr="002258B2" w:rsidRDefault="002258B2" w:rsidP="002258B2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r w:rsidRPr="002258B2">
        <w:rPr>
          <w:rFonts w:ascii="Times New Roman" w:hAnsi="Times New Roman"/>
          <w:b/>
          <w:sz w:val="24"/>
          <w:szCs w:val="24"/>
        </w:rPr>
        <w:t>Курсовой проект</w:t>
      </w:r>
    </w:p>
    <w:p w14:paraId="1C72FA40" w14:textId="77777777" w:rsidR="002258B2" w:rsidRPr="002258B2" w:rsidRDefault="002258B2" w:rsidP="002258B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>Курсовой проект долж</w:t>
      </w:r>
      <w:r>
        <w:rPr>
          <w:rFonts w:ascii="Times New Roman" w:hAnsi="Times New Roman"/>
          <w:sz w:val="24"/>
          <w:szCs w:val="24"/>
        </w:rPr>
        <w:t>е</w:t>
      </w:r>
      <w:r w:rsidRPr="002258B2">
        <w:rPr>
          <w:rFonts w:ascii="Times New Roman" w:hAnsi="Times New Roman"/>
          <w:sz w:val="24"/>
          <w:szCs w:val="24"/>
        </w:rPr>
        <w:t>н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14:paraId="01F7384E" w14:textId="77777777" w:rsidR="002258B2" w:rsidRPr="002258B2" w:rsidRDefault="002258B2" w:rsidP="002258B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>В начале изучения дисциплины преподаватель предлагает обучающимся на выбор перечень тем курсовых проектов. Обучающийся самостоятельно выбирает тему курсово</w:t>
      </w:r>
      <w:r>
        <w:rPr>
          <w:rFonts w:ascii="Times New Roman" w:hAnsi="Times New Roman"/>
          <w:sz w:val="24"/>
          <w:szCs w:val="24"/>
        </w:rPr>
        <w:t>го</w:t>
      </w:r>
      <w:r w:rsidRPr="002258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проекта</w:t>
      </w:r>
      <w:r w:rsidRPr="002258B2">
        <w:rPr>
          <w:rFonts w:ascii="Times New Roman" w:hAnsi="Times New Roman"/>
          <w:sz w:val="24"/>
          <w:szCs w:val="24"/>
        </w:rPr>
        <w:t xml:space="preserve">. Совпадение тем курсовых </w:t>
      </w:r>
      <w:r>
        <w:rPr>
          <w:rFonts w:ascii="Times New Roman" w:hAnsi="Times New Roman"/>
          <w:sz w:val="24"/>
          <w:szCs w:val="24"/>
        </w:rPr>
        <w:t>проектов</w:t>
      </w:r>
      <w:r w:rsidRPr="002258B2">
        <w:rPr>
          <w:rFonts w:ascii="Times New Roman" w:hAnsi="Times New Roman"/>
          <w:sz w:val="24"/>
          <w:szCs w:val="24"/>
        </w:rPr>
        <w:t xml:space="preserve"> у студентов одной учебной группы не допускается. Утверждение тем курсовых </w:t>
      </w:r>
      <w:r w:rsidR="000D6724">
        <w:rPr>
          <w:rFonts w:ascii="Times New Roman" w:hAnsi="Times New Roman"/>
          <w:sz w:val="24"/>
          <w:szCs w:val="24"/>
        </w:rPr>
        <w:t>проектов</w:t>
      </w:r>
      <w:r w:rsidRPr="002258B2">
        <w:rPr>
          <w:rFonts w:ascii="Times New Roman" w:hAnsi="Times New Roman"/>
          <w:sz w:val="24"/>
          <w:szCs w:val="24"/>
        </w:rPr>
        <w:t xml:space="preserve"> проводится ежегодно на заседании кафедры. </w:t>
      </w:r>
    </w:p>
    <w:p w14:paraId="0437ADA7" w14:textId="77777777" w:rsidR="002258B2" w:rsidRPr="002258B2" w:rsidRDefault="002258B2" w:rsidP="002258B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>После выбора темы преподаватель</w:t>
      </w:r>
      <w:r w:rsidR="000D6724">
        <w:rPr>
          <w:rFonts w:ascii="Times New Roman" w:hAnsi="Times New Roman"/>
          <w:sz w:val="24"/>
          <w:szCs w:val="24"/>
        </w:rPr>
        <w:t xml:space="preserve"> формулирует задание по курсовому</w:t>
      </w:r>
      <w:r w:rsidRPr="002258B2">
        <w:rPr>
          <w:rFonts w:ascii="Times New Roman" w:hAnsi="Times New Roman"/>
          <w:sz w:val="24"/>
          <w:szCs w:val="24"/>
        </w:rPr>
        <w:t xml:space="preserve"> </w:t>
      </w:r>
      <w:r w:rsidR="000D6724">
        <w:rPr>
          <w:rFonts w:ascii="Times New Roman" w:hAnsi="Times New Roman"/>
          <w:sz w:val="24"/>
          <w:szCs w:val="24"/>
        </w:rPr>
        <w:t>проекту</w:t>
      </w:r>
      <w:r w:rsidRPr="002258B2">
        <w:rPr>
          <w:rFonts w:ascii="Times New Roman" w:hAnsi="Times New Roman"/>
          <w:sz w:val="24"/>
          <w:szCs w:val="24"/>
        </w:rPr>
        <w:t xml:space="preserve">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bookmarkEnd w:id="0"/>
    <w:p w14:paraId="736D0FA6" w14:textId="77777777" w:rsidR="00FC2B5B" w:rsidRPr="007D46E4" w:rsidRDefault="00FC2B5B" w:rsidP="007D46E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39FE3E27" w14:textId="77777777" w:rsidR="00C90721" w:rsidRDefault="00C90721" w:rsidP="00AE47D2">
      <w:pPr>
        <w:pStyle w:val="ae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  <w:sectPr w:rsidR="00C90721" w:rsidSect="008553DF">
          <w:footerReference w:type="default" r:id="rId12"/>
          <w:pgSz w:w="11907" w:h="16840" w:code="9"/>
          <w:pgMar w:top="1134" w:right="567" w:bottom="1134" w:left="1701" w:header="720" w:footer="720" w:gutter="0"/>
          <w:cols w:space="720" w:equalWidth="0">
            <w:col w:w="9122"/>
          </w:cols>
          <w:noEndnote/>
          <w:docGrid w:linePitch="326"/>
        </w:sectPr>
      </w:pPr>
    </w:p>
    <w:p w14:paraId="69A338E7" w14:textId="77777777" w:rsidR="00FC2B5B" w:rsidRPr="00C90721" w:rsidRDefault="008949FD" w:rsidP="00AE47D2">
      <w:pPr>
        <w:pStyle w:val="ae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90721">
        <w:rPr>
          <w:rFonts w:ascii="Times New Roman" w:hAnsi="Times New Roman"/>
          <w:b/>
          <w:i/>
          <w:sz w:val="24"/>
          <w:szCs w:val="24"/>
        </w:rPr>
        <w:lastRenderedPageBreak/>
        <w:t xml:space="preserve">Оценочные средства для </w:t>
      </w:r>
      <w:r w:rsidR="00C90721" w:rsidRPr="00C90721">
        <w:rPr>
          <w:rFonts w:ascii="Times New Roman" w:hAnsi="Times New Roman"/>
          <w:b/>
          <w:i/>
          <w:sz w:val="24"/>
          <w:szCs w:val="24"/>
        </w:rPr>
        <w:t xml:space="preserve">проведения </w:t>
      </w:r>
      <w:r w:rsidRPr="00C90721">
        <w:rPr>
          <w:rFonts w:ascii="Times New Roman" w:hAnsi="Times New Roman"/>
          <w:b/>
          <w:i/>
          <w:sz w:val="24"/>
          <w:szCs w:val="24"/>
        </w:rPr>
        <w:t>промежуточной аттестации</w:t>
      </w:r>
      <w:r w:rsidR="00BB79F3" w:rsidRPr="00C90721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35CAF4D9" w14:textId="77777777" w:rsidR="00C90721" w:rsidRDefault="00C90721" w:rsidP="00C90721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461FF722" w14:textId="77777777" w:rsidR="00C90721" w:rsidRPr="002258B2" w:rsidRDefault="002258B2" w:rsidP="002258B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258B2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4"/>
        <w:gridCol w:w="2649"/>
        <w:gridCol w:w="5319"/>
      </w:tblGrid>
      <w:tr w:rsidR="00C90721" w:rsidRPr="00C90721" w14:paraId="1048224C" w14:textId="77777777" w:rsidTr="00075204">
        <w:trPr>
          <w:trHeight w:val="753"/>
          <w:tblHeader/>
        </w:trPr>
        <w:tc>
          <w:tcPr>
            <w:tcW w:w="70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358A612" w14:textId="77777777" w:rsidR="00C90721" w:rsidRPr="00075204" w:rsidRDefault="00C90721" w:rsidP="00D86B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5204">
              <w:rPr>
                <w:rFonts w:ascii="Times New Roman" w:hAnsi="Times New Roman"/>
                <w:sz w:val="20"/>
                <w:szCs w:val="20"/>
              </w:rPr>
              <w:t xml:space="preserve">Структурный элемент </w:t>
            </w:r>
            <w:r w:rsidRPr="00075204">
              <w:rPr>
                <w:rFonts w:ascii="Times New Roman" w:hAnsi="Times New Roman"/>
                <w:sz w:val="20"/>
                <w:szCs w:val="20"/>
              </w:rPr>
              <w:br/>
              <w:t>компетенции</w:t>
            </w:r>
          </w:p>
        </w:tc>
        <w:tc>
          <w:tcPr>
            <w:tcW w:w="1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AE7EEC3" w14:textId="77777777" w:rsidR="00C90721" w:rsidRPr="00075204" w:rsidRDefault="00C90721" w:rsidP="00D86B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5204">
              <w:rPr>
                <w:rFonts w:ascii="Times New Roman" w:hAnsi="Times New Roman"/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286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EBF69BB" w14:textId="77777777" w:rsidR="00C90721" w:rsidRPr="00075204" w:rsidRDefault="00C90721" w:rsidP="00D86B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5204">
              <w:rPr>
                <w:rFonts w:ascii="Times New Roman" w:hAnsi="Times New Roman"/>
                <w:sz w:val="20"/>
                <w:szCs w:val="20"/>
              </w:rPr>
              <w:t>Оценочные средства</w:t>
            </w:r>
          </w:p>
        </w:tc>
      </w:tr>
      <w:tr w:rsidR="00C90721" w:rsidRPr="00C90721" w14:paraId="70025320" w14:textId="77777777" w:rsidTr="00075204">
        <w:trPr>
          <w:trHeight w:val="822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A587EB9" w14:textId="77777777" w:rsidR="00C90721" w:rsidRPr="00C90721" w:rsidRDefault="00C90721" w:rsidP="00075204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ПК-12</w:t>
            </w: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ab/>
              <w:t>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</w:t>
            </w:r>
          </w:p>
        </w:tc>
      </w:tr>
      <w:tr w:rsidR="00C90721" w:rsidRPr="00C90721" w14:paraId="192E484F" w14:textId="77777777" w:rsidTr="00075204">
        <w:trPr>
          <w:trHeight w:val="225"/>
        </w:trPr>
        <w:tc>
          <w:tcPr>
            <w:tcW w:w="70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3BDD40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1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A3A603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C00000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основные определения и понятия</w:t>
            </w:r>
          </w:p>
          <w:p w14:paraId="4C2478B0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основные требования и правила при монтаже и наладки</w:t>
            </w:r>
          </w:p>
          <w:p w14:paraId="2E36C93C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требования к качеству монтажа и наладки оборудования</w:t>
            </w:r>
          </w:p>
        </w:tc>
        <w:tc>
          <w:tcPr>
            <w:tcW w:w="286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6D2DFB6" w14:textId="77777777" w:rsidR="00C90721" w:rsidRPr="00075204" w:rsidRDefault="00C90721" w:rsidP="00C90721">
            <w:pPr>
              <w:spacing w:after="0" w:line="240" w:lineRule="auto"/>
              <w:ind w:left="150"/>
              <w:jc w:val="both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Вопросы для самопроверки</w:t>
            </w:r>
          </w:p>
          <w:p w14:paraId="62DD0595" w14:textId="77777777" w:rsidR="00C90721" w:rsidRPr="00075204" w:rsidRDefault="00C9072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Показатели надёжности. </w:t>
            </w:r>
          </w:p>
          <w:p w14:paraId="542C155F" w14:textId="77777777" w:rsidR="00C90721" w:rsidRPr="00075204" w:rsidRDefault="00C9072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Пути повышения безотказности. </w:t>
            </w:r>
          </w:p>
          <w:p w14:paraId="3A3CBB19" w14:textId="77777777" w:rsidR="00C90721" w:rsidRPr="00075204" w:rsidRDefault="00C9072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14:paraId="46E282E7" w14:textId="77777777" w:rsidR="00C90721" w:rsidRPr="00075204" w:rsidRDefault="00C9072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Износ деталей во времени. Пути повышения износостойкости.</w:t>
            </w:r>
          </w:p>
          <w:p w14:paraId="7AC4A311" w14:textId="77777777" w:rsidR="00C90721" w:rsidRPr="00075204" w:rsidRDefault="00C9072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Условия приработки трущихся поверхностей.</w:t>
            </w:r>
          </w:p>
          <w:p w14:paraId="64B0CA7F" w14:textId="77777777" w:rsidR="00C90721" w:rsidRPr="00075204" w:rsidRDefault="00C9072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Виды изнашивания и их краткая характеристика.</w:t>
            </w:r>
          </w:p>
          <w:p w14:paraId="6D5545C6" w14:textId="77777777" w:rsidR="00C90721" w:rsidRPr="00075204" w:rsidRDefault="00C9072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Содержание системы ТО и Р.</w:t>
            </w:r>
          </w:p>
          <w:p w14:paraId="7B629C63" w14:textId="77777777" w:rsidR="00C90721" w:rsidRPr="00075204" w:rsidRDefault="00C9072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Виды технического обслуживания. Ремонтный цикл и его структура.</w:t>
            </w:r>
          </w:p>
          <w:p w14:paraId="11166BB1" w14:textId="77777777" w:rsidR="00C90721" w:rsidRPr="00075204" w:rsidRDefault="00C90721" w:rsidP="00075204">
            <w:pPr>
              <w:widowControl w:val="0"/>
              <w:tabs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Смазки и их краткая характеристика </w:t>
            </w:r>
          </w:p>
          <w:p w14:paraId="242E242B" w14:textId="77777777" w:rsidR="00C90721" w:rsidRPr="00C90721" w:rsidRDefault="00C90721" w:rsidP="0029098D">
            <w:pPr>
              <w:widowControl w:val="0"/>
              <w:tabs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Условия реализации жидкостной смазки</w:t>
            </w:r>
            <w:r w:rsidRPr="000752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C90721" w:rsidRPr="00C90721" w14:paraId="36BD61FC" w14:textId="77777777" w:rsidTr="00075204">
        <w:trPr>
          <w:trHeight w:val="225"/>
        </w:trPr>
        <w:tc>
          <w:tcPr>
            <w:tcW w:w="70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98CB81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Уметь:</w:t>
            </w:r>
          </w:p>
        </w:tc>
        <w:tc>
          <w:tcPr>
            <w:tcW w:w="1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C3CE4F" w14:textId="77777777" w:rsidR="00C90721" w:rsidRPr="00C90721" w:rsidRDefault="00C90721" w:rsidP="00D86BB6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корректно выражать и аргументированно обосновывать положения предметной области знания.</w:t>
            </w:r>
          </w:p>
          <w:p w14:paraId="49CE7A40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C00000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обсуждать способы эффективного решения по качеству монтажа и наладки</w:t>
            </w:r>
          </w:p>
          <w:p w14:paraId="1134C304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распознавать эффективное решение от неэффективного</w:t>
            </w:r>
            <w:r w:rsidR="00C005F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6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02A3B28" w14:textId="77777777" w:rsidR="00C90721" w:rsidRPr="00075204" w:rsidRDefault="00C90721" w:rsidP="00C90721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75204">
              <w:rPr>
                <w:rFonts w:ascii="Times New Roman" w:hAnsi="Times New Roman"/>
                <w:b/>
                <w:i/>
                <w:sz w:val="20"/>
                <w:szCs w:val="20"/>
              </w:rPr>
              <w:t>Перечень заданий для практических занятий (пример</w:t>
            </w:r>
            <w:r w:rsidRPr="00075204">
              <w:rPr>
                <w:rFonts w:ascii="Times New Roman" w:hAnsi="Times New Roman"/>
                <w:b/>
                <w:sz w:val="20"/>
                <w:szCs w:val="20"/>
              </w:rPr>
              <w:t>):</w:t>
            </w:r>
          </w:p>
          <w:p w14:paraId="5F2C4B0A" w14:textId="77777777" w:rsidR="00C005F4" w:rsidRPr="00075204" w:rsidRDefault="00C005F4" w:rsidP="00075204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075204">
              <w:rPr>
                <w:rFonts w:ascii="Times New Roman" w:hAnsi="Times New Roman"/>
                <w:i/>
                <w:sz w:val="20"/>
                <w:szCs w:val="20"/>
              </w:rPr>
              <w:t>1.</w:t>
            </w:r>
            <w:r w:rsidR="00075204" w:rsidRPr="00075204">
              <w:rPr>
                <w:rFonts w:ascii="Times New Roman" w:hAnsi="Times New Roman"/>
                <w:i/>
                <w:sz w:val="20"/>
                <w:szCs w:val="20"/>
              </w:rPr>
              <w:t>Подготовка образцов к дефектоскопии</w:t>
            </w:r>
          </w:p>
          <w:p w14:paraId="4147B2D9" w14:textId="77777777" w:rsidR="00075204" w:rsidRPr="00075204" w:rsidRDefault="00075204" w:rsidP="00075204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075204">
              <w:rPr>
                <w:rFonts w:ascii="Times New Roman" w:hAnsi="Times New Roman"/>
                <w:i/>
                <w:sz w:val="20"/>
                <w:szCs w:val="20"/>
              </w:rPr>
              <w:t>2. Устройство и принцип работы прибора ИСП-1. Подготовка прибора к работе</w:t>
            </w:r>
          </w:p>
          <w:p w14:paraId="76A4FE1A" w14:textId="77777777" w:rsidR="00075204" w:rsidRPr="00075204" w:rsidRDefault="00D86BB6" w:rsidP="00075204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3. Оценка состояния подшипников.</w:t>
            </w:r>
          </w:p>
          <w:p w14:paraId="32B53264" w14:textId="77777777" w:rsidR="00075204" w:rsidRPr="00075204" w:rsidRDefault="00075204" w:rsidP="00075204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075204">
              <w:rPr>
                <w:rFonts w:ascii="Times New Roman" w:hAnsi="Times New Roman"/>
                <w:i/>
                <w:sz w:val="20"/>
                <w:szCs w:val="20"/>
              </w:rPr>
              <w:t>4. Работа централизованной смазочной системы петлевого типа</w:t>
            </w:r>
          </w:p>
          <w:p w14:paraId="6C5B0569" w14:textId="77777777" w:rsidR="00075204" w:rsidRPr="00075204" w:rsidRDefault="00075204" w:rsidP="00075204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075204">
              <w:rPr>
                <w:rFonts w:ascii="Times New Roman" w:hAnsi="Times New Roman"/>
                <w:i/>
                <w:sz w:val="20"/>
                <w:szCs w:val="20"/>
              </w:rPr>
              <w:t>5. Работа централизованной смазочной системы концевого типа.</w:t>
            </w:r>
          </w:p>
          <w:p w14:paraId="7AEB7A3D" w14:textId="77777777" w:rsidR="00075204" w:rsidRPr="00C90721" w:rsidRDefault="00075204" w:rsidP="00C907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C90721" w:rsidRPr="00C90721" w14:paraId="07DCD919" w14:textId="77777777" w:rsidTr="00075204">
        <w:trPr>
          <w:trHeight w:val="225"/>
        </w:trPr>
        <w:tc>
          <w:tcPr>
            <w:tcW w:w="70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64C2B6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Владеть:</w:t>
            </w:r>
          </w:p>
        </w:tc>
        <w:tc>
          <w:tcPr>
            <w:tcW w:w="1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8E8281" w14:textId="77777777" w:rsidR="00C90721" w:rsidRPr="00C90721" w:rsidRDefault="00C005F4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="00C90721"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профессиональным языком предметной области знания</w:t>
            </w:r>
          </w:p>
          <w:p w14:paraId="44316628" w14:textId="77777777" w:rsidR="00C90721" w:rsidRPr="00C90721" w:rsidRDefault="00C005F4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="00C90721"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способами демонстрации умения анализировать ситуацию</w:t>
            </w:r>
          </w:p>
          <w:p w14:paraId="3628D776" w14:textId="77777777" w:rsidR="00C90721" w:rsidRPr="00C90721" w:rsidRDefault="00C005F4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="00C90721"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286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7DE95EB" w14:textId="77777777" w:rsidR="00C90721" w:rsidRPr="00075204" w:rsidRDefault="00075204" w:rsidP="00C90721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075204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Перечень вопросов для экзамена:</w:t>
            </w:r>
          </w:p>
          <w:p w14:paraId="112A403A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Свойство машин, характеризующее сохранение их работоспособного состояния, его характеристика.</w:t>
            </w:r>
          </w:p>
          <w:p w14:paraId="1CEE9B1C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Показатели безотказности и их характеристика.</w:t>
            </w:r>
          </w:p>
          <w:p w14:paraId="08C130D4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Пути повышения безотказности.</w:t>
            </w:r>
          </w:p>
          <w:p w14:paraId="767AFC92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14:paraId="673858C9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Износ деталей во времени. Пути повышения износостойкости.</w:t>
            </w:r>
          </w:p>
          <w:p w14:paraId="77B2F8A6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Условия приработки трущихся поверхностей.</w:t>
            </w:r>
          </w:p>
          <w:p w14:paraId="27F9EC25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Виды изнашивания и их краткая характеристика.</w:t>
            </w:r>
          </w:p>
          <w:p w14:paraId="39E51A63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Виды смазки и их краткая характеристика.</w:t>
            </w:r>
          </w:p>
          <w:p w14:paraId="253224BA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Условия реализации жидкостной смазки.</w:t>
            </w:r>
          </w:p>
          <w:p w14:paraId="0FB7C878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Условия реализации граничной смазки.</w:t>
            </w:r>
          </w:p>
          <w:p w14:paraId="18924F5B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Общая характеристика смазочных материалов.</w:t>
            </w:r>
          </w:p>
          <w:p w14:paraId="3FFB0C88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Свойства минеральных масел.</w:t>
            </w:r>
          </w:p>
          <w:p w14:paraId="1D1C9945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Свойства пластичных смазочных материалов.</w:t>
            </w:r>
          </w:p>
          <w:p w14:paraId="6D30BA10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Методика выбора смазочных материалов для узлов трения.</w:t>
            </w:r>
          </w:p>
          <w:p w14:paraId="015EFB64" w14:textId="77777777" w:rsidR="00075204" w:rsidRPr="00075204" w:rsidRDefault="0007520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Методика выбора марки минерального масла для подшипников скольжения.</w:t>
            </w:r>
          </w:p>
          <w:p w14:paraId="33DEDD4E" w14:textId="77777777" w:rsidR="00075204" w:rsidRPr="00075204" w:rsidRDefault="00075204" w:rsidP="00075204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07520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Системы смазывания и их краткая характеристика</w:t>
            </w:r>
          </w:p>
        </w:tc>
      </w:tr>
      <w:tr w:rsidR="00C90721" w:rsidRPr="00C90721" w14:paraId="03257DB9" w14:textId="77777777" w:rsidTr="006C3EFE">
        <w:trPr>
          <w:trHeight w:val="225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81584E" w14:textId="77777777" w:rsidR="00C90721" w:rsidRPr="00C90721" w:rsidRDefault="00C90721" w:rsidP="00C90721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ПК-13 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075204" w:rsidRPr="00C90721" w14:paraId="17E62887" w14:textId="77777777" w:rsidTr="00075204">
        <w:trPr>
          <w:trHeight w:val="225"/>
        </w:trPr>
        <w:tc>
          <w:tcPr>
            <w:tcW w:w="70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54C1AD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1427" w:type="pct"/>
            <w:shd w:val="clear" w:color="auto" w:fill="auto"/>
          </w:tcPr>
          <w:p w14:paraId="5E96EEC7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основные определения и понятия</w:t>
            </w:r>
          </w:p>
          <w:p w14:paraId="5F532C78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основные требования и правила проверки технического состояния</w:t>
            </w:r>
          </w:p>
          <w:p w14:paraId="14DDF22E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методы технического обслуживания и ремонта машин</w:t>
            </w:r>
          </w:p>
        </w:tc>
        <w:tc>
          <w:tcPr>
            <w:tcW w:w="2865" w:type="pct"/>
            <w:shd w:val="clear" w:color="auto" w:fill="auto"/>
          </w:tcPr>
          <w:p w14:paraId="21A0887C" w14:textId="77777777" w:rsidR="00C005F4" w:rsidRPr="00C005F4" w:rsidRDefault="00C005F4" w:rsidP="00BE5DD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Перечень контрольных вопросов для подготовки к экзамену </w:t>
            </w:r>
          </w:p>
          <w:p w14:paraId="26A0B23F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Свойство машин, характеризующее сохранение их работоспособного состояния, его характеристика.</w:t>
            </w:r>
          </w:p>
          <w:p w14:paraId="7DE2F360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Показатели безотказности и их характеристика.</w:t>
            </w:r>
          </w:p>
          <w:p w14:paraId="069F9793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Пути повышения безотказности.</w:t>
            </w:r>
          </w:p>
          <w:p w14:paraId="338692E2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14:paraId="4CBDAF95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Износ деталей во времени. Пути повышения износостойкости.</w:t>
            </w:r>
          </w:p>
          <w:p w14:paraId="2405CBE9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Условия приработки трущихся поверхностей.</w:t>
            </w:r>
          </w:p>
          <w:p w14:paraId="0D6C68E3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Виды изнашивания и их краткая характеристика.</w:t>
            </w:r>
          </w:p>
          <w:p w14:paraId="13008BA2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Виды смазки и их краткая характеристика.</w:t>
            </w:r>
          </w:p>
          <w:p w14:paraId="16F97E0D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Условия реализации жидкостной смазки.</w:t>
            </w:r>
          </w:p>
          <w:p w14:paraId="7C657509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Условия реализации граничной смазки.</w:t>
            </w:r>
          </w:p>
          <w:p w14:paraId="5B47E2F0" w14:textId="77777777" w:rsidR="00C005F4" w:rsidRPr="00C005F4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Общая характеристика смазочных материалов.</w:t>
            </w:r>
          </w:p>
          <w:p w14:paraId="6FD9F703" w14:textId="77777777" w:rsidR="00C90721" w:rsidRPr="00C90721" w:rsidRDefault="00C005F4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005F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Свойства минеральных масел.</w:t>
            </w:r>
          </w:p>
        </w:tc>
      </w:tr>
      <w:tr w:rsidR="00075204" w:rsidRPr="00C90721" w14:paraId="6FB3EBA2" w14:textId="77777777" w:rsidTr="00075204">
        <w:trPr>
          <w:trHeight w:val="225"/>
        </w:trPr>
        <w:tc>
          <w:tcPr>
            <w:tcW w:w="70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AD6F06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1427" w:type="pct"/>
            <w:shd w:val="clear" w:color="auto" w:fill="auto"/>
          </w:tcPr>
          <w:p w14:paraId="5F892AEB" w14:textId="77777777" w:rsidR="00C90721" w:rsidRPr="00C90721" w:rsidRDefault="00C90721" w:rsidP="00D86BB6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корректно выражать и аргументированно обосновывать положения предметной области знания.</w:t>
            </w:r>
          </w:p>
          <w:p w14:paraId="2C406F62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обсуждать способы эффективного решения по текущему ремонту машин</w:t>
            </w:r>
          </w:p>
          <w:p w14:paraId="3EFDDFAA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распознавать эффективное решение от неэффективного</w:t>
            </w:r>
          </w:p>
        </w:tc>
        <w:tc>
          <w:tcPr>
            <w:tcW w:w="2865" w:type="pct"/>
            <w:shd w:val="clear" w:color="auto" w:fill="auto"/>
          </w:tcPr>
          <w:p w14:paraId="2C7A472A" w14:textId="77777777" w:rsidR="00C90721" w:rsidRDefault="00C005F4" w:rsidP="00C90721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Примерные практические задания для экзамена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:</w:t>
            </w:r>
          </w:p>
          <w:p w14:paraId="6A08D7E5" w14:textId="77777777" w:rsidR="006C3EFE" w:rsidRPr="006C3EFE" w:rsidRDefault="006C3EFE" w:rsidP="006C3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Регулировка цилиндрических зацеплений. </w:t>
            </w:r>
          </w:p>
          <w:p w14:paraId="704F4A86" w14:textId="77777777" w:rsidR="006C3EFE" w:rsidRPr="006C3EFE" w:rsidRDefault="006C3EFE" w:rsidP="006C3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Регулировка конических зацеплений.</w:t>
            </w:r>
          </w:p>
          <w:p w14:paraId="2CEAEAD2" w14:textId="77777777" w:rsidR="006C3EFE" w:rsidRPr="006C3EFE" w:rsidRDefault="006C3EFE" w:rsidP="00AE47D2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Регулировка червячных зацеплений. Регулировка глобоидных зацеплений.</w:t>
            </w:r>
          </w:p>
          <w:p w14:paraId="4B3F42BF" w14:textId="77777777" w:rsidR="006C3EFE" w:rsidRPr="006C3EFE" w:rsidRDefault="006C3EFE" w:rsidP="00AE47D2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Способы установки оборудования.</w:t>
            </w:r>
          </w:p>
          <w:p w14:paraId="54F065AA" w14:textId="77777777" w:rsidR="006C3EFE" w:rsidRPr="006C3EFE" w:rsidRDefault="006C3EFE" w:rsidP="00AE47D2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Способы выверки оборудования.</w:t>
            </w:r>
          </w:p>
          <w:p w14:paraId="25790127" w14:textId="77777777" w:rsidR="006C3EFE" w:rsidRPr="006C3EFE" w:rsidRDefault="006C3EFE" w:rsidP="00AE47D2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Оптико-геодезический метод установки базовых деталей.</w:t>
            </w:r>
          </w:p>
          <w:p w14:paraId="2E2DF934" w14:textId="77777777" w:rsidR="006C3EFE" w:rsidRPr="006C3EFE" w:rsidRDefault="006C3EFE" w:rsidP="00AE47D2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Методика центровки валов.</w:t>
            </w:r>
          </w:p>
          <w:p w14:paraId="34BE1709" w14:textId="77777777" w:rsidR="006C3EFE" w:rsidRPr="006C3EFE" w:rsidRDefault="006C3EFE" w:rsidP="00AE47D2">
            <w:pPr>
              <w:pStyle w:val="ae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Технология монтажа прокатной клети.</w:t>
            </w:r>
          </w:p>
          <w:p w14:paraId="7B867142" w14:textId="77777777" w:rsidR="006C3EFE" w:rsidRPr="006C3EFE" w:rsidRDefault="006C3EFE" w:rsidP="00AE47D2">
            <w:pPr>
              <w:pStyle w:val="ae"/>
              <w:widowControl w:val="0"/>
              <w:numPr>
                <w:ilvl w:val="0"/>
                <w:numId w:val="2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Технология монтажа многоопорных трансмиссионных валов</w:t>
            </w:r>
          </w:p>
        </w:tc>
      </w:tr>
      <w:tr w:rsidR="00075204" w:rsidRPr="00C90721" w14:paraId="7810D885" w14:textId="77777777" w:rsidTr="00075204">
        <w:trPr>
          <w:trHeight w:val="225"/>
        </w:trPr>
        <w:tc>
          <w:tcPr>
            <w:tcW w:w="70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638D07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1427" w:type="pct"/>
            <w:shd w:val="clear" w:color="auto" w:fill="auto"/>
          </w:tcPr>
          <w:p w14:paraId="5A262407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профессиональным языком предметной области знания</w:t>
            </w:r>
          </w:p>
          <w:p w14:paraId="0440FC42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способами демонстрации умения анализировать ситуацию</w:t>
            </w:r>
          </w:p>
          <w:p w14:paraId="4C1A300A" w14:textId="77777777" w:rsidR="00C90721" w:rsidRPr="00C90721" w:rsidRDefault="00C9072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2865" w:type="pct"/>
            <w:shd w:val="clear" w:color="auto" w:fill="auto"/>
          </w:tcPr>
          <w:p w14:paraId="23B1D516" w14:textId="77777777" w:rsidR="00C90721" w:rsidRPr="006C3EFE" w:rsidRDefault="006C3EFE" w:rsidP="00C90721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C3EFE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Примерные </w:t>
            </w:r>
            <w:r w:rsidR="000D6724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темы для курсового</w:t>
            </w:r>
            <w:r w:rsidRPr="006C3EFE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 проект</w:t>
            </w:r>
            <w:r w:rsidR="000D6724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а</w:t>
            </w:r>
            <w:r w:rsidRPr="006C3EF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:</w:t>
            </w:r>
          </w:p>
          <w:p w14:paraId="78488495" w14:textId="77777777" w:rsidR="000D6724" w:rsidRPr="000D6724" w:rsidRDefault="000D6724" w:rsidP="000D6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D672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Разработка технических требований на эксплуатацию и ремонт привода барабана моталки стана 2000 г/п ЛПЦ-10 ОАО «ММК»</w:t>
            </w:r>
          </w:p>
          <w:p w14:paraId="11132EEF" w14:textId="77777777" w:rsidR="000D6724" w:rsidRPr="000D6724" w:rsidRDefault="000D6724" w:rsidP="000D6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D672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Разработка технических требований на эксплуатацию и ремонт привода </w:t>
            </w:r>
            <w:proofErr w:type="spellStart"/>
            <w:r w:rsidRPr="000D672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виткосборника</w:t>
            </w:r>
            <w:proofErr w:type="spellEnd"/>
            <w:r w:rsidRPr="000D672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стана 170 сортовой цех ОАО «ММК»</w:t>
            </w:r>
          </w:p>
          <w:p w14:paraId="27FC4265" w14:textId="77777777" w:rsidR="000D6724" w:rsidRPr="000D6724" w:rsidRDefault="000D6724" w:rsidP="000D6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0D672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Разработка технических требований на эксплуатацию и ремонт привода механизма тянуще-правильной машины сортовой МНЛЗ ККЦ</w:t>
            </w:r>
          </w:p>
          <w:p w14:paraId="138BDFAE" w14:textId="77777777" w:rsidR="000D6724" w:rsidRPr="00C90721" w:rsidRDefault="000D6724" w:rsidP="000D6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6724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Разработка технических требований на эксплуатацию и ремонт привода роликов станции подготовки рулонов ЛПЦ-11 ОАО «ММК»</w:t>
            </w:r>
          </w:p>
        </w:tc>
      </w:tr>
    </w:tbl>
    <w:p w14:paraId="394F5D01" w14:textId="77777777" w:rsidR="002258B2" w:rsidRDefault="002258B2" w:rsidP="00C90721">
      <w:pPr>
        <w:spacing w:after="0" w:line="240" w:lineRule="auto"/>
        <w:ind w:left="709"/>
        <w:jc w:val="both"/>
      </w:pPr>
    </w:p>
    <w:p w14:paraId="20A175D2" w14:textId="098C6837" w:rsidR="002258B2" w:rsidRPr="002258B2" w:rsidRDefault="002258B2" w:rsidP="002258B2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258B2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6D31CB1C" w14:textId="77777777" w:rsidR="002258B2" w:rsidRDefault="002258B2" w:rsidP="00F56D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 w:rsidR="00BE499C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>Монтаж, эксплуатация и ремонт металлургических машин и оборудования</w:t>
      </w:r>
      <w:r w:rsidRPr="002258B2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 </w:t>
      </w:r>
    </w:p>
    <w:p w14:paraId="2A49D880" w14:textId="77777777" w:rsidR="002258B2" w:rsidRDefault="002258B2" w:rsidP="00F56D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lastRenderedPageBreak/>
        <w:t>Экзамен по данной дисциплине проводится в устной форме по экзаменационным билетам, каждый из которых включает 2 теоретических вопроса.</w:t>
      </w:r>
    </w:p>
    <w:p w14:paraId="6E036C8E" w14:textId="77777777" w:rsidR="002258B2" w:rsidRDefault="002258B2" w:rsidP="00F56D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 xml:space="preserve"> </w:t>
      </w:r>
      <w:r w:rsidRPr="000D6724">
        <w:rPr>
          <w:rFonts w:ascii="Times New Roman" w:hAnsi="Times New Roman"/>
          <w:b/>
          <w:sz w:val="24"/>
          <w:szCs w:val="24"/>
        </w:rPr>
        <w:t>Показатели и критерии оценивания экзамена</w:t>
      </w:r>
      <w:r w:rsidRPr="002258B2">
        <w:rPr>
          <w:rFonts w:ascii="Times New Roman" w:hAnsi="Times New Roman"/>
          <w:sz w:val="24"/>
          <w:szCs w:val="24"/>
        </w:rPr>
        <w:t>:</w:t>
      </w:r>
    </w:p>
    <w:p w14:paraId="14687D6C" w14:textId="77777777" w:rsidR="002258B2" w:rsidRDefault="002258B2" w:rsidP="00F56D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14:paraId="07A05933" w14:textId="77777777" w:rsidR="002258B2" w:rsidRDefault="002258B2" w:rsidP="00F56D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 xml:space="preserve"> 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D8ABF83" w14:textId="77777777" w:rsidR="002258B2" w:rsidRDefault="002258B2" w:rsidP="00F56D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 xml:space="preserve"> 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14:paraId="3EE1D118" w14:textId="77777777" w:rsidR="002258B2" w:rsidRDefault="002258B2" w:rsidP="00F56D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81F4AA6" w14:textId="77777777" w:rsidR="002258B2" w:rsidRDefault="002258B2" w:rsidP="00F56D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 xml:space="preserve"> 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 </w:t>
      </w:r>
    </w:p>
    <w:p w14:paraId="637FC6B3" w14:textId="77777777" w:rsidR="000D6724" w:rsidRDefault="000D6724" w:rsidP="00F56D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7F6BFBB" w14:textId="77777777" w:rsidR="000D6724" w:rsidRPr="000D6724" w:rsidRDefault="000D6724" w:rsidP="00F56DD7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0D6724">
        <w:rPr>
          <w:rFonts w:ascii="Times New Roman" w:hAnsi="Times New Roman"/>
          <w:b/>
          <w:sz w:val="24"/>
          <w:szCs w:val="24"/>
        </w:rPr>
        <w:t>Показатели и критерии оценивания курсового проекта:</w:t>
      </w:r>
    </w:p>
    <w:p w14:paraId="102648B2" w14:textId="77777777" w:rsidR="000D6724" w:rsidRPr="000D6724" w:rsidRDefault="000D6724" w:rsidP="00F56DD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D6724">
        <w:rPr>
          <w:rFonts w:ascii="Times New Roman" w:hAnsi="Times New Roman"/>
          <w:sz w:val="24"/>
          <w:szCs w:val="24"/>
        </w:rPr>
        <w:t xml:space="preserve">– на оценку </w:t>
      </w:r>
      <w:r w:rsidRPr="000D6724">
        <w:rPr>
          <w:rFonts w:ascii="Times New Roman" w:hAnsi="Times New Roman"/>
          <w:b/>
          <w:sz w:val="24"/>
          <w:szCs w:val="24"/>
        </w:rPr>
        <w:t>«отлично»</w:t>
      </w:r>
      <w:r w:rsidRPr="000D6724">
        <w:rPr>
          <w:rFonts w:ascii="Times New Roman" w:hAnsi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27BF8D63" w14:textId="77777777" w:rsidR="000D6724" w:rsidRPr="000D6724" w:rsidRDefault="000D6724" w:rsidP="00F56DD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D6724">
        <w:rPr>
          <w:rFonts w:ascii="Times New Roman" w:hAnsi="Times New Roman"/>
          <w:sz w:val="24"/>
          <w:szCs w:val="24"/>
        </w:rPr>
        <w:t xml:space="preserve">– на оценку </w:t>
      </w:r>
      <w:r w:rsidRPr="000D6724">
        <w:rPr>
          <w:rFonts w:ascii="Times New Roman" w:hAnsi="Times New Roman"/>
          <w:b/>
          <w:sz w:val="24"/>
          <w:szCs w:val="24"/>
        </w:rPr>
        <w:t>«хорошо»</w:t>
      </w:r>
      <w:r w:rsidRPr="000D6724">
        <w:rPr>
          <w:rFonts w:ascii="Times New Roman" w:hAnsi="Times New Roman"/>
          <w:sz w:val="24"/>
          <w:szCs w:val="24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7A9FD5B2" w14:textId="77777777" w:rsidR="000D6724" w:rsidRPr="000D6724" w:rsidRDefault="000D6724" w:rsidP="00F56DD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D6724">
        <w:rPr>
          <w:rFonts w:ascii="Times New Roman" w:hAnsi="Times New Roman"/>
          <w:sz w:val="24"/>
          <w:szCs w:val="24"/>
        </w:rPr>
        <w:t xml:space="preserve">– на оценку </w:t>
      </w:r>
      <w:r w:rsidRPr="000D6724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0D6724">
        <w:rPr>
          <w:rFonts w:ascii="Times New Roman" w:hAnsi="Times New Roman"/>
          <w:sz w:val="24"/>
          <w:szCs w:val="24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60D5F97C" w14:textId="77777777" w:rsidR="000D6724" w:rsidRPr="000D6724" w:rsidRDefault="000D6724" w:rsidP="00F56DD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D6724">
        <w:rPr>
          <w:rFonts w:ascii="Times New Roman" w:hAnsi="Times New Roman"/>
          <w:sz w:val="24"/>
          <w:szCs w:val="24"/>
        </w:rPr>
        <w:t xml:space="preserve">– на оценку </w:t>
      </w:r>
      <w:r w:rsidRPr="000D6724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0D6724">
        <w:rPr>
          <w:rFonts w:ascii="Times New Roman" w:hAnsi="Times New Roman"/>
          <w:sz w:val="24"/>
          <w:szCs w:val="24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0BD0F293" w14:textId="77777777" w:rsidR="000D6724" w:rsidRPr="000D6724" w:rsidRDefault="000D6724" w:rsidP="00F56DD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D6724">
        <w:rPr>
          <w:rFonts w:ascii="Times New Roman" w:hAnsi="Times New Roman"/>
          <w:sz w:val="24"/>
          <w:szCs w:val="24"/>
        </w:rPr>
        <w:t xml:space="preserve">– на оценку </w:t>
      </w:r>
      <w:r w:rsidRPr="000D6724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0D6724">
        <w:rPr>
          <w:rFonts w:ascii="Times New Roman" w:hAnsi="Times New Roman"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7ABC8E8F" w14:textId="77777777" w:rsidR="00DA5B31" w:rsidRPr="006B11A1" w:rsidRDefault="00DA5B31" w:rsidP="00F77193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5EFB3" w14:textId="77777777" w:rsidR="00DA5B31" w:rsidRDefault="00DA5B31" w:rsidP="00AE47D2">
      <w:pPr>
        <w:pStyle w:val="a7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14B9614C" w14:textId="77777777" w:rsidR="00384DC9" w:rsidRPr="006B11A1" w:rsidRDefault="00384DC9" w:rsidP="00384DC9">
      <w:pPr>
        <w:pStyle w:val="a7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340C5835" w14:textId="77777777" w:rsidR="00DA5B31" w:rsidRPr="0029098D" w:rsidRDefault="00DA5B31" w:rsidP="00F7719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29098D">
        <w:rPr>
          <w:rFonts w:ascii="Times New Roman" w:hAnsi="Times New Roman"/>
          <w:b/>
          <w:sz w:val="24"/>
          <w:szCs w:val="24"/>
        </w:rPr>
        <w:t>а)  Основная литература</w:t>
      </w:r>
    </w:p>
    <w:p w14:paraId="2AE7BBB4" w14:textId="5AAABE5A" w:rsidR="003F65E2" w:rsidRDefault="003F65E2" w:rsidP="00F56DD7">
      <w:pPr>
        <w:pStyle w:val="a7"/>
        <w:numPr>
          <w:ilvl w:val="0"/>
          <w:numId w:val="6"/>
        </w:numPr>
        <w:tabs>
          <w:tab w:val="left" w:pos="5643"/>
        </w:tabs>
        <w:jc w:val="both"/>
        <w:rPr>
          <w:rFonts w:ascii="Times New Roman" w:hAnsi="Times New Roman"/>
          <w:sz w:val="24"/>
          <w:szCs w:val="24"/>
        </w:rPr>
      </w:pPr>
      <w:r w:rsidRPr="003F65E2">
        <w:rPr>
          <w:rFonts w:ascii="Times New Roman" w:hAnsi="Times New Roman"/>
          <w:sz w:val="24"/>
          <w:szCs w:val="24"/>
        </w:rPr>
        <w:t>Жиркин, Ю. В. Экспериментальные исследования узлов трения линии приво</w:t>
      </w:r>
      <w:r w:rsidR="00BE5DD6">
        <w:rPr>
          <w:rFonts w:ascii="Times New Roman" w:hAnsi="Times New Roman"/>
          <w:sz w:val="24"/>
          <w:szCs w:val="24"/>
        </w:rPr>
        <w:t>да валков листопрокатных станов</w:t>
      </w:r>
      <w:r w:rsidRPr="003F65E2">
        <w:rPr>
          <w:rFonts w:ascii="Times New Roman" w:hAnsi="Times New Roman"/>
          <w:sz w:val="24"/>
          <w:szCs w:val="24"/>
        </w:rPr>
        <w:t>: учебное пособие / Ю. В. Жиркин ; МГТ</w:t>
      </w:r>
      <w:r w:rsidR="00BE5DD6">
        <w:rPr>
          <w:rFonts w:ascii="Times New Roman" w:hAnsi="Times New Roman"/>
          <w:sz w:val="24"/>
          <w:szCs w:val="24"/>
        </w:rPr>
        <w:t>У. - Магнитогорск</w:t>
      </w:r>
      <w:r w:rsidRPr="003F65E2">
        <w:rPr>
          <w:rFonts w:ascii="Times New Roman" w:hAnsi="Times New Roman"/>
          <w:sz w:val="24"/>
          <w:szCs w:val="24"/>
        </w:rPr>
        <w:t xml:space="preserve">: МГТУ, 2018. - 1 электрон. опт. диск (CD-ROM). – URL: </w:t>
      </w:r>
      <w:hyperlink r:id="rId13" w:history="1">
        <w:r w:rsidRPr="00744A80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https://magtu.informsystema.ru/uploader/fileUpload?name=3719.pdf&amp;show=dcatalogu</w:t>
        </w:r>
        <w:r w:rsidRPr="00744A80">
          <w:rPr>
            <w:rStyle w:val="af4"/>
            <w:rFonts w:ascii="Times New Roman" w:hAnsi="Times New Roman"/>
            <w:sz w:val="24"/>
            <w:szCs w:val="24"/>
          </w:rPr>
          <w:lastRenderedPageBreak/>
          <w:t>es/1/1527678/3719.pdf&amp;view=true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3F65E2">
        <w:rPr>
          <w:rFonts w:ascii="Times New Roman" w:hAnsi="Times New Roman"/>
          <w:sz w:val="24"/>
          <w:szCs w:val="24"/>
        </w:rPr>
        <w:t xml:space="preserve"> (дата обращения: 09.10.2019). - Макрообъект. - Текст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электронный.</w:t>
      </w:r>
    </w:p>
    <w:p w14:paraId="27A193FE" w14:textId="77777777" w:rsidR="00DA5B31" w:rsidRPr="0029098D" w:rsidRDefault="00DA5B31" w:rsidP="00F7719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sz w:val="24"/>
          <w:szCs w:val="24"/>
        </w:rPr>
        <w:t xml:space="preserve"> </w:t>
      </w:r>
      <w:r w:rsidRPr="0029098D">
        <w:rPr>
          <w:rFonts w:ascii="Times New Roman" w:hAnsi="Times New Roman"/>
          <w:b/>
          <w:sz w:val="24"/>
          <w:szCs w:val="24"/>
        </w:rPr>
        <w:t>б) Дополнительная литература</w:t>
      </w:r>
    </w:p>
    <w:p w14:paraId="7CB74186" w14:textId="77777777" w:rsidR="00DA5B31" w:rsidRDefault="003F65E2" w:rsidP="00AE47D2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3F65E2">
        <w:rPr>
          <w:rFonts w:ascii="Times New Roman" w:hAnsi="Times New Roman"/>
          <w:sz w:val="24"/>
          <w:szCs w:val="24"/>
        </w:rPr>
        <w:t>Жиркин, Ю. В</w:t>
      </w:r>
      <w:r w:rsidR="00BE5DD6">
        <w:rPr>
          <w:rFonts w:ascii="Times New Roman" w:hAnsi="Times New Roman"/>
          <w:sz w:val="24"/>
          <w:szCs w:val="24"/>
        </w:rPr>
        <w:t>. Монтаж металлургических машин</w:t>
      </w:r>
      <w:r w:rsidRPr="003F65E2">
        <w:rPr>
          <w:rFonts w:ascii="Times New Roman" w:hAnsi="Times New Roman"/>
          <w:sz w:val="24"/>
          <w:szCs w:val="24"/>
        </w:rPr>
        <w:t>: практикум / Ю. В. Жиркин, А. В. Анцупов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МГТУ. - Магнитогорск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МГТУ, 2017. - 59 с. : ил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3F65E2">
        <w:rPr>
          <w:rFonts w:ascii="Times New Roman" w:hAnsi="Times New Roman"/>
          <w:sz w:val="24"/>
          <w:szCs w:val="24"/>
        </w:rPr>
        <w:t>табл., схемы, эскизы, фот. – URL: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4" w:history="1">
        <w:r w:rsidRPr="00744A80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https://magtu.informsystema.ru/uploader/fileUpload?name=3633.pdf&amp;show=dcatalogues/1/1524754/3633.pdf&amp;view=true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3F65E2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электронный. – Макрообъект.</w:t>
      </w:r>
    </w:p>
    <w:p w14:paraId="1D59B21C" w14:textId="77777777" w:rsidR="003F65E2" w:rsidRDefault="003F65E2" w:rsidP="00AE47D2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3F65E2">
        <w:rPr>
          <w:rFonts w:ascii="Times New Roman" w:hAnsi="Times New Roman"/>
          <w:sz w:val="24"/>
          <w:szCs w:val="24"/>
        </w:rPr>
        <w:t>Жиркин, Ю. В. Основы трибологии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практикум / Ю. В. Жиркин ; МГТУ. - Магнитогорск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МГТУ, 2018. - 51 с. : ил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3F65E2">
        <w:rPr>
          <w:rFonts w:ascii="Times New Roman" w:hAnsi="Times New Roman"/>
          <w:sz w:val="24"/>
          <w:szCs w:val="24"/>
        </w:rPr>
        <w:t>табл., схемы. - ISBN 978-5-9967-1164-2. – URL: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5" w:history="1">
        <w:r w:rsidRPr="00744A80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https://magtu.informsystema.ru/uploader/fileUpload?name=3642.pdf&amp;show=dcatalogues/1/1524717/3642.pdf&amp;view=true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3F65E2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электронный.</w:t>
      </w:r>
    </w:p>
    <w:p w14:paraId="15129C8A" w14:textId="77777777" w:rsidR="003F65E2" w:rsidRDefault="003F65E2" w:rsidP="00AE47D2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3F65E2">
        <w:rPr>
          <w:rFonts w:ascii="Times New Roman" w:hAnsi="Times New Roman"/>
          <w:sz w:val="24"/>
          <w:szCs w:val="24"/>
        </w:rPr>
        <w:t>Жиркин, Ю. В. Эксплуатация металлургических машин. Практикум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учебное пособие / Ю. В. Жиркин ; МГТУ. - Магнитогорск, 2016. - 1 электрон. опт. диск (СD-ROM). - URL: </w:t>
      </w:r>
      <w:hyperlink r:id="rId16" w:history="1">
        <w:r w:rsidRPr="00744A80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https://magtu.informsystema.ru/uploader/fileUpload?name=2720.pdf&amp;show=dcatalogues/1/1132030/2720.pdf&amp;view=true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3F65E2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электронный.</w:t>
      </w:r>
    </w:p>
    <w:p w14:paraId="179E0968" w14:textId="60C6E1DA" w:rsidR="00DA5B31" w:rsidRPr="003F65E2" w:rsidRDefault="00DA5B31" w:rsidP="003F65E2">
      <w:pPr>
        <w:pStyle w:val="a7"/>
        <w:ind w:left="150" w:firstLine="559"/>
        <w:jc w:val="both"/>
        <w:rPr>
          <w:rFonts w:ascii="Times New Roman" w:hAnsi="Times New Roman"/>
          <w:b/>
          <w:sz w:val="24"/>
          <w:szCs w:val="24"/>
        </w:rPr>
      </w:pPr>
      <w:r w:rsidRPr="003F65E2">
        <w:rPr>
          <w:rFonts w:ascii="Times New Roman" w:hAnsi="Times New Roman"/>
          <w:b/>
          <w:sz w:val="24"/>
          <w:szCs w:val="24"/>
        </w:rPr>
        <w:t>в) Методические указания для студентов:</w:t>
      </w:r>
    </w:p>
    <w:p w14:paraId="24DB9CB8" w14:textId="4DA57D5B" w:rsidR="00F66CD6" w:rsidRPr="00D86BB6" w:rsidRDefault="00F66CD6" w:rsidP="0049787E">
      <w:pPr>
        <w:pStyle w:val="ae"/>
        <w:numPr>
          <w:ilvl w:val="0"/>
          <w:numId w:val="5"/>
        </w:numPr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 w:rsidRPr="00D86BB6">
        <w:rPr>
          <w:rFonts w:ascii="Times New Roman" w:hAnsi="Times New Roman"/>
          <w:sz w:val="24"/>
          <w:szCs w:val="24"/>
        </w:rPr>
        <w:t>Жиркин, Ю. В. На</w:t>
      </w:r>
      <w:r w:rsidR="00A66CEC">
        <w:rPr>
          <w:rFonts w:ascii="Times New Roman" w:hAnsi="Times New Roman"/>
          <w:sz w:val="24"/>
          <w:szCs w:val="24"/>
        </w:rPr>
        <w:t>дежность металлургических машин</w:t>
      </w:r>
      <w:r w:rsidRPr="00D86BB6">
        <w:rPr>
          <w:rFonts w:ascii="Times New Roman" w:hAnsi="Times New Roman"/>
          <w:sz w:val="24"/>
          <w:szCs w:val="24"/>
        </w:rPr>
        <w:t xml:space="preserve">: учебное пособие / Ю. В. Жиркин ; МГТУ. - [2-е изд., </w:t>
      </w:r>
      <w:proofErr w:type="spellStart"/>
      <w:r w:rsidRPr="00D86BB6">
        <w:rPr>
          <w:rFonts w:ascii="Times New Roman" w:hAnsi="Times New Roman"/>
          <w:sz w:val="24"/>
          <w:szCs w:val="24"/>
        </w:rPr>
        <w:t>подгот</w:t>
      </w:r>
      <w:proofErr w:type="spellEnd"/>
      <w:r w:rsidRPr="00D86BB6">
        <w:rPr>
          <w:rFonts w:ascii="Times New Roman" w:hAnsi="Times New Roman"/>
          <w:sz w:val="24"/>
          <w:szCs w:val="24"/>
        </w:rPr>
        <w:t xml:space="preserve">. по </w:t>
      </w:r>
      <w:proofErr w:type="spellStart"/>
      <w:r w:rsidRPr="00D86BB6">
        <w:rPr>
          <w:rFonts w:ascii="Times New Roman" w:hAnsi="Times New Roman"/>
          <w:sz w:val="24"/>
          <w:szCs w:val="24"/>
        </w:rPr>
        <w:t>печ</w:t>
      </w:r>
      <w:proofErr w:type="spellEnd"/>
      <w:r w:rsidR="00A66CEC">
        <w:rPr>
          <w:rFonts w:ascii="Times New Roman" w:hAnsi="Times New Roman"/>
          <w:sz w:val="24"/>
          <w:szCs w:val="24"/>
        </w:rPr>
        <w:t>. изд. 2016 г.]. - Магнитогорск</w:t>
      </w:r>
      <w:r w:rsidRPr="00D86BB6">
        <w:rPr>
          <w:rFonts w:ascii="Times New Roman" w:hAnsi="Times New Roman"/>
          <w:sz w:val="24"/>
          <w:szCs w:val="24"/>
        </w:rPr>
        <w:t xml:space="preserve">: МГТУ, 2018. - 1 электрон. опт. диск (CD-ROM). - URL: </w:t>
      </w:r>
      <w:hyperlink r:id="rId17" w:history="1">
        <w:r w:rsidRPr="00D86BB6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https://magtu.informsystema.ru/uploader/fileUpload?name=3517.pdf&amp;show=dcatalogues/1/1514337/3517.pdf&amp;view=true</w:t>
        </w:r>
      </w:hyperlink>
      <w:r w:rsidRPr="00D86BB6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D86B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86BB6">
        <w:rPr>
          <w:rFonts w:ascii="Times New Roman" w:hAnsi="Times New Roman"/>
          <w:sz w:val="24"/>
          <w:szCs w:val="24"/>
        </w:rPr>
        <w:t xml:space="preserve"> электронный.</w:t>
      </w:r>
      <w:r w:rsidR="0018226E" w:rsidRPr="00D86BB6">
        <w:rPr>
          <w:rFonts w:ascii="Times New Roman" w:hAnsi="Times New Roman"/>
          <w:sz w:val="24"/>
          <w:szCs w:val="24"/>
        </w:rPr>
        <w:t xml:space="preserve"> </w:t>
      </w:r>
    </w:p>
    <w:p w14:paraId="6E91CD97" w14:textId="77777777" w:rsidR="00D66396" w:rsidRPr="00D66396" w:rsidRDefault="00BE5DD6" w:rsidP="00D66396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</w:t>
      </w:r>
      <w:r w:rsidR="00D66396" w:rsidRPr="00D66396">
        <w:rPr>
          <w:rFonts w:ascii="Times New Roman" w:hAnsi="Times New Roman"/>
          <w:b/>
          <w:sz w:val="24"/>
          <w:szCs w:val="24"/>
        </w:rPr>
        <w:t>) Программное обеспечение и Интернет-ресурсы:</w:t>
      </w:r>
    </w:p>
    <w:p w14:paraId="6A890A05" w14:textId="77777777" w:rsidR="00D66396" w:rsidRDefault="00D66396" w:rsidP="00F56DD7">
      <w:pPr>
        <w:spacing w:after="0" w:line="240" w:lineRule="auto"/>
        <w:jc w:val="both"/>
      </w:pPr>
      <w:r w:rsidRPr="00D66396">
        <w:rPr>
          <w:rFonts w:ascii="Times New Roman" w:hAnsi="Times New Roman"/>
          <w:sz w:val="24"/>
          <w:szCs w:val="24"/>
        </w:rPr>
        <w:t>Перечень программного обеспечения необходимого при изучении дисциплины представлен ниже в виде таблицы</w:t>
      </w:r>
      <w: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3260"/>
        <w:gridCol w:w="2410"/>
      </w:tblGrid>
      <w:tr w:rsidR="00D66396" w:rsidRPr="00D66396" w14:paraId="6DF6E52E" w14:textId="77777777" w:rsidTr="00D66396">
        <w:trPr>
          <w:trHeight w:val="537"/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26525EE0" w14:textId="77777777" w:rsidR="00D66396" w:rsidRPr="00D66396" w:rsidRDefault="00D66396" w:rsidP="00D66396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Наименование ПО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10E70EC" w14:textId="77777777" w:rsidR="00D66396" w:rsidRPr="00D66396" w:rsidRDefault="00D66396" w:rsidP="00D66396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№ договора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20ED464" w14:textId="77777777" w:rsidR="00D66396" w:rsidRPr="00D66396" w:rsidRDefault="00D66396" w:rsidP="00D66396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Срок действия лицензии</w:t>
            </w:r>
          </w:p>
        </w:tc>
      </w:tr>
      <w:tr w:rsidR="00D66396" w:rsidRPr="00D66396" w14:paraId="4A137485" w14:textId="77777777" w:rsidTr="00D66396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33C30248" w14:textId="77777777" w:rsidR="00D66396" w:rsidRPr="00D66396" w:rsidRDefault="00D66396" w:rsidP="00D66396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MS </w:t>
            </w:r>
            <w:proofErr w:type="spellStart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Windows</w:t>
            </w:r>
            <w:proofErr w:type="spellEnd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 7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B3B65A3" w14:textId="77777777" w:rsidR="00D66396" w:rsidRPr="00D66396" w:rsidRDefault="00D66396" w:rsidP="00D66396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Д-757-17 от 27.06.2017</w:t>
            </w:r>
          </w:p>
          <w:p w14:paraId="10B7041F" w14:textId="77777777" w:rsidR="00D66396" w:rsidRPr="00D66396" w:rsidRDefault="00D66396" w:rsidP="00D66396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Д-1227 от 08.10.2018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825CDEF" w14:textId="77777777" w:rsidR="00D66396" w:rsidRPr="00D66396" w:rsidRDefault="00D66396" w:rsidP="00D66396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27.07.2018</w:t>
            </w:r>
          </w:p>
          <w:p w14:paraId="3D5A3E43" w14:textId="77777777" w:rsidR="00D66396" w:rsidRPr="00D66396" w:rsidRDefault="00D66396" w:rsidP="00D66396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11.10.2021</w:t>
            </w:r>
          </w:p>
        </w:tc>
      </w:tr>
      <w:tr w:rsidR="00D66396" w:rsidRPr="00D66396" w14:paraId="295A992D" w14:textId="77777777" w:rsidTr="00D66396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6769E689" w14:textId="77777777" w:rsidR="00D66396" w:rsidRPr="00D66396" w:rsidRDefault="00D66396" w:rsidP="00D66396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MS </w:t>
            </w:r>
            <w:proofErr w:type="spellStart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Office</w:t>
            </w:r>
            <w:proofErr w:type="spellEnd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 2007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4BDF5E7" w14:textId="77777777" w:rsidR="00D66396" w:rsidRPr="00D66396" w:rsidRDefault="00D66396" w:rsidP="00D66396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№ 135 от 17.09.2007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68F7A7A" w14:textId="77777777" w:rsidR="00D66396" w:rsidRPr="00D66396" w:rsidRDefault="00D66396" w:rsidP="00D66396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  <w:tr w:rsidR="00476636" w:rsidRPr="00D66396" w14:paraId="03E93B75" w14:textId="77777777" w:rsidTr="00D66396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13B31AAF" w14:textId="77777777" w:rsidR="00476636" w:rsidRPr="00476636" w:rsidRDefault="00476636" w:rsidP="00D66396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FAR Manager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9135C0D" w14:textId="77777777" w:rsidR="00476636" w:rsidRPr="00D66396" w:rsidRDefault="00476636" w:rsidP="00435F7F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6BF4C91" w14:textId="77777777" w:rsidR="00476636" w:rsidRPr="00D66396" w:rsidRDefault="00476636" w:rsidP="00435F7F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  <w:tr w:rsidR="00D66396" w:rsidRPr="00D66396" w14:paraId="1E74DA57" w14:textId="77777777" w:rsidTr="00D66396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259AB6BF" w14:textId="77777777" w:rsidR="00D66396" w:rsidRPr="00D66396" w:rsidRDefault="00D66396" w:rsidP="00D66396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7-Zip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B617C8D" w14:textId="77777777" w:rsidR="00D66396" w:rsidRPr="00D66396" w:rsidRDefault="00D66396" w:rsidP="00D66396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5F40BC9" w14:textId="77777777" w:rsidR="00D66396" w:rsidRPr="00D66396" w:rsidRDefault="00D66396" w:rsidP="00D66396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</w:tbl>
    <w:p w14:paraId="03E8F78D" w14:textId="77777777" w:rsidR="00D66396" w:rsidRDefault="00D66396" w:rsidP="00D66396">
      <w:pPr>
        <w:spacing w:after="0"/>
        <w:jc w:val="both"/>
      </w:pPr>
    </w:p>
    <w:p w14:paraId="1B6D9BB1" w14:textId="77777777" w:rsidR="00D66396" w:rsidRPr="00D66396" w:rsidRDefault="00D66396" w:rsidP="00F56D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6396">
        <w:rPr>
          <w:rFonts w:ascii="Times New Roman" w:hAnsi="Times New Roman"/>
          <w:b/>
          <w:sz w:val="24"/>
          <w:szCs w:val="24"/>
        </w:rPr>
        <w:t>Перечень необходимых Интернет-ресурсов</w:t>
      </w:r>
      <w:r w:rsidRPr="00D66396">
        <w:rPr>
          <w:rFonts w:ascii="Times New Roman" w:hAnsi="Times New Roman"/>
          <w:sz w:val="24"/>
          <w:szCs w:val="24"/>
        </w:rPr>
        <w:t xml:space="preserve">: </w:t>
      </w:r>
    </w:p>
    <w:p w14:paraId="56FA8302" w14:textId="77777777" w:rsidR="00D66396" w:rsidRPr="00D66396" w:rsidRDefault="00D66396" w:rsidP="00F56D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6396">
        <w:rPr>
          <w:rFonts w:ascii="Times New Roman" w:hAnsi="Times New Roman"/>
          <w:sz w:val="24"/>
          <w:szCs w:val="24"/>
        </w:rPr>
        <w:t xml:space="preserve">1. Национальная информационно-аналитическая система – Российский индекс научного цитирования (РИНЦ). – URL: </w:t>
      </w:r>
      <w:hyperlink r:id="rId18" w:history="1">
        <w:r w:rsidRPr="00D66396">
          <w:rPr>
            <w:rStyle w:val="af4"/>
            <w:rFonts w:ascii="Times New Roman" w:hAnsi="Times New Roman"/>
            <w:sz w:val="24"/>
            <w:szCs w:val="24"/>
          </w:rPr>
          <w:t>https://elibrary.ru/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14:paraId="6380B5EC" w14:textId="77777777" w:rsidR="00D66396" w:rsidRPr="00D66396" w:rsidRDefault="00476636" w:rsidP="00F56D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76636">
        <w:rPr>
          <w:rFonts w:ascii="Times New Roman" w:hAnsi="Times New Roman"/>
          <w:sz w:val="24"/>
          <w:szCs w:val="24"/>
        </w:rPr>
        <w:t>2</w:t>
      </w:r>
      <w:r w:rsidR="00D66396" w:rsidRPr="00D66396">
        <w:rPr>
          <w:rFonts w:ascii="Times New Roman" w:hAnsi="Times New Roman"/>
          <w:sz w:val="24"/>
          <w:szCs w:val="24"/>
        </w:rPr>
        <w:t xml:space="preserve">. Поисковая система Академия </w:t>
      </w:r>
      <w:proofErr w:type="spellStart"/>
      <w:r w:rsidR="00D66396" w:rsidRPr="00D66396">
        <w:rPr>
          <w:rFonts w:ascii="Times New Roman" w:hAnsi="Times New Roman"/>
          <w:sz w:val="24"/>
          <w:szCs w:val="24"/>
        </w:rPr>
        <w:t>Google</w:t>
      </w:r>
      <w:proofErr w:type="spellEnd"/>
      <w:r w:rsidR="00D66396" w:rsidRPr="00D6639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D66396" w:rsidRPr="00D66396">
        <w:rPr>
          <w:rFonts w:ascii="Times New Roman" w:hAnsi="Times New Roman"/>
          <w:sz w:val="24"/>
          <w:szCs w:val="24"/>
        </w:rPr>
        <w:t>Google</w:t>
      </w:r>
      <w:proofErr w:type="spellEnd"/>
      <w:r w:rsidR="00D66396" w:rsidRPr="00D663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6396" w:rsidRPr="00D66396">
        <w:rPr>
          <w:rFonts w:ascii="Times New Roman" w:hAnsi="Times New Roman"/>
          <w:sz w:val="24"/>
          <w:szCs w:val="24"/>
        </w:rPr>
        <w:t>Scholar</w:t>
      </w:r>
      <w:proofErr w:type="spellEnd"/>
      <w:r w:rsidR="00D66396" w:rsidRPr="00D66396">
        <w:rPr>
          <w:rFonts w:ascii="Times New Roman" w:hAnsi="Times New Roman"/>
          <w:sz w:val="24"/>
          <w:szCs w:val="24"/>
        </w:rPr>
        <w:t xml:space="preserve">). – URL: </w:t>
      </w:r>
      <w:hyperlink r:id="rId19" w:history="1">
        <w:r w:rsidR="00D66396" w:rsidRPr="00D66396">
          <w:rPr>
            <w:rStyle w:val="af4"/>
            <w:rFonts w:ascii="Times New Roman" w:hAnsi="Times New Roman"/>
            <w:sz w:val="24"/>
            <w:szCs w:val="24"/>
          </w:rPr>
          <w:t>https://scholar.google.com/</w:t>
        </w:r>
      </w:hyperlink>
      <w:r w:rsidR="00D66396" w:rsidRPr="00D66396">
        <w:rPr>
          <w:rFonts w:ascii="Times New Roman" w:hAnsi="Times New Roman"/>
          <w:sz w:val="24"/>
          <w:szCs w:val="24"/>
        </w:rPr>
        <w:t xml:space="preserve"> </w:t>
      </w:r>
    </w:p>
    <w:p w14:paraId="5BD0028A" w14:textId="77777777" w:rsidR="00D66396" w:rsidRPr="00D66396" w:rsidRDefault="00476636" w:rsidP="00F56D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76636">
        <w:rPr>
          <w:rFonts w:ascii="Times New Roman" w:hAnsi="Times New Roman"/>
          <w:sz w:val="24"/>
          <w:szCs w:val="24"/>
        </w:rPr>
        <w:t>3</w:t>
      </w:r>
      <w:r w:rsidR="00D66396" w:rsidRPr="00D66396">
        <w:rPr>
          <w:rFonts w:ascii="Times New Roman" w:hAnsi="Times New Roman"/>
          <w:sz w:val="24"/>
          <w:szCs w:val="24"/>
        </w:rPr>
        <w:t xml:space="preserve">. Информационная система – Единое окно доступа к информационным ресурсам. – URL: </w:t>
      </w:r>
      <w:hyperlink r:id="rId20" w:history="1">
        <w:r w:rsidR="00D66396" w:rsidRPr="00D66396">
          <w:rPr>
            <w:rStyle w:val="af4"/>
            <w:rFonts w:ascii="Times New Roman" w:hAnsi="Times New Roman"/>
            <w:sz w:val="24"/>
            <w:szCs w:val="24"/>
          </w:rPr>
          <w:t>http://window.edu.ru/</w:t>
        </w:r>
      </w:hyperlink>
      <w:r w:rsidR="00D66396" w:rsidRPr="00D66396">
        <w:rPr>
          <w:rFonts w:ascii="Times New Roman" w:hAnsi="Times New Roman"/>
          <w:sz w:val="24"/>
          <w:szCs w:val="24"/>
        </w:rPr>
        <w:t xml:space="preserve"> </w:t>
      </w:r>
    </w:p>
    <w:p w14:paraId="55FE3FDF" w14:textId="77777777" w:rsidR="00D66396" w:rsidRPr="00D66396" w:rsidRDefault="00476636" w:rsidP="00F56D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76636">
        <w:rPr>
          <w:rFonts w:ascii="Times New Roman" w:hAnsi="Times New Roman"/>
          <w:sz w:val="24"/>
          <w:szCs w:val="24"/>
        </w:rPr>
        <w:t>4</w:t>
      </w:r>
      <w:r w:rsidR="00D66396" w:rsidRPr="00D66396">
        <w:rPr>
          <w:rFonts w:ascii="Times New Roman" w:hAnsi="Times New Roman"/>
          <w:sz w:val="24"/>
          <w:szCs w:val="24"/>
        </w:rPr>
        <w:t xml:space="preserve">. Федеральное государственное бюджетное учреждение «Федеральный институт промышленной собственности». – URL: </w:t>
      </w:r>
      <w:hyperlink r:id="rId21" w:history="1">
        <w:r w:rsidR="00D66396" w:rsidRPr="00D66396">
          <w:rPr>
            <w:rStyle w:val="af4"/>
            <w:rFonts w:ascii="Times New Roman" w:hAnsi="Times New Roman"/>
            <w:sz w:val="24"/>
            <w:szCs w:val="24"/>
          </w:rPr>
          <w:t>https://www1.fips.ru/</w:t>
        </w:r>
      </w:hyperlink>
      <w:r w:rsidR="00D66396" w:rsidRPr="00D66396">
        <w:rPr>
          <w:rFonts w:ascii="Times New Roman" w:hAnsi="Times New Roman"/>
          <w:sz w:val="24"/>
          <w:szCs w:val="24"/>
        </w:rPr>
        <w:t xml:space="preserve"> </w:t>
      </w:r>
    </w:p>
    <w:p w14:paraId="15E542C1" w14:textId="77777777" w:rsidR="00D66396" w:rsidRDefault="00476636" w:rsidP="00F56D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76636">
        <w:rPr>
          <w:rFonts w:ascii="Times New Roman" w:hAnsi="Times New Roman"/>
          <w:sz w:val="24"/>
          <w:szCs w:val="24"/>
        </w:rPr>
        <w:lastRenderedPageBreak/>
        <w:t>5</w:t>
      </w:r>
      <w:r w:rsidR="00D66396" w:rsidRPr="00D66396">
        <w:rPr>
          <w:rFonts w:ascii="Times New Roman" w:hAnsi="Times New Roman"/>
          <w:sz w:val="24"/>
          <w:szCs w:val="24"/>
        </w:rPr>
        <w:t xml:space="preserve">. Образовательный портал ФГБОУ ВПО «МГТУ им. Г.И. Носова» </w:t>
      </w:r>
      <w:hyperlink r:id="rId22" w:history="1">
        <w:r w:rsidR="00D66396" w:rsidRPr="00D66396">
          <w:rPr>
            <w:rStyle w:val="af4"/>
            <w:rFonts w:ascii="Times New Roman" w:hAnsi="Times New Roman"/>
            <w:sz w:val="24"/>
            <w:szCs w:val="24"/>
          </w:rPr>
          <w:t>http://lms.magtu.ru</w:t>
        </w:r>
      </w:hyperlink>
      <w:r w:rsidR="00D66396" w:rsidRPr="00D66396">
        <w:rPr>
          <w:rFonts w:ascii="Times New Roman" w:hAnsi="Times New Roman"/>
          <w:sz w:val="24"/>
          <w:szCs w:val="24"/>
        </w:rPr>
        <w:t xml:space="preserve"> </w:t>
      </w:r>
    </w:p>
    <w:p w14:paraId="7B7BCBA6" w14:textId="4C5EC361" w:rsidR="001D4BF8" w:rsidRDefault="00D66396" w:rsidP="00F56DD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56DD7">
        <w:rPr>
          <w:color w:val="4F81BD" w:themeColor="accent1"/>
        </w:rPr>
        <w:t>.</w:t>
      </w:r>
      <w:r w:rsidR="001D4BF8">
        <w:rPr>
          <w:rFonts w:ascii="Times New Roman" w:hAnsi="Times New Roman"/>
          <w:b/>
          <w:sz w:val="24"/>
          <w:szCs w:val="24"/>
        </w:rPr>
        <w:br w:type="page"/>
      </w:r>
    </w:p>
    <w:p w14:paraId="57409325" w14:textId="77777777" w:rsidR="00D66396" w:rsidRDefault="00D66396" w:rsidP="00384DC9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lastRenderedPageBreak/>
        <w:t>9. Материально-техническое обеспечение дисциплины</w:t>
      </w:r>
    </w:p>
    <w:p w14:paraId="6359C563" w14:textId="77777777" w:rsidR="00D66396" w:rsidRPr="00384DC9" w:rsidRDefault="001D4BF8" w:rsidP="00D6639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4DC9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361"/>
        <w:gridCol w:w="4977"/>
      </w:tblGrid>
      <w:tr w:rsidR="001D4BF8" w:rsidRPr="00384DC9" w14:paraId="7E71A659" w14:textId="77777777" w:rsidTr="00384DC9">
        <w:tc>
          <w:tcPr>
            <w:tcW w:w="4361" w:type="dxa"/>
            <w:vAlign w:val="center"/>
          </w:tcPr>
          <w:p w14:paraId="05F643BB" w14:textId="77777777" w:rsidR="001D4BF8" w:rsidRPr="00384DC9" w:rsidRDefault="001D4BF8" w:rsidP="00F56D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b/>
                <w:sz w:val="20"/>
                <w:szCs w:val="20"/>
              </w:rPr>
              <w:t>Тип и название аудитории</w:t>
            </w:r>
          </w:p>
        </w:tc>
        <w:tc>
          <w:tcPr>
            <w:tcW w:w="4977" w:type="dxa"/>
            <w:vAlign w:val="center"/>
          </w:tcPr>
          <w:p w14:paraId="53910B77" w14:textId="77777777" w:rsidR="001D4BF8" w:rsidRPr="00384DC9" w:rsidRDefault="001D4BF8" w:rsidP="00F56D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b/>
                <w:sz w:val="20"/>
                <w:szCs w:val="20"/>
              </w:rPr>
              <w:t>Оснащение аудитории</w:t>
            </w:r>
          </w:p>
        </w:tc>
      </w:tr>
      <w:tr w:rsidR="001D4BF8" w:rsidRPr="00384DC9" w14:paraId="1B884CF1" w14:textId="77777777" w:rsidTr="00384DC9">
        <w:tc>
          <w:tcPr>
            <w:tcW w:w="4361" w:type="dxa"/>
            <w:vAlign w:val="center"/>
          </w:tcPr>
          <w:p w14:paraId="6907A787" w14:textId="77777777" w:rsidR="001D4BF8" w:rsidRPr="00384DC9" w:rsidRDefault="001D4BF8" w:rsidP="00F56DD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занятий лекционного типа</w:t>
            </w:r>
          </w:p>
        </w:tc>
        <w:tc>
          <w:tcPr>
            <w:tcW w:w="4977" w:type="dxa"/>
            <w:vAlign w:val="center"/>
          </w:tcPr>
          <w:p w14:paraId="65B2E857" w14:textId="77777777" w:rsidR="001D4BF8" w:rsidRPr="00384DC9" w:rsidRDefault="001D4BF8" w:rsidP="00F56DD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Мультимедийные средства хранения, передачи и представления информации</w:t>
            </w:r>
          </w:p>
        </w:tc>
      </w:tr>
      <w:tr w:rsidR="001D4BF8" w:rsidRPr="00384DC9" w14:paraId="2AFD2F77" w14:textId="77777777" w:rsidTr="00384DC9">
        <w:tc>
          <w:tcPr>
            <w:tcW w:w="4361" w:type="dxa"/>
            <w:vAlign w:val="center"/>
          </w:tcPr>
          <w:p w14:paraId="56FC6C47" w14:textId="77777777" w:rsidR="001D4BF8" w:rsidRPr="00384DC9" w:rsidRDefault="001D4BF8" w:rsidP="00F56DD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лабораторных работ</w:t>
            </w:r>
          </w:p>
        </w:tc>
        <w:tc>
          <w:tcPr>
            <w:tcW w:w="4977" w:type="dxa"/>
            <w:vAlign w:val="center"/>
          </w:tcPr>
          <w:p w14:paraId="2CD2B882" w14:textId="77777777" w:rsidR="001D4BF8" w:rsidRPr="00384DC9" w:rsidRDefault="001D4BF8" w:rsidP="00F56DD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 xml:space="preserve">Лабораторные установки, измерительные приборы и инструменты для выполнения лабораторных работ: ‒ Профилометр </w:t>
            </w:r>
            <w:proofErr w:type="spellStart"/>
            <w:r w:rsidRPr="00384DC9">
              <w:rPr>
                <w:rFonts w:ascii="Times New Roman" w:hAnsi="Times New Roman"/>
                <w:sz w:val="20"/>
                <w:szCs w:val="20"/>
              </w:rPr>
              <w:t>Mitutoyo</w:t>
            </w:r>
            <w:proofErr w:type="spellEnd"/>
            <w:r w:rsidRPr="00384DC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DC9">
              <w:rPr>
                <w:rFonts w:ascii="Times New Roman" w:hAnsi="Times New Roman"/>
                <w:sz w:val="20"/>
                <w:szCs w:val="20"/>
              </w:rPr>
              <w:t>Surftest</w:t>
            </w:r>
            <w:proofErr w:type="spellEnd"/>
            <w:r w:rsidRPr="00384DC9">
              <w:rPr>
                <w:rFonts w:ascii="Times New Roman" w:hAnsi="Times New Roman"/>
                <w:sz w:val="20"/>
                <w:szCs w:val="20"/>
              </w:rPr>
              <w:t xml:space="preserve"> SJ-210. ‒ Установка по исследованию величины коэффициента трения ТММ-32А. ‒ Машина </w:t>
            </w:r>
            <w:proofErr w:type="spellStart"/>
            <w:r w:rsidRPr="00384DC9">
              <w:rPr>
                <w:rFonts w:ascii="Times New Roman" w:hAnsi="Times New Roman"/>
                <w:sz w:val="20"/>
                <w:szCs w:val="20"/>
              </w:rPr>
              <w:t>Арчарда</w:t>
            </w:r>
            <w:proofErr w:type="spellEnd"/>
            <w:r w:rsidRPr="00384DC9">
              <w:rPr>
                <w:rFonts w:ascii="Times New Roman" w:hAnsi="Times New Roman"/>
                <w:sz w:val="20"/>
                <w:szCs w:val="20"/>
              </w:rPr>
              <w:t>. ‒ Измерительный инструмент (микрометр, штангенциркуль). ‒ Макет загрузочного устройства доменной печи. ‒ Макет конусной дробилки. ‒ Макет участка разливки чугуна.</w:t>
            </w:r>
          </w:p>
        </w:tc>
      </w:tr>
      <w:tr w:rsidR="001D4BF8" w:rsidRPr="00384DC9" w14:paraId="52E16B6B" w14:textId="77777777" w:rsidTr="00F56DD7">
        <w:trPr>
          <w:trHeight w:val="799"/>
        </w:trPr>
        <w:tc>
          <w:tcPr>
            <w:tcW w:w="4361" w:type="dxa"/>
            <w:vAlign w:val="center"/>
          </w:tcPr>
          <w:p w14:paraId="4E12B2B5" w14:textId="77777777" w:rsidR="001D4BF8" w:rsidRPr="00384DC9" w:rsidRDefault="001D4BF8" w:rsidP="00F56DD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77" w:type="dxa"/>
            <w:vAlign w:val="center"/>
          </w:tcPr>
          <w:p w14:paraId="3E5EB8B9" w14:textId="77777777" w:rsidR="001D4BF8" w:rsidRPr="00384DC9" w:rsidRDefault="001D4BF8" w:rsidP="00F56DD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Доска, мультимедийный проектор, экран</w:t>
            </w:r>
          </w:p>
        </w:tc>
      </w:tr>
      <w:tr w:rsidR="001D4BF8" w:rsidRPr="00384DC9" w14:paraId="6B9743D9" w14:textId="77777777" w:rsidTr="00384DC9">
        <w:tc>
          <w:tcPr>
            <w:tcW w:w="4361" w:type="dxa"/>
            <w:vAlign w:val="center"/>
          </w:tcPr>
          <w:p w14:paraId="2CE2DC63" w14:textId="77777777" w:rsidR="001D4BF8" w:rsidRPr="00384DC9" w:rsidRDefault="001D4BF8" w:rsidP="00F56DD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4977" w:type="dxa"/>
            <w:vAlign w:val="center"/>
          </w:tcPr>
          <w:p w14:paraId="162D86C0" w14:textId="77777777" w:rsidR="001D4BF8" w:rsidRPr="00384DC9" w:rsidRDefault="001D4BF8" w:rsidP="00F56DD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 xml:space="preserve">Персональные компьютеры с пакетом MS </w:t>
            </w:r>
            <w:proofErr w:type="spellStart"/>
            <w:r w:rsidRPr="00384DC9">
              <w:rPr>
                <w:rFonts w:ascii="Times New Roman" w:hAnsi="Times New Roman"/>
                <w:sz w:val="20"/>
                <w:szCs w:val="20"/>
              </w:rPr>
              <w:t>Office</w:t>
            </w:r>
            <w:proofErr w:type="spellEnd"/>
            <w:r w:rsidRPr="00384DC9">
              <w:rPr>
                <w:rFonts w:ascii="Times New Roman" w:hAnsi="Times New Roman"/>
                <w:sz w:val="20"/>
                <w:szCs w:val="20"/>
              </w:rPr>
              <w:t>, выходом в интернет и с доступом в электронную информационную-образовательную среду университета</w:t>
            </w:r>
          </w:p>
        </w:tc>
      </w:tr>
      <w:tr w:rsidR="001D4BF8" w:rsidRPr="00384DC9" w14:paraId="7F73FD30" w14:textId="77777777" w:rsidTr="00384DC9">
        <w:tc>
          <w:tcPr>
            <w:tcW w:w="4361" w:type="dxa"/>
            <w:vAlign w:val="center"/>
          </w:tcPr>
          <w:p w14:paraId="2512BC57" w14:textId="77777777" w:rsidR="001D4BF8" w:rsidRPr="00384DC9" w:rsidRDefault="001D4BF8" w:rsidP="00F56DD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977" w:type="dxa"/>
            <w:vAlign w:val="center"/>
          </w:tcPr>
          <w:p w14:paraId="5AD02DA5" w14:textId="77777777" w:rsidR="001D4BF8" w:rsidRPr="00384DC9" w:rsidRDefault="001D4BF8" w:rsidP="00F56DD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1FC50A02" w14:textId="77777777" w:rsidR="001D4BF8" w:rsidRPr="00F56DD7" w:rsidRDefault="001D4BF8" w:rsidP="00F56DD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651DB409" w14:textId="77777777" w:rsidR="00384DC9" w:rsidRPr="00F56DD7" w:rsidRDefault="00384DC9" w:rsidP="00F56D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6DD7">
        <w:rPr>
          <w:rFonts w:ascii="Times New Roman" w:hAnsi="Times New Roman"/>
          <w:sz w:val="24"/>
          <w:szCs w:val="24"/>
        </w:rPr>
        <w:t xml:space="preserve">Лекционный зал, оборудованный современной презентационной техникой (проектор, экран, ноутбук). </w:t>
      </w:r>
    </w:p>
    <w:p w14:paraId="3F9097C9" w14:textId="77777777" w:rsidR="00384DC9" w:rsidRPr="00F56DD7" w:rsidRDefault="00384DC9" w:rsidP="00F56D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6DD7">
        <w:rPr>
          <w:rFonts w:ascii="Times New Roman" w:hAnsi="Times New Roman"/>
          <w:sz w:val="24"/>
          <w:szCs w:val="24"/>
        </w:rPr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sectPr w:rsidR="00384DC9" w:rsidRPr="00F56DD7" w:rsidSect="006C3EFE">
      <w:pgSz w:w="11907" w:h="16840" w:code="9"/>
      <w:pgMar w:top="1134" w:right="567" w:bottom="1134" w:left="1701" w:header="720" w:footer="720" w:gutter="0"/>
      <w:cols w:space="720" w:equalWidth="0">
        <w:col w:w="9122"/>
      </w:cols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239237" w14:textId="77777777" w:rsidR="00787530" w:rsidRDefault="00787530" w:rsidP="00FD4C6A">
      <w:pPr>
        <w:spacing w:after="0" w:line="240" w:lineRule="auto"/>
      </w:pPr>
      <w:r>
        <w:separator/>
      </w:r>
    </w:p>
  </w:endnote>
  <w:endnote w:type="continuationSeparator" w:id="0">
    <w:p w14:paraId="35067FDE" w14:textId="77777777" w:rsidR="00787530" w:rsidRDefault="00787530" w:rsidP="00FD4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D6A80" w14:textId="77777777" w:rsidR="00D86BB6" w:rsidRDefault="00ED0B41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7A652B">
      <w:rPr>
        <w:noProof/>
      </w:rPr>
      <w:t>14</w:t>
    </w:r>
    <w:r>
      <w:rPr>
        <w:noProof/>
      </w:rPr>
      <w:fldChar w:fldCharType="end"/>
    </w:r>
  </w:p>
  <w:p w14:paraId="6A0B7E93" w14:textId="77777777" w:rsidR="00D86BB6" w:rsidRDefault="00D86BB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E916BB" w14:textId="77777777" w:rsidR="00787530" w:rsidRDefault="00787530" w:rsidP="00FD4C6A">
      <w:pPr>
        <w:spacing w:after="0" w:line="240" w:lineRule="auto"/>
      </w:pPr>
      <w:r>
        <w:separator/>
      </w:r>
    </w:p>
  </w:footnote>
  <w:footnote w:type="continuationSeparator" w:id="0">
    <w:p w14:paraId="7EE3B006" w14:textId="77777777" w:rsidR="00787530" w:rsidRDefault="00787530" w:rsidP="00FD4C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C5C2B"/>
    <w:multiLevelType w:val="hybridMultilevel"/>
    <w:tmpl w:val="00447F28"/>
    <w:lvl w:ilvl="0" w:tplc="7CE60F3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A0E26ED"/>
    <w:multiLevelType w:val="hybridMultilevel"/>
    <w:tmpl w:val="65807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1709F8"/>
    <w:multiLevelType w:val="hybridMultilevel"/>
    <w:tmpl w:val="57A6E54E"/>
    <w:lvl w:ilvl="0" w:tplc="ABAEB244">
      <w:start w:val="3"/>
      <w:numFmt w:val="decimal"/>
      <w:lvlText w:val="%1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F50B0F"/>
    <w:multiLevelType w:val="hybridMultilevel"/>
    <w:tmpl w:val="2EAA84C0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5EAC36B1"/>
    <w:multiLevelType w:val="hybridMultilevel"/>
    <w:tmpl w:val="FACAE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545F85"/>
    <w:multiLevelType w:val="hybridMultilevel"/>
    <w:tmpl w:val="7A709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49FD"/>
    <w:rsid w:val="000423CD"/>
    <w:rsid w:val="000479CF"/>
    <w:rsid w:val="00075204"/>
    <w:rsid w:val="0008082B"/>
    <w:rsid w:val="000B1601"/>
    <w:rsid w:val="000B64A7"/>
    <w:rsid w:val="000B6BA8"/>
    <w:rsid w:val="000D6724"/>
    <w:rsid w:val="001160D4"/>
    <w:rsid w:val="00134F4C"/>
    <w:rsid w:val="00172AFB"/>
    <w:rsid w:val="0018226E"/>
    <w:rsid w:val="00193152"/>
    <w:rsid w:val="001B4BB8"/>
    <w:rsid w:val="001C5B7E"/>
    <w:rsid w:val="001D4BF8"/>
    <w:rsid w:val="001E1D91"/>
    <w:rsid w:val="001F4CFA"/>
    <w:rsid w:val="00205DD8"/>
    <w:rsid w:val="00206947"/>
    <w:rsid w:val="00207B55"/>
    <w:rsid w:val="00217518"/>
    <w:rsid w:val="002258B2"/>
    <w:rsid w:val="00232963"/>
    <w:rsid w:val="002333A9"/>
    <w:rsid w:val="0025319F"/>
    <w:rsid w:val="00256674"/>
    <w:rsid w:val="0029098D"/>
    <w:rsid w:val="002B5761"/>
    <w:rsid w:val="002E7043"/>
    <w:rsid w:val="00300E57"/>
    <w:rsid w:val="00312CCA"/>
    <w:rsid w:val="00355F6C"/>
    <w:rsid w:val="00384DC9"/>
    <w:rsid w:val="00385197"/>
    <w:rsid w:val="003A78CC"/>
    <w:rsid w:val="003B4C8C"/>
    <w:rsid w:val="003C10A4"/>
    <w:rsid w:val="003C5F63"/>
    <w:rsid w:val="003E27B0"/>
    <w:rsid w:val="003E7D89"/>
    <w:rsid w:val="003F65E2"/>
    <w:rsid w:val="0040499E"/>
    <w:rsid w:val="00470611"/>
    <w:rsid w:val="00476636"/>
    <w:rsid w:val="00485C5A"/>
    <w:rsid w:val="0049787E"/>
    <w:rsid w:val="004B79A9"/>
    <w:rsid w:val="004C0D78"/>
    <w:rsid w:val="004E4D3A"/>
    <w:rsid w:val="00500D7E"/>
    <w:rsid w:val="005027FB"/>
    <w:rsid w:val="00526A7A"/>
    <w:rsid w:val="00555275"/>
    <w:rsid w:val="00583CD0"/>
    <w:rsid w:val="005A03C7"/>
    <w:rsid w:val="005C7B2C"/>
    <w:rsid w:val="005D46F3"/>
    <w:rsid w:val="005F65FE"/>
    <w:rsid w:val="0061169B"/>
    <w:rsid w:val="00613C00"/>
    <w:rsid w:val="00621D28"/>
    <w:rsid w:val="0064110C"/>
    <w:rsid w:val="0065256F"/>
    <w:rsid w:val="006661EB"/>
    <w:rsid w:val="006A6CB4"/>
    <w:rsid w:val="006A709F"/>
    <w:rsid w:val="006B11A1"/>
    <w:rsid w:val="006B2016"/>
    <w:rsid w:val="006C3EFE"/>
    <w:rsid w:val="006C47A2"/>
    <w:rsid w:val="006D1668"/>
    <w:rsid w:val="007109AA"/>
    <w:rsid w:val="00720195"/>
    <w:rsid w:val="007306BD"/>
    <w:rsid w:val="007569F3"/>
    <w:rsid w:val="0075764A"/>
    <w:rsid w:val="00787530"/>
    <w:rsid w:val="007A652B"/>
    <w:rsid w:val="007D46E4"/>
    <w:rsid w:val="007F7E0D"/>
    <w:rsid w:val="00815ADD"/>
    <w:rsid w:val="008309DA"/>
    <w:rsid w:val="008553DF"/>
    <w:rsid w:val="00867CA2"/>
    <w:rsid w:val="00872B7D"/>
    <w:rsid w:val="008949FD"/>
    <w:rsid w:val="00897587"/>
    <w:rsid w:val="008A0B67"/>
    <w:rsid w:val="008B0C57"/>
    <w:rsid w:val="008D016E"/>
    <w:rsid w:val="008D49BB"/>
    <w:rsid w:val="008D62D6"/>
    <w:rsid w:val="008E2DC6"/>
    <w:rsid w:val="008E5109"/>
    <w:rsid w:val="008F1DA5"/>
    <w:rsid w:val="00902CDA"/>
    <w:rsid w:val="00912BDC"/>
    <w:rsid w:val="00944672"/>
    <w:rsid w:val="00961029"/>
    <w:rsid w:val="009C3AAE"/>
    <w:rsid w:val="009C6CED"/>
    <w:rsid w:val="009D62BA"/>
    <w:rsid w:val="009E025E"/>
    <w:rsid w:val="009E1217"/>
    <w:rsid w:val="009F0922"/>
    <w:rsid w:val="009F0BD3"/>
    <w:rsid w:val="00A02AB4"/>
    <w:rsid w:val="00A079FB"/>
    <w:rsid w:val="00A07AC4"/>
    <w:rsid w:val="00A23CA0"/>
    <w:rsid w:val="00A26672"/>
    <w:rsid w:val="00A356D8"/>
    <w:rsid w:val="00A4420E"/>
    <w:rsid w:val="00A5791A"/>
    <w:rsid w:val="00A66CEC"/>
    <w:rsid w:val="00A759C5"/>
    <w:rsid w:val="00A9527D"/>
    <w:rsid w:val="00AA1AFA"/>
    <w:rsid w:val="00AD03AD"/>
    <w:rsid w:val="00AE47D2"/>
    <w:rsid w:val="00AF0A60"/>
    <w:rsid w:val="00B019A3"/>
    <w:rsid w:val="00B06256"/>
    <w:rsid w:val="00B21903"/>
    <w:rsid w:val="00B24366"/>
    <w:rsid w:val="00B355F1"/>
    <w:rsid w:val="00B45CDA"/>
    <w:rsid w:val="00B63543"/>
    <w:rsid w:val="00B637F4"/>
    <w:rsid w:val="00B63A5F"/>
    <w:rsid w:val="00B65FE3"/>
    <w:rsid w:val="00BA2F06"/>
    <w:rsid w:val="00BB79F3"/>
    <w:rsid w:val="00BE499C"/>
    <w:rsid w:val="00BE5DD6"/>
    <w:rsid w:val="00BF2157"/>
    <w:rsid w:val="00C005F4"/>
    <w:rsid w:val="00C107AD"/>
    <w:rsid w:val="00C22F8C"/>
    <w:rsid w:val="00C22FEB"/>
    <w:rsid w:val="00C25C8A"/>
    <w:rsid w:val="00C76066"/>
    <w:rsid w:val="00C80A34"/>
    <w:rsid w:val="00C817AB"/>
    <w:rsid w:val="00C817BB"/>
    <w:rsid w:val="00C90143"/>
    <w:rsid w:val="00C90721"/>
    <w:rsid w:val="00C908C5"/>
    <w:rsid w:val="00C917BC"/>
    <w:rsid w:val="00CC7051"/>
    <w:rsid w:val="00CE61DF"/>
    <w:rsid w:val="00CF56B0"/>
    <w:rsid w:val="00D10CDC"/>
    <w:rsid w:val="00D22633"/>
    <w:rsid w:val="00D2694B"/>
    <w:rsid w:val="00D66396"/>
    <w:rsid w:val="00D67C9F"/>
    <w:rsid w:val="00D67FB5"/>
    <w:rsid w:val="00D844D2"/>
    <w:rsid w:val="00D86BB6"/>
    <w:rsid w:val="00DA393D"/>
    <w:rsid w:val="00DA5B31"/>
    <w:rsid w:val="00DC5758"/>
    <w:rsid w:val="00DE109D"/>
    <w:rsid w:val="00DE6E56"/>
    <w:rsid w:val="00E05F06"/>
    <w:rsid w:val="00E124BD"/>
    <w:rsid w:val="00E125D6"/>
    <w:rsid w:val="00E271CA"/>
    <w:rsid w:val="00E3796B"/>
    <w:rsid w:val="00E60D27"/>
    <w:rsid w:val="00E934C4"/>
    <w:rsid w:val="00EB5546"/>
    <w:rsid w:val="00ED0B41"/>
    <w:rsid w:val="00EE5F65"/>
    <w:rsid w:val="00EE61B2"/>
    <w:rsid w:val="00EF5CD8"/>
    <w:rsid w:val="00F03C6A"/>
    <w:rsid w:val="00F37BF9"/>
    <w:rsid w:val="00F5247A"/>
    <w:rsid w:val="00F566B7"/>
    <w:rsid w:val="00F56DD7"/>
    <w:rsid w:val="00F66CD6"/>
    <w:rsid w:val="00F767CB"/>
    <w:rsid w:val="00F77193"/>
    <w:rsid w:val="00F80097"/>
    <w:rsid w:val="00F8219E"/>
    <w:rsid w:val="00F94D15"/>
    <w:rsid w:val="00FA0D0D"/>
    <w:rsid w:val="00FA280F"/>
    <w:rsid w:val="00FB3FD7"/>
    <w:rsid w:val="00FC2B5B"/>
    <w:rsid w:val="00FD4C6A"/>
    <w:rsid w:val="00FE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52B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08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949FD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949FD"/>
    <w:rPr>
      <w:rFonts w:ascii="Times New Roman" w:eastAsia="Times New Roman" w:hAnsi="Times New Roman"/>
      <w:i/>
      <w:iCs/>
      <w:sz w:val="24"/>
      <w:szCs w:val="24"/>
    </w:rPr>
  </w:style>
  <w:style w:type="paragraph" w:styleId="a3">
    <w:name w:val="Body Text"/>
    <w:basedOn w:val="a"/>
    <w:link w:val="a4"/>
    <w:rsid w:val="008949FD"/>
    <w:pPr>
      <w:spacing w:after="0" w:line="240" w:lineRule="auto"/>
      <w:jc w:val="center"/>
    </w:pPr>
    <w:rPr>
      <w:rFonts w:ascii="Times New Roman" w:eastAsia="Times New Roman" w:hAnsi="Times New Roman"/>
      <w:b/>
      <w:bCs/>
      <w:smallCaps/>
      <w:sz w:val="24"/>
      <w:szCs w:val="24"/>
      <w:lang w:eastAsia="ru-RU"/>
    </w:rPr>
  </w:style>
  <w:style w:type="character" w:customStyle="1" w:styleId="a4">
    <w:name w:val="Основной текст Знак"/>
    <w:link w:val="a3"/>
    <w:rsid w:val="008949FD"/>
    <w:rPr>
      <w:rFonts w:ascii="Times New Roman" w:eastAsia="Times New Roman" w:hAnsi="Times New Roman"/>
      <w:b/>
      <w:bCs/>
      <w:smallCaps/>
      <w:sz w:val="24"/>
      <w:szCs w:val="24"/>
    </w:rPr>
  </w:style>
  <w:style w:type="paragraph" w:styleId="a5">
    <w:name w:val="Body Text Indent"/>
    <w:aliases w:val="текст,Основной текст 1,Нумерованный список !!,Надин стиль"/>
    <w:basedOn w:val="a"/>
    <w:link w:val="a6"/>
    <w:rsid w:val="008949FD"/>
    <w:pPr>
      <w:spacing w:after="0" w:line="240" w:lineRule="auto"/>
      <w:ind w:firstLine="567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aliases w:val="текст Знак,Основной текст 1 Знак,Нумерованный список !! Знак,Надин стиль Знак"/>
    <w:link w:val="a5"/>
    <w:rsid w:val="008949FD"/>
    <w:rPr>
      <w:rFonts w:ascii="Times New Roman" w:eastAsia="Times New Roman" w:hAnsi="Times New Roman"/>
      <w:sz w:val="24"/>
      <w:szCs w:val="24"/>
    </w:rPr>
  </w:style>
  <w:style w:type="paragraph" w:customStyle="1" w:styleId="Style1">
    <w:name w:val="Style1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8949F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949F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1">
    <w:name w:val="Style11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Plain Text"/>
    <w:basedOn w:val="a"/>
    <w:link w:val="a8"/>
    <w:rsid w:val="008949FD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8">
    <w:name w:val="Текст Знак"/>
    <w:link w:val="a7"/>
    <w:rsid w:val="008949FD"/>
    <w:rPr>
      <w:rFonts w:ascii="Courier New" w:eastAsia="Times New Roman" w:hAnsi="Courier New"/>
    </w:rPr>
  </w:style>
  <w:style w:type="character" w:customStyle="1" w:styleId="FontStyle18">
    <w:name w:val="Font Style18"/>
    <w:rsid w:val="008949FD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">
    <w:name w:val="Font Style23"/>
    <w:rsid w:val="008949F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949F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949F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8949F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949F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8949FD"/>
    <w:rPr>
      <w:rFonts w:ascii="Times New Roman" w:hAnsi="Times New Roman" w:cs="Times New Roman" w:hint="default"/>
      <w:b/>
      <w:bCs/>
      <w:sz w:val="14"/>
      <w:szCs w:val="14"/>
    </w:rPr>
  </w:style>
  <w:style w:type="paragraph" w:customStyle="1" w:styleId="Style3">
    <w:name w:val="Style3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rsid w:val="008949FD"/>
    <w:rPr>
      <w:rFonts w:ascii="Georgia" w:hAnsi="Georgia" w:cs="Georgia"/>
      <w:sz w:val="12"/>
      <w:szCs w:val="12"/>
    </w:rPr>
  </w:style>
  <w:style w:type="character" w:customStyle="1" w:styleId="FontStyle28">
    <w:name w:val="Font Style28"/>
    <w:rsid w:val="008949FD"/>
    <w:rPr>
      <w:rFonts w:ascii="Constantia" w:hAnsi="Constantia" w:cs="Constantia"/>
      <w:b/>
      <w:bCs/>
      <w:smallCaps/>
      <w:sz w:val="10"/>
      <w:szCs w:val="10"/>
    </w:rPr>
  </w:style>
  <w:style w:type="paragraph" w:styleId="a9">
    <w:name w:val="header"/>
    <w:basedOn w:val="a"/>
    <w:link w:val="aa"/>
    <w:uiPriority w:val="99"/>
    <w:unhideWhenUsed/>
    <w:rsid w:val="00FD4C6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FD4C6A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FD4C6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FD4C6A"/>
    <w:rPr>
      <w:sz w:val="22"/>
      <w:szCs w:val="22"/>
      <w:lang w:eastAsia="en-US"/>
    </w:rPr>
  </w:style>
  <w:style w:type="character" w:customStyle="1" w:styleId="ad">
    <w:name w:val="Основной текст_"/>
    <w:link w:val="5"/>
    <w:rsid w:val="0072019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d"/>
    <w:rsid w:val="00720195"/>
    <w:pPr>
      <w:shd w:val="clear" w:color="auto" w:fill="FFFFFF"/>
      <w:spacing w:after="780" w:line="274" w:lineRule="exact"/>
      <w:jc w:val="center"/>
    </w:pPr>
    <w:rPr>
      <w:rFonts w:ascii="Times New Roman" w:eastAsia="Times New Roman" w:hAnsi="Times New Roman"/>
      <w:sz w:val="23"/>
      <w:szCs w:val="23"/>
      <w:lang w:eastAsia="ru-RU"/>
    </w:rPr>
  </w:style>
  <w:style w:type="character" w:customStyle="1" w:styleId="2">
    <w:name w:val="Подпись к таблице (2)_"/>
    <w:link w:val="20"/>
    <w:rsid w:val="0072019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0">
    <w:name w:val="Подпись к таблице (2)"/>
    <w:basedOn w:val="a"/>
    <w:link w:val="2"/>
    <w:rsid w:val="00720195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styleId="ae">
    <w:name w:val="List Paragraph"/>
    <w:basedOn w:val="a"/>
    <w:uiPriority w:val="99"/>
    <w:qFormat/>
    <w:rsid w:val="008D62D6"/>
    <w:pPr>
      <w:ind w:left="720"/>
      <w:contextualSpacing/>
    </w:pPr>
  </w:style>
  <w:style w:type="paragraph" w:customStyle="1" w:styleId="Default">
    <w:name w:val="Default"/>
    <w:rsid w:val="00BA2F0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f">
    <w:name w:val="Table Grid"/>
    <w:basedOn w:val="a1"/>
    <w:uiPriority w:val="59"/>
    <w:rsid w:val="008E51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Заголовок №2_"/>
    <w:link w:val="22"/>
    <w:rsid w:val="001160D4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2">
    <w:name w:val="Заголовок №2"/>
    <w:basedOn w:val="a"/>
    <w:link w:val="21"/>
    <w:rsid w:val="001160D4"/>
    <w:pPr>
      <w:shd w:val="clear" w:color="auto" w:fill="FFFFFF"/>
      <w:spacing w:after="180" w:line="0" w:lineRule="atLeast"/>
      <w:jc w:val="both"/>
      <w:outlineLvl w:val="1"/>
    </w:pPr>
    <w:rPr>
      <w:rFonts w:ascii="Times New Roman" w:eastAsia="Times New Roman" w:hAnsi="Times New Roman"/>
      <w:sz w:val="23"/>
      <w:szCs w:val="23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193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93152"/>
    <w:rPr>
      <w:rFonts w:ascii="Tahoma" w:hAnsi="Tahoma" w:cs="Tahoma"/>
      <w:sz w:val="16"/>
      <w:szCs w:val="16"/>
      <w:lang w:eastAsia="en-US"/>
    </w:rPr>
  </w:style>
  <w:style w:type="paragraph" w:styleId="af2">
    <w:name w:val="endnote text"/>
    <w:basedOn w:val="a"/>
    <w:link w:val="af3"/>
    <w:uiPriority w:val="99"/>
    <w:semiHidden/>
    <w:unhideWhenUsed/>
    <w:rsid w:val="003C10A4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3C10A4"/>
    <w:rPr>
      <w:lang w:eastAsia="en-US"/>
    </w:rPr>
  </w:style>
  <w:style w:type="character" w:styleId="af4">
    <w:name w:val="Hyperlink"/>
    <w:basedOn w:val="a0"/>
    <w:uiPriority w:val="99"/>
    <w:unhideWhenUsed/>
    <w:rsid w:val="00DA5B31"/>
    <w:rPr>
      <w:color w:val="0000FF" w:themeColor="hyperlink"/>
      <w:u w:val="single"/>
    </w:rPr>
  </w:style>
  <w:style w:type="character" w:styleId="af5">
    <w:name w:val="FollowedHyperlink"/>
    <w:basedOn w:val="a0"/>
    <w:uiPriority w:val="99"/>
    <w:semiHidden/>
    <w:unhideWhenUsed/>
    <w:rsid w:val="003F65E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8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gtu.informsystema.ru/uploader/fileUpload?name=3719.pdf&amp;show=dcatalogues/1/1527678/3719.pdf&amp;view=true" TargetMode="External"/><Relationship Id="rId18" Type="http://schemas.openxmlformats.org/officeDocument/2006/relationships/hyperlink" Target="https://elibrary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1.fips.ru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magtu.informsystema.ru/uploader/fileUpload?name=3517.pdf&amp;show=dcatalogues/1/1514337/3517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720.pdf&amp;show=dcatalogues/1/1132030/2720.pdf&amp;view=true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3642.pdf&amp;show=dcatalogues/1/1524717/3642.pdf&amp;view=tru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scholar.google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3633.pdf&amp;show=dcatalogues/1/1524754/3633.pdf&amp;view=true" TargetMode="External"/><Relationship Id="rId22" Type="http://schemas.openxmlformats.org/officeDocument/2006/relationships/hyperlink" Target="http://lms.magt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296DC-5CCD-42A9-89BB-6A1BF852E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14</Pages>
  <Words>3484</Words>
  <Characters>19861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ЖЮВ</dc:creator>
  <cp:lastModifiedBy>Пользователь Windows</cp:lastModifiedBy>
  <cp:revision>13</cp:revision>
  <dcterms:created xsi:type="dcterms:W3CDTF">2020-03-13T03:52:00Z</dcterms:created>
  <dcterms:modified xsi:type="dcterms:W3CDTF">2020-11-06T10:09:00Z</dcterms:modified>
</cp:coreProperties>
</file>