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D2" w:rsidRDefault="00722385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-729615</wp:posOffset>
            </wp:positionV>
            <wp:extent cx="7591425" cy="10724896"/>
            <wp:effectExtent l="19050" t="0" r="9525" b="0"/>
            <wp:wrapNone/>
            <wp:docPr id="2" name="Рисунок 1" descr="E:\2016 желтая\9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желтая\9\Scan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1D0">
        <w:br w:type="page"/>
      </w:r>
    </w:p>
    <w:p w:rsidR="00EB1DD2" w:rsidRDefault="006B11A1">
      <w:pPr>
        <w:rPr>
          <w:sz w:val="0"/>
          <w:szCs w:val="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-729616</wp:posOffset>
            </wp:positionV>
            <wp:extent cx="7591425" cy="10712723"/>
            <wp:effectExtent l="19050" t="0" r="9525" b="0"/>
            <wp:wrapNone/>
            <wp:docPr id="1" name="Рисунок 1" descr="F:\СКАНЫ ВСЕ\зМКТб-16\Пащенко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КТб-16\Пащенко 2016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1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1D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B1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>
        <w:trPr>
          <w:trHeight w:hRule="exact" w:val="131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Default="00EB1DD2"/>
        </w:tc>
      </w:tr>
      <w:tr w:rsidR="00EB1DD2">
        <w:trPr>
          <w:trHeight w:hRule="exact" w:val="13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Default="00EB1DD2"/>
        </w:tc>
      </w:tr>
      <w:tr w:rsidR="00EB1DD2">
        <w:trPr>
          <w:trHeight w:hRule="exact" w:val="96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 w:rsidRPr="003F41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 w:rsidRPr="003F41D0">
        <w:trPr>
          <w:trHeight w:hRule="exact" w:val="138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555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 w:rsidRPr="003F41D0">
        <w:trPr>
          <w:trHeight w:hRule="exact" w:val="277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934E32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-3039110</wp:posOffset>
                  </wp:positionH>
                  <wp:positionV relativeFrom="paragraph">
                    <wp:posOffset>-1871345</wp:posOffset>
                  </wp:positionV>
                  <wp:extent cx="7572375" cy="1070828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579" cy="1071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1DD2" w:rsidRPr="003F41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Pr="003F41D0" w:rsidRDefault="00EB1DD2"/>
        </w:tc>
      </w:tr>
      <w:tr w:rsidR="00EB1DD2" w:rsidRPr="003F41D0">
        <w:trPr>
          <w:trHeight w:hRule="exact" w:val="13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Pr="003F41D0" w:rsidRDefault="00EB1DD2"/>
        </w:tc>
      </w:tr>
      <w:tr w:rsidR="00EB1DD2" w:rsidRPr="003F41D0">
        <w:trPr>
          <w:trHeight w:hRule="exact" w:val="96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 w:rsidRPr="003F41D0">
        <w:trPr>
          <w:trHeight w:hRule="exact" w:val="138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555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 w:rsidRPr="003F41D0">
        <w:trPr>
          <w:trHeight w:hRule="exact" w:val="277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Pr="003F41D0" w:rsidRDefault="00EB1DD2"/>
        </w:tc>
      </w:tr>
      <w:tr w:rsidR="00EB1DD2" w:rsidRPr="003F41D0">
        <w:trPr>
          <w:trHeight w:hRule="exact" w:val="13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Pr="003F41D0" w:rsidRDefault="00EB1DD2"/>
        </w:tc>
      </w:tr>
      <w:tr w:rsidR="00EB1DD2" w:rsidRPr="003F41D0">
        <w:trPr>
          <w:trHeight w:hRule="exact" w:val="96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 w:rsidRPr="003F41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 w:rsidRPr="003F41D0">
        <w:trPr>
          <w:trHeight w:hRule="exact" w:val="138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38" w:type="dxa"/>
          </w:tcPr>
          <w:p w:rsidR="00EB1DD2" w:rsidRPr="003F41D0" w:rsidRDefault="00EB1DD2"/>
        </w:tc>
      </w:tr>
      <w:tr w:rsidR="00EB1DD2">
        <w:trPr>
          <w:trHeight w:hRule="exact" w:val="555"/>
        </w:trPr>
        <w:tc>
          <w:tcPr>
            <w:tcW w:w="3119" w:type="dxa"/>
          </w:tcPr>
          <w:p w:rsidR="00EB1DD2" w:rsidRPr="003F41D0" w:rsidRDefault="00EB1DD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>
        <w:trPr>
          <w:trHeight w:hRule="exact" w:val="277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Default="00EB1DD2"/>
        </w:tc>
      </w:tr>
      <w:tr w:rsidR="00EB1DD2">
        <w:trPr>
          <w:trHeight w:hRule="exact" w:val="13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Default="00EB1DD2"/>
        </w:tc>
      </w:tr>
      <w:tr w:rsidR="00EB1DD2">
        <w:trPr>
          <w:trHeight w:hRule="exact" w:val="96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>
        <w:trPr>
          <w:trHeight w:hRule="exact" w:val="138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555"/>
        </w:trPr>
        <w:tc>
          <w:tcPr>
            <w:tcW w:w="3119" w:type="dxa"/>
          </w:tcPr>
          <w:p w:rsidR="00EB1DD2" w:rsidRDefault="00EB1DD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>
        <w:trPr>
          <w:trHeight w:hRule="exact" w:val="277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Default="00EB1DD2"/>
        </w:tc>
      </w:tr>
      <w:tr w:rsidR="00EB1DD2">
        <w:trPr>
          <w:trHeight w:hRule="exact" w:val="13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DD2" w:rsidRDefault="00EB1DD2"/>
        </w:tc>
      </w:tr>
      <w:tr w:rsidR="00EB1DD2">
        <w:trPr>
          <w:trHeight w:hRule="exact" w:val="96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DD2">
        <w:trPr>
          <w:trHeight w:hRule="exact" w:val="138"/>
        </w:trPr>
        <w:tc>
          <w:tcPr>
            <w:tcW w:w="3119" w:type="dxa"/>
          </w:tcPr>
          <w:p w:rsidR="00EB1DD2" w:rsidRDefault="00EB1DD2"/>
        </w:tc>
        <w:tc>
          <w:tcPr>
            <w:tcW w:w="6238" w:type="dxa"/>
          </w:tcPr>
          <w:p w:rsidR="00EB1DD2" w:rsidRDefault="00EB1DD2"/>
        </w:tc>
      </w:tr>
      <w:tr w:rsidR="00EB1DD2">
        <w:trPr>
          <w:trHeight w:hRule="exact" w:val="555"/>
        </w:trPr>
        <w:tc>
          <w:tcPr>
            <w:tcW w:w="3119" w:type="dxa"/>
          </w:tcPr>
          <w:p w:rsidR="00EB1DD2" w:rsidRDefault="00EB1DD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EB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B1DD2" w:rsidRDefault="003F4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B1DD2" w:rsidRPr="00C02C9F" w:rsidTr="00A97B98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виртуального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изготовления.</w:t>
            </w:r>
            <w:r w:rsidRPr="003F41D0">
              <w:t xml:space="preserve"> </w:t>
            </w:r>
          </w:p>
        </w:tc>
      </w:tr>
      <w:tr w:rsidR="00EB1DD2" w:rsidRPr="00C02C9F" w:rsidTr="00A97B98">
        <w:trPr>
          <w:trHeight w:hRule="exact" w:val="138"/>
        </w:trPr>
        <w:tc>
          <w:tcPr>
            <w:tcW w:w="1999" w:type="dxa"/>
          </w:tcPr>
          <w:p w:rsidR="00EB1DD2" w:rsidRPr="003F41D0" w:rsidRDefault="00EB1DD2" w:rsidP="00A97B98">
            <w:pPr>
              <w:tabs>
                <w:tab w:val="left" w:pos="979"/>
              </w:tabs>
              <w:ind w:firstLine="601"/>
            </w:pPr>
          </w:p>
        </w:tc>
        <w:tc>
          <w:tcPr>
            <w:tcW w:w="7386" w:type="dxa"/>
          </w:tcPr>
          <w:p w:rsidR="00EB1DD2" w:rsidRPr="003F41D0" w:rsidRDefault="00EB1DD2" w:rsidP="00A97B98">
            <w:pPr>
              <w:tabs>
                <w:tab w:val="left" w:pos="979"/>
              </w:tabs>
              <w:ind w:firstLine="601"/>
            </w:pPr>
          </w:p>
        </w:tc>
      </w:tr>
      <w:tr w:rsidR="00EB1DD2" w:rsidRPr="00C02C9F" w:rsidTr="00A97B9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F41D0">
              <w:t xml:space="preserve"> </w:t>
            </w:r>
          </w:p>
        </w:tc>
      </w:tr>
      <w:tr w:rsidR="00EB1DD2" w:rsidRPr="00C02C9F" w:rsidTr="00A97B9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F41D0">
              <w:t xml:space="preserve"> </w:t>
            </w:r>
          </w:p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F41D0"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EB1DD2" w:rsidRPr="00C02C9F" w:rsidTr="00A97B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F41D0"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</w:p>
        </w:tc>
      </w:tr>
      <w:tr w:rsidR="00EB1DD2" w:rsidRPr="00C02C9F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3F41D0">
              <w:t xml:space="preserve"> </w:t>
            </w:r>
          </w:p>
        </w:tc>
      </w:tr>
      <w:tr w:rsidR="00EB1DD2" w:rsidRPr="00C02C9F" w:rsidTr="00A97B98">
        <w:trPr>
          <w:trHeight w:hRule="exact" w:val="24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поверхностно-пластического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деформирования</w:t>
            </w:r>
            <w:r w:rsidRPr="003F41D0"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пластичности</w:t>
            </w:r>
            <w:r>
              <w:t xml:space="preserve"> </w:t>
            </w:r>
          </w:p>
        </w:tc>
      </w:tr>
      <w:tr w:rsidR="00EB1DD2" w:rsidTr="00A97B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заготовок</w:t>
            </w:r>
            <w:r>
              <w:t xml:space="preserve"> </w:t>
            </w:r>
          </w:p>
        </w:tc>
      </w:tr>
      <w:tr w:rsidR="00EB1DD2" w:rsidTr="00A97B98">
        <w:trPr>
          <w:trHeight w:hRule="exact" w:val="138"/>
        </w:trPr>
        <w:tc>
          <w:tcPr>
            <w:tcW w:w="1999" w:type="dxa"/>
          </w:tcPr>
          <w:p w:rsidR="00EB1DD2" w:rsidRDefault="00EB1DD2" w:rsidP="00A97B98">
            <w:pPr>
              <w:tabs>
                <w:tab w:val="left" w:pos="979"/>
              </w:tabs>
              <w:ind w:firstLine="601"/>
            </w:pPr>
          </w:p>
        </w:tc>
        <w:tc>
          <w:tcPr>
            <w:tcW w:w="7386" w:type="dxa"/>
          </w:tcPr>
          <w:p w:rsidR="00EB1DD2" w:rsidRDefault="00EB1DD2" w:rsidP="00A97B98">
            <w:pPr>
              <w:tabs>
                <w:tab w:val="left" w:pos="979"/>
              </w:tabs>
              <w:ind w:firstLine="601"/>
            </w:pPr>
          </w:p>
        </w:tc>
      </w:tr>
      <w:tr w:rsidR="00EB1DD2" w:rsidRPr="00C02C9F" w:rsidTr="00A97B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F41D0">
              <w:t xml:space="preserve"> </w:t>
            </w:r>
          </w:p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F41D0">
              <w:t xml:space="preserve"> </w:t>
            </w:r>
          </w:p>
        </w:tc>
      </w:tr>
      <w:tr w:rsidR="00EB1DD2" w:rsidRPr="00C02C9F" w:rsidTr="00A97B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tabs>
                <w:tab w:val="left" w:pos="979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технологий»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F41D0">
              <w:t xml:space="preserve"> </w:t>
            </w:r>
          </w:p>
        </w:tc>
      </w:tr>
      <w:tr w:rsidR="00EB1DD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B1DD2" w:rsidRPr="00C02C9F" w:rsidTr="00A97B98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B1DD2" w:rsidRPr="00C02C9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методы, способы и средства получения, хранения, пер</w:t>
            </w: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работки информации;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определение и  значение информации в развитии современного общества;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способы структурирования и оформления информации в досту</w:t>
            </w: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 для других виде.</w:t>
            </w:r>
          </w:p>
        </w:tc>
      </w:tr>
      <w:tr w:rsidR="00EB1DD2" w:rsidRPr="00C02C9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использовать для решения сложных коммуникативных задач с</w:t>
            </w: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временные технические средства и информационные технологии с </w:t>
            </w:r>
            <w:proofErr w:type="spell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ис-пользованием</w:t>
            </w:r>
            <w:proofErr w:type="spellEnd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традиционных носителей информации, распределенных баз знаний, а также информации в глобальных компьютерных сетях.</w:t>
            </w:r>
          </w:p>
        </w:tc>
      </w:tr>
      <w:tr w:rsidR="00EB1DD2" w:rsidRPr="00C02C9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основными методами обобщения, анализа, обработки, хранения информации  в компьютерном проектировании;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способами приобретения с большой степенью самостоятельности новых знаний с использованием современных образовательных и информационных технологий.</w:t>
            </w:r>
          </w:p>
        </w:tc>
      </w:tr>
      <w:tr w:rsidR="00EB1DD2" w:rsidRPr="00C02C9F" w:rsidTr="00A97B98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EB1DD2" w:rsidRPr="00C02C9F" w:rsidTr="00A97B98">
        <w:trPr>
          <w:trHeight w:hRule="exact" w:val="14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технические средства автоматизированного проектирования в металлургическом  машиностроении;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основы трехмерного моделирования технических объектов и моделирования технологических процессов металлургических машин,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 все способы  обработки и анализа результатов моделирования.</w:t>
            </w:r>
          </w:p>
        </w:tc>
      </w:tr>
      <w:tr w:rsidR="00EB1DD2" w:rsidRPr="00C02C9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проектирование технических объектов, технологических процессов с использованием  применяемых в металлургическом машиностроении САПР,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использовать при э проектировании технических объектов все существующие  блоки и возможности </w:t>
            </w: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1DD2" w:rsidRPr="00C02C9F" w:rsidTr="00A97B98">
        <w:trPr>
          <w:trHeight w:hRule="exact" w:val="119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расчета и силовых, прочностных и энергетических параметров металлургических машин и оборудования;</w:t>
            </w:r>
          </w:p>
          <w:p w:rsidR="00EB1DD2" w:rsidRPr="003F41D0" w:rsidRDefault="003F41D0" w:rsidP="00A97B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проводить эксперименты по заданным методикам с обработкой и анализом результатов.</w:t>
            </w:r>
          </w:p>
        </w:tc>
      </w:tr>
    </w:tbl>
    <w:p w:rsidR="00A97B98" w:rsidRDefault="00A97B9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1505"/>
        <w:gridCol w:w="404"/>
        <w:gridCol w:w="541"/>
        <w:gridCol w:w="639"/>
        <w:gridCol w:w="684"/>
        <w:gridCol w:w="510"/>
        <w:gridCol w:w="1542"/>
        <w:gridCol w:w="1626"/>
        <w:gridCol w:w="1251"/>
      </w:tblGrid>
      <w:tr w:rsidR="00EB1DD2" w:rsidRPr="00C02C9F" w:rsidTr="00A97B98">
        <w:trPr>
          <w:trHeight w:hRule="exact" w:val="285"/>
        </w:trPr>
        <w:tc>
          <w:tcPr>
            <w:tcW w:w="686" w:type="dxa"/>
          </w:tcPr>
          <w:p w:rsidR="00EB1DD2" w:rsidRPr="003F41D0" w:rsidRDefault="00EB1DD2"/>
        </w:tc>
        <w:tc>
          <w:tcPr>
            <w:tcW w:w="87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41D0">
              <w:t xml:space="preserve"> </w:t>
            </w:r>
          </w:p>
        </w:tc>
      </w:tr>
      <w:tr w:rsidR="00EB1DD2" w:rsidRPr="00C02C9F" w:rsidTr="00A97B98">
        <w:trPr>
          <w:trHeight w:hRule="exact" w:val="2651"/>
        </w:trPr>
        <w:tc>
          <w:tcPr>
            <w:tcW w:w="93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>10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F41D0">
              <w:t xml:space="preserve"> </w:t>
            </w:r>
          </w:p>
          <w:p w:rsidR="00EB1DD2" w:rsidRPr="003F41D0" w:rsidRDefault="00EB1D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3F41D0">
              <w:t xml:space="preserve"> </w:t>
            </w:r>
          </w:p>
        </w:tc>
      </w:tr>
      <w:tr w:rsidR="00EB1DD2" w:rsidRPr="00C02C9F" w:rsidTr="00A97B98">
        <w:trPr>
          <w:trHeight w:hRule="exact" w:val="138"/>
        </w:trPr>
        <w:tc>
          <w:tcPr>
            <w:tcW w:w="686" w:type="dxa"/>
          </w:tcPr>
          <w:p w:rsidR="00EB1DD2" w:rsidRPr="003F41D0" w:rsidRDefault="00EB1DD2"/>
        </w:tc>
        <w:tc>
          <w:tcPr>
            <w:tcW w:w="1505" w:type="dxa"/>
          </w:tcPr>
          <w:p w:rsidR="00EB1DD2" w:rsidRPr="003F41D0" w:rsidRDefault="00EB1DD2"/>
        </w:tc>
        <w:tc>
          <w:tcPr>
            <w:tcW w:w="404" w:type="dxa"/>
          </w:tcPr>
          <w:p w:rsidR="00EB1DD2" w:rsidRPr="003F41D0" w:rsidRDefault="00EB1DD2"/>
        </w:tc>
        <w:tc>
          <w:tcPr>
            <w:tcW w:w="541" w:type="dxa"/>
          </w:tcPr>
          <w:p w:rsidR="00EB1DD2" w:rsidRPr="003F41D0" w:rsidRDefault="00EB1DD2"/>
        </w:tc>
        <w:tc>
          <w:tcPr>
            <w:tcW w:w="639" w:type="dxa"/>
          </w:tcPr>
          <w:p w:rsidR="00EB1DD2" w:rsidRPr="003F41D0" w:rsidRDefault="00EB1DD2"/>
        </w:tc>
        <w:tc>
          <w:tcPr>
            <w:tcW w:w="684" w:type="dxa"/>
          </w:tcPr>
          <w:p w:rsidR="00EB1DD2" w:rsidRPr="003F41D0" w:rsidRDefault="00EB1DD2"/>
        </w:tc>
        <w:tc>
          <w:tcPr>
            <w:tcW w:w="510" w:type="dxa"/>
          </w:tcPr>
          <w:p w:rsidR="00EB1DD2" w:rsidRPr="003F41D0" w:rsidRDefault="00EB1DD2"/>
        </w:tc>
        <w:tc>
          <w:tcPr>
            <w:tcW w:w="1542" w:type="dxa"/>
          </w:tcPr>
          <w:p w:rsidR="00EB1DD2" w:rsidRPr="003F41D0" w:rsidRDefault="00EB1DD2"/>
        </w:tc>
        <w:tc>
          <w:tcPr>
            <w:tcW w:w="1626" w:type="dxa"/>
          </w:tcPr>
          <w:p w:rsidR="00EB1DD2" w:rsidRPr="003F41D0" w:rsidRDefault="00EB1DD2"/>
        </w:tc>
        <w:tc>
          <w:tcPr>
            <w:tcW w:w="1251" w:type="dxa"/>
          </w:tcPr>
          <w:p w:rsidR="00EB1DD2" w:rsidRPr="003F41D0" w:rsidRDefault="00EB1DD2"/>
        </w:tc>
      </w:tr>
      <w:tr w:rsidR="00EB1DD2" w:rsidTr="00A97B98">
        <w:trPr>
          <w:trHeight w:hRule="exact" w:val="972"/>
        </w:trPr>
        <w:tc>
          <w:tcPr>
            <w:tcW w:w="21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F41D0"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F41D0"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B1DD2" w:rsidTr="00A97B98">
        <w:trPr>
          <w:trHeight w:hRule="exact" w:val="833"/>
        </w:trPr>
        <w:tc>
          <w:tcPr>
            <w:tcW w:w="21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DD2" w:rsidRDefault="00EB1DD2"/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DD2" w:rsidRDefault="00EB1DD2"/>
        </w:tc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416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1552"/>
        </w:trPr>
        <w:tc>
          <w:tcPr>
            <w:tcW w:w="2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машиностроении.</w:t>
            </w:r>
            <w:r w:rsidRPr="003F41D0">
              <w:t xml:space="preserve"> </w:t>
            </w:r>
          </w:p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сеть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МГТУ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им.</w:t>
            </w:r>
            <w:r w:rsidRPr="003F41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Носова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литературы, подготовка конспекта,</w:t>
            </w:r>
          </w:p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B1DD2" w:rsidTr="00A97B98">
        <w:trPr>
          <w:trHeight w:hRule="exact" w:val="277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416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1333"/>
        </w:trPr>
        <w:tc>
          <w:tcPr>
            <w:tcW w:w="2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3F41D0">
              <w:t xml:space="preserve"> </w:t>
            </w:r>
            <w:proofErr w:type="spellStart"/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ра-боты</w:t>
            </w:r>
            <w:proofErr w:type="spellEnd"/>
            <w:proofErr w:type="gram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редакторами.</w:t>
            </w:r>
            <w:r w:rsidRPr="003F41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литературы, подготовка конспекта, доклада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F41D0"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B1DD2" w:rsidTr="00A97B98">
        <w:trPr>
          <w:trHeight w:hRule="exact" w:val="277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416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1552"/>
        </w:trPr>
        <w:tc>
          <w:tcPr>
            <w:tcW w:w="2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 w:rsidRPr="003F41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отображение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объектов.</w:t>
            </w:r>
            <w:r>
              <w:t xml:space="preserve"> </w:t>
            </w:r>
          </w:p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анимации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литературы, подготовка конспекта, доклада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B1DD2" w:rsidTr="00A97B98">
        <w:trPr>
          <w:trHeight w:hRule="exact" w:val="277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277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  <w: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</w:tr>
      <w:tr w:rsidR="00EB1DD2" w:rsidTr="00A97B98">
        <w:trPr>
          <w:trHeight w:hRule="exact" w:val="277"/>
        </w:trPr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Pr="003F41D0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EB1DD2"/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DD2" w:rsidRDefault="003F41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ОПК-2,ПК-4</w:t>
            </w:r>
          </w:p>
        </w:tc>
      </w:tr>
    </w:tbl>
    <w:p w:rsidR="00A97B98" w:rsidRDefault="00A97B9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B1D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B1DD2" w:rsidTr="007F4D70">
        <w:trPr>
          <w:trHeight w:hRule="exact" w:val="138"/>
        </w:trPr>
        <w:tc>
          <w:tcPr>
            <w:tcW w:w="9370" w:type="dxa"/>
          </w:tcPr>
          <w:p w:rsidR="00EB1DD2" w:rsidRDefault="00EB1DD2"/>
        </w:tc>
      </w:tr>
      <w:tr w:rsidR="00EB1DD2" w:rsidRPr="00C02C9F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методов: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положениями,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закономерностями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(подгруппах)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учебников,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3F41D0">
              <w:t xml:space="preserve"> </w:t>
            </w:r>
          </w:p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t xml:space="preserve"> </w:t>
            </w:r>
          </w:p>
        </w:tc>
      </w:tr>
      <w:tr w:rsidR="00EB1DD2" w:rsidRPr="00C02C9F" w:rsidTr="007F4D70">
        <w:trPr>
          <w:trHeight w:hRule="exact" w:val="277"/>
        </w:trPr>
        <w:tc>
          <w:tcPr>
            <w:tcW w:w="9370" w:type="dxa"/>
          </w:tcPr>
          <w:p w:rsidR="00EB1DD2" w:rsidRPr="003F41D0" w:rsidRDefault="00EB1DD2"/>
        </w:tc>
      </w:tr>
      <w:tr w:rsidR="00EB1DD2" w:rsidRPr="00C02C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F41D0">
              <w:t xml:space="preserve"> </w:t>
            </w:r>
            <w:proofErr w:type="gramStart"/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F41D0">
              <w:t xml:space="preserve"> </w:t>
            </w:r>
          </w:p>
        </w:tc>
      </w:tr>
    </w:tbl>
    <w:p w:rsidR="007F4D70" w:rsidRPr="007F4D70" w:rsidRDefault="007F4D70" w:rsidP="007F4D70">
      <w:pPr>
        <w:tabs>
          <w:tab w:val="num" w:pos="993"/>
        </w:tabs>
        <w:ind w:firstLine="709"/>
        <w:rPr>
          <w:rStyle w:val="FontStyle31"/>
          <w:rFonts w:ascii="Times New Roman" w:hAnsi="Times New Roman"/>
          <w:sz w:val="24"/>
          <w:szCs w:val="24"/>
        </w:rPr>
      </w:pPr>
      <w:r w:rsidRPr="007F4D70">
        <w:rPr>
          <w:rStyle w:val="FontStyle31"/>
          <w:sz w:val="24"/>
          <w:szCs w:val="24"/>
        </w:rPr>
        <w:t xml:space="preserve">Самостоятельная работа студентов подразделяется на </w:t>
      </w:r>
      <w:proofErr w:type="gramStart"/>
      <w:r w:rsidRPr="007F4D70">
        <w:rPr>
          <w:rStyle w:val="FontStyle31"/>
          <w:sz w:val="24"/>
          <w:szCs w:val="24"/>
        </w:rPr>
        <w:t>аудиторную</w:t>
      </w:r>
      <w:proofErr w:type="gramEnd"/>
      <w:r w:rsidRPr="007F4D70">
        <w:rPr>
          <w:rStyle w:val="FontStyle31"/>
          <w:sz w:val="24"/>
          <w:szCs w:val="24"/>
        </w:rPr>
        <w:t>, которая происходит как во время практических занятий, так и на плановых консультациях, и на внеаудиторную, происходящую во время подготовки студентами отчётов по лабораторным и рефератов.</w:t>
      </w:r>
    </w:p>
    <w:p w:rsidR="007F4D70" w:rsidRPr="007F4D70" w:rsidRDefault="007F4D70" w:rsidP="007F4D70">
      <w:pPr>
        <w:pStyle w:val="a4"/>
        <w:tabs>
          <w:tab w:val="left" w:pos="360"/>
          <w:tab w:val="left" w:pos="1276"/>
        </w:tabs>
        <w:jc w:val="both"/>
        <w:rPr>
          <w:b/>
          <w:i/>
          <w:sz w:val="24"/>
          <w:szCs w:val="24"/>
          <w:lang w:val="ru-RU"/>
        </w:rPr>
      </w:pPr>
      <w:r w:rsidRPr="007F4D70">
        <w:rPr>
          <w:rFonts w:ascii="Times New Roman" w:hAnsi="Times New Roman"/>
          <w:b/>
          <w:i/>
          <w:sz w:val="24"/>
          <w:szCs w:val="24"/>
          <w:lang w:val="ru-RU"/>
        </w:rPr>
        <w:tab/>
        <w:t>Перечень теоретических вопросов к зачету: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rPr>
          <w:rStyle w:val="FontStyle32"/>
          <w:sz w:val="24"/>
          <w:szCs w:val="24"/>
        </w:rPr>
        <w:t xml:space="preserve">1. </w:t>
      </w:r>
      <w:r w:rsidRPr="007F4D70">
        <w:t>Порядок работы при создании деталей и сборок.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2. Вид по стрелке, местный вид, местный разрез, выносной элемент, разрез/сечение, вид с разрывом.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3. Инструментальные панели и дерево модели.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4. Приемы работы с ассоциативными видами, включая заполнение основной надписи чертежа.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5. Управление изображением: масштаб, сдвиг, поворот.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6. Общие сведения о параметризации, принципы наложения связей ограничений.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7. Управление видимостью элементов, цветом и свойствами поверхности объектов.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lastRenderedPageBreak/>
        <w:t>8. Все существующие в системе способы наложения связей и ограничений, включая фиксацию объектов.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9. Создание основания детали операциями выдавливания, вращения, кинематической операцией и операцией по сечениям, а также использованием детали-заготовки.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10. Работа с переменными, задание зависимостей между параметрическими переменными.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11. Приклеивание и вырезание дополнительных элементов, включая методы проецирования существующих объектов в эскиз.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12. Работа с объектами спецификаций, внутренние и внешние объекты спецификации.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13. Дополнительные конструктивные элементы: скругления и фаска, круглое отверстие, ребро жесткости, тонкостенная оболочка, уклон, линия разъема.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14. Общие особенности измерений.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15. Условное обозначение резьбы.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 xml:space="preserve">16. Измерения в пространстве, включая </w:t>
      </w:r>
      <w:proofErr w:type="spellStart"/>
      <w:r w:rsidRPr="007F4D70">
        <w:t>массо-центровочные</w:t>
      </w:r>
      <w:proofErr w:type="spellEnd"/>
      <w:r w:rsidRPr="007F4D70">
        <w:t xml:space="preserve"> характеристики модели.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17. Сечение поверхностью и по эскизу.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18. Работа с библиотеками эскизов, включая редактирование библиотек конструкторских элементов.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19. Массивы по сетке, по концентрической сетке, вдоль кривой, зеркальная копия.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20. Работа с библиотеками моделей, включая создание такой библиотеки.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21. Вспомогательные оси всех типов.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22. Библиотека стандартных изделий.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23. Вспомогательные плоскости всех типов.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24. Библиотека материалов и сортаментов.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25. Добавление компонента из файла, создание компонента на месте.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26. Общие сведения о печати документов, включая фильтры и настройки.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27. Добавление стандартного изделия м вставка одинаковых компонентов.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28. Печать моделей.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29. Все существующие в системе виды сопряжений компонентов сборки.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30. Импорт и экспорт моделей и документов.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31. Изменение порядка построения, исключение объектов из расчетов.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32. Сохранение в растровый формат.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33. Редактирование компонентов сборки в окне и на месте.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34. Работа с переменными, задание зависимостей между параметрическими переменными.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35. Редактирование сопряжений.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36. Задание положения компонента в сборке: сдвиг поворот, фиксация, перестроение сборки.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37. Общие сведения об ассоциативных видах, дерево построения чертежа, настройка параметров.</w:t>
      </w:r>
    </w:p>
    <w:p w:rsidR="007F4D70" w:rsidRPr="007F4D70" w:rsidRDefault="007F4D70" w:rsidP="007F4D70">
      <w:pPr>
        <w:pStyle w:val="Style3"/>
        <w:widowControl/>
        <w:ind w:firstLine="567"/>
        <w:jc w:val="both"/>
      </w:pPr>
      <w:r w:rsidRPr="007F4D70">
        <w:t>38. Моделирование деталей из листового материала.</w:t>
      </w:r>
    </w:p>
    <w:p w:rsidR="007F4D70" w:rsidRPr="007F4D70" w:rsidRDefault="007F4D70" w:rsidP="00A97B98">
      <w:pPr>
        <w:pStyle w:val="Style3"/>
        <w:widowControl/>
        <w:ind w:firstLine="567"/>
        <w:jc w:val="both"/>
      </w:pPr>
      <w:r w:rsidRPr="007F4D70">
        <w:t>39. Стандартные виды, произвольный и проекционный виды.</w:t>
      </w:r>
    </w:p>
    <w:p w:rsidR="007F4D70" w:rsidRPr="007F4D70" w:rsidRDefault="007F4D70" w:rsidP="00A97B98">
      <w:pPr>
        <w:pStyle w:val="Style3"/>
        <w:widowControl/>
        <w:ind w:firstLine="567"/>
        <w:jc w:val="both"/>
      </w:pPr>
      <w:r w:rsidRPr="007F4D70">
        <w:t>40. Требования к эскизам всех формообразующих операций.</w:t>
      </w:r>
    </w:p>
    <w:p w:rsidR="007F4D70" w:rsidRPr="007F4D70" w:rsidRDefault="007F4D70" w:rsidP="00A97B98">
      <w:pPr>
        <w:pStyle w:val="Default"/>
        <w:ind w:firstLine="567"/>
        <w:jc w:val="both"/>
        <w:rPr>
          <w:rStyle w:val="FontStyle31"/>
          <w:sz w:val="24"/>
          <w:szCs w:val="24"/>
        </w:rPr>
      </w:pPr>
    </w:p>
    <w:p w:rsidR="007F4D70" w:rsidRPr="00E41B25" w:rsidRDefault="007F4D70" w:rsidP="00A97B98">
      <w:pPr>
        <w:pStyle w:val="Default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41B25">
        <w:rPr>
          <w:rStyle w:val="FontStyle31"/>
          <w:rFonts w:ascii="Times New Roman" w:hAnsi="Times New Roman" w:cs="Times New Roman"/>
          <w:b/>
          <w:sz w:val="24"/>
          <w:szCs w:val="24"/>
        </w:rPr>
        <w:t>Темы для самостоятельной работы:</w:t>
      </w:r>
    </w:p>
    <w:p w:rsidR="00A97B98" w:rsidRPr="007F4D70" w:rsidRDefault="00A97B98" w:rsidP="00A97B98">
      <w:pPr>
        <w:pStyle w:val="Style14"/>
        <w:widowControl/>
        <w:ind w:firstLine="567"/>
        <w:rPr>
          <w:lang w:eastAsia="en-US"/>
        </w:rPr>
      </w:pPr>
      <w:r w:rsidRPr="007F4D70">
        <w:rPr>
          <w:lang w:eastAsia="en-US"/>
        </w:rPr>
        <w:t>Тема 1. Перспективы развития инновационных технологий в машиностроении</w:t>
      </w:r>
    </w:p>
    <w:p w:rsidR="00A97B98" w:rsidRPr="007F4D70" w:rsidRDefault="00A97B98" w:rsidP="00A97B98">
      <w:pPr>
        <w:pStyle w:val="a4"/>
        <w:ind w:firstLine="567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7F4D70">
        <w:rPr>
          <w:rFonts w:ascii="Times New Roman" w:eastAsia="Times New Roman" w:hAnsi="Times New Roman"/>
          <w:sz w:val="24"/>
          <w:szCs w:val="24"/>
          <w:lang w:val="ru-RU" w:eastAsia="en-US"/>
        </w:rPr>
        <w:t>Тема 2. Глобальная сеть Интернет и локальные сервисы МГТУ им. Г.И. Носова</w:t>
      </w:r>
    </w:p>
    <w:p w:rsidR="00A97B98" w:rsidRPr="007F4D70" w:rsidRDefault="00A97B98" w:rsidP="00A97B98">
      <w:pPr>
        <w:pStyle w:val="a4"/>
        <w:ind w:firstLine="567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7F4D70">
        <w:rPr>
          <w:rFonts w:ascii="Times New Roman" w:eastAsia="Times New Roman" w:hAnsi="Times New Roman"/>
          <w:sz w:val="24"/>
          <w:szCs w:val="24"/>
          <w:lang w:val="ru-RU" w:eastAsia="en-US"/>
        </w:rPr>
        <w:t>Тема 3. Создание презентаций</w:t>
      </w:r>
    </w:p>
    <w:p w:rsidR="00A97B98" w:rsidRPr="007F4D70" w:rsidRDefault="00A97B98" w:rsidP="00A97B98">
      <w:pPr>
        <w:pStyle w:val="a4"/>
        <w:ind w:firstLine="567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7F4D70">
        <w:rPr>
          <w:rFonts w:ascii="Times New Roman" w:eastAsia="Times New Roman" w:hAnsi="Times New Roman"/>
          <w:sz w:val="24"/>
          <w:szCs w:val="24"/>
          <w:lang w:val="ru-RU" w:eastAsia="en-US"/>
        </w:rPr>
        <w:t>Тема 4. Особенности работы с текстовыми редакторами. Основы формирования отчетов с применением компьютерных технологий</w:t>
      </w:r>
    </w:p>
    <w:p w:rsidR="00A97B98" w:rsidRPr="007F4D70" w:rsidRDefault="00A97B98" w:rsidP="00A97B98">
      <w:pPr>
        <w:pStyle w:val="a4"/>
        <w:ind w:firstLine="567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7F4D70">
        <w:rPr>
          <w:rFonts w:ascii="Times New Roman" w:eastAsia="Times New Roman" w:hAnsi="Times New Roman"/>
          <w:sz w:val="24"/>
          <w:szCs w:val="24"/>
          <w:lang w:val="ru-RU" w:eastAsia="en-US"/>
        </w:rPr>
        <w:t>Тема 5. Основные расчетные программы, используемые в инженерной практике</w:t>
      </w:r>
    </w:p>
    <w:p w:rsidR="00A97B98" w:rsidRPr="007F4D70" w:rsidRDefault="00A97B98" w:rsidP="00A97B98">
      <w:pPr>
        <w:suppressAutoHyphens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7F4D70">
        <w:rPr>
          <w:rFonts w:ascii="Times New Roman" w:hAnsi="Times New Roman"/>
          <w:sz w:val="24"/>
          <w:szCs w:val="24"/>
        </w:rPr>
        <w:t>Тема 6. Графическое отображение объектов.</w:t>
      </w:r>
    </w:p>
    <w:p w:rsidR="00A97B98" w:rsidRDefault="00CD56E2" w:rsidP="00A97B98">
      <w:pPr>
        <w:pStyle w:val="Default"/>
        <w:ind w:firstLine="567"/>
        <w:jc w:val="both"/>
        <w:rPr>
          <w:lang w:eastAsia="en-US"/>
        </w:rPr>
      </w:pPr>
      <w:r>
        <w:rPr>
          <w:lang w:eastAsia="en-US"/>
        </w:rPr>
        <w:t xml:space="preserve">Тема 7. </w:t>
      </w:r>
      <w:r w:rsidR="00A97B98" w:rsidRPr="007F4D70">
        <w:rPr>
          <w:lang w:eastAsia="en-US"/>
        </w:rPr>
        <w:t>Создание рисунков и анимации</w:t>
      </w:r>
      <w:r>
        <w:rPr>
          <w:lang w:eastAsia="en-US"/>
        </w:rPr>
        <w:t xml:space="preserve">. </w:t>
      </w:r>
    </w:p>
    <w:p w:rsidR="00F43D08" w:rsidRDefault="00F43D08">
      <w:pPr>
        <w:sectPr w:rsidR="00F43D08" w:rsidSect="00F43D08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B1DD2" w:rsidRPr="00C02C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CD56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F41D0">
              <w:t xml:space="preserve"> </w:t>
            </w:r>
          </w:p>
        </w:tc>
      </w:tr>
    </w:tbl>
    <w:p w:rsidR="007F4D70" w:rsidRPr="007F4D70" w:rsidRDefault="007F4D70" w:rsidP="00CD56E2">
      <w:pPr>
        <w:rPr>
          <w:b/>
        </w:rPr>
      </w:pPr>
      <w:r w:rsidRPr="007F4D70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7F4D70" w:rsidTr="007F4D7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4D70" w:rsidRDefault="007F4D70" w:rsidP="00CD56E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4D70" w:rsidRDefault="007F4D70" w:rsidP="00CD56E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4D70" w:rsidRDefault="007F4D70" w:rsidP="00CD56E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F4D70" w:rsidRPr="00C02C9F" w:rsidTr="007F4D7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4D70" w:rsidRPr="007F4D70" w:rsidRDefault="007F4D70" w:rsidP="00CD56E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D70">
              <w:rPr>
                <w:rFonts w:ascii="Times New Roman" w:hAnsi="Times New Roman"/>
                <w:b/>
                <w:bCs/>
                <w:sz w:val="24"/>
                <w:szCs w:val="24"/>
              </w:rPr>
              <w:t>Код и содержание компетенции ОПК-2-</w:t>
            </w:r>
            <w:r w:rsidRPr="007F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D70">
              <w:rPr>
                <w:rFonts w:ascii="Times New Roman" w:hAnsi="Times New Roman"/>
                <w:b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FC12BA" w:rsidRPr="00C02C9F" w:rsidTr="007F4D7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pStyle w:val="a5"/>
              <w:numPr>
                <w:ilvl w:val="0"/>
                <w:numId w:val="1"/>
              </w:numPr>
              <w:tabs>
                <w:tab w:val="left" w:pos="405"/>
              </w:tabs>
              <w:spacing w:line="240" w:lineRule="auto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основные методы, способы и средства получения, хранения, переработки информации;</w:t>
            </w:r>
          </w:p>
          <w:p w:rsidR="00FC12BA" w:rsidRDefault="00FC12BA" w:rsidP="00CD56E2">
            <w:pPr>
              <w:pStyle w:val="a5"/>
              <w:numPr>
                <w:ilvl w:val="0"/>
                <w:numId w:val="1"/>
              </w:numPr>
              <w:tabs>
                <w:tab w:val="left" w:pos="405"/>
              </w:tabs>
              <w:spacing w:line="240" w:lineRule="auto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определение и  значение информации в развитии современного общества; </w:t>
            </w:r>
          </w:p>
          <w:p w:rsidR="00FC12BA" w:rsidRDefault="00FC12BA" w:rsidP="00CD56E2">
            <w:pPr>
              <w:numPr>
                <w:ilvl w:val="0"/>
                <w:numId w:val="1"/>
              </w:numPr>
              <w:tabs>
                <w:tab w:val="left" w:pos="405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70">
              <w:rPr>
                <w:rFonts w:ascii="Times New Roman" w:hAnsi="Times New Roman"/>
                <w:color w:val="000000"/>
                <w:sz w:val="24"/>
                <w:szCs w:val="24"/>
              </w:rPr>
              <w:t>способы структурирования и оформления информации в доступном для других виде</w:t>
            </w:r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2BA" w:rsidRPr="00714770" w:rsidRDefault="00FC12BA" w:rsidP="000E69ED">
            <w:pPr>
              <w:pStyle w:val="a4"/>
              <w:tabs>
                <w:tab w:val="left" w:pos="360"/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477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C12BA" w:rsidRPr="00714770" w:rsidRDefault="00FC12BA" w:rsidP="000E69ED">
            <w:pPr>
              <w:pStyle w:val="Style3"/>
              <w:widowControl/>
              <w:tabs>
                <w:tab w:val="left" w:pos="426"/>
                <w:tab w:val="left" w:pos="1134"/>
              </w:tabs>
              <w:rPr>
                <w:rStyle w:val="FontStyle32"/>
                <w:i w:val="0"/>
              </w:rPr>
            </w:pP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Порядок работы при создании деталей и сборок.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Вид по стрелке, местный вид, местный разрез, выносной элемент, разрез/сечение, вид с разрывом.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Инструментальные панели и дерево модели.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Приемы работы с ассоциативными видами, включая заполнение основной надписи чертежа.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Управление изображением: масштаб, сдвиг, поворот.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Общие сведения о параметризации, принципы наложения связей ограничений.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Управление видимостью элементов, цветом и свойствами поверхности объектов.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Все существующие в системе способы наложения связей и ограничений, включая фиксацию объектов.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Создание основания детали операциями выдавливания, вращения, кинематической операцией и операцией по сечениям, а также использованием детали-заготовки.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Работа с переменными, задание зависимостей между параметрическими переменными.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Приклеивание и вырезание дополнительных элементов, включая методы проецирования существующих объектов в эскиз.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Работа с объектами спецификаций, внутренние и внешние объекты спецификации.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Дополнительные конструктивные элементы: </w:t>
            </w:r>
            <w:proofErr w:type="spellStart"/>
            <w:r w:rsidRPr="00714770">
              <w:t>скругления</w:t>
            </w:r>
            <w:proofErr w:type="spellEnd"/>
            <w:r w:rsidRPr="00714770">
              <w:t xml:space="preserve"> и фаска, круглое отверстие, ребро жесткости, тонкостенная оболочка, уклон, линия разъема.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lastRenderedPageBreak/>
              <w:t>Общие особенности измерений.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Условное обозначение резьбы.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Измерения в пространстве, включая </w:t>
            </w:r>
            <w:proofErr w:type="spellStart"/>
            <w:r w:rsidRPr="00714770">
              <w:t>массо-центровочные</w:t>
            </w:r>
            <w:proofErr w:type="spellEnd"/>
            <w:r w:rsidRPr="00714770">
              <w:t xml:space="preserve"> характеристики модели.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Сечение поверхностью и по эскизу.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Работа с библиотеками эскизов, включая редактирование библиотек конструкторских элементов.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>Массивы по сетке, по концентрической сетке, вдоль кривой, зеркальная копия.</w:t>
            </w:r>
          </w:p>
          <w:p w:rsidR="00FC12BA" w:rsidRPr="00E33EA8" w:rsidRDefault="00FC12BA" w:rsidP="00FC12BA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 w:rsidRPr="00714770">
              <w:t>Работа с библиотеками моделей, включая создание такой библиотеки.</w:t>
            </w:r>
          </w:p>
        </w:tc>
      </w:tr>
      <w:tr w:rsidR="00FC12BA" w:rsidTr="007F4D7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Pr="007F4D70" w:rsidRDefault="00FC12BA" w:rsidP="00CD56E2">
            <w:pPr>
              <w:numPr>
                <w:ilvl w:val="0"/>
                <w:numId w:val="3"/>
              </w:numPr>
              <w:tabs>
                <w:tab w:val="left" w:pos="405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7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для решения сложных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2BA" w:rsidRPr="00217D82" w:rsidRDefault="00FC12BA" w:rsidP="000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217D82">
              <w:rPr>
                <w:rFonts w:ascii="Times New Roman" w:hAnsi="Times New Roman"/>
                <w:sz w:val="24"/>
                <w:szCs w:val="24"/>
              </w:rPr>
              <w:t>работа №1</w:t>
            </w:r>
          </w:p>
          <w:p w:rsidR="00FC12BA" w:rsidRPr="002E7E42" w:rsidRDefault="00FC12BA" w:rsidP="000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42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информации. Перевод чисел из двоичной системы счисления в десятичную систему.</w:t>
            </w:r>
          </w:p>
          <w:p w:rsidR="00FC12BA" w:rsidRPr="002E7E42" w:rsidRDefault="00FC12BA" w:rsidP="000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E42">
              <w:rPr>
                <w:rFonts w:ascii="Times New Roman" w:hAnsi="Times New Roman"/>
                <w:sz w:val="24"/>
                <w:szCs w:val="24"/>
              </w:rPr>
              <w:t xml:space="preserve">Цель работы: Ознакомиться с основными видами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</w:t>
            </w:r>
            <w:r w:rsidRPr="002E7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2BA" w:rsidRPr="002E7E42" w:rsidRDefault="00FC12BA" w:rsidP="000E69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12BA" w:rsidRPr="00AF128B" w:rsidTr="007F4D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pStyle w:val="a5"/>
              <w:numPr>
                <w:ilvl w:val="0"/>
                <w:numId w:val="3"/>
              </w:numPr>
              <w:tabs>
                <w:tab w:val="left" w:pos="405"/>
              </w:tabs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основными методами обобщения, анализа, обработки, хранения информации  в компьютерном проектировании;</w:t>
            </w:r>
          </w:p>
          <w:p w:rsidR="00FC12BA" w:rsidRDefault="00FC12BA" w:rsidP="00CD56E2">
            <w:pPr>
              <w:pStyle w:val="a5"/>
              <w:numPr>
                <w:ilvl w:val="0"/>
                <w:numId w:val="3"/>
              </w:numPr>
              <w:tabs>
                <w:tab w:val="left" w:pos="405"/>
              </w:tabs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способами приобретения с большой степенью самостоятельности новых знаний с использованием современных образовательных и информационных технологий.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2BA" w:rsidRPr="00092D68" w:rsidRDefault="00FC12BA" w:rsidP="000E6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092D68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современные</w:t>
            </w:r>
            <w:r w:rsidRPr="00092D6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D6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реализации информационных процессов. </w:t>
            </w:r>
          </w:p>
          <w:p w:rsidR="00FC12BA" w:rsidRPr="00092D68" w:rsidRDefault="00FC12BA" w:rsidP="000E6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A" w:rsidRPr="00092D68" w:rsidRDefault="00FC12BA" w:rsidP="000E69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4D70" w:rsidRPr="00C02C9F" w:rsidTr="007F4D7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4D70" w:rsidRPr="007F4D70" w:rsidRDefault="007F4D70" w:rsidP="00AF128B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D70">
              <w:rPr>
                <w:rFonts w:ascii="Times New Roman" w:hAnsi="Times New Roman"/>
                <w:b/>
                <w:bCs/>
                <w:sz w:val="24"/>
                <w:szCs w:val="24"/>
              </w:rPr>
              <w:t>Код и содержание компетенции ПК-4-</w:t>
            </w:r>
            <w:r w:rsidRPr="007F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D70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</w:t>
            </w:r>
            <w:r w:rsidRPr="007F4D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FC12BA" w:rsidRPr="00C02C9F" w:rsidTr="00AF128B">
        <w:trPr>
          <w:trHeight w:val="2211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pStyle w:val="a5"/>
              <w:numPr>
                <w:ilvl w:val="0"/>
                <w:numId w:val="4"/>
              </w:numPr>
              <w:tabs>
                <w:tab w:val="left" w:pos="40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000000"/>
                <w:spacing w:val="-3"/>
                <w:szCs w:val="24"/>
              </w:rPr>
              <w:t>технические средства авто</w:t>
            </w:r>
            <w:r>
              <w:rPr>
                <w:color w:val="000000"/>
                <w:spacing w:val="-5"/>
                <w:szCs w:val="24"/>
              </w:rPr>
              <w:t>матизированного проектирования в металлургическом  машиностроении;</w:t>
            </w:r>
          </w:p>
          <w:p w:rsidR="00FC12BA" w:rsidRDefault="00FC12BA" w:rsidP="00CD56E2">
            <w:pPr>
              <w:pStyle w:val="a5"/>
              <w:numPr>
                <w:ilvl w:val="0"/>
                <w:numId w:val="4"/>
              </w:numPr>
              <w:tabs>
                <w:tab w:val="left" w:pos="405"/>
                <w:tab w:val="left" w:pos="851"/>
              </w:tabs>
              <w:spacing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основы трехмерного моделирования технических объектов и  моделирования технологических процессов металлургических машин,</w:t>
            </w:r>
          </w:p>
          <w:p w:rsidR="00FC12BA" w:rsidRDefault="00FC12BA" w:rsidP="00CD56E2">
            <w:pPr>
              <w:pStyle w:val="a5"/>
              <w:numPr>
                <w:ilvl w:val="0"/>
                <w:numId w:val="4"/>
              </w:numPr>
              <w:tabs>
                <w:tab w:val="left" w:pos="405"/>
                <w:tab w:val="left" w:pos="851"/>
              </w:tabs>
              <w:spacing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 xml:space="preserve">  все способы  </w:t>
            </w:r>
            <w:r>
              <w:rPr>
                <w:color w:val="000000"/>
                <w:szCs w:val="24"/>
              </w:rPr>
              <w:t>обработки и анализа результатов моделирования.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2BA" w:rsidRPr="00714770" w:rsidRDefault="00FC12BA" w:rsidP="000E69ED">
            <w:pPr>
              <w:pStyle w:val="a4"/>
              <w:tabs>
                <w:tab w:val="left" w:pos="360"/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477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Вспомогательные оси всех типов.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Библиотека стандартных изделий.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Вспомогательные плоскости всех типов.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Библиотека материалов и сортаментов.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Добавление компонента из файла, создание компонента на месте.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Общие сведения о печати документов, включая фильтры и настройки.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Добавление стандартного изделия </w:t>
            </w:r>
            <w:proofErr w:type="gramStart"/>
            <w:r w:rsidRPr="00714770">
              <w:t>м</w:t>
            </w:r>
            <w:proofErr w:type="gramEnd"/>
            <w:r w:rsidRPr="00714770">
              <w:t xml:space="preserve"> вставка одинаковых компонентов.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Печать моделей.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Все существующие в системе виды сопряжений компонентов сборки.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Импорт и экспорт моделей и документов.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Изменение порядка построения, исключение объектов из расчетов.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Сохранение в растровый формат.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Редактирование компонентов сборки в окне и на месте.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Работа с переменными, задание зависимостей между параметрическими переменными.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Редактирование сопряжений.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Задание положения компонента в сборке: сдвиг поворот, фиксация, перестроение сборки.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Общие сведения об ассоциативных видах, дерево построения чертежа, настройка параметров.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Моделирование деталей из листового материала.</w:t>
            </w:r>
          </w:p>
          <w:p w:rsidR="00FC12BA" w:rsidRPr="00714770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Стандартные виды, произвольный и проекционный виды.</w:t>
            </w:r>
          </w:p>
          <w:p w:rsidR="00FC12BA" w:rsidRPr="00C212E7" w:rsidRDefault="00FC12BA" w:rsidP="00FC12BA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</w:pPr>
            <w:r w:rsidRPr="00714770">
              <w:t xml:space="preserve"> Требования к эскизам всех формообразующих операций.</w:t>
            </w:r>
          </w:p>
        </w:tc>
      </w:tr>
      <w:tr w:rsidR="00FC12BA" w:rsidRPr="00C02C9F" w:rsidTr="007F4D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tabs>
                <w:tab w:val="left" w:pos="405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Pr="007F4D70" w:rsidRDefault="00FC12BA" w:rsidP="00CD56E2">
            <w:pPr>
              <w:numPr>
                <w:ilvl w:val="0"/>
                <w:numId w:val="6"/>
              </w:numPr>
              <w:tabs>
                <w:tab w:val="left" w:pos="405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проектирование технических объектов, технологических процессов с использованием  применяемых в металлургическом </w:t>
            </w:r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машиностроении компьютерных технологий, </w:t>
            </w:r>
          </w:p>
          <w:p w:rsidR="00FC12BA" w:rsidRPr="007F4D70" w:rsidRDefault="00FC12BA" w:rsidP="00CD56E2">
            <w:pPr>
              <w:numPr>
                <w:ilvl w:val="0"/>
                <w:numId w:val="6"/>
              </w:numPr>
              <w:tabs>
                <w:tab w:val="left" w:pos="405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при э проектировании технических объектов все существующие  блоки и возможности </w:t>
            </w:r>
            <w:proofErr w:type="gramStart"/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2BA" w:rsidRPr="00092D68" w:rsidRDefault="00FC12BA" w:rsidP="000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092D68">
              <w:rPr>
                <w:rFonts w:ascii="Times New Roman" w:hAnsi="Times New Roman"/>
                <w:sz w:val="24"/>
                <w:szCs w:val="24"/>
              </w:rPr>
              <w:t>работа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2BA" w:rsidRPr="00092D68" w:rsidRDefault="00FC12BA" w:rsidP="000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6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Произвести испытания, необходимые для определения свойств материалов.</w:t>
            </w:r>
          </w:p>
          <w:p w:rsidR="00FC12BA" w:rsidRPr="002E7E42" w:rsidRDefault="00FC12BA" w:rsidP="000E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E42">
              <w:rPr>
                <w:rFonts w:ascii="Times New Roman" w:hAnsi="Times New Roman"/>
                <w:sz w:val="24"/>
                <w:szCs w:val="24"/>
              </w:rPr>
              <w:t xml:space="preserve">Цель работы: 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компьютерными технологиями в машиностроении</w:t>
            </w:r>
            <w:r w:rsidRPr="002E7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2BA" w:rsidRPr="00092D68" w:rsidRDefault="00FC12BA" w:rsidP="000E69ED">
            <w:pPr>
              <w:spacing w:after="0"/>
              <w:ind w:firstLine="3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12BA" w:rsidRPr="00C02C9F" w:rsidTr="007F4D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Default="00FC12BA" w:rsidP="00CD56E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2BA" w:rsidRPr="007F4D70" w:rsidRDefault="00FC12BA" w:rsidP="00CD56E2">
            <w:pPr>
              <w:numPr>
                <w:ilvl w:val="0"/>
                <w:numId w:val="7"/>
              </w:numPr>
              <w:tabs>
                <w:tab w:val="left" w:pos="405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>навыками расчета и силовых, прочностных и энергетических параметров металлургических машин и оборудования;</w:t>
            </w:r>
          </w:p>
          <w:p w:rsidR="00FC12BA" w:rsidRPr="007F4D70" w:rsidRDefault="00FC12BA" w:rsidP="00CD56E2">
            <w:pPr>
              <w:numPr>
                <w:ilvl w:val="0"/>
                <w:numId w:val="7"/>
              </w:numPr>
              <w:tabs>
                <w:tab w:val="left" w:pos="405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D70">
              <w:rPr>
                <w:rFonts w:ascii="Times New Roman" w:hAnsi="Times New Roman"/>
                <w:bCs/>
                <w:sz w:val="24"/>
                <w:szCs w:val="24"/>
              </w:rPr>
              <w:t>навыками проводить эксперименты по заданным методикам с обработкой и анализом результатов.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2BA" w:rsidRPr="00FC092A" w:rsidRDefault="00FC12BA" w:rsidP="000E6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92A">
              <w:rPr>
                <w:rFonts w:ascii="Times New Roman" w:hAnsi="Times New Roman" w:cs="Times New Roman"/>
              </w:rPr>
              <w:t>Разрабатывать типовые и собственные алгоритмы решения силовых, прочностных и энергетических параметров металлургических машин.</w:t>
            </w:r>
          </w:p>
          <w:p w:rsidR="00FC12BA" w:rsidRPr="00E33EA8" w:rsidRDefault="00FC12BA" w:rsidP="000E69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4D70" w:rsidRPr="007F4D70" w:rsidRDefault="007F4D70" w:rsidP="007F4D70">
      <w:pPr>
        <w:rPr>
          <w:rFonts w:ascii="Times New Roman" w:eastAsia="Calibri" w:hAnsi="Times New Roman"/>
          <w:b/>
          <w:i/>
          <w:color w:val="C00000"/>
          <w:sz w:val="24"/>
          <w:szCs w:val="24"/>
        </w:rPr>
      </w:pPr>
    </w:p>
    <w:p w:rsidR="007F4D70" w:rsidRPr="007F4D70" w:rsidRDefault="007F4D70" w:rsidP="007F4D70">
      <w:pPr>
        <w:rPr>
          <w:rFonts w:ascii="Times New Roman" w:hAnsi="Times New Roman"/>
          <w:i/>
          <w:color w:val="C00000"/>
          <w:sz w:val="24"/>
          <w:szCs w:val="24"/>
        </w:rPr>
      </w:pPr>
    </w:p>
    <w:p w:rsidR="007F4D70" w:rsidRDefault="007F4D70" w:rsidP="007F4D70">
      <w:pPr>
        <w:pStyle w:val="Style3"/>
        <w:widowControl/>
        <w:ind w:firstLine="567"/>
        <w:jc w:val="right"/>
      </w:pPr>
    </w:p>
    <w:p w:rsidR="007F4D70" w:rsidRPr="00733996" w:rsidRDefault="007F4D70" w:rsidP="007F4D70">
      <w:pPr>
        <w:spacing w:after="0" w:line="240" w:lineRule="auto"/>
        <w:rPr>
          <w:rStyle w:val="FontStyle32"/>
          <w:rFonts w:eastAsia="Times New Roman"/>
          <w:b/>
          <w:i w:val="0"/>
          <w:sz w:val="24"/>
          <w:szCs w:val="24"/>
        </w:rPr>
        <w:sectPr w:rsidR="007F4D70" w:rsidRPr="00733996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7F4D70" w:rsidRDefault="007F4D70" w:rsidP="00CD56E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F4D70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F4D70" w:rsidRPr="00733996" w:rsidRDefault="007F4D70" w:rsidP="007956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996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</w:t>
      </w:r>
      <w:r w:rsidRPr="007339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</w:t>
      </w:r>
      <w:r w:rsidR="007956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Основы комп</w:t>
      </w:r>
      <w:r w:rsidR="007956FB" w:rsidRPr="007956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ьютерных технологий</w:t>
      </w:r>
      <w:proofErr w:type="gramStart"/>
      <w:r w:rsidRPr="00733996">
        <w:rPr>
          <w:rFonts w:ascii="Times New Roman" w:hAnsi="Times New Roman" w:cs="Times New Roman"/>
          <w:sz w:val="24"/>
          <w:szCs w:val="24"/>
        </w:rPr>
        <w:t>»</w:t>
      </w:r>
      <w:r w:rsidRPr="0073399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proofErr w:type="gramEnd"/>
      <w:r w:rsidRPr="007339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ключает </w:t>
      </w:r>
      <w:r w:rsidRPr="00733996">
        <w:rPr>
          <w:rFonts w:ascii="Times New Roman" w:hAnsi="Times New Roman" w:cs="Times New Roman"/>
          <w:color w:val="000000"/>
          <w:sz w:val="24"/>
          <w:szCs w:val="24"/>
        </w:rPr>
        <w:t>теоретические вопросы, позволяющие оценить уровень усвоения обучающимися знаний, умений и владений, и проводится в форме  опроса с учетом выполнения заданий по практическим работам.</w:t>
      </w:r>
    </w:p>
    <w:p w:rsidR="007F4D70" w:rsidRPr="00733996" w:rsidRDefault="007F4D70" w:rsidP="00CD56E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3996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оценивания:</w:t>
      </w:r>
    </w:p>
    <w:p w:rsidR="007F4D70" w:rsidRPr="00733996" w:rsidRDefault="007F4D70" w:rsidP="00CD56E2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sz w:val="24"/>
          <w:szCs w:val="24"/>
        </w:rPr>
      </w:pPr>
      <w:r w:rsidRPr="00733996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– на оценку «зачтено»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отвечает по теме реферата. </w:t>
      </w:r>
    </w:p>
    <w:p w:rsidR="007F4D70" w:rsidRPr="00733996" w:rsidRDefault="007F4D70" w:rsidP="00CD56E2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733996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– на оценку «не зачтено» – </w:t>
      </w:r>
      <w:proofErr w:type="gramStart"/>
      <w:r w:rsidRPr="00733996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обучающийся</w:t>
      </w:r>
      <w:proofErr w:type="gramEnd"/>
      <w:r w:rsidRPr="00733996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B1DD2" w:rsidRPr="00C02C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7F4D70" w:rsidRDefault="00EB1DD2" w:rsidP="00CD56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B1DD2" w:rsidRPr="00C02C9F" w:rsidTr="007F4D70">
        <w:trPr>
          <w:trHeight w:hRule="exact" w:val="138"/>
        </w:trPr>
        <w:tc>
          <w:tcPr>
            <w:tcW w:w="9370" w:type="dxa"/>
          </w:tcPr>
          <w:p w:rsidR="00EB1DD2" w:rsidRPr="007F4D70" w:rsidRDefault="00EB1DD2" w:rsidP="00CD56E2">
            <w:pPr>
              <w:tabs>
                <w:tab w:val="left" w:pos="993"/>
              </w:tabs>
              <w:spacing w:after="0" w:line="240" w:lineRule="auto"/>
              <w:ind w:firstLine="567"/>
            </w:pPr>
          </w:p>
        </w:tc>
      </w:tr>
      <w:tr w:rsidR="00EB1DD2" w:rsidRPr="00C02C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 w:rsidP="00CD56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41D0">
              <w:t xml:space="preserve"> </w:t>
            </w:r>
          </w:p>
        </w:tc>
      </w:tr>
      <w:tr w:rsidR="00EB1DD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CD56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B1DD2" w:rsidRPr="00C02C9F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09E6" w:rsidRPr="00007364" w:rsidRDefault="000C09E6" w:rsidP="0000736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9E6" w:rsidRPr="00007364" w:rsidRDefault="000C09E6" w:rsidP="00007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1. </w:t>
            </w:r>
            <w:r w:rsid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Мухутдинов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, А. Р. Основы моделирования и оптимизации материалов и процессов в Microsoft Excel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А. Р.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Мухутдинов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З. Р.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Вахидова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М. Р.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Файзуллина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— Казань: КНИТУ, 2017. — 172 с. — ISBN 978-5-7882-2216-5. — Текст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Лань: электронно-библиотечная система. — URL: </w:t>
            </w:r>
            <w:hyperlink r:id="rId8" w:history="1">
              <w:r w:rsidRPr="0000736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https://e.lanbook.com/book/138361</w:t>
              </w:r>
            </w:hyperlink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</w:p>
          <w:p w:rsidR="000C09E6" w:rsidRPr="00007364" w:rsidRDefault="000C09E6" w:rsidP="00007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2.</w:t>
            </w:r>
            <w:r w:rsid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Зубарев, Ю. М. Математические основы управления качеством и надежностью изделий: учебное пособие / Ю. М. Зубарев. — Санкт-Петербург: Лань, 2017. — 176 с. — ISBN 978-5-8114-2405-4. — Текст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Pr="0000736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https://e.lanbook.com/book/91887</w:t>
              </w:r>
            </w:hyperlink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 (дата обращения: 12.11.2020). — Режим доступа: для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  <w:p w:rsidR="000C09E6" w:rsidRPr="00007364" w:rsidRDefault="000C09E6" w:rsidP="00007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</w:p>
          <w:p w:rsidR="00EB1DD2" w:rsidRPr="00007364" w:rsidRDefault="000C09E6" w:rsidP="000073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Морозова, И. Г. Современные проблемы металлургии, машиностроения и материалообработки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И. Г. Морозова, М. Г. Наумова, И. И.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Басыров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— Москва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МИСИС, 2018. — 52 с. — ISBN 978-5-906953-41-4. — Текст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Pr="0000736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https://e.lanbook.com/book/115285</w:t>
              </w:r>
            </w:hyperlink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 (дата обращения: 12.11.2020). — Режим доступа: для </w:t>
            </w:r>
            <w:proofErr w:type="spell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</w:t>
            </w:r>
          </w:p>
        </w:tc>
      </w:tr>
      <w:tr w:rsidR="00EB1D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007364" w:rsidRDefault="003F41D0" w:rsidP="0000736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D2" w:rsidRPr="00C02C9F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7364" w:rsidRPr="00007364" w:rsidRDefault="00007364" w:rsidP="00007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1. </w:t>
            </w:r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Пен, Р. З. Статистические методы математического моделирования, анализа и оптимизации технологических процессов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Р. З. Пен, В. Р. Пен. — Санкт-Петербург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2020. — 308 с. — ISBN 978-5-8114-4926-2. — Текст</w:t>
            </w:r>
            <w:proofErr w:type="gramStart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:</w:t>
            </w:r>
            <w:proofErr w:type="gramEnd"/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00736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https://e.lanbook.com/book/142356</w:t>
              </w:r>
            </w:hyperlink>
            <w:r w:rsidRPr="0000736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</w:p>
          <w:p w:rsidR="00EB1DD2" w:rsidRPr="00007364" w:rsidRDefault="003F41D0" w:rsidP="0000736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D2" w:rsidRPr="00C02C9F" w:rsidTr="007F4D70">
        <w:trPr>
          <w:trHeight w:hRule="exact" w:val="138"/>
        </w:trPr>
        <w:tc>
          <w:tcPr>
            <w:tcW w:w="9370" w:type="dxa"/>
          </w:tcPr>
          <w:p w:rsidR="00EB1DD2" w:rsidRPr="00007364" w:rsidRDefault="00EB1DD2" w:rsidP="00007364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007364" w:rsidRDefault="003F41D0" w:rsidP="0000736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0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D2" w:rsidRPr="00AF128B" w:rsidTr="00395533">
        <w:trPr>
          <w:trHeight w:hRule="exact" w:val="36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Default="003F41D0" w:rsidP="00CD56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программированию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41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3F41D0">
              <w:t xml:space="preserve"> </w:t>
            </w:r>
            <w:proofErr w:type="spell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элемен-ты</w:t>
            </w:r>
            <w:proofErr w:type="spell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Варфоломеева,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F41D0">
              <w:t xml:space="preserve"> </w:t>
            </w:r>
            <w:proofErr w:type="spell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Повитухин</w:t>
            </w:r>
            <w:proofErr w:type="spell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95533" w:rsidRPr="003F41D0">
              <w:t xml:space="preserve"> </w:t>
            </w:r>
            <w:proofErr w:type="gramStart"/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395533" w:rsidRPr="003F41D0">
              <w:t xml:space="preserve"> 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=3519.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/1/1514333/3519.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533" w:rsidRPr="003F41D0">
              <w:t xml:space="preserve"> 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978-5-9967-1173-4.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533" w:rsidRPr="003F41D0">
              <w:t xml:space="preserve"> </w:t>
            </w:r>
            <w:r w:rsidR="0039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95533" w:rsidRPr="003F41D0">
              <w:t xml:space="preserve"> </w:t>
            </w:r>
            <w:r w:rsidR="00395533"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978-5-9967-1104-8.</w:t>
            </w:r>
          </w:p>
          <w:p w:rsidR="00395533" w:rsidRPr="003F41D0" w:rsidRDefault="00395533" w:rsidP="00CD56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Логунова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программистов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Логунова,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</w:t>
            </w:r>
            <w:proofErr w:type="gramStart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F41D0">
              <w:t xml:space="preserve"> </w:t>
            </w:r>
            <w:proofErr w:type="gramStart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F41D0">
              <w:t xml:space="preserve"> </w:t>
            </w:r>
            <w:hyperlink r:id="rId12" w:history="1">
              <w:r w:rsidR="000C09E6" w:rsidRPr="00D2377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https://magtu.informsystema.ru/uploader/fileUpload?name=1246.pdf&amp;show=dcatalogues/1/1123424/1246.pdf&amp;view=true</w:t>
              </w:r>
            </w:hyperlink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C0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</w:p>
        </w:tc>
      </w:tr>
    </w:tbl>
    <w:p w:rsidR="00EB1DD2" w:rsidRPr="003F41D0" w:rsidRDefault="003F41D0">
      <w:pPr>
        <w:rPr>
          <w:sz w:val="0"/>
          <w:szCs w:val="0"/>
        </w:rPr>
      </w:pPr>
      <w:r w:rsidRPr="003F41D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B1DD2" w:rsidRPr="00C02C9F" w:rsidTr="00395533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B1DD2" w:rsidRPr="003F41D0" w:rsidRDefault="003F4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41D0">
              <w:t xml:space="preserve"> </w:t>
            </w:r>
            <w:r w:rsidRPr="003F4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F41D0">
              <w:t xml:space="preserve"> </w:t>
            </w:r>
          </w:p>
        </w:tc>
      </w:tr>
      <w:tr w:rsidR="00EB1DD2" w:rsidRPr="00C02C9F" w:rsidTr="00395533">
        <w:trPr>
          <w:trHeight w:hRule="exact" w:val="7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DD2" w:rsidRPr="000C09E6" w:rsidRDefault="003F41D0" w:rsidP="000C09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DD2" w:rsidRPr="00C02C9F" w:rsidTr="00395533">
        <w:trPr>
          <w:trHeight w:val="476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DD2" w:rsidRPr="000C09E6" w:rsidRDefault="00EB1DD2" w:rsidP="000C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9E6" w:rsidRPr="000C09E6" w:rsidRDefault="000C09E6" w:rsidP="000C09E6">
      <w:pPr>
        <w:pStyle w:val="Style10"/>
        <w:widowControl/>
        <w:rPr>
          <w:rStyle w:val="FontStyle21"/>
          <w:b/>
          <w:sz w:val="24"/>
          <w:szCs w:val="24"/>
        </w:rPr>
      </w:pPr>
      <w:r w:rsidRPr="000C09E6">
        <w:rPr>
          <w:rStyle w:val="FontStyle21"/>
          <w:b/>
          <w:sz w:val="24"/>
          <w:szCs w:val="24"/>
        </w:rPr>
        <w:t>Интернет-ресурсы:</w:t>
      </w:r>
    </w:p>
    <w:p w:rsidR="000C09E6" w:rsidRPr="000C09E6" w:rsidRDefault="000C09E6" w:rsidP="000C09E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09E6">
        <w:rPr>
          <w:rFonts w:ascii="Times New Roman" w:hAnsi="Times New Roman"/>
          <w:sz w:val="24"/>
          <w:szCs w:val="24"/>
          <w:lang w:val="ru-RU"/>
        </w:rPr>
        <w:t xml:space="preserve">1. Национальная информационно-аналитическая система – Российский индекс научного цитирования (РИНЦ). – </w:t>
      </w:r>
      <w:r w:rsidRPr="000C09E6">
        <w:rPr>
          <w:rFonts w:ascii="Times New Roman" w:hAnsi="Times New Roman"/>
          <w:sz w:val="24"/>
          <w:szCs w:val="24"/>
          <w:lang w:val="en-US"/>
        </w:rPr>
        <w:t>URL</w:t>
      </w:r>
      <w:r w:rsidRPr="000C09E6">
        <w:rPr>
          <w:rFonts w:ascii="Times New Roman" w:hAnsi="Times New Roman"/>
          <w:sz w:val="24"/>
          <w:szCs w:val="24"/>
          <w:lang w:val="ru-RU"/>
        </w:rPr>
        <w:t>:</w:t>
      </w:r>
      <w:r w:rsidRPr="000C09E6">
        <w:rPr>
          <w:rFonts w:ascii="Times New Roman" w:hAnsi="Times New Roman"/>
          <w:sz w:val="24"/>
          <w:szCs w:val="24"/>
          <w:lang w:val="en-US"/>
        </w:rPr>
        <w:t>https</w:t>
      </w:r>
      <w:r w:rsidRPr="000C09E6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0C09E6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0C09E6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0C09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C09E6">
        <w:rPr>
          <w:rFonts w:ascii="Times New Roman" w:hAnsi="Times New Roman"/>
          <w:sz w:val="24"/>
          <w:szCs w:val="24"/>
          <w:lang w:val="ru-RU"/>
        </w:rPr>
        <w:t>/</w:t>
      </w:r>
      <w:r w:rsidRPr="000C09E6">
        <w:rPr>
          <w:rFonts w:ascii="Times New Roman" w:hAnsi="Times New Roman"/>
          <w:sz w:val="24"/>
          <w:szCs w:val="24"/>
          <w:lang w:val="en-US"/>
        </w:rPr>
        <w:t>project</w:t>
      </w:r>
      <w:r w:rsidRPr="000C09E6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0C09E6">
        <w:rPr>
          <w:rFonts w:ascii="Times New Roman" w:hAnsi="Times New Roman"/>
          <w:sz w:val="24"/>
          <w:szCs w:val="24"/>
          <w:lang w:val="en-US"/>
        </w:rPr>
        <w:t>risc</w:t>
      </w:r>
      <w:proofErr w:type="spellEnd"/>
      <w:r w:rsidRPr="000C09E6">
        <w:rPr>
          <w:rFonts w:ascii="Times New Roman" w:hAnsi="Times New Roman"/>
          <w:sz w:val="24"/>
          <w:szCs w:val="24"/>
          <w:lang w:val="ru-RU"/>
        </w:rPr>
        <w:t>.</w:t>
      </w:r>
      <w:r w:rsidRPr="000C09E6">
        <w:rPr>
          <w:rFonts w:ascii="Times New Roman" w:hAnsi="Times New Roman"/>
          <w:sz w:val="24"/>
          <w:szCs w:val="24"/>
          <w:lang w:val="en-US"/>
        </w:rPr>
        <w:t>asp</w:t>
      </w:r>
      <w:r w:rsidRPr="000C09E6">
        <w:rPr>
          <w:rFonts w:ascii="Times New Roman" w:hAnsi="Times New Roman"/>
          <w:sz w:val="24"/>
          <w:szCs w:val="24"/>
          <w:lang w:val="ru-RU"/>
        </w:rPr>
        <w:t>.</w:t>
      </w:r>
    </w:p>
    <w:p w:rsidR="000C09E6" w:rsidRPr="000C09E6" w:rsidRDefault="000C09E6" w:rsidP="000C09E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09E6">
        <w:rPr>
          <w:rFonts w:ascii="Times New Roman" w:hAnsi="Times New Roman"/>
          <w:sz w:val="24"/>
          <w:szCs w:val="24"/>
          <w:lang w:val="ru-RU"/>
        </w:rPr>
        <w:t xml:space="preserve">2. Поисковая система Академия </w:t>
      </w:r>
      <w:r w:rsidRPr="000C09E6">
        <w:rPr>
          <w:rFonts w:ascii="Times New Roman" w:hAnsi="Times New Roman"/>
          <w:sz w:val="24"/>
          <w:szCs w:val="24"/>
          <w:lang w:val="en-US"/>
        </w:rPr>
        <w:t>Google</w:t>
      </w:r>
      <w:r w:rsidRPr="000C09E6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C09E6">
        <w:rPr>
          <w:rFonts w:ascii="Times New Roman" w:hAnsi="Times New Roman"/>
          <w:sz w:val="24"/>
          <w:szCs w:val="24"/>
          <w:lang w:val="en-US"/>
        </w:rPr>
        <w:t>Google</w:t>
      </w:r>
      <w:r w:rsidRPr="000C0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09E6">
        <w:rPr>
          <w:rFonts w:ascii="Times New Roman" w:hAnsi="Times New Roman"/>
          <w:sz w:val="24"/>
          <w:szCs w:val="24"/>
          <w:lang w:val="en-US"/>
        </w:rPr>
        <w:t>Scholar</w:t>
      </w:r>
      <w:r w:rsidRPr="000C09E6">
        <w:rPr>
          <w:rFonts w:ascii="Times New Roman" w:hAnsi="Times New Roman"/>
          <w:sz w:val="24"/>
          <w:szCs w:val="24"/>
          <w:lang w:val="ru-RU"/>
        </w:rPr>
        <w:t xml:space="preserve">). – </w:t>
      </w:r>
      <w:r w:rsidRPr="000C09E6">
        <w:rPr>
          <w:rFonts w:ascii="Times New Roman" w:hAnsi="Times New Roman"/>
          <w:sz w:val="24"/>
          <w:szCs w:val="24"/>
          <w:lang w:val="en-US"/>
        </w:rPr>
        <w:t>URL</w:t>
      </w:r>
      <w:r w:rsidRPr="000C09E6">
        <w:rPr>
          <w:rFonts w:ascii="Times New Roman" w:hAnsi="Times New Roman"/>
          <w:sz w:val="24"/>
          <w:szCs w:val="24"/>
          <w:lang w:val="ru-RU"/>
        </w:rPr>
        <w:t>:</w:t>
      </w:r>
      <w:r w:rsidRPr="000C09E6">
        <w:rPr>
          <w:rFonts w:ascii="Times New Roman" w:hAnsi="Times New Roman"/>
          <w:sz w:val="24"/>
          <w:szCs w:val="24"/>
          <w:lang w:val="en-US"/>
        </w:rPr>
        <w:t>https</w:t>
      </w:r>
      <w:r w:rsidRPr="000C09E6">
        <w:rPr>
          <w:rFonts w:ascii="Times New Roman" w:hAnsi="Times New Roman"/>
          <w:sz w:val="24"/>
          <w:szCs w:val="24"/>
          <w:lang w:val="ru-RU"/>
        </w:rPr>
        <w:t>://</w:t>
      </w:r>
      <w:r w:rsidRPr="000C09E6">
        <w:rPr>
          <w:rFonts w:ascii="Times New Roman" w:hAnsi="Times New Roman"/>
          <w:sz w:val="24"/>
          <w:szCs w:val="24"/>
          <w:lang w:val="en-US"/>
        </w:rPr>
        <w:t>scholar</w:t>
      </w:r>
      <w:r w:rsidRPr="000C09E6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0C09E6">
        <w:rPr>
          <w:rFonts w:ascii="Times New Roman" w:hAnsi="Times New Roman"/>
          <w:sz w:val="24"/>
          <w:szCs w:val="24"/>
          <w:lang w:val="en-US"/>
        </w:rPr>
        <w:t>google</w:t>
      </w:r>
      <w:proofErr w:type="spellEnd"/>
      <w:r w:rsidRPr="000C09E6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0C09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C09E6">
        <w:rPr>
          <w:rFonts w:ascii="Times New Roman" w:hAnsi="Times New Roman"/>
          <w:sz w:val="24"/>
          <w:szCs w:val="24"/>
          <w:lang w:val="ru-RU"/>
        </w:rPr>
        <w:t>/.</w:t>
      </w:r>
    </w:p>
    <w:p w:rsidR="000C09E6" w:rsidRPr="000C09E6" w:rsidRDefault="000C09E6" w:rsidP="000C09E6">
      <w:pPr>
        <w:pStyle w:val="Style8"/>
        <w:widowControl/>
      </w:pPr>
      <w:r w:rsidRPr="000C09E6">
        <w:t xml:space="preserve">3. Информационная система – Единое окно доступа к информационным ресурсам. – </w:t>
      </w:r>
      <w:r w:rsidRPr="000C09E6">
        <w:rPr>
          <w:rStyle w:val="FontStyle21"/>
          <w:sz w:val="24"/>
          <w:szCs w:val="24"/>
          <w:lang w:val="en-US"/>
        </w:rPr>
        <w:t>URL</w:t>
      </w:r>
      <w:r w:rsidRPr="000C09E6">
        <w:rPr>
          <w:rStyle w:val="FontStyle21"/>
          <w:sz w:val="24"/>
          <w:szCs w:val="24"/>
        </w:rPr>
        <w:t xml:space="preserve">: </w:t>
      </w:r>
      <w:r w:rsidRPr="000C09E6">
        <w:rPr>
          <w:rStyle w:val="FontStyle21"/>
          <w:sz w:val="24"/>
          <w:szCs w:val="24"/>
          <w:lang w:val="en-US"/>
        </w:rPr>
        <w:t>http</w:t>
      </w:r>
      <w:r w:rsidRPr="000C09E6">
        <w:rPr>
          <w:rStyle w:val="FontStyle21"/>
          <w:sz w:val="24"/>
          <w:szCs w:val="24"/>
        </w:rPr>
        <w:t>://</w:t>
      </w:r>
      <w:r w:rsidRPr="000C09E6">
        <w:rPr>
          <w:rStyle w:val="FontStyle21"/>
          <w:sz w:val="24"/>
          <w:szCs w:val="24"/>
          <w:lang w:val="en-US"/>
        </w:rPr>
        <w:t>window</w:t>
      </w:r>
      <w:r w:rsidRPr="000C09E6">
        <w:rPr>
          <w:rStyle w:val="FontStyle21"/>
          <w:sz w:val="24"/>
          <w:szCs w:val="24"/>
        </w:rPr>
        <w:t>/</w:t>
      </w:r>
      <w:proofErr w:type="spellStart"/>
      <w:r w:rsidRPr="000C09E6">
        <w:rPr>
          <w:rStyle w:val="FontStyle21"/>
          <w:sz w:val="24"/>
          <w:szCs w:val="24"/>
          <w:lang w:val="en-US"/>
        </w:rPr>
        <w:t>edu</w:t>
      </w:r>
      <w:proofErr w:type="spellEnd"/>
      <w:r w:rsidRPr="000C09E6">
        <w:rPr>
          <w:rStyle w:val="FontStyle21"/>
          <w:sz w:val="24"/>
          <w:szCs w:val="24"/>
        </w:rPr>
        <w:t>.</w:t>
      </w:r>
      <w:proofErr w:type="spellStart"/>
      <w:r w:rsidRPr="000C09E6">
        <w:rPr>
          <w:rStyle w:val="FontStyle21"/>
          <w:sz w:val="24"/>
          <w:szCs w:val="24"/>
          <w:lang w:val="en-US"/>
        </w:rPr>
        <w:t>ru</w:t>
      </w:r>
      <w:proofErr w:type="spellEnd"/>
      <w:r w:rsidRPr="000C09E6">
        <w:rPr>
          <w:rStyle w:val="FontStyle21"/>
          <w:sz w:val="24"/>
          <w:szCs w:val="24"/>
        </w:rPr>
        <w:t>/</w:t>
      </w:r>
      <w:r w:rsidRPr="000C09E6">
        <w:t>.</w:t>
      </w:r>
    </w:p>
    <w:p w:rsidR="000C09E6" w:rsidRPr="000C09E6" w:rsidRDefault="000C09E6" w:rsidP="000C09E6">
      <w:pPr>
        <w:spacing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09E6" w:rsidRPr="000C09E6" w:rsidRDefault="000C09E6" w:rsidP="000C09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9E6">
        <w:rPr>
          <w:rFonts w:ascii="Times New Roman" w:eastAsia="Times New Roman" w:hAnsi="Times New Roman" w:cs="Times New Roman"/>
          <w:b/>
          <w:sz w:val="24"/>
          <w:szCs w:val="24"/>
        </w:rPr>
        <w:t>9 Материально-техническое обеспечение дисциплины</w:t>
      </w:r>
    </w:p>
    <w:p w:rsidR="000C09E6" w:rsidRPr="000C09E6" w:rsidRDefault="000C09E6" w:rsidP="000C09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E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0C09E6" w:rsidRPr="000C09E6" w:rsidTr="00FB3D5F">
        <w:trPr>
          <w:tblHeader/>
        </w:trPr>
        <w:tc>
          <w:tcPr>
            <w:tcW w:w="1928" w:type="pct"/>
            <w:vAlign w:val="center"/>
          </w:tcPr>
          <w:p w:rsidR="000C09E6" w:rsidRPr="000C09E6" w:rsidRDefault="000C09E6" w:rsidP="000C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C09E6" w:rsidRPr="000C09E6" w:rsidRDefault="000C09E6" w:rsidP="000C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0C09E6" w:rsidRPr="000C09E6" w:rsidTr="00FB3D5F">
        <w:tc>
          <w:tcPr>
            <w:tcW w:w="1928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Доска, </w:t>
            </w:r>
            <w:proofErr w:type="spellStart"/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0C09E6" w:rsidRPr="00C02C9F" w:rsidTr="00FB3D5F">
        <w:tc>
          <w:tcPr>
            <w:tcW w:w="1928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университета;</w:t>
            </w:r>
          </w:p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тестовых заданий для проведения рубежного и промежуточного контроля</w:t>
            </w:r>
          </w:p>
        </w:tc>
      </w:tr>
      <w:tr w:rsidR="000C09E6" w:rsidRPr="00C02C9F" w:rsidTr="00FB3D5F">
        <w:tc>
          <w:tcPr>
            <w:tcW w:w="1928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0C09E6" w:rsidRPr="00C02C9F" w:rsidTr="00FB3D5F">
        <w:tc>
          <w:tcPr>
            <w:tcW w:w="1928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C09E6" w:rsidRPr="000C09E6" w:rsidRDefault="000C09E6" w:rsidP="000C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E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0C09E6" w:rsidRPr="000C09E6" w:rsidRDefault="000C09E6" w:rsidP="000C09E6">
      <w:pPr>
        <w:spacing w:after="0" w:line="240" w:lineRule="auto"/>
        <w:rPr>
          <w:rStyle w:val="FontStyle15"/>
          <w:rFonts w:eastAsia="Times New Roman"/>
          <w:b w:val="0"/>
          <w:i/>
          <w:color w:val="C00000"/>
          <w:sz w:val="24"/>
          <w:szCs w:val="24"/>
        </w:rPr>
      </w:pPr>
    </w:p>
    <w:p w:rsidR="00EB1DD2" w:rsidRPr="003F41D0" w:rsidRDefault="00EB1DD2" w:rsidP="000C09E6">
      <w:pPr>
        <w:spacing w:after="0"/>
      </w:pPr>
    </w:p>
    <w:sectPr w:rsidR="00EB1DD2" w:rsidRPr="003F41D0" w:rsidSect="008742E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8BD"/>
    <w:multiLevelType w:val="hybridMultilevel"/>
    <w:tmpl w:val="D9F07C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A56DD"/>
    <w:multiLevelType w:val="hybridMultilevel"/>
    <w:tmpl w:val="33583AAA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B4363"/>
    <w:multiLevelType w:val="hybridMultilevel"/>
    <w:tmpl w:val="F0F489C6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97824"/>
    <w:multiLevelType w:val="hybridMultilevel"/>
    <w:tmpl w:val="BDAE353C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002A"/>
    <w:multiLevelType w:val="hybridMultilevel"/>
    <w:tmpl w:val="F71EE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C86733"/>
    <w:multiLevelType w:val="hybridMultilevel"/>
    <w:tmpl w:val="3EFEF776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7451F"/>
    <w:multiLevelType w:val="hybridMultilevel"/>
    <w:tmpl w:val="0D28FA68"/>
    <w:lvl w:ilvl="0" w:tplc="3DDEC52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7364"/>
    <w:rsid w:val="0002418B"/>
    <w:rsid w:val="00081B7F"/>
    <w:rsid w:val="000C09E6"/>
    <w:rsid w:val="001F0BC7"/>
    <w:rsid w:val="00395533"/>
    <w:rsid w:val="003F41D0"/>
    <w:rsid w:val="00450626"/>
    <w:rsid w:val="005303FA"/>
    <w:rsid w:val="00535CA6"/>
    <w:rsid w:val="0066012B"/>
    <w:rsid w:val="006B11A1"/>
    <w:rsid w:val="00722385"/>
    <w:rsid w:val="00733996"/>
    <w:rsid w:val="007956FB"/>
    <w:rsid w:val="007F4D70"/>
    <w:rsid w:val="008742ED"/>
    <w:rsid w:val="00934E32"/>
    <w:rsid w:val="00A90583"/>
    <w:rsid w:val="00A97B98"/>
    <w:rsid w:val="00AB4119"/>
    <w:rsid w:val="00AF128B"/>
    <w:rsid w:val="00B24F53"/>
    <w:rsid w:val="00B74F43"/>
    <w:rsid w:val="00C02C9F"/>
    <w:rsid w:val="00CD56E2"/>
    <w:rsid w:val="00D31453"/>
    <w:rsid w:val="00E209E2"/>
    <w:rsid w:val="00E41B25"/>
    <w:rsid w:val="00EB1DD2"/>
    <w:rsid w:val="00ED2036"/>
    <w:rsid w:val="00F43D08"/>
    <w:rsid w:val="00FC12BA"/>
    <w:rsid w:val="00F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AF"/>
  </w:style>
  <w:style w:type="paragraph" w:styleId="1">
    <w:name w:val="heading 1"/>
    <w:basedOn w:val="a"/>
    <w:next w:val="a"/>
    <w:link w:val="10"/>
    <w:qFormat/>
    <w:rsid w:val="007F4D7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, Знак Знак"/>
    <w:basedOn w:val="a0"/>
    <w:link w:val="a4"/>
    <w:locked/>
    <w:rsid w:val="007F4D70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styleId="a4">
    <w:name w:val="Plain Text"/>
    <w:aliases w:val="Знак, Знак"/>
    <w:basedOn w:val="a"/>
    <w:link w:val="a3"/>
    <w:unhideWhenUsed/>
    <w:rsid w:val="007F4D70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/>
    </w:rPr>
  </w:style>
  <w:style w:type="character" w:customStyle="1" w:styleId="11">
    <w:name w:val="Текст Знак1"/>
    <w:basedOn w:val="a0"/>
    <w:uiPriority w:val="99"/>
    <w:semiHidden/>
    <w:rsid w:val="007F4D70"/>
    <w:rPr>
      <w:rFonts w:ascii="Consolas" w:hAnsi="Consolas"/>
      <w:sz w:val="21"/>
      <w:szCs w:val="21"/>
    </w:rPr>
  </w:style>
  <w:style w:type="paragraph" w:customStyle="1" w:styleId="Style3">
    <w:name w:val="Style3"/>
    <w:basedOn w:val="a"/>
    <w:rsid w:val="007F4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rsid w:val="007F4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7F4D7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7F4D70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7F4D70"/>
    <w:rPr>
      <w:rFonts w:ascii="Georgia" w:hAnsi="Georgia" w:cs="Georgia" w:hint="default"/>
      <w:sz w:val="12"/>
      <w:szCs w:val="12"/>
    </w:rPr>
  </w:style>
  <w:style w:type="character" w:customStyle="1" w:styleId="10">
    <w:name w:val="Заголовок 1 Знак"/>
    <w:basedOn w:val="a0"/>
    <w:link w:val="1"/>
    <w:rsid w:val="007F4D7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7F4D7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2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3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F128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128B"/>
    <w:rPr>
      <w:color w:val="954F72" w:themeColor="followedHyperlink"/>
      <w:u w:val="single"/>
    </w:rPr>
  </w:style>
  <w:style w:type="paragraph" w:customStyle="1" w:styleId="Style8">
    <w:name w:val="Style8"/>
    <w:basedOn w:val="a"/>
    <w:rsid w:val="000C09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0C09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C09E6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0C09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4D7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locked/>
    <w:rsid w:val="007F4D70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styleId="a4">
    <w:name w:val="Plain Text"/>
    <w:aliases w:val="Знак"/>
    <w:basedOn w:val="a"/>
    <w:link w:val="a3"/>
    <w:unhideWhenUsed/>
    <w:rsid w:val="007F4D70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/>
    </w:rPr>
  </w:style>
  <w:style w:type="character" w:customStyle="1" w:styleId="11">
    <w:name w:val="Текст Знак1"/>
    <w:basedOn w:val="a0"/>
    <w:uiPriority w:val="99"/>
    <w:semiHidden/>
    <w:rsid w:val="007F4D70"/>
    <w:rPr>
      <w:rFonts w:ascii="Consolas" w:hAnsi="Consolas"/>
      <w:sz w:val="21"/>
      <w:szCs w:val="21"/>
    </w:rPr>
  </w:style>
  <w:style w:type="paragraph" w:customStyle="1" w:styleId="Style3">
    <w:name w:val="Style3"/>
    <w:basedOn w:val="a"/>
    <w:rsid w:val="007F4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rsid w:val="007F4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7F4D7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7F4D70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7F4D70"/>
    <w:rPr>
      <w:rFonts w:ascii="Georgia" w:hAnsi="Georgia" w:cs="Georgia" w:hint="default"/>
      <w:sz w:val="12"/>
      <w:szCs w:val="12"/>
    </w:rPr>
  </w:style>
  <w:style w:type="character" w:customStyle="1" w:styleId="10">
    <w:name w:val="Заголовок 1 Знак"/>
    <w:basedOn w:val="a0"/>
    <w:link w:val="1"/>
    <w:rsid w:val="007F4D7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7F4D7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2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3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F128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128B"/>
    <w:rPr>
      <w:color w:val="954F72" w:themeColor="followedHyperlink"/>
      <w:u w:val="single"/>
    </w:rPr>
  </w:style>
  <w:style w:type="paragraph" w:customStyle="1" w:styleId="Style8">
    <w:name w:val="Style8"/>
    <w:basedOn w:val="a"/>
    <w:rsid w:val="000C09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0C09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C09E6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0C09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83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yperlink" Target="https://magtu.informsystema.ru/uploader/fileUpload?name=1246.pdf&amp;show=dcatalogues/1/1123424/1246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42356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e.lanbook.com/book/115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18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2019-2020_b15_03_05-зМКТб-19_27_plx_Основы компьютерных технологий</vt:lpstr>
    </vt:vector>
  </TitlesOfParts>
  <Company/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2019-2020_b15_03_05-зМКТб-19_27_plx_Основы компьютерных технологий</dc:title>
  <dc:creator>FastReport.NET</dc:creator>
  <cp:lastModifiedBy>l.kerimova</cp:lastModifiedBy>
  <cp:revision>6</cp:revision>
  <cp:lastPrinted>2020-11-25T04:46:00Z</cp:lastPrinted>
  <dcterms:created xsi:type="dcterms:W3CDTF">2020-11-13T08:32:00Z</dcterms:created>
  <dcterms:modified xsi:type="dcterms:W3CDTF">2020-11-25T04:46:00Z</dcterms:modified>
</cp:coreProperties>
</file>