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79" w:rsidRPr="00282CEA" w:rsidRDefault="0091222C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25792" cy="10629900"/>
            <wp:effectExtent l="19050" t="0" r="0" b="0"/>
            <wp:wrapNone/>
            <wp:docPr id="2" name="Рисунок 1" descr="E:\2016 желтая\9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 желтая\9\Scan_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792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12" w:rsidRPr="00282CEA">
        <w:rPr>
          <w:sz w:val="24"/>
          <w:szCs w:val="24"/>
        </w:rPr>
        <w:br w:type="page"/>
      </w:r>
    </w:p>
    <w:p w:rsidR="00B52279" w:rsidRPr="00282CEA" w:rsidRDefault="0012730C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-720090</wp:posOffset>
            </wp:positionV>
            <wp:extent cx="7534275" cy="10629802"/>
            <wp:effectExtent l="19050" t="0" r="9525" b="0"/>
            <wp:wrapNone/>
            <wp:docPr id="1" name="Рисунок 1" descr="F:\СКАНЫ ВСЕ\зМКТб-16\Пащенко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СЕ\зМКТб-16\Пащенко 2016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2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12" w:rsidRPr="00282CEA">
        <w:rPr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1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4E68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-1032838</wp:posOffset>
                  </wp:positionH>
                  <wp:positionV relativeFrom="paragraph">
                    <wp:posOffset>-2157621</wp:posOffset>
                  </wp:positionV>
                  <wp:extent cx="7549120" cy="1067325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935" cy="1068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B52279" w:rsidRPr="00282CEA" w:rsidRDefault="00FE4F12">
      <w:pPr>
        <w:rPr>
          <w:sz w:val="24"/>
          <w:szCs w:val="24"/>
          <w:lang w:val="ru-RU"/>
        </w:rPr>
      </w:pPr>
      <w:r w:rsidRPr="00282CEA">
        <w:rPr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3D41A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сборочного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будущему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специалисту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металлоконструкций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разновидностей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3D41AD">
        <w:trPr>
          <w:trHeight w:hRule="exact" w:val="138"/>
        </w:trPr>
        <w:tc>
          <w:tcPr>
            <w:tcW w:w="1985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3D41A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3D41A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сборочного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3D41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138"/>
        </w:trPr>
        <w:tc>
          <w:tcPr>
            <w:tcW w:w="1985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3D41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3D41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сборочного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3D41AD">
        <w:trPr>
          <w:trHeight w:hRule="exact" w:val="277"/>
        </w:trPr>
        <w:tc>
          <w:tcPr>
            <w:tcW w:w="1985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3D41AD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B52279" w:rsidRPr="003D41A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 w:rsidP="004720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47206F"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 вспомогательные материалы для изготовления изделий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206F"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4720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сборочном производстве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2279" w:rsidRPr="003D41A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06F" w:rsidRPr="00282CEA" w:rsidRDefault="0047206F" w:rsidP="004720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методы разработки малоотходных, энергосберегающих и экологически чистых машиностроительных технологий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сборочном производстве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2279" w:rsidRPr="003D41A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4720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применять способы рационального использования необходимых видов 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сборочном производстве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B52279" w:rsidRPr="00282CEA" w:rsidRDefault="00FE4F12">
      <w:pPr>
        <w:rPr>
          <w:sz w:val="24"/>
          <w:szCs w:val="24"/>
          <w:lang w:val="ru-RU"/>
        </w:rPr>
      </w:pPr>
      <w:r w:rsidRPr="00282CEA">
        <w:rPr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52279" w:rsidRPr="003D41AD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B52279" w:rsidRPr="003D41A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06F" w:rsidRPr="00282CEA" w:rsidRDefault="0047206F" w:rsidP="004720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технологии, системы и средства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сборочном производстве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52279" w:rsidRPr="00282CEA" w:rsidRDefault="00B52279" w:rsidP="004720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3D41A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06F" w:rsidRPr="00282CEA" w:rsidRDefault="00FE4F12" w:rsidP="004720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анализировать существующие и проектировать новые технологические процессы обработки заготовок </w:t>
            </w:r>
            <w:r w:rsidR="0047206F"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4720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сборочном производстве</w:t>
            </w:r>
            <w:r w:rsidR="0047206F"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52279" w:rsidRPr="00282CEA" w:rsidRDefault="00FE4F12" w:rsidP="004720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3D41A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06F" w:rsidRPr="00282CEA" w:rsidRDefault="00FE4F12" w:rsidP="004720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47206F"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способностью совершенствовать технологии, системы и средства в </w:t>
            </w:r>
            <w:r w:rsidR="004720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сборочном производстве</w:t>
            </w:r>
            <w:r w:rsidR="0047206F"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B52279" w:rsidRPr="00282CEA" w:rsidRDefault="00FE4F12">
      <w:pPr>
        <w:rPr>
          <w:sz w:val="24"/>
          <w:szCs w:val="24"/>
          <w:lang w:val="ru-RU"/>
        </w:rPr>
      </w:pPr>
      <w:r w:rsidRPr="00282CEA">
        <w:rPr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7"/>
        <w:gridCol w:w="1291"/>
        <w:gridCol w:w="326"/>
        <w:gridCol w:w="464"/>
        <w:gridCol w:w="494"/>
        <w:gridCol w:w="634"/>
        <w:gridCol w:w="979"/>
        <w:gridCol w:w="1550"/>
        <w:gridCol w:w="1520"/>
        <w:gridCol w:w="1265"/>
      </w:tblGrid>
      <w:tr w:rsidR="00B52279" w:rsidRPr="003D41AD" w:rsidTr="00241F17">
        <w:trPr>
          <w:trHeight w:hRule="exact" w:val="285"/>
        </w:trPr>
        <w:tc>
          <w:tcPr>
            <w:tcW w:w="866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3D41AD" w:rsidTr="00241F17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19,8 акад.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79,5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B522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15125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  <w:p w:rsidR="00B52279" w:rsidRPr="00415125" w:rsidRDefault="00B52279" w:rsidP="00415125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3D41AD" w:rsidTr="00241F17">
        <w:trPr>
          <w:trHeight w:hRule="exact" w:val="138"/>
        </w:trPr>
        <w:tc>
          <w:tcPr>
            <w:tcW w:w="866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3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1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4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3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4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9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48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</w:tr>
      <w:tr w:rsidR="00B52279" w:rsidRPr="00415125" w:rsidTr="00241F17">
        <w:trPr>
          <w:trHeight w:hRule="exact" w:val="972"/>
        </w:trPr>
        <w:tc>
          <w:tcPr>
            <w:tcW w:w="21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дисциплины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Аудиторная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часах)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самостоятельной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текущего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успеваемости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промежуточной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аттестации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B52279" w:rsidRPr="00415125" w:rsidTr="00241F17">
        <w:trPr>
          <w:trHeight w:hRule="exact" w:val="833"/>
        </w:trPr>
        <w:tc>
          <w:tcPr>
            <w:tcW w:w="21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proofErr w:type="gram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</w:t>
            </w:r>
            <w:proofErr w:type="spellEnd"/>
            <w:proofErr w:type="gram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proofErr w:type="gram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241F17">
        <w:trPr>
          <w:trHeight w:hRule="exact" w:val="416"/>
        </w:trPr>
        <w:tc>
          <w:tcPr>
            <w:tcW w:w="2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241F17">
        <w:trPr>
          <w:trHeight w:hRule="exact" w:val="14078"/>
        </w:trPr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Введение.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="008D6B85" w:rsidRP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Сборочное производство</w:t>
            </w:r>
            <w:r w:rsid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промышленности.</w:t>
            </w:r>
            <w:r w:rsidRP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D6B85" w:rsidRP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Сборочное производство</w:t>
            </w:r>
            <w:r w:rsid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D6B85"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строительстве 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машиностроении.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Перспективы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="008D6B85" w:rsidRP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борочное</w:t>
            </w:r>
            <w:proofErr w:type="gramEnd"/>
            <w:r w:rsidR="008D6B85" w:rsidRP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производств</w:t>
            </w:r>
            <w:r w:rsid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="008D6B85">
              <w:rPr>
                <w:sz w:val="20"/>
                <w:szCs w:val="20"/>
                <w:lang w:val="ru-RU"/>
              </w:rPr>
              <w:t xml:space="preserve">Реализация </w:t>
            </w:r>
            <w:proofErr w:type="gramStart"/>
            <w:r w:rsidR="008D6B85">
              <w:rPr>
                <w:sz w:val="20"/>
                <w:szCs w:val="20"/>
                <w:lang w:val="ru-RU"/>
              </w:rPr>
              <w:t>сборочного</w:t>
            </w:r>
            <w:proofErr w:type="gramEnd"/>
            <w:r w:rsidR="008D6B8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D6B85">
              <w:rPr>
                <w:sz w:val="20"/>
                <w:szCs w:val="20"/>
                <w:lang w:val="ru-RU"/>
              </w:rPr>
              <w:t>поизводства</w:t>
            </w:r>
            <w:proofErr w:type="spellEnd"/>
            <w:r w:rsidR="008D6B8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D6B85">
              <w:rPr>
                <w:sz w:val="20"/>
                <w:szCs w:val="20"/>
                <w:lang w:val="ru-RU"/>
              </w:rPr>
              <w:t>намашиностроительных</w:t>
            </w:r>
            <w:proofErr w:type="spellEnd"/>
            <w:r w:rsidR="008D6B85">
              <w:rPr>
                <w:sz w:val="20"/>
                <w:szCs w:val="20"/>
                <w:lang w:val="ru-RU"/>
              </w:rPr>
              <w:t xml:space="preserve"> </w:t>
            </w:r>
            <w:r w:rsid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авод</w:t>
            </w:r>
            <w:r w:rsidR="008D6B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ах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Служебные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(прочность,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хладоломкость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пластичность,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ползучесть,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твёрдость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т.д.).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(свариваемость,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обрабатываемость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давлением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строительных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сталей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прочным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свойствам,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химическому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составу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т.д.).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Дефекты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слитка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Влияние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легирующих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добавок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примесей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Нормирование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(ГОСТ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27772-88).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Выбор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стальных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Влияние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факторов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(наклёп,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температура,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старение,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коррозия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Сортамент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металлопроката.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Холодногнутые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горячекатаные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профили.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Выгрузка,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сортировка,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приёмка,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маркировка,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хранение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металлопроката.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листовой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фасонного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проката.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Очистка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(дробеструйная,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дробеметная</w:t>
            </w:r>
            <w:proofErr w:type="spellEnd"/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химическая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очистка,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очистка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зачистными</w:t>
            </w:r>
            <w:proofErr w:type="spellEnd"/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станками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№1Определение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деформаций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электрической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дуговой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Наличие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конспектов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лекций,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сдача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B52279" w:rsidRPr="00415125" w:rsidTr="00241F17">
        <w:trPr>
          <w:trHeight w:hRule="exact" w:val="277"/>
        </w:trPr>
        <w:tc>
          <w:tcPr>
            <w:tcW w:w="2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241F17">
        <w:trPr>
          <w:trHeight w:hRule="exact" w:val="416"/>
        </w:trPr>
        <w:tc>
          <w:tcPr>
            <w:tcW w:w="2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241F17">
        <w:trPr>
          <w:trHeight w:hRule="exact" w:val="8365"/>
        </w:trPr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2.1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условиям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балочные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закрытого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открытого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сечения.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Колонны,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стержневые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Фермы.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площадки.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Каркасы.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Эстакады.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Резервуары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т.д.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Стержни,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заклёпки,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косынки,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болты,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гайки,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винты,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оголовки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колонн,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рёбра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жёсткости,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тяжи,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щиты,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диафрагмы,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скобы,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обечайки,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т.д.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gramEnd"/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Разметка,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наметка,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шаблоны,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механическая,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термическая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отверстий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(сверление,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пробивка,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газовая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др.),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горячая,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холодная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гибка.</w:t>
            </w:r>
            <w:proofErr w:type="gramEnd"/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кромок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(обработка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фасок,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галтелей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пластическими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методами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резанием).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Строгание,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фрезерование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заготовок.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Влияние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режимов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прочность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сварного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Наличие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конспектов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лекций,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сдача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B52279" w:rsidRPr="00415125" w:rsidTr="00241F17">
        <w:trPr>
          <w:trHeight w:hRule="exact" w:val="277"/>
        </w:trPr>
        <w:tc>
          <w:tcPr>
            <w:tcW w:w="2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241F17">
        <w:trPr>
          <w:trHeight w:hRule="exact" w:val="416"/>
        </w:trPr>
        <w:tc>
          <w:tcPr>
            <w:tcW w:w="2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241F17">
        <w:trPr>
          <w:trHeight w:hRule="exact" w:val="21330"/>
        </w:trPr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3.1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последовательность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выполнения.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балок.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решетчатых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оболочкового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типа.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Сварочные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материалы.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швов.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сварочных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процессов: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ручная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дуговая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сварка;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автоматическая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полуавтоматическая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флюсом;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разновидности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диффузионная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трением.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операции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приёмы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устранения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усадочных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напряжений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деформаций.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клёпку.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Заклёпки.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отверстий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клёпку.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стальных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конструкций: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ручная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машинная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заклёпочного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соединения.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качеству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заклёпочных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допусков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обработку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деталей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сборку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Механическая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торцов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отверстий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монтажных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лакокрасочных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других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покрытий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составляющие: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пигменты,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плёнкообразующие,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ускорители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сушки,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наполнители,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сиккативы,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растворители.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поверхности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покраску.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Грунтование.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Окраска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поверхности.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Сушка.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коррозии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алюминиевых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сплавов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(грунтовка,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окраска,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оксидирование,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эматалирование</w:t>
            </w:r>
            <w:proofErr w:type="spellEnd"/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исходных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материалов.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изготовления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сборочных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цехах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цехах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готовой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продукции.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Подъём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перемещение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цехах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завода.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маркировка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погрузки.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Предотвращение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поломок,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нарушения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коррозионных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покрытий.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Крепление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перевозках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транспорте.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Реконсервация</w:t>
            </w:r>
            <w:proofErr w:type="spellEnd"/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алюминия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(технология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поверхности,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дефектов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предотвращение).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алюминиевых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сплавов.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алюминиевых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алюминиевых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коррозии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29,5</w:t>
            </w:r>
            <w:r w:rsidRPr="004151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Наличие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конспектов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лекций,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сдача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B52279" w:rsidRPr="00415125" w:rsidTr="00241F17">
        <w:trPr>
          <w:trHeight w:hRule="exact" w:val="277"/>
        </w:trPr>
        <w:tc>
          <w:tcPr>
            <w:tcW w:w="2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29,5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241F17">
        <w:trPr>
          <w:trHeight w:hRule="exact" w:val="277"/>
        </w:trPr>
        <w:tc>
          <w:tcPr>
            <w:tcW w:w="2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семестр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79,5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241F17">
        <w:trPr>
          <w:trHeight w:hRule="exact" w:val="277"/>
        </w:trPr>
        <w:tc>
          <w:tcPr>
            <w:tcW w:w="2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дисциплине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/2И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79,5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ПК-1,ПК-16</w:t>
            </w:r>
          </w:p>
        </w:tc>
      </w:tr>
    </w:tbl>
    <w:p w:rsidR="00B52279" w:rsidRPr="00415125" w:rsidRDefault="00FE4F12">
      <w:pPr>
        <w:rPr>
          <w:sz w:val="20"/>
          <w:szCs w:val="20"/>
        </w:rPr>
      </w:pPr>
      <w:r w:rsidRPr="00415125">
        <w:rPr>
          <w:sz w:val="20"/>
          <w:szCs w:val="20"/>
        </w:rPr>
        <w:br w:type="page"/>
      </w:r>
    </w:p>
    <w:tbl>
      <w:tblPr>
        <w:tblW w:w="9606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3731"/>
        <w:gridCol w:w="2848"/>
        <w:gridCol w:w="2845"/>
        <w:gridCol w:w="108"/>
      </w:tblGrid>
      <w:tr w:rsidR="00B52279" w:rsidRPr="00282CEA" w:rsidTr="002D54A2">
        <w:trPr>
          <w:gridBefore w:val="1"/>
          <w:gridAfter w:val="1"/>
          <w:wBefore w:w="74" w:type="dxa"/>
          <w:wAfter w:w="108" w:type="dxa"/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 w:rsidTr="002D54A2">
        <w:trPr>
          <w:gridBefore w:val="1"/>
          <w:gridAfter w:val="1"/>
          <w:wBefore w:w="74" w:type="dxa"/>
          <w:wAfter w:w="108" w:type="dxa"/>
          <w:trHeight w:hRule="exact" w:val="138"/>
        </w:trPr>
        <w:tc>
          <w:tcPr>
            <w:tcW w:w="9424" w:type="dxa"/>
            <w:gridSpan w:val="3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3D41AD" w:rsidTr="002D54A2">
        <w:trPr>
          <w:gridBefore w:val="1"/>
          <w:gridAfter w:val="1"/>
          <w:wBefore w:w="74" w:type="dxa"/>
          <w:wAfter w:w="108" w:type="dxa"/>
          <w:trHeight w:hRule="exact" w:val="5250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="008D6B85">
              <w:rPr>
                <w:sz w:val="24"/>
                <w:szCs w:val="24"/>
                <w:lang w:val="ru-RU"/>
              </w:rPr>
              <w:t xml:space="preserve">сборочного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proofErr w:type="gramEnd"/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="008D6B85">
              <w:rPr>
                <w:sz w:val="24"/>
                <w:szCs w:val="24"/>
                <w:lang w:val="ru-RU"/>
              </w:rPr>
              <w:t xml:space="preserve">сборочного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(подгруппах);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3D41AD" w:rsidTr="002D54A2">
        <w:trPr>
          <w:gridBefore w:val="1"/>
          <w:gridAfter w:val="1"/>
          <w:wBefore w:w="74" w:type="dxa"/>
          <w:wAfter w:w="108" w:type="dxa"/>
          <w:trHeight w:hRule="exact" w:val="277"/>
        </w:trPr>
        <w:tc>
          <w:tcPr>
            <w:tcW w:w="9424" w:type="dxa"/>
            <w:gridSpan w:val="3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3D41AD" w:rsidTr="002D54A2">
        <w:trPr>
          <w:gridBefore w:val="1"/>
          <w:gridAfter w:val="1"/>
          <w:wBefore w:w="74" w:type="dxa"/>
          <w:wAfter w:w="108" w:type="dxa"/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2279" w:rsidRPr="002D54A2" w:rsidRDefault="00FE4F1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6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Учебно-методическое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обеспечение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самостоятельной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работы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обучающихся</w:t>
            </w:r>
            <w:proofErr w:type="gramEnd"/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Раздел/ тема </w:t>
            </w: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дисциплины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 самостоятельной </w:t>
            </w: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работы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Формы контроля</w:t>
            </w:r>
          </w:p>
        </w:tc>
      </w:tr>
      <w:tr w:rsidR="00282CEA" w:rsidRPr="003D41AD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8D6B8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b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  <w:r w:rsidRPr="002D54A2">
              <w:rPr>
                <w:rFonts w:ascii="Times New Roman" w:hAnsi="Times New Roman" w:cs="Times New Roman"/>
                <w:lang w:val="ru-RU"/>
              </w:rPr>
              <w:t xml:space="preserve">: История развития </w:t>
            </w:r>
            <w:r w:rsidR="008D6B85">
              <w:rPr>
                <w:rFonts w:ascii="Times New Roman" w:hAnsi="Times New Roman" w:cs="Times New Roman"/>
                <w:lang w:val="ru-RU"/>
              </w:rPr>
              <w:t>сборочного производства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в промышленности.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lang w:val="ru-RU"/>
              </w:rPr>
              <w:t>Изучение основной и дополнительной литературы, подготовка к контрольной работе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lang w:val="ru-RU"/>
              </w:rPr>
              <w:t>Контрольная работа 19 неделя, 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  <w:b/>
              </w:rPr>
              <w:t>Тема2:</w:t>
            </w:r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Стали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54A2">
              <w:rPr>
                <w:rFonts w:ascii="Times New Roman" w:hAnsi="Times New Roman" w:cs="Times New Roman"/>
              </w:rPr>
              <w:t>Структура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стали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lang w:val="ru-RU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лабораторной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b/>
                <w:lang w:val="ru-RU"/>
              </w:rPr>
              <w:t>Тема3: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Выгрузка, сортировка, приёмка, маркировка, хранение металлопроката.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lang w:val="ru-RU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лабораторной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2D54A2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Лабораторная работа№1 </w:t>
            </w:r>
            <w:r w:rsidRPr="002D54A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Определение деформаций элементов конструкции при электрической дуговой сварке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Группы конструкции (по условиям работы).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Тема5: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>Стержни, балки, заклёпки, косынки, болты, гайки, винты, оголовки колонн, рёбра жёсткости, тяжи, щиты, связи, диафрагмы, пробки, скобы, обечайки, т.д.</w:t>
            </w:r>
          </w:p>
          <w:p w:rsidR="00282CEA" w:rsidRPr="002D54A2" w:rsidRDefault="00282CEA" w:rsidP="004D768B">
            <w:pPr>
              <w:pStyle w:val="Style14"/>
              <w:widowControl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Разметка, наметка, шаблоны, механическая, термическая резка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металла, образование отверстий различного вида (сверление, пробивка, газовая резка, и др.), горячая, холодная гибка.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Оформление лабораторной работы и подготовка к ее </w:t>
            </w: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4"/>
              <w:widowControl/>
              <w:spacing w:line="276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2D54A2">
              <w:rPr>
                <w:b/>
                <w:i/>
                <w:sz w:val="22"/>
                <w:szCs w:val="22"/>
                <w:lang w:eastAsia="en-US"/>
              </w:rPr>
              <w:lastRenderedPageBreak/>
              <w:t>Лабораторная работа № 2.</w:t>
            </w:r>
            <w:r w:rsidRPr="002D54A2">
              <w:rPr>
                <w:sz w:val="22"/>
                <w:szCs w:val="22"/>
                <w:lang w:eastAsia="en-US"/>
              </w:rPr>
              <w:t xml:space="preserve"> Влияние режимов сварки на прочность сварного соединения элементов конструкции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Сборка, последовательность выполнения.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Тема8: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Сварочные материалы.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Сборка конструкций под клёпку.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Тема10: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Системы допусков на обработку деталей и сборку конструкций.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Тема11: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Виды лакокрасочных и других покрытий и их составляющие: пигменты, плёнкообразующие, ускорители сушки, наполнители, сиккативы, растворители.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Тема13: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Показатели качества.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Тема14: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Подъём и перемещение в цехах завода.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Тема15: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Реконсервация алюминия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D54A2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2D5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2D5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  <w:b/>
              </w:rPr>
              <w:t>дисциплине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D54A2">
              <w:rPr>
                <w:rFonts w:ascii="Times New Roman" w:hAnsi="Times New Roman" w:cs="Times New Roman"/>
                <w:b/>
              </w:rPr>
              <w:t>Промежуточный</w:t>
            </w:r>
            <w:proofErr w:type="spellEnd"/>
            <w:r w:rsidRPr="002D5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  <w:b/>
              </w:rPr>
              <w:t>контроль</w:t>
            </w:r>
            <w:proofErr w:type="spellEnd"/>
            <w:r w:rsidRPr="002D54A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D54A2">
              <w:rPr>
                <w:rFonts w:ascii="Times New Roman" w:hAnsi="Times New Roman" w:cs="Times New Roman"/>
                <w:b/>
              </w:rPr>
              <w:t>экзамен</w:t>
            </w:r>
            <w:proofErr w:type="spellEnd"/>
            <w:r w:rsidRPr="002D54A2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282CEA" w:rsidRPr="00282CEA" w:rsidRDefault="00282CEA" w:rsidP="00282C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CEA" w:rsidRPr="00282CEA" w:rsidRDefault="00282CEA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52279" w:rsidRPr="00282CEA" w:rsidTr="00282CE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52279" w:rsidRPr="00282CEA" w:rsidTr="00282CEA">
        <w:trPr>
          <w:trHeight w:hRule="exact" w:val="138"/>
        </w:trPr>
        <w:tc>
          <w:tcPr>
            <w:tcW w:w="9424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</w:tbl>
    <w:p w:rsidR="00282CEA" w:rsidRPr="00282CEA" w:rsidRDefault="00282CEA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282CEA" w:rsidRPr="00282CE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52279" w:rsidRPr="003D41AD" w:rsidTr="00282CE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82CEA" w:rsidRPr="00282CEA" w:rsidRDefault="00282CEA" w:rsidP="00282C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</w:pPr>
      <w:r w:rsidRPr="00282CE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  <w:t>«Оценочные средства для проведения промежуточной аттестации»</w:t>
      </w:r>
    </w:p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CE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282CEA" w:rsidRPr="00282CEA" w:rsidTr="00282CE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CEA" w:rsidRPr="00282CEA" w:rsidRDefault="0028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CEA" w:rsidRPr="00282CEA" w:rsidRDefault="0028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CEA" w:rsidRPr="00282CEA" w:rsidRDefault="0028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82CEA" w:rsidRPr="003D41AD" w:rsidTr="00282CE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и содержание компетенции: ПК-1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3D41AD" w:rsidRPr="00282CEA" w:rsidTr="00282C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основные и вспомогательные материалы для изготовления изделий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сборочном производстве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41AD" w:rsidRPr="00282CEA" w:rsidRDefault="003D41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Виды стали, их свариваемость.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Технологические и служебные свойства стали.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Зависимость свойств стали от  химического состава.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Назначение марок углеродистой и низколегированной стали для строительных стальных конструкций.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Разновидности листовой стали.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Швеллеры, двутавры. Холодногнутые профили.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Влияние различных факторов на свойства стали.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Нормирование стали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Методы очистки проката.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Балки, балочные конструкции. Классификация балок.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Прокатные балки. Составные балки. Бистальные балки.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Балки замкнутого сечения.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Колонны и элементы стержневых конструкций.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Фермы. Компоновка ферм.</w:t>
            </w:r>
          </w:p>
        </w:tc>
      </w:tr>
      <w:tr w:rsidR="003D41AD" w:rsidRPr="003D41AD" w:rsidTr="00282CE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методы разработки малоотходных, энергосберегающих и экологически чистых машиностроительных технологий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сборочном производстве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Default="003D41AD" w:rsidP="008E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41AD" w:rsidRPr="0012730C" w:rsidRDefault="003D41AD" w:rsidP="00B91383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2D54A2">
              <w:rPr>
                <w:rFonts w:ascii="Times New Roman" w:hAnsi="Times New Roman"/>
                <w:b/>
                <w:i/>
                <w:lang w:val="ru-RU"/>
              </w:rPr>
              <w:t xml:space="preserve">Лабораторная работа№1 </w:t>
            </w:r>
          </w:p>
          <w:p w:rsidR="003D41AD" w:rsidRPr="008E72B3" w:rsidRDefault="003D41AD" w:rsidP="00B9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4A2">
              <w:rPr>
                <w:rFonts w:ascii="Times New Roman" w:hAnsi="Times New Roman"/>
                <w:i/>
                <w:lang w:val="ru-RU"/>
              </w:rPr>
              <w:t>Определение деформаций элементов конструкции при электрической дуговой сварке</w:t>
            </w:r>
          </w:p>
        </w:tc>
      </w:tr>
      <w:tr w:rsidR="003D41AD" w:rsidRPr="003D41AD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применять способы рационального использования необходимых видов 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сборочном производстве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8E72B3" w:rsidRDefault="003D41AD" w:rsidP="00E309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7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8E7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усил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E7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натяжения полосы при правке в правильно – растяжной машине.</w:t>
            </w:r>
          </w:p>
          <w:p w:rsidR="003D41AD" w:rsidRPr="00282CEA" w:rsidRDefault="003D4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2CEA" w:rsidRPr="003D41AD" w:rsidTr="00282CE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и содержание компетенции: ПК-16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реализации.</w:t>
            </w:r>
          </w:p>
        </w:tc>
      </w:tr>
      <w:tr w:rsidR="003D41AD" w:rsidRPr="00AD62EB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технологии, системы и средства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сборочном производстве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D41AD" w:rsidRPr="00282CEA" w:rsidRDefault="003D41AD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Технологические площадки.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Газгольдеры. Резервуары.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Изготовление шаблонов. Разметка и наметка.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Резка прокатной стали и обработка кромок.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Образование отверстий.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Холодная, горячая гибка и штамповка.</w:t>
            </w:r>
          </w:p>
          <w:p w:rsidR="003D41AD" w:rsidRPr="00282CEA" w:rsidRDefault="003D41AD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Сборка конструкций.</w:t>
            </w:r>
          </w:p>
          <w:p w:rsidR="003D41AD" w:rsidRPr="00282CEA" w:rsidRDefault="003D41AD" w:rsidP="008E72B3">
            <w:pPr>
              <w:widowControl w:val="0"/>
              <w:numPr>
                <w:ilvl w:val="0"/>
                <w:numId w:val="1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hanging="140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сварочных операций.</w:t>
            </w:r>
          </w:p>
        </w:tc>
      </w:tr>
      <w:tr w:rsidR="003D41AD" w:rsidRPr="003D41AD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анализировать существующие и проектировать новые технологические процессы обработки заготовок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сборочном производстве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D41AD" w:rsidRPr="00282CEA" w:rsidRDefault="003D41AD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Default="003D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1383">
              <w:rPr>
                <w:b/>
                <w:i/>
                <w:lang w:val="ru-RU"/>
              </w:rPr>
              <w:t>Лабораторная работа № 2.</w:t>
            </w:r>
            <w:r w:rsidRPr="00B91383">
              <w:rPr>
                <w:lang w:val="ru-RU"/>
              </w:rPr>
              <w:t xml:space="preserve"> Влияние режимов сварки на прочность сварного соединения элементов конструкции</w:t>
            </w:r>
          </w:p>
          <w:p w:rsidR="003D41AD" w:rsidRPr="00E309A4" w:rsidRDefault="003D41AD" w:rsidP="00E3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41AD" w:rsidRPr="003D41AD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Pr="00282CEA" w:rsidRDefault="003D41AD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способностью совершенствовать технологии, системы и средства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сборочном производстве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D41AD" w:rsidRPr="00282CEA" w:rsidRDefault="003D41AD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1AD" w:rsidRDefault="003D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D41AD" w:rsidRPr="00282CEA" w:rsidRDefault="003D41AD" w:rsidP="00791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сборки по чертежу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изделия.</w:t>
            </w:r>
          </w:p>
        </w:tc>
      </w:tr>
    </w:tbl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2CEA" w:rsidRPr="00282CEA" w:rsidRDefault="00282CEA" w:rsidP="00282CE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2CEA" w:rsidRPr="00282CEA" w:rsidRDefault="00282CEA" w:rsidP="00282CE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282CEA" w:rsidRPr="00282CEA" w:rsidSect="00282CEA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282CEA" w:rsidRPr="00282CEA" w:rsidRDefault="00282CEA" w:rsidP="00282CE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CE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82CEA" w:rsidRPr="00282CEA" w:rsidRDefault="00282CEA" w:rsidP="00282CEA">
      <w:pPr>
        <w:pStyle w:val="Style3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Промежуточная аттестация по дисциплине </w:t>
      </w:r>
      <w:r w:rsidRPr="00282CEA">
        <w:t>«Технология сборочного производства»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282CEA" w:rsidRPr="00282CEA" w:rsidRDefault="00282CEA" w:rsidP="00282CEA">
      <w:pPr>
        <w:pStyle w:val="Style3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>Зачет по данной дисциплине проводится в устной форме по билетам, каждый из которых включает 2 теоретических вопроса и один практический вопрос.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b/>
          <w:i w:val="0"/>
          <w:color w:val="000000"/>
          <w:sz w:val="24"/>
          <w:szCs w:val="24"/>
        </w:rPr>
      </w:pP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b/>
          <w:i w:val="0"/>
          <w:color w:val="000000"/>
          <w:sz w:val="24"/>
          <w:szCs w:val="24"/>
        </w:rPr>
      </w:pPr>
      <w:r w:rsidRPr="00282CEA">
        <w:rPr>
          <w:rStyle w:val="FontStyle32"/>
          <w:b/>
          <w:i w:val="0"/>
          <w:color w:val="000000"/>
          <w:sz w:val="24"/>
          <w:szCs w:val="24"/>
        </w:rPr>
        <w:t>Показатели и критерии оценивания экзамена: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«отлично»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«хорошо»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>Курсовой проект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«Теория сварочных процессов». При выполнении курсового проекта обучающийся должен показать свое умение работать с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82CEA" w:rsidRPr="00282CEA" w:rsidRDefault="00282CEA" w:rsidP="00282CEA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82CEA" w:rsidRPr="00282CEA" w:rsidRDefault="00282CEA">
      <w:pPr>
        <w:spacing w:after="0" w:line="240" w:lineRule="auto"/>
        <w:ind w:firstLine="756"/>
        <w:jc w:val="both"/>
        <w:rPr>
          <w:sz w:val="24"/>
          <w:szCs w:val="24"/>
          <w:lang w:val="ru-RU"/>
        </w:rPr>
        <w:sectPr w:rsidR="00282CEA" w:rsidRPr="00282CEA" w:rsidSect="00282CEA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5"/>
        <w:gridCol w:w="3079"/>
        <w:gridCol w:w="2469"/>
        <w:gridCol w:w="3170"/>
        <w:gridCol w:w="191"/>
      </w:tblGrid>
      <w:tr w:rsidR="00B52279" w:rsidRPr="003D41AD" w:rsidTr="00282CE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52279" w:rsidRPr="003D41AD" w:rsidTr="00282CEA">
        <w:trPr>
          <w:trHeight w:hRule="exact" w:val="138"/>
        </w:trPr>
        <w:tc>
          <w:tcPr>
            <w:tcW w:w="9424" w:type="dxa"/>
            <w:gridSpan w:val="5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3D41AD" w:rsidTr="00282CEA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877B7" w:rsidRPr="003D41AD" w:rsidTr="00282CEA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77B7" w:rsidRDefault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а) Основная литература: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Ковшов, А. Н. Технология машиностроения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учебник / А. Н. Ковшов. — 3-е изд., стер. — Санкт-Петербург: Лань, 2016. — 320 с. — ISBN 978-5-8114-0833-7. — Текст: электронный // Лань: электронно-библиотечная система. — URL: https://e.lanbook.com/book/86015 (дата обращения: 17.09.2020). — Режим доступа: для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пользователей.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Доркин, В.В., Рябцева, М.П. Металлические конструкции [Электронный ресурс]: учебник. - Издательство «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Znanium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 Электронно-библиотечная система, 2009 – Режим доступа: http://znanium.com/catalog.php?bookinfo=168938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с экрана.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б) Дополнительная литература: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Васильева, Т.В. Металлоконструкции [Текст]: учебное пособие. [Электронный ресурс] / издательство «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Znanium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 Электронно-библиотечная система 2011. – Режим доступа: http://znanium.com/catalog.php?bookinfo=209082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с экрана.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Квагинидзе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В.С.,Козовой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Г.И.,Чакветадзе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Ф.А., Антонов, Ю.А., Корецкий, В.Б. Металлоконструкции горных машин. Конструкции, эксплуатация, расчет [Текст]: учебное пособие. [Электронный ресурс] / издательство «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Znanium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 Электронно-библиотечная система 2011. – Режим доступа: http://e.lanbook.com/books/element.php?pl1_id=1510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с экрана.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в) Методические указания: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Расчет и проектирование металлических сварных конструкций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учебное пособие / Р. Р. Дема, С. П. Нефедьев, А. В. Ярославцев, Р. Н. Амиров ; МГТУ. - Магнитогорск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МГТУ, 2015. - 1 электрон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пт. диск (CD-ROM). - URL: https://magtu.informsystema.ru/uploader/fileUpload?name=1558.pdf&amp;show=dcatalogues/1/1124817/1558.pdf&amp;view=true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 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(дата обращения: 04.10.2019). - Макрообъект. - Текст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электронный. </w:t>
            </w:r>
          </w:p>
          <w:p w:rsidR="007877B7" w:rsidRPr="00282CEA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Платов, С. И. Технология конструкционных материалов: практикум / С. И. Платов, Д. В. Терентьев, Е. Н. Гусева; МГТУ, [каф.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МиТОД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]. - Магнитогорск, 2012. - 79 с. : ил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схемы. - URL: https://magtu.informsystema.ru/uploader/fileUpload?name=548.pdf&amp;show=dcatalogues/1/1097884/548.pdf&amp;view=true (дата обращения: 04.10.2019). - Макрообъект. - Текст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электронный.</w:t>
            </w:r>
          </w:p>
        </w:tc>
      </w:tr>
      <w:tr w:rsidR="00B52279" w:rsidRPr="003D41AD" w:rsidTr="007877B7">
        <w:trPr>
          <w:trHeight w:hRule="exact" w:val="138"/>
        </w:trPr>
        <w:tc>
          <w:tcPr>
            <w:tcW w:w="371" w:type="dxa"/>
          </w:tcPr>
          <w:p w:rsidR="00B52279" w:rsidRPr="00282CEA" w:rsidRDefault="00B52279" w:rsidP="007877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2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17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0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7B7">
        <w:rPr>
          <w:lang w:val="ru-RU"/>
        </w:rPr>
        <w:t>а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) Основная литература: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>1. Ковшов, А. Н. Технология машиностроения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учебник / А. Н. Ковшов. — 3-е изд., стер. — Санкт-Петербург: Лань, 2016. — 320 с. — </w:t>
      </w:r>
      <w:r w:rsidRPr="00415125">
        <w:rPr>
          <w:rFonts w:ascii="Times New Roman" w:hAnsi="Times New Roman" w:cs="Times New Roman"/>
          <w:sz w:val="24"/>
          <w:szCs w:val="24"/>
        </w:rPr>
        <w:t>ISBN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978-5-8114-0833-7. — Текст: электронный // Лань: электронно-библиотечная система. — </w:t>
      </w:r>
      <w:r w:rsidRPr="00415125">
        <w:rPr>
          <w:rFonts w:ascii="Times New Roman" w:hAnsi="Times New Roman" w:cs="Times New Roman"/>
          <w:sz w:val="24"/>
          <w:szCs w:val="24"/>
        </w:rPr>
        <w:t>URL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https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e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lanbook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com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book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/86015</w:t>
        </w:r>
      </w:hyperlink>
      <w:r w:rsidR="00415125"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17.09.2020). — Режим доступа: для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авториз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 пользователей.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>2. Доркин, В.В., Рябцева, М.П. Металлические конструкции [Электронный ресурс]: учебник. - Издательство «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» Электронно-библиотечная система, 2009 – Режим доступа: </w:t>
      </w:r>
      <w:hyperlink r:id="rId9" w:history="1"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com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catalog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?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bookinfo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=168938</w:t>
        </w:r>
      </w:hyperlink>
      <w:r w:rsidR="00415125"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 с экрана.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б) Дополнительная литература: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>1. Васильева, Т.В. Металлоконструкции [Текст]: учебное пособие. [Электронный ресурс] / издательство «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» Электронно-библиотечная система 2011. – Режим доступа: </w:t>
      </w:r>
      <w:hyperlink r:id="rId10" w:history="1"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com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catalog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?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bookinfo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=209082</w:t>
        </w:r>
      </w:hyperlink>
      <w:r w:rsidR="00415125"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 с экрана.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Квагинидзе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В.С.,Козовой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Г.И.,Чакветадзе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, Ф.А., Антонов, Ю.А., Корецкий, В.Б. Металлоконструкции горных машин. Конструкции, эксплуатация, расчет [Текст]: учебное пособие. [Электронный ресурс] / издательство «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» Электронно-библиотечная система 2011. – Режим доступа: </w:t>
      </w:r>
      <w:hyperlink r:id="rId11" w:history="1"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e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lanbook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com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books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element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pl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1_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id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=1510</w:t>
        </w:r>
      </w:hyperlink>
      <w:r w:rsidR="003D4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 с экрана.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в) Методические указания: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>1. Расчет и проектирование металлических сварных конструкций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Р. Р. Дема, С. П. Нефедьев, А. В. Ярославцев, Р. Н. Амиров ; МГТУ. - Магнитогорск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МГТУ, 2015. - 1 электрон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>пт. диск (</w:t>
      </w:r>
      <w:r w:rsidRPr="00415125">
        <w:rPr>
          <w:rFonts w:ascii="Times New Roman" w:hAnsi="Times New Roman" w:cs="Times New Roman"/>
          <w:sz w:val="24"/>
          <w:szCs w:val="24"/>
        </w:rPr>
        <w:t>CD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15125">
        <w:rPr>
          <w:rFonts w:ascii="Times New Roman" w:hAnsi="Times New Roman" w:cs="Times New Roman"/>
          <w:sz w:val="24"/>
          <w:szCs w:val="24"/>
        </w:rPr>
        <w:t>ROM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). - </w:t>
      </w:r>
      <w:r w:rsidRPr="00415125">
        <w:rPr>
          <w:rFonts w:ascii="Times New Roman" w:hAnsi="Times New Roman" w:cs="Times New Roman"/>
          <w:sz w:val="24"/>
          <w:szCs w:val="24"/>
        </w:rPr>
        <w:t>URL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2" w:history="1"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https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name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=1558.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show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/1/1124817/1558.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view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true</w:t>
        </w:r>
      </w:hyperlink>
      <w:r w:rsidR="003D4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04.10.2019). - Макрообъект. - Текст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</w:t>
      </w:r>
    </w:p>
    <w:p w:rsidR="007877B7" w:rsidRPr="003D41AD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Платов, С. И. Технология конструкционных материалов: практикум / С. И. Платов, Д. В. Терентьев, Е. Н. Гусева; МГТУ, [каф.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МиТОД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].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- Магнитогорск, 2012. - 79 с. : ил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схемы. - </w:t>
      </w:r>
      <w:r w:rsidRPr="00415125">
        <w:rPr>
          <w:rFonts w:ascii="Times New Roman" w:hAnsi="Times New Roman" w:cs="Times New Roman"/>
          <w:sz w:val="24"/>
          <w:szCs w:val="24"/>
        </w:rPr>
        <w:t>URL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3" w:history="1"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https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name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=548.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show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/1/1097884/548.</w:t>
        </w:r>
        <w:proofErr w:type="spellStart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view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3D41AD" w:rsidRPr="00146B3C">
          <w:rPr>
            <w:rStyle w:val="a7"/>
            <w:rFonts w:ascii="Times New Roman" w:hAnsi="Times New Roman" w:cs="Times New Roman"/>
            <w:sz w:val="24"/>
            <w:szCs w:val="24"/>
          </w:rPr>
          <w:t>true</w:t>
        </w:r>
      </w:hyperlink>
      <w:r w:rsidR="003D4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41AD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04.10.2019). - Макрообъект. - Текст</w:t>
      </w:r>
      <w:proofErr w:type="gramStart"/>
      <w:r w:rsidRPr="003D41AD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D41AD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</w:t>
      </w:r>
    </w:p>
    <w:p w:rsidR="007877B7" w:rsidRPr="003D41AD" w:rsidRDefault="003D41AD" w:rsidP="007877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41A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3D41AD">
        <w:rPr>
          <w:rFonts w:ascii="Times New Roman" w:hAnsi="Times New Roman" w:cs="Times New Roman"/>
          <w:sz w:val="24"/>
          <w:szCs w:val="24"/>
          <w:lang w:val="ru-RU"/>
        </w:rPr>
        <w:t>Минько</w:t>
      </w:r>
      <w:proofErr w:type="spellEnd"/>
      <w:r w:rsidRPr="003D41AD">
        <w:rPr>
          <w:rFonts w:ascii="Times New Roman" w:hAnsi="Times New Roman" w:cs="Times New Roman"/>
          <w:sz w:val="24"/>
          <w:szCs w:val="24"/>
          <w:lang w:val="ru-RU"/>
        </w:rPr>
        <w:t xml:space="preserve">, Д.И., </w:t>
      </w:r>
      <w:proofErr w:type="spellStart"/>
      <w:r w:rsidRPr="003D41AD">
        <w:rPr>
          <w:rFonts w:ascii="Times New Roman" w:hAnsi="Times New Roman" w:cs="Times New Roman"/>
          <w:sz w:val="24"/>
          <w:szCs w:val="24"/>
          <w:lang w:val="ru-RU"/>
        </w:rPr>
        <w:t>Гункина</w:t>
      </w:r>
      <w:proofErr w:type="spellEnd"/>
      <w:r w:rsidRPr="003D41AD">
        <w:rPr>
          <w:rFonts w:ascii="Times New Roman" w:hAnsi="Times New Roman" w:cs="Times New Roman"/>
          <w:sz w:val="24"/>
          <w:szCs w:val="24"/>
          <w:lang w:val="ru-RU"/>
        </w:rPr>
        <w:t xml:space="preserve">, И.Ю.: Методические указания к выполнению </w:t>
      </w:r>
      <w:proofErr w:type="spellStart"/>
      <w:proofErr w:type="gramStart"/>
      <w:r w:rsidRPr="003D41AD">
        <w:rPr>
          <w:rFonts w:ascii="Times New Roman" w:hAnsi="Times New Roman" w:cs="Times New Roman"/>
          <w:sz w:val="24"/>
          <w:szCs w:val="24"/>
          <w:lang w:val="ru-RU"/>
        </w:rPr>
        <w:t>лаборатор-ных</w:t>
      </w:r>
      <w:proofErr w:type="spellEnd"/>
      <w:proofErr w:type="gramEnd"/>
      <w:r w:rsidRPr="003D41AD">
        <w:rPr>
          <w:rFonts w:ascii="Times New Roman" w:hAnsi="Times New Roman" w:cs="Times New Roman"/>
          <w:sz w:val="24"/>
          <w:szCs w:val="24"/>
          <w:lang w:val="ru-RU"/>
        </w:rPr>
        <w:t xml:space="preserve"> работ по курсу «Технология производства металлоконструкций». Магнитогорск, МГТУ. - 2009. (20 </w:t>
      </w:r>
      <w:proofErr w:type="spellStart"/>
      <w:proofErr w:type="gramStart"/>
      <w:r w:rsidRPr="003D41AD">
        <w:rPr>
          <w:rFonts w:ascii="Times New Roman" w:hAnsi="Times New Roman" w:cs="Times New Roman"/>
          <w:sz w:val="24"/>
          <w:szCs w:val="24"/>
          <w:lang w:val="ru-RU"/>
        </w:rPr>
        <w:t>экз</w:t>
      </w:r>
      <w:proofErr w:type="spellEnd"/>
      <w:proofErr w:type="gramEnd"/>
      <w:r w:rsidRPr="003D41AD">
        <w:rPr>
          <w:rFonts w:ascii="Times New Roman" w:hAnsi="Times New Roman" w:cs="Times New Roman"/>
          <w:sz w:val="24"/>
          <w:szCs w:val="24"/>
          <w:lang w:val="ru-RU"/>
        </w:rPr>
        <w:t>, лаборатория резки и сварки)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"/>
        <w:gridCol w:w="4550"/>
        <w:gridCol w:w="2835"/>
        <w:gridCol w:w="1957"/>
        <w:gridCol w:w="62"/>
      </w:tblGrid>
      <w:tr w:rsidR="00B52279" w:rsidRPr="003D41AD" w:rsidTr="00282CE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877B7" w:rsidRPr="00951D2F" w:rsidTr="0041512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77B7" w:rsidRPr="00951D2F" w:rsidRDefault="007877B7" w:rsidP="008E72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415125">
        <w:trPr>
          <w:trHeight w:hRule="exact" w:val="1006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75"/>
        <w:tblW w:w="0" w:type="auto"/>
        <w:tblCellMar>
          <w:left w:w="0" w:type="dxa"/>
          <w:right w:w="0" w:type="dxa"/>
        </w:tblCellMar>
        <w:tblLook w:val="04A0"/>
      </w:tblPr>
      <w:tblGrid>
        <w:gridCol w:w="4597"/>
        <w:gridCol w:w="2808"/>
        <w:gridCol w:w="2018"/>
      </w:tblGrid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MS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MEP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в.2014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W w:w="9550" w:type="dxa"/>
        <w:tblInd w:w="34" w:type="dxa"/>
        <w:tblCellMar>
          <w:left w:w="0" w:type="dxa"/>
          <w:right w:w="0" w:type="dxa"/>
        </w:tblCellMar>
        <w:tblLook w:val="04A0"/>
      </w:tblPr>
      <w:tblGrid>
        <w:gridCol w:w="20"/>
        <w:gridCol w:w="6003"/>
        <w:gridCol w:w="3390"/>
        <w:gridCol w:w="137"/>
      </w:tblGrid>
      <w:tr w:rsidR="007877B7" w:rsidRPr="003D41AD" w:rsidTr="008E72B3">
        <w:trPr>
          <w:trHeight w:hRule="exact" w:val="321"/>
        </w:trPr>
        <w:tc>
          <w:tcPr>
            <w:tcW w:w="955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77B7" w:rsidRPr="00951D2F" w:rsidRDefault="007877B7" w:rsidP="008E72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768B">
              <w:rPr>
                <w:sz w:val="24"/>
                <w:szCs w:val="24"/>
                <w:lang w:val="ru-RU"/>
              </w:rPr>
              <w:br w:type="page"/>
            </w:r>
            <w:r w:rsidRPr="00951D2F">
              <w:rPr>
                <w:sz w:val="24"/>
                <w:szCs w:val="24"/>
                <w:lang w:val="ru-RU"/>
              </w:rPr>
              <w:br w:type="page"/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877B7" w:rsidRPr="00951D2F" w:rsidTr="00415125">
        <w:trPr>
          <w:trHeight w:hRule="exact" w:val="304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15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914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625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625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931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625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</w:tbl>
    <w:p w:rsidR="007877B7" w:rsidRDefault="007877B7">
      <w:pPr>
        <w:rPr>
          <w:sz w:val="24"/>
          <w:szCs w:val="24"/>
          <w:lang w:val="ru-RU"/>
        </w:rPr>
      </w:pPr>
    </w:p>
    <w:tbl>
      <w:tblPr>
        <w:tblW w:w="9747" w:type="dxa"/>
        <w:tblInd w:w="-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2500"/>
        <w:gridCol w:w="6722"/>
        <w:gridCol w:w="325"/>
      </w:tblGrid>
      <w:tr w:rsidR="00AD62EB" w:rsidRPr="003D41AD" w:rsidTr="00AD62EB">
        <w:trPr>
          <w:gridBefore w:val="1"/>
          <w:gridAfter w:val="1"/>
          <w:wBefore w:w="200" w:type="dxa"/>
          <w:wAfter w:w="325" w:type="dxa"/>
          <w:trHeight w:hRule="exact" w:val="344"/>
        </w:trPr>
        <w:tc>
          <w:tcPr>
            <w:tcW w:w="922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2EB" w:rsidRDefault="00AD62EB" w:rsidP="00AD62E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708FC">
              <w:rPr>
                <w:lang w:val="ru-RU"/>
              </w:rPr>
              <w:t xml:space="preserve"> </w:t>
            </w:r>
          </w:p>
          <w:p w:rsidR="00AD62EB" w:rsidRPr="008708FC" w:rsidRDefault="00AD62EB" w:rsidP="00AD62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62EB" w:rsidRPr="003D41AD" w:rsidTr="00AD62EB">
        <w:trPr>
          <w:gridBefore w:val="1"/>
          <w:gridAfter w:val="1"/>
          <w:wBefore w:w="200" w:type="dxa"/>
          <w:wAfter w:w="325" w:type="dxa"/>
          <w:trHeight w:hRule="exact" w:val="344"/>
        </w:trPr>
        <w:tc>
          <w:tcPr>
            <w:tcW w:w="922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2EB" w:rsidRPr="00262692" w:rsidRDefault="00AD62EB" w:rsidP="00AD62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62692">
              <w:rPr>
                <w:lang w:val="ru-RU"/>
              </w:rPr>
              <w:t xml:space="preserve"> </w:t>
            </w:r>
          </w:p>
          <w:p w:rsidR="00AD62EB" w:rsidRPr="008708FC" w:rsidRDefault="00AD62EB" w:rsidP="00AD62E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2EB" w:rsidRPr="001C4F8E" w:rsidTr="00AD6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2"/>
            <w:vAlign w:val="center"/>
          </w:tcPr>
          <w:p w:rsidR="00AD62EB" w:rsidRPr="001C4F8E" w:rsidRDefault="00AD62EB" w:rsidP="00AD62EB">
            <w:pPr>
              <w:pStyle w:val="Style8"/>
              <w:widowControl/>
              <w:jc w:val="center"/>
            </w:pPr>
            <w:r w:rsidRPr="001C4F8E">
              <w:t>Тип и название</w:t>
            </w:r>
          </w:p>
          <w:p w:rsidR="00AD62EB" w:rsidRPr="001C4F8E" w:rsidRDefault="00AD62EB" w:rsidP="00AD62EB">
            <w:pPr>
              <w:pStyle w:val="Style8"/>
              <w:widowControl/>
              <w:jc w:val="center"/>
              <w:rPr>
                <w:rStyle w:val="FontStyle21"/>
              </w:rPr>
            </w:pPr>
            <w:r w:rsidRPr="001C4F8E">
              <w:t>аудитории</w:t>
            </w:r>
          </w:p>
        </w:tc>
        <w:tc>
          <w:tcPr>
            <w:tcW w:w="7047" w:type="dxa"/>
            <w:gridSpan w:val="2"/>
            <w:vAlign w:val="center"/>
          </w:tcPr>
          <w:p w:rsidR="00AD62EB" w:rsidRPr="001C4F8E" w:rsidRDefault="00AD62EB" w:rsidP="00AD62EB">
            <w:pPr>
              <w:pStyle w:val="Style8"/>
              <w:widowControl/>
              <w:jc w:val="center"/>
              <w:rPr>
                <w:rStyle w:val="FontStyle21"/>
              </w:rPr>
            </w:pPr>
            <w:r w:rsidRPr="001C4F8E">
              <w:t>Оснащение аудитории</w:t>
            </w:r>
          </w:p>
        </w:tc>
      </w:tr>
      <w:tr w:rsidR="00AD62EB" w:rsidRPr="003D41AD" w:rsidTr="00AD6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2"/>
            <w:vAlign w:val="center"/>
          </w:tcPr>
          <w:p w:rsidR="00AD62EB" w:rsidRPr="001C4F8E" w:rsidRDefault="00AD62EB" w:rsidP="00AD62EB">
            <w:pPr>
              <w:pStyle w:val="Style8"/>
              <w:widowControl/>
              <w:jc w:val="center"/>
            </w:pPr>
            <w:r w:rsidRPr="001C4F8E">
              <w:t>322</w:t>
            </w:r>
          </w:p>
          <w:p w:rsidR="00AD62EB" w:rsidRPr="001C4F8E" w:rsidRDefault="00AD62EB" w:rsidP="00AD62EB">
            <w:pPr>
              <w:pStyle w:val="Style8"/>
              <w:widowControl/>
            </w:pPr>
            <w:r w:rsidRPr="001C4F8E">
              <w:t>Лекционная аудитория</w:t>
            </w:r>
          </w:p>
        </w:tc>
        <w:tc>
          <w:tcPr>
            <w:tcW w:w="7047" w:type="dxa"/>
            <w:gridSpan w:val="2"/>
          </w:tcPr>
          <w:p w:rsidR="00AD62EB" w:rsidRPr="001C4F8E" w:rsidRDefault="00AD62EB" w:rsidP="00AD62EB">
            <w:pPr>
              <w:pStyle w:val="Style8"/>
              <w:widowControl/>
            </w:pPr>
            <w:r w:rsidRPr="001C4F8E">
              <w:t>Видеопроектор, экран настенный, компьютер; тестовые задания для текущего контроля успеваемости</w:t>
            </w:r>
          </w:p>
        </w:tc>
      </w:tr>
      <w:tr w:rsidR="00AD62EB" w:rsidRPr="003D41AD" w:rsidTr="00AD6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2700" w:type="dxa"/>
            <w:gridSpan w:val="2"/>
            <w:vAlign w:val="center"/>
          </w:tcPr>
          <w:p w:rsidR="00AD62EB" w:rsidRPr="001C4F8E" w:rsidRDefault="00AD62EB" w:rsidP="00AD62EB">
            <w:pPr>
              <w:pStyle w:val="Style8"/>
              <w:widowControl/>
              <w:jc w:val="center"/>
            </w:pPr>
            <w:r>
              <w:t>Лаборатория сварки и резки</w:t>
            </w:r>
          </w:p>
        </w:tc>
        <w:tc>
          <w:tcPr>
            <w:tcW w:w="7047" w:type="dxa"/>
            <w:gridSpan w:val="2"/>
          </w:tcPr>
          <w:p w:rsidR="00AD62EB" w:rsidRPr="0076486C" w:rsidRDefault="00AD62EB" w:rsidP="00AD62EB">
            <w:pPr>
              <w:pStyle w:val="Style8"/>
            </w:pPr>
            <w:r>
              <w:t>К</w:t>
            </w:r>
            <w:r w:rsidRPr="0076486C">
              <w:t xml:space="preserve">омплект печатных и электронных версий методических рекомендаций, </w:t>
            </w:r>
            <w:proofErr w:type="gramStart"/>
            <w:r w:rsidRPr="0076486C">
              <w:t>учебное</w:t>
            </w:r>
            <w:proofErr w:type="gramEnd"/>
            <w:r w:rsidRPr="0076486C">
              <w:t xml:space="preserve"> пособи</w:t>
            </w:r>
            <w:r>
              <w:t>я</w:t>
            </w:r>
            <w:r w:rsidRPr="0076486C">
              <w:t>, плакаты по темам</w:t>
            </w:r>
            <w:r>
              <w:t xml:space="preserve"> дисциплины</w:t>
            </w:r>
            <w:r w:rsidRPr="0076486C">
              <w:t xml:space="preserve"> «</w:t>
            </w:r>
            <w:r w:rsidRPr="00AD62EB">
              <w:t>Технология сборочного производства</w:t>
            </w:r>
            <w:r w:rsidRPr="0076486C">
              <w:t>»</w:t>
            </w:r>
            <w:r>
              <w:t xml:space="preserve">. </w:t>
            </w:r>
          </w:p>
        </w:tc>
      </w:tr>
      <w:tr w:rsidR="00AD62EB" w:rsidRPr="003D41AD" w:rsidTr="00AD6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2"/>
            <w:vAlign w:val="center"/>
          </w:tcPr>
          <w:p w:rsidR="00AD62EB" w:rsidRPr="001C4F8E" w:rsidRDefault="00AD62EB" w:rsidP="00AD62EB">
            <w:pPr>
              <w:pStyle w:val="Style8"/>
              <w:widowControl/>
            </w:pPr>
            <w:r w:rsidRPr="001C4F8E">
              <w:t>Компьютерные классы университета</w:t>
            </w:r>
          </w:p>
        </w:tc>
        <w:tc>
          <w:tcPr>
            <w:tcW w:w="7047" w:type="dxa"/>
            <w:gridSpan w:val="2"/>
          </w:tcPr>
          <w:p w:rsidR="00AD62EB" w:rsidRPr="001C4F8E" w:rsidRDefault="00AD62EB" w:rsidP="00AD62EB">
            <w:pPr>
              <w:pStyle w:val="Style8"/>
              <w:widowControl/>
            </w:pPr>
            <w:r w:rsidRPr="001C4F8E">
              <w:t>Рабочие места студентов, оснащенные компьютерами с доступом в Интернет, предназначенные для работы в электронной образовательной среде</w:t>
            </w:r>
          </w:p>
        </w:tc>
      </w:tr>
      <w:tr w:rsidR="00AD62EB" w:rsidRPr="003D41AD" w:rsidTr="00AD6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2"/>
            <w:vAlign w:val="center"/>
          </w:tcPr>
          <w:p w:rsidR="00AD62EB" w:rsidRPr="001C4F8E" w:rsidRDefault="00AD62EB" w:rsidP="00AD62EB">
            <w:pPr>
              <w:pStyle w:val="Style8"/>
              <w:widowControl/>
            </w:pPr>
            <w:r w:rsidRPr="001D5A33">
              <w:rPr>
                <w:color w:val="000000"/>
              </w:rPr>
              <w:t>Помещение</w:t>
            </w:r>
            <w:r w:rsidRPr="001D5A33">
              <w:t xml:space="preserve"> </w:t>
            </w:r>
            <w:r w:rsidRPr="001D5A33">
              <w:rPr>
                <w:color w:val="000000"/>
              </w:rPr>
              <w:t>для</w:t>
            </w:r>
            <w:r w:rsidRPr="001D5A33">
              <w:t xml:space="preserve"> </w:t>
            </w:r>
            <w:r w:rsidRPr="001D5A33">
              <w:rPr>
                <w:color w:val="000000"/>
              </w:rPr>
              <w:t>хранения</w:t>
            </w:r>
            <w:r w:rsidRPr="001D5A33">
              <w:t xml:space="preserve"> </w:t>
            </w:r>
            <w:r w:rsidRPr="001D5A33">
              <w:rPr>
                <w:color w:val="000000"/>
              </w:rPr>
              <w:t>и</w:t>
            </w:r>
            <w:r w:rsidRPr="001D5A33">
              <w:t xml:space="preserve"> </w:t>
            </w:r>
            <w:r w:rsidRPr="001D5A33">
              <w:rPr>
                <w:color w:val="000000"/>
              </w:rPr>
              <w:t>профилактического</w:t>
            </w:r>
            <w:r w:rsidRPr="001D5A33">
              <w:t xml:space="preserve"> </w:t>
            </w:r>
            <w:r w:rsidRPr="001D5A33">
              <w:rPr>
                <w:color w:val="000000"/>
              </w:rPr>
              <w:t>обслуживания</w:t>
            </w:r>
            <w:r w:rsidRPr="001D5A33">
              <w:t xml:space="preserve"> </w:t>
            </w:r>
            <w:r w:rsidRPr="001D5A33">
              <w:rPr>
                <w:color w:val="000000"/>
              </w:rPr>
              <w:t>учебного</w:t>
            </w:r>
            <w:r w:rsidRPr="001D5A33">
              <w:t xml:space="preserve"> </w:t>
            </w:r>
            <w:r w:rsidRPr="001D5A33">
              <w:rPr>
                <w:color w:val="000000"/>
              </w:rPr>
              <w:t>оборудования</w:t>
            </w:r>
          </w:p>
        </w:tc>
        <w:tc>
          <w:tcPr>
            <w:tcW w:w="7047" w:type="dxa"/>
            <w:gridSpan w:val="2"/>
          </w:tcPr>
          <w:p w:rsidR="00AD62EB" w:rsidRPr="001C4F8E" w:rsidRDefault="00AD62EB" w:rsidP="00AD62EB">
            <w:pPr>
              <w:pStyle w:val="Style8"/>
              <w:widowControl/>
            </w:pPr>
            <w:r w:rsidRPr="001D5A33">
              <w:rPr>
                <w:color w:val="000000"/>
              </w:rPr>
              <w:t>Стеллажи,</w:t>
            </w:r>
            <w:r w:rsidRPr="001D5A33">
              <w:t xml:space="preserve"> </w:t>
            </w:r>
            <w:r w:rsidRPr="001D5A33">
              <w:rPr>
                <w:color w:val="000000"/>
              </w:rPr>
              <w:t>инструменты</w:t>
            </w:r>
            <w:r w:rsidRPr="001D5A33">
              <w:t xml:space="preserve"> </w:t>
            </w:r>
            <w:r w:rsidRPr="001D5A33">
              <w:rPr>
                <w:color w:val="000000"/>
              </w:rPr>
              <w:t>для</w:t>
            </w:r>
            <w:r w:rsidRPr="001D5A33">
              <w:t xml:space="preserve"> </w:t>
            </w:r>
            <w:r w:rsidRPr="001D5A33">
              <w:rPr>
                <w:color w:val="000000"/>
              </w:rPr>
              <w:t>ремонта</w:t>
            </w:r>
            <w:r w:rsidRPr="001D5A33">
              <w:t xml:space="preserve"> </w:t>
            </w:r>
            <w:r w:rsidRPr="001D5A33">
              <w:rPr>
                <w:color w:val="000000"/>
              </w:rPr>
              <w:t>оборудования</w:t>
            </w:r>
            <w:r>
              <w:rPr>
                <w:color w:val="000000"/>
              </w:rPr>
              <w:t>, хранения плакатов, пособий, и др. учебных материалов</w:t>
            </w:r>
            <w:r w:rsidRPr="001D5A33">
              <w:rPr>
                <w:color w:val="000000"/>
              </w:rPr>
              <w:t>.</w:t>
            </w:r>
          </w:p>
        </w:tc>
      </w:tr>
    </w:tbl>
    <w:p w:rsidR="00AD62EB" w:rsidRDefault="00AD62EB" w:rsidP="00AD62EB">
      <w:pPr>
        <w:rPr>
          <w:lang w:val="ru-RU"/>
        </w:rPr>
      </w:pPr>
    </w:p>
    <w:p w:rsidR="00AD62EB" w:rsidRPr="007877B7" w:rsidRDefault="00AD62EB">
      <w:pPr>
        <w:rPr>
          <w:sz w:val="24"/>
          <w:szCs w:val="24"/>
          <w:lang w:val="ru-RU"/>
        </w:rPr>
      </w:pPr>
    </w:p>
    <w:sectPr w:rsidR="00AD62EB" w:rsidRPr="007877B7" w:rsidSect="005965B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613"/>
    <w:multiLevelType w:val="hybridMultilevel"/>
    <w:tmpl w:val="E11A5140"/>
    <w:lvl w:ilvl="0" w:tplc="5A5AB2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0D86"/>
    <w:multiLevelType w:val="hybridMultilevel"/>
    <w:tmpl w:val="F3D6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36CD0"/>
    <w:multiLevelType w:val="hybridMultilevel"/>
    <w:tmpl w:val="97146A16"/>
    <w:lvl w:ilvl="0" w:tplc="6122C9F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11C4"/>
    <w:rsid w:val="0002418B"/>
    <w:rsid w:val="0012730C"/>
    <w:rsid w:val="001F0BC7"/>
    <w:rsid w:val="00241F17"/>
    <w:rsid w:val="00282CEA"/>
    <w:rsid w:val="002D54A2"/>
    <w:rsid w:val="003A5157"/>
    <w:rsid w:val="003D41AD"/>
    <w:rsid w:val="00415125"/>
    <w:rsid w:val="0047206F"/>
    <w:rsid w:val="004D768B"/>
    <w:rsid w:val="004E687B"/>
    <w:rsid w:val="005965B4"/>
    <w:rsid w:val="005F0F68"/>
    <w:rsid w:val="007877B7"/>
    <w:rsid w:val="00791943"/>
    <w:rsid w:val="007937C2"/>
    <w:rsid w:val="008D6B85"/>
    <w:rsid w:val="008E72B3"/>
    <w:rsid w:val="0091222C"/>
    <w:rsid w:val="00A96532"/>
    <w:rsid w:val="00AD62EB"/>
    <w:rsid w:val="00B13893"/>
    <w:rsid w:val="00B52279"/>
    <w:rsid w:val="00B91383"/>
    <w:rsid w:val="00BB02C5"/>
    <w:rsid w:val="00D31453"/>
    <w:rsid w:val="00E209E2"/>
    <w:rsid w:val="00E309A4"/>
    <w:rsid w:val="00FE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282CEA"/>
    <w:rPr>
      <w:rFonts w:ascii="Courier New" w:eastAsia="Times New Roman" w:hAnsi="Courier New" w:cs="Times New Roman"/>
      <w:sz w:val="20"/>
      <w:szCs w:val="20"/>
      <w:lang w:val="fr-FR"/>
    </w:rPr>
  </w:style>
  <w:style w:type="paragraph" w:styleId="a4">
    <w:name w:val="Plain Text"/>
    <w:aliases w:val="Знак"/>
    <w:basedOn w:val="a"/>
    <w:link w:val="a3"/>
    <w:semiHidden/>
    <w:unhideWhenUsed/>
    <w:rsid w:val="00282C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/>
    </w:rPr>
  </w:style>
  <w:style w:type="character" w:customStyle="1" w:styleId="1">
    <w:name w:val="Текст Знак1"/>
    <w:basedOn w:val="a0"/>
    <w:uiPriority w:val="99"/>
    <w:semiHidden/>
    <w:rsid w:val="00282CEA"/>
    <w:rPr>
      <w:rFonts w:ascii="Consolas" w:hAnsi="Consolas"/>
      <w:sz w:val="21"/>
      <w:szCs w:val="21"/>
    </w:rPr>
  </w:style>
  <w:style w:type="paragraph" w:customStyle="1" w:styleId="Style14">
    <w:name w:val="Style14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282CEA"/>
    <w:rPr>
      <w:rFonts w:ascii="Georgia" w:hAnsi="Georgia" w:cs="Georgia" w:hint="default"/>
      <w:sz w:val="12"/>
      <w:szCs w:val="12"/>
    </w:rPr>
  </w:style>
  <w:style w:type="paragraph" w:customStyle="1" w:styleId="Style3">
    <w:name w:val="Style3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282CEA"/>
    <w:rPr>
      <w:rFonts w:ascii="Times New Roman" w:hAnsi="Times New Roman" w:cs="Times New Roman" w:hint="default"/>
      <w:i/>
      <w:iCs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9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2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1512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5125"/>
    <w:rPr>
      <w:color w:val="954F72" w:themeColor="followedHyperlink"/>
      <w:u w:val="single"/>
    </w:rPr>
  </w:style>
  <w:style w:type="paragraph" w:customStyle="1" w:styleId="Style8">
    <w:name w:val="Style8"/>
    <w:basedOn w:val="a"/>
    <w:rsid w:val="00AD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AD62EB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6015" TargetMode="External"/><Relationship Id="rId13" Type="http://schemas.openxmlformats.org/officeDocument/2006/relationships/hyperlink" Target="https://magtu.informsystema.ru/uploader/fileUpload?name=548.pdf&amp;show=dcatalogues/1/1097884/548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hyperlink" Target="https://magtu.informsystema.ru/uploader/fileUpload?name=1558.pdf&amp;show=dcatalogues/1/1124817/1558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.lanbook.com/books/element.php?pl1_id=151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znanium.com/catalog.php?bookinfo=209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1689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2019-2020_b15_03_05-зМКТб-19_27_plx_Технология сборочного производства</vt:lpstr>
    </vt:vector>
  </TitlesOfParts>
  <Company/>
  <LinksUpToDate>false</LinksUpToDate>
  <CharactersWithSpaces>24635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2019-2020_b15_03_05-зМКТб-19_27_plx_Технология сборочного производства</dc:title>
  <dc:creator>FastReport.NET</dc:creator>
  <cp:lastModifiedBy>User</cp:lastModifiedBy>
  <cp:revision>16</cp:revision>
  <cp:lastPrinted>2020-11-25T05:08:00Z</cp:lastPrinted>
  <dcterms:created xsi:type="dcterms:W3CDTF">2020-10-26T10:51:00Z</dcterms:created>
  <dcterms:modified xsi:type="dcterms:W3CDTF">2020-12-04T02:46:00Z</dcterms:modified>
</cp:coreProperties>
</file>