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56" w:rsidRPr="00C37016" w:rsidRDefault="00510E1F" w:rsidP="00601B31">
      <w:pPr>
        <w:ind w:firstLine="567"/>
        <w:jc w:val="both"/>
      </w:pPr>
      <w:r>
        <w:rPr>
          <w:noProof/>
          <w:sz w:val="20"/>
          <w:szCs w:val="20"/>
        </w:rPr>
        <w:drawing>
          <wp:inline distT="0" distB="0" distL="0" distR="0">
            <wp:extent cx="6120130" cy="84228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D56" w:rsidRPr="00C37016">
        <w:rPr>
          <w:rStyle w:val="FontStyle16"/>
          <w:b w:val="0"/>
          <w:sz w:val="24"/>
          <w:szCs w:val="24"/>
        </w:rPr>
        <w:br w:type="page"/>
      </w:r>
      <w:r w:rsidR="00601B31">
        <w:rPr>
          <w:noProof/>
        </w:rPr>
        <w:lastRenderedPageBreak/>
        <w:drawing>
          <wp:inline distT="0" distB="0" distL="0" distR="0">
            <wp:extent cx="6120130" cy="84904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37" w:rsidRDefault="006700AB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  <w:r w:rsidRPr="00E12D20">
        <w:rPr>
          <w:rStyle w:val="FontStyle16"/>
          <w:b w:val="0"/>
          <w:sz w:val="24"/>
          <w:szCs w:val="24"/>
        </w:rPr>
        <w:br w:type="page"/>
      </w:r>
      <w:r w:rsidR="00DC4B37">
        <w:rPr>
          <w:b/>
          <w:bCs/>
          <w:noProof/>
        </w:rPr>
        <w:lastRenderedPageBreak/>
        <w:drawing>
          <wp:inline distT="0" distB="0" distL="0" distR="0">
            <wp:extent cx="6120130" cy="82625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37" w:rsidRDefault="00DC4B37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DC4B37" w:rsidRDefault="00DC4B37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DC4B37" w:rsidRDefault="00DC4B37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DC4B37" w:rsidRDefault="00DC4B37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DC4B37" w:rsidRDefault="00DC4B37" w:rsidP="00DC4B3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EF18B7" w:rsidRPr="00BC5DFE" w:rsidRDefault="00EF18B7" w:rsidP="00DC4B37">
      <w:pPr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Pr="00BC5DFE">
        <w:rPr>
          <w:rStyle w:val="FontStyle16"/>
          <w:sz w:val="24"/>
          <w:szCs w:val="24"/>
        </w:rPr>
        <w:t>Цели освоении дисциплины</w:t>
      </w:r>
    </w:p>
    <w:p w:rsidR="00EF18B7" w:rsidRPr="00BC5DFE" w:rsidRDefault="00EF18B7" w:rsidP="00EF18B7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EF18B7" w:rsidRPr="00A14BB4" w:rsidRDefault="00EF18B7" w:rsidP="00EF18B7">
      <w:pPr>
        <w:pStyle w:val="Style5"/>
        <w:widowControl/>
        <w:ind w:firstLine="567"/>
        <w:jc w:val="both"/>
        <w:rPr>
          <w:rStyle w:val="FontStyle16"/>
          <w:b w:val="0"/>
          <w:bCs w:val="0"/>
          <w:caps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A14BB4">
        <w:t>Механика сплошных сред и теория пласти</w:t>
      </w:r>
      <w:r w:rsidRPr="00A14BB4">
        <w:t>ч</w:t>
      </w:r>
      <w:r w:rsidRPr="00A14BB4">
        <w:t>ности</w:t>
      </w:r>
      <w:r>
        <w:rPr>
          <w:rStyle w:val="FontStyle16"/>
          <w:b w:val="0"/>
          <w:sz w:val="24"/>
          <w:szCs w:val="24"/>
        </w:rPr>
        <w:t>» являются</w:t>
      </w:r>
      <w:r w:rsidRPr="00294F4E">
        <w:rPr>
          <w:rStyle w:val="FontStyle16"/>
          <w:b w:val="0"/>
          <w:sz w:val="24"/>
          <w:szCs w:val="24"/>
        </w:rPr>
        <w:t>:</w:t>
      </w:r>
      <w:r w:rsidRPr="0085412E">
        <w:rPr>
          <w:rStyle w:val="FontStyle16"/>
          <w:b w:val="0"/>
          <w:sz w:val="24"/>
          <w:szCs w:val="24"/>
        </w:rPr>
        <w:t xml:space="preserve"> </w:t>
      </w:r>
    </w:p>
    <w:p w:rsidR="00EF18B7" w:rsidRDefault="00EF18B7" w:rsidP="00031977">
      <w:pPr>
        <w:pStyle w:val="Style1"/>
        <w:widowControl/>
        <w:numPr>
          <w:ilvl w:val="0"/>
          <w:numId w:val="1"/>
        </w:numPr>
        <w:ind w:left="0" w:firstLine="567"/>
        <w:jc w:val="both"/>
      </w:pPr>
      <w:r>
        <w:t>Получение необходимых знаний и умений при формировании профессионального уровня подготовки в области пластичности и механики сплошных сред давлением бакала</w:t>
      </w:r>
      <w:r>
        <w:t>в</w:t>
      </w:r>
      <w:r>
        <w:t>ров по направлению «Метрология, стандартизация и сертификация».</w:t>
      </w:r>
    </w:p>
    <w:p w:rsidR="00EF18B7" w:rsidRPr="00A14BB4" w:rsidRDefault="00EF18B7" w:rsidP="00031977">
      <w:pPr>
        <w:pStyle w:val="Style1"/>
        <w:widowControl/>
        <w:numPr>
          <w:ilvl w:val="0"/>
          <w:numId w:val="1"/>
        </w:numPr>
        <w:ind w:left="0" w:firstLine="567"/>
        <w:jc w:val="both"/>
      </w:pPr>
      <w:r>
        <w:t>Получение знаний по основам теории пластичности, законам сохранения, механики сплошных сред.</w:t>
      </w:r>
    </w:p>
    <w:p w:rsidR="00EF18B7" w:rsidRPr="00A14BB4" w:rsidRDefault="00EF18B7" w:rsidP="00EF18B7">
      <w:pPr>
        <w:pStyle w:val="Style1"/>
        <w:widowControl/>
        <w:ind w:firstLine="567"/>
        <w:jc w:val="both"/>
        <w:rPr>
          <w:rStyle w:val="FontStyle21"/>
          <w:sz w:val="24"/>
          <w:szCs w:val="24"/>
        </w:rPr>
      </w:pPr>
    </w:p>
    <w:p w:rsidR="00EF18B7" w:rsidRDefault="00EF18B7" w:rsidP="00EF18B7">
      <w:pPr>
        <w:pStyle w:val="1"/>
        <w:ind w:firstLine="567"/>
        <w:rPr>
          <w:rStyle w:val="FontStyle21"/>
          <w:b/>
          <w:i w:val="0"/>
          <w:sz w:val="24"/>
          <w:szCs w:val="24"/>
        </w:rPr>
      </w:pPr>
      <w:r w:rsidRPr="00294F4E">
        <w:rPr>
          <w:rStyle w:val="FontStyle21"/>
          <w:b/>
          <w:i w:val="0"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F18B7" w:rsidRPr="00294F4E" w:rsidRDefault="00EF18B7" w:rsidP="00EF18B7">
      <w:pPr>
        <w:pStyle w:val="1"/>
        <w:ind w:firstLine="567"/>
        <w:rPr>
          <w:rStyle w:val="FontStyle21"/>
          <w:b/>
          <w:i w:val="0"/>
          <w:sz w:val="24"/>
          <w:szCs w:val="24"/>
        </w:rPr>
      </w:pPr>
      <w:r w:rsidRPr="00294F4E">
        <w:rPr>
          <w:rStyle w:val="FontStyle21"/>
          <w:b/>
          <w:i w:val="0"/>
          <w:sz w:val="24"/>
          <w:szCs w:val="24"/>
        </w:rPr>
        <w:t>бакалавра</w:t>
      </w:r>
      <w:r>
        <w:rPr>
          <w:rStyle w:val="FontStyle21"/>
          <w:b/>
          <w:i w:val="0"/>
          <w:sz w:val="24"/>
          <w:szCs w:val="24"/>
        </w:rPr>
        <w:t xml:space="preserve"> </w:t>
      </w:r>
    </w:p>
    <w:p w:rsidR="00EF18B7" w:rsidRPr="00BC5DFE" w:rsidRDefault="00EF18B7" w:rsidP="00EF18B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EF18B7" w:rsidRDefault="00EF18B7" w:rsidP="00EF18B7">
      <w:pPr>
        <w:pStyle w:val="Style11"/>
        <w:widowControl/>
        <w:ind w:firstLine="567"/>
        <w:jc w:val="both"/>
      </w:pPr>
      <w:r w:rsidRPr="00BC5DFE">
        <w:rPr>
          <w:rStyle w:val="FontStyle21"/>
          <w:sz w:val="24"/>
          <w:szCs w:val="24"/>
        </w:rPr>
        <w:t xml:space="preserve">Дисциплина </w:t>
      </w:r>
      <w:r>
        <w:rPr>
          <w:rStyle w:val="FontStyle21"/>
          <w:sz w:val="24"/>
          <w:szCs w:val="24"/>
        </w:rPr>
        <w:t>«</w:t>
      </w:r>
      <w:r w:rsidRPr="00E6533B">
        <w:t>Механика сплошных сред и теория пластичности</w:t>
      </w:r>
      <w:r>
        <w:rPr>
          <w:rStyle w:val="FontStyle21"/>
          <w:sz w:val="24"/>
          <w:szCs w:val="24"/>
        </w:rPr>
        <w:t>»</w:t>
      </w:r>
      <w:r w:rsidRPr="00BC5DFE">
        <w:rPr>
          <w:rStyle w:val="FontStyle21"/>
          <w:sz w:val="24"/>
          <w:szCs w:val="24"/>
        </w:rPr>
        <w:t xml:space="preserve"> </w:t>
      </w:r>
      <w:r w:rsidRPr="0085412E">
        <w:rPr>
          <w:rStyle w:val="FontStyle21"/>
          <w:sz w:val="24"/>
          <w:szCs w:val="24"/>
        </w:rPr>
        <w:t xml:space="preserve">входит </w:t>
      </w:r>
      <w:r>
        <w:rPr>
          <w:rStyle w:val="FontStyle21"/>
          <w:sz w:val="24"/>
          <w:szCs w:val="24"/>
        </w:rPr>
        <w:t>вариативную часть блока 1</w:t>
      </w:r>
      <w:r w:rsidRPr="00A730F5">
        <w:rPr>
          <w:rStyle w:val="FontStyle21"/>
          <w:sz w:val="24"/>
          <w:szCs w:val="24"/>
        </w:rPr>
        <w:t xml:space="preserve"> </w:t>
      </w:r>
      <w:r w:rsidRPr="0085412E">
        <w:rPr>
          <w:rStyle w:val="FontStyle21"/>
          <w:sz w:val="24"/>
          <w:szCs w:val="24"/>
        </w:rPr>
        <w:t xml:space="preserve">образовательной программы </w:t>
      </w:r>
      <w:r w:rsidRPr="0085412E">
        <w:t>по направлению подготовки</w:t>
      </w:r>
      <w:r w:rsidRPr="00EF5DCD">
        <w:rPr>
          <w:snapToGrid w:val="0"/>
        </w:rPr>
        <w:t xml:space="preserve"> </w:t>
      </w:r>
      <w:r>
        <w:rPr>
          <w:snapToGrid w:val="0"/>
        </w:rPr>
        <w:t xml:space="preserve">27.03.01 </w:t>
      </w:r>
      <w:r>
        <w:rPr>
          <w:snapToGrid w:val="0"/>
        </w:rPr>
        <w:noBreakHyphen/>
      </w:r>
      <w:r w:rsidRPr="00EF5DCD">
        <w:rPr>
          <w:snapToGrid w:val="0"/>
        </w:rPr>
        <w:t xml:space="preserve"> Стандарт</w:t>
      </w:r>
      <w:r w:rsidRPr="00EF5DCD">
        <w:rPr>
          <w:snapToGrid w:val="0"/>
        </w:rPr>
        <w:t>и</w:t>
      </w:r>
      <w:r w:rsidRPr="00EF5DCD">
        <w:rPr>
          <w:snapToGrid w:val="0"/>
        </w:rPr>
        <w:t>зация и метрология</w:t>
      </w:r>
      <w:r>
        <w:rPr>
          <w:snapToGrid w:val="0"/>
        </w:rPr>
        <w:t xml:space="preserve">, профиль </w:t>
      </w:r>
      <w:r>
        <w:rPr>
          <w:snapToGrid w:val="0"/>
        </w:rPr>
        <w:noBreakHyphen/>
        <w:t xml:space="preserve"> </w:t>
      </w:r>
      <w:r w:rsidRPr="00EF5DCD">
        <w:rPr>
          <w:snapToGrid w:val="0"/>
        </w:rPr>
        <w:t>Стандартизация и сертификация в производстве металлопр</w:t>
      </w:r>
      <w:r w:rsidRPr="00EF5DCD">
        <w:rPr>
          <w:snapToGrid w:val="0"/>
        </w:rPr>
        <w:t>о</w:t>
      </w:r>
      <w:r w:rsidRPr="00EF5DCD">
        <w:rPr>
          <w:snapToGrid w:val="0"/>
        </w:rPr>
        <w:t>дукции</w:t>
      </w:r>
      <w:r>
        <w:t xml:space="preserve">. </w:t>
      </w:r>
    </w:p>
    <w:p w:rsidR="00EF18B7" w:rsidRDefault="00EF18B7" w:rsidP="00EF18B7">
      <w:pPr>
        <w:pStyle w:val="a9"/>
        <w:spacing w:after="0"/>
        <w:ind w:firstLine="567"/>
        <w:jc w:val="both"/>
      </w:pPr>
      <w:r w:rsidRPr="0085412E">
        <w:t>Для изучения дисциплины необходимы знания (</w:t>
      </w:r>
      <w:r>
        <w:t>умения, владения</w:t>
      </w:r>
      <w:r w:rsidRPr="0085412E">
        <w:t>), сформированные в резуль</w:t>
      </w:r>
      <w:r>
        <w:t>тате изучения дисциплин</w:t>
      </w:r>
      <w:r w:rsidRPr="0085412E">
        <w:t>:</w:t>
      </w:r>
      <w:r>
        <w:t xml:space="preserve"> М</w:t>
      </w:r>
      <w:r w:rsidRPr="003D3889">
        <w:t>атематика</w:t>
      </w:r>
      <w:r>
        <w:t>, Ф</w:t>
      </w:r>
      <w:r w:rsidRPr="003D3889">
        <w:t>изика</w:t>
      </w:r>
      <w:r>
        <w:t xml:space="preserve">, </w:t>
      </w:r>
      <w:r w:rsidRPr="00535BB0">
        <w:t>Метрология</w:t>
      </w:r>
      <w:r>
        <w:t xml:space="preserve">, </w:t>
      </w:r>
      <w:r w:rsidRPr="00535BB0">
        <w:t>Управление качеством</w:t>
      </w:r>
      <w:r>
        <w:t>,</w:t>
      </w:r>
      <w:r w:rsidRPr="00535BB0">
        <w:t xml:space="preserve"> Введение в отрасль</w:t>
      </w:r>
      <w:r>
        <w:t>.</w:t>
      </w:r>
    </w:p>
    <w:p w:rsidR="00EF18B7" w:rsidRPr="002C6660" w:rsidRDefault="00EF18B7" w:rsidP="00EF18B7">
      <w:pPr>
        <w:pStyle w:val="a9"/>
        <w:spacing w:after="0"/>
        <w:ind w:firstLine="567"/>
        <w:jc w:val="both"/>
      </w:pPr>
      <w:r w:rsidRPr="002C6660">
        <w:t>Знания (умения, владения), полученные при изучении данной дисциплины</w:t>
      </w:r>
      <w:r w:rsidRPr="002C6660">
        <w:rPr>
          <w:rStyle w:val="FontStyle21"/>
          <w:sz w:val="24"/>
          <w:szCs w:val="24"/>
        </w:rPr>
        <w:t xml:space="preserve"> будут нео</w:t>
      </w:r>
      <w:r w:rsidRPr="002C6660">
        <w:rPr>
          <w:rStyle w:val="FontStyle21"/>
          <w:sz w:val="24"/>
          <w:szCs w:val="24"/>
        </w:rPr>
        <w:t>б</w:t>
      </w:r>
      <w:r w:rsidRPr="002C6660">
        <w:rPr>
          <w:rStyle w:val="FontStyle21"/>
          <w:sz w:val="24"/>
          <w:szCs w:val="24"/>
        </w:rPr>
        <w:t xml:space="preserve">ходимы им при дальнейшем изучении дисциплин: </w:t>
      </w:r>
      <w:r w:rsidRPr="002C6660">
        <w:rPr>
          <w:color w:val="000000"/>
        </w:rPr>
        <w:t>Оборудование и технологическая то</w:t>
      </w:r>
      <w:r w:rsidRPr="002C6660">
        <w:rPr>
          <w:color w:val="000000"/>
        </w:rPr>
        <w:t>ч</w:t>
      </w:r>
      <w:r w:rsidRPr="002C6660">
        <w:rPr>
          <w:color w:val="000000"/>
        </w:rPr>
        <w:t>ность производства металлоизделий, Технология производства металлопродукции, Орган</w:t>
      </w:r>
      <w:r w:rsidRPr="002C6660">
        <w:rPr>
          <w:color w:val="000000"/>
        </w:rPr>
        <w:t>и</w:t>
      </w:r>
      <w:r w:rsidRPr="002C6660">
        <w:rPr>
          <w:color w:val="000000"/>
        </w:rPr>
        <w:t>зация и технология испытаний и контроля.</w:t>
      </w:r>
    </w:p>
    <w:p w:rsidR="00EF18B7" w:rsidRDefault="00EF18B7" w:rsidP="00EF18B7">
      <w:pPr>
        <w:pStyle w:val="1"/>
        <w:rPr>
          <w:rStyle w:val="FontStyle21"/>
          <w:b/>
          <w:i w:val="0"/>
          <w:sz w:val="24"/>
          <w:szCs w:val="24"/>
        </w:rPr>
      </w:pPr>
    </w:p>
    <w:p w:rsidR="00EF18B7" w:rsidRPr="0093623D" w:rsidRDefault="00EF18B7" w:rsidP="00EF18B7">
      <w:pPr>
        <w:pStyle w:val="1"/>
        <w:rPr>
          <w:rStyle w:val="FontStyle21"/>
          <w:b/>
          <w:i w:val="0"/>
          <w:sz w:val="24"/>
          <w:szCs w:val="24"/>
        </w:rPr>
      </w:pPr>
      <w:r w:rsidRPr="0093623D">
        <w:rPr>
          <w:rStyle w:val="FontStyle21"/>
          <w:b/>
          <w:i w:val="0"/>
          <w:sz w:val="24"/>
          <w:szCs w:val="24"/>
        </w:rPr>
        <w:t xml:space="preserve">3 Компетенции, формируемые в результате освоения дисциплины и </w:t>
      </w:r>
    </w:p>
    <w:p w:rsidR="00EF18B7" w:rsidRDefault="00EF18B7" w:rsidP="00EF18B7">
      <w:pPr>
        <w:pStyle w:val="1"/>
        <w:rPr>
          <w:rStyle w:val="FontStyle21"/>
          <w:b/>
          <w:i w:val="0"/>
          <w:sz w:val="24"/>
          <w:szCs w:val="24"/>
        </w:rPr>
      </w:pPr>
      <w:r w:rsidRPr="0093623D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EF18B7" w:rsidRPr="00E51E40" w:rsidRDefault="00EF18B7" w:rsidP="00EF18B7"/>
    <w:p w:rsidR="00EF18B7" w:rsidRDefault="00EF18B7" w:rsidP="00EF18B7">
      <w:pPr>
        <w:tabs>
          <w:tab w:val="left" w:pos="851"/>
        </w:tabs>
        <w:ind w:firstLine="426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8D5A89">
        <w:rPr>
          <w:rStyle w:val="FontStyle16"/>
          <w:b w:val="0"/>
          <w:sz w:val="24"/>
          <w:szCs w:val="24"/>
        </w:rPr>
        <w:t>«</w:t>
      </w:r>
      <w:r w:rsidRPr="00E6533B">
        <w:t>Механика сплошных сред и теория пластичности</w:t>
      </w:r>
      <w:r w:rsidRPr="008D5A89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студент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8315"/>
      </w:tblGrid>
      <w:tr w:rsidR="00EF18B7" w:rsidRPr="00BA3883" w:rsidTr="004A5039">
        <w:trPr>
          <w:trHeight w:val="759"/>
          <w:tblHeader/>
        </w:trPr>
        <w:tc>
          <w:tcPr>
            <w:tcW w:w="781" w:type="pct"/>
            <w:vAlign w:val="center"/>
          </w:tcPr>
          <w:p w:rsidR="00EF18B7" w:rsidRPr="00BA3883" w:rsidRDefault="00EF18B7" w:rsidP="004A5039">
            <w:pPr>
              <w:jc w:val="center"/>
              <w:rPr>
                <w:sz w:val="22"/>
                <w:szCs w:val="22"/>
              </w:rPr>
            </w:pPr>
            <w:r w:rsidRPr="00BA3883">
              <w:rPr>
                <w:sz w:val="22"/>
                <w:szCs w:val="22"/>
              </w:rPr>
              <w:t xml:space="preserve">Структурный элемент </w:t>
            </w:r>
            <w:r w:rsidRPr="00BA3883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2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18B7" w:rsidRPr="00BA3883" w:rsidRDefault="00EF18B7" w:rsidP="004A5039">
            <w:pPr>
              <w:jc w:val="center"/>
              <w:rPr>
                <w:sz w:val="22"/>
                <w:szCs w:val="22"/>
              </w:rPr>
            </w:pPr>
            <w:r w:rsidRPr="009B72A4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EF18B7" w:rsidRPr="00BA3883" w:rsidTr="004A5039">
        <w:tc>
          <w:tcPr>
            <w:tcW w:w="5000" w:type="pct"/>
            <w:gridSpan w:val="2"/>
          </w:tcPr>
          <w:p w:rsidR="00EF18B7" w:rsidRPr="00096A51" w:rsidRDefault="00EF18B7" w:rsidP="004A5039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96A51">
              <w:rPr>
                <w:b/>
              </w:rPr>
              <w:t xml:space="preserve">ДПК-1 </w:t>
            </w:r>
            <w:r>
              <w:rPr>
                <w:b/>
              </w:rPr>
              <w:t xml:space="preserve">- </w:t>
            </w:r>
            <w:r w:rsidRPr="00096A51">
              <w:rPr>
                <w:b/>
              </w:rPr>
              <w:t>уметь анализировать, осуществлять и корректировать технологические пр</w:t>
            </w:r>
            <w:r w:rsidRPr="00096A51">
              <w:rPr>
                <w:b/>
              </w:rPr>
              <w:t>о</w:t>
            </w:r>
            <w:r w:rsidRPr="00096A51">
              <w:rPr>
                <w:b/>
              </w:rPr>
              <w:t xml:space="preserve">цессы в </w:t>
            </w:r>
            <w:proofErr w:type="spellStart"/>
            <w:r w:rsidRPr="00096A51">
              <w:rPr>
                <w:b/>
              </w:rPr>
              <w:t>материалообработке</w:t>
            </w:r>
            <w:proofErr w:type="spellEnd"/>
            <w:r w:rsidRPr="00096A51">
              <w:rPr>
                <w:b/>
              </w:rPr>
              <w:t xml:space="preserve"> и производстве металлопродукции</w:t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Знать: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widowControl/>
              <w:tabs>
                <w:tab w:val="num" w:pos="709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BB5B56">
              <w:rPr>
                <w:sz w:val="22"/>
                <w:szCs w:val="22"/>
              </w:rPr>
              <w:t>сновные технические и конструктивные характеристики процессов пластичности, упругости и ползучести металлов.</w:t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Уметь: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BB5B56">
              <w:rPr>
                <w:sz w:val="22"/>
                <w:szCs w:val="22"/>
              </w:rPr>
              <w:t>спользовать основы теории пластичности в производстве металлопродукции с з</w:t>
            </w:r>
            <w:r w:rsidRPr="00BB5B56">
              <w:rPr>
                <w:sz w:val="22"/>
                <w:szCs w:val="22"/>
              </w:rPr>
              <w:t>а</w:t>
            </w:r>
            <w:r w:rsidRPr="00BB5B56">
              <w:rPr>
                <w:sz w:val="22"/>
                <w:szCs w:val="22"/>
              </w:rPr>
              <w:t>данным уровнем качества.</w:t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Владеть: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</w:t>
            </w:r>
            <w:r w:rsidRPr="00BB5B56">
              <w:rPr>
                <w:iCs/>
                <w:sz w:val="22"/>
                <w:szCs w:val="22"/>
              </w:rPr>
              <w:t xml:space="preserve">рактическими навыками </w:t>
            </w:r>
            <w:r w:rsidRPr="00BB5B56">
              <w:rPr>
                <w:sz w:val="22"/>
                <w:szCs w:val="22"/>
              </w:rPr>
              <w:t>численных расчетов напряженного состояния тела.</w:t>
            </w:r>
            <w:r>
              <w:rPr>
                <w:sz w:val="22"/>
                <w:szCs w:val="22"/>
              </w:rPr>
              <w:t xml:space="preserve"> И</w:t>
            </w:r>
            <w:r w:rsidRPr="00BB5B56">
              <w:rPr>
                <w:sz w:val="22"/>
                <w:szCs w:val="22"/>
              </w:rPr>
              <w:t>с</w:t>
            </w:r>
            <w:r w:rsidRPr="00BB5B56">
              <w:rPr>
                <w:sz w:val="22"/>
                <w:szCs w:val="22"/>
              </w:rPr>
              <w:t>пользовать основы теории пластичности в производстве металлопродукции с зада</w:t>
            </w:r>
            <w:r w:rsidRPr="00BB5B56">
              <w:rPr>
                <w:sz w:val="22"/>
                <w:szCs w:val="22"/>
              </w:rPr>
              <w:t>н</w:t>
            </w:r>
            <w:r w:rsidRPr="00BB5B56">
              <w:rPr>
                <w:sz w:val="22"/>
                <w:szCs w:val="22"/>
              </w:rPr>
              <w:t>ным уровнем качества.</w:t>
            </w:r>
          </w:p>
        </w:tc>
      </w:tr>
      <w:tr w:rsidR="00EF18B7" w:rsidRPr="00BA3883" w:rsidTr="004A5039">
        <w:tc>
          <w:tcPr>
            <w:tcW w:w="5000" w:type="pct"/>
            <w:gridSpan w:val="2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96A51">
              <w:rPr>
                <w:b/>
              </w:rPr>
              <w:t xml:space="preserve">ПК-20 </w:t>
            </w:r>
            <w:r>
              <w:rPr>
                <w:b/>
              </w:rPr>
              <w:t xml:space="preserve">- </w:t>
            </w:r>
            <w:r w:rsidRPr="00096A51">
              <w:rPr>
                <w:b/>
              </w:rPr>
              <w:t>способностью проводить эксперименты по заданным методикам с обработкой и анализом результатов, составлять описания проводимых исследований и подготавл</w:t>
            </w:r>
            <w:r w:rsidRPr="00096A51">
              <w:rPr>
                <w:b/>
              </w:rPr>
              <w:t>и</w:t>
            </w:r>
            <w:r w:rsidRPr="00096A51">
              <w:rPr>
                <w:b/>
              </w:rPr>
              <w:t>вать данные для составления научных обзоров и публикаций</w:t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Знать: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autoSpaceDE/>
              <w:autoSpaceDN/>
              <w:adjustRightInd/>
              <w:jc w:val="both"/>
            </w:pPr>
            <w:r w:rsidRPr="00096A51">
              <w:rPr>
                <w:color w:val="000000"/>
              </w:rPr>
              <w:t xml:space="preserve">Основные сведения </w:t>
            </w:r>
            <w:r>
              <w:rPr>
                <w:color w:val="000000"/>
              </w:rPr>
              <w:t>п</w:t>
            </w:r>
            <w:r w:rsidRPr="00096A51">
              <w:rPr>
                <w:color w:val="000000"/>
              </w:rPr>
              <w:t>о заданным методикам с обработкой и анализом резул</w:t>
            </w:r>
            <w:r w:rsidRPr="00096A51">
              <w:rPr>
                <w:color w:val="000000"/>
              </w:rPr>
              <w:t>ь</w:t>
            </w:r>
            <w:r w:rsidRPr="00096A51">
              <w:rPr>
                <w:color w:val="000000"/>
              </w:rPr>
              <w:t>татов экспериментам, составлять описания проводимых исследований в о</w:t>
            </w:r>
            <w:r w:rsidRPr="00096A51">
              <w:rPr>
                <w:color w:val="000000"/>
              </w:rPr>
              <w:t>б</w:t>
            </w:r>
            <w:r w:rsidRPr="00096A51">
              <w:rPr>
                <w:color w:val="000000"/>
              </w:rPr>
              <w:t xml:space="preserve">ласти </w:t>
            </w:r>
            <w:r>
              <w:rPr>
                <w:color w:val="000000"/>
              </w:rPr>
              <w:t>механики сплошных сред</w:t>
            </w:r>
            <w:r w:rsidRPr="00096A51">
              <w:rPr>
                <w:color w:val="000000"/>
              </w:rPr>
              <w:t xml:space="preserve"> и подготавливать данные для составления н</w:t>
            </w:r>
            <w:r w:rsidRPr="00096A51">
              <w:rPr>
                <w:color w:val="000000"/>
              </w:rPr>
              <w:t>а</w:t>
            </w:r>
            <w:r w:rsidRPr="00096A51">
              <w:rPr>
                <w:color w:val="000000"/>
              </w:rPr>
              <w:t>учных обзоров и публикаций</w:t>
            </w:r>
            <w:r>
              <w:rPr>
                <w:color w:val="000000"/>
              </w:rPr>
              <w:t>.</w:t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Уметь: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tabs>
                <w:tab w:val="left" w:leader="underscore" w:pos="3867"/>
              </w:tabs>
              <w:autoSpaceDE/>
              <w:autoSpaceDN/>
              <w:adjustRightInd/>
              <w:jc w:val="both"/>
            </w:pPr>
            <w:r w:rsidRPr="00096A51">
              <w:rPr>
                <w:color w:val="000000"/>
              </w:rPr>
              <w:t>Применять отдельные положения методик по обработке и анализу результ</w:t>
            </w:r>
            <w:r w:rsidRPr="00096A51">
              <w:rPr>
                <w:color w:val="000000"/>
              </w:rPr>
              <w:t>а</w:t>
            </w:r>
            <w:r w:rsidRPr="00096A51">
              <w:rPr>
                <w:color w:val="000000"/>
              </w:rPr>
              <w:t>тов экспериментам, составлению описания проводимых исследований и по</w:t>
            </w:r>
            <w:r w:rsidRPr="00096A51">
              <w:rPr>
                <w:color w:val="000000"/>
              </w:rPr>
              <w:t>д</w:t>
            </w:r>
            <w:r w:rsidRPr="00096A51">
              <w:rPr>
                <w:color w:val="000000"/>
              </w:rPr>
              <w:t>готавливать данные для составления научных обзоров и публикаций.</w:t>
            </w:r>
            <w:r w:rsidRPr="00096A51">
              <w:rPr>
                <w:color w:val="000000"/>
              </w:rPr>
              <w:tab/>
            </w:r>
          </w:p>
        </w:tc>
      </w:tr>
      <w:tr w:rsidR="00EF18B7" w:rsidRPr="00BA3883" w:rsidTr="004A5039">
        <w:tc>
          <w:tcPr>
            <w:tcW w:w="781" w:type="pct"/>
          </w:tcPr>
          <w:p w:rsidR="00EF18B7" w:rsidRPr="00BA3883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BA3883">
              <w:rPr>
                <w:sz w:val="22"/>
                <w:szCs w:val="22"/>
              </w:rPr>
              <w:t>Владеть:</w:t>
            </w:r>
          </w:p>
        </w:tc>
        <w:tc>
          <w:tcPr>
            <w:tcW w:w="421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tabs>
                <w:tab w:val="left" w:leader="underscore" w:pos="3698"/>
              </w:tabs>
              <w:autoSpaceDE/>
              <w:autoSpaceDN/>
              <w:adjustRightInd/>
              <w:jc w:val="both"/>
            </w:pPr>
            <w:r>
              <w:rPr>
                <w:color w:val="000000"/>
              </w:rPr>
              <w:t>О</w:t>
            </w:r>
            <w:r w:rsidRPr="00096A51">
              <w:rPr>
                <w:color w:val="000000"/>
              </w:rPr>
              <w:t xml:space="preserve">рганизационными навыками применения отдельных положений методик по </w:t>
            </w:r>
            <w:r w:rsidRPr="00096A51">
              <w:rPr>
                <w:color w:val="000000"/>
              </w:rPr>
              <w:lastRenderedPageBreak/>
              <w:t>обработке и анализу результатов эксперимента, составлению описания пров</w:t>
            </w:r>
            <w:r w:rsidRPr="00096A51">
              <w:rPr>
                <w:color w:val="000000"/>
              </w:rPr>
              <w:t>о</w:t>
            </w:r>
            <w:r w:rsidRPr="00096A51">
              <w:rPr>
                <w:color w:val="000000"/>
              </w:rPr>
              <w:t>димых исследований и подготовке данных для составления научных обзоров и публикаций</w:t>
            </w:r>
            <w:r>
              <w:rPr>
                <w:color w:val="000000"/>
              </w:rPr>
              <w:t>.</w:t>
            </w:r>
          </w:p>
        </w:tc>
      </w:tr>
    </w:tbl>
    <w:p w:rsidR="00EF18B7" w:rsidRDefault="00EF18B7" w:rsidP="00EF18B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F18B7" w:rsidRDefault="00EF18B7" w:rsidP="00EF18B7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:rsidR="00EF18B7" w:rsidRDefault="00EF18B7" w:rsidP="00EF18B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  <w:sectPr w:rsidR="00EF18B7" w:rsidSect="00094253">
          <w:footerReference w:type="even" r:id="rId10"/>
          <w:footerReference w:type="default" r:id="rId11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EF18B7" w:rsidRDefault="00EF18B7" w:rsidP="00EF18B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F18B7" w:rsidRDefault="00EF18B7" w:rsidP="00EF18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4</w:t>
      </w:r>
      <w:r w:rsidRPr="00BC5DFE">
        <w:rPr>
          <w:rStyle w:val="FontStyle18"/>
          <w:sz w:val="24"/>
          <w:szCs w:val="24"/>
        </w:rPr>
        <w:t xml:space="preserve"> Структура и содержание дисциплины (модуля)</w:t>
      </w:r>
      <w:r w:rsidRPr="00BC5DFE">
        <w:rPr>
          <w:rStyle w:val="FontStyle18"/>
          <w:b w:val="0"/>
          <w:sz w:val="24"/>
          <w:szCs w:val="24"/>
        </w:rPr>
        <w:t xml:space="preserve"> </w:t>
      </w:r>
    </w:p>
    <w:p w:rsidR="00EF18B7" w:rsidRDefault="00EF18B7" w:rsidP="00EF18B7">
      <w:pPr>
        <w:ind w:firstLine="567"/>
        <w:rPr>
          <w:rStyle w:val="FontStyle18"/>
          <w:b w:val="0"/>
          <w:sz w:val="24"/>
          <w:szCs w:val="24"/>
        </w:rPr>
      </w:pPr>
    </w:p>
    <w:p w:rsidR="00EF18B7" w:rsidRPr="002F41D1" w:rsidRDefault="00EF18B7" w:rsidP="00EF18B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6</w:t>
      </w:r>
      <w:r w:rsidRPr="002F41D1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216 акад. часа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EF18B7" w:rsidRDefault="00EF18B7" w:rsidP="00EF18B7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>
        <w:rPr>
          <w:rStyle w:val="FontStyle18"/>
          <w:b w:val="0"/>
          <w:sz w:val="24"/>
          <w:szCs w:val="24"/>
        </w:rPr>
        <w:tab/>
        <w:t>– 23,2 акад. часа</w:t>
      </w:r>
    </w:p>
    <w:p w:rsidR="00EF18B7" w:rsidRDefault="00EF18B7" w:rsidP="00EF18B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20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EF18B7" w:rsidRPr="002F41D1" w:rsidRDefault="00EF18B7" w:rsidP="00EF18B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- 3,2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EF18B7" w:rsidRPr="00C06CCE" w:rsidRDefault="00EF18B7" w:rsidP="00EF18B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184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056424">
        <w:rPr>
          <w:rStyle w:val="FontStyle18"/>
          <w:b w:val="0"/>
          <w:sz w:val="24"/>
          <w:szCs w:val="24"/>
        </w:rPr>
        <w:t>;</w:t>
      </w:r>
    </w:p>
    <w:p w:rsidR="00EF18B7" w:rsidRPr="000E0CA2" w:rsidRDefault="00EF18B7" w:rsidP="00EF18B7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0E0CA2">
        <w:rPr>
          <w:rStyle w:val="FontStyle18"/>
          <w:b w:val="0"/>
          <w:sz w:val="24"/>
          <w:szCs w:val="24"/>
        </w:rPr>
        <w:t>- экзамен</w:t>
      </w:r>
      <w:r>
        <w:rPr>
          <w:rStyle w:val="FontStyle18"/>
          <w:b w:val="0"/>
          <w:sz w:val="24"/>
          <w:szCs w:val="24"/>
        </w:rPr>
        <w:t>- 8,7 акад.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42"/>
        <w:gridCol w:w="566"/>
        <w:gridCol w:w="568"/>
        <w:gridCol w:w="850"/>
        <w:gridCol w:w="850"/>
        <w:gridCol w:w="853"/>
        <w:gridCol w:w="3118"/>
        <w:gridCol w:w="2834"/>
        <w:gridCol w:w="1571"/>
      </w:tblGrid>
      <w:tr w:rsidR="00EF18B7" w:rsidRPr="00BC5DFE" w:rsidTr="004A5039">
        <w:trPr>
          <w:cantSplit/>
          <w:trHeight w:val="1277"/>
        </w:trPr>
        <w:tc>
          <w:tcPr>
            <w:tcW w:w="1175" w:type="pct"/>
            <w:vMerge w:val="restart"/>
            <w:vAlign w:val="center"/>
          </w:tcPr>
          <w:p w:rsidR="00EF18B7" w:rsidRPr="00305F56" w:rsidRDefault="00EF18B7" w:rsidP="004A503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/тема</w:t>
            </w:r>
          </w:p>
          <w:p w:rsidR="00EF18B7" w:rsidRPr="00EC63A3" w:rsidRDefault="00EF18B7" w:rsidP="004A503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EF18B7" w:rsidRPr="00EC63A3" w:rsidRDefault="00EF18B7" w:rsidP="004A503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</w:t>
            </w:r>
            <w:r>
              <w:rPr>
                <w:rStyle w:val="FontStyle25"/>
                <w:sz w:val="20"/>
                <w:szCs w:val="20"/>
              </w:rPr>
              <w:t>урс</w:t>
            </w:r>
          </w:p>
        </w:tc>
        <w:tc>
          <w:tcPr>
            <w:tcW w:w="774" w:type="pct"/>
            <w:gridSpan w:val="3"/>
            <w:vAlign w:val="center"/>
          </w:tcPr>
          <w:p w:rsidR="00EF18B7" w:rsidRPr="00EC63A3" w:rsidRDefault="00EF18B7" w:rsidP="004A5039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1" w:type="pct"/>
            <w:vMerge w:val="restart"/>
            <w:textDirection w:val="btLr"/>
            <w:vAlign w:val="center"/>
          </w:tcPr>
          <w:p w:rsidR="00EF18B7" w:rsidRPr="00887C8D" w:rsidRDefault="00EF18B7" w:rsidP="004A503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EF18B7" w:rsidRPr="00887C8D" w:rsidRDefault="00EF18B7" w:rsidP="004A503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EF18B7" w:rsidRPr="00887C8D" w:rsidRDefault="00EF18B7" w:rsidP="004A503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536" w:type="pct"/>
            <w:vMerge w:val="restart"/>
          </w:tcPr>
          <w:p w:rsidR="00EF18B7" w:rsidRPr="00B60836" w:rsidRDefault="00EF18B7" w:rsidP="004A5039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</w:t>
            </w:r>
            <w:r w:rsidRPr="00B608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EF18B7" w:rsidRPr="00BC5DFE" w:rsidTr="004A5039">
        <w:trPr>
          <w:cantSplit/>
          <w:trHeight w:val="1189"/>
        </w:trPr>
        <w:tc>
          <w:tcPr>
            <w:tcW w:w="1175" w:type="pct"/>
            <w:vMerge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Merge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EF18B7" w:rsidRPr="00BE0181" w:rsidRDefault="00EF18B7" w:rsidP="004A5039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BE0181">
              <w:rPr>
                <w:sz w:val="20"/>
                <w:szCs w:val="20"/>
              </w:rPr>
              <w:t>Лекции</w:t>
            </w:r>
          </w:p>
          <w:p w:rsidR="00EF18B7" w:rsidRPr="00BE0181" w:rsidRDefault="00EF18B7" w:rsidP="004A5039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BE018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extDirection w:val="btLr"/>
            <w:vAlign w:val="center"/>
          </w:tcPr>
          <w:p w:rsidR="00EF18B7" w:rsidRPr="00BE0181" w:rsidRDefault="00EF18B7" w:rsidP="004A503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BE0181">
              <w:rPr>
                <w:sz w:val="20"/>
                <w:szCs w:val="20"/>
              </w:rPr>
              <w:t>Практич</w:t>
            </w:r>
            <w:r w:rsidRPr="00BE0181">
              <w:rPr>
                <w:sz w:val="20"/>
                <w:szCs w:val="20"/>
              </w:rPr>
              <w:t>е</w:t>
            </w:r>
            <w:r w:rsidRPr="00BE0181">
              <w:rPr>
                <w:sz w:val="20"/>
                <w:szCs w:val="20"/>
              </w:rPr>
              <w:t>ские</w:t>
            </w:r>
          </w:p>
        </w:tc>
        <w:tc>
          <w:tcPr>
            <w:tcW w:w="290" w:type="pct"/>
            <w:textDirection w:val="btLr"/>
            <w:vAlign w:val="center"/>
          </w:tcPr>
          <w:p w:rsidR="00EF18B7" w:rsidRPr="00BE0181" w:rsidRDefault="00EF18B7" w:rsidP="004A5039">
            <w:pPr>
              <w:pStyle w:val="Style14"/>
              <w:jc w:val="center"/>
              <w:rPr>
                <w:sz w:val="20"/>
                <w:szCs w:val="20"/>
              </w:rPr>
            </w:pPr>
            <w:r w:rsidRPr="00BE0181">
              <w:rPr>
                <w:sz w:val="20"/>
                <w:szCs w:val="20"/>
              </w:rPr>
              <w:t>Лаборато</w:t>
            </w:r>
            <w:r w:rsidRPr="00BE0181">
              <w:rPr>
                <w:sz w:val="20"/>
                <w:szCs w:val="20"/>
              </w:rPr>
              <w:t>р</w:t>
            </w:r>
            <w:r w:rsidRPr="00BE0181">
              <w:rPr>
                <w:sz w:val="20"/>
                <w:szCs w:val="20"/>
              </w:rPr>
              <w:t>ные</w:t>
            </w:r>
          </w:p>
        </w:tc>
        <w:tc>
          <w:tcPr>
            <w:tcW w:w="291" w:type="pct"/>
            <w:vMerge/>
            <w:textDirection w:val="btLr"/>
            <w:vAlign w:val="center"/>
          </w:tcPr>
          <w:p w:rsidR="00EF18B7" w:rsidRPr="00BC5DFE" w:rsidRDefault="00EF18B7" w:rsidP="004A5039">
            <w:pPr>
              <w:pStyle w:val="Style14"/>
              <w:ind w:left="113" w:right="113"/>
              <w:jc w:val="center"/>
            </w:pPr>
          </w:p>
        </w:tc>
        <w:tc>
          <w:tcPr>
            <w:tcW w:w="1064" w:type="pct"/>
            <w:vMerge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</w:p>
        </w:tc>
        <w:tc>
          <w:tcPr>
            <w:tcW w:w="536" w:type="pct"/>
            <w:vMerge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</w:p>
        </w:tc>
      </w:tr>
      <w:tr w:rsidR="00EF18B7" w:rsidRPr="00BC5DFE" w:rsidTr="004A5039">
        <w:trPr>
          <w:trHeight w:val="432"/>
        </w:trPr>
        <w:tc>
          <w:tcPr>
            <w:tcW w:w="1175" w:type="pct"/>
          </w:tcPr>
          <w:p w:rsidR="00EF18B7" w:rsidRPr="008425E9" w:rsidRDefault="00EF18B7" w:rsidP="004A5039">
            <w:pPr>
              <w:pStyle w:val="Style14"/>
              <w:widowControl/>
              <w:tabs>
                <w:tab w:val="left" w:pos="0"/>
                <w:tab w:val="left" w:pos="386"/>
              </w:tabs>
              <w:jc w:val="both"/>
            </w:pPr>
            <w:r w:rsidRPr="008425E9">
              <w:t>1. Основы механики сплошной среды. Теория деформаций. Теория скоростей деформации.  Теория напряжений.</w:t>
            </w:r>
          </w:p>
        </w:tc>
        <w:tc>
          <w:tcPr>
            <w:tcW w:w="193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</w:t>
            </w:r>
          </w:p>
        </w:tc>
        <w:tc>
          <w:tcPr>
            <w:tcW w:w="291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46</w:t>
            </w:r>
          </w:p>
        </w:tc>
        <w:tc>
          <w:tcPr>
            <w:tcW w:w="1064" w:type="pct"/>
          </w:tcPr>
          <w:p w:rsidR="00EF18B7" w:rsidRPr="00CA32B0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A32B0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учебной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подг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товка к лабораторной работе</w:t>
            </w:r>
          </w:p>
        </w:tc>
        <w:tc>
          <w:tcPr>
            <w:tcW w:w="967" w:type="pct"/>
          </w:tcPr>
          <w:p w:rsidR="00EF18B7" w:rsidRPr="00BE0181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работа, защ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та результатов работы</w:t>
            </w:r>
          </w:p>
        </w:tc>
        <w:tc>
          <w:tcPr>
            <w:tcW w:w="536" w:type="pct"/>
          </w:tcPr>
          <w:p w:rsidR="00EF18B7" w:rsidRDefault="00EF18B7" w:rsidP="004A50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</w:t>
            </w:r>
            <w:r w:rsidRPr="00A217F6">
              <w:rPr>
                <w:sz w:val="22"/>
                <w:szCs w:val="22"/>
              </w:rPr>
              <w:t xml:space="preserve">К-1 </w:t>
            </w:r>
            <w:proofErr w:type="spellStart"/>
            <w:r w:rsidRPr="00A217F6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ув</w:t>
            </w:r>
            <w:proofErr w:type="spellEnd"/>
          </w:p>
          <w:p w:rsidR="00EF18B7" w:rsidRDefault="00EF18B7" w:rsidP="004A5039">
            <w:r w:rsidRPr="00861E8F">
              <w:t>ПК-20-зув</w:t>
            </w:r>
          </w:p>
        </w:tc>
      </w:tr>
      <w:tr w:rsidR="00EF18B7" w:rsidRPr="00BC5DFE" w:rsidTr="004A5039">
        <w:trPr>
          <w:trHeight w:val="422"/>
        </w:trPr>
        <w:tc>
          <w:tcPr>
            <w:tcW w:w="1175" w:type="pct"/>
          </w:tcPr>
          <w:p w:rsidR="00EF18B7" w:rsidRPr="008425E9" w:rsidRDefault="00EF18B7" w:rsidP="004A5039">
            <w:pPr>
              <w:pStyle w:val="Style14"/>
              <w:widowControl/>
              <w:tabs>
                <w:tab w:val="left" w:pos="0"/>
                <w:tab w:val="left" w:pos="386"/>
              </w:tabs>
              <w:jc w:val="both"/>
            </w:pPr>
            <w:r w:rsidRPr="008425E9">
              <w:t>2. Законы сохранения.  Уравн</w:t>
            </w:r>
            <w:r w:rsidRPr="008425E9">
              <w:t>е</w:t>
            </w:r>
            <w:r w:rsidRPr="008425E9">
              <w:t xml:space="preserve">ния состояния </w:t>
            </w:r>
            <w:proofErr w:type="spellStart"/>
            <w:proofErr w:type="gramStart"/>
            <w:r w:rsidRPr="008425E9">
              <w:t>упруго-пластической</w:t>
            </w:r>
            <w:proofErr w:type="spellEnd"/>
            <w:proofErr w:type="gramEnd"/>
            <w:r w:rsidRPr="008425E9">
              <w:t xml:space="preserve"> среды</w:t>
            </w:r>
          </w:p>
        </w:tc>
        <w:tc>
          <w:tcPr>
            <w:tcW w:w="193" w:type="pct"/>
          </w:tcPr>
          <w:p w:rsidR="00EF18B7" w:rsidRDefault="00EF18B7" w:rsidP="004A5039">
            <w:pPr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2И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2И</w:t>
            </w:r>
          </w:p>
        </w:tc>
        <w:tc>
          <w:tcPr>
            <w:tcW w:w="291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46</w:t>
            </w:r>
          </w:p>
        </w:tc>
        <w:tc>
          <w:tcPr>
            <w:tcW w:w="1064" w:type="pct"/>
          </w:tcPr>
          <w:p w:rsidR="00EF18B7" w:rsidRPr="00CA32B0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A32B0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учебной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подг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товка к лабораторной работе</w:t>
            </w:r>
          </w:p>
        </w:tc>
        <w:tc>
          <w:tcPr>
            <w:tcW w:w="967" w:type="pct"/>
          </w:tcPr>
          <w:p w:rsidR="00EF18B7" w:rsidRPr="00BE0181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работа, защ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та результатов работы</w:t>
            </w:r>
          </w:p>
        </w:tc>
        <w:tc>
          <w:tcPr>
            <w:tcW w:w="536" w:type="pct"/>
          </w:tcPr>
          <w:p w:rsidR="00EF18B7" w:rsidRDefault="00EF18B7" w:rsidP="004A50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</w:t>
            </w:r>
            <w:r w:rsidRPr="00A217F6">
              <w:rPr>
                <w:sz w:val="22"/>
                <w:szCs w:val="22"/>
              </w:rPr>
              <w:t xml:space="preserve">К-1 </w:t>
            </w:r>
            <w:proofErr w:type="spellStart"/>
            <w:r w:rsidRPr="00A217F6">
              <w:rPr>
                <w:sz w:val="22"/>
                <w:szCs w:val="22"/>
              </w:rPr>
              <w:t>зу</w:t>
            </w:r>
            <w:r>
              <w:rPr>
                <w:sz w:val="22"/>
                <w:szCs w:val="22"/>
              </w:rPr>
              <w:t>в</w:t>
            </w:r>
            <w:proofErr w:type="spellEnd"/>
          </w:p>
          <w:p w:rsidR="00EF18B7" w:rsidRDefault="00EF18B7" w:rsidP="004A5039">
            <w:r w:rsidRPr="00861E8F">
              <w:t>ПК-20-зув</w:t>
            </w:r>
          </w:p>
        </w:tc>
      </w:tr>
      <w:tr w:rsidR="00EF18B7" w:rsidRPr="00BC5DFE" w:rsidTr="004A5039">
        <w:trPr>
          <w:trHeight w:val="499"/>
        </w:trPr>
        <w:tc>
          <w:tcPr>
            <w:tcW w:w="1175" w:type="pct"/>
          </w:tcPr>
          <w:p w:rsidR="00EF18B7" w:rsidRPr="008425E9" w:rsidRDefault="00EF18B7" w:rsidP="004A5039">
            <w:pPr>
              <w:pStyle w:val="Style14"/>
              <w:widowControl/>
              <w:tabs>
                <w:tab w:val="left" w:pos="0"/>
                <w:tab w:val="left" w:pos="386"/>
              </w:tabs>
              <w:jc w:val="both"/>
            </w:pPr>
            <w:r w:rsidRPr="008425E9">
              <w:t>3. Диаграммы растяжения. Ди</w:t>
            </w:r>
            <w:r w:rsidRPr="008425E9">
              <w:t>а</w:t>
            </w:r>
            <w:r w:rsidRPr="008425E9">
              <w:t>граммы деформирования. Кр</w:t>
            </w:r>
            <w:r w:rsidRPr="008425E9">
              <w:t>и</w:t>
            </w:r>
            <w:r w:rsidRPr="008425E9">
              <w:t>вые упрочнения.</w:t>
            </w:r>
          </w:p>
        </w:tc>
        <w:tc>
          <w:tcPr>
            <w:tcW w:w="193" w:type="pct"/>
          </w:tcPr>
          <w:p w:rsidR="00EF18B7" w:rsidRDefault="00EF18B7" w:rsidP="004A5039">
            <w:pPr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2И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</w:t>
            </w:r>
          </w:p>
        </w:tc>
        <w:tc>
          <w:tcPr>
            <w:tcW w:w="291" w:type="pct"/>
            <w:vAlign w:val="center"/>
          </w:tcPr>
          <w:p w:rsidR="00EF18B7" w:rsidRPr="00BC5DFE" w:rsidRDefault="00EF18B7" w:rsidP="004A5039">
            <w:pPr>
              <w:pStyle w:val="Style14"/>
              <w:widowControl/>
              <w:jc w:val="center"/>
            </w:pPr>
            <w:r>
              <w:t>46</w:t>
            </w:r>
          </w:p>
        </w:tc>
        <w:tc>
          <w:tcPr>
            <w:tcW w:w="1064" w:type="pct"/>
          </w:tcPr>
          <w:p w:rsidR="00EF18B7" w:rsidRPr="00CA32B0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A32B0"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подг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товка к лабораторной работе</w:t>
            </w:r>
          </w:p>
        </w:tc>
        <w:tc>
          <w:tcPr>
            <w:tcW w:w="967" w:type="pct"/>
          </w:tcPr>
          <w:p w:rsidR="00EF18B7" w:rsidRPr="00BE0181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работа, защ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та результатов работы </w:t>
            </w:r>
          </w:p>
        </w:tc>
        <w:tc>
          <w:tcPr>
            <w:tcW w:w="536" w:type="pct"/>
          </w:tcPr>
          <w:p w:rsidR="00EF18B7" w:rsidRDefault="00EF18B7" w:rsidP="004A50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</w:t>
            </w:r>
            <w:r w:rsidRPr="00A217F6">
              <w:rPr>
                <w:sz w:val="22"/>
                <w:szCs w:val="22"/>
              </w:rPr>
              <w:t xml:space="preserve">К-1 </w:t>
            </w:r>
            <w:proofErr w:type="spellStart"/>
            <w:r w:rsidRPr="00A217F6">
              <w:rPr>
                <w:sz w:val="22"/>
                <w:szCs w:val="22"/>
              </w:rPr>
              <w:t>зу</w:t>
            </w:r>
            <w:r>
              <w:rPr>
                <w:sz w:val="22"/>
                <w:szCs w:val="22"/>
              </w:rPr>
              <w:t>в</w:t>
            </w:r>
            <w:proofErr w:type="spellEnd"/>
          </w:p>
          <w:p w:rsidR="00EF18B7" w:rsidRDefault="00EF18B7" w:rsidP="004A5039">
            <w:r w:rsidRPr="00861E8F">
              <w:t>ПК-20-зув</w:t>
            </w:r>
          </w:p>
        </w:tc>
      </w:tr>
      <w:tr w:rsidR="00EF18B7" w:rsidRPr="00BC5DFE" w:rsidTr="004A5039">
        <w:trPr>
          <w:trHeight w:val="499"/>
        </w:trPr>
        <w:tc>
          <w:tcPr>
            <w:tcW w:w="1175" w:type="pct"/>
          </w:tcPr>
          <w:p w:rsidR="00EF18B7" w:rsidRPr="008425E9" w:rsidRDefault="00EF18B7" w:rsidP="004A5039">
            <w:pPr>
              <w:pStyle w:val="Style14"/>
              <w:widowControl/>
              <w:tabs>
                <w:tab w:val="left" w:pos="0"/>
                <w:tab w:val="left" w:pos="386"/>
              </w:tabs>
              <w:jc w:val="both"/>
            </w:pPr>
            <w:r w:rsidRPr="008425E9">
              <w:t>4. Условия пластичности. Кра</w:t>
            </w:r>
            <w:r w:rsidRPr="008425E9">
              <w:t>е</w:t>
            </w:r>
            <w:r w:rsidRPr="008425E9">
              <w:t>вые задачи теории пластичн</w:t>
            </w:r>
            <w:r w:rsidRPr="008425E9">
              <w:t>о</w:t>
            </w:r>
            <w:r w:rsidRPr="008425E9">
              <w:t>сти. Постановка задач, осно</w:t>
            </w:r>
            <w:r w:rsidRPr="008425E9">
              <w:t>в</w:t>
            </w:r>
            <w:r w:rsidRPr="008425E9">
              <w:t>ные методы решения.</w:t>
            </w:r>
          </w:p>
        </w:tc>
        <w:tc>
          <w:tcPr>
            <w:tcW w:w="193" w:type="pct"/>
          </w:tcPr>
          <w:p w:rsidR="00EF18B7" w:rsidRDefault="00EF18B7" w:rsidP="004A5039">
            <w:pPr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:rsidR="00EF18B7" w:rsidRPr="00974667" w:rsidRDefault="00EF18B7" w:rsidP="004A503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F18B7" w:rsidRPr="00BC5DFE" w:rsidRDefault="00EF18B7" w:rsidP="004A5039">
            <w:pPr>
              <w:pStyle w:val="Style14"/>
              <w:jc w:val="center"/>
            </w:pPr>
            <w:r>
              <w:t>2И</w:t>
            </w:r>
          </w:p>
        </w:tc>
        <w:tc>
          <w:tcPr>
            <w:tcW w:w="291" w:type="pct"/>
            <w:vAlign w:val="center"/>
          </w:tcPr>
          <w:p w:rsidR="00EF18B7" w:rsidRPr="00974667" w:rsidRDefault="00EF18B7" w:rsidP="004A5039">
            <w:pPr>
              <w:pStyle w:val="Style14"/>
              <w:widowControl/>
              <w:jc w:val="center"/>
            </w:pPr>
            <w:r>
              <w:t>46</w:t>
            </w:r>
          </w:p>
        </w:tc>
        <w:tc>
          <w:tcPr>
            <w:tcW w:w="1064" w:type="pct"/>
          </w:tcPr>
          <w:p w:rsidR="00EF18B7" w:rsidRPr="00CA32B0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A32B0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учебной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подг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товка к лабораторной работе</w:t>
            </w:r>
          </w:p>
        </w:tc>
        <w:tc>
          <w:tcPr>
            <w:tcW w:w="967" w:type="pct"/>
          </w:tcPr>
          <w:p w:rsidR="00EF18B7" w:rsidRPr="00BE0181" w:rsidRDefault="00EF18B7" w:rsidP="004A5039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работа, защ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та результатов работы</w:t>
            </w:r>
          </w:p>
        </w:tc>
        <w:tc>
          <w:tcPr>
            <w:tcW w:w="536" w:type="pct"/>
          </w:tcPr>
          <w:p w:rsidR="00EF18B7" w:rsidRDefault="00EF18B7" w:rsidP="004A50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</w:t>
            </w:r>
            <w:r w:rsidRPr="00A217F6">
              <w:rPr>
                <w:sz w:val="22"/>
                <w:szCs w:val="22"/>
              </w:rPr>
              <w:t xml:space="preserve">К-1 </w:t>
            </w:r>
            <w:proofErr w:type="spellStart"/>
            <w:r w:rsidRPr="00A217F6">
              <w:rPr>
                <w:sz w:val="22"/>
                <w:szCs w:val="22"/>
              </w:rPr>
              <w:t>зу</w:t>
            </w:r>
            <w:r>
              <w:rPr>
                <w:sz w:val="22"/>
                <w:szCs w:val="22"/>
              </w:rPr>
              <w:t>в</w:t>
            </w:r>
            <w:proofErr w:type="spellEnd"/>
          </w:p>
          <w:p w:rsidR="00EF18B7" w:rsidRDefault="00EF18B7" w:rsidP="004A5039">
            <w:r w:rsidRPr="00861E8F">
              <w:t>ПК-20-зув</w:t>
            </w:r>
          </w:p>
        </w:tc>
      </w:tr>
      <w:tr w:rsidR="00EF18B7" w:rsidRPr="00BC5DFE" w:rsidTr="004A5039">
        <w:trPr>
          <w:trHeight w:val="499"/>
        </w:trPr>
        <w:tc>
          <w:tcPr>
            <w:tcW w:w="1175" w:type="pct"/>
          </w:tcPr>
          <w:p w:rsidR="00EF18B7" w:rsidRPr="00BC6567" w:rsidRDefault="00EF18B7" w:rsidP="004A5039">
            <w:pPr>
              <w:jc w:val="both"/>
              <w:rPr>
                <w:b/>
                <w:sz w:val="22"/>
                <w:szCs w:val="22"/>
              </w:rPr>
            </w:pPr>
            <w:r w:rsidRPr="00BC6567">
              <w:rPr>
                <w:b/>
              </w:rPr>
              <w:t>Итого по дисциплине</w:t>
            </w:r>
          </w:p>
        </w:tc>
        <w:tc>
          <w:tcPr>
            <w:tcW w:w="193" w:type="pct"/>
            <w:vAlign w:val="center"/>
          </w:tcPr>
          <w:p w:rsidR="00EF18B7" w:rsidRPr="00BC6567" w:rsidRDefault="00EF18B7" w:rsidP="004A5039">
            <w:pPr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6/4И</w:t>
            </w:r>
          </w:p>
        </w:tc>
        <w:tc>
          <w:tcPr>
            <w:tcW w:w="290" w:type="pct"/>
            <w:vAlign w:val="center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8/4И</w:t>
            </w:r>
          </w:p>
        </w:tc>
        <w:tc>
          <w:tcPr>
            <w:tcW w:w="291" w:type="pct"/>
            <w:vAlign w:val="center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1064" w:type="pct"/>
          </w:tcPr>
          <w:p w:rsidR="00EF18B7" w:rsidRDefault="00EF18B7" w:rsidP="004A503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7" w:type="pct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536" w:type="pct"/>
          </w:tcPr>
          <w:p w:rsidR="00EF18B7" w:rsidRPr="00BC6567" w:rsidRDefault="00EF18B7" w:rsidP="004A503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F18B7" w:rsidRDefault="00EF18B7" w:rsidP="00EF18B7">
      <w:pPr>
        <w:pStyle w:val="1"/>
        <w:ind w:firstLine="720"/>
        <w:rPr>
          <w:rStyle w:val="FontStyle31"/>
          <w:rFonts w:ascii="Times New Roman" w:hAnsi="Times New Roman"/>
          <w:b/>
          <w:i w:val="0"/>
          <w:sz w:val="24"/>
          <w:szCs w:val="24"/>
        </w:rPr>
        <w:sectPr w:rsidR="00EF18B7" w:rsidSect="00AA3271">
          <w:pgSz w:w="16840" w:h="11907" w:orient="landscape" w:code="9"/>
          <w:pgMar w:top="851" w:right="1134" w:bottom="1418" w:left="1134" w:header="720" w:footer="720" w:gutter="0"/>
          <w:cols w:space="720"/>
          <w:noEndnote/>
        </w:sectPr>
      </w:pPr>
    </w:p>
    <w:p w:rsidR="00EF18B7" w:rsidRPr="00487745" w:rsidRDefault="00EF18B7" w:rsidP="00EF18B7">
      <w:pPr>
        <w:pStyle w:val="1"/>
        <w:ind w:firstLine="720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487745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EF18B7" w:rsidRDefault="00EF18B7" w:rsidP="00EF18B7">
      <w:pPr>
        <w:ind w:firstLine="567"/>
        <w:jc w:val="both"/>
      </w:pPr>
    </w:p>
    <w:p w:rsidR="00EF18B7" w:rsidRDefault="00EF18B7" w:rsidP="00EF18B7">
      <w:pPr>
        <w:ind w:firstLine="567"/>
        <w:jc w:val="both"/>
      </w:pPr>
      <w:r>
        <w:t>Для данного курса применяются технологии конструирования учебной информации – при подготовке к учебному процессу, учитывается объем преподаваемой информации в з</w:t>
      </w:r>
      <w:r>
        <w:t>а</w:t>
      </w:r>
      <w:r>
        <w:t>висимости от уровня подготовки и восприятия студентов, которое проверяется на практич</w:t>
      </w:r>
      <w:r>
        <w:t>е</w:t>
      </w:r>
      <w:r>
        <w:t>ских занятиях. Для повышения интереса к учебе используются система инновационных ур</w:t>
      </w:r>
      <w:r>
        <w:t>о</w:t>
      </w:r>
      <w:r>
        <w:t xml:space="preserve">ков в виде имитации совещаний и обсуждений представленной проблемы. В качестве </w:t>
      </w:r>
      <w:proofErr w:type="gramStart"/>
      <w:r>
        <w:t>мет</w:t>
      </w:r>
      <w:r>
        <w:t>о</w:t>
      </w:r>
      <w:r>
        <w:t>дического подхода</w:t>
      </w:r>
      <w:proofErr w:type="gramEnd"/>
      <w:r>
        <w:t xml:space="preserve"> применяется метод объяснения, демонстрации, лабораторные и практич</w:t>
      </w:r>
      <w:r>
        <w:t>е</w:t>
      </w:r>
      <w:r>
        <w:t xml:space="preserve">ские опыты. </w:t>
      </w:r>
    </w:p>
    <w:p w:rsidR="00EF18B7" w:rsidRPr="002604D5" w:rsidRDefault="00EF18B7" w:rsidP="00EF18B7">
      <w:pPr>
        <w:tabs>
          <w:tab w:val="left" w:pos="9638"/>
        </w:tabs>
        <w:ind w:firstLine="567"/>
        <w:jc w:val="both"/>
        <w:rPr>
          <w:snapToGrid w:val="0"/>
        </w:rPr>
      </w:pPr>
      <w:r>
        <w:t xml:space="preserve">Для некоторых разделов дисциплины предусмотрена </w:t>
      </w:r>
      <w:r w:rsidRPr="002604D5">
        <w:rPr>
          <w:iCs/>
        </w:rPr>
        <w:t>обзорная лекция</w:t>
      </w:r>
      <w:r>
        <w:rPr>
          <w:i/>
          <w:iCs/>
        </w:rPr>
        <w:t>,</w:t>
      </w:r>
      <w:r w:rsidRPr="002604D5">
        <w:rPr>
          <w:iCs/>
        </w:rPr>
        <w:t xml:space="preserve"> в</w:t>
      </w:r>
      <w:r>
        <w:rPr>
          <w:i/>
          <w:iCs/>
        </w:rPr>
        <w:t xml:space="preserve"> </w:t>
      </w:r>
      <w:r w:rsidRPr="002604D5">
        <w:rPr>
          <w:iCs/>
        </w:rPr>
        <w:t>основе кот</w:t>
      </w:r>
      <w:r w:rsidRPr="002604D5">
        <w:rPr>
          <w:iCs/>
        </w:rPr>
        <w:t>о</w:t>
      </w:r>
      <w:r w:rsidRPr="002604D5">
        <w:rPr>
          <w:iCs/>
        </w:rPr>
        <w:t>рой лежи</w:t>
      </w:r>
      <w:r>
        <w:rPr>
          <w:iCs/>
        </w:rPr>
        <w:t>т</w:t>
      </w:r>
      <w:r>
        <w:rPr>
          <w:i/>
          <w:iCs/>
        </w:rPr>
        <w:t xml:space="preserve"> </w:t>
      </w:r>
      <w:r>
        <w:t>с</w:t>
      </w:r>
      <w:r w:rsidRPr="002604D5">
        <w:t xml:space="preserve">истематизация научных знаний на высоком уровне, допускающая большое число ассоциативных связей в процессе осмысления информации, излагаемой при раскрытии </w:t>
      </w:r>
      <w:proofErr w:type="spellStart"/>
      <w:r w:rsidRPr="002604D5">
        <w:t>вну</w:t>
      </w:r>
      <w:r w:rsidRPr="002604D5">
        <w:t>т</w:t>
      </w:r>
      <w:r w:rsidRPr="002604D5">
        <w:t>рипредметной</w:t>
      </w:r>
      <w:proofErr w:type="spellEnd"/>
      <w:r w:rsidRPr="002604D5">
        <w:t xml:space="preserve"> и </w:t>
      </w:r>
      <w:proofErr w:type="spellStart"/>
      <w:r w:rsidRPr="002604D5">
        <w:t>межпредметной</w:t>
      </w:r>
      <w:proofErr w:type="spellEnd"/>
      <w:r w:rsidRPr="002604D5">
        <w:t xml:space="preserve"> связи, исключая детализацию и конкретизацию.</w:t>
      </w:r>
    </w:p>
    <w:p w:rsidR="00EF18B7" w:rsidRDefault="00EF18B7" w:rsidP="00EF18B7">
      <w:pPr>
        <w:tabs>
          <w:tab w:val="left" w:pos="9638"/>
        </w:tabs>
        <w:ind w:firstLine="567"/>
        <w:jc w:val="both"/>
        <w:rPr>
          <w:snapToGrid w:val="0"/>
        </w:rPr>
      </w:pPr>
      <w:r>
        <w:rPr>
          <w:snapToGrid w:val="0"/>
        </w:rPr>
        <w:t>Перед началом занятий ознакомить студентов с планируемым объемом часов по уче</w:t>
      </w:r>
      <w:r>
        <w:rPr>
          <w:snapToGrid w:val="0"/>
        </w:rPr>
        <w:t>б</w:t>
      </w:r>
      <w:r>
        <w:rPr>
          <w:snapToGrid w:val="0"/>
        </w:rPr>
        <w:t xml:space="preserve">ному плану на изучение данной дисциплины. </w:t>
      </w:r>
    </w:p>
    <w:p w:rsidR="00EF18B7" w:rsidRDefault="00EF18B7" w:rsidP="00EF18B7">
      <w:pPr>
        <w:ind w:firstLine="567"/>
        <w:jc w:val="both"/>
      </w:pPr>
      <w:r>
        <w:t xml:space="preserve">Лабораторные занятия выполняются в группах по 5-7 человек в каждой. </w:t>
      </w:r>
      <w:proofErr w:type="gramStart"/>
      <w:r>
        <w:t>В работах применяется специальное технологической оборудование (прокатный стан, разрывные м</w:t>
      </w:r>
      <w:r>
        <w:t>а</w:t>
      </w:r>
      <w:r>
        <w:t>шины), для работы с которыми студенты должны прослушать лекцию по технике безопасн</w:t>
      </w:r>
      <w:r>
        <w:t>о</w:t>
      </w:r>
      <w:r>
        <w:t>сти.</w:t>
      </w:r>
      <w:proofErr w:type="gramEnd"/>
    </w:p>
    <w:p w:rsidR="00EF18B7" w:rsidRPr="002604D5" w:rsidRDefault="00EF18B7" w:rsidP="00EF18B7">
      <w:pPr>
        <w:pStyle w:val="Default"/>
        <w:ind w:firstLine="567"/>
        <w:jc w:val="both"/>
      </w:pPr>
      <w:r>
        <w:rPr>
          <w:iCs/>
        </w:rPr>
        <w:t>В основе практических занятий данного курса лежат семинарские занятия. В том числе т</w:t>
      </w:r>
      <w:r w:rsidRPr="002604D5">
        <w:rPr>
          <w:iCs/>
        </w:rPr>
        <w:t>радиционный семинар</w:t>
      </w:r>
      <w:r>
        <w:rPr>
          <w:iCs/>
        </w:rPr>
        <w:t>,</w:t>
      </w:r>
      <w:r w:rsidRPr="002604D5">
        <w:rPr>
          <w:iCs/>
        </w:rPr>
        <w:t xml:space="preserve"> </w:t>
      </w:r>
      <w:r>
        <w:t>целью которого является</w:t>
      </w:r>
      <w:r w:rsidRPr="002604D5">
        <w:t xml:space="preserve"> углубленное изучение определенного м</w:t>
      </w:r>
      <w:r w:rsidRPr="002604D5">
        <w:t>а</w:t>
      </w:r>
      <w:r w:rsidRPr="002604D5">
        <w:t>териала курса.</w:t>
      </w:r>
      <w:r>
        <w:t xml:space="preserve"> А также </w:t>
      </w:r>
      <w:proofErr w:type="spellStart"/>
      <w:r>
        <w:rPr>
          <w:iCs/>
        </w:rPr>
        <w:t>спецсеминар</w:t>
      </w:r>
      <w:proofErr w:type="spellEnd"/>
      <w:r>
        <w:rPr>
          <w:iCs/>
        </w:rPr>
        <w:t>,</w:t>
      </w:r>
      <w:r w:rsidRPr="002604D5">
        <w:rPr>
          <w:iCs/>
        </w:rPr>
        <w:t xml:space="preserve"> </w:t>
      </w:r>
      <w:proofErr w:type="gramStart"/>
      <w:r>
        <w:t>п</w:t>
      </w:r>
      <w:r w:rsidRPr="002604D5">
        <w:t>редназначен</w:t>
      </w:r>
      <w:r>
        <w:t>ный</w:t>
      </w:r>
      <w:proofErr w:type="gramEnd"/>
      <w:r w:rsidRPr="002604D5">
        <w:t xml:space="preserve"> </w:t>
      </w:r>
      <w:r>
        <w:t>для основательной проработки о</w:t>
      </w:r>
      <w:r>
        <w:t>т</w:t>
      </w:r>
      <w:r w:rsidRPr="002604D5">
        <w:t>дельных наиболее важных и типичных</w:t>
      </w:r>
      <w:r>
        <w:rPr>
          <w:sz w:val="20"/>
          <w:szCs w:val="20"/>
        </w:rPr>
        <w:t xml:space="preserve"> </w:t>
      </w:r>
      <w:r w:rsidRPr="002604D5">
        <w:t>в методологическом отношении тем курса или даже одной темы.</w:t>
      </w:r>
    </w:p>
    <w:p w:rsidR="00EF18B7" w:rsidRDefault="00EF18B7" w:rsidP="00EF18B7">
      <w:pPr>
        <w:jc w:val="center"/>
        <w:rPr>
          <w:rFonts w:ascii="Arial" w:hAnsi="Arial"/>
          <w:snapToGrid w:val="0"/>
        </w:rPr>
      </w:pPr>
    </w:p>
    <w:p w:rsidR="00EF18B7" w:rsidRPr="00E275CF" w:rsidRDefault="00EF18B7" w:rsidP="00EF18B7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Pr="00E275CF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EF18B7" w:rsidRDefault="00EF18B7" w:rsidP="00EF18B7">
      <w:pPr>
        <w:tabs>
          <w:tab w:val="left" w:pos="851"/>
        </w:tabs>
        <w:ind w:firstLine="567"/>
        <w:jc w:val="both"/>
      </w:pPr>
    </w:p>
    <w:p w:rsidR="00EF18B7" w:rsidRDefault="00EF18B7" w:rsidP="00EF18B7">
      <w:pPr>
        <w:pStyle w:val="Style3"/>
        <w:widowControl/>
        <w:tabs>
          <w:tab w:val="left" w:pos="851"/>
        </w:tabs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 w:rsidRPr="008D5A89">
        <w:rPr>
          <w:rStyle w:val="FontStyle16"/>
          <w:b w:val="0"/>
          <w:sz w:val="24"/>
          <w:szCs w:val="24"/>
        </w:rPr>
        <w:t>«</w:t>
      </w:r>
      <w:r w:rsidRPr="00A14BB4">
        <w:t>Механика сплошных сред и теория пластичности</w:t>
      </w:r>
      <w:r w:rsidRPr="008D5A89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предусмотрена а</w:t>
      </w:r>
      <w:r>
        <w:rPr>
          <w:rStyle w:val="FontStyle21"/>
          <w:sz w:val="24"/>
          <w:szCs w:val="24"/>
        </w:rPr>
        <w:t>у</w:t>
      </w:r>
      <w:r>
        <w:rPr>
          <w:rStyle w:val="FontStyle21"/>
          <w:sz w:val="24"/>
          <w:szCs w:val="24"/>
        </w:rPr>
        <w:t>диторная и внеаудиторная самостоятельная работа обучающихся.</w:t>
      </w:r>
    </w:p>
    <w:p w:rsidR="00EF18B7" w:rsidRDefault="00EF18B7" w:rsidP="00EF18B7">
      <w:pPr>
        <w:pStyle w:val="af"/>
        <w:tabs>
          <w:tab w:val="left" w:pos="851"/>
        </w:tabs>
        <w:ind w:left="0" w:firstLine="567"/>
        <w:jc w:val="both"/>
      </w:pPr>
      <w:r>
        <w:t>А</w:t>
      </w:r>
      <w:r w:rsidRPr="002F0573">
        <w:t xml:space="preserve">удиторная самостоятельная работа обучающихся осуществляется в виде </w:t>
      </w:r>
      <w:r>
        <w:t>выполнения практических и лабораторных заданий на занятиях.</w:t>
      </w:r>
    </w:p>
    <w:p w:rsidR="00EF18B7" w:rsidRPr="00C90859" w:rsidRDefault="00EF18B7" w:rsidP="00EF18B7">
      <w:pPr>
        <w:tabs>
          <w:tab w:val="left" w:pos="851"/>
          <w:tab w:val="num" w:pos="993"/>
        </w:tabs>
        <w:ind w:firstLine="567"/>
        <w:jc w:val="both"/>
        <w:rPr>
          <w:b/>
        </w:rPr>
      </w:pPr>
      <w:r w:rsidRPr="00C90859">
        <w:rPr>
          <w:b/>
        </w:rPr>
        <w:t>Практические занятия</w:t>
      </w:r>
    </w:p>
    <w:p w:rsidR="00EF18B7" w:rsidRPr="007F4D5D" w:rsidRDefault="00EF18B7" w:rsidP="00031977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F4D5D">
        <w:t>Теория деформаций. Теория скоростей деформации</w:t>
      </w:r>
    </w:p>
    <w:p w:rsidR="00EF18B7" w:rsidRPr="007F4D5D" w:rsidRDefault="00EF18B7" w:rsidP="00031977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F4D5D">
        <w:t>Законы сохранения</w:t>
      </w:r>
    </w:p>
    <w:p w:rsidR="00EF18B7" w:rsidRPr="007F4D5D" w:rsidRDefault="00EF18B7" w:rsidP="00031977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F4D5D">
        <w:t xml:space="preserve">Уравнения состояния </w:t>
      </w:r>
      <w:proofErr w:type="spellStart"/>
      <w:proofErr w:type="gramStart"/>
      <w:r w:rsidRPr="007F4D5D">
        <w:t>упруго-пластической</w:t>
      </w:r>
      <w:proofErr w:type="spellEnd"/>
      <w:proofErr w:type="gramEnd"/>
      <w:r w:rsidRPr="007F4D5D">
        <w:t xml:space="preserve"> среды</w:t>
      </w:r>
    </w:p>
    <w:p w:rsidR="00EF18B7" w:rsidRPr="007F4D5D" w:rsidRDefault="00EF18B7" w:rsidP="00031977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F4D5D">
        <w:t>Диаграммы деформирования. Кривые упрочнения</w:t>
      </w:r>
    </w:p>
    <w:p w:rsidR="00EF18B7" w:rsidRDefault="00EF18B7" w:rsidP="00EF18B7">
      <w:pPr>
        <w:tabs>
          <w:tab w:val="left" w:pos="851"/>
        </w:tabs>
        <w:ind w:firstLine="567"/>
        <w:jc w:val="both"/>
        <w:rPr>
          <w:snapToGrid w:val="0"/>
        </w:rPr>
      </w:pPr>
      <w:r w:rsidRPr="00EC170F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</w:t>
      </w:r>
      <w:r>
        <w:t>.</w:t>
      </w:r>
    </w:p>
    <w:p w:rsidR="00EF18B7" w:rsidRPr="00EC170F" w:rsidRDefault="00EF18B7" w:rsidP="00EF18B7">
      <w:pPr>
        <w:tabs>
          <w:tab w:val="left" w:pos="851"/>
        </w:tabs>
        <w:ind w:firstLine="567"/>
        <w:jc w:val="both"/>
        <w:rPr>
          <w:b/>
        </w:rPr>
      </w:pPr>
      <w:r>
        <w:rPr>
          <w:b/>
        </w:rPr>
        <w:t>Лабораторные занятия</w:t>
      </w:r>
      <w:r w:rsidRPr="00EC170F">
        <w:rPr>
          <w:b/>
        </w:rPr>
        <w:t>:</w:t>
      </w:r>
    </w:p>
    <w:p w:rsidR="00EF18B7" w:rsidRPr="0020775A" w:rsidRDefault="00EF18B7" w:rsidP="00031977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Деформирование металла в различных условиях.</w:t>
      </w:r>
    </w:p>
    <w:p w:rsidR="00EF18B7" w:rsidRDefault="00EF18B7" w:rsidP="00031977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Напряженное состояние тела при пластическом деформировании.</w:t>
      </w:r>
    </w:p>
    <w:p w:rsidR="00EF18B7" w:rsidRDefault="00EF18B7" w:rsidP="00031977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Пластичность, применяемость краевых моделей пластичности на практике.</w:t>
      </w:r>
    </w:p>
    <w:p w:rsidR="00EF18B7" w:rsidRDefault="00EF18B7" w:rsidP="00031977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Ползучесть в процессе ОМД.</w:t>
      </w:r>
    </w:p>
    <w:p w:rsidR="00EF18B7" w:rsidRDefault="00EF18B7" w:rsidP="00EF18B7">
      <w:pPr>
        <w:widowControl/>
        <w:tabs>
          <w:tab w:val="left" w:pos="426"/>
          <w:tab w:val="left" w:pos="851"/>
        </w:tabs>
        <w:autoSpaceDE/>
        <w:autoSpaceDN/>
        <w:adjustRightInd/>
        <w:rPr>
          <w:snapToGrid w:val="0"/>
        </w:rPr>
        <w:sectPr w:rsidR="00EF18B7" w:rsidSect="00094253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EF18B7" w:rsidRPr="0085412E" w:rsidRDefault="00EF18B7" w:rsidP="00EF18B7">
      <w:pPr>
        <w:widowControl/>
        <w:tabs>
          <w:tab w:val="left" w:pos="426"/>
          <w:tab w:val="left" w:pos="851"/>
        </w:tabs>
        <w:autoSpaceDE/>
        <w:autoSpaceDN/>
        <w:adjustRightInd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85412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F18B7" w:rsidRDefault="00EF18B7" w:rsidP="00EF18B7">
      <w:pPr>
        <w:rPr>
          <w:b/>
        </w:rPr>
      </w:pPr>
      <w:r w:rsidRPr="00A750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142"/>
        <w:gridCol w:w="8160"/>
      </w:tblGrid>
      <w:tr w:rsidR="00EF18B7" w:rsidRPr="009754CB" w:rsidTr="004A5039">
        <w:trPr>
          <w:trHeight w:val="759"/>
          <w:tblHeader/>
        </w:trPr>
        <w:tc>
          <w:tcPr>
            <w:tcW w:w="502" w:type="pct"/>
            <w:vAlign w:val="center"/>
          </w:tcPr>
          <w:p w:rsidR="00EF18B7" w:rsidRPr="009754CB" w:rsidRDefault="00EF18B7" w:rsidP="004A5039">
            <w:pPr>
              <w:jc w:val="center"/>
              <w:rPr>
                <w:sz w:val="22"/>
                <w:szCs w:val="22"/>
              </w:rPr>
            </w:pPr>
            <w:r w:rsidRPr="009754CB">
              <w:rPr>
                <w:sz w:val="22"/>
                <w:szCs w:val="22"/>
              </w:rPr>
              <w:t xml:space="preserve">Структурный элемент </w:t>
            </w:r>
            <w:r w:rsidRPr="009754C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7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18B7" w:rsidRPr="009754CB" w:rsidRDefault="00EF18B7" w:rsidP="004A5039">
            <w:pPr>
              <w:jc w:val="center"/>
              <w:rPr>
                <w:sz w:val="22"/>
                <w:szCs w:val="22"/>
              </w:rPr>
            </w:pPr>
            <w:r w:rsidRPr="009754CB">
              <w:rPr>
                <w:rStyle w:val="FontStyle16"/>
                <w:b w:val="0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Pr="009754CB" w:rsidRDefault="00EF18B7" w:rsidP="004A5039">
            <w:pPr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9754CB">
              <w:rPr>
                <w:sz w:val="22"/>
                <w:szCs w:val="22"/>
              </w:rPr>
              <w:t>Оценочные средства</w:t>
            </w:r>
          </w:p>
        </w:tc>
      </w:tr>
      <w:tr w:rsidR="00EF18B7" w:rsidRPr="009754CB" w:rsidTr="004A5039">
        <w:tc>
          <w:tcPr>
            <w:tcW w:w="5000" w:type="pct"/>
            <w:gridSpan w:val="3"/>
          </w:tcPr>
          <w:p w:rsidR="00EF18B7" w:rsidRPr="009754CB" w:rsidRDefault="00EF18B7" w:rsidP="004A5039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6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ДПК-1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b/>
              </w:rPr>
              <w:t xml:space="preserve"> </w:t>
            </w:r>
            <w:r w:rsidRPr="00096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анализировать, осуществлять и корректировать технологические процессы в </w:t>
            </w:r>
            <w:proofErr w:type="spellStart"/>
            <w:r w:rsidRPr="00096A51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материалообработке</w:t>
            </w:r>
            <w:proofErr w:type="spellEnd"/>
            <w:r w:rsidRPr="00096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производстве металлопродукции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t>Знать: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widowControl/>
              <w:tabs>
                <w:tab w:val="num" w:pos="709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BB5B56">
              <w:rPr>
                <w:sz w:val="22"/>
                <w:szCs w:val="22"/>
              </w:rPr>
              <w:t>сновные технические и конструктивные характ</w:t>
            </w:r>
            <w:r w:rsidRPr="00BB5B56">
              <w:rPr>
                <w:sz w:val="22"/>
                <w:szCs w:val="22"/>
              </w:rPr>
              <w:t>е</w:t>
            </w:r>
            <w:r w:rsidRPr="00BB5B56">
              <w:rPr>
                <w:sz w:val="22"/>
                <w:szCs w:val="22"/>
              </w:rPr>
              <w:t>ристики процессов пластичности, упругости и по</w:t>
            </w:r>
            <w:r w:rsidRPr="00BB5B56">
              <w:rPr>
                <w:sz w:val="22"/>
                <w:szCs w:val="22"/>
              </w:rPr>
              <w:t>л</w:t>
            </w:r>
            <w:r w:rsidRPr="00BB5B56">
              <w:rPr>
                <w:sz w:val="22"/>
                <w:szCs w:val="22"/>
              </w:rPr>
              <w:t>зучести металлов.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 xml:space="preserve">Основные целим и задачи курса. 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 xml:space="preserve">Теория деформаций. Теория скоростей деформации 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 xml:space="preserve">Изменение структуры и свойств металла в процессе ОМД. 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>Теория напряжений. Напряжения. Основные понятия.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 xml:space="preserve">Уравнения состояния </w:t>
            </w:r>
            <w:proofErr w:type="spellStart"/>
            <w:proofErr w:type="gramStart"/>
            <w:r>
              <w:t>упруго-пластической</w:t>
            </w:r>
            <w:proofErr w:type="spellEnd"/>
            <w:proofErr w:type="gramEnd"/>
            <w:r>
              <w:t xml:space="preserve"> среды 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>Влияние напряжений на свойства металла.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>Схемы напряженного состояния.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>Деформированное состояние в точке.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318"/>
              </w:tabs>
              <w:autoSpaceDE/>
              <w:autoSpaceDN/>
              <w:adjustRightInd/>
              <w:ind w:left="35" w:firstLine="0"/>
            </w:pPr>
            <w:r>
              <w:t>Общие положения теории пластичности.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</w:pPr>
            <w:r>
              <w:t>Уравнения связи при пластической деформации.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</w:pPr>
            <w:r>
              <w:t>Условия текучести.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</w:pPr>
            <w:r>
              <w:t>Пластичность и разрушение металлов. Общие сведения.</w:t>
            </w:r>
          </w:p>
          <w:p w:rsidR="00EF18B7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</w:pPr>
            <w:proofErr w:type="spellStart"/>
            <w:r>
              <w:t>Сверхпластичность</w:t>
            </w:r>
            <w:proofErr w:type="spellEnd"/>
            <w:r>
              <w:t>.</w:t>
            </w:r>
          </w:p>
          <w:p w:rsidR="00EF18B7" w:rsidRPr="007F4D5D" w:rsidRDefault="00EF18B7" w:rsidP="00031977">
            <w:pPr>
              <w:widowControl/>
              <w:numPr>
                <w:ilvl w:val="0"/>
                <w:numId w:val="7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</w:pPr>
            <w:r>
              <w:t>Ползучесть. Технические теории ползучести.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t>Уметь: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BB5B56">
              <w:rPr>
                <w:sz w:val="22"/>
                <w:szCs w:val="22"/>
              </w:rPr>
              <w:t>спользовать основы теории пластичности в пр</w:t>
            </w:r>
            <w:r w:rsidRPr="00BB5B56">
              <w:rPr>
                <w:sz w:val="22"/>
                <w:szCs w:val="22"/>
              </w:rPr>
              <w:t>о</w:t>
            </w:r>
            <w:r w:rsidRPr="00BB5B56">
              <w:rPr>
                <w:sz w:val="22"/>
                <w:szCs w:val="22"/>
              </w:rPr>
              <w:t>изводстве металлопродукции с заданным уровнем качества.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Default="00EF18B7" w:rsidP="00031977">
            <w:pPr>
              <w:numPr>
                <w:ilvl w:val="0"/>
                <w:numId w:val="5"/>
              </w:numPr>
              <w:tabs>
                <w:tab w:val="left" w:pos="318"/>
              </w:tabs>
              <w:ind w:left="35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основные точки на диаграмме растяжения (по вариантам)</w:t>
            </w:r>
          </w:p>
          <w:p w:rsidR="00EF18B7" w:rsidRPr="009754CB" w:rsidRDefault="00EF18B7" w:rsidP="00031977">
            <w:pPr>
              <w:numPr>
                <w:ilvl w:val="0"/>
                <w:numId w:val="5"/>
              </w:numPr>
              <w:tabs>
                <w:tab w:val="left" w:pos="318"/>
              </w:tabs>
              <w:ind w:left="35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Нарисовать диаграммы </w:t>
            </w:r>
            <w:proofErr w:type="gramStart"/>
            <w:r>
              <w:rPr>
                <w:sz w:val="22"/>
                <w:szCs w:val="22"/>
              </w:rPr>
              <w:t>условных</w:t>
            </w:r>
            <w:proofErr w:type="gramEnd"/>
            <w:r>
              <w:rPr>
                <w:sz w:val="22"/>
                <w:szCs w:val="22"/>
              </w:rPr>
              <w:t xml:space="preserve"> и истинных напряжения (по вариантам)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t>Владеть: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BA3883" w:rsidRDefault="00EF18B7" w:rsidP="004A503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</w:t>
            </w:r>
            <w:r w:rsidRPr="00BB5B56">
              <w:rPr>
                <w:iCs/>
                <w:sz w:val="22"/>
                <w:szCs w:val="22"/>
              </w:rPr>
              <w:t xml:space="preserve">рактическими навыками </w:t>
            </w:r>
            <w:r w:rsidRPr="00BB5B56">
              <w:rPr>
                <w:sz w:val="22"/>
                <w:szCs w:val="22"/>
              </w:rPr>
              <w:t>численных расчетов н</w:t>
            </w:r>
            <w:r w:rsidRPr="00BB5B56">
              <w:rPr>
                <w:sz w:val="22"/>
                <w:szCs w:val="22"/>
              </w:rPr>
              <w:t>а</w:t>
            </w:r>
            <w:r w:rsidRPr="00BB5B56">
              <w:rPr>
                <w:sz w:val="22"/>
                <w:szCs w:val="22"/>
              </w:rPr>
              <w:t>пряженного состояния тела.</w:t>
            </w:r>
            <w:r>
              <w:rPr>
                <w:sz w:val="22"/>
                <w:szCs w:val="22"/>
              </w:rPr>
              <w:t xml:space="preserve"> И</w:t>
            </w:r>
            <w:r w:rsidRPr="00BB5B56">
              <w:rPr>
                <w:sz w:val="22"/>
                <w:szCs w:val="22"/>
              </w:rPr>
              <w:t>спользовать основы теории пластичности в производстве металлопр</w:t>
            </w:r>
            <w:r w:rsidRPr="00BB5B56">
              <w:rPr>
                <w:sz w:val="22"/>
                <w:szCs w:val="22"/>
              </w:rPr>
              <w:t>о</w:t>
            </w:r>
            <w:r w:rsidRPr="00BB5B56">
              <w:rPr>
                <w:sz w:val="22"/>
                <w:szCs w:val="22"/>
              </w:rPr>
              <w:t>дукции с заданным уровнем качества.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Pr="00A40E07" w:rsidRDefault="00EF18B7" w:rsidP="00031977">
            <w:pPr>
              <w:pStyle w:val="a6"/>
              <w:numPr>
                <w:ilvl w:val="0"/>
                <w:numId w:val="6"/>
              </w:numPr>
              <w:tabs>
                <w:tab w:val="left" w:pos="318"/>
                <w:tab w:val="left" w:pos="369"/>
              </w:tabs>
              <w:ind w:left="35" w:firstLine="0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>Произвести расчет напряженного состояния тела (на примере)</w:t>
            </w:r>
          </w:p>
          <w:p w:rsidR="00EF18B7" w:rsidRPr="00A40E07" w:rsidRDefault="00EF18B7" w:rsidP="00031977">
            <w:pPr>
              <w:pStyle w:val="a6"/>
              <w:numPr>
                <w:ilvl w:val="0"/>
                <w:numId w:val="6"/>
              </w:numPr>
              <w:tabs>
                <w:tab w:val="left" w:pos="318"/>
                <w:tab w:val="left" w:pos="369"/>
              </w:tabs>
              <w:ind w:left="35" w:firstLine="0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>Представить результаты расчета пластичности стали и ее влияния на качество продукции.</w:t>
            </w:r>
          </w:p>
        </w:tc>
      </w:tr>
      <w:tr w:rsidR="00EF18B7" w:rsidRPr="009754CB" w:rsidTr="004A5039">
        <w:tc>
          <w:tcPr>
            <w:tcW w:w="5000" w:type="pct"/>
            <w:gridSpan w:val="3"/>
            <w:tcBorders>
              <w:right w:val="single" w:sz="4" w:space="0" w:color="auto"/>
            </w:tcBorders>
          </w:tcPr>
          <w:p w:rsidR="00EF18B7" w:rsidRPr="00A40E07" w:rsidRDefault="00EF18B7" w:rsidP="004A5039">
            <w:pPr>
              <w:pStyle w:val="a6"/>
              <w:tabs>
                <w:tab w:val="left" w:pos="318"/>
              </w:tabs>
              <w:ind w:firstLine="0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b/>
                <w:i w:val="0"/>
              </w:rPr>
              <w:t>ПК-20 -</w:t>
            </w:r>
            <w:r w:rsidRPr="00A40E07">
              <w:rPr>
                <w:b/>
              </w:rPr>
              <w:t xml:space="preserve"> </w:t>
            </w:r>
            <w:r w:rsidRPr="00A40E07">
              <w:rPr>
                <w:b/>
                <w:i w:val="0"/>
              </w:rPr>
              <w:t>способностью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t>Знать: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autoSpaceDE/>
              <w:autoSpaceDN/>
              <w:adjustRightInd/>
              <w:jc w:val="both"/>
            </w:pPr>
            <w:r w:rsidRPr="00096A51">
              <w:rPr>
                <w:color w:val="000000"/>
              </w:rPr>
              <w:t xml:space="preserve">Основные сведения </w:t>
            </w:r>
            <w:r>
              <w:rPr>
                <w:color w:val="000000"/>
              </w:rPr>
              <w:t>п</w:t>
            </w:r>
            <w:r w:rsidRPr="00096A51">
              <w:rPr>
                <w:color w:val="000000"/>
              </w:rPr>
              <w:t>о заданным методикам с обработкой и анализом результатов экспер</w:t>
            </w:r>
            <w:r w:rsidRPr="00096A51">
              <w:rPr>
                <w:color w:val="000000"/>
              </w:rPr>
              <w:t>и</w:t>
            </w:r>
            <w:r w:rsidRPr="00096A51">
              <w:rPr>
                <w:color w:val="000000"/>
              </w:rPr>
              <w:t>ментам, составлять описания проводимых и</w:t>
            </w:r>
            <w:r w:rsidRPr="00096A51">
              <w:rPr>
                <w:color w:val="000000"/>
              </w:rPr>
              <w:t>с</w:t>
            </w:r>
            <w:r w:rsidRPr="00096A51">
              <w:rPr>
                <w:color w:val="000000"/>
              </w:rPr>
              <w:t xml:space="preserve">следований в области </w:t>
            </w:r>
            <w:r>
              <w:rPr>
                <w:color w:val="000000"/>
              </w:rPr>
              <w:t>механики сплошных сред</w:t>
            </w:r>
            <w:r w:rsidRPr="00096A51">
              <w:rPr>
                <w:color w:val="000000"/>
              </w:rPr>
              <w:t xml:space="preserve"> и подготавливать данные для составления н</w:t>
            </w:r>
            <w:r w:rsidRPr="00096A51">
              <w:rPr>
                <w:color w:val="000000"/>
              </w:rPr>
              <w:t>а</w:t>
            </w:r>
            <w:r w:rsidRPr="00096A51">
              <w:rPr>
                <w:color w:val="000000"/>
              </w:rPr>
              <w:lastRenderedPageBreak/>
              <w:t>учных обзоров и публикаций</w:t>
            </w:r>
            <w:r>
              <w:rPr>
                <w:color w:val="000000"/>
              </w:rPr>
              <w:t>.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Default="00EF18B7" w:rsidP="00031977">
            <w:pPr>
              <w:widowControl/>
              <w:numPr>
                <w:ilvl w:val="0"/>
                <w:numId w:val="8"/>
              </w:numPr>
              <w:tabs>
                <w:tab w:val="left" w:pos="318"/>
              </w:tabs>
              <w:autoSpaceDE/>
              <w:autoSpaceDN/>
              <w:adjustRightInd/>
              <w:ind w:left="0" w:firstLine="35"/>
            </w:pPr>
            <w:r>
              <w:lastRenderedPageBreak/>
              <w:t>Описание исследований упрочнения металла при холодной деформации.</w:t>
            </w:r>
          </w:p>
          <w:p w:rsidR="00EF18B7" w:rsidRDefault="00EF18B7" w:rsidP="00031977">
            <w:pPr>
              <w:widowControl/>
              <w:numPr>
                <w:ilvl w:val="0"/>
                <w:numId w:val="8"/>
              </w:numPr>
              <w:tabs>
                <w:tab w:val="left" w:pos="318"/>
              </w:tabs>
              <w:autoSpaceDE/>
              <w:autoSpaceDN/>
              <w:adjustRightInd/>
              <w:ind w:left="0" w:firstLine="35"/>
            </w:pPr>
            <w:r>
              <w:t>Методика формирования диаграмм растяжения.</w:t>
            </w:r>
          </w:p>
          <w:p w:rsidR="00EF18B7" w:rsidRPr="00E63D2B" w:rsidRDefault="00EF18B7" w:rsidP="00031977">
            <w:pPr>
              <w:widowControl/>
              <w:numPr>
                <w:ilvl w:val="0"/>
                <w:numId w:val="8"/>
              </w:numPr>
              <w:tabs>
                <w:tab w:val="left" w:pos="318"/>
              </w:tabs>
              <w:autoSpaceDE/>
              <w:autoSpaceDN/>
              <w:adjustRightInd/>
              <w:ind w:left="0" w:firstLine="35"/>
            </w:pPr>
            <w:r>
              <w:t>Составление д</w:t>
            </w:r>
            <w:r w:rsidRPr="00E63D2B">
              <w:t>иаграмм деформирования</w:t>
            </w:r>
            <w:r>
              <w:t>,</w:t>
            </w:r>
            <w:r w:rsidRPr="00E63D2B">
              <w:t xml:space="preserve"> </w:t>
            </w:r>
            <w:r>
              <w:t>к</w:t>
            </w:r>
            <w:r w:rsidRPr="00E63D2B">
              <w:t>ривы</w:t>
            </w:r>
            <w:r>
              <w:t>х</w:t>
            </w:r>
            <w:r w:rsidRPr="00E63D2B">
              <w:t xml:space="preserve"> упрочнения.</w:t>
            </w:r>
          </w:p>
          <w:p w:rsidR="00EF18B7" w:rsidRPr="00096A51" w:rsidRDefault="00EF18B7" w:rsidP="00031977">
            <w:pPr>
              <w:widowControl/>
              <w:numPr>
                <w:ilvl w:val="0"/>
                <w:numId w:val="8"/>
              </w:numPr>
              <w:tabs>
                <w:tab w:val="left" w:pos="318"/>
              </w:tabs>
              <w:autoSpaceDE/>
              <w:autoSpaceDN/>
              <w:adjustRightInd/>
              <w:ind w:left="0" w:firstLine="35"/>
            </w:pPr>
            <w:r>
              <w:t>Данные для реологических моделей.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tabs>
                <w:tab w:val="left" w:leader="underscore" w:pos="3867"/>
              </w:tabs>
              <w:autoSpaceDE/>
              <w:autoSpaceDN/>
              <w:adjustRightInd/>
              <w:jc w:val="both"/>
            </w:pPr>
            <w:r w:rsidRPr="00096A51">
              <w:rPr>
                <w:color w:val="000000"/>
              </w:rPr>
              <w:t>Применять отдельные положения методик по обработке и анализу результатов экспериме</w:t>
            </w:r>
            <w:r w:rsidRPr="00096A51">
              <w:rPr>
                <w:color w:val="000000"/>
              </w:rPr>
              <w:t>н</w:t>
            </w:r>
            <w:r w:rsidRPr="00096A51">
              <w:rPr>
                <w:color w:val="000000"/>
              </w:rPr>
              <w:t>там, составлению описания проводимых иссл</w:t>
            </w:r>
            <w:r w:rsidRPr="00096A51">
              <w:rPr>
                <w:color w:val="000000"/>
              </w:rPr>
              <w:t>е</w:t>
            </w:r>
            <w:r w:rsidRPr="00096A51">
              <w:rPr>
                <w:color w:val="000000"/>
              </w:rPr>
              <w:t>дований и подготавливать данные для соста</w:t>
            </w:r>
            <w:r w:rsidRPr="00096A51">
              <w:rPr>
                <w:color w:val="000000"/>
              </w:rPr>
              <w:t>в</w:t>
            </w:r>
            <w:r w:rsidRPr="00096A51">
              <w:rPr>
                <w:color w:val="000000"/>
              </w:rPr>
              <w:t>ления научных обзоров и публикаций.</w:t>
            </w:r>
            <w:r w:rsidRPr="00096A51">
              <w:rPr>
                <w:color w:val="000000"/>
              </w:rPr>
              <w:tab/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Pr="00A40E07" w:rsidRDefault="00EF18B7" w:rsidP="00031977">
            <w:pPr>
              <w:pStyle w:val="a6"/>
              <w:numPr>
                <w:ilvl w:val="0"/>
                <w:numId w:val="9"/>
              </w:numPr>
              <w:tabs>
                <w:tab w:val="left" w:pos="318"/>
                <w:tab w:val="left" w:pos="369"/>
              </w:tabs>
              <w:ind w:left="0" w:firstLine="35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>Представить графические зависимости по итогам проведения лабораторной р</w:t>
            </w:r>
            <w:r w:rsidRPr="00A40E07">
              <w:rPr>
                <w:i w:val="0"/>
                <w:sz w:val="22"/>
                <w:szCs w:val="22"/>
              </w:rPr>
              <w:t>а</w:t>
            </w:r>
            <w:r w:rsidRPr="00A40E07">
              <w:rPr>
                <w:i w:val="0"/>
                <w:sz w:val="22"/>
                <w:szCs w:val="22"/>
              </w:rPr>
              <w:t>боты (на выбор).</w:t>
            </w:r>
          </w:p>
          <w:p w:rsidR="00EF18B7" w:rsidRPr="00A40E07" w:rsidRDefault="00EF18B7" w:rsidP="00031977">
            <w:pPr>
              <w:pStyle w:val="a6"/>
              <w:numPr>
                <w:ilvl w:val="0"/>
                <w:numId w:val="9"/>
              </w:numPr>
              <w:tabs>
                <w:tab w:val="left" w:pos="318"/>
                <w:tab w:val="left" w:pos="369"/>
              </w:tabs>
              <w:ind w:left="0" w:firstLine="35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>Обработать результаты проведения эксперимента по влиянию пластичности м</w:t>
            </w:r>
            <w:r w:rsidRPr="00A40E07">
              <w:rPr>
                <w:i w:val="0"/>
                <w:sz w:val="22"/>
                <w:szCs w:val="22"/>
              </w:rPr>
              <w:t>е</w:t>
            </w:r>
            <w:r w:rsidRPr="00A40E07">
              <w:rPr>
                <w:i w:val="0"/>
                <w:sz w:val="22"/>
                <w:szCs w:val="22"/>
              </w:rPr>
              <w:t xml:space="preserve">талла на формирование потребительских свойств. </w:t>
            </w:r>
          </w:p>
        </w:tc>
      </w:tr>
      <w:tr w:rsidR="00EF18B7" w:rsidRPr="009754CB" w:rsidTr="004A5039">
        <w:tc>
          <w:tcPr>
            <w:tcW w:w="502" w:type="pct"/>
          </w:tcPr>
          <w:p w:rsidR="00EF18B7" w:rsidRPr="009754CB" w:rsidRDefault="00EF18B7" w:rsidP="004A5039">
            <w:pPr>
              <w:rPr>
                <w:sz w:val="22"/>
                <w:szCs w:val="22"/>
                <w:highlight w:val="yellow"/>
              </w:rPr>
            </w:pPr>
            <w:r w:rsidRPr="009754CB">
              <w:rPr>
                <w:sz w:val="22"/>
                <w:szCs w:val="22"/>
              </w:rPr>
              <w:t>Владеть:</w:t>
            </w:r>
          </w:p>
        </w:tc>
        <w:tc>
          <w:tcPr>
            <w:tcW w:w="1739" w:type="pct"/>
            <w:tcBorders>
              <w:right w:val="single" w:sz="4" w:space="0" w:color="auto"/>
            </w:tcBorders>
          </w:tcPr>
          <w:p w:rsidR="00EF18B7" w:rsidRPr="00096A51" w:rsidRDefault="00EF18B7" w:rsidP="004A5039">
            <w:pPr>
              <w:widowControl/>
              <w:tabs>
                <w:tab w:val="left" w:leader="underscore" w:pos="3698"/>
              </w:tabs>
              <w:autoSpaceDE/>
              <w:autoSpaceDN/>
              <w:adjustRightInd/>
              <w:jc w:val="both"/>
            </w:pPr>
            <w:r>
              <w:rPr>
                <w:color w:val="000000"/>
              </w:rPr>
              <w:t>О</w:t>
            </w:r>
            <w:r w:rsidRPr="00096A51">
              <w:rPr>
                <w:color w:val="000000"/>
              </w:rPr>
              <w:t>рганизационными навыками применения о</w:t>
            </w:r>
            <w:r w:rsidRPr="00096A51">
              <w:rPr>
                <w:color w:val="000000"/>
              </w:rPr>
              <w:t>т</w:t>
            </w:r>
            <w:r w:rsidRPr="00096A51">
              <w:rPr>
                <w:color w:val="000000"/>
              </w:rPr>
              <w:t>дельных положений методик по обработке и анализу результатов эксперимента, составл</w:t>
            </w:r>
            <w:r w:rsidRPr="00096A51">
              <w:rPr>
                <w:color w:val="000000"/>
              </w:rPr>
              <w:t>е</w:t>
            </w:r>
            <w:r w:rsidRPr="00096A51">
              <w:rPr>
                <w:color w:val="000000"/>
              </w:rPr>
              <w:t>нию описания проводимых исследований и подготовке данных для составления научных обзоров и публикаций</w:t>
            </w:r>
            <w:r>
              <w:rPr>
                <w:color w:val="000000"/>
              </w:rPr>
              <w:t>.</w:t>
            </w:r>
          </w:p>
        </w:tc>
        <w:tc>
          <w:tcPr>
            <w:tcW w:w="2759" w:type="pct"/>
            <w:tcBorders>
              <w:right w:val="single" w:sz="4" w:space="0" w:color="auto"/>
            </w:tcBorders>
          </w:tcPr>
          <w:p w:rsidR="00EF18B7" w:rsidRPr="00A40E07" w:rsidRDefault="00EF18B7" w:rsidP="00031977">
            <w:pPr>
              <w:pStyle w:val="a6"/>
              <w:numPr>
                <w:ilvl w:val="0"/>
                <w:numId w:val="10"/>
              </w:numPr>
              <w:tabs>
                <w:tab w:val="left" w:pos="318"/>
                <w:tab w:val="left" w:pos="369"/>
              </w:tabs>
              <w:ind w:left="0" w:firstLine="35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 xml:space="preserve">Составить план </w:t>
            </w:r>
            <w:proofErr w:type="gramStart"/>
            <w:r w:rsidRPr="00A40E07">
              <w:rPr>
                <w:i w:val="0"/>
                <w:sz w:val="22"/>
                <w:szCs w:val="22"/>
              </w:rPr>
              <w:t>обработки результатов исследований напряженного состояния металла</w:t>
            </w:r>
            <w:proofErr w:type="gramEnd"/>
            <w:r w:rsidRPr="00A40E07">
              <w:rPr>
                <w:i w:val="0"/>
                <w:sz w:val="22"/>
                <w:szCs w:val="22"/>
              </w:rPr>
              <w:t>.</w:t>
            </w:r>
          </w:p>
          <w:p w:rsidR="00EF18B7" w:rsidRPr="00A40E07" w:rsidRDefault="00EF18B7" w:rsidP="00031977">
            <w:pPr>
              <w:pStyle w:val="a6"/>
              <w:numPr>
                <w:ilvl w:val="0"/>
                <w:numId w:val="10"/>
              </w:numPr>
              <w:tabs>
                <w:tab w:val="left" w:pos="318"/>
                <w:tab w:val="left" w:pos="369"/>
              </w:tabs>
              <w:ind w:left="0" w:firstLine="35"/>
              <w:jc w:val="both"/>
              <w:rPr>
                <w:i w:val="0"/>
                <w:sz w:val="22"/>
                <w:szCs w:val="22"/>
              </w:rPr>
            </w:pPr>
            <w:r w:rsidRPr="00A40E07">
              <w:rPr>
                <w:i w:val="0"/>
                <w:sz w:val="22"/>
                <w:szCs w:val="22"/>
              </w:rPr>
              <w:t xml:space="preserve">Дать описание </w:t>
            </w:r>
            <w:r w:rsidRPr="00A40E07">
              <w:rPr>
                <w:i w:val="0"/>
                <w:color w:val="000000"/>
              </w:rPr>
              <w:t>проводимых исследований пластичности</w:t>
            </w:r>
          </w:p>
        </w:tc>
      </w:tr>
    </w:tbl>
    <w:p w:rsidR="00EF18B7" w:rsidRDefault="00EF18B7" w:rsidP="00EF18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F18B7" w:rsidRDefault="00EF18B7" w:rsidP="00EF18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EF18B7" w:rsidSect="00646B91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EF18B7" w:rsidRDefault="00EF18B7" w:rsidP="00EF18B7">
      <w:pPr>
        <w:ind w:firstLine="567"/>
        <w:jc w:val="both"/>
        <w:rPr>
          <w:b/>
        </w:rPr>
      </w:pPr>
      <w:r w:rsidRPr="008042D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:rsidR="00EF18B7" w:rsidRPr="008042D1" w:rsidRDefault="00EF18B7" w:rsidP="00EF18B7">
      <w:pPr>
        <w:ind w:firstLine="567"/>
        <w:jc w:val="both"/>
        <w:rPr>
          <w:b/>
        </w:rPr>
      </w:pPr>
      <w:r w:rsidRPr="008042D1">
        <w:rPr>
          <w:b/>
        </w:rPr>
        <w:t>оценивания:</w:t>
      </w:r>
    </w:p>
    <w:p w:rsidR="00EF18B7" w:rsidRPr="008042D1" w:rsidRDefault="00EF18B7" w:rsidP="00EF18B7">
      <w:pPr>
        <w:ind w:firstLine="567"/>
        <w:jc w:val="both"/>
        <w:rPr>
          <w:i/>
          <w:color w:val="C00000"/>
        </w:rPr>
      </w:pPr>
    </w:p>
    <w:p w:rsidR="00EF18B7" w:rsidRPr="00C5331B" w:rsidRDefault="00EF18B7" w:rsidP="00EF18B7">
      <w:pPr>
        <w:ind w:firstLine="567"/>
        <w:jc w:val="both"/>
      </w:pPr>
      <w:r w:rsidRPr="00C5331B">
        <w:t>Промежуточная аттестация по дисциплине</w:t>
      </w:r>
      <w:r w:rsidRPr="00C5331B">
        <w:rPr>
          <w:rStyle w:val="FontStyle21"/>
          <w:sz w:val="24"/>
          <w:szCs w:val="24"/>
        </w:rPr>
        <w:t xml:space="preserve"> </w:t>
      </w:r>
      <w:r w:rsidRPr="00C5331B">
        <w:t>включает теоретические вопросы, позв</w:t>
      </w:r>
      <w:r w:rsidRPr="00C5331B">
        <w:t>о</w:t>
      </w:r>
      <w:r w:rsidRPr="00C5331B">
        <w:t xml:space="preserve">ляющие оценить уровень усвоения </w:t>
      </w:r>
      <w:proofErr w:type="gramStart"/>
      <w:r w:rsidRPr="00C5331B">
        <w:t>обучающи</w:t>
      </w:r>
      <w:r>
        <w:t>мися</w:t>
      </w:r>
      <w:proofErr w:type="gramEnd"/>
      <w:r>
        <w:t xml:space="preserve"> знаний</w:t>
      </w:r>
      <w:r w:rsidRPr="00C5331B">
        <w:t xml:space="preserve"> </w:t>
      </w:r>
      <w:r>
        <w:t xml:space="preserve">и </w:t>
      </w:r>
      <w:r w:rsidRPr="00C5331B">
        <w:t xml:space="preserve">степень </w:t>
      </w:r>
      <w:proofErr w:type="spellStart"/>
      <w:r w:rsidRPr="00C5331B">
        <w:t>сформированности</w:t>
      </w:r>
      <w:proofErr w:type="spellEnd"/>
      <w:r w:rsidRPr="00C5331B">
        <w:t xml:space="preserve"> ум</w:t>
      </w:r>
      <w:r w:rsidRPr="00C5331B">
        <w:t>е</w:t>
      </w:r>
      <w:r w:rsidRPr="00C5331B">
        <w:t xml:space="preserve">ний и владений, проводится в форме </w:t>
      </w:r>
      <w:r>
        <w:t>экзамена</w:t>
      </w:r>
      <w:r w:rsidRPr="00C5331B">
        <w:t>.</w:t>
      </w:r>
    </w:p>
    <w:p w:rsidR="00EF18B7" w:rsidRPr="00AC46F2" w:rsidRDefault="00EF18B7" w:rsidP="00EF18B7">
      <w:pPr>
        <w:jc w:val="both"/>
      </w:pPr>
      <w:r w:rsidRPr="00AC46F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F18B7" w:rsidRPr="00AC46F2" w:rsidRDefault="00EF18B7" w:rsidP="00EF18B7">
      <w:pPr>
        <w:jc w:val="both"/>
        <w:rPr>
          <w:b/>
        </w:rPr>
      </w:pPr>
      <w:r>
        <w:rPr>
          <w:b/>
        </w:rPr>
        <w:tab/>
      </w:r>
      <w:r w:rsidRPr="00AC46F2">
        <w:rPr>
          <w:b/>
        </w:rPr>
        <w:t>Показатели и критерии оценивания экзамена:</w:t>
      </w:r>
    </w:p>
    <w:p w:rsidR="00EF18B7" w:rsidRPr="00AC46F2" w:rsidRDefault="00EF18B7" w:rsidP="00EF18B7">
      <w:pPr>
        <w:jc w:val="both"/>
      </w:pPr>
      <w:r w:rsidRPr="00AC46F2">
        <w:t xml:space="preserve">– на оценку </w:t>
      </w:r>
      <w:r w:rsidRPr="00AC46F2">
        <w:rPr>
          <w:b/>
        </w:rPr>
        <w:t>«отлично»</w:t>
      </w:r>
      <w:r w:rsidRPr="00AC46F2">
        <w:t xml:space="preserve"> (5 баллов) – обучающийся демонстрирует высокий уровень </w:t>
      </w:r>
      <w:proofErr w:type="spellStart"/>
      <w:r w:rsidRPr="00AC46F2">
        <w:t>сформ</w:t>
      </w:r>
      <w:r w:rsidRPr="00AC46F2">
        <w:t>и</w:t>
      </w:r>
      <w:r w:rsidRPr="00AC46F2">
        <w:t>рованности</w:t>
      </w:r>
      <w:proofErr w:type="spellEnd"/>
      <w:r w:rsidRPr="00AC46F2">
        <w:t xml:space="preserve"> компетенций, всестороннее, систематическое и глубокое знание учебного мат</w:t>
      </w:r>
      <w:r w:rsidRPr="00AC46F2">
        <w:t>е</w:t>
      </w:r>
      <w:r w:rsidRPr="00AC46F2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F18B7" w:rsidRPr="00AC46F2" w:rsidRDefault="00EF18B7" w:rsidP="00EF18B7">
      <w:pPr>
        <w:jc w:val="both"/>
      </w:pPr>
      <w:r w:rsidRPr="00AC46F2">
        <w:t xml:space="preserve">– на оценку </w:t>
      </w:r>
      <w:r w:rsidRPr="00AC46F2">
        <w:rPr>
          <w:b/>
        </w:rPr>
        <w:t>«хорошо»</w:t>
      </w:r>
      <w:r w:rsidRPr="00AC46F2">
        <w:t xml:space="preserve"> (4 балла) – обучающийся демонстрирует средний уровень </w:t>
      </w:r>
      <w:proofErr w:type="spellStart"/>
      <w:r w:rsidRPr="00AC46F2">
        <w:t>сформир</w:t>
      </w:r>
      <w:r w:rsidRPr="00AC46F2">
        <w:t>о</w:t>
      </w:r>
      <w:r w:rsidRPr="00AC46F2">
        <w:t>ванности</w:t>
      </w:r>
      <w:proofErr w:type="spellEnd"/>
      <w:r w:rsidRPr="00AC46F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F18B7" w:rsidRPr="00AC46F2" w:rsidRDefault="00EF18B7" w:rsidP="00EF18B7">
      <w:pPr>
        <w:jc w:val="both"/>
      </w:pPr>
      <w:r w:rsidRPr="00AC46F2">
        <w:t xml:space="preserve">– на оценку </w:t>
      </w:r>
      <w:r w:rsidRPr="00AC46F2">
        <w:rPr>
          <w:b/>
        </w:rPr>
        <w:t>«удовлетворительно»</w:t>
      </w:r>
      <w:r w:rsidRPr="00AC46F2">
        <w:t xml:space="preserve"> (3 балла) – обучающийся демонстрирует пороговый ур</w:t>
      </w:r>
      <w:r w:rsidRPr="00AC46F2">
        <w:t>о</w:t>
      </w:r>
      <w:r w:rsidRPr="00AC46F2">
        <w:t xml:space="preserve">вень </w:t>
      </w:r>
      <w:proofErr w:type="spellStart"/>
      <w:r w:rsidRPr="00AC46F2">
        <w:t>сформированности</w:t>
      </w:r>
      <w:proofErr w:type="spellEnd"/>
      <w:r w:rsidRPr="00AC46F2">
        <w:t xml:space="preserve"> компетенций: в ходе контрольных мероприятий допускаются оши</w:t>
      </w:r>
      <w:r w:rsidRPr="00AC46F2">
        <w:t>б</w:t>
      </w:r>
      <w:r w:rsidRPr="00AC46F2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AC46F2">
        <w:t>о</w:t>
      </w:r>
      <w:r w:rsidRPr="00AC46F2">
        <w:t>вые ситуации.</w:t>
      </w:r>
    </w:p>
    <w:p w:rsidR="00EF18B7" w:rsidRPr="00AC46F2" w:rsidRDefault="00EF18B7" w:rsidP="00EF18B7">
      <w:pPr>
        <w:jc w:val="both"/>
      </w:pPr>
      <w:r w:rsidRPr="00AC46F2">
        <w:t xml:space="preserve">– на оценку </w:t>
      </w:r>
      <w:r w:rsidRPr="00AC46F2">
        <w:rPr>
          <w:b/>
        </w:rPr>
        <w:t>«неудовлетворительно»</w:t>
      </w:r>
      <w:r w:rsidRPr="00AC46F2">
        <w:t xml:space="preserve"> (2 балла) – </w:t>
      </w:r>
      <w:proofErr w:type="gramStart"/>
      <w:r w:rsidRPr="00AC46F2">
        <w:t>обучающийся</w:t>
      </w:r>
      <w:proofErr w:type="gramEnd"/>
      <w:r w:rsidRPr="00AC46F2">
        <w:t xml:space="preserve"> демонстрирует знания не б</w:t>
      </w:r>
      <w:r w:rsidRPr="00AC46F2">
        <w:t>о</w:t>
      </w:r>
      <w:r w:rsidRPr="00AC46F2">
        <w:t>лее 20% теоретического материала, допускает существенные ошибки, не может показать и</w:t>
      </w:r>
      <w:r w:rsidRPr="00AC46F2">
        <w:t>н</w:t>
      </w:r>
      <w:r w:rsidRPr="00AC46F2">
        <w:t>теллектуальные навыки решения простых задач.</w:t>
      </w:r>
    </w:p>
    <w:p w:rsidR="00EF18B7" w:rsidRPr="00AC46F2" w:rsidRDefault="00EF18B7" w:rsidP="00EF18B7">
      <w:pPr>
        <w:jc w:val="both"/>
      </w:pPr>
      <w:r w:rsidRPr="00AC46F2">
        <w:t xml:space="preserve">– на оценку </w:t>
      </w:r>
      <w:r w:rsidRPr="00AC46F2">
        <w:rPr>
          <w:b/>
        </w:rPr>
        <w:t>«неудовлетворительно»</w:t>
      </w:r>
      <w:r w:rsidRPr="00AC46F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18B7" w:rsidRDefault="00EF18B7" w:rsidP="00EF18B7">
      <w:pPr>
        <w:widowControl/>
        <w:autoSpaceDE/>
        <w:autoSpaceDN/>
        <w:adjustRightInd/>
        <w:ind w:left="720"/>
      </w:pPr>
    </w:p>
    <w:p w:rsidR="00EF18B7" w:rsidRPr="00AD6FF2" w:rsidRDefault="00EF18B7" w:rsidP="00EF18B7">
      <w:pPr>
        <w:pStyle w:val="Style2"/>
        <w:widowControl/>
        <w:tabs>
          <w:tab w:val="left" w:pos="426"/>
          <w:tab w:val="left" w:pos="851"/>
        </w:tabs>
        <w:ind w:firstLine="567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Pr="00AD6FF2">
        <w:rPr>
          <w:rStyle w:val="FontStyle18"/>
          <w:sz w:val="24"/>
          <w:szCs w:val="24"/>
        </w:rPr>
        <w:t xml:space="preserve">Основная </w:t>
      </w:r>
      <w:r w:rsidRPr="00AD6FF2">
        <w:rPr>
          <w:rStyle w:val="FontStyle22"/>
          <w:b/>
          <w:sz w:val="24"/>
          <w:szCs w:val="24"/>
        </w:rPr>
        <w:t>литература:</w:t>
      </w:r>
    </w:p>
    <w:p w:rsidR="00EF18B7" w:rsidRDefault="00EF18B7" w:rsidP="00EF18B7">
      <w:pPr>
        <w:pStyle w:val="a9"/>
        <w:tabs>
          <w:tab w:val="left" w:pos="426"/>
          <w:tab w:val="left" w:pos="851"/>
        </w:tabs>
        <w:spacing w:after="0"/>
        <w:ind w:firstLine="567"/>
        <w:jc w:val="both"/>
      </w:pPr>
      <w:r>
        <w:t xml:space="preserve">1. </w:t>
      </w:r>
      <w:proofErr w:type="spellStart"/>
      <w:r w:rsidRPr="007435FB">
        <w:t>Победря</w:t>
      </w:r>
      <w:proofErr w:type="spellEnd"/>
      <w:r w:rsidRPr="007435FB">
        <w:t xml:space="preserve">, Б. Е. Основы механики сплошной среды. Курс лекций / </w:t>
      </w:r>
      <w:proofErr w:type="spellStart"/>
      <w:r w:rsidRPr="007435FB">
        <w:t>Победря</w:t>
      </w:r>
      <w:proofErr w:type="spellEnd"/>
      <w:r w:rsidRPr="007435FB">
        <w:t xml:space="preserve"> Б.Е., Гео</w:t>
      </w:r>
      <w:r w:rsidRPr="007435FB">
        <w:t>р</w:t>
      </w:r>
      <w:r w:rsidRPr="007435FB">
        <w:t xml:space="preserve">гиевский Д.В. - Москва </w:t>
      </w:r>
      <w:proofErr w:type="gramStart"/>
      <w:r w:rsidRPr="007435FB">
        <w:t>:Ф</w:t>
      </w:r>
      <w:proofErr w:type="gramEnd"/>
      <w:r w:rsidRPr="007435FB">
        <w:t>ИЗМАТЛИТ, 2006. - 272 с.: ISBN 5-9221-0649-X. - Текст</w:t>
      </w:r>
      <w:proofErr w:type="gramStart"/>
      <w:r w:rsidRPr="007435FB">
        <w:t xml:space="preserve"> :</w:t>
      </w:r>
      <w:proofErr w:type="gramEnd"/>
      <w:r w:rsidRPr="007435FB">
        <w:t xml:space="preserve"> эле</w:t>
      </w:r>
      <w:r w:rsidRPr="007435FB">
        <w:t>к</w:t>
      </w:r>
      <w:r w:rsidRPr="007435FB">
        <w:t xml:space="preserve">тронный. - URL: </w:t>
      </w:r>
      <w:hyperlink r:id="rId12" w:history="1">
        <w:r w:rsidRPr="00AD7541">
          <w:rPr>
            <w:rStyle w:val="ae"/>
          </w:rPr>
          <w:t>https://new.znanium.com/catalog/product/544635</w:t>
        </w:r>
      </w:hyperlink>
      <w:r>
        <w:t>.</w:t>
      </w:r>
    </w:p>
    <w:p w:rsidR="00EF18B7" w:rsidRPr="00C2324E" w:rsidRDefault="00EF18B7" w:rsidP="00EF18B7">
      <w:pPr>
        <w:pStyle w:val="a9"/>
        <w:tabs>
          <w:tab w:val="left" w:pos="426"/>
          <w:tab w:val="left" w:pos="851"/>
        </w:tabs>
        <w:spacing w:after="0"/>
        <w:ind w:firstLine="567"/>
        <w:jc w:val="both"/>
        <w:rPr>
          <w:b/>
        </w:rPr>
      </w:pPr>
      <w:r>
        <w:t>2. Лабораторный практикум по курсу «Теория обработки металлов давлением» / М.В. Жаров. - Москва</w:t>
      </w:r>
      <w:proofErr w:type="gramStart"/>
      <w:r>
        <w:t xml:space="preserve"> :</w:t>
      </w:r>
      <w:proofErr w:type="gramEnd"/>
      <w:r>
        <w:t xml:space="preserve"> НИЦ ИНФРА-М, 2016ISBN 978-5-16-104225-0 (</w:t>
      </w:r>
      <w:proofErr w:type="spellStart"/>
      <w:r>
        <w:t>online</w:t>
      </w:r>
      <w:proofErr w:type="spellEnd"/>
      <w:r>
        <w:t>).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 xml:space="preserve">ный. - URL: </w:t>
      </w:r>
      <w:hyperlink r:id="rId13" w:history="1">
        <w:r w:rsidRPr="007435FB">
          <w:rPr>
            <w:rStyle w:val="ae"/>
          </w:rPr>
          <w:t>https://new.znanium.com/catalog/product/543131</w:t>
        </w:r>
      </w:hyperlink>
      <w:r>
        <w:t xml:space="preserve"> .</w:t>
      </w:r>
    </w:p>
    <w:p w:rsidR="00EF18B7" w:rsidRPr="00E74DFE" w:rsidRDefault="00EF18B7" w:rsidP="00EF18B7">
      <w:pPr>
        <w:pStyle w:val="a9"/>
        <w:tabs>
          <w:tab w:val="left" w:pos="426"/>
          <w:tab w:val="left" w:pos="851"/>
        </w:tabs>
        <w:spacing w:after="0"/>
        <w:ind w:firstLine="567"/>
        <w:rPr>
          <w:b/>
        </w:rPr>
      </w:pPr>
      <w:r>
        <w:rPr>
          <w:b/>
        </w:rPr>
        <w:t>б) Дополнительная литература:</w:t>
      </w:r>
    </w:p>
    <w:p w:rsidR="00EF18B7" w:rsidRDefault="00EF18B7" w:rsidP="00031977">
      <w:pPr>
        <w:widowControl/>
        <w:numPr>
          <w:ilvl w:val="0"/>
          <w:numId w:val="11"/>
        </w:numPr>
        <w:tabs>
          <w:tab w:val="left" w:pos="426"/>
          <w:tab w:val="left" w:pos="851"/>
        </w:tabs>
        <w:autoSpaceDE/>
        <w:autoSpaceDN/>
        <w:adjustRightInd/>
        <w:ind w:left="0" w:firstLine="567"/>
        <w:jc w:val="both"/>
      </w:pPr>
      <w:r w:rsidRPr="00AD7541">
        <w:t>Тулупов, С. А. Теория обработки металлов давлением [Текст]</w:t>
      </w:r>
      <w:proofErr w:type="gramStart"/>
      <w:r w:rsidRPr="00AD7541">
        <w:t xml:space="preserve"> :</w:t>
      </w:r>
      <w:proofErr w:type="gramEnd"/>
      <w:r w:rsidRPr="00AD7541">
        <w:t xml:space="preserve"> курс лекций / С. А. Тулупов, Н. Г. </w:t>
      </w:r>
      <w:proofErr w:type="spellStart"/>
      <w:r w:rsidRPr="00AD7541">
        <w:t>Шемшурова</w:t>
      </w:r>
      <w:proofErr w:type="spellEnd"/>
      <w:r w:rsidRPr="00AD7541">
        <w:t>, О. Н. Тулупов ; МГТУ, каф. ОМД. - Магнитогорск, 2010. - 175 с. : ил</w:t>
      </w:r>
      <w:proofErr w:type="gramStart"/>
      <w:r w:rsidRPr="00AD7541">
        <w:t xml:space="preserve">., </w:t>
      </w:r>
      <w:proofErr w:type="gramEnd"/>
      <w:r w:rsidRPr="00AD7541">
        <w:t xml:space="preserve">граф., схемы, табл. </w:t>
      </w:r>
    </w:p>
    <w:p w:rsidR="00EF18B7" w:rsidRDefault="00EF18B7" w:rsidP="00031977">
      <w:pPr>
        <w:widowControl/>
        <w:numPr>
          <w:ilvl w:val="0"/>
          <w:numId w:val="11"/>
        </w:numPr>
        <w:tabs>
          <w:tab w:val="left" w:pos="426"/>
          <w:tab w:val="left" w:pos="851"/>
        </w:tabs>
        <w:autoSpaceDE/>
        <w:autoSpaceDN/>
        <w:adjustRightInd/>
        <w:ind w:left="0" w:firstLine="567"/>
        <w:jc w:val="both"/>
      </w:pPr>
      <w:r w:rsidRPr="00AD7541">
        <w:t>Ильина, Н. Н. Основы теории обработки металлов давлением [Текст]</w:t>
      </w:r>
      <w:proofErr w:type="gramStart"/>
      <w:r w:rsidRPr="00AD7541">
        <w:t xml:space="preserve"> :</w:t>
      </w:r>
      <w:proofErr w:type="gramEnd"/>
      <w:r w:rsidRPr="00AD7541">
        <w:t xml:space="preserve"> учебное пос</w:t>
      </w:r>
      <w:r w:rsidRPr="00AD7541">
        <w:t>о</w:t>
      </w:r>
      <w:r w:rsidRPr="00AD7541">
        <w:t>бие / Н. Н. Ильина ; МГТУ. - Магнитогорск, 2010. - 66 с. : ил</w:t>
      </w:r>
      <w:proofErr w:type="gramStart"/>
      <w:r w:rsidRPr="00AD7541">
        <w:t xml:space="preserve">., </w:t>
      </w:r>
      <w:proofErr w:type="gramEnd"/>
      <w:r w:rsidRPr="00AD7541">
        <w:t xml:space="preserve">табл. </w:t>
      </w:r>
    </w:p>
    <w:p w:rsidR="00EF18B7" w:rsidRDefault="00EF18B7" w:rsidP="00031977">
      <w:pPr>
        <w:widowControl/>
        <w:numPr>
          <w:ilvl w:val="0"/>
          <w:numId w:val="11"/>
        </w:numPr>
        <w:tabs>
          <w:tab w:val="left" w:pos="426"/>
          <w:tab w:val="left" w:pos="851"/>
        </w:tabs>
        <w:autoSpaceDE/>
        <w:autoSpaceDN/>
        <w:adjustRightInd/>
        <w:ind w:left="0" w:firstLine="567"/>
        <w:jc w:val="both"/>
      </w:pPr>
      <w:r w:rsidRPr="00AD7541">
        <w:t>Механика сплошной среды [Текст]</w:t>
      </w:r>
      <w:proofErr w:type="gramStart"/>
      <w:r w:rsidRPr="00AD7541">
        <w:t xml:space="preserve"> :</w:t>
      </w:r>
      <w:proofErr w:type="gramEnd"/>
      <w:r w:rsidRPr="00AD7541">
        <w:t xml:space="preserve"> учебное пособие. Ч. 3 / [В. Г. </w:t>
      </w:r>
      <w:proofErr w:type="spellStart"/>
      <w:r w:rsidRPr="00AD7541">
        <w:t>Дорогобид</w:t>
      </w:r>
      <w:proofErr w:type="spellEnd"/>
      <w:r w:rsidRPr="00AD7541">
        <w:t>, К. Г. Пивоварова, Б. Я. Омельченко, А. Г. Корчунов]</w:t>
      </w:r>
      <w:proofErr w:type="gramStart"/>
      <w:r w:rsidRPr="00AD7541">
        <w:t xml:space="preserve"> ;</w:t>
      </w:r>
      <w:proofErr w:type="gramEnd"/>
      <w:r w:rsidRPr="00AD7541">
        <w:t xml:space="preserve"> МГТУ. - Магнитогорск, 2013. - 295 с. : ил</w:t>
      </w:r>
      <w:proofErr w:type="gramStart"/>
      <w:r w:rsidRPr="00AD7541">
        <w:t xml:space="preserve">., </w:t>
      </w:r>
      <w:proofErr w:type="gramEnd"/>
      <w:r w:rsidRPr="00AD7541">
        <w:t xml:space="preserve">табл. - ISBN 978-5-9967-0337-1. </w:t>
      </w:r>
    </w:p>
    <w:p w:rsidR="00EF18B7" w:rsidRDefault="00EF18B7" w:rsidP="00EF18B7">
      <w:pPr>
        <w:pStyle w:val="23"/>
        <w:tabs>
          <w:tab w:val="left" w:pos="-2268"/>
          <w:tab w:val="left" w:pos="426"/>
          <w:tab w:val="left" w:pos="851"/>
        </w:tabs>
        <w:spacing w:after="0" w:line="240" w:lineRule="auto"/>
        <w:ind w:firstLine="567"/>
        <w:rPr>
          <w:b/>
        </w:rPr>
      </w:pPr>
      <w:r>
        <w:rPr>
          <w:iCs/>
        </w:rPr>
        <w:t xml:space="preserve">4. </w:t>
      </w:r>
      <w:r w:rsidRPr="00AD7541">
        <w:rPr>
          <w:iCs/>
        </w:rPr>
        <w:t>Колмогоров, В. Л. Механика обработки металлов давлением [Текст]</w:t>
      </w:r>
      <w:proofErr w:type="gramStart"/>
      <w:r w:rsidRPr="00AD7541">
        <w:rPr>
          <w:iCs/>
        </w:rPr>
        <w:t xml:space="preserve"> :</w:t>
      </w:r>
      <w:proofErr w:type="gramEnd"/>
      <w:r w:rsidRPr="00AD7541">
        <w:rPr>
          <w:iCs/>
        </w:rPr>
        <w:t xml:space="preserve"> учебник / В. Л. Колмогоров. - 2-е изд., </w:t>
      </w:r>
      <w:proofErr w:type="spellStart"/>
      <w:r w:rsidRPr="00AD7541">
        <w:rPr>
          <w:iCs/>
        </w:rPr>
        <w:t>перераб</w:t>
      </w:r>
      <w:proofErr w:type="spellEnd"/>
      <w:r w:rsidRPr="00AD7541">
        <w:rPr>
          <w:iCs/>
        </w:rPr>
        <w:t>. и доп. - Екатеринбург : УГТУ, 2001. - 835 с.</w:t>
      </w:r>
      <w:proofErr w:type="gramStart"/>
      <w:r w:rsidRPr="00AD7541">
        <w:rPr>
          <w:iCs/>
        </w:rPr>
        <w:t xml:space="preserve"> :</w:t>
      </w:r>
      <w:proofErr w:type="gramEnd"/>
      <w:r w:rsidRPr="00AD7541">
        <w:rPr>
          <w:iCs/>
        </w:rPr>
        <w:t xml:space="preserve"> ил.</w:t>
      </w:r>
    </w:p>
    <w:p w:rsidR="00EF18B7" w:rsidRPr="00CC105A" w:rsidRDefault="00EF18B7" w:rsidP="00EF18B7">
      <w:pPr>
        <w:pStyle w:val="23"/>
        <w:tabs>
          <w:tab w:val="left" w:pos="-2268"/>
          <w:tab w:val="left" w:pos="426"/>
          <w:tab w:val="left" w:pos="851"/>
        </w:tabs>
        <w:spacing w:after="0" w:line="240" w:lineRule="auto"/>
        <w:ind w:firstLine="567"/>
        <w:rPr>
          <w:b/>
        </w:rPr>
      </w:pPr>
      <w:r>
        <w:rPr>
          <w:b/>
        </w:rPr>
        <w:t xml:space="preserve">в) </w:t>
      </w:r>
      <w:r w:rsidRPr="00337A18">
        <w:rPr>
          <w:b/>
        </w:rPr>
        <w:t>Методические указания</w:t>
      </w:r>
      <w:r w:rsidRPr="00CC105A">
        <w:rPr>
          <w:b/>
        </w:rPr>
        <w:t>:</w:t>
      </w:r>
    </w:p>
    <w:p w:rsidR="00EF18B7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>
        <w:t>Бакаев Д.Р. Исследование характера упрочнения металла по индикаторной диагра</w:t>
      </w:r>
      <w:r>
        <w:t>м</w:t>
      </w:r>
      <w:r>
        <w:t xml:space="preserve">ме растяжения. Методические указания по выполнению курсовой работы. </w:t>
      </w:r>
      <w:proofErr w:type="gramStart"/>
      <w:r>
        <w:t>-М</w:t>
      </w:r>
      <w:proofErr w:type="gramEnd"/>
      <w:r>
        <w:t>агнитогорск: МГТУ, 2004. – 12с.</w:t>
      </w:r>
    </w:p>
    <w:p w:rsidR="00EF18B7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>
        <w:lastRenderedPageBreak/>
        <w:t>Определение механических свойств металла методом испытания на растяжение: М</w:t>
      </w:r>
      <w:r>
        <w:t>е</w:t>
      </w:r>
      <w:r>
        <w:t xml:space="preserve">тодические указания к лабораторной работе Авторы: </w:t>
      </w:r>
      <w:proofErr w:type="spellStart"/>
      <w:r>
        <w:t>Дорогобид</w:t>
      </w:r>
      <w:proofErr w:type="spellEnd"/>
      <w:r>
        <w:t xml:space="preserve"> В.Г., Москвин В.М., Каса</w:t>
      </w:r>
      <w:r>
        <w:t>т</w:t>
      </w:r>
      <w:r>
        <w:t>кина Е.Г. – Магнитогорск: МГТУ, 2002. 45с.</w:t>
      </w:r>
    </w:p>
    <w:p w:rsidR="00EF18B7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>
        <w:t>Зотов С.В.</w:t>
      </w:r>
      <w:r w:rsidRPr="00F6626D">
        <w:t xml:space="preserve"> </w:t>
      </w:r>
      <w:r>
        <w:t>Условие постоянства объема. Методические указания по выполнению л</w:t>
      </w:r>
      <w:r>
        <w:t>а</w:t>
      </w:r>
      <w:r>
        <w:t>бораторной работы. Дисциплина «Обработка металлов давлением», направление 200500 «Метрология, стандартизация и сертификация». – Магнитогорск: ГОУ ВПО «МГТУ», 2010.</w:t>
      </w:r>
    </w:p>
    <w:p w:rsidR="00EF18B7" w:rsidRPr="00214B95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 w:rsidRPr="00214B95">
        <w:t>Зотов С.В. Неравномерность деформации при сжатии. Методические указания по выполнению лабораторной работы по дисциплине «Обработка металлов давлением» для студентов направления 200500 «Метрология, стандартизация, сертификация». – Магнит</w:t>
      </w:r>
      <w:r w:rsidRPr="00214B95">
        <w:t>о</w:t>
      </w:r>
      <w:r w:rsidRPr="00214B95">
        <w:t>горск: МГТУ, 2008.</w:t>
      </w:r>
    </w:p>
    <w:p w:rsidR="00EF18B7" w:rsidRPr="00214B95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 w:rsidRPr="00214B95">
        <w:t>Зотов С.В. Принцип наименьшего сопротивления. Методические указания по в</w:t>
      </w:r>
      <w:r w:rsidRPr="00214B95">
        <w:t>ы</w:t>
      </w:r>
      <w:r w:rsidRPr="00214B95">
        <w:t>полнению лабораторной работы. Дисциплина «Обработка металлов давлением», направл</w:t>
      </w:r>
      <w:r w:rsidRPr="00214B95">
        <w:t>е</w:t>
      </w:r>
      <w:r w:rsidRPr="00214B95">
        <w:t>ние 200500 «Метрология, стандартизация и сертификация». – Магнитогорск: ФГБОУ ВПО «МГТУ», 2011.</w:t>
      </w:r>
    </w:p>
    <w:p w:rsidR="00EF18B7" w:rsidRPr="00214B95" w:rsidRDefault="00EF18B7" w:rsidP="00031977">
      <w:pPr>
        <w:pStyle w:val="23"/>
        <w:widowControl/>
        <w:numPr>
          <w:ilvl w:val="0"/>
          <w:numId w:val="2"/>
        </w:numPr>
        <w:tabs>
          <w:tab w:val="left" w:pos="426"/>
          <w:tab w:val="left" w:pos="851"/>
          <w:tab w:val="left" w:pos="1134"/>
          <w:tab w:val="left" w:pos="1701"/>
        </w:tabs>
        <w:autoSpaceDE/>
        <w:autoSpaceDN/>
        <w:adjustRightInd/>
        <w:spacing w:after="0" w:line="240" w:lineRule="auto"/>
        <w:ind w:left="0" w:firstLine="567"/>
        <w:jc w:val="both"/>
      </w:pPr>
      <w:r w:rsidRPr="00214B95">
        <w:t xml:space="preserve">Зотов С.В. Исследование характера упрочнения металла по индикаторной диаграмме растяжения. Методические указания по выполнению курсовой работы. – Магнитогорск: </w:t>
      </w:r>
      <w:r w:rsidRPr="00EC4BD9">
        <w:t>Магнитогорск</w:t>
      </w:r>
      <w:proofErr w:type="gramStart"/>
      <w:r w:rsidRPr="00EC4BD9">
        <w:t>.</w:t>
      </w:r>
      <w:proofErr w:type="gramEnd"/>
      <w:r w:rsidRPr="00EC4BD9">
        <w:t xml:space="preserve"> </w:t>
      </w:r>
      <w:proofErr w:type="spellStart"/>
      <w:proofErr w:type="gramStart"/>
      <w:r w:rsidRPr="00EC4BD9">
        <w:t>г</w:t>
      </w:r>
      <w:proofErr w:type="gramEnd"/>
      <w:r w:rsidRPr="00EC4BD9">
        <w:t>ос</w:t>
      </w:r>
      <w:proofErr w:type="spellEnd"/>
      <w:r w:rsidRPr="00EC4BD9">
        <w:t xml:space="preserve">. </w:t>
      </w:r>
      <w:proofErr w:type="spellStart"/>
      <w:r w:rsidRPr="00EC4BD9">
        <w:t>техн</w:t>
      </w:r>
      <w:proofErr w:type="spellEnd"/>
      <w:r w:rsidRPr="00EC4BD9">
        <w:t>. ун-т им. Г.И. Но</w:t>
      </w:r>
      <w:r>
        <w:t>сова , 2015.</w:t>
      </w:r>
    </w:p>
    <w:p w:rsidR="00EF18B7" w:rsidRDefault="00EF18B7" w:rsidP="00EF18B7">
      <w:pPr>
        <w:pStyle w:val="Default"/>
        <w:tabs>
          <w:tab w:val="left" w:pos="851"/>
        </w:tabs>
        <w:ind w:firstLine="567"/>
        <w:rPr>
          <w:b/>
          <w:bCs/>
          <w:iCs/>
        </w:rPr>
      </w:pPr>
    </w:p>
    <w:p w:rsidR="00EF18B7" w:rsidRPr="00277634" w:rsidRDefault="00EF18B7" w:rsidP="00EF18B7">
      <w:pPr>
        <w:pStyle w:val="Style2"/>
        <w:widowControl/>
        <w:tabs>
          <w:tab w:val="left" w:pos="851"/>
        </w:tabs>
        <w:ind w:firstLine="567"/>
        <w:jc w:val="both"/>
      </w:pPr>
      <w:r>
        <w:rPr>
          <w:b/>
          <w:bCs/>
          <w:iCs/>
        </w:rPr>
        <w:t>г) п</w:t>
      </w:r>
      <w:r w:rsidRPr="00277634">
        <w:rPr>
          <w:b/>
          <w:bCs/>
          <w:iCs/>
        </w:rPr>
        <w:t xml:space="preserve">рограммное </w:t>
      </w:r>
      <w:r>
        <w:rPr>
          <w:b/>
          <w:bCs/>
          <w:iCs/>
        </w:rPr>
        <w:t xml:space="preserve">и лицензионное </w:t>
      </w:r>
      <w:r w:rsidRPr="00277634">
        <w:rPr>
          <w:b/>
          <w:bCs/>
          <w:iCs/>
        </w:rPr>
        <w:t>обеспечение и Интернет-ресурсы</w:t>
      </w:r>
    </w:p>
    <w:p w:rsidR="00EF18B7" w:rsidRDefault="00EF18B7" w:rsidP="00EF18B7">
      <w:pPr>
        <w:pStyle w:val="Default"/>
        <w:tabs>
          <w:tab w:val="left" w:pos="851"/>
        </w:tabs>
        <w:ind w:firstLine="567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 xml:space="preserve">1. </w:t>
      </w:r>
      <w:r w:rsidRPr="00FB57F0">
        <w:rPr>
          <w:bCs/>
          <w:iCs/>
          <w:color w:val="auto"/>
        </w:rPr>
        <w:t xml:space="preserve">Международная справочная система «Полпред» </w:t>
      </w:r>
      <w:proofErr w:type="spellStart"/>
      <w:r w:rsidRPr="00FB57F0">
        <w:rPr>
          <w:bCs/>
          <w:iCs/>
          <w:color w:val="auto"/>
          <w:lang w:val="en-US"/>
        </w:rPr>
        <w:t>polpred</w:t>
      </w:r>
      <w:proofErr w:type="spellEnd"/>
      <w:r w:rsidRPr="00FB57F0">
        <w:rPr>
          <w:bCs/>
          <w:iCs/>
          <w:color w:val="auto"/>
        </w:rPr>
        <w:t>.</w:t>
      </w:r>
      <w:r w:rsidRPr="00FB57F0">
        <w:rPr>
          <w:bCs/>
          <w:iCs/>
          <w:color w:val="auto"/>
          <w:lang w:val="en-US"/>
        </w:rPr>
        <w:t>com</w:t>
      </w:r>
      <w:r w:rsidRPr="00FB57F0">
        <w:rPr>
          <w:bCs/>
          <w:iCs/>
          <w:color w:val="auto"/>
        </w:rPr>
        <w:t xml:space="preserve"> отрасль «Образование, наука». – </w:t>
      </w:r>
      <w:r w:rsidRPr="00FB57F0">
        <w:rPr>
          <w:bCs/>
          <w:iCs/>
          <w:color w:val="auto"/>
          <w:lang w:val="en-US"/>
        </w:rPr>
        <w:t>URL</w:t>
      </w:r>
      <w:r w:rsidRPr="00FB57F0">
        <w:rPr>
          <w:bCs/>
          <w:iCs/>
          <w:color w:val="auto"/>
        </w:rPr>
        <w:t xml:space="preserve">: </w:t>
      </w:r>
      <w:hyperlink r:id="rId14" w:history="1">
        <w:r w:rsidRPr="00982D22">
          <w:rPr>
            <w:rStyle w:val="ae"/>
            <w:bCs/>
            <w:iCs/>
            <w:lang w:val="en-US"/>
          </w:rPr>
          <w:t>http</w:t>
        </w:r>
        <w:r w:rsidRPr="00982D22">
          <w:rPr>
            <w:rStyle w:val="ae"/>
            <w:bCs/>
            <w:iCs/>
          </w:rPr>
          <w:t>://</w:t>
        </w:r>
        <w:r w:rsidRPr="00982D22">
          <w:rPr>
            <w:rStyle w:val="ae"/>
            <w:bCs/>
            <w:iCs/>
            <w:lang w:val="en-US"/>
          </w:rPr>
          <w:t>education</w:t>
        </w:r>
        <w:r w:rsidRPr="00982D22">
          <w:rPr>
            <w:rStyle w:val="ae"/>
            <w:bCs/>
            <w:iCs/>
          </w:rPr>
          <w:t>.</w:t>
        </w:r>
        <w:proofErr w:type="spellStart"/>
        <w:r w:rsidRPr="00982D22">
          <w:rPr>
            <w:rStyle w:val="ae"/>
            <w:bCs/>
            <w:iCs/>
            <w:lang w:val="en-US"/>
          </w:rPr>
          <w:t>polpred</w:t>
        </w:r>
        <w:proofErr w:type="spellEnd"/>
        <w:r w:rsidRPr="00982D22">
          <w:rPr>
            <w:rStyle w:val="ae"/>
            <w:bCs/>
            <w:iCs/>
          </w:rPr>
          <w:t>.</w:t>
        </w:r>
        <w:r w:rsidRPr="00982D22">
          <w:rPr>
            <w:rStyle w:val="ae"/>
            <w:bCs/>
            <w:iCs/>
            <w:lang w:val="en-US"/>
          </w:rPr>
          <w:t>com</w:t>
        </w:r>
        <w:r w:rsidRPr="00982D22">
          <w:rPr>
            <w:rStyle w:val="ae"/>
            <w:bCs/>
            <w:iCs/>
          </w:rPr>
          <w:t>/</w:t>
        </w:r>
      </w:hyperlink>
      <w:r w:rsidRPr="00982D22">
        <w:rPr>
          <w:bCs/>
          <w:iCs/>
          <w:color w:val="auto"/>
        </w:rPr>
        <w:t>.</w:t>
      </w:r>
    </w:p>
    <w:p w:rsidR="00EF18B7" w:rsidRPr="00982D22" w:rsidRDefault="00EF18B7" w:rsidP="00EF18B7">
      <w:pPr>
        <w:pStyle w:val="Default"/>
        <w:tabs>
          <w:tab w:val="left" w:pos="851"/>
        </w:tabs>
        <w:ind w:firstLine="567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>2. Национальная информационно-аналитическая система – Российский индекс научн</w:t>
      </w:r>
      <w:r>
        <w:rPr>
          <w:bCs/>
          <w:iCs/>
          <w:color w:val="auto"/>
        </w:rPr>
        <w:t>о</w:t>
      </w:r>
      <w:r>
        <w:rPr>
          <w:bCs/>
          <w:iCs/>
          <w:color w:val="auto"/>
        </w:rPr>
        <w:t xml:space="preserve">го цитирования (РИНЦ). – </w:t>
      </w:r>
      <w:r>
        <w:rPr>
          <w:bCs/>
          <w:iCs/>
          <w:color w:val="auto"/>
          <w:lang w:val="en-US"/>
        </w:rPr>
        <w:t>URL</w:t>
      </w:r>
      <w:r w:rsidRPr="00FB57F0">
        <w:rPr>
          <w:bCs/>
          <w:iCs/>
          <w:color w:val="auto"/>
        </w:rPr>
        <w:t xml:space="preserve">: </w:t>
      </w:r>
      <w:hyperlink r:id="rId15" w:history="1">
        <w:r w:rsidRPr="00FB57F0">
          <w:rPr>
            <w:rStyle w:val="ae"/>
            <w:bCs/>
            <w:iCs/>
            <w:lang w:val="en-US"/>
          </w:rPr>
          <w:t>https</w:t>
        </w:r>
        <w:r w:rsidRPr="00FB57F0">
          <w:rPr>
            <w:rStyle w:val="ae"/>
            <w:bCs/>
            <w:iCs/>
          </w:rPr>
          <w:t>://</w:t>
        </w:r>
        <w:proofErr w:type="spellStart"/>
        <w:r w:rsidRPr="00FB57F0">
          <w:rPr>
            <w:rStyle w:val="ae"/>
            <w:bCs/>
            <w:iCs/>
            <w:lang w:val="en-US"/>
          </w:rPr>
          <w:t>elibrary</w:t>
        </w:r>
        <w:proofErr w:type="spellEnd"/>
        <w:r w:rsidRPr="00FB57F0">
          <w:rPr>
            <w:rStyle w:val="ae"/>
            <w:bCs/>
            <w:iCs/>
          </w:rPr>
          <w:t>.</w:t>
        </w:r>
        <w:proofErr w:type="spellStart"/>
        <w:r w:rsidRPr="00FB57F0">
          <w:rPr>
            <w:rStyle w:val="ae"/>
            <w:bCs/>
            <w:iCs/>
            <w:lang w:val="en-US"/>
          </w:rPr>
          <w:t>ru</w:t>
        </w:r>
        <w:proofErr w:type="spellEnd"/>
        <w:r w:rsidRPr="00FB57F0">
          <w:rPr>
            <w:rStyle w:val="ae"/>
            <w:bCs/>
            <w:iCs/>
          </w:rPr>
          <w:t>/</w:t>
        </w:r>
        <w:r w:rsidRPr="00FB57F0">
          <w:rPr>
            <w:rStyle w:val="ae"/>
            <w:bCs/>
            <w:iCs/>
            <w:lang w:val="en-US"/>
          </w:rPr>
          <w:t>project</w:t>
        </w:r>
        <w:r w:rsidRPr="00FB57F0">
          <w:rPr>
            <w:rStyle w:val="ae"/>
            <w:bCs/>
            <w:iCs/>
          </w:rPr>
          <w:t>_</w:t>
        </w:r>
        <w:proofErr w:type="spellStart"/>
        <w:r w:rsidRPr="00FB57F0">
          <w:rPr>
            <w:rStyle w:val="ae"/>
            <w:bCs/>
            <w:iCs/>
            <w:lang w:val="en-US"/>
          </w:rPr>
          <w:t>risc</w:t>
        </w:r>
        <w:proofErr w:type="spellEnd"/>
        <w:r w:rsidRPr="00FB57F0">
          <w:rPr>
            <w:rStyle w:val="ae"/>
            <w:bCs/>
            <w:iCs/>
          </w:rPr>
          <w:t>.</w:t>
        </w:r>
        <w:r w:rsidRPr="00FB57F0">
          <w:rPr>
            <w:rStyle w:val="ae"/>
            <w:bCs/>
            <w:iCs/>
            <w:lang w:val="en-US"/>
          </w:rPr>
          <w:t>asp</w:t>
        </w:r>
      </w:hyperlink>
    </w:p>
    <w:p w:rsidR="00EF18B7" w:rsidRPr="0039754A" w:rsidRDefault="00EF18B7" w:rsidP="00EF18B7">
      <w:pPr>
        <w:pStyle w:val="Default"/>
        <w:tabs>
          <w:tab w:val="left" w:pos="851"/>
        </w:tabs>
        <w:ind w:firstLine="567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 xml:space="preserve">3. Поисковая система Академия </w:t>
      </w:r>
      <w:r>
        <w:rPr>
          <w:bCs/>
          <w:iCs/>
          <w:color w:val="auto"/>
          <w:lang w:val="en-US"/>
        </w:rPr>
        <w:t>Google</w:t>
      </w:r>
      <w:r w:rsidRPr="002022FD">
        <w:rPr>
          <w:bCs/>
          <w:iCs/>
          <w:color w:val="auto"/>
        </w:rPr>
        <w:t xml:space="preserve"> (</w:t>
      </w:r>
      <w:r>
        <w:rPr>
          <w:bCs/>
          <w:iCs/>
          <w:color w:val="auto"/>
          <w:lang w:val="en-US"/>
        </w:rPr>
        <w:t>Google</w:t>
      </w:r>
      <w:r w:rsidRPr="002022FD">
        <w:rPr>
          <w:bCs/>
          <w:iCs/>
          <w:color w:val="auto"/>
        </w:rPr>
        <w:t xml:space="preserve"> </w:t>
      </w:r>
      <w:r>
        <w:rPr>
          <w:bCs/>
          <w:iCs/>
          <w:color w:val="auto"/>
          <w:lang w:val="en-US"/>
        </w:rPr>
        <w:t>Scholar</w:t>
      </w:r>
      <w:r w:rsidRPr="002022FD">
        <w:rPr>
          <w:bCs/>
          <w:iCs/>
          <w:color w:val="auto"/>
        </w:rPr>
        <w:t xml:space="preserve">). </w:t>
      </w:r>
      <w:r>
        <w:rPr>
          <w:bCs/>
          <w:iCs/>
          <w:color w:val="auto"/>
        </w:rPr>
        <w:t>–</w:t>
      </w:r>
      <w:r w:rsidRPr="002022FD">
        <w:rPr>
          <w:bCs/>
          <w:iCs/>
          <w:color w:val="auto"/>
        </w:rPr>
        <w:t xml:space="preserve"> </w:t>
      </w:r>
      <w:r>
        <w:rPr>
          <w:bCs/>
          <w:iCs/>
          <w:color w:val="auto"/>
          <w:lang w:val="en-US"/>
        </w:rPr>
        <w:t>URL</w:t>
      </w:r>
      <w:r w:rsidRPr="002022FD">
        <w:rPr>
          <w:bCs/>
          <w:iCs/>
          <w:color w:val="auto"/>
        </w:rPr>
        <w:t xml:space="preserve">: </w:t>
      </w:r>
      <w:hyperlink r:id="rId16" w:history="1">
        <w:r w:rsidRPr="00982D22">
          <w:rPr>
            <w:rStyle w:val="ae"/>
            <w:bCs/>
            <w:iCs/>
            <w:lang w:val="en-US"/>
          </w:rPr>
          <w:t>https</w:t>
        </w:r>
        <w:r w:rsidRPr="00982D22">
          <w:rPr>
            <w:rStyle w:val="ae"/>
            <w:bCs/>
            <w:iCs/>
          </w:rPr>
          <w:t>://</w:t>
        </w:r>
        <w:r w:rsidRPr="00982D22">
          <w:rPr>
            <w:rStyle w:val="ae"/>
            <w:bCs/>
            <w:iCs/>
            <w:lang w:val="en-US"/>
          </w:rPr>
          <w:t>scholar</w:t>
        </w:r>
        <w:r w:rsidRPr="00982D22">
          <w:rPr>
            <w:rStyle w:val="ae"/>
            <w:bCs/>
            <w:iCs/>
          </w:rPr>
          <w:t>.</w:t>
        </w:r>
        <w:proofErr w:type="spellStart"/>
        <w:r w:rsidRPr="00982D22">
          <w:rPr>
            <w:rStyle w:val="ae"/>
            <w:bCs/>
            <w:iCs/>
            <w:lang w:val="en-US"/>
          </w:rPr>
          <w:t>google</w:t>
        </w:r>
        <w:proofErr w:type="spellEnd"/>
        <w:r w:rsidRPr="00982D22">
          <w:rPr>
            <w:rStyle w:val="ae"/>
            <w:bCs/>
            <w:iCs/>
          </w:rPr>
          <w:t>.</w:t>
        </w:r>
        <w:proofErr w:type="spellStart"/>
        <w:r w:rsidRPr="00982D22">
          <w:rPr>
            <w:rStyle w:val="ae"/>
            <w:bCs/>
            <w:iCs/>
            <w:lang w:val="en-US"/>
          </w:rPr>
          <w:t>ru</w:t>
        </w:r>
        <w:proofErr w:type="spellEnd"/>
        <w:r w:rsidRPr="00982D22">
          <w:rPr>
            <w:rStyle w:val="ae"/>
            <w:bCs/>
            <w:iCs/>
          </w:rPr>
          <w:t>/</w:t>
        </w:r>
      </w:hyperlink>
      <w:r w:rsidRPr="002022FD">
        <w:rPr>
          <w:bCs/>
          <w:iCs/>
          <w:color w:val="auto"/>
        </w:rPr>
        <w:t xml:space="preserve">. </w:t>
      </w:r>
    </w:p>
    <w:p w:rsidR="00EF18B7" w:rsidRPr="00982D22" w:rsidRDefault="00EF18B7" w:rsidP="00EF18B7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82D22">
        <w:rPr>
          <w:bCs/>
          <w:iCs/>
          <w:color w:val="auto"/>
        </w:rPr>
        <w:t xml:space="preserve">4. </w:t>
      </w:r>
      <w:r>
        <w:rPr>
          <w:bCs/>
          <w:iCs/>
          <w:color w:val="auto"/>
        </w:rPr>
        <w:t xml:space="preserve">Информационная система – Единое окно доступа к информационным ресурсам. – </w:t>
      </w:r>
      <w:r>
        <w:rPr>
          <w:bCs/>
          <w:iCs/>
          <w:color w:val="auto"/>
          <w:lang w:val="en-US"/>
        </w:rPr>
        <w:t>URL</w:t>
      </w:r>
      <w:r w:rsidRPr="00982D22">
        <w:rPr>
          <w:bCs/>
          <w:iCs/>
          <w:color w:val="auto"/>
        </w:rPr>
        <w:t xml:space="preserve">: </w:t>
      </w:r>
      <w:hyperlink r:id="rId17" w:history="1">
        <w:r w:rsidRPr="00982D22">
          <w:rPr>
            <w:rStyle w:val="ae"/>
            <w:bCs/>
            <w:iCs/>
            <w:lang w:val="en-US"/>
          </w:rPr>
          <w:t>http</w:t>
        </w:r>
        <w:r w:rsidRPr="00982D22">
          <w:rPr>
            <w:rStyle w:val="ae"/>
            <w:bCs/>
            <w:iCs/>
          </w:rPr>
          <w:t>://</w:t>
        </w:r>
        <w:r w:rsidRPr="00982D22">
          <w:rPr>
            <w:rStyle w:val="ae"/>
            <w:bCs/>
            <w:iCs/>
            <w:lang w:val="en-US"/>
          </w:rPr>
          <w:t>window</w:t>
        </w:r>
        <w:r w:rsidRPr="00982D22">
          <w:rPr>
            <w:rStyle w:val="ae"/>
            <w:bCs/>
            <w:iCs/>
          </w:rPr>
          <w:t>.</w:t>
        </w:r>
        <w:proofErr w:type="spellStart"/>
        <w:r w:rsidRPr="00982D22">
          <w:rPr>
            <w:rStyle w:val="ae"/>
            <w:bCs/>
            <w:iCs/>
            <w:lang w:val="en-US"/>
          </w:rPr>
          <w:t>edu</w:t>
        </w:r>
        <w:proofErr w:type="spellEnd"/>
        <w:r w:rsidRPr="00982D22">
          <w:rPr>
            <w:rStyle w:val="ae"/>
            <w:bCs/>
            <w:iCs/>
          </w:rPr>
          <w:t>.</w:t>
        </w:r>
        <w:proofErr w:type="spellStart"/>
        <w:r w:rsidRPr="00982D22">
          <w:rPr>
            <w:rStyle w:val="ae"/>
            <w:bCs/>
            <w:iCs/>
            <w:lang w:val="en-US"/>
          </w:rPr>
          <w:t>ru</w:t>
        </w:r>
        <w:proofErr w:type="spellEnd"/>
        <w:r w:rsidRPr="00982D22">
          <w:rPr>
            <w:rStyle w:val="ae"/>
            <w:bCs/>
            <w:iCs/>
          </w:rPr>
          <w:t>/</w:t>
        </w:r>
      </w:hyperlink>
      <w:r w:rsidRPr="00982D22">
        <w:rPr>
          <w:bCs/>
          <w:iCs/>
          <w:color w:val="auto"/>
        </w:rPr>
        <w:t xml:space="preserve">. </w:t>
      </w:r>
    </w:p>
    <w:p w:rsidR="00EF18B7" w:rsidRPr="000B7587" w:rsidRDefault="00EF18B7" w:rsidP="00EF18B7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82D22">
        <w:rPr>
          <w:iCs/>
          <w:color w:val="auto"/>
        </w:rPr>
        <w:t xml:space="preserve">5. </w:t>
      </w:r>
      <w:r w:rsidRPr="000B7587">
        <w:rPr>
          <w:iCs/>
          <w:color w:val="auto"/>
        </w:rPr>
        <w:t>Российская Государственная библиотека  URL:</w:t>
      </w:r>
      <w:r w:rsidRPr="00982D22">
        <w:rPr>
          <w:iCs/>
          <w:color w:val="auto"/>
        </w:rPr>
        <w:t xml:space="preserve"> </w:t>
      </w:r>
      <w:hyperlink r:id="rId18" w:history="1">
        <w:r w:rsidRPr="00982D22">
          <w:rPr>
            <w:rStyle w:val="ae"/>
            <w:iCs/>
          </w:rPr>
          <w:t>http://www.rsl.ru/</w:t>
        </w:r>
      </w:hyperlink>
      <w:r w:rsidRPr="000B7587">
        <w:rPr>
          <w:iCs/>
          <w:color w:val="auto"/>
        </w:rPr>
        <w:t xml:space="preserve">. </w:t>
      </w:r>
    </w:p>
    <w:p w:rsidR="00EF18B7" w:rsidRPr="000B7587" w:rsidRDefault="00EF18B7" w:rsidP="00EF18B7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82D22">
        <w:rPr>
          <w:iCs/>
          <w:color w:val="auto"/>
        </w:rPr>
        <w:t xml:space="preserve">6. </w:t>
      </w:r>
      <w:r w:rsidRPr="000B7587">
        <w:rPr>
          <w:iCs/>
          <w:color w:val="auto"/>
        </w:rPr>
        <w:t xml:space="preserve">Государственная публичная научно-техническая библиотека России URL: </w:t>
      </w:r>
      <w:hyperlink r:id="rId19" w:history="1">
        <w:r w:rsidRPr="00982D22">
          <w:rPr>
            <w:rStyle w:val="ae"/>
            <w:iCs/>
          </w:rPr>
          <w:t>http://www.gpntb.ru/.</w:t>
        </w:r>
      </w:hyperlink>
      <w:r w:rsidRPr="000B7587">
        <w:rPr>
          <w:iCs/>
          <w:color w:val="auto"/>
        </w:rPr>
        <w:t xml:space="preserve"> </w:t>
      </w:r>
    </w:p>
    <w:p w:rsidR="00EF18B7" w:rsidRDefault="00EF18B7" w:rsidP="00EF18B7">
      <w:pPr>
        <w:pStyle w:val="Default"/>
        <w:tabs>
          <w:tab w:val="left" w:pos="851"/>
        </w:tabs>
        <w:ind w:firstLine="567"/>
        <w:jc w:val="both"/>
        <w:rPr>
          <w:iCs/>
        </w:rPr>
      </w:pPr>
      <w:r w:rsidRPr="00982D22">
        <w:rPr>
          <w:iCs/>
          <w:color w:val="auto"/>
        </w:rPr>
        <w:t xml:space="preserve">7. </w:t>
      </w:r>
      <w:r w:rsidRPr="000B7587">
        <w:rPr>
          <w:iCs/>
          <w:color w:val="auto"/>
        </w:rPr>
        <w:t>Научная библиотека Санкт-Петербургского Государственного Университета</w:t>
      </w:r>
      <w:r>
        <w:rPr>
          <w:iCs/>
          <w:color w:val="auto"/>
        </w:rPr>
        <w:t xml:space="preserve"> </w:t>
      </w:r>
      <w:r w:rsidRPr="000B7587">
        <w:rPr>
          <w:iCs/>
          <w:lang w:val="en-US"/>
        </w:rPr>
        <w:t>URL</w:t>
      </w:r>
      <w:r w:rsidRPr="0039754A">
        <w:rPr>
          <w:iCs/>
        </w:rPr>
        <w:t xml:space="preserve">: </w:t>
      </w:r>
      <w:hyperlink r:id="rId20" w:history="1">
        <w:r w:rsidRPr="000B7587">
          <w:rPr>
            <w:rStyle w:val="ae"/>
            <w:iCs/>
            <w:lang w:val="en-US"/>
          </w:rPr>
          <w:t>http</w:t>
        </w:r>
        <w:r w:rsidRPr="0039754A">
          <w:rPr>
            <w:rStyle w:val="ae"/>
            <w:iCs/>
          </w:rPr>
          <w:t>://</w:t>
        </w:r>
        <w:r w:rsidRPr="000B7587">
          <w:rPr>
            <w:rStyle w:val="ae"/>
            <w:iCs/>
            <w:lang w:val="en-US"/>
          </w:rPr>
          <w:t>www</w:t>
        </w:r>
        <w:r w:rsidRPr="0039754A">
          <w:rPr>
            <w:rStyle w:val="ae"/>
            <w:iCs/>
          </w:rPr>
          <w:t>.</w:t>
        </w:r>
        <w:r w:rsidRPr="000B7587">
          <w:rPr>
            <w:rStyle w:val="ae"/>
            <w:iCs/>
            <w:lang w:val="en-US"/>
          </w:rPr>
          <w:t>lib</w:t>
        </w:r>
        <w:r w:rsidRPr="0039754A">
          <w:rPr>
            <w:rStyle w:val="ae"/>
            <w:iCs/>
          </w:rPr>
          <w:t>.</w:t>
        </w:r>
        <w:proofErr w:type="spellStart"/>
        <w:r w:rsidRPr="000B7587">
          <w:rPr>
            <w:rStyle w:val="ae"/>
            <w:iCs/>
            <w:lang w:val="en-US"/>
          </w:rPr>
          <w:t>pu</w:t>
        </w:r>
        <w:proofErr w:type="spellEnd"/>
        <w:r w:rsidRPr="0039754A">
          <w:rPr>
            <w:rStyle w:val="ae"/>
            <w:iCs/>
          </w:rPr>
          <w:t>.</w:t>
        </w:r>
        <w:proofErr w:type="spellStart"/>
        <w:r w:rsidRPr="000B7587">
          <w:rPr>
            <w:rStyle w:val="ae"/>
            <w:iCs/>
            <w:lang w:val="en-US"/>
          </w:rPr>
          <w:t>ru</w:t>
        </w:r>
        <w:proofErr w:type="spellEnd"/>
        <w:r w:rsidRPr="0039754A">
          <w:rPr>
            <w:rStyle w:val="ae"/>
            <w:iCs/>
          </w:rPr>
          <w:t>/</w:t>
        </w:r>
      </w:hyperlink>
      <w:r w:rsidRPr="0039754A">
        <w:rPr>
          <w:iCs/>
        </w:rPr>
        <w:t>.</w:t>
      </w:r>
    </w:p>
    <w:p w:rsidR="00EF18B7" w:rsidRDefault="00EF18B7" w:rsidP="00EF18B7">
      <w:pPr>
        <w:pStyle w:val="Default"/>
        <w:tabs>
          <w:tab w:val="left" w:pos="851"/>
        </w:tabs>
        <w:ind w:left="1392"/>
        <w:jc w:val="both"/>
        <w:rPr>
          <w:iCs/>
        </w:rPr>
      </w:pPr>
    </w:p>
    <w:p w:rsidR="00EF18B7" w:rsidRDefault="00EF18B7" w:rsidP="00EF18B7">
      <w:pPr>
        <w:tabs>
          <w:tab w:val="left" w:pos="851"/>
        </w:tabs>
        <w:jc w:val="both"/>
        <w:rPr>
          <w:iCs/>
        </w:rPr>
      </w:pPr>
      <w:r>
        <w:rPr>
          <w:iCs/>
        </w:rPr>
        <w:t>Перечень программного обеспечения приведен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285"/>
      </w:tblGrid>
      <w:tr w:rsidR="00EF18B7" w:rsidRPr="0039754A" w:rsidTr="004A5039">
        <w:tc>
          <w:tcPr>
            <w:tcW w:w="3284" w:type="dxa"/>
          </w:tcPr>
          <w:p w:rsidR="00EF18B7" w:rsidRPr="0039754A" w:rsidRDefault="00EF18B7" w:rsidP="004A5039">
            <w:pPr>
              <w:pStyle w:val="Style11"/>
              <w:widowControl/>
              <w:tabs>
                <w:tab w:val="num" w:pos="851"/>
              </w:tabs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39754A">
              <w:rPr>
                <w:rStyle w:val="FontStyle14"/>
                <w:b w:val="0"/>
                <w:sz w:val="24"/>
                <w:szCs w:val="24"/>
              </w:rPr>
              <w:t xml:space="preserve">Наименование </w:t>
            </w:r>
            <w:proofErr w:type="gramStart"/>
            <w:r w:rsidRPr="0039754A">
              <w:rPr>
                <w:rStyle w:val="FontStyle14"/>
                <w:b w:val="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85" w:type="dxa"/>
          </w:tcPr>
          <w:p w:rsidR="00EF18B7" w:rsidRPr="0039754A" w:rsidRDefault="00EF18B7" w:rsidP="004A5039">
            <w:pPr>
              <w:pStyle w:val="Style11"/>
              <w:widowControl/>
              <w:tabs>
                <w:tab w:val="num" w:pos="851"/>
              </w:tabs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39754A">
              <w:rPr>
                <w:rStyle w:val="FontStyle14"/>
                <w:b w:val="0"/>
                <w:sz w:val="24"/>
                <w:szCs w:val="24"/>
              </w:rPr>
              <w:t>№ договора</w:t>
            </w:r>
          </w:p>
        </w:tc>
        <w:tc>
          <w:tcPr>
            <w:tcW w:w="3285" w:type="dxa"/>
          </w:tcPr>
          <w:p w:rsidR="00EF18B7" w:rsidRPr="0039754A" w:rsidRDefault="00EF18B7" w:rsidP="004A5039">
            <w:pPr>
              <w:pStyle w:val="Style11"/>
              <w:widowControl/>
              <w:tabs>
                <w:tab w:val="num" w:pos="851"/>
              </w:tabs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39754A">
              <w:rPr>
                <w:rStyle w:val="FontStyle14"/>
                <w:b w:val="0"/>
                <w:sz w:val="24"/>
                <w:szCs w:val="24"/>
              </w:rPr>
              <w:t>Срок действия лицензии</w:t>
            </w:r>
          </w:p>
        </w:tc>
      </w:tr>
      <w:tr w:rsidR="000F0056" w:rsidRPr="0039754A" w:rsidTr="004A5039">
        <w:tc>
          <w:tcPr>
            <w:tcW w:w="3284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285" w:type="dxa"/>
          </w:tcPr>
          <w:p w:rsidR="000F0056" w:rsidRDefault="000F0056">
            <w:r>
              <w:t>Д-1227 от 08.10.2018</w:t>
            </w:r>
          </w:p>
        </w:tc>
        <w:tc>
          <w:tcPr>
            <w:tcW w:w="3285" w:type="dxa"/>
          </w:tcPr>
          <w:p w:rsidR="000F0056" w:rsidRDefault="000F0056">
            <w:r>
              <w:t>11.10.2021</w:t>
            </w:r>
          </w:p>
        </w:tc>
      </w:tr>
      <w:tr w:rsidR="000F0056" w:rsidRPr="0039754A" w:rsidTr="004A5039">
        <w:tc>
          <w:tcPr>
            <w:tcW w:w="3284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285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3285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  <w:tr w:rsidR="000F0056" w:rsidRPr="0039754A" w:rsidTr="00867F11">
        <w:tc>
          <w:tcPr>
            <w:tcW w:w="3284" w:type="dxa"/>
            <w:vAlign w:val="center"/>
          </w:tcPr>
          <w:p w:rsidR="000F0056" w:rsidRDefault="000F0056"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85" w:type="dxa"/>
            <w:vAlign w:val="center"/>
          </w:tcPr>
          <w:p w:rsidR="000F0056" w:rsidRDefault="000F0056">
            <w:pPr>
              <w:jc w:val="both"/>
            </w:pPr>
            <w:r>
              <w:rPr>
                <w:color w:val="000000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3285" w:type="dxa"/>
            <w:vAlign w:val="center"/>
          </w:tcPr>
          <w:p w:rsidR="000F0056" w:rsidRDefault="000F005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0056" w:rsidRPr="0039754A" w:rsidTr="004A5039">
        <w:tc>
          <w:tcPr>
            <w:tcW w:w="3284" w:type="dxa"/>
          </w:tcPr>
          <w:p w:rsidR="000F0056" w:rsidRDefault="000F0056">
            <w:pPr>
              <w:spacing w:line="276" w:lineRule="auto"/>
              <w:rPr>
                <w:lang w:eastAsia="en-US"/>
              </w:rPr>
            </w:pPr>
            <w:r>
              <w:t>7Zip</w:t>
            </w:r>
          </w:p>
        </w:tc>
        <w:tc>
          <w:tcPr>
            <w:tcW w:w="3285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285" w:type="dxa"/>
          </w:tcPr>
          <w:p w:rsidR="000F0056" w:rsidRDefault="000F0056">
            <w:pPr>
              <w:spacing w:line="276" w:lineRule="auto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</w:tbl>
    <w:p w:rsidR="00EF18B7" w:rsidRPr="00EC35E6" w:rsidRDefault="00EF18B7" w:rsidP="00EF18B7">
      <w:pPr>
        <w:pStyle w:val="Style1"/>
        <w:widowControl/>
        <w:jc w:val="both"/>
        <w:rPr>
          <w:rStyle w:val="FontStyle14"/>
          <w:sz w:val="24"/>
          <w:szCs w:val="24"/>
          <w:lang w:val="en-US"/>
        </w:rPr>
      </w:pPr>
    </w:p>
    <w:p w:rsidR="00EF18B7" w:rsidRPr="007857CD" w:rsidRDefault="00EF18B7" w:rsidP="00EF18B7">
      <w:pPr>
        <w:jc w:val="both"/>
        <w:rPr>
          <w:iCs/>
        </w:rPr>
      </w:pPr>
    </w:p>
    <w:p w:rsidR="00EF18B7" w:rsidRPr="007857CD" w:rsidRDefault="00EF18B7" w:rsidP="00EF18B7">
      <w:pPr>
        <w:jc w:val="both"/>
        <w:rPr>
          <w:iCs/>
        </w:rPr>
      </w:pPr>
    </w:p>
    <w:p w:rsidR="00EF18B7" w:rsidRPr="007857CD" w:rsidRDefault="00EF18B7" w:rsidP="00EF18B7">
      <w:pPr>
        <w:pStyle w:val="Style11"/>
        <w:widowControl/>
        <w:ind w:firstLine="567"/>
        <w:rPr>
          <w:rStyle w:val="FontStyle14"/>
          <w:sz w:val="24"/>
          <w:szCs w:val="24"/>
        </w:rPr>
      </w:pPr>
      <w:r w:rsidRPr="0085412E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:rsidR="00EF18B7" w:rsidRDefault="00EF18B7" w:rsidP="00EF18B7">
      <w:pPr>
        <w:pStyle w:val="Style5"/>
        <w:widowControl/>
        <w:ind w:firstLine="567"/>
        <w:jc w:val="both"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918"/>
      </w:tblGrid>
      <w:tr w:rsidR="00EF18B7" w:rsidTr="004A5039">
        <w:tc>
          <w:tcPr>
            <w:tcW w:w="3936" w:type="dxa"/>
          </w:tcPr>
          <w:p w:rsidR="00EF18B7" w:rsidRDefault="00EF18B7" w:rsidP="004A5039">
            <w:pPr>
              <w:pStyle w:val="Style5"/>
              <w:widowControl/>
              <w:jc w:val="center"/>
            </w:pPr>
            <w:r>
              <w:t>Тип и название аудитории</w:t>
            </w:r>
          </w:p>
        </w:tc>
        <w:tc>
          <w:tcPr>
            <w:tcW w:w="5918" w:type="dxa"/>
          </w:tcPr>
          <w:p w:rsidR="00EF18B7" w:rsidRDefault="00EF18B7" w:rsidP="004A5039">
            <w:pPr>
              <w:pStyle w:val="Style5"/>
              <w:widowControl/>
              <w:jc w:val="center"/>
            </w:pPr>
            <w:r>
              <w:t>Оснащение аудитории</w:t>
            </w:r>
          </w:p>
        </w:tc>
      </w:tr>
      <w:tr w:rsidR="00EF18B7" w:rsidTr="004A5039">
        <w:tc>
          <w:tcPr>
            <w:tcW w:w="3936" w:type="dxa"/>
          </w:tcPr>
          <w:p w:rsidR="00EF18B7" w:rsidRDefault="00EF18B7" w:rsidP="004A5039">
            <w:pPr>
              <w:pStyle w:val="Style5"/>
              <w:widowControl/>
              <w:jc w:val="both"/>
            </w:pPr>
            <w:r>
              <w:t>Учебная аудитория для проведения занятий лекционного типа; учебная аудитория для проведения практ</w:t>
            </w:r>
            <w:r>
              <w:t>и</w:t>
            </w:r>
            <w:r>
              <w:t>ческих занятий</w:t>
            </w:r>
          </w:p>
        </w:tc>
        <w:tc>
          <w:tcPr>
            <w:tcW w:w="5918" w:type="dxa"/>
          </w:tcPr>
          <w:p w:rsidR="00EF18B7" w:rsidRDefault="00EF18B7" w:rsidP="004A5039">
            <w:pPr>
              <w:pStyle w:val="Style5"/>
              <w:widowControl/>
              <w:jc w:val="both"/>
            </w:pPr>
            <w:r>
              <w:t>Технические средства обучения, служащие для пре</w:t>
            </w:r>
            <w:r>
              <w:t>д</w:t>
            </w:r>
            <w:r>
              <w:t xml:space="preserve">ставления учебной информации большой аудитории: </w:t>
            </w: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и пре</w:t>
            </w:r>
            <w:r>
              <w:t>д</w:t>
            </w:r>
            <w:r>
              <w:t>ставления учебной информации.</w:t>
            </w:r>
          </w:p>
          <w:p w:rsidR="00EF18B7" w:rsidRDefault="00EF18B7" w:rsidP="004A5039">
            <w:pPr>
              <w:pStyle w:val="Style5"/>
              <w:widowControl/>
              <w:jc w:val="both"/>
            </w:pPr>
            <w:r>
              <w:t>Специализированная мебель.</w:t>
            </w:r>
          </w:p>
        </w:tc>
      </w:tr>
      <w:tr w:rsidR="00EF18B7" w:rsidTr="004A5039">
        <w:tc>
          <w:tcPr>
            <w:tcW w:w="3936" w:type="dxa"/>
          </w:tcPr>
          <w:p w:rsidR="00EF18B7" w:rsidRDefault="00EF18B7" w:rsidP="004A5039">
            <w:pPr>
              <w:jc w:val="both"/>
            </w:pPr>
            <w:r>
              <w:t xml:space="preserve">Учебная аудитория для проведения </w:t>
            </w:r>
            <w:r>
              <w:lastRenderedPageBreak/>
              <w:t>лабораторных занятий.</w:t>
            </w:r>
          </w:p>
          <w:p w:rsidR="00EF18B7" w:rsidRPr="004F79A8" w:rsidRDefault="00EF18B7" w:rsidP="004A5039">
            <w:pPr>
              <w:jc w:val="both"/>
            </w:pPr>
            <w:r>
              <w:t xml:space="preserve">Лаборатория </w:t>
            </w:r>
            <w:r w:rsidRPr="00BB0D92">
              <w:rPr>
                <w:color w:val="000000"/>
              </w:rPr>
              <w:t xml:space="preserve">конструкции </w:t>
            </w:r>
            <w:r w:rsidRPr="009A790C">
              <w:rPr>
                <w:color w:val="000000"/>
              </w:rPr>
              <w:t xml:space="preserve"> </w:t>
            </w:r>
            <w:r w:rsidRPr="00BB0D92">
              <w:rPr>
                <w:color w:val="000000"/>
              </w:rPr>
              <w:t>автом</w:t>
            </w:r>
            <w:r w:rsidRPr="00BB0D92">
              <w:rPr>
                <w:color w:val="000000"/>
              </w:rPr>
              <w:t>о</w:t>
            </w:r>
            <w:r w:rsidRPr="00BB0D92">
              <w:rPr>
                <w:color w:val="000000"/>
              </w:rPr>
              <w:t>биля и производственных проце</w:t>
            </w:r>
            <w:r w:rsidRPr="00BB0D92">
              <w:rPr>
                <w:color w:val="000000"/>
              </w:rPr>
              <w:t>с</w:t>
            </w:r>
            <w:r w:rsidRPr="00BB0D92">
              <w:rPr>
                <w:color w:val="000000"/>
              </w:rPr>
              <w:t>сов</w:t>
            </w:r>
          </w:p>
        </w:tc>
        <w:tc>
          <w:tcPr>
            <w:tcW w:w="5918" w:type="dxa"/>
          </w:tcPr>
          <w:p w:rsidR="00EF18B7" w:rsidRDefault="00EF18B7" w:rsidP="004A5039">
            <w:pPr>
              <w:pStyle w:val="Style5"/>
              <w:widowControl/>
              <w:jc w:val="both"/>
            </w:pPr>
            <w:r>
              <w:lastRenderedPageBreak/>
              <w:t>Лабораторное оборудование.</w:t>
            </w:r>
          </w:p>
          <w:p w:rsidR="00EF18B7" w:rsidRPr="004F79A8" w:rsidRDefault="00EF18B7" w:rsidP="004A5039">
            <w:pPr>
              <w:pStyle w:val="Style5"/>
              <w:widowControl/>
              <w:jc w:val="both"/>
            </w:pPr>
            <w:r>
              <w:lastRenderedPageBreak/>
              <w:t>Специализированная мебель.</w:t>
            </w:r>
          </w:p>
        </w:tc>
      </w:tr>
      <w:tr w:rsidR="00EF18B7" w:rsidTr="004A5039">
        <w:tc>
          <w:tcPr>
            <w:tcW w:w="3936" w:type="dxa"/>
          </w:tcPr>
          <w:p w:rsidR="00EF18B7" w:rsidRPr="004F79A8" w:rsidRDefault="00EF18B7" w:rsidP="004A5039">
            <w:pPr>
              <w:jc w:val="both"/>
            </w:pPr>
            <w:r>
              <w:lastRenderedPageBreak/>
              <w:t>Учебная аудитория для групповых и индивидуальных консультаций, текущего контроля промежуточной аттестации</w:t>
            </w:r>
          </w:p>
        </w:tc>
        <w:tc>
          <w:tcPr>
            <w:tcW w:w="5918" w:type="dxa"/>
          </w:tcPr>
          <w:p w:rsidR="00EF18B7" w:rsidRPr="004F79A8" w:rsidRDefault="00EF18B7" w:rsidP="004A5039">
            <w:pPr>
              <w:pStyle w:val="Style5"/>
              <w:widowControl/>
              <w:jc w:val="both"/>
            </w:pPr>
            <w:r>
              <w:t xml:space="preserve">Компьютерная техника с пакетом MS </w:t>
            </w:r>
            <w:proofErr w:type="spellStart"/>
            <w:r>
              <w:t>Offise</w:t>
            </w:r>
            <w:proofErr w:type="spellEnd"/>
            <w:r>
              <w:t>, с по</w:t>
            </w:r>
            <w:r>
              <w:t>д</w:t>
            </w:r>
            <w:r>
              <w:t>ключением к сети «Интернет» и с доступом в эле</w:t>
            </w:r>
            <w:r>
              <w:t>к</w:t>
            </w:r>
            <w:r>
              <w:t>тронную информационно – образовательную среду университета. Специализированная мебель.</w:t>
            </w:r>
          </w:p>
        </w:tc>
      </w:tr>
      <w:tr w:rsidR="00EF18B7" w:rsidTr="004A5039">
        <w:tc>
          <w:tcPr>
            <w:tcW w:w="3936" w:type="dxa"/>
          </w:tcPr>
          <w:p w:rsidR="00EF18B7" w:rsidRPr="004F79A8" w:rsidRDefault="00EF18B7" w:rsidP="004A5039">
            <w:pPr>
              <w:jc w:val="both"/>
            </w:pPr>
            <w:r>
              <w:t>Помещение для самостоятельной работы</w:t>
            </w:r>
          </w:p>
        </w:tc>
        <w:tc>
          <w:tcPr>
            <w:tcW w:w="5918" w:type="dxa"/>
          </w:tcPr>
          <w:p w:rsidR="00EF18B7" w:rsidRPr="004F79A8" w:rsidRDefault="00EF18B7" w:rsidP="004A5039">
            <w:pPr>
              <w:pStyle w:val="Style5"/>
              <w:widowControl/>
              <w:jc w:val="both"/>
            </w:pPr>
            <w:r>
              <w:t xml:space="preserve">Компьютерная техника с пакетом MS </w:t>
            </w:r>
            <w:proofErr w:type="spellStart"/>
            <w:r>
              <w:t>Offise</w:t>
            </w:r>
            <w:proofErr w:type="spellEnd"/>
            <w:r>
              <w:t>, с по</w:t>
            </w:r>
            <w:r>
              <w:t>д</w:t>
            </w:r>
            <w:r>
              <w:t>ключением к сети «Интернет» и с доступом в эле</w:t>
            </w:r>
            <w:r>
              <w:t>к</w:t>
            </w:r>
            <w:r>
              <w:t>тронную информационно – образовательную среду университета. Специализированная мебель.</w:t>
            </w:r>
          </w:p>
        </w:tc>
      </w:tr>
      <w:tr w:rsidR="00EF18B7" w:rsidTr="004A5039">
        <w:tc>
          <w:tcPr>
            <w:tcW w:w="3936" w:type="dxa"/>
          </w:tcPr>
          <w:p w:rsidR="00EF18B7" w:rsidRPr="004F79A8" w:rsidRDefault="00EF18B7" w:rsidP="004A5039">
            <w:pPr>
              <w:jc w:val="both"/>
            </w:pPr>
            <w:r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5918" w:type="dxa"/>
          </w:tcPr>
          <w:p w:rsidR="00EF18B7" w:rsidRDefault="00EF18B7" w:rsidP="004A5039">
            <w:pPr>
              <w:jc w:val="both"/>
            </w:pPr>
            <w:proofErr w:type="gramStart"/>
            <w:r>
              <w:t>Оборудование: станок сверлильный, станок токарно-винторезный, стол подъемный, штангенциркуль, тисы слесарные, ножовка по металлу, станок наждачный.</w:t>
            </w:r>
            <w:proofErr w:type="gramEnd"/>
          </w:p>
          <w:p w:rsidR="00EF18B7" w:rsidRPr="009A790C" w:rsidRDefault="00EF18B7" w:rsidP="004A503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Методическое обеспечение учебного процесса.</w:t>
            </w:r>
          </w:p>
        </w:tc>
      </w:tr>
    </w:tbl>
    <w:p w:rsidR="00EF18B7" w:rsidRDefault="00EF18B7" w:rsidP="00EF18B7">
      <w:pPr>
        <w:pStyle w:val="Style11"/>
        <w:widowControl/>
        <w:ind w:firstLine="567"/>
        <w:rPr>
          <w:rStyle w:val="FontStyle17"/>
          <w:spacing w:val="-4"/>
          <w:sz w:val="24"/>
          <w:szCs w:val="24"/>
          <w:u w:val="single"/>
          <w:lang w:val="en-US"/>
        </w:rPr>
      </w:pPr>
    </w:p>
    <w:p w:rsidR="00EF18B7" w:rsidRPr="00A14BB4" w:rsidRDefault="00EF18B7" w:rsidP="00EF18B7">
      <w:pPr>
        <w:pStyle w:val="Style3"/>
        <w:widowControl/>
        <w:tabs>
          <w:tab w:val="left" w:pos="993"/>
        </w:tabs>
        <w:ind w:firstLine="567"/>
        <w:jc w:val="both"/>
        <w:rPr>
          <w:rStyle w:val="FontStyle17"/>
          <w:spacing w:val="-4"/>
          <w:sz w:val="24"/>
          <w:szCs w:val="24"/>
          <w:u w:val="single"/>
        </w:rPr>
      </w:pPr>
    </w:p>
    <w:p w:rsidR="00EF18B7" w:rsidRPr="00EF18B7" w:rsidRDefault="00EF18B7" w:rsidP="00EF18B7">
      <w:pPr>
        <w:ind w:firstLine="567"/>
        <w:rPr>
          <w:b/>
        </w:rPr>
      </w:pPr>
    </w:p>
    <w:sectPr w:rsidR="00EF18B7" w:rsidRPr="00EF18B7" w:rsidSect="00094253">
      <w:footerReference w:type="even" r:id="rId21"/>
      <w:footerReference w:type="default" r:id="rId22"/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630" w:rsidRDefault="00AA1630">
      <w:r>
        <w:separator/>
      </w:r>
    </w:p>
  </w:endnote>
  <w:endnote w:type="continuationSeparator" w:id="0">
    <w:p w:rsidR="00AA1630" w:rsidRDefault="00AA1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8B7" w:rsidRDefault="00977B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F18B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18B7" w:rsidRDefault="00EF18B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8B7" w:rsidRDefault="00EF18B7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5F" w:rsidRDefault="00977B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3405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3405F" w:rsidRDefault="0013405F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5F" w:rsidRDefault="0013405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630" w:rsidRDefault="00AA1630">
      <w:r>
        <w:separator/>
      </w:r>
    </w:p>
  </w:footnote>
  <w:footnote w:type="continuationSeparator" w:id="0">
    <w:p w:rsidR="00AA1630" w:rsidRDefault="00AA16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1938"/>
    <w:multiLevelType w:val="hybridMultilevel"/>
    <w:tmpl w:val="1400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A5BCA"/>
    <w:multiLevelType w:val="hybridMultilevel"/>
    <w:tmpl w:val="2B7EE53A"/>
    <w:lvl w:ilvl="0" w:tplc="1152C0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56B83"/>
    <w:multiLevelType w:val="hybridMultilevel"/>
    <w:tmpl w:val="8834B8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A4E598E"/>
    <w:multiLevelType w:val="hybridMultilevel"/>
    <w:tmpl w:val="F1807A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D37CFD"/>
    <w:multiLevelType w:val="hybridMultilevel"/>
    <w:tmpl w:val="E84E7EC0"/>
    <w:lvl w:ilvl="0" w:tplc="242AB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4130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D5C3ADD"/>
    <w:multiLevelType w:val="hybridMultilevel"/>
    <w:tmpl w:val="FB64F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0729DC"/>
    <w:multiLevelType w:val="hybridMultilevel"/>
    <w:tmpl w:val="1400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77225"/>
    <w:multiLevelType w:val="hybridMultilevel"/>
    <w:tmpl w:val="5EC04CE4"/>
    <w:lvl w:ilvl="0" w:tplc="D6B6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6F322E"/>
    <w:multiLevelType w:val="hybridMultilevel"/>
    <w:tmpl w:val="F1807A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A8299E"/>
    <w:multiLevelType w:val="hybridMultilevel"/>
    <w:tmpl w:val="A0C2AFE6"/>
    <w:lvl w:ilvl="0" w:tplc="8612FE7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6BEA"/>
    <w:rsid w:val="00031977"/>
    <w:rsid w:val="00036D6F"/>
    <w:rsid w:val="00055516"/>
    <w:rsid w:val="00083011"/>
    <w:rsid w:val="00087467"/>
    <w:rsid w:val="00094253"/>
    <w:rsid w:val="000B0916"/>
    <w:rsid w:val="000C0A02"/>
    <w:rsid w:val="000D2C05"/>
    <w:rsid w:val="000F0056"/>
    <w:rsid w:val="000F10A7"/>
    <w:rsid w:val="001013BB"/>
    <w:rsid w:val="00113E76"/>
    <w:rsid w:val="0012639D"/>
    <w:rsid w:val="0013405F"/>
    <w:rsid w:val="00147082"/>
    <w:rsid w:val="00152163"/>
    <w:rsid w:val="001558C0"/>
    <w:rsid w:val="00162641"/>
    <w:rsid w:val="0017064B"/>
    <w:rsid w:val="00171648"/>
    <w:rsid w:val="00173E53"/>
    <w:rsid w:val="00196A06"/>
    <w:rsid w:val="001A16EA"/>
    <w:rsid w:val="001A56B0"/>
    <w:rsid w:val="001C4FE7"/>
    <w:rsid w:val="001D65AA"/>
    <w:rsid w:val="001D720C"/>
    <w:rsid w:val="001F0E72"/>
    <w:rsid w:val="00200B6D"/>
    <w:rsid w:val="00203809"/>
    <w:rsid w:val="00204E58"/>
    <w:rsid w:val="00217581"/>
    <w:rsid w:val="00217A9E"/>
    <w:rsid w:val="00220733"/>
    <w:rsid w:val="00224D9E"/>
    <w:rsid w:val="0024270B"/>
    <w:rsid w:val="00243DE6"/>
    <w:rsid w:val="0024563F"/>
    <w:rsid w:val="00263C17"/>
    <w:rsid w:val="00277AD1"/>
    <w:rsid w:val="002878E2"/>
    <w:rsid w:val="002A010E"/>
    <w:rsid w:val="002A7862"/>
    <w:rsid w:val="002B0CF6"/>
    <w:rsid w:val="002C0376"/>
    <w:rsid w:val="00311681"/>
    <w:rsid w:val="00323ECE"/>
    <w:rsid w:val="0032470F"/>
    <w:rsid w:val="00337A18"/>
    <w:rsid w:val="00342188"/>
    <w:rsid w:val="00343ED4"/>
    <w:rsid w:val="003504F4"/>
    <w:rsid w:val="00365E01"/>
    <w:rsid w:val="0037296E"/>
    <w:rsid w:val="00376CF4"/>
    <w:rsid w:val="00381F7D"/>
    <w:rsid w:val="00386A49"/>
    <w:rsid w:val="003A4F35"/>
    <w:rsid w:val="003B4C39"/>
    <w:rsid w:val="003B71FE"/>
    <w:rsid w:val="003C50B7"/>
    <w:rsid w:val="003D2D66"/>
    <w:rsid w:val="003D6D15"/>
    <w:rsid w:val="003F1A5A"/>
    <w:rsid w:val="003F5BA4"/>
    <w:rsid w:val="003F6704"/>
    <w:rsid w:val="00403F3B"/>
    <w:rsid w:val="00407964"/>
    <w:rsid w:val="00414669"/>
    <w:rsid w:val="00423A38"/>
    <w:rsid w:val="0042447E"/>
    <w:rsid w:val="00424DFC"/>
    <w:rsid w:val="00430BF9"/>
    <w:rsid w:val="00435A44"/>
    <w:rsid w:val="00461363"/>
    <w:rsid w:val="004648AE"/>
    <w:rsid w:val="0046497A"/>
    <w:rsid w:val="00465C14"/>
    <w:rsid w:val="004751B0"/>
    <w:rsid w:val="0048775E"/>
    <w:rsid w:val="0049019E"/>
    <w:rsid w:val="004A4877"/>
    <w:rsid w:val="004B7858"/>
    <w:rsid w:val="004F2CE8"/>
    <w:rsid w:val="004F65FC"/>
    <w:rsid w:val="00500638"/>
    <w:rsid w:val="00510E1F"/>
    <w:rsid w:val="005158DE"/>
    <w:rsid w:val="005210F8"/>
    <w:rsid w:val="00527950"/>
    <w:rsid w:val="0054475E"/>
    <w:rsid w:val="005461E8"/>
    <w:rsid w:val="00551238"/>
    <w:rsid w:val="005678A2"/>
    <w:rsid w:val="0057672B"/>
    <w:rsid w:val="00584079"/>
    <w:rsid w:val="00585533"/>
    <w:rsid w:val="00591216"/>
    <w:rsid w:val="00594CDA"/>
    <w:rsid w:val="005C23E5"/>
    <w:rsid w:val="005E00BC"/>
    <w:rsid w:val="005F3C26"/>
    <w:rsid w:val="00601B31"/>
    <w:rsid w:val="00625FC3"/>
    <w:rsid w:val="00636A91"/>
    <w:rsid w:val="006700AB"/>
    <w:rsid w:val="006B3BB1"/>
    <w:rsid w:val="006C1369"/>
    <w:rsid w:val="006C23BA"/>
    <w:rsid w:val="006C3A50"/>
    <w:rsid w:val="006C484E"/>
    <w:rsid w:val="007040F5"/>
    <w:rsid w:val="00724C48"/>
    <w:rsid w:val="00731C4E"/>
    <w:rsid w:val="00762760"/>
    <w:rsid w:val="00767409"/>
    <w:rsid w:val="007754E4"/>
    <w:rsid w:val="00777CC9"/>
    <w:rsid w:val="00781624"/>
    <w:rsid w:val="00787CF4"/>
    <w:rsid w:val="00791176"/>
    <w:rsid w:val="00794361"/>
    <w:rsid w:val="007C088E"/>
    <w:rsid w:val="007D1F0D"/>
    <w:rsid w:val="007F7A6A"/>
    <w:rsid w:val="00806CC2"/>
    <w:rsid w:val="00815833"/>
    <w:rsid w:val="00816573"/>
    <w:rsid w:val="00817A26"/>
    <w:rsid w:val="00826957"/>
    <w:rsid w:val="00826FED"/>
    <w:rsid w:val="00827CFA"/>
    <w:rsid w:val="00832893"/>
    <w:rsid w:val="00834280"/>
    <w:rsid w:val="0085357D"/>
    <w:rsid w:val="00862FF5"/>
    <w:rsid w:val="0086698D"/>
    <w:rsid w:val="0087519F"/>
    <w:rsid w:val="008A20F0"/>
    <w:rsid w:val="008A4A5F"/>
    <w:rsid w:val="008B3B8E"/>
    <w:rsid w:val="008C3860"/>
    <w:rsid w:val="008E6493"/>
    <w:rsid w:val="008F2A77"/>
    <w:rsid w:val="008F66A6"/>
    <w:rsid w:val="008F7C09"/>
    <w:rsid w:val="00907CF6"/>
    <w:rsid w:val="009125BE"/>
    <w:rsid w:val="009303DC"/>
    <w:rsid w:val="00933967"/>
    <w:rsid w:val="0093623D"/>
    <w:rsid w:val="0093789C"/>
    <w:rsid w:val="00944062"/>
    <w:rsid w:val="00974FA5"/>
    <w:rsid w:val="00977BA7"/>
    <w:rsid w:val="009C46D6"/>
    <w:rsid w:val="009D3CA4"/>
    <w:rsid w:val="009E3A93"/>
    <w:rsid w:val="009E6E77"/>
    <w:rsid w:val="009F09AA"/>
    <w:rsid w:val="009F2BD8"/>
    <w:rsid w:val="009F30D6"/>
    <w:rsid w:val="00A01651"/>
    <w:rsid w:val="00A14BB4"/>
    <w:rsid w:val="00A161D2"/>
    <w:rsid w:val="00A16C34"/>
    <w:rsid w:val="00A2397C"/>
    <w:rsid w:val="00A3084F"/>
    <w:rsid w:val="00A34587"/>
    <w:rsid w:val="00A34BF1"/>
    <w:rsid w:val="00A40900"/>
    <w:rsid w:val="00A42974"/>
    <w:rsid w:val="00A52DC7"/>
    <w:rsid w:val="00AA1630"/>
    <w:rsid w:val="00AA49FA"/>
    <w:rsid w:val="00AA6069"/>
    <w:rsid w:val="00AA7B25"/>
    <w:rsid w:val="00AB1D83"/>
    <w:rsid w:val="00AB54CC"/>
    <w:rsid w:val="00AD18DA"/>
    <w:rsid w:val="00AD3C8A"/>
    <w:rsid w:val="00AD6FF2"/>
    <w:rsid w:val="00AE07A7"/>
    <w:rsid w:val="00AE65C8"/>
    <w:rsid w:val="00AF471F"/>
    <w:rsid w:val="00AF6855"/>
    <w:rsid w:val="00B03F6C"/>
    <w:rsid w:val="00B23837"/>
    <w:rsid w:val="00B33BBF"/>
    <w:rsid w:val="00B40308"/>
    <w:rsid w:val="00B46DC1"/>
    <w:rsid w:val="00B56311"/>
    <w:rsid w:val="00B61D2B"/>
    <w:rsid w:val="00B67105"/>
    <w:rsid w:val="00B72C01"/>
    <w:rsid w:val="00B80244"/>
    <w:rsid w:val="00B82F70"/>
    <w:rsid w:val="00B91227"/>
    <w:rsid w:val="00B93B6E"/>
    <w:rsid w:val="00BA0DD0"/>
    <w:rsid w:val="00BA5579"/>
    <w:rsid w:val="00BB12B0"/>
    <w:rsid w:val="00BB5B56"/>
    <w:rsid w:val="00BC5DFE"/>
    <w:rsid w:val="00BD51D2"/>
    <w:rsid w:val="00BD7EEF"/>
    <w:rsid w:val="00C0251B"/>
    <w:rsid w:val="00C0444E"/>
    <w:rsid w:val="00C15BB4"/>
    <w:rsid w:val="00C266B2"/>
    <w:rsid w:val="00C3746B"/>
    <w:rsid w:val="00C4029E"/>
    <w:rsid w:val="00C40C07"/>
    <w:rsid w:val="00C47306"/>
    <w:rsid w:val="00C518F8"/>
    <w:rsid w:val="00C519F2"/>
    <w:rsid w:val="00C532C1"/>
    <w:rsid w:val="00C562A4"/>
    <w:rsid w:val="00C60E3A"/>
    <w:rsid w:val="00C61AEC"/>
    <w:rsid w:val="00C67BAB"/>
    <w:rsid w:val="00C73D3C"/>
    <w:rsid w:val="00C8359C"/>
    <w:rsid w:val="00C952BA"/>
    <w:rsid w:val="00CC29E4"/>
    <w:rsid w:val="00CE450F"/>
    <w:rsid w:val="00CE5FF4"/>
    <w:rsid w:val="00D05B95"/>
    <w:rsid w:val="00D17C05"/>
    <w:rsid w:val="00D40C06"/>
    <w:rsid w:val="00D42706"/>
    <w:rsid w:val="00D656D8"/>
    <w:rsid w:val="00D657DD"/>
    <w:rsid w:val="00D67FAA"/>
    <w:rsid w:val="00D707CB"/>
    <w:rsid w:val="00D75CF7"/>
    <w:rsid w:val="00DC390D"/>
    <w:rsid w:val="00DC4B37"/>
    <w:rsid w:val="00DD3721"/>
    <w:rsid w:val="00DE367E"/>
    <w:rsid w:val="00E022FE"/>
    <w:rsid w:val="00E124F9"/>
    <w:rsid w:val="00E24C53"/>
    <w:rsid w:val="00E25573"/>
    <w:rsid w:val="00E27340"/>
    <w:rsid w:val="00E275CF"/>
    <w:rsid w:val="00E36763"/>
    <w:rsid w:val="00E51396"/>
    <w:rsid w:val="00E55F41"/>
    <w:rsid w:val="00E63D2B"/>
    <w:rsid w:val="00E64444"/>
    <w:rsid w:val="00E6533B"/>
    <w:rsid w:val="00E95DD8"/>
    <w:rsid w:val="00EA6D56"/>
    <w:rsid w:val="00EB78E6"/>
    <w:rsid w:val="00EC14A7"/>
    <w:rsid w:val="00EC63A3"/>
    <w:rsid w:val="00EC7B47"/>
    <w:rsid w:val="00ED0342"/>
    <w:rsid w:val="00EE3D9D"/>
    <w:rsid w:val="00EF18B7"/>
    <w:rsid w:val="00EF54D4"/>
    <w:rsid w:val="00F213BF"/>
    <w:rsid w:val="00F21D8A"/>
    <w:rsid w:val="00F22896"/>
    <w:rsid w:val="00F27FFC"/>
    <w:rsid w:val="00F34B47"/>
    <w:rsid w:val="00F41523"/>
    <w:rsid w:val="00F451CB"/>
    <w:rsid w:val="00F6559A"/>
    <w:rsid w:val="00F655DC"/>
    <w:rsid w:val="00F75D07"/>
    <w:rsid w:val="00FA4406"/>
    <w:rsid w:val="00FA5694"/>
    <w:rsid w:val="00FB0979"/>
    <w:rsid w:val="00FC6196"/>
    <w:rsid w:val="00FD32EB"/>
    <w:rsid w:val="00FE444C"/>
    <w:rsid w:val="00FE6C50"/>
    <w:rsid w:val="00FF15DD"/>
    <w:rsid w:val="00FF1A6E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9339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562A4"/>
  </w:style>
  <w:style w:type="paragraph" w:customStyle="1" w:styleId="Style2">
    <w:name w:val="Style2"/>
    <w:basedOn w:val="a"/>
    <w:rsid w:val="00C562A4"/>
  </w:style>
  <w:style w:type="paragraph" w:customStyle="1" w:styleId="Style3">
    <w:name w:val="Style3"/>
    <w:basedOn w:val="a"/>
    <w:rsid w:val="00C562A4"/>
  </w:style>
  <w:style w:type="paragraph" w:customStyle="1" w:styleId="Style4">
    <w:name w:val="Style4"/>
    <w:basedOn w:val="a"/>
    <w:rsid w:val="00C562A4"/>
  </w:style>
  <w:style w:type="paragraph" w:customStyle="1" w:styleId="Style5">
    <w:name w:val="Style5"/>
    <w:basedOn w:val="a"/>
    <w:rsid w:val="00C562A4"/>
  </w:style>
  <w:style w:type="paragraph" w:customStyle="1" w:styleId="Style6">
    <w:name w:val="Style6"/>
    <w:basedOn w:val="a"/>
    <w:rsid w:val="00C562A4"/>
  </w:style>
  <w:style w:type="paragraph" w:customStyle="1" w:styleId="Style7">
    <w:name w:val="Style7"/>
    <w:basedOn w:val="a"/>
    <w:rsid w:val="00C562A4"/>
  </w:style>
  <w:style w:type="paragraph" w:customStyle="1" w:styleId="Style8">
    <w:name w:val="Style8"/>
    <w:basedOn w:val="a"/>
    <w:rsid w:val="00C562A4"/>
  </w:style>
  <w:style w:type="character" w:customStyle="1" w:styleId="FontStyle11">
    <w:name w:val="Font Style11"/>
    <w:basedOn w:val="a0"/>
    <w:rsid w:val="00C562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562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562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562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562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562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562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562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562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562A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562A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562A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562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562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562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aliases w:val=" Знак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customStyle="1" w:styleId="21">
    <w:name w:val="Основной текст (2)1"/>
    <w:basedOn w:val="a"/>
    <w:rsid w:val="00DC390D"/>
    <w:pPr>
      <w:widowControl/>
      <w:shd w:val="clear" w:color="auto" w:fill="FFFFFF"/>
      <w:autoSpaceDE/>
      <w:autoSpaceDN/>
      <w:adjustRightInd/>
      <w:spacing w:before="360" w:line="240" w:lineRule="atLeast"/>
      <w:ind w:hanging="300"/>
    </w:pPr>
    <w:rPr>
      <w:sz w:val="23"/>
      <w:szCs w:val="23"/>
    </w:rPr>
  </w:style>
  <w:style w:type="character" w:customStyle="1" w:styleId="22">
    <w:name w:val="Основной текст (2)"/>
    <w:basedOn w:val="a0"/>
    <w:rsid w:val="00DC390D"/>
    <w:rPr>
      <w:rFonts w:ascii="Times New Roman" w:hAnsi="Times New Roman" w:cs="Times New Roman"/>
      <w:spacing w:val="0"/>
      <w:sz w:val="23"/>
      <w:szCs w:val="23"/>
    </w:rPr>
  </w:style>
  <w:style w:type="paragraph" w:styleId="a9">
    <w:name w:val="Body Text"/>
    <w:basedOn w:val="a"/>
    <w:link w:val="aa"/>
    <w:rsid w:val="00263C17"/>
    <w:pPr>
      <w:spacing w:after="120"/>
    </w:pPr>
  </w:style>
  <w:style w:type="paragraph" w:styleId="30">
    <w:name w:val="Body Text 3"/>
    <w:basedOn w:val="a"/>
    <w:rsid w:val="00BC5DFE"/>
    <w:pPr>
      <w:spacing w:after="120"/>
    </w:pPr>
    <w:rPr>
      <w:sz w:val="16"/>
      <w:szCs w:val="16"/>
    </w:rPr>
  </w:style>
  <w:style w:type="paragraph" w:styleId="ab">
    <w:name w:val="Balloon Text"/>
    <w:basedOn w:val="a"/>
    <w:semiHidden/>
    <w:rsid w:val="00AF6855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FA5694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3">
    <w:name w:val="Body Text 2"/>
    <w:basedOn w:val="a"/>
    <w:rsid w:val="00AD3C8A"/>
    <w:pPr>
      <w:spacing w:after="120" w:line="480" w:lineRule="auto"/>
    </w:pPr>
  </w:style>
  <w:style w:type="paragraph" w:styleId="ad">
    <w:name w:val="header"/>
    <w:basedOn w:val="a"/>
    <w:rsid w:val="00E275CF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uiPriority w:val="99"/>
    <w:semiHidden/>
    <w:unhideWhenUsed/>
    <w:rsid w:val="001D65A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D65AA"/>
    <w:rPr>
      <w:sz w:val="16"/>
      <w:szCs w:val="16"/>
    </w:rPr>
  </w:style>
  <w:style w:type="paragraph" w:customStyle="1" w:styleId="Default">
    <w:name w:val="Default"/>
    <w:rsid w:val="00AA49F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basedOn w:val="a0"/>
    <w:rsid w:val="00337A1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337A18"/>
    <w:pPr>
      <w:ind w:left="708"/>
    </w:pPr>
  </w:style>
  <w:style w:type="character" w:customStyle="1" w:styleId="aa">
    <w:name w:val="Основной текст Знак"/>
    <w:basedOn w:val="a0"/>
    <w:link w:val="a9"/>
    <w:rsid w:val="00A14BB4"/>
    <w:rPr>
      <w:sz w:val="24"/>
      <w:szCs w:val="24"/>
    </w:rPr>
  </w:style>
  <w:style w:type="character" w:customStyle="1" w:styleId="st">
    <w:name w:val="st"/>
    <w:basedOn w:val="a0"/>
    <w:rsid w:val="00A14BB4"/>
  </w:style>
  <w:style w:type="character" w:customStyle="1" w:styleId="10">
    <w:name w:val="Заголовок 1 Знак"/>
    <w:basedOn w:val="a0"/>
    <w:link w:val="1"/>
    <w:rsid w:val="006700AB"/>
    <w:rPr>
      <w:i/>
      <w:iCs/>
      <w:sz w:val="24"/>
    </w:rPr>
  </w:style>
  <w:style w:type="paragraph" w:customStyle="1" w:styleId="ConsPlusNormal">
    <w:name w:val="ConsPlusNormal"/>
    <w:rsid w:val="006700A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catalog/product/543131" TargetMode="External"/><Relationship Id="rId18" Type="http://schemas.openxmlformats.org/officeDocument/2006/relationships/hyperlink" Target="http://www.rsl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new.znanium.com/catalog/product/544635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lib.p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gpntb.ru/.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ducation.polpred.com/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2623</Words>
  <Characters>14957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17545</CharactersWithSpaces>
  <SharedDoc>false</SharedDoc>
  <HLinks>
    <vt:vector size="18" baseType="variant">
      <vt:variant>
        <vt:i4>8126516</vt:i4>
      </vt:variant>
      <vt:variant>
        <vt:i4>15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917520</vt:i4>
      </vt:variant>
      <vt:variant>
        <vt:i4>12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2490427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16</cp:revision>
  <cp:lastPrinted>2014-04-18T05:15:00Z</cp:lastPrinted>
  <dcterms:created xsi:type="dcterms:W3CDTF">2016-10-12T08:27:00Z</dcterms:created>
  <dcterms:modified xsi:type="dcterms:W3CDTF">2020-11-18T06:10:00Z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