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D7" w:rsidRDefault="003231BE" w:rsidP="002434DC">
      <w:pPr>
        <w:ind w:firstLine="0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848350" cy="8108532"/>
            <wp:effectExtent l="19050" t="0" r="0" b="0"/>
            <wp:docPr id="3" name="Рисунок 1" descr="C:\Users\user\Documents\Scanned Documents\2016\пр.проек. д-ЭМФп-16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2016\пр.проек. д-ЭМФп-16-1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707" cy="811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DD7" w:rsidRDefault="00894DD7" w:rsidP="00894DD7">
      <w:pPr>
        <w:jc w:val="center"/>
        <w:rPr>
          <w:bCs/>
        </w:rPr>
      </w:pPr>
    </w:p>
    <w:p w:rsidR="00894DD7" w:rsidRDefault="00894DD7" w:rsidP="00894DD7">
      <w:pPr>
        <w:jc w:val="center"/>
        <w:rPr>
          <w:bCs/>
        </w:rPr>
      </w:pPr>
    </w:p>
    <w:p w:rsidR="00894DD7" w:rsidRDefault="00894DD7" w:rsidP="00894DD7">
      <w:pPr>
        <w:jc w:val="center"/>
        <w:rPr>
          <w:bCs/>
        </w:rPr>
      </w:pPr>
    </w:p>
    <w:p w:rsidR="00544FE1" w:rsidRDefault="00045EEF" w:rsidP="002D36D0">
      <w:pPr>
        <w:pStyle w:val="2"/>
        <w:ind w:left="0"/>
      </w:pPr>
      <w:r>
        <w:rPr>
          <w:noProof/>
        </w:rPr>
        <w:lastRenderedPageBreak/>
        <w:drawing>
          <wp:inline distT="0" distB="0" distL="0" distR="0">
            <wp:extent cx="5935345" cy="7256145"/>
            <wp:effectExtent l="19050" t="0" r="825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725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35D">
        <w:rPr>
          <w:noProof/>
        </w:rPr>
        <w:lastRenderedPageBreak/>
        <w:drawing>
          <wp:inline distT="0" distB="0" distL="0" distR="0">
            <wp:extent cx="5924550" cy="825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FE1" w:rsidRDefault="00544FE1" w:rsidP="00791571">
      <w:pPr>
        <w:pStyle w:val="2"/>
      </w:pPr>
    </w:p>
    <w:p w:rsidR="00544FE1" w:rsidRDefault="00544FE1" w:rsidP="00791571">
      <w:pPr>
        <w:pStyle w:val="2"/>
      </w:pPr>
    </w:p>
    <w:p w:rsidR="0065179F" w:rsidRPr="00EC3D19" w:rsidRDefault="00050517" w:rsidP="00791571">
      <w:pPr>
        <w:pStyle w:val="2"/>
      </w:pPr>
      <w:r w:rsidRPr="00EC3D19">
        <w:lastRenderedPageBreak/>
        <w:t>1</w:t>
      </w:r>
      <w:r w:rsidR="00062280" w:rsidRPr="00EC3D19">
        <w:t xml:space="preserve"> </w:t>
      </w:r>
      <w:r w:rsidR="0065179F" w:rsidRPr="00EC3D19">
        <w:t xml:space="preserve">Цели </w:t>
      </w:r>
      <w:r w:rsidR="00E554E3">
        <w:rPr>
          <w:rStyle w:val="FontStyle21"/>
          <w:sz w:val="24"/>
          <w:szCs w:val="24"/>
        </w:rPr>
        <w:t>п</w:t>
      </w:r>
      <w:r w:rsidR="00E554E3" w:rsidRPr="001548E1">
        <w:rPr>
          <w:rStyle w:val="FontStyle21"/>
          <w:sz w:val="24"/>
          <w:szCs w:val="24"/>
        </w:rPr>
        <w:t>роизводственн</w:t>
      </w:r>
      <w:r w:rsidR="00E554E3">
        <w:rPr>
          <w:rStyle w:val="FontStyle21"/>
          <w:sz w:val="24"/>
          <w:szCs w:val="24"/>
        </w:rPr>
        <w:t>ой</w:t>
      </w:r>
      <w:r w:rsidR="00E554E3" w:rsidRPr="001548E1">
        <w:rPr>
          <w:rStyle w:val="FontStyle21"/>
          <w:sz w:val="24"/>
          <w:szCs w:val="24"/>
        </w:rPr>
        <w:t xml:space="preserve"> - практик</w:t>
      </w:r>
      <w:r w:rsidR="00E554E3">
        <w:rPr>
          <w:rStyle w:val="FontStyle21"/>
          <w:sz w:val="24"/>
          <w:szCs w:val="24"/>
        </w:rPr>
        <w:t>и</w:t>
      </w:r>
      <w:r w:rsidR="00E554E3" w:rsidRPr="001548E1">
        <w:rPr>
          <w:rStyle w:val="FontStyle21"/>
          <w:sz w:val="24"/>
          <w:szCs w:val="24"/>
        </w:rPr>
        <w:t xml:space="preserve"> по получению навыков проектной деятельности</w:t>
      </w:r>
      <w:r w:rsidR="000E0E8A" w:rsidRPr="000E0E8A">
        <w:t xml:space="preserve"> </w:t>
      </w:r>
    </w:p>
    <w:p w:rsidR="001548E1" w:rsidRPr="001548E1" w:rsidRDefault="006421D3" w:rsidP="001548E1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  <w:r w:rsidRPr="00EC3D19">
        <w:t xml:space="preserve">Целями </w:t>
      </w:r>
      <w:r w:rsidR="001548E1">
        <w:rPr>
          <w:rStyle w:val="FontStyle21"/>
          <w:sz w:val="24"/>
          <w:szCs w:val="24"/>
        </w:rPr>
        <w:t>п</w:t>
      </w:r>
      <w:r w:rsidR="001548E1" w:rsidRPr="001548E1">
        <w:rPr>
          <w:rStyle w:val="FontStyle21"/>
          <w:sz w:val="24"/>
          <w:szCs w:val="24"/>
        </w:rPr>
        <w:t>роизводственн</w:t>
      </w:r>
      <w:r w:rsidR="001548E1">
        <w:rPr>
          <w:rStyle w:val="FontStyle21"/>
          <w:sz w:val="24"/>
          <w:szCs w:val="24"/>
        </w:rPr>
        <w:t>ой</w:t>
      </w:r>
      <w:r w:rsidR="001548E1" w:rsidRPr="001548E1">
        <w:rPr>
          <w:rStyle w:val="FontStyle21"/>
          <w:sz w:val="24"/>
          <w:szCs w:val="24"/>
        </w:rPr>
        <w:t xml:space="preserve"> - практик</w:t>
      </w:r>
      <w:r w:rsidR="001548E1">
        <w:rPr>
          <w:rStyle w:val="FontStyle21"/>
          <w:sz w:val="24"/>
          <w:szCs w:val="24"/>
        </w:rPr>
        <w:t>и</w:t>
      </w:r>
      <w:r w:rsidR="001548E1" w:rsidRPr="001548E1">
        <w:rPr>
          <w:rStyle w:val="FontStyle21"/>
          <w:sz w:val="24"/>
          <w:szCs w:val="24"/>
        </w:rPr>
        <w:t xml:space="preserve"> по получению навыков проектной деятельности</w:t>
      </w:r>
    </w:p>
    <w:p w:rsidR="00CD64FC" w:rsidRPr="0049314C" w:rsidRDefault="006421D3" w:rsidP="003C46DF">
      <w:pPr>
        <w:ind w:firstLine="0"/>
        <w:rPr>
          <w:rStyle w:val="FontStyle17"/>
          <w:b w:val="0"/>
          <w:sz w:val="24"/>
          <w:szCs w:val="24"/>
        </w:rPr>
      </w:pPr>
      <w:r w:rsidRPr="00EC3D19">
        <w:t xml:space="preserve">по направлению </w:t>
      </w:r>
      <w:r w:rsidRPr="00F3420F">
        <w:t>подготовки</w:t>
      </w:r>
      <w:r w:rsidRPr="00EC3D19">
        <w:rPr>
          <w:color w:val="C00000"/>
        </w:rPr>
        <w:t xml:space="preserve"> </w:t>
      </w:r>
      <w:r w:rsidR="00F3420F" w:rsidRPr="00F3420F">
        <w:rPr>
          <w:bCs/>
          <w:i/>
        </w:rPr>
        <w:t>38.03.02</w:t>
      </w:r>
      <w:r w:rsidR="008A620D" w:rsidRPr="00F3420F">
        <w:rPr>
          <w:bCs/>
          <w:i/>
        </w:rPr>
        <w:t xml:space="preserve"> </w:t>
      </w:r>
      <w:r w:rsidR="00F3420F" w:rsidRPr="00F3420F">
        <w:rPr>
          <w:bCs/>
          <w:i/>
        </w:rPr>
        <w:t>Менеджмент</w:t>
      </w:r>
      <w:r w:rsidRPr="00F3420F">
        <w:t xml:space="preserve"> я</w:t>
      </w:r>
      <w:r w:rsidRPr="00EC3D19">
        <w:t xml:space="preserve">вляются </w:t>
      </w:r>
      <w:r w:rsidR="00F51C41">
        <w:t>систематизация, закрепление и расширение теоретических и практических знаний студентов по направлению подготовки «Менеджмент»; применение знаний, умений и навыков студентов при решении конкретных задач;</w:t>
      </w:r>
      <w:r w:rsidR="0079726F" w:rsidRPr="0079726F">
        <w:rPr>
          <w:shd w:val="clear" w:color="auto" w:fill="FFFFFF"/>
        </w:rPr>
        <w:t xml:space="preserve"> </w:t>
      </w:r>
      <w:r w:rsidR="00CD64FC" w:rsidRPr="00212385">
        <w:rPr>
          <w:rStyle w:val="FontStyle16"/>
          <w:b w:val="0"/>
          <w:sz w:val="24"/>
          <w:szCs w:val="24"/>
        </w:rPr>
        <w:t>отработка навыков научно-исследовательской, аналитической и проектной работы</w:t>
      </w:r>
      <w:r w:rsidR="00CD64FC" w:rsidRPr="00694ED8">
        <w:rPr>
          <w:rStyle w:val="FontStyle16"/>
          <w:b w:val="0"/>
          <w:sz w:val="24"/>
          <w:szCs w:val="24"/>
        </w:rPr>
        <w:t>.</w:t>
      </w:r>
    </w:p>
    <w:p w:rsidR="00050517" w:rsidRPr="00EC3D19" w:rsidRDefault="00C4718E" w:rsidP="00482552">
      <w:pPr>
        <w:pStyle w:val="2"/>
        <w:rPr>
          <w:i/>
        </w:rPr>
      </w:pPr>
      <w:r w:rsidRPr="00EC3D19">
        <w:t>2</w:t>
      </w:r>
      <w:r w:rsidR="00050517" w:rsidRPr="00EC3D19">
        <w:t xml:space="preserve"> Задачи </w:t>
      </w:r>
      <w:r w:rsidR="00E554E3">
        <w:rPr>
          <w:rStyle w:val="FontStyle21"/>
          <w:sz w:val="24"/>
          <w:szCs w:val="24"/>
        </w:rPr>
        <w:t>п</w:t>
      </w:r>
      <w:r w:rsidR="00E554E3" w:rsidRPr="001548E1">
        <w:rPr>
          <w:rStyle w:val="FontStyle21"/>
          <w:sz w:val="24"/>
          <w:szCs w:val="24"/>
        </w:rPr>
        <w:t>роизводственн</w:t>
      </w:r>
      <w:r w:rsidR="00E554E3">
        <w:rPr>
          <w:rStyle w:val="FontStyle21"/>
          <w:sz w:val="24"/>
          <w:szCs w:val="24"/>
        </w:rPr>
        <w:t>ой</w:t>
      </w:r>
      <w:r w:rsidR="00E554E3" w:rsidRPr="001548E1">
        <w:rPr>
          <w:rStyle w:val="FontStyle21"/>
          <w:sz w:val="24"/>
          <w:szCs w:val="24"/>
        </w:rPr>
        <w:t xml:space="preserve"> - практик</w:t>
      </w:r>
      <w:r w:rsidR="00E554E3">
        <w:rPr>
          <w:rStyle w:val="FontStyle21"/>
          <w:sz w:val="24"/>
          <w:szCs w:val="24"/>
        </w:rPr>
        <w:t>и</w:t>
      </w:r>
      <w:r w:rsidR="00E554E3" w:rsidRPr="001548E1">
        <w:rPr>
          <w:rStyle w:val="FontStyle21"/>
          <w:sz w:val="24"/>
          <w:szCs w:val="24"/>
        </w:rPr>
        <w:t xml:space="preserve"> по получению навыков проектной деятельности</w:t>
      </w:r>
      <w:r w:rsidR="00413FC6">
        <w:rPr>
          <w:rStyle w:val="FontStyle21"/>
          <w:sz w:val="24"/>
          <w:szCs w:val="24"/>
        </w:rPr>
        <w:t xml:space="preserve"> </w:t>
      </w:r>
      <w:r w:rsidR="003C5049" w:rsidRPr="00EC3D19">
        <w:t>являются</w:t>
      </w:r>
    </w:p>
    <w:p w:rsidR="00413FC6" w:rsidRPr="003C5049" w:rsidRDefault="00413FC6" w:rsidP="00F5390D">
      <w:pPr>
        <w:pStyle w:val="afa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3C5049">
        <w:rPr>
          <w:color w:val="000000"/>
        </w:rPr>
        <w:t>Обучение планированию (</w:t>
      </w:r>
      <w:r w:rsidR="00D23010">
        <w:rPr>
          <w:color w:val="000000"/>
        </w:rPr>
        <w:t>студент</w:t>
      </w:r>
      <w:r w:rsidRPr="003C5049">
        <w:rPr>
          <w:color w:val="000000"/>
        </w:rPr>
        <w:t xml:space="preserve">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</w:t>
      </w:r>
    </w:p>
    <w:p w:rsidR="00413FC6" w:rsidRPr="003C5049" w:rsidRDefault="00413FC6" w:rsidP="00F5390D">
      <w:pPr>
        <w:pStyle w:val="afa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3C5049">
        <w:rPr>
          <w:color w:val="000000"/>
        </w:rPr>
        <w:t>Формирование навыков сбора и обработки информации, материалов (</w:t>
      </w:r>
      <w:r w:rsidR="00F5390D">
        <w:rPr>
          <w:color w:val="000000"/>
        </w:rPr>
        <w:t>студент</w:t>
      </w:r>
      <w:r w:rsidRPr="003C5049">
        <w:rPr>
          <w:color w:val="000000"/>
        </w:rPr>
        <w:t xml:space="preserve"> должен уметь выбрать подходящую информацию и правильно ее использовать);</w:t>
      </w:r>
    </w:p>
    <w:p w:rsidR="00413FC6" w:rsidRPr="003C5049" w:rsidRDefault="00413FC6" w:rsidP="00F5390D">
      <w:pPr>
        <w:pStyle w:val="afa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3C5049">
        <w:rPr>
          <w:color w:val="000000"/>
        </w:rPr>
        <w:t>Умение анализировать (креативность и критическое мышление);</w:t>
      </w:r>
    </w:p>
    <w:p w:rsidR="00413FC6" w:rsidRPr="003C5049" w:rsidRDefault="00413FC6" w:rsidP="00F5390D">
      <w:pPr>
        <w:pStyle w:val="afa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3C5049">
        <w:rPr>
          <w:color w:val="000000"/>
        </w:rPr>
        <w:t>Умение составлять письменный отчет (</w:t>
      </w:r>
      <w:r w:rsidR="00F5390D">
        <w:rPr>
          <w:color w:val="000000"/>
        </w:rPr>
        <w:t>студент</w:t>
      </w:r>
      <w:r w:rsidRPr="003C5049">
        <w:rPr>
          <w:color w:val="000000"/>
        </w:rPr>
        <w:t xml:space="preserve"> должен уметь составлять план работы, презентовать четко информацию, оформлять сноски, иметь понятие о библиографии);</w:t>
      </w:r>
    </w:p>
    <w:p w:rsidR="00413FC6" w:rsidRPr="003C5049" w:rsidRDefault="00413FC6" w:rsidP="00F5390D">
      <w:pPr>
        <w:pStyle w:val="afa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3C5049">
        <w:rPr>
          <w:color w:val="000000"/>
        </w:rPr>
        <w:t>Формировать позитивное отношение к работе (учащийся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9A141C" w:rsidRPr="00482552" w:rsidRDefault="0065179F" w:rsidP="00482552">
      <w:pPr>
        <w:spacing w:before="240" w:after="120" w:line="240" w:lineRule="auto"/>
        <w:rPr>
          <w:b/>
          <w:i/>
          <w:iCs/>
          <w:sz w:val="18"/>
          <w:szCs w:val="18"/>
        </w:rPr>
      </w:pPr>
      <w:r w:rsidRPr="00482552">
        <w:rPr>
          <w:b/>
        </w:rPr>
        <w:t xml:space="preserve">3 </w:t>
      </w:r>
      <w:r w:rsidR="009A141C" w:rsidRPr="00482552">
        <w:rPr>
          <w:b/>
        </w:rPr>
        <w:t xml:space="preserve">Место </w:t>
      </w:r>
      <w:r w:rsidR="003D768C" w:rsidRPr="003D768C">
        <w:rPr>
          <w:rStyle w:val="FontStyle21"/>
          <w:b/>
          <w:sz w:val="24"/>
          <w:szCs w:val="24"/>
        </w:rPr>
        <w:t>производственной - практики по получению навыков проектной деятельности</w:t>
      </w:r>
      <w:r w:rsidR="003946EB" w:rsidRPr="00482552">
        <w:rPr>
          <w:b/>
        </w:rPr>
        <w:t xml:space="preserve"> </w:t>
      </w:r>
      <w:r w:rsidRPr="00482552">
        <w:rPr>
          <w:b/>
        </w:rPr>
        <w:t xml:space="preserve">в структуре </w:t>
      </w:r>
      <w:r w:rsidR="009A141C" w:rsidRPr="00482552">
        <w:rPr>
          <w:b/>
        </w:rPr>
        <w:t>образовательной программы</w:t>
      </w:r>
      <w:r w:rsidR="009A141C" w:rsidRPr="00482552">
        <w:rPr>
          <w:b/>
          <w:i/>
          <w:iCs/>
          <w:sz w:val="18"/>
          <w:szCs w:val="18"/>
        </w:rPr>
        <w:t xml:space="preserve"> </w:t>
      </w:r>
    </w:p>
    <w:p w:rsidR="003D768C" w:rsidRDefault="008656C6" w:rsidP="003D768C">
      <w:pPr>
        <w:rPr>
          <w:rStyle w:val="FontStyle16"/>
          <w:b w:val="0"/>
          <w:sz w:val="24"/>
          <w:szCs w:val="24"/>
        </w:rPr>
      </w:pPr>
      <w:r w:rsidRPr="00EC3D19">
        <w:rPr>
          <w:rStyle w:val="FontStyle16"/>
          <w:b w:val="0"/>
          <w:sz w:val="24"/>
          <w:szCs w:val="24"/>
        </w:rPr>
        <w:t xml:space="preserve">Для </w:t>
      </w:r>
      <w:r w:rsidR="009B451F" w:rsidRPr="00EC3D19">
        <w:rPr>
          <w:rStyle w:val="FontStyle16"/>
          <w:b w:val="0"/>
          <w:sz w:val="24"/>
          <w:szCs w:val="24"/>
        </w:rPr>
        <w:t xml:space="preserve">прохождения </w:t>
      </w:r>
      <w:r w:rsidR="000F02BD" w:rsidRPr="000F02BD">
        <w:rPr>
          <w:rStyle w:val="FontStyle21"/>
          <w:sz w:val="24"/>
          <w:szCs w:val="24"/>
        </w:rPr>
        <w:t>производственной - практики по получению навыков проектной деятельности</w:t>
      </w:r>
      <w:r w:rsidR="000F02BD" w:rsidRPr="000F02BD">
        <w:rPr>
          <w:rStyle w:val="FontStyle16"/>
          <w:sz w:val="24"/>
          <w:szCs w:val="24"/>
        </w:rPr>
        <w:t xml:space="preserve"> </w:t>
      </w:r>
      <w:r w:rsidRPr="00EC3D19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413495" w:rsidRPr="00EC3D19">
        <w:rPr>
          <w:bCs/>
        </w:rPr>
        <w:t xml:space="preserve">, </w:t>
      </w:r>
      <w:r w:rsidRPr="00EC3D19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EC3D19">
        <w:rPr>
          <w:rStyle w:val="FontStyle16"/>
          <w:b w:val="0"/>
          <w:sz w:val="24"/>
          <w:szCs w:val="24"/>
        </w:rPr>
        <w:t>я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BE4351">
        <w:rPr>
          <w:rStyle w:val="FontStyle16"/>
          <w:b w:val="0"/>
          <w:sz w:val="24"/>
          <w:szCs w:val="24"/>
        </w:rPr>
        <w:t xml:space="preserve">следующих дисциплин: </w:t>
      </w:r>
      <w:r w:rsidR="003D768C">
        <w:rPr>
          <w:rStyle w:val="FontStyle16"/>
          <w:b w:val="0"/>
          <w:sz w:val="24"/>
          <w:szCs w:val="24"/>
        </w:rPr>
        <w:t xml:space="preserve">«Менеджмент в малом бизнесе», «Управление финансами предприятия», «Логистический менеджмент», «Инвестиционный менеджмент», «Бизнес-планирование» и  др. </w:t>
      </w:r>
    </w:p>
    <w:p w:rsidR="003D768C" w:rsidRPr="00AF2BB2" w:rsidRDefault="00413495" w:rsidP="003D768C">
      <w:pPr>
        <w:rPr>
          <w:rStyle w:val="FontStyle16"/>
          <w:b w:val="0"/>
          <w:sz w:val="24"/>
          <w:szCs w:val="24"/>
        </w:rPr>
      </w:pPr>
      <w:r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8656C6"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EC3D19">
        <w:t xml:space="preserve">в процессе прохождении </w:t>
      </w:r>
      <w:r w:rsidR="003D768C" w:rsidRPr="003D768C">
        <w:rPr>
          <w:rStyle w:val="FontStyle21"/>
          <w:sz w:val="24"/>
          <w:szCs w:val="24"/>
        </w:rPr>
        <w:t>производственной - практики по получению навыков проектной деятельности</w:t>
      </w:r>
      <w:r w:rsidR="007327DE" w:rsidRPr="00EC3D19">
        <w:rPr>
          <w:i/>
        </w:rPr>
        <w:t>,</w:t>
      </w:r>
      <w:r w:rsidR="007327DE" w:rsidRPr="00EC3D19">
        <w:rPr>
          <w:i/>
          <w:color w:val="FF0000"/>
        </w:rPr>
        <w:t xml:space="preserve"> </w:t>
      </w:r>
      <w:r w:rsidR="008656C6" w:rsidRPr="00EC3D19">
        <w:rPr>
          <w:rStyle w:val="FontStyle16"/>
          <w:b w:val="0"/>
          <w:sz w:val="24"/>
          <w:szCs w:val="24"/>
        </w:rPr>
        <w:t xml:space="preserve">будут необходимы </w:t>
      </w:r>
      <w:r w:rsidRPr="00EC3D19">
        <w:rPr>
          <w:rStyle w:val="FontStyle16"/>
          <w:b w:val="0"/>
          <w:sz w:val="24"/>
          <w:szCs w:val="24"/>
        </w:rPr>
        <w:t>для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3D768C">
        <w:rPr>
          <w:rStyle w:val="FontStyle16"/>
          <w:b w:val="0"/>
          <w:sz w:val="24"/>
          <w:szCs w:val="24"/>
        </w:rPr>
        <w:t>написания ВКР и подготовки к ГИА.</w:t>
      </w:r>
    </w:p>
    <w:p w:rsidR="00C8428F" w:rsidRDefault="00C8428F" w:rsidP="003D768C">
      <w:pPr>
        <w:rPr>
          <w:b/>
        </w:rPr>
      </w:pPr>
    </w:p>
    <w:p w:rsidR="001F319F" w:rsidRPr="00EF71E6" w:rsidRDefault="00D01F72" w:rsidP="003D768C">
      <w:pPr>
        <w:rPr>
          <w:b/>
        </w:rPr>
      </w:pPr>
      <w:r w:rsidRPr="00EF71E6">
        <w:rPr>
          <w:b/>
        </w:rPr>
        <w:t>4</w:t>
      </w:r>
      <w:r w:rsidR="001F319F" w:rsidRPr="00EF71E6">
        <w:rPr>
          <w:b/>
        </w:rPr>
        <w:t xml:space="preserve"> Место проведения практики</w:t>
      </w:r>
    </w:p>
    <w:p w:rsidR="00415AFB" w:rsidRPr="00127B1D" w:rsidRDefault="006836BE" w:rsidP="00127B1D">
      <w:pPr>
        <w:spacing w:line="240" w:lineRule="auto"/>
        <w:rPr>
          <w:iCs/>
        </w:rPr>
      </w:pPr>
      <w:r>
        <w:rPr>
          <w:rStyle w:val="FontStyle21"/>
          <w:sz w:val="24"/>
          <w:szCs w:val="24"/>
        </w:rPr>
        <w:t>П</w:t>
      </w:r>
      <w:r w:rsidRPr="003D768C">
        <w:rPr>
          <w:rStyle w:val="FontStyle21"/>
          <w:sz w:val="24"/>
          <w:szCs w:val="24"/>
        </w:rPr>
        <w:t>роизводственн</w:t>
      </w:r>
      <w:r>
        <w:rPr>
          <w:rStyle w:val="FontStyle21"/>
          <w:sz w:val="24"/>
          <w:szCs w:val="24"/>
        </w:rPr>
        <w:t>ая</w:t>
      </w:r>
      <w:r w:rsidRPr="003D768C">
        <w:rPr>
          <w:rStyle w:val="FontStyle21"/>
          <w:sz w:val="24"/>
          <w:szCs w:val="24"/>
        </w:rPr>
        <w:t xml:space="preserve"> - практик</w:t>
      </w:r>
      <w:r>
        <w:rPr>
          <w:rStyle w:val="FontStyle21"/>
          <w:sz w:val="24"/>
          <w:szCs w:val="24"/>
        </w:rPr>
        <w:t>а</w:t>
      </w:r>
      <w:r w:rsidRPr="003D768C">
        <w:rPr>
          <w:rStyle w:val="FontStyle21"/>
          <w:sz w:val="24"/>
          <w:szCs w:val="24"/>
        </w:rPr>
        <w:t xml:space="preserve"> по получению навыков проектной деятельности</w:t>
      </w:r>
      <w:r w:rsidR="003946EB" w:rsidRPr="00127B1D">
        <w:t xml:space="preserve"> </w:t>
      </w:r>
      <w:r w:rsidR="00415AFB" w:rsidRPr="00127B1D">
        <w:t>проводится на</w:t>
      </w:r>
      <w:r w:rsidR="002717BF" w:rsidRPr="00127B1D">
        <w:t xml:space="preserve"> базе</w:t>
      </w:r>
      <w:r w:rsidR="008A620D" w:rsidRPr="00127B1D">
        <w:t xml:space="preserve"> </w:t>
      </w:r>
      <w:r w:rsidR="00127B1D" w:rsidRPr="00127B1D">
        <w:t>ФГБОУ ВО «МГТУ им. Г.И. Носова».</w:t>
      </w:r>
    </w:p>
    <w:p w:rsidR="002717BF" w:rsidRPr="00127B1D" w:rsidRDefault="002717BF" w:rsidP="009B3CC0">
      <w:pPr>
        <w:spacing w:line="240" w:lineRule="auto"/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r w:rsidR="00127B1D" w:rsidRPr="00127B1D">
        <w:t>стационарная.</w:t>
      </w:r>
    </w:p>
    <w:p w:rsidR="00C46C9B" w:rsidRPr="00EC3D19" w:rsidRDefault="00B770C0" w:rsidP="00D41531">
      <w:pPr>
        <w:rPr>
          <w:i/>
          <w:color w:val="C00000"/>
        </w:rPr>
      </w:pPr>
      <w:r>
        <w:rPr>
          <w:rStyle w:val="FontStyle21"/>
          <w:sz w:val="24"/>
          <w:szCs w:val="24"/>
        </w:rPr>
        <w:t>П</w:t>
      </w:r>
      <w:r w:rsidRPr="003D768C">
        <w:rPr>
          <w:rStyle w:val="FontStyle21"/>
          <w:sz w:val="24"/>
          <w:szCs w:val="24"/>
        </w:rPr>
        <w:t>роизводственн</w:t>
      </w:r>
      <w:r>
        <w:rPr>
          <w:rStyle w:val="FontStyle21"/>
          <w:sz w:val="24"/>
          <w:szCs w:val="24"/>
        </w:rPr>
        <w:t>ая</w:t>
      </w:r>
      <w:r w:rsidRPr="003D768C">
        <w:rPr>
          <w:rStyle w:val="FontStyle21"/>
          <w:sz w:val="24"/>
          <w:szCs w:val="24"/>
        </w:rPr>
        <w:t xml:space="preserve"> - практик</w:t>
      </w:r>
      <w:r>
        <w:rPr>
          <w:rStyle w:val="FontStyle21"/>
          <w:sz w:val="24"/>
          <w:szCs w:val="24"/>
        </w:rPr>
        <w:t>а</w:t>
      </w:r>
      <w:r w:rsidRPr="003D768C">
        <w:rPr>
          <w:rStyle w:val="FontStyle21"/>
          <w:sz w:val="24"/>
          <w:szCs w:val="24"/>
        </w:rPr>
        <w:t xml:space="preserve"> по получению навыков проектной деятельности</w:t>
      </w:r>
      <w:r w:rsidR="00C46C9B" w:rsidRPr="00EC3D19">
        <w:t xml:space="preserve"> осуществляется  </w:t>
      </w:r>
      <w:r w:rsidR="00D41531" w:rsidRPr="00D41531">
        <w:t>непрерывно.</w:t>
      </w:r>
      <w:r w:rsidR="00D41531" w:rsidRPr="00D41531">
        <w:rPr>
          <w:i/>
        </w:rPr>
        <w:t xml:space="preserve"> </w:t>
      </w:r>
    </w:p>
    <w:p w:rsidR="0065179F" w:rsidRPr="00EC3D19" w:rsidRDefault="00D01F72" w:rsidP="004162BC">
      <w:pPr>
        <w:pStyle w:val="2"/>
      </w:pPr>
      <w:r w:rsidRPr="00EC3D19"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825B9B" w:rsidRPr="003D768C">
        <w:rPr>
          <w:rStyle w:val="FontStyle21"/>
          <w:sz w:val="24"/>
          <w:szCs w:val="24"/>
        </w:rPr>
        <w:t>производственной - практики по получению навыков проектной деятельности</w:t>
      </w:r>
      <w:r w:rsidR="00A62967" w:rsidRPr="00EC3D19">
        <w:rPr>
          <w:i/>
          <w:color w:val="FF0000"/>
        </w:rPr>
        <w:t xml:space="preserve"> </w:t>
      </w:r>
      <w:r w:rsidR="00A62967" w:rsidRPr="00EC3D19">
        <w:t>и планируемые результаты</w:t>
      </w:r>
      <w:r w:rsidR="008B252E">
        <w:t xml:space="preserve"> обучения</w:t>
      </w:r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825B9B" w:rsidRPr="003D768C">
        <w:rPr>
          <w:rStyle w:val="FontStyle21"/>
          <w:sz w:val="24"/>
          <w:szCs w:val="24"/>
        </w:rPr>
        <w:t>производственной - практики по получению навыков проектной деятельности</w:t>
      </w:r>
      <w:r w:rsidRPr="00EC3D19">
        <w:rPr>
          <w:rStyle w:val="FontStyle16"/>
          <w:b w:val="0"/>
          <w:sz w:val="24"/>
          <w:szCs w:val="24"/>
        </w:rPr>
        <w:t xml:space="preserve"> у обучающего, должны быть сформированы следующие компетенции:</w:t>
      </w:r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CE59E1" w:rsidRDefault="00E85F29" w:rsidP="00B81BF5">
            <w:pPr>
              <w:ind w:firstLine="0"/>
              <w:jc w:val="center"/>
            </w:pPr>
            <w:r w:rsidRPr="00CE59E1">
              <w:lastRenderedPageBreak/>
              <w:t xml:space="preserve">Структурный </w:t>
            </w:r>
            <w:r w:rsidRPr="00CE59E1">
              <w:br/>
              <w:t xml:space="preserve">элемент </w:t>
            </w:r>
            <w:r w:rsidRPr="00CE59E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CE59E1" w:rsidRDefault="00E85F29" w:rsidP="00B81BF5">
            <w:pPr>
              <w:ind w:firstLine="0"/>
              <w:jc w:val="center"/>
            </w:pPr>
            <w:r w:rsidRPr="00CE59E1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CC54C4" w:rsidRDefault="00FA614C" w:rsidP="00A70232">
            <w:pPr>
              <w:spacing w:line="240" w:lineRule="auto"/>
              <w:ind w:firstLine="0"/>
              <w:rPr>
                <w:b/>
                <w:color w:val="C00000"/>
                <w:highlight w:val="yellow"/>
              </w:rPr>
            </w:pPr>
            <w:r w:rsidRPr="00FA614C">
              <w:rPr>
                <w:b/>
              </w:rPr>
              <w:t>ПК-6</w:t>
            </w:r>
            <w:r>
              <w:rPr>
                <w:b/>
              </w:rPr>
              <w:t xml:space="preserve"> </w:t>
            </w:r>
            <w:r w:rsidRPr="00FA614C">
              <w:rPr>
                <w:b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E85F29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CE59E1" w:rsidRDefault="00E85F29" w:rsidP="00B81BF5">
            <w:pPr>
              <w:ind w:firstLine="0"/>
              <w:jc w:val="left"/>
            </w:pPr>
            <w:r w:rsidRPr="00CE59E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2C66" w:rsidRDefault="00B42C66" w:rsidP="00B42C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понятийно-категориальный аппарат проектного менеджмента, его отличительные признаки, сущность и классификацию управления проектами, место и роль управления проектами в менеджменте организации; </w:t>
            </w:r>
          </w:p>
          <w:p w:rsidR="00E85F29" w:rsidRPr="00C640B4" w:rsidRDefault="00B42C66" w:rsidP="00B42C66">
            <w:pPr>
              <w:pStyle w:val="Default"/>
              <w:jc w:val="both"/>
              <w:rPr>
                <w:i/>
                <w:color w:val="C00000"/>
                <w:highlight w:val="yellow"/>
              </w:rPr>
            </w:pPr>
            <w:r>
              <w:rPr>
                <w:sz w:val="23"/>
                <w:szCs w:val="23"/>
              </w:rPr>
              <w:t xml:space="preserve">- принципы организации внедрения технологических и продуктовых ин-новаций. </w:t>
            </w:r>
          </w:p>
        </w:tc>
      </w:tr>
      <w:tr w:rsidR="00E85F29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CE59E1" w:rsidRDefault="00E85F29" w:rsidP="00B81BF5">
            <w:pPr>
              <w:ind w:firstLine="0"/>
              <w:jc w:val="left"/>
            </w:pPr>
            <w:r w:rsidRPr="00CE59E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2C66" w:rsidRDefault="00B42C66" w:rsidP="00B42C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структуризацию и отбор проектов, определять цикл проекта, использовать программное обеспечение управления проектами; </w:t>
            </w:r>
          </w:p>
          <w:p w:rsidR="00E85F29" w:rsidRPr="00C640B4" w:rsidRDefault="00B42C66" w:rsidP="00B42C66">
            <w:pPr>
              <w:pStyle w:val="Default"/>
              <w:jc w:val="both"/>
              <w:rPr>
                <w:i/>
                <w:color w:val="C00000"/>
                <w:highlight w:val="yellow"/>
              </w:rPr>
            </w:pPr>
            <w:r>
              <w:rPr>
                <w:sz w:val="23"/>
                <w:szCs w:val="23"/>
              </w:rPr>
              <w:t xml:space="preserve">- ставить цели и формировать задачи, связанные с созданием и коммерциализацией технологических и продуктовых инноваций, разрабатывать программы осуществления инновационной деятельности в организации и оценивать её эффективность. </w:t>
            </w:r>
          </w:p>
        </w:tc>
      </w:tr>
      <w:tr w:rsidR="00E85F29" w:rsidRPr="00C640B4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CE59E1" w:rsidRDefault="00E85F29" w:rsidP="00B81BF5">
            <w:pPr>
              <w:ind w:firstLine="0"/>
              <w:jc w:val="left"/>
            </w:pPr>
            <w:r w:rsidRPr="00CE59E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CE6" w:rsidRDefault="00E84CE6" w:rsidP="00E84CE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навыками и инструментами разработки проекта, управления его стоимостью, рисками качеством, реализацией проекта, методами выполнения инвестиционных проектов и проведения их оценки; </w:t>
            </w:r>
          </w:p>
          <w:p w:rsidR="00A25F8F" w:rsidRPr="00C640B4" w:rsidRDefault="00E84CE6" w:rsidP="00E84CE6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современным инструментарием анализа результатов и последствий инновационной деятельности в организациях. </w:t>
            </w:r>
          </w:p>
        </w:tc>
      </w:tr>
      <w:tr w:rsidR="00E85F29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7B1C4B" w:rsidRDefault="002C0EA5" w:rsidP="007B1C4B">
            <w:pPr>
              <w:ind w:firstLine="0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 xml:space="preserve">ПК-9 </w:t>
            </w:r>
            <w:r w:rsidR="00D85214" w:rsidRPr="00D85214">
              <w:rPr>
                <w:b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</w:tr>
      <w:tr w:rsidR="00E01689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689" w:rsidRPr="00CE59E1" w:rsidRDefault="00E01689" w:rsidP="00B81BF5">
            <w:pPr>
              <w:ind w:firstLine="0"/>
              <w:jc w:val="left"/>
            </w:pPr>
            <w:r w:rsidRPr="00CE59E1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1DC1" w:rsidRDefault="00181DC1" w:rsidP="00181DC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 и формы воздействия макроэкономической среды на функционирование организаций и органов государственного и муници-пального управления; </w:t>
            </w:r>
          </w:p>
          <w:p w:rsidR="00181DC1" w:rsidRPr="00C640B4" w:rsidRDefault="00181DC1" w:rsidP="00181DC1">
            <w:pPr>
              <w:pStyle w:val="Default"/>
              <w:jc w:val="both"/>
              <w:rPr>
                <w:highlight w:val="yellow"/>
              </w:rPr>
            </w:pPr>
            <w:r>
              <w:rPr>
                <w:sz w:val="23"/>
                <w:szCs w:val="23"/>
              </w:rPr>
              <w:t xml:space="preserve">- основные концепции и методы анализа рыночных и специфических </w:t>
            </w:r>
          </w:p>
          <w:p w:rsidR="00E01689" w:rsidRPr="00C640B4" w:rsidRDefault="00181DC1" w:rsidP="00181DC1">
            <w:pPr>
              <w:pStyle w:val="Default"/>
              <w:jc w:val="both"/>
              <w:rPr>
                <w:highlight w:val="yellow"/>
              </w:rPr>
            </w:pPr>
            <w:r>
              <w:rPr>
                <w:sz w:val="23"/>
                <w:szCs w:val="23"/>
              </w:rPr>
              <w:t>рисков, сферу их применения.</w:t>
            </w:r>
          </w:p>
        </w:tc>
      </w:tr>
      <w:tr w:rsidR="00E01689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689" w:rsidRPr="00CE59E1" w:rsidRDefault="00E01689" w:rsidP="00B81BF5">
            <w:pPr>
              <w:ind w:firstLine="0"/>
              <w:jc w:val="left"/>
            </w:pPr>
            <w:r w:rsidRPr="00CE59E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3637" w:rsidRDefault="00243637" w:rsidP="002436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анализировать состояние макроэкономической среды, динами-ку её изменения, выявлять ключевые элементы, оценивать их влияние на организации в системе менеджмента, государственного и муниципально-го управления; </w:t>
            </w:r>
          </w:p>
          <w:p w:rsidR="00E01689" w:rsidRPr="00C640B4" w:rsidRDefault="00243637" w:rsidP="00243637">
            <w:pPr>
              <w:pStyle w:val="Default"/>
              <w:jc w:val="both"/>
              <w:rPr>
                <w:highlight w:val="yellow"/>
              </w:rPr>
            </w:pPr>
            <w:r>
              <w:rPr>
                <w:sz w:val="23"/>
                <w:szCs w:val="23"/>
              </w:rPr>
              <w:t xml:space="preserve">- оценивать риски, доходность и эффективность принимаемых финансо-вых и инвестиционных решений. </w:t>
            </w:r>
          </w:p>
        </w:tc>
      </w:tr>
      <w:tr w:rsidR="00E01689" w:rsidRPr="00C640B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689" w:rsidRPr="00CE59E1" w:rsidRDefault="00E01689" w:rsidP="00B81BF5">
            <w:pPr>
              <w:ind w:firstLine="0"/>
              <w:jc w:val="left"/>
            </w:pPr>
            <w:r w:rsidRPr="00CE59E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3637" w:rsidRDefault="00243637" w:rsidP="002436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методами оценки состояния макроэкономической среды ор-ганизаций органов государственного и муниципального управления; </w:t>
            </w:r>
          </w:p>
          <w:p w:rsidR="00E01689" w:rsidRPr="008C76CD" w:rsidRDefault="00243637" w:rsidP="00243637">
            <w:pPr>
              <w:pStyle w:val="Default"/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методами анализа рыночных и специфических рисков с целью исполь-зования его результатов при принятии управленческих решений. </w:t>
            </w:r>
          </w:p>
        </w:tc>
      </w:tr>
      <w:tr w:rsidR="00E85F29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084D65" w:rsidRDefault="00B93F09" w:rsidP="00B93F09">
            <w:pPr>
              <w:ind w:firstLine="0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 xml:space="preserve">ПК-13 </w:t>
            </w:r>
            <w:r w:rsidRPr="00B93F09">
              <w:rPr>
                <w:b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E85F29" w:rsidRPr="00C640B4" w:rsidTr="00E0168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CE59E1" w:rsidRDefault="00E85F29" w:rsidP="00B81BF5">
            <w:pPr>
              <w:ind w:firstLine="0"/>
              <w:jc w:val="left"/>
            </w:pPr>
            <w:r w:rsidRPr="00CE59E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5F29" w:rsidRPr="00C640B4" w:rsidRDefault="00271FD3" w:rsidP="00271FD3">
            <w:pPr>
              <w:pStyle w:val="Default"/>
              <w:jc w:val="both"/>
              <w:rPr>
                <w:highlight w:val="yellow"/>
              </w:rPr>
            </w:pPr>
            <w:r>
              <w:rPr>
                <w:sz w:val="23"/>
                <w:szCs w:val="23"/>
              </w:rPr>
              <w:t xml:space="preserve">основные бизнес-процессы в организации </w:t>
            </w:r>
          </w:p>
        </w:tc>
      </w:tr>
      <w:tr w:rsidR="00E85F29" w:rsidRPr="00C640B4" w:rsidTr="00E0168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CE59E1" w:rsidRDefault="00E85F29" w:rsidP="00B81BF5">
            <w:pPr>
              <w:ind w:firstLine="0"/>
              <w:jc w:val="left"/>
            </w:pPr>
            <w:r w:rsidRPr="00CE59E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5F29" w:rsidRPr="00C640B4" w:rsidRDefault="00136B97" w:rsidP="00136B97">
            <w:pPr>
              <w:pStyle w:val="Default"/>
              <w:jc w:val="both"/>
              <w:rPr>
                <w:highlight w:val="yellow"/>
              </w:rPr>
            </w:pPr>
            <w:r>
              <w:rPr>
                <w:sz w:val="23"/>
                <w:szCs w:val="23"/>
              </w:rPr>
              <w:t xml:space="preserve">моделировать и оптимизировать бизнес-процессы </w:t>
            </w:r>
          </w:p>
        </w:tc>
      </w:tr>
      <w:tr w:rsidR="00E85F29" w:rsidRPr="008C76CD" w:rsidTr="00E0168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CE59E1" w:rsidRDefault="00E85F29" w:rsidP="00B81BF5">
            <w:pPr>
              <w:ind w:firstLine="0"/>
              <w:jc w:val="left"/>
            </w:pPr>
            <w:r w:rsidRPr="00CE59E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5F29" w:rsidRPr="008C76CD" w:rsidRDefault="00242D9D" w:rsidP="00242D9D">
            <w:pPr>
              <w:pStyle w:val="Default"/>
              <w:jc w:val="both"/>
            </w:pPr>
            <w:r>
              <w:rPr>
                <w:sz w:val="23"/>
                <w:szCs w:val="23"/>
              </w:rPr>
              <w:t>методами реинжиниринга бизнес-процессов и оценки их результативности</w:t>
            </w:r>
          </w:p>
        </w:tc>
      </w:tr>
      <w:tr w:rsidR="00CE59E1" w:rsidRPr="008C76CD" w:rsidTr="00CE59E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9E1" w:rsidRPr="00CE59E1" w:rsidRDefault="00CE59E1" w:rsidP="004F0543">
            <w:pPr>
              <w:ind w:firstLine="0"/>
              <w:rPr>
                <w:b/>
              </w:rPr>
            </w:pPr>
            <w:r w:rsidRPr="00CE59E1">
              <w:rPr>
                <w:b/>
              </w:rPr>
              <w:t>ПК-1</w:t>
            </w:r>
            <w:r w:rsidR="004F0543">
              <w:rPr>
                <w:b/>
              </w:rPr>
              <w:t>8</w:t>
            </w:r>
            <w:r w:rsidRPr="00CE59E1">
              <w:rPr>
                <w:b/>
              </w:rPr>
              <w:t xml:space="preserve"> </w:t>
            </w:r>
            <w:r w:rsidR="004F0543" w:rsidRPr="004F0543">
              <w:rPr>
                <w:b/>
              </w:rPr>
              <w:t>владением навыками бизнес-планирования создания и развития новых организаций (направлений деятельности, продуктов)</w:t>
            </w:r>
          </w:p>
        </w:tc>
      </w:tr>
      <w:tr w:rsidR="00CE59E1" w:rsidRPr="008C76CD" w:rsidTr="00961D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9E1" w:rsidRPr="00CE59E1" w:rsidRDefault="00CE59E1" w:rsidP="00961D62">
            <w:pPr>
              <w:ind w:firstLine="0"/>
              <w:jc w:val="left"/>
            </w:pPr>
            <w:r w:rsidRPr="00CE59E1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9E1" w:rsidRPr="008C76CD" w:rsidRDefault="00F1724C" w:rsidP="00F1724C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принципы организации бизнес-планирования </w:t>
            </w:r>
          </w:p>
        </w:tc>
      </w:tr>
      <w:tr w:rsidR="00CE59E1" w:rsidRPr="008C76CD" w:rsidTr="00961D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9E1" w:rsidRPr="00CE59E1" w:rsidRDefault="00CE59E1" w:rsidP="00961D62">
            <w:pPr>
              <w:ind w:firstLine="0"/>
              <w:jc w:val="left"/>
            </w:pPr>
            <w:r w:rsidRPr="00CE59E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9E1" w:rsidRPr="008C76CD" w:rsidRDefault="00EC137F" w:rsidP="00EC137F">
            <w:pPr>
              <w:pStyle w:val="Default"/>
            </w:pPr>
            <w:r>
              <w:rPr>
                <w:sz w:val="23"/>
                <w:szCs w:val="23"/>
              </w:rPr>
              <w:t xml:space="preserve">разрабатывать бизнес-планы создания и развития новых организаций (направлений деятельности, продуктов и т.п.) </w:t>
            </w:r>
          </w:p>
        </w:tc>
      </w:tr>
      <w:tr w:rsidR="00CE59E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9E1" w:rsidRPr="00CE59E1" w:rsidRDefault="00CE59E1" w:rsidP="00961D62">
            <w:pPr>
              <w:ind w:firstLine="0"/>
              <w:jc w:val="left"/>
            </w:pPr>
            <w:r w:rsidRPr="00CE59E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59E1" w:rsidRPr="008C76CD" w:rsidRDefault="0019056F" w:rsidP="0019056F">
            <w:pPr>
              <w:pStyle w:val="Default"/>
            </w:pPr>
            <w:r>
              <w:rPr>
                <w:sz w:val="23"/>
                <w:szCs w:val="23"/>
              </w:rPr>
              <w:t>инструментами оценки качества составления бизнес-планов</w:t>
            </w:r>
          </w:p>
        </w:tc>
      </w:tr>
    </w:tbl>
    <w:p w:rsidR="009A13C3" w:rsidRPr="00E85F29" w:rsidRDefault="009A13C3" w:rsidP="009A13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D6187A" w:rsidRPr="00EC3D19" w:rsidRDefault="006365EC" w:rsidP="00825D2E">
      <w:pPr>
        <w:pStyle w:val="2"/>
        <w:rPr>
          <w:i/>
          <w:color w:val="C00000"/>
        </w:rPr>
      </w:pPr>
      <w:r w:rsidRPr="00EC3D19">
        <w:t>6</w:t>
      </w:r>
      <w:r w:rsidR="0065179F" w:rsidRPr="00EC3D19">
        <w:t xml:space="preserve"> </w:t>
      </w:r>
      <w:r w:rsidR="002A05E3" w:rsidRPr="00EC3D19">
        <w:t>Структура</w:t>
      </w:r>
      <w:r w:rsidR="0065179F" w:rsidRPr="00EC3D19">
        <w:t xml:space="preserve"> и содержание </w:t>
      </w:r>
      <w:r w:rsidR="008E7A8F" w:rsidRPr="003D768C">
        <w:rPr>
          <w:rStyle w:val="FontStyle21"/>
          <w:sz w:val="24"/>
          <w:szCs w:val="24"/>
        </w:rPr>
        <w:t>производственной - практики по получению навыков проектной деятельности</w:t>
      </w:r>
    </w:p>
    <w:p w:rsidR="0065179F" w:rsidRPr="004D6D76" w:rsidRDefault="0065179F" w:rsidP="009B3CC0">
      <w:pPr>
        <w:spacing w:line="240" w:lineRule="auto"/>
      </w:pPr>
      <w:r w:rsidRPr="008F2C95">
        <w:t>Общая трудоемкость практики составляе</w:t>
      </w:r>
      <w:r w:rsidR="008F2C95">
        <w:t xml:space="preserve">т </w:t>
      </w:r>
      <w:r w:rsidR="00866E7D">
        <w:t>_</w:t>
      </w:r>
      <w:r w:rsidR="008C1BD6">
        <w:rPr>
          <w:u w:val="single"/>
        </w:rPr>
        <w:t>11</w:t>
      </w:r>
      <w:r w:rsidR="008F2C95">
        <w:t xml:space="preserve">_ зачетных единиц, </w:t>
      </w:r>
      <w:r w:rsidR="008C1BD6">
        <w:t>396</w:t>
      </w:r>
      <w:r w:rsidRPr="008F2C95">
        <w:t xml:space="preserve"> </w:t>
      </w:r>
      <w:r w:rsidR="008F2C95" w:rsidRPr="004D6D76">
        <w:t>акад. часов, в том числе:</w:t>
      </w:r>
    </w:p>
    <w:p w:rsidR="008F2C95" w:rsidRPr="003A4E77" w:rsidRDefault="008F2C95" w:rsidP="009B3CC0">
      <w:pPr>
        <w:spacing w:line="240" w:lineRule="auto"/>
      </w:pPr>
      <w:r w:rsidRPr="003A4E77">
        <w:t>–</w:t>
      </w:r>
      <w:r w:rsidR="00E21B82" w:rsidRPr="003A4E77">
        <w:t xml:space="preserve"> </w:t>
      </w:r>
      <w:r w:rsidRPr="003A4E77">
        <w:t>контактная работа</w:t>
      </w:r>
      <w:r w:rsidR="003A4E77" w:rsidRPr="003A4E77">
        <w:t xml:space="preserve"> </w:t>
      </w:r>
      <w:r w:rsidR="00C57E59">
        <w:rPr>
          <w:u w:val="single"/>
        </w:rPr>
        <w:t>0,4</w:t>
      </w:r>
      <w:r w:rsidRPr="003A4E77">
        <w:t xml:space="preserve"> акад. часов;</w:t>
      </w:r>
    </w:p>
    <w:p w:rsidR="008F2C95" w:rsidRDefault="008F2C95" w:rsidP="009B3CC0">
      <w:pPr>
        <w:spacing w:line="240" w:lineRule="auto"/>
      </w:pPr>
      <w:r w:rsidRPr="003A4E77">
        <w:t xml:space="preserve">– самостоятельная работа </w:t>
      </w:r>
      <w:r w:rsidR="00C57E59">
        <w:rPr>
          <w:u w:val="single"/>
        </w:rPr>
        <w:t>387,8</w:t>
      </w:r>
      <w:r w:rsidR="003A4E77" w:rsidRPr="003A4E77">
        <w:rPr>
          <w:u w:val="single"/>
        </w:rPr>
        <w:t xml:space="preserve"> </w:t>
      </w:r>
      <w:r w:rsidRPr="003A4E77">
        <w:t xml:space="preserve"> акад. часов</w:t>
      </w:r>
      <w:r w:rsidR="007151D4">
        <w:t>;</w:t>
      </w:r>
    </w:p>
    <w:p w:rsidR="000B2F47" w:rsidRDefault="000B2F47" w:rsidP="009B3CC0">
      <w:pPr>
        <w:spacing w:line="240" w:lineRule="auto"/>
      </w:pPr>
      <w:r w:rsidRPr="00B83BF0">
        <w:t>– в форме практической подготовки</w:t>
      </w:r>
      <w:r w:rsidRPr="00013BA2">
        <w:rPr>
          <w:b/>
        </w:rPr>
        <w:t xml:space="preserve"> –</w:t>
      </w:r>
      <w:r>
        <w:t>396</w:t>
      </w:r>
      <w:r w:rsidRPr="008F2C95">
        <w:t xml:space="preserve"> </w:t>
      </w:r>
      <w:r w:rsidRPr="004D6D76">
        <w:t>акад. часов</w:t>
      </w:r>
    </w:p>
    <w:p w:rsidR="007151D4" w:rsidRDefault="007151D4" w:rsidP="009B3CC0">
      <w:pPr>
        <w:spacing w:line="240" w:lineRule="auto"/>
      </w:pPr>
      <w:r w:rsidRPr="003A4E77">
        <w:t>–</w:t>
      </w:r>
      <w:r>
        <w:t xml:space="preserve"> подготовка к зачету с оценкой – 7,8 часов.</w:t>
      </w:r>
    </w:p>
    <w:p w:rsidR="005D22FA" w:rsidRPr="003A4E77" w:rsidRDefault="005D22FA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9A13C3" w:rsidRPr="00EC3D19" w:rsidTr="005D22FA">
        <w:trPr>
          <w:trHeight w:val="888"/>
          <w:tblHeader/>
        </w:trPr>
        <w:tc>
          <w:tcPr>
            <w:tcW w:w="292" w:type="pct"/>
            <w:vAlign w:val="center"/>
          </w:tcPr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9A13C3" w:rsidRPr="00EC3D19" w:rsidRDefault="009A13C3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9A13C3" w:rsidRPr="00EC3D19" w:rsidRDefault="009A13C3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 xml:space="preserve">Код и </w:t>
            </w:r>
            <w:r w:rsidR="00120B10" w:rsidRPr="00EC3D19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EC3D19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9A13C3" w:rsidRPr="00EC3D19" w:rsidTr="005D22FA">
        <w:tc>
          <w:tcPr>
            <w:tcW w:w="292" w:type="pct"/>
          </w:tcPr>
          <w:p w:rsidR="009A13C3" w:rsidRPr="00EC3D19" w:rsidRDefault="00A77627" w:rsidP="00A77627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9A13C3" w:rsidRPr="00A77627" w:rsidRDefault="00A77627" w:rsidP="009B3CC0">
            <w:pPr>
              <w:spacing w:line="240" w:lineRule="auto"/>
              <w:ind w:right="-80" w:firstLine="0"/>
              <w:rPr>
                <w:iCs/>
              </w:rPr>
            </w:pPr>
            <w:r w:rsidRPr="00A77627">
              <w:t>П</w:t>
            </w:r>
            <w:r w:rsidR="00C97EA6" w:rsidRPr="00A77627">
              <w:t>одготовительный (ознакомительный) этап</w:t>
            </w:r>
          </w:p>
        </w:tc>
        <w:tc>
          <w:tcPr>
            <w:tcW w:w="2000" w:type="pct"/>
          </w:tcPr>
          <w:p w:rsidR="00A77627" w:rsidRDefault="00A77627" w:rsidP="00A77627">
            <w:pPr>
              <w:pStyle w:val="Style14"/>
              <w:widowControl/>
              <w:ind w:left="-76"/>
            </w:pPr>
            <w:r w:rsidRPr="000F2E88">
              <w:t>Этапы работы над проектом</w:t>
            </w:r>
          </w:p>
          <w:p w:rsidR="00A77627" w:rsidRDefault="00A77627" w:rsidP="00A77627">
            <w:pPr>
              <w:pStyle w:val="Style14"/>
              <w:widowControl/>
              <w:numPr>
                <w:ilvl w:val="0"/>
                <w:numId w:val="15"/>
              </w:numPr>
              <w:ind w:left="458"/>
              <w:jc w:val="both"/>
            </w:pPr>
            <w:r w:rsidRPr="000F2E88">
              <w:t>Типы и виды проектов</w:t>
            </w:r>
            <w:r>
              <w:t xml:space="preserve">. </w:t>
            </w:r>
          </w:p>
          <w:p w:rsidR="00A77627" w:rsidRDefault="00A77627" w:rsidP="00A77627">
            <w:pPr>
              <w:pStyle w:val="Style14"/>
              <w:widowControl/>
              <w:numPr>
                <w:ilvl w:val="0"/>
                <w:numId w:val="15"/>
              </w:numPr>
              <w:ind w:left="458"/>
              <w:jc w:val="both"/>
            </w:pPr>
            <w:r w:rsidRPr="000F2E88">
              <w:t>Этапы работы над проектом</w:t>
            </w:r>
          </w:p>
          <w:p w:rsidR="00A77627" w:rsidRDefault="00A77627" w:rsidP="00A77627">
            <w:pPr>
              <w:pStyle w:val="Style14"/>
              <w:widowControl/>
              <w:numPr>
                <w:ilvl w:val="0"/>
                <w:numId w:val="15"/>
              </w:numPr>
              <w:ind w:left="458"/>
              <w:jc w:val="both"/>
            </w:pPr>
            <w:r w:rsidRPr="000F2E88">
              <w:t>Методы работы с источником информации</w:t>
            </w:r>
          </w:p>
          <w:p w:rsidR="00A77627" w:rsidRDefault="00A77627" w:rsidP="00A77627">
            <w:pPr>
              <w:pStyle w:val="Style14"/>
              <w:widowControl/>
              <w:numPr>
                <w:ilvl w:val="0"/>
                <w:numId w:val="15"/>
              </w:numPr>
              <w:ind w:left="458"/>
              <w:jc w:val="both"/>
            </w:pPr>
            <w:r w:rsidRPr="000F2E88">
              <w:t>Правила оформления проекта</w:t>
            </w:r>
            <w:r>
              <w:t xml:space="preserve">: </w:t>
            </w:r>
            <w:r w:rsidRPr="000F2E88">
              <w:t>Презентация проек</w:t>
            </w:r>
            <w:r>
              <w:t>та</w:t>
            </w:r>
          </w:p>
          <w:p w:rsidR="00A77627" w:rsidRDefault="00A77627" w:rsidP="00A77627">
            <w:pPr>
              <w:pStyle w:val="Style14"/>
              <w:widowControl/>
              <w:numPr>
                <w:ilvl w:val="0"/>
                <w:numId w:val="15"/>
              </w:numPr>
              <w:ind w:left="458"/>
              <w:jc w:val="both"/>
            </w:pPr>
            <w:r w:rsidRPr="000F2E88">
              <w:t>Выбор и формулирование темы</w:t>
            </w:r>
          </w:p>
          <w:p w:rsidR="009A13C3" w:rsidRPr="00EC3D19" w:rsidRDefault="00247932" w:rsidP="00A77627">
            <w:pPr>
              <w:pStyle w:val="af5"/>
              <w:numPr>
                <w:ilvl w:val="0"/>
                <w:numId w:val="15"/>
              </w:numPr>
              <w:spacing w:line="240" w:lineRule="auto"/>
              <w:ind w:left="458" w:right="-80"/>
            </w:pPr>
            <w:r>
              <w:t>П</w:t>
            </w:r>
            <w:r w:rsidR="00A77627" w:rsidRPr="000F2E88">
              <w:t>оста</w:t>
            </w:r>
            <w:r w:rsidR="00A77627">
              <w:t>новка целей</w:t>
            </w:r>
          </w:p>
        </w:tc>
        <w:tc>
          <w:tcPr>
            <w:tcW w:w="1361" w:type="pct"/>
          </w:tcPr>
          <w:p w:rsidR="009C50F8" w:rsidRPr="009C50F8" w:rsidRDefault="009C50F8" w:rsidP="00672CA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 – зу</w:t>
            </w:r>
          </w:p>
          <w:p w:rsidR="009C50F8" w:rsidRPr="009C50F8" w:rsidRDefault="009C50F8" w:rsidP="00672CA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2422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зу</w:t>
            </w:r>
          </w:p>
          <w:p w:rsidR="0086711F" w:rsidRDefault="009C50F8" w:rsidP="00672CA4">
            <w:pPr>
              <w:spacing w:line="240" w:lineRule="auto"/>
              <w:ind w:right="-80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C50F8">
              <w:t>ПК-1</w:t>
            </w:r>
            <w:r>
              <w:t>3</w:t>
            </w: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 зу</w:t>
            </w:r>
          </w:p>
          <w:p w:rsidR="009C50F8" w:rsidRPr="00E85F29" w:rsidRDefault="009C50F8" w:rsidP="00672CA4">
            <w:pPr>
              <w:spacing w:line="240" w:lineRule="auto"/>
              <w:ind w:right="-80" w:firstLine="0"/>
              <w:jc w:val="left"/>
              <w:rPr>
                <w:color w:val="C00000"/>
              </w:rPr>
            </w:pPr>
            <w:r w:rsidRPr="009C50F8">
              <w:t>ПК-18</w:t>
            </w: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 зу</w:t>
            </w:r>
          </w:p>
        </w:tc>
      </w:tr>
      <w:tr w:rsidR="009A13C3" w:rsidRPr="00EC3D19" w:rsidTr="005D22FA">
        <w:tc>
          <w:tcPr>
            <w:tcW w:w="292" w:type="pct"/>
          </w:tcPr>
          <w:p w:rsidR="009A13C3" w:rsidRPr="00EC3D19" w:rsidRDefault="009C6DF7" w:rsidP="009B3CC0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9A13C3" w:rsidRPr="009C6DF7" w:rsidRDefault="009C6DF7" w:rsidP="009C6DF7">
            <w:pPr>
              <w:spacing w:line="240" w:lineRule="auto"/>
              <w:ind w:right="-80" w:firstLine="0"/>
              <w:jc w:val="left"/>
            </w:pPr>
            <w:r w:rsidRPr="009C6DF7">
              <w:t>Производственный (экспериментальный, исследовательский) этап</w:t>
            </w:r>
          </w:p>
        </w:tc>
        <w:tc>
          <w:tcPr>
            <w:tcW w:w="2000" w:type="pct"/>
          </w:tcPr>
          <w:p w:rsidR="00995EA0" w:rsidRDefault="00995EA0" w:rsidP="00995EA0">
            <w:pPr>
              <w:pStyle w:val="Style14"/>
              <w:widowControl/>
              <w:ind w:left="66"/>
            </w:pPr>
            <w:r>
              <w:t>От бизнес-идеи к бизнес плану</w:t>
            </w:r>
          </w:p>
          <w:p w:rsidR="00995EA0" w:rsidRDefault="00995EA0" w:rsidP="00995EA0">
            <w:pPr>
              <w:pStyle w:val="Style14"/>
              <w:widowControl/>
            </w:pPr>
            <w:r>
              <w:t xml:space="preserve">Формулирование проблемы. </w:t>
            </w:r>
          </w:p>
          <w:p w:rsidR="00995EA0" w:rsidRDefault="00995EA0" w:rsidP="00995EA0">
            <w:pPr>
              <w:pStyle w:val="Style14"/>
              <w:widowControl/>
            </w:pPr>
            <w:r>
              <w:t xml:space="preserve">Сбор информации. </w:t>
            </w:r>
          </w:p>
          <w:p w:rsidR="009A13C3" w:rsidRPr="00EC3D19" w:rsidRDefault="009A13C3" w:rsidP="00995EA0">
            <w:pPr>
              <w:pStyle w:val="Style14"/>
              <w:widowControl/>
              <w:jc w:val="both"/>
            </w:pPr>
          </w:p>
        </w:tc>
        <w:tc>
          <w:tcPr>
            <w:tcW w:w="1361" w:type="pct"/>
          </w:tcPr>
          <w:p w:rsidR="00672CA4" w:rsidRPr="009C50F8" w:rsidRDefault="00672CA4" w:rsidP="00672CA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 – зун</w:t>
            </w:r>
          </w:p>
          <w:p w:rsidR="00672CA4" w:rsidRPr="009C50F8" w:rsidRDefault="00672CA4" w:rsidP="00672CA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2422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зун</w:t>
            </w:r>
          </w:p>
          <w:p w:rsidR="00672CA4" w:rsidRDefault="00672CA4" w:rsidP="00672CA4">
            <w:pPr>
              <w:spacing w:line="240" w:lineRule="auto"/>
              <w:ind w:right="-80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C50F8">
              <w:t>ПК-1</w:t>
            </w:r>
            <w:r>
              <w:t>3</w:t>
            </w: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 зун</w:t>
            </w:r>
          </w:p>
          <w:p w:rsidR="009A13C3" w:rsidRPr="00EC3D19" w:rsidRDefault="00672CA4" w:rsidP="00672CA4">
            <w:pPr>
              <w:spacing w:line="240" w:lineRule="auto"/>
              <w:ind w:right="-80" w:firstLine="0"/>
              <w:jc w:val="left"/>
            </w:pPr>
            <w:r w:rsidRPr="009C50F8">
              <w:t>ПК-18</w:t>
            </w: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 зун</w:t>
            </w:r>
          </w:p>
        </w:tc>
      </w:tr>
      <w:tr w:rsidR="009A13C3" w:rsidRPr="00EC3D19" w:rsidTr="005D22FA">
        <w:tc>
          <w:tcPr>
            <w:tcW w:w="292" w:type="pct"/>
          </w:tcPr>
          <w:p w:rsidR="009A13C3" w:rsidRPr="00EC3D19" w:rsidRDefault="003628FC" w:rsidP="009B3CC0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9A13C3" w:rsidRPr="003628FC" w:rsidRDefault="003628FC" w:rsidP="003628FC">
            <w:pPr>
              <w:spacing w:line="240" w:lineRule="auto"/>
              <w:ind w:right="-80" w:firstLine="0"/>
              <w:jc w:val="left"/>
            </w:pPr>
            <w:r w:rsidRPr="003628FC"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BB2FE5" w:rsidRDefault="00BB2FE5" w:rsidP="00BB2FE5">
            <w:pPr>
              <w:pStyle w:val="Style14"/>
              <w:widowControl/>
            </w:pPr>
            <w:r>
              <w:t>Анализ информации</w:t>
            </w:r>
          </w:p>
          <w:p w:rsidR="009A13C3" w:rsidRPr="00EC3D19" w:rsidRDefault="00BB2FE5" w:rsidP="00D90CAD">
            <w:pPr>
              <w:spacing w:line="240" w:lineRule="auto"/>
              <w:ind w:right="-80" w:firstLine="0"/>
              <w:jc w:val="left"/>
            </w:pPr>
            <w:r>
              <w:t xml:space="preserve">Разработка бизнес-плана </w:t>
            </w:r>
          </w:p>
        </w:tc>
        <w:tc>
          <w:tcPr>
            <w:tcW w:w="1361" w:type="pct"/>
          </w:tcPr>
          <w:p w:rsidR="00672CA4" w:rsidRPr="009C50F8" w:rsidRDefault="00672CA4" w:rsidP="00672CA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 – зун</w:t>
            </w:r>
          </w:p>
          <w:p w:rsidR="00672CA4" w:rsidRPr="009C50F8" w:rsidRDefault="00672CA4" w:rsidP="00672CA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2422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зун</w:t>
            </w:r>
          </w:p>
          <w:p w:rsidR="00672CA4" w:rsidRDefault="00672CA4" w:rsidP="00672CA4">
            <w:pPr>
              <w:spacing w:line="240" w:lineRule="auto"/>
              <w:ind w:right="-80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C50F8">
              <w:t>ПК-1</w:t>
            </w:r>
            <w:r>
              <w:t>3</w:t>
            </w: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 зун</w:t>
            </w:r>
          </w:p>
          <w:p w:rsidR="009A13C3" w:rsidRPr="00EC3D19" w:rsidRDefault="00672CA4" w:rsidP="00672CA4">
            <w:pPr>
              <w:spacing w:line="240" w:lineRule="auto"/>
              <w:ind w:right="-80" w:firstLine="0"/>
              <w:jc w:val="left"/>
            </w:pPr>
            <w:r w:rsidRPr="009C50F8">
              <w:t>ПК-18</w:t>
            </w: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 зун</w:t>
            </w:r>
          </w:p>
        </w:tc>
      </w:tr>
      <w:tr w:rsidR="00247932" w:rsidRPr="00EC3D19" w:rsidTr="005D22FA">
        <w:tc>
          <w:tcPr>
            <w:tcW w:w="292" w:type="pct"/>
          </w:tcPr>
          <w:p w:rsidR="00247932" w:rsidRDefault="00247932" w:rsidP="009B3CC0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247932" w:rsidRPr="00E622EC" w:rsidRDefault="00E622EC" w:rsidP="003628FC">
            <w:pPr>
              <w:spacing w:line="240" w:lineRule="auto"/>
              <w:ind w:right="-80" w:firstLine="0"/>
              <w:jc w:val="left"/>
            </w:pPr>
            <w:r w:rsidRPr="00E622EC">
              <w:t>Подготовка отчета по практике</w:t>
            </w:r>
          </w:p>
        </w:tc>
        <w:tc>
          <w:tcPr>
            <w:tcW w:w="2000" w:type="pct"/>
          </w:tcPr>
          <w:p w:rsidR="00D90CAD" w:rsidRDefault="00D90CAD" w:rsidP="00D90CAD">
            <w:pPr>
              <w:pStyle w:val="Style14"/>
              <w:widowControl/>
              <w:ind w:left="66"/>
            </w:pPr>
            <w:r>
              <w:t>Презентация проекта</w:t>
            </w:r>
          </w:p>
          <w:p w:rsidR="00247932" w:rsidRDefault="00D90CAD" w:rsidP="00BB2FE5">
            <w:pPr>
              <w:pStyle w:val="Style14"/>
              <w:widowControl/>
            </w:pPr>
            <w:r>
              <w:t>Подведение итогов</w:t>
            </w:r>
          </w:p>
        </w:tc>
        <w:tc>
          <w:tcPr>
            <w:tcW w:w="1361" w:type="pct"/>
          </w:tcPr>
          <w:p w:rsidR="00672CA4" w:rsidRPr="009C50F8" w:rsidRDefault="00672CA4" w:rsidP="00672CA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 – зун</w:t>
            </w:r>
          </w:p>
          <w:p w:rsidR="00672CA4" w:rsidRPr="009C50F8" w:rsidRDefault="00672CA4" w:rsidP="00672CA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2422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зун</w:t>
            </w:r>
          </w:p>
          <w:p w:rsidR="00672CA4" w:rsidRDefault="00672CA4" w:rsidP="00672CA4">
            <w:pPr>
              <w:spacing w:line="240" w:lineRule="auto"/>
              <w:ind w:right="-80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C50F8">
              <w:t>ПК-1</w:t>
            </w:r>
            <w:r>
              <w:t>3</w:t>
            </w: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 зун</w:t>
            </w:r>
          </w:p>
          <w:p w:rsidR="00247932" w:rsidRPr="00EC3D19" w:rsidRDefault="00672CA4" w:rsidP="00672CA4">
            <w:pPr>
              <w:spacing w:line="240" w:lineRule="auto"/>
              <w:ind w:right="-80" w:firstLine="0"/>
              <w:jc w:val="left"/>
            </w:pPr>
            <w:r w:rsidRPr="009C50F8">
              <w:t>ПК-18</w:t>
            </w:r>
            <w:r w:rsidRPr="009C50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 зун</w:t>
            </w:r>
          </w:p>
        </w:tc>
      </w:tr>
    </w:tbl>
    <w:p w:rsidR="0065179F" w:rsidRPr="00427161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EC3D19">
        <w:rPr>
          <w:rStyle w:val="20"/>
          <w:b/>
        </w:rPr>
        <w:t>7</w:t>
      </w:r>
      <w:r w:rsidR="0065179F" w:rsidRPr="00EC3D19">
        <w:rPr>
          <w:rStyle w:val="20"/>
          <w:b/>
        </w:rPr>
        <w:t xml:space="preserve"> 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A0589A" w:rsidRPr="00EC3D19">
        <w:rPr>
          <w:rStyle w:val="20"/>
          <w:b/>
        </w:rPr>
        <w:t xml:space="preserve"> </w:t>
      </w:r>
      <w:r w:rsidR="00427161" w:rsidRPr="00427161">
        <w:rPr>
          <w:rStyle w:val="FontStyle21"/>
          <w:sz w:val="24"/>
          <w:szCs w:val="24"/>
        </w:rPr>
        <w:t>производственной - практики по получению навыков проектной деятельности</w:t>
      </w:r>
    </w:p>
    <w:p w:rsidR="00834F13" w:rsidRPr="00DA6114" w:rsidRDefault="00834F13" w:rsidP="00834F13">
      <w:r w:rsidRPr="00DA6114">
        <w:t xml:space="preserve">Промежуточная аттестация по </w:t>
      </w:r>
      <w:r w:rsidR="00FC6281" w:rsidRPr="00DA6114">
        <w:t xml:space="preserve">производственной </w:t>
      </w:r>
      <w:r w:rsidRPr="00DA6114">
        <w:t xml:space="preserve">практике имеет целью определить степень достижения запланированных результатов обучения и проводиться в форме </w:t>
      </w:r>
      <w:r w:rsidRPr="00DA6114">
        <w:lastRenderedPageBreak/>
        <w:t>зачета с оценкой.</w:t>
      </w:r>
      <w:r w:rsidR="007C710D" w:rsidRPr="00DA6114">
        <w:t xml:space="preserve"> </w:t>
      </w:r>
    </w:p>
    <w:p w:rsidR="00834F13" w:rsidRPr="00C83463" w:rsidRDefault="00834F13" w:rsidP="00834F13">
      <w:r w:rsidRPr="00C83463">
        <w:t xml:space="preserve">Зачет с оценкой выставляется обучающемуся за подготовку и защиту отчета по практике. </w:t>
      </w:r>
    </w:p>
    <w:p w:rsidR="00834F13" w:rsidRPr="00C83463" w:rsidRDefault="00834F13" w:rsidP="00834F13">
      <w:r w:rsidRPr="00C83463">
        <w:t xml:space="preserve">Подготовка </w:t>
      </w:r>
      <w:r w:rsidR="00B81BF5" w:rsidRPr="00C83463">
        <w:t>отчета</w:t>
      </w:r>
      <w:r w:rsidRPr="00C83463">
        <w:t xml:space="preserve"> выполняется обучающимся самостоятельно под руководством преподавателя. При </w:t>
      </w:r>
      <w:r w:rsidR="00B81BF5" w:rsidRPr="00C83463">
        <w:t>написании отчета</w:t>
      </w:r>
      <w:r w:rsidRPr="00C83463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34F13" w:rsidRPr="00C83463" w:rsidRDefault="00B81BF5" w:rsidP="00B81BF5">
      <w:r w:rsidRPr="00C83463">
        <w:t xml:space="preserve">Содержание отчета определяется </w:t>
      </w:r>
      <w:r w:rsidR="0086711F" w:rsidRPr="00C83463">
        <w:t xml:space="preserve">индивидуальным </w:t>
      </w:r>
      <w:r w:rsidRPr="00C83463">
        <w:t xml:space="preserve">заданием, выданным руководителем практики. </w:t>
      </w:r>
      <w:r w:rsidR="00834F13" w:rsidRPr="00C83463">
        <w:t xml:space="preserve">В процессе написания </w:t>
      </w:r>
      <w:r w:rsidR="00B037EA" w:rsidRPr="00C83463">
        <w:t>отчета</w:t>
      </w:r>
      <w:r w:rsidR="00834F13" w:rsidRPr="00C83463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A7A0A" w:rsidRPr="00C83463" w:rsidRDefault="00FA7A0A" w:rsidP="00B81BF5">
      <w:r w:rsidRPr="00C83463">
        <w:t xml:space="preserve">На протяжении всего периода прохождения практики обучающийся </w:t>
      </w:r>
      <w:r w:rsidR="00FC6281" w:rsidRPr="00C83463">
        <w:t>должен вести</w:t>
      </w:r>
      <w:r w:rsidRPr="00C83463">
        <w:t xml:space="preserve"> дневник по практике, который будет являться приложением к отчету. </w:t>
      </w:r>
    </w:p>
    <w:p w:rsidR="00E37737" w:rsidRPr="00E4458C" w:rsidRDefault="00B81BF5" w:rsidP="0082769E">
      <w:r w:rsidRPr="00E4458C">
        <w:t>Готовы</w:t>
      </w:r>
      <w:r w:rsidR="00B037EA" w:rsidRPr="00E4458C">
        <w:t>й</w:t>
      </w:r>
      <w:r w:rsidRPr="00E4458C">
        <w:t xml:space="preserve"> отчет сдается на проверку преподавателю не позднее </w:t>
      </w:r>
      <w:r w:rsidR="009F5C0B" w:rsidRPr="00E4458C">
        <w:t xml:space="preserve">3-х дней до окончания практики. </w:t>
      </w:r>
      <w:r w:rsidR="00834F13" w:rsidRPr="00E4458C">
        <w:t xml:space="preserve">Преподаватель, проверив </w:t>
      </w:r>
      <w:r w:rsidRPr="00E4458C">
        <w:t>отчет</w:t>
      </w:r>
      <w:r w:rsidR="00834F13" w:rsidRPr="00E4458C">
        <w:t xml:space="preserve">, может возвратить </w:t>
      </w:r>
      <w:r w:rsidR="009F5C0B" w:rsidRPr="00E4458C">
        <w:t>его</w:t>
      </w:r>
      <w:r w:rsidR="00834F13" w:rsidRPr="00E4458C">
        <w:t xml:space="preserve"> для доработки вместе с письменными замечаниями. </w:t>
      </w:r>
      <w:r w:rsidR="009F5C0B" w:rsidRPr="00E4458C">
        <w:t>Обучающийся</w:t>
      </w:r>
      <w:r w:rsidR="00834F13" w:rsidRPr="00E4458C">
        <w:t xml:space="preserve"> должен устранить полученные замечания</w:t>
      </w:r>
      <w:r w:rsidR="009F5C0B" w:rsidRPr="00E4458C">
        <w:t xml:space="preserve"> и публично защитить отчет.</w:t>
      </w:r>
      <w:r w:rsidR="00FC6281" w:rsidRPr="00E4458C">
        <w:t xml:space="preserve"> </w:t>
      </w:r>
    </w:p>
    <w:p w:rsidR="00FC6281" w:rsidRDefault="00FC6281" w:rsidP="007327DE">
      <w:pPr>
        <w:spacing w:line="240" w:lineRule="auto"/>
        <w:rPr>
          <w:b/>
          <w:i/>
          <w:color w:val="C00000"/>
          <w:highlight w:val="yellow"/>
        </w:rPr>
      </w:pPr>
    </w:p>
    <w:p w:rsidR="0082769E" w:rsidRDefault="009F5C0B" w:rsidP="007327DE">
      <w:pPr>
        <w:spacing w:line="240" w:lineRule="auto"/>
        <w:rPr>
          <w:b/>
          <w:i/>
        </w:rPr>
      </w:pPr>
      <w:r w:rsidRPr="00C8611F">
        <w:rPr>
          <w:b/>
          <w:i/>
        </w:rPr>
        <w:t xml:space="preserve">Примерное </w:t>
      </w:r>
      <w:r w:rsidR="007C710D" w:rsidRPr="00C8611F">
        <w:rPr>
          <w:b/>
          <w:i/>
        </w:rPr>
        <w:t xml:space="preserve">индивидуальное </w:t>
      </w:r>
      <w:r w:rsidRPr="00C8611F">
        <w:rPr>
          <w:b/>
          <w:i/>
        </w:rPr>
        <w:t>задание на производственную практику:</w:t>
      </w:r>
    </w:p>
    <w:p w:rsidR="00F910E8" w:rsidRDefault="00F910E8" w:rsidP="007327DE">
      <w:pPr>
        <w:spacing w:line="240" w:lineRule="auto"/>
        <w:rPr>
          <w:b/>
          <w:i/>
        </w:rPr>
      </w:pPr>
      <w:r>
        <w:rPr>
          <w:b/>
          <w:i/>
        </w:rPr>
        <w:t>(задание выполняется командой 2-4 человека</w:t>
      </w:r>
      <w:bookmarkStart w:id="0" w:name="_GoBack"/>
      <w:bookmarkEnd w:id="0"/>
      <w:r>
        <w:rPr>
          <w:b/>
          <w:i/>
        </w:rPr>
        <w:t>)</w:t>
      </w:r>
    </w:p>
    <w:p w:rsidR="00C8611F" w:rsidRPr="00C8611F" w:rsidRDefault="00C8611F" w:rsidP="00C8611F">
      <w:pPr>
        <w:spacing w:line="240" w:lineRule="auto"/>
        <w:ind w:firstLine="0"/>
      </w:pPr>
      <w:r w:rsidRPr="00C8611F">
        <w:t xml:space="preserve">Разработать бизнес-план </w:t>
      </w:r>
      <w:r>
        <w:t>и представить отчет в виде презентации по следующим разделам</w:t>
      </w:r>
      <w:r w:rsidR="00BC17A7">
        <w:t>:</w:t>
      </w:r>
    </w:p>
    <w:p w:rsidR="00C8611F" w:rsidRPr="00BC17A7" w:rsidRDefault="00BC17A7" w:rsidP="00BC17A7">
      <w:pPr>
        <w:pStyle w:val="af5"/>
        <w:numPr>
          <w:ilvl w:val="0"/>
          <w:numId w:val="19"/>
        </w:numPr>
        <w:spacing w:line="240" w:lineRule="auto"/>
        <w:ind w:left="426"/>
      </w:pPr>
      <w:r w:rsidRPr="00BC17A7">
        <w:t>Бизнес-идея</w:t>
      </w:r>
    </w:p>
    <w:p w:rsidR="00BC17A7" w:rsidRPr="00BC17A7" w:rsidRDefault="00BC17A7" w:rsidP="00BC17A7">
      <w:pPr>
        <w:pStyle w:val="af5"/>
        <w:numPr>
          <w:ilvl w:val="0"/>
          <w:numId w:val="19"/>
        </w:numPr>
        <w:spacing w:line="240" w:lineRule="auto"/>
        <w:ind w:left="426"/>
      </w:pPr>
      <w:r w:rsidRPr="00BC17A7">
        <w:t>Бизнес-модель</w:t>
      </w:r>
    </w:p>
    <w:p w:rsidR="00BC17A7" w:rsidRPr="00BC17A7" w:rsidRDefault="00BC17A7" w:rsidP="00BC17A7">
      <w:pPr>
        <w:pStyle w:val="af5"/>
        <w:widowControl/>
        <w:numPr>
          <w:ilvl w:val="0"/>
          <w:numId w:val="19"/>
        </w:numPr>
        <w:shd w:val="clear" w:color="auto" w:fill="FFFFFF"/>
        <w:spacing w:line="240" w:lineRule="auto"/>
        <w:ind w:left="426"/>
        <w:rPr>
          <w:color w:val="2D2D2D"/>
        </w:rPr>
      </w:pPr>
      <w:r w:rsidRPr="00BC17A7">
        <w:rPr>
          <w:color w:val="2D2D2D"/>
        </w:rPr>
        <w:t>Анализ рынка и маркетинговая стратегия</w:t>
      </w:r>
    </w:p>
    <w:p w:rsidR="00BC17A7" w:rsidRPr="00BC17A7" w:rsidRDefault="00BC17A7" w:rsidP="00BC17A7">
      <w:pPr>
        <w:pStyle w:val="af5"/>
        <w:widowControl/>
        <w:numPr>
          <w:ilvl w:val="0"/>
          <w:numId w:val="19"/>
        </w:numPr>
        <w:shd w:val="clear" w:color="auto" w:fill="FFFFFF"/>
        <w:spacing w:line="240" w:lineRule="auto"/>
        <w:ind w:left="426"/>
        <w:rPr>
          <w:color w:val="2D2D2D"/>
        </w:rPr>
      </w:pPr>
      <w:r w:rsidRPr="00BC17A7">
        <w:rPr>
          <w:color w:val="2D2D2D"/>
        </w:rPr>
        <w:t>Производственный план</w:t>
      </w:r>
    </w:p>
    <w:p w:rsidR="00BC17A7" w:rsidRPr="00BC17A7" w:rsidRDefault="00BC17A7" w:rsidP="00BC17A7">
      <w:pPr>
        <w:pStyle w:val="af5"/>
        <w:widowControl/>
        <w:numPr>
          <w:ilvl w:val="0"/>
          <w:numId w:val="19"/>
        </w:numPr>
        <w:shd w:val="clear" w:color="auto" w:fill="FFFFFF"/>
        <w:spacing w:line="240" w:lineRule="auto"/>
        <w:ind w:left="426"/>
        <w:rPr>
          <w:color w:val="2D2D2D"/>
        </w:rPr>
      </w:pPr>
      <w:r w:rsidRPr="00BC17A7">
        <w:rPr>
          <w:color w:val="2D2D2D"/>
        </w:rPr>
        <w:t>Организационный план</w:t>
      </w:r>
    </w:p>
    <w:p w:rsidR="00BC17A7" w:rsidRPr="00BC17A7" w:rsidRDefault="00BC17A7" w:rsidP="00BC17A7">
      <w:pPr>
        <w:pStyle w:val="af5"/>
        <w:widowControl/>
        <w:numPr>
          <w:ilvl w:val="0"/>
          <w:numId w:val="19"/>
        </w:numPr>
        <w:shd w:val="clear" w:color="auto" w:fill="FFFFFF"/>
        <w:spacing w:line="240" w:lineRule="auto"/>
        <w:ind w:left="426"/>
        <w:rPr>
          <w:color w:val="2D2D2D"/>
        </w:rPr>
      </w:pPr>
      <w:r w:rsidRPr="00BC17A7">
        <w:rPr>
          <w:color w:val="2D2D2D"/>
        </w:rPr>
        <w:t>Финансовый план (бюджет)</w:t>
      </w:r>
    </w:p>
    <w:p w:rsidR="00BC17A7" w:rsidRPr="00BC17A7" w:rsidRDefault="00BC17A7" w:rsidP="00BC17A7">
      <w:pPr>
        <w:pStyle w:val="af5"/>
        <w:widowControl/>
        <w:numPr>
          <w:ilvl w:val="0"/>
          <w:numId w:val="19"/>
        </w:numPr>
        <w:shd w:val="clear" w:color="auto" w:fill="FFFFFF"/>
        <w:spacing w:line="240" w:lineRule="auto"/>
        <w:ind w:left="426"/>
        <w:rPr>
          <w:color w:val="2D2D2D"/>
        </w:rPr>
      </w:pPr>
      <w:r w:rsidRPr="00BC17A7">
        <w:rPr>
          <w:color w:val="2D2D2D"/>
        </w:rPr>
        <w:t>Риски проекта</w:t>
      </w:r>
    </w:p>
    <w:p w:rsidR="00BC17A7" w:rsidRPr="00BC17A7" w:rsidRDefault="00BC17A7" w:rsidP="00BC17A7">
      <w:pPr>
        <w:pStyle w:val="af5"/>
        <w:widowControl/>
        <w:numPr>
          <w:ilvl w:val="0"/>
          <w:numId w:val="19"/>
        </w:numPr>
        <w:shd w:val="clear" w:color="auto" w:fill="FFFFFF"/>
        <w:spacing w:line="240" w:lineRule="auto"/>
        <w:ind w:left="426"/>
        <w:rPr>
          <w:color w:val="2D2D2D"/>
        </w:rPr>
      </w:pPr>
      <w:r w:rsidRPr="00BC17A7">
        <w:rPr>
          <w:color w:val="2D2D2D"/>
        </w:rPr>
        <w:t>Оценка экономической эффективности проекта</w:t>
      </w:r>
    </w:p>
    <w:p w:rsidR="00BC17A7" w:rsidRPr="00BC17A7" w:rsidRDefault="00BC17A7" w:rsidP="00BC17A7">
      <w:pPr>
        <w:spacing w:line="240" w:lineRule="auto"/>
        <w:ind w:firstLine="0"/>
      </w:pPr>
    </w:p>
    <w:p w:rsidR="007C710D" w:rsidRPr="00264955" w:rsidRDefault="007C710D" w:rsidP="007C710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264955">
        <w:t xml:space="preserve">Планируемые результаты практики: </w:t>
      </w:r>
    </w:p>
    <w:p w:rsidR="00BC17A7" w:rsidRDefault="00BC17A7" w:rsidP="00BC17A7">
      <w:pPr>
        <w:pStyle w:val="af5"/>
        <w:numPr>
          <w:ilvl w:val="0"/>
          <w:numId w:val="20"/>
        </w:numPr>
        <w:shd w:val="clear" w:color="auto" w:fill="FFFFFF"/>
        <w:autoSpaceDE w:val="0"/>
        <w:spacing w:line="240" w:lineRule="auto"/>
        <w:ind w:left="426"/>
      </w:pPr>
      <w:r w:rsidRPr="00BC17A7">
        <w:t>систематизация и обобщение материала</w:t>
      </w:r>
    </w:p>
    <w:p w:rsidR="00BC17A7" w:rsidRDefault="00BC17A7" w:rsidP="00BC17A7">
      <w:pPr>
        <w:pStyle w:val="af5"/>
        <w:numPr>
          <w:ilvl w:val="0"/>
          <w:numId w:val="20"/>
        </w:numPr>
        <w:shd w:val="clear" w:color="auto" w:fill="FFFFFF"/>
        <w:autoSpaceDE w:val="0"/>
        <w:spacing w:line="240" w:lineRule="auto"/>
        <w:ind w:left="426"/>
      </w:pPr>
      <w:r>
        <w:t>презентация бизнес-плана</w:t>
      </w:r>
    </w:p>
    <w:p w:rsidR="00BC17A7" w:rsidRPr="00BC17A7" w:rsidRDefault="007C710D" w:rsidP="00BC17A7">
      <w:pPr>
        <w:pStyle w:val="af5"/>
        <w:numPr>
          <w:ilvl w:val="0"/>
          <w:numId w:val="20"/>
        </w:numPr>
        <w:shd w:val="clear" w:color="auto" w:fill="FFFFFF"/>
        <w:autoSpaceDE w:val="0"/>
        <w:spacing w:line="240" w:lineRule="auto"/>
        <w:ind w:left="426"/>
        <w:rPr>
          <w:b/>
          <w:bCs/>
        </w:rPr>
      </w:pPr>
      <w:r w:rsidRPr="00BC17A7">
        <w:rPr>
          <w:rStyle w:val="FontStyle46"/>
          <w:sz w:val="24"/>
          <w:szCs w:val="24"/>
        </w:rPr>
        <w:t>публичная защита своих выводов и отчета по практике</w:t>
      </w:r>
      <w:r w:rsidR="00BC17A7" w:rsidRPr="00BC17A7">
        <w:rPr>
          <w:rStyle w:val="FontStyle46"/>
          <w:sz w:val="24"/>
          <w:szCs w:val="24"/>
        </w:rPr>
        <w:t>.</w:t>
      </w:r>
    </w:p>
    <w:p w:rsidR="007C710D" w:rsidRPr="00BC17A7" w:rsidRDefault="007C710D" w:rsidP="007C710D">
      <w:pPr>
        <w:spacing w:line="240" w:lineRule="auto"/>
        <w:rPr>
          <w:b/>
          <w:i/>
          <w:highlight w:val="yellow"/>
        </w:rPr>
      </w:pPr>
    </w:p>
    <w:p w:rsidR="009F5C0B" w:rsidRPr="007B2C46" w:rsidRDefault="007C710D" w:rsidP="007327DE">
      <w:pPr>
        <w:spacing w:line="240" w:lineRule="auto"/>
        <w:rPr>
          <w:b/>
          <w:i/>
        </w:rPr>
      </w:pPr>
      <w:r w:rsidRPr="007B2C46">
        <w:rPr>
          <w:b/>
          <w:i/>
        </w:rPr>
        <w:t>Показатели и критерии оценивания:</w:t>
      </w:r>
    </w:p>
    <w:p w:rsidR="0017353A" w:rsidRPr="007B2C46" w:rsidRDefault="0086711F" w:rsidP="0086711F">
      <w:pPr>
        <w:rPr>
          <w:i/>
        </w:rPr>
      </w:pPr>
      <w:r w:rsidRPr="007B2C46">
        <w:rPr>
          <w:i/>
        </w:rPr>
        <w:t xml:space="preserve">– на оценку </w:t>
      </w:r>
      <w:r w:rsidRPr="007B2C46">
        <w:rPr>
          <w:b/>
          <w:i/>
        </w:rPr>
        <w:t>«отлично»</w:t>
      </w:r>
      <w:r w:rsidRPr="007B2C46">
        <w:rPr>
          <w:i/>
        </w:rPr>
        <w:t xml:space="preserve"> (5 баллов) –</w:t>
      </w:r>
      <w:r w:rsidR="00B178B0" w:rsidRPr="007B2C46">
        <w:rPr>
          <w:i/>
        </w:rPr>
        <w:t xml:space="preserve"> </w:t>
      </w:r>
      <w:r w:rsidR="006B233E" w:rsidRPr="007B2C46">
        <w:rPr>
          <w:i/>
        </w:rPr>
        <w:t xml:space="preserve">обучающийся представляет </w:t>
      </w:r>
      <w:r w:rsidRPr="007B2C46">
        <w:rPr>
          <w:i/>
        </w:rPr>
        <w:t>отчет</w:t>
      </w:r>
      <w:r w:rsidR="006B233E" w:rsidRPr="007B2C46">
        <w:rPr>
          <w:i/>
        </w:rPr>
        <w:t>, в котором</w:t>
      </w:r>
      <w:r w:rsidR="00B178B0" w:rsidRPr="007B2C46">
        <w:rPr>
          <w:i/>
        </w:rPr>
        <w:t xml:space="preserve"> в полном объеме</w:t>
      </w:r>
      <w:r w:rsidRPr="007B2C46">
        <w:rPr>
          <w:i/>
        </w:rPr>
        <w:t xml:space="preserve"> раскрыто содержание задания; текст излагается последовательно и логично с применением </w:t>
      </w:r>
      <w:r w:rsidR="00B178B0" w:rsidRPr="007B2C46">
        <w:rPr>
          <w:i/>
        </w:rPr>
        <w:t>актуальных</w:t>
      </w:r>
      <w:r w:rsidRPr="007B2C46">
        <w:rPr>
          <w:i/>
        </w:rPr>
        <w:t xml:space="preserve"> нормативных документов; </w:t>
      </w:r>
      <w:r w:rsidR="00027920" w:rsidRPr="007B2C46">
        <w:rPr>
          <w:i/>
        </w:rPr>
        <w:t xml:space="preserve">в отчете </w:t>
      </w:r>
      <w:r w:rsidRPr="007B2C46">
        <w:rPr>
          <w:i/>
        </w:rPr>
        <w:t xml:space="preserve">дана всесторонняя оценка практического материала; </w:t>
      </w:r>
      <w:r w:rsidR="00B178B0" w:rsidRPr="007B2C46">
        <w:rPr>
          <w:i/>
        </w:rPr>
        <w:t>используется</w:t>
      </w:r>
      <w:r w:rsidRPr="007B2C46">
        <w:rPr>
          <w:i/>
        </w:rPr>
        <w:t xml:space="preserve"> творческий подход к решению проблемы; </w:t>
      </w:r>
      <w:r w:rsidR="00B178B0" w:rsidRPr="007B2C46">
        <w:rPr>
          <w:i/>
        </w:rPr>
        <w:t xml:space="preserve">сформулированы </w:t>
      </w:r>
      <w:r w:rsidRPr="007B2C46">
        <w:rPr>
          <w:i/>
        </w:rPr>
        <w:t xml:space="preserve">экономически обоснованные выводы и предложения. Отчет соответствует предъявляемым требованиям </w:t>
      </w:r>
      <w:r w:rsidR="00027920" w:rsidRPr="007B2C46">
        <w:rPr>
          <w:i/>
        </w:rPr>
        <w:t>к оформлению</w:t>
      </w:r>
      <w:r w:rsidRPr="007B2C46">
        <w:rPr>
          <w:i/>
        </w:rPr>
        <w:t>.</w:t>
      </w:r>
      <w:r w:rsidR="00B178B0" w:rsidRPr="007B2C46">
        <w:rPr>
          <w:i/>
        </w:rPr>
        <w:t xml:space="preserve"> </w:t>
      </w:r>
    </w:p>
    <w:p w:rsidR="006B233E" w:rsidRPr="007B2C46" w:rsidRDefault="006B233E" w:rsidP="0086711F">
      <w:r w:rsidRPr="007B2C46">
        <w:rPr>
          <w:i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7B2C46" w:rsidRDefault="0086711F" w:rsidP="0086711F">
      <w:pPr>
        <w:rPr>
          <w:i/>
        </w:rPr>
      </w:pPr>
      <w:r w:rsidRPr="007B2C46">
        <w:rPr>
          <w:i/>
        </w:rPr>
        <w:t xml:space="preserve">– на оценку </w:t>
      </w:r>
      <w:r w:rsidRPr="007B2C46">
        <w:rPr>
          <w:b/>
          <w:i/>
        </w:rPr>
        <w:t>«хорошо»</w:t>
      </w:r>
      <w:r w:rsidRPr="007B2C46">
        <w:rPr>
          <w:i/>
        </w:rPr>
        <w:t xml:space="preserve"> (4 балла) – </w:t>
      </w:r>
      <w:r w:rsidR="006B233E" w:rsidRPr="007B2C46">
        <w:rPr>
          <w:i/>
        </w:rPr>
        <w:t xml:space="preserve">обучающийся представляет отчет, в котором </w:t>
      </w:r>
      <w:r w:rsidR="006B233E" w:rsidRPr="007B2C46">
        <w:rPr>
          <w:i/>
        </w:rPr>
        <w:lastRenderedPageBreak/>
        <w:t xml:space="preserve">содержание раскрыто достаточно полно, материал излагается с применением </w:t>
      </w:r>
      <w:r w:rsidR="0017353A" w:rsidRPr="007B2C46">
        <w:rPr>
          <w:i/>
        </w:rPr>
        <w:t>актуальных нормативных документов</w:t>
      </w:r>
      <w:r w:rsidR="006B233E" w:rsidRPr="007B2C46">
        <w:rPr>
          <w:i/>
        </w:rPr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7B2C46">
        <w:rPr>
          <w:i/>
        </w:rPr>
        <w:t xml:space="preserve"> </w:t>
      </w:r>
    </w:p>
    <w:p w:rsidR="006B233E" w:rsidRPr="007B2C46" w:rsidRDefault="0017353A" w:rsidP="0086711F">
      <w:pPr>
        <w:rPr>
          <w:i/>
        </w:rPr>
      </w:pPr>
      <w:r w:rsidRPr="007B2C46">
        <w:rPr>
          <w:i/>
        </w:rPr>
        <w:t>На публичной защите обучающийся демонстрирует</w:t>
      </w:r>
      <w:r w:rsidRPr="007B2C46">
        <w:t xml:space="preserve"> </w:t>
      </w:r>
      <w:r w:rsidRPr="007B2C46">
        <w:rPr>
          <w:i/>
        </w:rPr>
        <w:t>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7353A" w:rsidRPr="007B2C46" w:rsidRDefault="0086711F" w:rsidP="0086711F">
      <w:pPr>
        <w:rPr>
          <w:i/>
        </w:rPr>
      </w:pPr>
      <w:r w:rsidRPr="007B2C46">
        <w:rPr>
          <w:i/>
        </w:rPr>
        <w:t xml:space="preserve">– на оценку </w:t>
      </w:r>
      <w:r w:rsidRPr="007B2C46">
        <w:rPr>
          <w:b/>
          <w:i/>
        </w:rPr>
        <w:t>«удовлетворительно»</w:t>
      </w:r>
      <w:r w:rsidRPr="007B2C46">
        <w:rPr>
          <w:i/>
        </w:rPr>
        <w:t xml:space="preserve"> (3 балла) – </w:t>
      </w:r>
      <w:r w:rsidR="0017353A" w:rsidRPr="007B2C46">
        <w:rPr>
          <w:i/>
        </w:rPr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7B2C46">
        <w:rPr>
          <w:i/>
        </w:rPr>
        <w:t>Имеются</w:t>
      </w:r>
      <w:r w:rsidR="0017353A" w:rsidRPr="007B2C46">
        <w:rPr>
          <w:i/>
        </w:rPr>
        <w:t xml:space="preserve"> нарушения в оформлении отчета. </w:t>
      </w:r>
    </w:p>
    <w:p w:rsidR="0017353A" w:rsidRPr="007B2C46" w:rsidRDefault="0017353A" w:rsidP="0086711F">
      <w:pPr>
        <w:rPr>
          <w:i/>
        </w:rPr>
      </w:pPr>
      <w:r w:rsidRPr="007B2C46">
        <w:rPr>
          <w:i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7B2C46">
        <w:rPr>
          <w:i/>
        </w:rPr>
        <w:t xml:space="preserve">отсутствуют выводы. </w:t>
      </w:r>
    </w:p>
    <w:p w:rsidR="00D05933" w:rsidRPr="007B2C46" w:rsidRDefault="0086711F" w:rsidP="0086711F">
      <w:pPr>
        <w:rPr>
          <w:i/>
        </w:rPr>
      </w:pPr>
      <w:r w:rsidRPr="007B2C46">
        <w:rPr>
          <w:i/>
        </w:rPr>
        <w:t xml:space="preserve">– на оценку </w:t>
      </w:r>
      <w:r w:rsidRPr="007B2C46">
        <w:rPr>
          <w:b/>
          <w:i/>
        </w:rPr>
        <w:t>«неудовлетворительно»</w:t>
      </w:r>
      <w:r w:rsidRPr="007B2C46">
        <w:rPr>
          <w:i/>
        </w:rPr>
        <w:t xml:space="preserve"> (2 балла) – </w:t>
      </w:r>
      <w:r w:rsidR="00D647EC" w:rsidRPr="007B2C46">
        <w:rPr>
          <w:i/>
        </w:rPr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7B2C46">
        <w:rPr>
          <w:i/>
        </w:rPr>
        <w:t xml:space="preserve">возвращается обучающемуся на доработку, и </w:t>
      </w:r>
      <w:r w:rsidR="00D647EC" w:rsidRPr="007B2C46">
        <w:rPr>
          <w:i/>
        </w:rPr>
        <w:t xml:space="preserve">условно допускается до публичной защиты. </w:t>
      </w:r>
    </w:p>
    <w:p w:rsidR="00D647EC" w:rsidRPr="007B2C46" w:rsidRDefault="00D647EC" w:rsidP="0086711F">
      <w:pPr>
        <w:rPr>
          <w:i/>
        </w:rPr>
      </w:pPr>
      <w:r w:rsidRPr="007B2C46">
        <w:rPr>
          <w:i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7B2C46">
        <w:rPr>
          <w:i/>
        </w:rPr>
        <w:t>.</w:t>
      </w:r>
    </w:p>
    <w:p w:rsidR="003E7ECB" w:rsidRPr="007B2C46" w:rsidRDefault="0086711F" w:rsidP="003E7ECB">
      <w:pPr>
        <w:rPr>
          <w:i/>
        </w:rPr>
      </w:pPr>
      <w:r w:rsidRPr="007B2C46">
        <w:rPr>
          <w:i/>
        </w:rPr>
        <w:t xml:space="preserve">– на оценку </w:t>
      </w:r>
      <w:r w:rsidRPr="007B2C46">
        <w:rPr>
          <w:b/>
          <w:i/>
        </w:rPr>
        <w:t>«неудовлетворительно»</w:t>
      </w:r>
      <w:r w:rsidRPr="007B2C46">
        <w:rPr>
          <w:i/>
        </w:rPr>
        <w:t xml:space="preserve"> (1 балл) – </w:t>
      </w:r>
      <w:r w:rsidR="00D647EC" w:rsidRPr="007B2C46">
        <w:rPr>
          <w:i/>
        </w:rPr>
        <w:t>обучающийся представляет отчет, в котором</w:t>
      </w:r>
      <w:r w:rsidR="00D647EC" w:rsidRPr="007B2C46">
        <w:rPr>
          <w:rFonts w:ascii="Arial" w:hAnsi="Arial" w:cs="Arial"/>
          <w:sz w:val="21"/>
          <w:szCs w:val="21"/>
        </w:rPr>
        <w:t xml:space="preserve"> </w:t>
      </w:r>
      <w:r w:rsidR="00D647EC" w:rsidRPr="007B2C46">
        <w:rPr>
          <w:i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7B2C46">
        <w:rPr>
          <w:i/>
        </w:rPr>
        <w:t xml:space="preserve">Отчет с замечаниями преподавателя возвращается обучающемуся на доработку, и не допускается до публичной защиты. </w:t>
      </w:r>
    </w:p>
    <w:p w:rsidR="00812CFC" w:rsidRPr="00411332" w:rsidRDefault="00812CFC" w:rsidP="00812CFC">
      <w:pPr>
        <w:pStyle w:val="2"/>
        <w:rPr>
          <w:rStyle w:val="FontStyle18"/>
          <w:sz w:val="24"/>
          <w:szCs w:val="24"/>
        </w:rPr>
      </w:pPr>
      <w:r w:rsidRPr="00EC3D19">
        <w:t xml:space="preserve">8 Учебно-методическое и информационное обеспечение </w:t>
      </w:r>
      <w:r w:rsidRPr="00411332">
        <w:rPr>
          <w:rStyle w:val="FontStyle21"/>
          <w:sz w:val="24"/>
          <w:szCs w:val="24"/>
        </w:rPr>
        <w:t>производственной - практики по получению навыков проектной деятельности</w:t>
      </w:r>
      <w:r w:rsidRPr="00411332">
        <w:rPr>
          <w:rStyle w:val="FontStyle18"/>
          <w:sz w:val="24"/>
          <w:szCs w:val="24"/>
        </w:rPr>
        <w:t xml:space="preserve"> </w:t>
      </w:r>
    </w:p>
    <w:p w:rsidR="00812CFC" w:rsidRPr="000C0AC0" w:rsidRDefault="00812CFC" w:rsidP="00812CFC">
      <w:pPr>
        <w:pStyle w:val="Style10"/>
        <w:widowControl/>
        <w:rPr>
          <w:rStyle w:val="FontStyle22"/>
          <w:rFonts w:eastAsiaTheme="majorEastAsia"/>
          <w:sz w:val="24"/>
          <w:szCs w:val="24"/>
        </w:rPr>
      </w:pPr>
      <w:r w:rsidRPr="000C0AC0">
        <w:rPr>
          <w:rStyle w:val="FontStyle18"/>
          <w:sz w:val="24"/>
          <w:szCs w:val="24"/>
        </w:rPr>
        <w:t xml:space="preserve">а) Основная </w:t>
      </w:r>
      <w:r w:rsidRPr="000C0AC0">
        <w:rPr>
          <w:rStyle w:val="FontStyle22"/>
          <w:rFonts w:eastAsiaTheme="majorEastAsia"/>
          <w:sz w:val="24"/>
          <w:szCs w:val="24"/>
        </w:rPr>
        <w:t xml:space="preserve">литература: </w:t>
      </w:r>
    </w:p>
    <w:p w:rsidR="00812CFC" w:rsidRPr="000C0AC0" w:rsidRDefault="00812CFC" w:rsidP="00812CFC">
      <w:pPr>
        <w:pStyle w:val="af5"/>
        <w:widowControl/>
        <w:numPr>
          <w:ilvl w:val="0"/>
          <w:numId w:val="27"/>
        </w:numPr>
        <w:spacing w:line="276" w:lineRule="auto"/>
        <w:rPr>
          <w:rStyle w:val="FontStyle22"/>
          <w:rFonts w:eastAsiaTheme="majorEastAsia"/>
          <w:sz w:val="24"/>
          <w:szCs w:val="24"/>
        </w:rPr>
      </w:pPr>
      <w:r w:rsidRPr="000C0AC0">
        <w:t xml:space="preserve">Великанова, С. С. Основы проектной деятельности: учебное пособие / С. С. Великанова ; МГТУ. - Магнитогорск: МГТУ, 2017. - 1 электрон. опт. диск (CD-ROM). - URL: </w:t>
      </w:r>
      <w:hyperlink r:id="rId15" w:history="1">
        <w:r w:rsidRPr="000C0AC0">
          <w:rPr>
            <w:rStyle w:val="a4"/>
          </w:rPr>
          <w:t>https://magtu.informsystema.ru/uploader/fileUpload?name=9.pdf&amp;show=dcatalogues/1/1132874/9.pdf&amp;view=true</w:t>
        </w:r>
      </w:hyperlink>
      <w:r w:rsidRPr="000C0AC0">
        <w:t xml:space="preserve">  (дата обращения: 04.10.2019). - Макрообъект. - Текст : электронный.</w:t>
      </w:r>
    </w:p>
    <w:p w:rsidR="00812CFC" w:rsidRPr="000C0AC0" w:rsidRDefault="00812CFC" w:rsidP="00812CFC">
      <w:pPr>
        <w:pStyle w:val="Style10"/>
        <w:widowControl/>
        <w:rPr>
          <w:rStyle w:val="FontStyle22"/>
          <w:rFonts w:eastAsiaTheme="majorEastAsia"/>
          <w:b/>
          <w:sz w:val="24"/>
          <w:szCs w:val="24"/>
        </w:rPr>
      </w:pPr>
      <w:r w:rsidRPr="000C0AC0">
        <w:rPr>
          <w:rStyle w:val="FontStyle22"/>
          <w:rFonts w:eastAsiaTheme="majorEastAsia"/>
          <w:sz w:val="24"/>
          <w:szCs w:val="24"/>
        </w:rPr>
        <w:t xml:space="preserve">б) Дополнительная литература: </w:t>
      </w:r>
    </w:p>
    <w:p w:rsidR="00812CFC" w:rsidRPr="000C0AC0" w:rsidRDefault="00812CFC" w:rsidP="00812CFC">
      <w:pPr>
        <w:widowControl/>
        <w:numPr>
          <w:ilvl w:val="0"/>
          <w:numId w:val="28"/>
        </w:numPr>
        <w:spacing w:line="240" w:lineRule="auto"/>
      </w:pPr>
      <w:r w:rsidRPr="000C0AC0">
        <w:lastRenderedPageBreak/>
        <w:t xml:space="preserve">Якобсон, З. В. Бизнес-планирование: учебное пособие / З. В. Якобсон, Ю. В. Литовская, О. Г. Трубицына; МГТУ. - Магнитогорск: МГТУ, 2015. - 160 с. : ил., табл. - URL: </w:t>
      </w:r>
      <w:hyperlink r:id="rId16" w:history="1">
        <w:r w:rsidRPr="000C0AC0">
          <w:rPr>
            <w:rStyle w:val="a4"/>
          </w:rPr>
          <w:t>https://magtu.informsystema.ru/uploader/fileUpload?name=1210.pdf&amp;show=dcatalogues/1/1121328/1210.pdf&amp;view=true</w:t>
        </w:r>
      </w:hyperlink>
      <w:r w:rsidRPr="000C0AC0">
        <w:t xml:space="preserve">  (дата обращения: 04.10.2019). - Макрообъект. - Текст: электронный.</w:t>
      </w:r>
    </w:p>
    <w:p w:rsidR="00812CFC" w:rsidRPr="000C0AC0" w:rsidRDefault="00812CFC" w:rsidP="00812CFC">
      <w:pPr>
        <w:widowControl/>
        <w:numPr>
          <w:ilvl w:val="0"/>
          <w:numId w:val="28"/>
        </w:numPr>
        <w:spacing w:line="240" w:lineRule="auto"/>
      </w:pPr>
      <w:r w:rsidRPr="000C0AC0">
        <w:t xml:space="preserve">Чусавитина, Г. Н. Практикум по проектному менеджменту: учебное пособие / Г. Н. Чусавитина, В. Н. Макашова ; МГТУ. - Магнитогорск: МГТУ, 2017. - 1 электрон. опт. диск (CD-ROM). - URL: </w:t>
      </w:r>
      <w:hyperlink r:id="rId17" w:history="1">
        <w:r w:rsidRPr="000C0AC0">
          <w:rPr>
            <w:rStyle w:val="a4"/>
          </w:rPr>
          <w:t>https://magtu.informsystema.ru/uploader/fileUpload?name=3378.pdf&amp;show=dcatalogues/1/1139233/3378.pdf&amp;view=true</w:t>
        </w:r>
      </w:hyperlink>
      <w:r w:rsidRPr="000C0AC0">
        <w:t xml:space="preserve">  (дата обращения: 04.10.2019). - Макрообъект. - Текст : электронный. - ISBN 978-5-9967-1085-0.</w:t>
      </w:r>
    </w:p>
    <w:p w:rsidR="00812CFC" w:rsidRPr="000C0AC0" w:rsidRDefault="00812CFC" w:rsidP="00812CFC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0C0AC0">
        <w:rPr>
          <w:rStyle w:val="FontStyle15"/>
          <w:spacing w:val="40"/>
          <w:sz w:val="24"/>
          <w:szCs w:val="24"/>
        </w:rPr>
        <w:t>в)</w:t>
      </w:r>
      <w:r w:rsidRPr="000C0AC0">
        <w:rPr>
          <w:rStyle w:val="FontStyle15"/>
          <w:sz w:val="24"/>
          <w:szCs w:val="24"/>
        </w:rPr>
        <w:t xml:space="preserve"> </w:t>
      </w:r>
      <w:r w:rsidRPr="000C0AC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812CFC" w:rsidRPr="000C0AC0" w:rsidRDefault="00812CFC" w:rsidP="00812CFC">
      <w:pPr>
        <w:pStyle w:val="af5"/>
        <w:widowControl/>
        <w:numPr>
          <w:ilvl w:val="0"/>
          <w:numId w:val="26"/>
        </w:numPr>
        <w:spacing w:line="240" w:lineRule="auto"/>
      </w:pPr>
      <w:r w:rsidRPr="000C0AC0">
        <w:t xml:space="preserve">Литовская, Ю. В. Теория и практика бизнес-планирования: учебное пособие / Ю. В. Литовская, О. Г. Трубицына ; МГТУ. - Магнитогорск: МГТУ, 2017. - 1 электрон. опт. диск (CD-ROM). - URL: </w:t>
      </w:r>
      <w:hyperlink r:id="rId18" w:history="1">
        <w:r w:rsidRPr="000C0AC0">
          <w:rPr>
            <w:rStyle w:val="a4"/>
          </w:rPr>
          <w:t>https://magtu.informsystema.ru/uploader/fileUpload?name=3249.pdf&amp;show=dcatalogues/1/1137071/3249.pdf&amp;view=true</w:t>
        </w:r>
      </w:hyperlink>
      <w:r w:rsidRPr="000C0AC0">
        <w:t xml:space="preserve">  (дата обращения: 04.10.2019). - Макрообъект. - Текст : электронный.</w:t>
      </w:r>
    </w:p>
    <w:p w:rsidR="00812CFC" w:rsidRPr="000C0AC0" w:rsidRDefault="00812CFC" w:rsidP="00812CFC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812CFC" w:rsidRPr="00C17915" w:rsidRDefault="00812CFC" w:rsidP="00812CFC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812CFC" w:rsidRDefault="00812CFC" w:rsidP="00812CFC">
      <w:pPr>
        <w:spacing w:before="120"/>
        <w:ind w:firstLine="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812CFC" w:rsidRDefault="00812CFC" w:rsidP="00812CFC">
      <w:pPr>
        <w:spacing w:before="120"/>
        <w:ind w:firstLine="0"/>
        <w:contextualSpacing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2CFC" w:rsidRPr="00E87FAC" w:rsidTr="0046096A">
        <w:tc>
          <w:tcPr>
            <w:tcW w:w="3190" w:type="dxa"/>
          </w:tcPr>
          <w:p w:rsidR="00812CFC" w:rsidRPr="00E87FAC" w:rsidRDefault="00812CFC" w:rsidP="0046096A">
            <w:pPr>
              <w:spacing w:before="120"/>
              <w:ind w:firstLine="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812CFC" w:rsidRPr="00E87FAC" w:rsidRDefault="00812CFC" w:rsidP="0046096A">
            <w:pPr>
              <w:spacing w:before="120"/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812CFC" w:rsidRPr="00E87FAC" w:rsidRDefault="00812CFC" w:rsidP="0046096A">
            <w:pPr>
              <w:spacing w:before="120"/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812CFC" w:rsidRPr="00E87FAC" w:rsidTr="0046096A">
        <w:tc>
          <w:tcPr>
            <w:tcW w:w="3190" w:type="dxa"/>
            <w:vAlign w:val="center"/>
          </w:tcPr>
          <w:p w:rsidR="00812CFC" w:rsidRPr="00E1739B" w:rsidRDefault="00812CFC" w:rsidP="0046096A">
            <w:pPr>
              <w:spacing w:line="240" w:lineRule="auto"/>
              <w:jc w:val="center"/>
            </w:pPr>
            <w:r w:rsidRPr="00E1739B">
              <w:rPr>
                <w:color w:val="000000"/>
              </w:rPr>
              <w:t>MS</w:t>
            </w:r>
            <w:r w:rsidRPr="00E1739B">
              <w:t xml:space="preserve"> </w:t>
            </w:r>
            <w:r w:rsidRPr="00E1739B">
              <w:rPr>
                <w:color w:val="000000"/>
              </w:rPr>
              <w:t>Office</w:t>
            </w:r>
            <w:r w:rsidRPr="00E1739B">
              <w:t xml:space="preserve"> </w:t>
            </w:r>
            <w:r w:rsidRPr="00E1739B">
              <w:rPr>
                <w:color w:val="000000"/>
              </w:rPr>
              <w:t>2007</w:t>
            </w:r>
            <w:r w:rsidRPr="00E1739B">
              <w:t xml:space="preserve"> </w:t>
            </w:r>
            <w:r w:rsidRPr="00E1739B">
              <w:rPr>
                <w:color w:val="000000"/>
              </w:rPr>
              <w:t>Professional</w:t>
            </w:r>
          </w:p>
        </w:tc>
        <w:tc>
          <w:tcPr>
            <w:tcW w:w="3190" w:type="dxa"/>
            <w:vAlign w:val="center"/>
          </w:tcPr>
          <w:p w:rsidR="00812CFC" w:rsidRPr="00E1739B" w:rsidRDefault="00812CFC" w:rsidP="0046096A">
            <w:pPr>
              <w:spacing w:line="240" w:lineRule="auto"/>
              <w:jc w:val="center"/>
            </w:pPr>
            <w:r w:rsidRPr="00E1739B">
              <w:rPr>
                <w:color w:val="000000"/>
              </w:rPr>
              <w:t>№</w:t>
            </w:r>
            <w:r w:rsidRPr="00E1739B">
              <w:t xml:space="preserve"> </w:t>
            </w:r>
            <w:r w:rsidRPr="00E1739B">
              <w:rPr>
                <w:color w:val="000000"/>
              </w:rPr>
              <w:t>135</w:t>
            </w:r>
            <w:r w:rsidRPr="00E1739B">
              <w:t xml:space="preserve"> </w:t>
            </w:r>
            <w:r w:rsidRPr="00E1739B">
              <w:rPr>
                <w:color w:val="000000"/>
              </w:rPr>
              <w:t>от</w:t>
            </w:r>
            <w:r w:rsidRPr="00E1739B">
              <w:t xml:space="preserve"> </w:t>
            </w:r>
            <w:r w:rsidRPr="00E1739B">
              <w:rPr>
                <w:color w:val="000000"/>
              </w:rPr>
              <w:t>17.09.2007</w:t>
            </w:r>
          </w:p>
        </w:tc>
        <w:tc>
          <w:tcPr>
            <w:tcW w:w="3191" w:type="dxa"/>
            <w:vAlign w:val="center"/>
          </w:tcPr>
          <w:p w:rsidR="00812CFC" w:rsidRPr="00E1739B" w:rsidRDefault="00812CFC" w:rsidP="0046096A">
            <w:pPr>
              <w:spacing w:line="240" w:lineRule="auto"/>
              <w:jc w:val="center"/>
            </w:pPr>
            <w:r w:rsidRPr="00E1739B">
              <w:rPr>
                <w:color w:val="000000"/>
              </w:rPr>
              <w:t>бессрочно</w:t>
            </w:r>
          </w:p>
        </w:tc>
      </w:tr>
      <w:tr w:rsidR="00812CFC" w:rsidRPr="00E87FAC" w:rsidTr="0046096A">
        <w:tc>
          <w:tcPr>
            <w:tcW w:w="3190" w:type="dxa"/>
            <w:vAlign w:val="center"/>
          </w:tcPr>
          <w:p w:rsidR="00812CFC" w:rsidRPr="00E1739B" w:rsidRDefault="00812CFC" w:rsidP="0046096A">
            <w:pPr>
              <w:spacing w:line="240" w:lineRule="auto"/>
              <w:jc w:val="center"/>
            </w:pPr>
            <w:r w:rsidRPr="00E1739B">
              <w:rPr>
                <w:color w:val="000000"/>
              </w:rPr>
              <w:t>FAR</w:t>
            </w:r>
            <w:r w:rsidRPr="00E1739B">
              <w:t xml:space="preserve"> </w:t>
            </w:r>
            <w:r w:rsidRPr="00E1739B">
              <w:rPr>
                <w:color w:val="000000"/>
              </w:rPr>
              <w:t>Manager</w:t>
            </w:r>
          </w:p>
        </w:tc>
        <w:tc>
          <w:tcPr>
            <w:tcW w:w="3190" w:type="dxa"/>
            <w:vAlign w:val="center"/>
          </w:tcPr>
          <w:p w:rsidR="00812CFC" w:rsidRPr="00E1739B" w:rsidRDefault="00812CFC" w:rsidP="0046096A">
            <w:pPr>
              <w:spacing w:line="240" w:lineRule="auto"/>
              <w:jc w:val="center"/>
            </w:pPr>
            <w:r w:rsidRPr="00E1739B">
              <w:rPr>
                <w:color w:val="000000"/>
              </w:rPr>
              <w:t>свободно</w:t>
            </w:r>
            <w:r w:rsidRPr="00E1739B">
              <w:t xml:space="preserve"> </w:t>
            </w:r>
            <w:r w:rsidRPr="00E1739B">
              <w:rPr>
                <w:color w:val="000000"/>
              </w:rPr>
              <w:t>распространяемое</w:t>
            </w:r>
            <w:r w:rsidRPr="00E1739B">
              <w:t xml:space="preserve"> </w:t>
            </w:r>
            <w:r w:rsidRPr="00E1739B">
              <w:rPr>
                <w:color w:val="000000"/>
              </w:rPr>
              <w:t>ПО</w:t>
            </w:r>
          </w:p>
        </w:tc>
        <w:tc>
          <w:tcPr>
            <w:tcW w:w="3191" w:type="dxa"/>
            <w:vAlign w:val="center"/>
          </w:tcPr>
          <w:p w:rsidR="00812CFC" w:rsidRPr="00E1739B" w:rsidRDefault="00812CFC" w:rsidP="0046096A">
            <w:pPr>
              <w:spacing w:line="240" w:lineRule="auto"/>
              <w:jc w:val="center"/>
            </w:pPr>
            <w:r w:rsidRPr="00E1739B">
              <w:rPr>
                <w:color w:val="000000"/>
              </w:rPr>
              <w:t>бессрочно</w:t>
            </w:r>
          </w:p>
        </w:tc>
      </w:tr>
      <w:tr w:rsidR="00812CFC" w:rsidRPr="00E87FAC" w:rsidTr="0046096A">
        <w:tc>
          <w:tcPr>
            <w:tcW w:w="3190" w:type="dxa"/>
            <w:vAlign w:val="center"/>
          </w:tcPr>
          <w:p w:rsidR="00812CFC" w:rsidRPr="00E1739B" w:rsidRDefault="00812CFC" w:rsidP="0046096A">
            <w:pPr>
              <w:spacing w:line="240" w:lineRule="auto"/>
              <w:jc w:val="center"/>
              <w:rPr>
                <w:lang w:val="en-US"/>
              </w:rPr>
            </w:pPr>
            <w:r w:rsidRPr="00E1739B">
              <w:rPr>
                <w:color w:val="000000"/>
                <w:lang w:val="en-US"/>
              </w:rPr>
              <w:t>MS</w:t>
            </w:r>
            <w:r w:rsidRPr="00E1739B">
              <w:rPr>
                <w:lang w:val="en-US"/>
              </w:rPr>
              <w:t xml:space="preserve"> </w:t>
            </w:r>
            <w:r w:rsidRPr="00E1739B">
              <w:rPr>
                <w:color w:val="000000"/>
                <w:lang w:val="en-US"/>
              </w:rPr>
              <w:t>Windows</w:t>
            </w:r>
            <w:r w:rsidRPr="00E1739B">
              <w:rPr>
                <w:lang w:val="en-US"/>
              </w:rPr>
              <w:t xml:space="preserve"> </w:t>
            </w:r>
            <w:r w:rsidRPr="00E1739B">
              <w:rPr>
                <w:color w:val="000000"/>
                <w:lang w:val="en-US"/>
              </w:rPr>
              <w:t>7</w:t>
            </w:r>
            <w:r w:rsidRPr="00E1739B">
              <w:rPr>
                <w:lang w:val="en-US"/>
              </w:rPr>
              <w:t xml:space="preserve"> </w:t>
            </w:r>
            <w:r w:rsidRPr="00E1739B">
              <w:rPr>
                <w:color w:val="000000"/>
                <w:lang w:val="en-US"/>
              </w:rPr>
              <w:t>Professional(</w:t>
            </w:r>
            <w:r w:rsidRPr="00E1739B">
              <w:rPr>
                <w:color w:val="000000"/>
              </w:rPr>
              <w:t>для</w:t>
            </w:r>
            <w:r w:rsidRPr="00E1739B">
              <w:rPr>
                <w:lang w:val="en-US"/>
              </w:rPr>
              <w:t xml:space="preserve"> </w:t>
            </w:r>
            <w:r w:rsidRPr="00E1739B">
              <w:rPr>
                <w:color w:val="000000"/>
              </w:rPr>
              <w:t>классов</w:t>
            </w:r>
            <w:r w:rsidRPr="00E1739B">
              <w:rPr>
                <w:color w:val="000000"/>
                <w:lang w:val="en-US"/>
              </w:rPr>
              <w:t>)</w:t>
            </w:r>
          </w:p>
        </w:tc>
        <w:tc>
          <w:tcPr>
            <w:tcW w:w="3190" w:type="dxa"/>
            <w:vAlign w:val="center"/>
          </w:tcPr>
          <w:p w:rsidR="00812CFC" w:rsidRPr="00E1739B" w:rsidRDefault="00812CFC" w:rsidP="0046096A">
            <w:pPr>
              <w:spacing w:line="240" w:lineRule="auto"/>
              <w:jc w:val="center"/>
            </w:pPr>
            <w:r w:rsidRPr="00E1739B">
              <w:rPr>
                <w:color w:val="000000"/>
              </w:rPr>
              <w:t>Д-1227-18</w:t>
            </w:r>
            <w:r w:rsidRPr="00E1739B">
              <w:t xml:space="preserve"> </w:t>
            </w:r>
            <w:r w:rsidRPr="00E1739B">
              <w:rPr>
                <w:color w:val="000000"/>
              </w:rPr>
              <w:t>от</w:t>
            </w:r>
            <w:r w:rsidRPr="00E1739B">
              <w:t xml:space="preserve"> </w:t>
            </w:r>
            <w:r w:rsidRPr="00E1739B">
              <w:rPr>
                <w:color w:val="000000"/>
              </w:rPr>
              <w:t>08.10.2018</w:t>
            </w:r>
          </w:p>
        </w:tc>
        <w:tc>
          <w:tcPr>
            <w:tcW w:w="3191" w:type="dxa"/>
            <w:vAlign w:val="center"/>
          </w:tcPr>
          <w:p w:rsidR="00812CFC" w:rsidRPr="00E1739B" w:rsidRDefault="00812CFC" w:rsidP="0046096A">
            <w:pPr>
              <w:spacing w:line="240" w:lineRule="auto"/>
              <w:jc w:val="center"/>
            </w:pPr>
            <w:r w:rsidRPr="00E1739B">
              <w:rPr>
                <w:color w:val="000000"/>
              </w:rPr>
              <w:t>11.10.2021</w:t>
            </w:r>
          </w:p>
        </w:tc>
      </w:tr>
      <w:tr w:rsidR="00812CFC" w:rsidRPr="00E87FAC" w:rsidTr="0046096A">
        <w:tc>
          <w:tcPr>
            <w:tcW w:w="3190" w:type="dxa"/>
          </w:tcPr>
          <w:p w:rsidR="00812CFC" w:rsidRPr="00E1739B" w:rsidRDefault="00812CFC" w:rsidP="0046096A">
            <w:pPr>
              <w:spacing w:line="240" w:lineRule="auto"/>
              <w:contextualSpacing/>
              <w:jc w:val="center"/>
              <w:rPr>
                <w:lang w:val="en-US"/>
              </w:rPr>
            </w:pPr>
            <w:r w:rsidRPr="00E1739B">
              <w:t xml:space="preserve">7 </w:t>
            </w:r>
            <w:r w:rsidRPr="00E1739B">
              <w:rPr>
                <w:lang w:val="en-US"/>
              </w:rPr>
              <w:t>Zip</w:t>
            </w:r>
          </w:p>
        </w:tc>
        <w:tc>
          <w:tcPr>
            <w:tcW w:w="3190" w:type="dxa"/>
          </w:tcPr>
          <w:p w:rsidR="00812CFC" w:rsidRPr="00E1739B" w:rsidRDefault="00812CFC" w:rsidP="0046096A">
            <w:pPr>
              <w:spacing w:line="240" w:lineRule="auto"/>
              <w:contextualSpacing/>
              <w:jc w:val="center"/>
            </w:pPr>
            <w:r w:rsidRPr="00E1739B">
              <w:t>свободно распространяемое</w:t>
            </w:r>
          </w:p>
        </w:tc>
        <w:tc>
          <w:tcPr>
            <w:tcW w:w="3191" w:type="dxa"/>
          </w:tcPr>
          <w:p w:rsidR="00812CFC" w:rsidRPr="00E1739B" w:rsidRDefault="00812CFC" w:rsidP="0046096A">
            <w:pPr>
              <w:spacing w:line="240" w:lineRule="auto"/>
              <w:contextualSpacing/>
              <w:jc w:val="center"/>
            </w:pPr>
            <w:r w:rsidRPr="00E1739B">
              <w:t>бессрочно</w:t>
            </w:r>
          </w:p>
        </w:tc>
      </w:tr>
    </w:tbl>
    <w:p w:rsidR="00812CFC" w:rsidRDefault="00812CFC" w:rsidP="00812CFC">
      <w:pPr>
        <w:spacing w:before="120"/>
        <w:ind w:firstLine="0"/>
        <w:contextualSpacing/>
        <w:rPr>
          <w:b/>
        </w:rPr>
      </w:pPr>
    </w:p>
    <w:p w:rsidR="00812CFC" w:rsidRDefault="00812CFC" w:rsidP="00812CFC">
      <w:pPr>
        <w:spacing w:before="120"/>
        <w:ind w:firstLine="0"/>
        <w:contextualSpacing/>
        <w:rPr>
          <w:b/>
        </w:rPr>
      </w:pPr>
      <w:r>
        <w:rPr>
          <w:b/>
        </w:rPr>
        <w:t>Интернет ресурсы</w:t>
      </w:r>
    </w:p>
    <w:p w:rsidR="00812CFC" w:rsidRPr="006517DE" w:rsidRDefault="00812CFC" w:rsidP="00812CFC">
      <w:pPr>
        <w:numPr>
          <w:ilvl w:val="0"/>
          <w:numId w:val="29"/>
        </w:numPr>
        <w:autoSpaceDE w:val="0"/>
        <w:autoSpaceDN w:val="0"/>
        <w:adjustRightInd w:val="0"/>
        <w:spacing w:before="120" w:line="240" w:lineRule="auto"/>
        <w:contextualSpacing/>
      </w:pPr>
      <w:r w:rsidRPr="006517DE">
        <w:t xml:space="preserve">Национальная информационно-аналитическая система – Российский индекс научного цитирования (РИНЦ). -  </w:t>
      </w:r>
      <w:r w:rsidRPr="006517DE">
        <w:rPr>
          <w:lang w:val="en-US"/>
        </w:rPr>
        <w:t>URL</w:t>
      </w:r>
      <w:r w:rsidRPr="006517DE">
        <w:t xml:space="preserve">: </w:t>
      </w:r>
      <w:hyperlink r:id="rId19" w:history="1">
        <w:r w:rsidRPr="006517DE">
          <w:rPr>
            <w:rStyle w:val="a4"/>
            <w:lang w:val="en-US"/>
          </w:rPr>
          <w:t>https</w:t>
        </w:r>
        <w:r w:rsidRPr="006517DE">
          <w:rPr>
            <w:rStyle w:val="a4"/>
          </w:rPr>
          <w:t>://</w:t>
        </w:r>
        <w:r w:rsidRPr="006517DE">
          <w:rPr>
            <w:rStyle w:val="a4"/>
            <w:lang w:val="en-US"/>
          </w:rPr>
          <w:t>elibrary</w:t>
        </w:r>
        <w:r w:rsidRPr="006517DE">
          <w:rPr>
            <w:rStyle w:val="a4"/>
          </w:rPr>
          <w:t>.</w:t>
        </w:r>
        <w:r w:rsidRPr="006517DE">
          <w:rPr>
            <w:rStyle w:val="a4"/>
            <w:lang w:val="en-US"/>
          </w:rPr>
          <w:t>ru</w:t>
        </w:r>
        <w:r w:rsidRPr="006517DE">
          <w:rPr>
            <w:rStyle w:val="a4"/>
          </w:rPr>
          <w:t>/</w:t>
        </w:r>
        <w:r w:rsidRPr="006517DE">
          <w:rPr>
            <w:rStyle w:val="a4"/>
            <w:lang w:val="en-US"/>
          </w:rPr>
          <w:t>projest</w:t>
        </w:r>
        <w:r w:rsidRPr="006517DE">
          <w:rPr>
            <w:rStyle w:val="a4"/>
          </w:rPr>
          <w:t>_</w:t>
        </w:r>
        <w:r w:rsidRPr="006517DE">
          <w:rPr>
            <w:rStyle w:val="a4"/>
            <w:lang w:val="en-US"/>
          </w:rPr>
          <w:t>risc</w:t>
        </w:r>
        <w:r w:rsidRPr="006517DE">
          <w:rPr>
            <w:rStyle w:val="a4"/>
          </w:rPr>
          <w:t>.</w:t>
        </w:r>
        <w:r w:rsidRPr="006517DE">
          <w:rPr>
            <w:rStyle w:val="a4"/>
            <w:lang w:val="en-US"/>
          </w:rPr>
          <w:t>asp</w:t>
        </w:r>
      </w:hyperlink>
      <w:r w:rsidRPr="006517DE">
        <w:t xml:space="preserve">. </w:t>
      </w:r>
    </w:p>
    <w:p w:rsidR="00812CFC" w:rsidRPr="006517DE" w:rsidRDefault="00812CFC" w:rsidP="00812CFC">
      <w:pPr>
        <w:numPr>
          <w:ilvl w:val="0"/>
          <w:numId w:val="29"/>
        </w:numPr>
        <w:autoSpaceDE w:val="0"/>
        <w:autoSpaceDN w:val="0"/>
        <w:adjustRightInd w:val="0"/>
        <w:spacing w:before="120" w:line="240" w:lineRule="auto"/>
        <w:contextualSpacing/>
      </w:pPr>
      <w:r w:rsidRPr="006517DE">
        <w:t xml:space="preserve">Поисковая система Академия </w:t>
      </w:r>
      <w:r w:rsidRPr="006517DE">
        <w:rPr>
          <w:lang w:val="en-US"/>
        </w:rPr>
        <w:t>Google</w:t>
      </w:r>
      <w:r w:rsidRPr="006517DE">
        <w:t xml:space="preserve"> (</w:t>
      </w:r>
      <w:r w:rsidRPr="006517DE">
        <w:rPr>
          <w:lang w:val="en-US"/>
        </w:rPr>
        <w:t>Google</w:t>
      </w:r>
      <w:r w:rsidRPr="006517DE">
        <w:t xml:space="preserve"> </w:t>
      </w:r>
      <w:r w:rsidRPr="006517DE">
        <w:rPr>
          <w:lang w:val="en-US"/>
        </w:rPr>
        <w:t>Scholar</w:t>
      </w:r>
      <w:r w:rsidRPr="006517DE">
        <w:t xml:space="preserve">). - </w:t>
      </w:r>
      <w:r w:rsidRPr="006517DE">
        <w:rPr>
          <w:lang w:val="en-US"/>
        </w:rPr>
        <w:t>URL</w:t>
      </w:r>
      <w:r w:rsidRPr="006517DE">
        <w:t xml:space="preserve">: </w:t>
      </w:r>
      <w:hyperlink r:id="rId20" w:history="1">
        <w:r w:rsidRPr="006517DE">
          <w:rPr>
            <w:rStyle w:val="a4"/>
            <w:lang w:val="en-US"/>
          </w:rPr>
          <w:t>https</w:t>
        </w:r>
        <w:r w:rsidRPr="006517DE">
          <w:rPr>
            <w:rStyle w:val="a4"/>
          </w:rPr>
          <w:t>://</w:t>
        </w:r>
        <w:r w:rsidRPr="006517DE">
          <w:rPr>
            <w:rStyle w:val="a4"/>
            <w:lang w:val="en-US"/>
          </w:rPr>
          <w:t>scholar</w:t>
        </w:r>
        <w:r w:rsidRPr="006517DE">
          <w:rPr>
            <w:rStyle w:val="a4"/>
          </w:rPr>
          <w:t>.</w:t>
        </w:r>
        <w:r w:rsidRPr="006517DE">
          <w:rPr>
            <w:rStyle w:val="a4"/>
            <w:lang w:val="en-US"/>
          </w:rPr>
          <w:t>google</w:t>
        </w:r>
        <w:r w:rsidRPr="006517DE">
          <w:rPr>
            <w:rStyle w:val="a4"/>
          </w:rPr>
          <w:t>.</w:t>
        </w:r>
        <w:r w:rsidRPr="006517DE">
          <w:rPr>
            <w:rStyle w:val="a4"/>
            <w:lang w:val="en-US"/>
          </w:rPr>
          <w:t>ru</w:t>
        </w:r>
        <w:r w:rsidRPr="006517DE">
          <w:rPr>
            <w:rStyle w:val="a4"/>
          </w:rPr>
          <w:t>/</w:t>
        </w:r>
      </w:hyperlink>
      <w:r w:rsidRPr="006517DE">
        <w:t xml:space="preserve">. </w:t>
      </w:r>
    </w:p>
    <w:p w:rsidR="00812CFC" w:rsidRPr="006517DE" w:rsidRDefault="00812CFC" w:rsidP="00812CFC">
      <w:pPr>
        <w:numPr>
          <w:ilvl w:val="0"/>
          <w:numId w:val="29"/>
        </w:numPr>
        <w:autoSpaceDE w:val="0"/>
        <w:autoSpaceDN w:val="0"/>
        <w:adjustRightInd w:val="0"/>
        <w:spacing w:before="120" w:line="240" w:lineRule="auto"/>
        <w:contextualSpacing/>
      </w:pPr>
      <w:r w:rsidRPr="006517DE">
        <w:t xml:space="preserve">Информационная система – Единое окно доступа к информационным ресурсам. -  </w:t>
      </w:r>
      <w:r w:rsidRPr="006517DE">
        <w:rPr>
          <w:lang w:val="en-US"/>
        </w:rPr>
        <w:t>URL</w:t>
      </w:r>
      <w:r w:rsidRPr="006517DE">
        <w:t xml:space="preserve">: </w:t>
      </w:r>
      <w:hyperlink r:id="rId21" w:history="1">
        <w:r w:rsidRPr="006517DE">
          <w:rPr>
            <w:rStyle w:val="a4"/>
          </w:rPr>
          <w:t>http://</w:t>
        </w:r>
        <w:r w:rsidRPr="006517DE">
          <w:rPr>
            <w:rStyle w:val="a4"/>
            <w:lang w:val="en-US"/>
          </w:rPr>
          <w:t>window</w:t>
        </w:r>
        <w:r w:rsidRPr="006517DE">
          <w:rPr>
            <w:rStyle w:val="a4"/>
          </w:rPr>
          <w:t>.</w:t>
        </w:r>
        <w:r w:rsidRPr="006517DE">
          <w:rPr>
            <w:rStyle w:val="a4"/>
            <w:lang w:val="en-US"/>
          </w:rPr>
          <w:t>edu</w:t>
        </w:r>
        <w:r w:rsidRPr="006517DE">
          <w:rPr>
            <w:rStyle w:val="a4"/>
          </w:rPr>
          <w:t>.</w:t>
        </w:r>
        <w:r w:rsidRPr="006517DE">
          <w:rPr>
            <w:rStyle w:val="a4"/>
            <w:lang w:val="en-US"/>
          </w:rPr>
          <w:t>ru</w:t>
        </w:r>
        <w:r w:rsidRPr="006517DE">
          <w:rPr>
            <w:rStyle w:val="a4"/>
          </w:rPr>
          <w:t>/</w:t>
        </w:r>
      </w:hyperlink>
      <w:r w:rsidRPr="006517DE">
        <w:t xml:space="preserve">.    </w:t>
      </w:r>
    </w:p>
    <w:p w:rsidR="009C214E" w:rsidRDefault="00E6418D" w:rsidP="00825D2E">
      <w:pPr>
        <w:pStyle w:val="2"/>
        <w:rPr>
          <w:color w:val="C00000"/>
        </w:rPr>
      </w:pPr>
      <w:r w:rsidRPr="00EC3D19">
        <w:rPr>
          <w:rStyle w:val="FontStyle14"/>
          <w:b/>
          <w:sz w:val="24"/>
          <w:szCs w:val="24"/>
        </w:rPr>
        <w:t>9</w:t>
      </w:r>
      <w:r w:rsidR="009C214E"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 w:rsidR="00D81BD6" w:rsidRPr="00411332">
        <w:rPr>
          <w:rStyle w:val="FontStyle21"/>
          <w:sz w:val="24"/>
          <w:szCs w:val="24"/>
        </w:rPr>
        <w:t>производственной - практики по получению навыков проектной деятельности</w:t>
      </w:r>
      <w:r w:rsidR="003946EB" w:rsidRPr="0036791A">
        <w:rPr>
          <w:color w:val="C00000"/>
        </w:rPr>
        <w:t xml:space="preserve"> </w:t>
      </w:r>
    </w:p>
    <w:p w:rsidR="009C214E" w:rsidRPr="00EC3D19" w:rsidRDefault="009C214E" w:rsidP="00D21CDD">
      <w:pPr>
        <w:pStyle w:val="2"/>
      </w:pPr>
      <w:r w:rsidRPr="00EC3D19">
        <w:t xml:space="preserve">Материально-техническое обеспечение </w:t>
      </w:r>
      <w:r w:rsidR="00D21CDD" w:rsidRPr="00411332">
        <w:rPr>
          <w:rStyle w:val="FontStyle21"/>
          <w:sz w:val="24"/>
          <w:szCs w:val="24"/>
        </w:rPr>
        <w:t>производственной - практики по получению навыков проектной деятельности</w:t>
      </w:r>
      <w:r w:rsidR="00D21CDD" w:rsidRPr="00411332">
        <w:rPr>
          <w:rStyle w:val="FontStyle18"/>
          <w:sz w:val="24"/>
          <w:szCs w:val="24"/>
        </w:rPr>
        <w:t xml:space="preserve"> </w:t>
      </w:r>
      <w:r w:rsidRPr="00EC3D19">
        <w:t>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4858E8" w:rsidRPr="00C17915" w:rsidTr="007024C1">
        <w:trPr>
          <w:tblHeader/>
        </w:trPr>
        <w:tc>
          <w:tcPr>
            <w:tcW w:w="1928" w:type="pct"/>
            <w:vAlign w:val="center"/>
          </w:tcPr>
          <w:p w:rsidR="004858E8" w:rsidRPr="00C17915" w:rsidRDefault="004858E8" w:rsidP="007024C1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858E8" w:rsidRPr="00C17915" w:rsidRDefault="004858E8" w:rsidP="007024C1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4858E8" w:rsidRPr="00C17915" w:rsidTr="007024C1">
        <w:tc>
          <w:tcPr>
            <w:tcW w:w="1928" w:type="pct"/>
          </w:tcPr>
          <w:p w:rsidR="004858E8" w:rsidRPr="0054014E" w:rsidRDefault="004858E8" w:rsidP="007024C1">
            <w:pPr>
              <w:ind w:firstLine="0"/>
              <w:jc w:val="left"/>
            </w:pPr>
            <w:r w:rsidRPr="0054014E"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4858E8" w:rsidRPr="0054014E" w:rsidRDefault="004858E8" w:rsidP="007024C1">
            <w:pPr>
              <w:ind w:firstLine="0"/>
              <w:jc w:val="left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858E8" w:rsidRPr="00C17915" w:rsidTr="007024C1">
        <w:tc>
          <w:tcPr>
            <w:tcW w:w="1928" w:type="pct"/>
          </w:tcPr>
          <w:p w:rsidR="004858E8" w:rsidRPr="0054014E" w:rsidRDefault="004858E8" w:rsidP="007024C1">
            <w:pPr>
              <w:ind w:firstLine="0"/>
              <w:jc w:val="left"/>
            </w:pPr>
            <w:r>
              <w:t xml:space="preserve">Помещения для хранения и </w:t>
            </w:r>
            <w:r>
              <w:lastRenderedPageBreak/>
              <w:t>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4858E8" w:rsidRPr="0054014E" w:rsidRDefault="004858E8" w:rsidP="007024C1">
            <w:pPr>
              <w:ind w:firstLine="0"/>
              <w:jc w:val="left"/>
            </w:pPr>
            <w:r w:rsidRPr="001D251D">
              <w:rPr>
                <w:color w:val="000000"/>
              </w:rPr>
              <w:lastRenderedPageBreak/>
              <w:t>Стеллажи</w:t>
            </w:r>
            <w:r w:rsidRPr="001D251D">
              <w:t xml:space="preserve"> </w:t>
            </w:r>
            <w:r w:rsidRPr="001D251D">
              <w:rPr>
                <w:color w:val="000000"/>
              </w:rPr>
              <w:t>для</w:t>
            </w:r>
            <w:r w:rsidRPr="001D251D">
              <w:t xml:space="preserve"> </w:t>
            </w:r>
            <w:r w:rsidRPr="001D251D">
              <w:rPr>
                <w:color w:val="000000"/>
              </w:rPr>
              <w:t>хранения</w:t>
            </w:r>
            <w:r w:rsidRPr="001D251D">
              <w:t xml:space="preserve"> </w:t>
            </w:r>
            <w:r w:rsidRPr="001D251D">
              <w:rPr>
                <w:color w:val="000000"/>
              </w:rPr>
              <w:t>учебно-наглядных</w:t>
            </w:r>
            <w:r w:rsidRPr="001D251D">
              <w:t xml:space="preserve"> </w:t>
            </w:r>
            <w:r w:rsidRPr="001D251D">
              <w:rPr>
                <w:color w:val="000000"/>
              </w:rPr>
              <w:t>пособий</w:t>
            </w:r>
            <w:r w:rsidRPr="001D251D">
              <w:t xml:space="preserve"> </w:t>
            </w:r>
            <w:r w:rsidRPr="001D251D">
              <w:rPr>
                <w:color w:val="000000"/>
              </w:rPr>
              <w:t>и</w:t>
            </w:r>
            <w:r w:rsidRPr="001D251D">
              <w:t xml:space="preserve"> </w:t>
            </w:r>
            <w:r w:rsidRPr="001D251D">
              <w:rPr>
                <w:color w:val="000000"/>
              </w:rPr>
              <w:lastRenderedPageBreak/>
              <w:t>учебно-методической</w:t>
            </w:r>
            <w:r w:rsidRPr="001D251D">
              <w:t xml:space="preserve"> </w:t>
            </w:r>
            <w:r w:rsidRPr="001D251D">
              <w:rPr>
                <w:color w:val="000000"/>
              </w:rPr>
              <w:t>документации</w:t>
            </w:r>
          </w:p>
        </w:tc>
      </w:tr>
    </w:tbl>
    <w:p w:rsidR="00C93A35" w:rsidRPr="00FE1C26" w:rsidRDefault="00C93A35" w:rsidP="00C93A35">
      <w:pPr>
        <w:spacing w:line="240" w:lineRule="auto"/>
        <w:rPr>
          <w:b/>
          <w:snapToGrid w:val="0"/>
        </w:rPr>
      </w:pPr>
      <w:r w:rsidRPr="00FE1C26">
        <w:rPr>
          <w:shd w:val="clear" w:color="auto" w:fill="FFFFFF"/>
        </w:rPr>
        <w:lastRenderedPageBreak/>
        <w:t>Материально-техническое обеспечение на базе кафедры менеджмента института экономики и управления  позволяет в полном объеме реализовать цели и задачи </w:t>
      </w:r>
      <w:r>
        <w:rPr>
          <w:rStyle w:val="af8"/>
          <w:shd w:val="clear" w:color="auto" w:fill="FFFFFF"/>
        </w:rPr>
        <w:t>производственной</w:t>
      </w:r>
      <w:r w:rsidRPr="00FE1C26">
        <w:rPr>
          <w:rStyle w:val="af8"/>
          <w:shd w:val="clear" w:color="auto" w:fill="FFFFFF"/>
        </w:rPr>
        <w:t xml:space="preserve"> – практики по получению навыков</w:t>
      </w:r>
      <w:r>
        <w:rPr>
          <w:rStyle w:val="af8"/>
          <w:shd w:val="clear" w:color="auto" w:fill="FFFFFF"/>
        </w:rPr>
        <w:t xml:space="preserve"> проектной деятельности</w:t>
      </w:r>
      <w:r w:rsidRPr="00FE1C26">
        <w:rPr>
          <w:rStyle w:val="af8"/>
          <w:b w:val="0"/>
          <w:shd w:val="clear" w:color="auto" w:fill="FFFFFF"/>
        </w:rPr>
        <w:t>, и сформировать</w:t>
      </w:r>
      <w:r w:rsidRPr="00FE1C26">
        <w:rPr>
          <w:rStyle w:val="af8"/>
          <w:shd w:val="clear" w:color="auto" w:fill="FFFFFF"/>
        </w:rPr>
        <w:t xml:space="preserve"> </w:t>
      </w:r>
      <w:r w:rsidRPr="00FE1C26">
        <w:rPr>
          <w:rStyle w:val="af8"/>
          <w:b w:val="0"/>
          <w:shd w:val="clear" w:color="auto" w:fill="FFFFFF"/>
        </w:rPr>
        <w:t>соответствующие компетенции.</w:t>
      </w:r>
    </w:p>
    <w:p w:rsidR="009C214E" w:rsidRPr="009C214E" w:rsidRDefault="009C214E" w:rsidP="009C214E"/>
    <w:sectPr w:rsidR="009C214E" w:rsidRPr="009C214E" w:rsidSect="00372E43">
      <w:footerReference w:type="default" r:id="rId22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BD" w:rsidRDefault="002164BD">
      <w:r>
        <w:separator/>
      </w:r>
    </w:p>
  </w:endnote>
  <w:endnote w:type="continuationSeparator" w:id="0">
    <w:p w:rsidR="002164BD" w:rsidRDefault="0021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D647EC" w:rsidRDefault="009F06FD">
        <w:pPr>
          <w:pStyle w:val="ae"/>
          <w:jc w:val="right"/>
        </w:pPr>
        <w:r>
          <w:fldChar w:fldCharType="begin"/>
        </w:r>
        <w:r w:rsidR="008B0C6B">
          <w:instrText xml:space="preserve"> PAGE   \* MERGEFORMAT </w:instrText>
        </w:r>
        <w:r>
          <w:fldChar w:fldCharType="separate"/>
        </w:r>
        <w:r w:rsidR="00F910E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BD" w:rsidRDefault="002164BD">
      <w:r>
        <w:separator/>
      </w:r>
    </w:p>
  </w:footnote>
  <w:footnote w:type="continuationSeparator" w:id="0">
    <w:p w:rsidR="002164BD" w:rsidRDefault="0021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B40"/>
    <w:multiLevelType w:val="hybridMultilevel"/>
    <w:tmpl w:val="4ACE50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3F612F"/>
    <w:multiLevelType w:val="hybridMultilevel"/>
    <w:tmpl w:val="39025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6701A"/>
    <w:multiLevelType w:val="hybridMultilevel"/>
    <w:tmpl w:val="851058B2"/>
    <w:lvl w:ilvl="0" w:tplc="19A06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B732D"/>
    <w:multiLevelType w:val="hybridMultilevel"/>
    <w:tmpl w:val="BECA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C0E12"/>
    <w:multiLevelType w:val="hybridMultilevel"/>
    <w:tmpl w:val="F7CAAD1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81945"/>
    <w:multiLevelType w:val="multilevel"/>
    <w:tmpl w:val="6004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AA7767"/>
    <w:multiLevelType w:val="hybridMultilevel"/>
    <w:tmpl w:val="FBF6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C7203"/>
    <w:multiLevelType w:val="hybridMultilevel"/>
    <w:tmpl w:val="86AE4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2">
    <w:nsid w:val="37C1331E"/>
    <w:multiLevelType w:val="hybridMultilevel"/>
    <w:tmpl w:val="FF7A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C0824"/>
    <w:multiLevelType w:val="hybridMultilevel"/>
    <w:tmpl w:val="EF7E704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974F5"/>
    <w:multiLevelType w:val="multilevel"/>
    <w:tmpl w:val="365E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CB075F"/>
    <w:multiLevelType w:val="hybridMultilevel"/>
    <w:tmpl w:val="D2F469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>
    <w:nsid w:val="46A85381"/>
    <w:multiLevelType w:val="hybridMultilevel"/>
    <w:tmpl w:val="A276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12E5C"/>
    <w:multiLevelType w:val="hybridMultilevel"/>
    <w:tmpl w:val="041628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4D372FB"/>
    <w:multiLevelType w:val="hybridMultilevel"/>
    <w:tmpl w:val="8A6828D6"/>
    <w:lvl w:ilvl="0" w:tplc="D2500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B0D63"/>
    <w:multiLevelType w:val="hybridMultilevel"/>
    <w:tmpl w:val="5EA42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E5E4C"/>
    <w:multiLevelType w:val="hybridMultilevel"/>
    <w:tmpl w:val="123E4706"/>
    <w:lvl w:ilvl="0" w:tplc="19A06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659B4"/>
    <w:multiLevelType w:val="hybridMultilevel"/>
    <w:tmpl w:val="1F40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C3FC3"/>
    <w:multiLevelType w:val="hybridMultilevel"/>
    <w:tmpl w:val="CB54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6">
    <w:nsid w:val="7E445BEC"/>
    <w:multiLevelType w:val="hybridMultilevel"/>
    <w:tmpl w:val="55004374"/>
    <w:lvl w:ilvl="0" w:tplc="19A06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D5410"/>
    <w:multiLevelType w:val="multilevel"/>
    <w:tmpl w:val="48FE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5"/>
  </w:num>
  <w:num w:numId="3">
    <w:abstractNumId w:val="24"/>
  </w:num>
  <w:num w:numId="4">
    <w:abstractNumId w:val="19"/>
  </w:num>
  <w:num w:numId="5">
    <w:abstractNumId w:val="2"/>
  </w:num>
  <w:num w:numId="6">
    <w:abstractNumId w:val="11"/>
  </w:num>
  <w:num w:numId="7">
    <w:abstractNumId w:val="7"/>
  </w:num>
  <w:num w:numId="8">
    <w:abstractNumId w:val="18"/>
  </w:num>
  <w:num w:numId="9">
    <w:abstractNumId w:val="6"/>
  </w:num>
  <w:num w:numId="10">
    <w:abstractNumId w:val="14"/>
  </w:num>
  <w:num w:numId="11">
    <w:abstractNumId w:val="0"/>
  </w:num>
  <w:num w:numId="12">
    <w:abstractNumId w:val="20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4"/>
  </w:num>
  <w:num w:numId="18">
    <w:abstractNumId w:val="27"/>
  </w:num>
  <w:num w:numId="19">
    <w:abstractNumId w:val="22"/>
  </w:num>
  <w:num w:numId="20">
    <w:abstractNumId w:val="3"/>
  </w:num>
  <w:num w:numId="21">
    <w:abstractNumId w:val="12"/>
  </w:num>
  <w:num w:numId="22">
    <w:abstractNumId w:val="2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7"/>
  </w:num>
  <w:num w:numId="26">
    <w:abstractNumId w:val="16"/>
  </w:num>
  <w:num w:numId="27">
    <w:abstractNumId w:val="9"/>
  </w:num>
  <w:num w:numId="28">
    <w:abstractNumId w:val="23"/>
  </w:num>
  <w:num w:numId="2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10F9"/>
    <w:rsid w:val="00002DD7"/>
    <w:rsid w:val="00003218"/>
    <w:rsid w:val="000062BA"/>
    <w:rsid w:val="00010427"/>
    <w:rsid w:val="00011930"/>
    <w:rsid w:val="00012AF3"/>
    <w:rsid w:val="000137A6"/>
    <w:rsid w:val="00013DDF"/>
    <w:rsid w:val="00014B88"/>
    <w:rsid w:val="00020A94"/>
    <w:rsid w:val="00022AC4"/>
    <w:rsid w:val="00027920"/>
    <w:rsid w:val="00027F90"/>
    <w:rsid w:val="00036F44"/>
    <w:rsid w:val="00044A5F"/>
    <w:rsid w:val="00045EEF"/>
    <w:rsid w:val="00050517"/>
    <w:rsid w:val="00055756"/>
    <w:rsid w:val="00062280"/>
    <w:rsid w:val="00063DD9"/>
    <w:rsid w:val="00081565"/>
    <w:rsid w:val="00084D65"/>
    <w:rsid w:val="000A0838"/>
    <w:rsid w:val="000A17C6"/>
    <w:rsid w:val="000B092C"/>
    <w:rsid w:val="000B2F47"/>
    <w:rsid w:val="000B4B37"/>
    <w:rsid w:val="000C7B40"/>
    <w:rsid w:val="000D47FA"/>
    <w:rsid w:val="000D4B8C"/>
    <w:rsid w:val="000D5E2B"/>
    <w:rsid w:val="000E05A2"/>
    <w:rsid w:val="000E0E8A"/>
    <w:rsid w:val="000E227D"/>
    <w:rsid w:val="000E2BB8"/>
    <w:rsid w:val="000F02BD"/>
    <w:rsid w:val="000F3FB6"/>
    <w:rsid w:val="00106C9D"/>
    <w:rsid w:val="00120B10"/>
    <w:rsid w:val="00122216"/>
    <w:rsid w:val="00124259"/>
    <w:rsid w:val="00124F70"/>
    <w:rsid w:val="00127B1D"/>
    <w:rsid w:val="001323C5"/>
    <w:rsid w:val="00135CF9"/>
    <w:rsid w:val="00136B97"/>
    <w:rsid w:val="00144A9E"/>
    <w:rsid w:val="00151A72"/>
    <w:rsid w:val="001548E1"/>
    <w:rsid w:val="00154C97"/>
    <w:rsid w:val="0015719A"/>
    <w:rsid w:val="00162A37"/>
    <w:rsid w:val="0016562E"/>
    <w:rsid w:val="0016703D"/>
    <w:rsid w:val="0017353A"/>
    <w:rsid w:val="00180C79"/>
    <w:rsid w:val="00181DC1"/>
    <w:rsid w:val="0019056F"/>
    <w:rsid w:val="00197A40"/>
    <w:rsid w:val="001A3746"/>
    <w:rsid w:val="001A720D"/>
    <w:rsid w:val="001B13EE"/>
    <w:rsid w:val="001B3849"/>
    <w:rsid w:val="001C17CE"/>
    <w:rsid w:val="001D1D1B"/>
    <w:rsid w:val="001D61F9"/>
    <w:rsid w:val="001D69A3"/>
    <w:rsid w:val="001D73BD"/>
    <w:rsid w:val="001E17A3"/>
    <w:rsid w:val="001E3536"/>
    <w:rsid w:val="001E5FF8"/>
    <w:rsid w:val="001F319F"/>
    <w:rsid w:val="001F61C2"/>
    <w:rsid w:val="001F6F7C"/>
    <w:rsid w:val="00202A40"/>
    <w:rsid w:val="00213798"/>
    <w:rsid w:val="002148F5"/>
    <w:rsid w:val="002164BD"/>
    <w:rsid w:val="0022153E"/>
    <w:rsid w:val="00223C33"/>
    <w:rsid w:val="00224E75"/>
    <w:rsid w:val="00225600"/>
    <w:rsid w:val="002273C4"/>
    <w:rsid w:val="0024096D"/>
    <w:rsid w:val="002422A2"/>
    <w:rsid w:val="00242D1C"/>
    <w:rsid w:val="00242D9D"/>
    <w:rsid w:val="002434DC"/>
    <w:rsid w:val="00243637"/>
    <w:rsid w:val="00246EE5"/>
    <w:rsid w:val="00247932"/>
    <w:rsid w:val="00247AC7"/>
    <w:rsid w:val="00256359"/>
    <w:rsid w:val="00260E23"/>
    <w:rsid w:val="00261FC8"/>
    <w:rsid w:val="0026404D"/>
    <w:rsid w:val="002646EE"/>
    <w:rsid w:val="00264955"/>
    <w:rsid w:val="00265AA9"/>
    <w:rsid w:val="00265E96"/>
    <w:rsid w:val="00270DE7"/>
    <w:rsid w:val="002717BF"/>
    <w:rsid w:val="00271FD3"/>
    <w:rsid w:val="002758F7"/>
    <w:rsid w:val="00281D53"/>
    <w:rsid w:val="00283805"/>
    <w:rsid w:val="002858BC"/>
    <w:rsid w:val="00286F67"/>
    <w:rsid w:val="0029075E"/>
    <w:rsid w:val="002A05E3"/>
    <w:rsid w:val="002A1BFE"/>
    <w:rsid w:val="002A5A17"/>
    <w:rsid w:val="002B5777"/>
    <w:rsid w:val="002C0EA5"/>
    <w:rsid w:val="002C4663"/>
    <w:rsid w:val="002C6778"/>
    <w:rsid w:val="002D05AA"/>
    <w:rsid w:val="002D36D0"/>
    <w:rsid w:val="002D37DA"/>
    <w:rsid w:val="002D4954"/>
    <w:rsid w:val="002D618C"/>
    <w:rsid w:val="002E2F1B"/>
    <w:rsid w:val="002E4488"/>
    <w:rsid w:val="002E449A"/>
    <w:rsid w:val="002F7F77"/>
    <w:rsid w:val="00301709"/>
    <w:rsid w:val="00312667"/>
    <w:rsid w:val="00314912"/>
    <w:rsid w:val="00314B9A"/>
    <w:rsid w:val="00320127"/>
    <w:rsid w:val="00322504"/>
    <w:rsid w:val="003231BE"/>
    <w:rsid w:val="0032356B"/>
    <w:rsid w:val="003309BE"/>
    <w:rsid w:val="003311B2"/>
    <w:rsid w:val="003375A8"/>
    <w:rsid w:val="0034167D"/>
    <w:rsid w:val="00350A10"/>
    <w:rsid w:val="00351189"/>
    <w:rsid w:val="00353D21"/>
    <w:rsid w:val="003558C2"/>
    <w:rsid w:val="00356DB1"/>
    <w:rsid w:val="003628FC"/>
    <w:rsid w:val="0036791A"/>
    <w:rsid w:val="00371158"/>
    <w:rsid w:val="00372E43"/>
    <w:rsid w:val="003755A7"/>
    <w:rsid w:val="0037735D"/>
    <w:rsid w:val="00380131"/>
    <w:rsid w:val="00391079"/>
    <w:rsid w:val="00392257"/>
    <w:rsid w:val="003946EB"/>
    <w:rsid w:val="00396A39"/>
    <w:rsid w:val="003A0165"/>
    <w:rsid w:val="003A103B"/>
    <w:rsid w:val="003A4E77"/>
    <w:rsid w:val="003C46DF"/>
    <w:rsid w:val="003C5049"/>
    <w:rsid w:val="003C7559"/>
    <w:rsid w:val="003D768C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1332"/>
    <w:rsid w:val="00412C86"/>
    <w:rsid w:val="00413495"/>
    <w:rsid w:val="00413FC6"/>
    <w:rsid w:val="00413FEE"/>
    <w:rsid w:val="00415AFB"/>
    <w:rsid w:val="004162BC"/>
    <w:rsid w:val="00416F95"/>
    <w:rsid w:val="00420ED1"/>
    <w:rsid w:val="00425CAE"/>
    <w:rsid w:val="004262EB"/>
    <w:rsid w:val="00426CAF"/>
    <w:rsid w:val="00427161"/>
    <w:rsid w:val="004312E2"/>
    <w:rsid w:val="00437137"/>
    <w:rsid w:val="00437404"/>
    <w:rsid w:val="004469C8"/>
    <w:rsid w:val="0045079B"/>
    <w:rsid w:val="00452BF7"/>
    <w:rsid w:val="004564A0"/>
    <w:rsid w:val="004723A2"/>
    <w:rsid w:val="004759E3"/>
    <w:rsid w:val="00477000"/>
    <w:rsid w:val="00482552"/>
    <w:rsid w:val="004858E8"/>
    <w:rsid w:val="0048602E"/>
    <w:rsid w:val="004942E6"/>
    <w:rsid w:val="00497757"/>
    <w:rsid w:val="00497F2D"/>
    <w:rsid w:val="004B1D48"/>
    <w:rsid w:val="004B4EB3"/>
    <w:rsid w:val="004C0A53"/>
    <w:rsid w:val="004D3793"/>
    <w:rsid w:val="004D6D76"/>
    <w:rsid w:val="004E1368"/>
    <w:rsid w:val="004E5629"/>
    <w:rsid w:val="004F0543"/>
    <w:rsid w:val="004F53A2"/>
    <w:rsid w:val="005051A0"/>
    <w:rsid w:val="005117CE"/>
    <w:rsid w:val="00513C77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4FE1"/>
    <w:rsid w:val="00547D48"/>
    <w:rsid w:val="005525F3"/>
    <w:rsid w:val="005759BF"/>
    <w:rsid w:val="00583EAB"/>
    <w:rsid w:val="00585673"/>
    <w:rsid w:val="00594E65"/>
    <w:rsid w:val="005976BC"/>
    <w:rsid w:val="00597D1A"/>
    <w:rsid w:val="005A268A"/>
    <w:rsid w:val="005A3025"/>
    <w:rsid w:val="005A3DE0"/>
    <w:rsid w:val="005A4919"/>
    <w:rsid w:val="005A51F8"/>
    <w:rsid w:val="005C0244"/>
    <w:rsid w:val="005C2708"/>
    <w:rsid w:val="005C7085"/>
    <w:rsid w:val="005D22FA"/>
    <w:rsid w:val="005E1137"/>
    <w:rsid w:val="005E5340"/>
    <w:rsid w:val="005E536A"/>
    <w:rsid w:val="005F0533"/>
    <w:rsid w:val="005F5C8E"/>
    <w:rsid w:val="006007B5"/>
    <w:rsid w:val="00601E36"/>
    <w:rsid w:val="00614D47"/>
    <w:rsid w:val="00615F8C"/>
    <w:rsid w:val="00636393"/>
    <w:rsid w:val="006365EC"/>
    <w:rsid w:val="006366C7"/>
    <w:rsid w:val="006421D3"/>
    <w:rsid w:val="00644FB4"/>
    <w:rsid w:val="0065179F"/>
    <w:rsid w:val="006518F6"/>
    <w:rsid w:val="00660A00"/>
    <w:rsid w:val="00672CA4"/>
    <w:rsid w:val="0068070D"/>
    <w:rsid w:val="00682DEB"/>
    <w:rsid w:val="006836BE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23E1"/>
    <w:rsid w:val="006D3052"/>
    <w:rsid w:val="006D518F"/>
    <w:rsid w:val="006D5D2D"/>
    <w:rsid w:val="006E2314"/>
    <w:rsid w:val="006E5868"/>
    <w:rsid w:val="006E5D91"/>
    <w:rsid w:val="006E6DDC"/>
    <w:rsid w:val="006F4D4D"/>
    <w:rsid w:val="006F70E4"/>
    <w:rsid w:val="00710F2A"/>
    <w:rsid w:val="00713167"/>
    <w:rsid w:val="007151D4"/>
    <w:rsid w:val="00722ADE"/>
    <w:rsid w:val="0073140D"/>
    <w:rsid w:val="007327DE"/>
    <w:rsid w:val="00733D70"/>
    <w:rsid w:val="007342B4"/>
    <w:rsid w:val="00741253"/>
    <w:rsid w:val="00751AA9"/>
    <w:rsid w:val="00751DB0"/>
    <w:rsid w:val="007579CE"/>
    <w:rsid w:val="00762BF9"/>
    <w:rsid w:val="007635F8"/>
    <w:rsid w:val="00765191"/>
    <w:rsid w:val="00770D21"/>
    <w:rsid w:val="00771E75"/>
    <w:rsid w:val="00772EDC"/>
    <w:rsid w:val="007747FE"/>
    <w:rsid w:val="007776ED"/>
    <w:rsid w:val="007855C1"/>
    <w:rsid w:val="00791571"/>
    <w:rsid w:val="007938E5"/>
    <w:rsid w:val="0079726F"/>
    <w:rsid w:val="007A3E36"/>
    <w:rsid w:val="007A5386"/>
    <w:rsid w:val="007A5C88"/>
    <w:rsid w:val="007B004F"/>
    <w:rsid w:val="007B1C4B"/>
    <w:rsid w:val="007B2C46"/>
    <w:rsid w:val="007B4FB1"/>
    <w:rsid w:val="007B57D3"/>
    <w:rsid w:val="007B5A83"/>
    <w:rsid w:val="007B6AFC"/>
    <w:rsid w:val="007B7553"/>
    <w:rsid w:val="007C1096"/>
    <w:rsid w:val="007C210D"/>
    <w:rsid w:val="007C2AB4"/>
    <w:rsid w:val="007C6FBD"/>
    <w:rsid w:val="007C710D"/>
    <w:rsid w:val="007C73B2"/>
    <w:rsid w:val="007D4ED7"/>
    <w:rsid w:val="007E2C2B"/>
    <w:rsid w:val="008021F2"/>
    <w:rsid w:val="008025F4"/>
    <w:rsid w:val="00810E6A"/>
    <w:rsid w:val="00812CFC"/>
    <w:rsid w:val="0082161A"/>
    <w:rsid w:val="00821A6A"/>
    <w:rsid w:val="00823B95"/>
    <w:rsid w:val="00825258"/>
    <w:rsid w:val="00825B9B"/>
    <w:rsid w:val="00825D2E"/>
    <w:rsid w:val="0082769E"/>
    <w:rsid w:val="00834F13"/>
    <w:rsid w:val="00844EF3"/>
    <w:rsid w:val="008468E8"/>
    <w:rsid w:val="00852DF2"/>
    <w:rsid w:val="00860237"/>
    <w:rsid w:val="008650A3"/>
    <w:rsid w:val="008656C6"/>
    <w:rsid w:val="00866E7D"/>
    <w:rsid w:val="0086711F"/>
    <w:rsid w:val="0087369B"/>
    <w:rsid w:val="00891ECB"/>
    <w:rsid w:val="00894DD7"/>
    <w:rsid w:val="008961E6"/>
    <w:rsid w:val="00896A86"/>
    <w:rsid w:val="00897931"/>
    <w:rsid w:val="008A0EC2"/>
    <w:rsid w:val="008A620D"/>
    <w:rsid w:val="008A6E52"/>
    <w:rsid w:val="008B0C6B"/>
    <w:rsid w:val="008B252E"/>
    <w:rsid w:val="008B26DE"/>
    <w:rsid w:val="008C1A01"/>
    <w:rsid w:val="008C1BD6"/>
    <w:rsid w:val="008C2791"/>
    <w:rsid w:val="008C3275"/>
    <w:rsid w:val="008C4C68"/>
    <w:rsid w:val="008C4CD4"/>
    <w:rsid w:val="008E7A8F"/>
    <w:rsid w:val="008F24BE"/>
    <w:rsid w:val="008F2C95"/>
    <w:rsid w:val="00902D02"/>
    <w:rsid w:val="00903164"/>
    <w:rsid w:val="00904146"/>
    <w:rsid w:val="00910F5C"/>
    <w:rsid w:val="00911154"/>
    <w:rsid w:val="00912695"/>
    <w:rsid w:val="009128B7"/>
    <w:rsid w:val="00912A2D"/>
    <w:rsid w:val="00915A50"/>
    <w:rsid w:val="0092242D"/>
    <w:rsid w:val="00923F93"/>
    <w:rsid w:val="00932266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4550"/>
    <w:rsid w:val="00986775"/>
    <w:rsid w:val="0099175C"/>
    <w:rsid w:val="00995EA0"/>
    <w:rsid w:val="0099729E"/>
    <w:rsid w:val="00997B3B"/>
    <w:rsid w:val="009A13C3"/>
    <w:rsid w:val="009A141C"/>
    <w:rsid w:val="009A2D79"/>
    <w:rsid w:val="009A738D"/>
    <w:rsid w:val="009B3CC0"/>
    <w:rsid w:val="009B451F"/>
    <w:rsid w:val="009B7CFF"/>
    <w:rsid w:val="009C214E"/>
    <w:rsid w:val="009C37FB"/>
    <w:rsid w:val="009C4EC4"/>
    <w:rsid w:val="009C50F8"/>
    <w:rsid w:val="009C6DF7"/>
    <w:rsid w:val="009C78EC"/>
    <w:rsid w:val="009D4E68"/>
    <w:rsid w:val="009E1345"/>
    <w:rsid w:val="009E6F3A"/>
    <w:rsid w:val="009E730A"/>
    <w:rsid w:val="009F06FD"/>
    <w:rsid w:val="009F3FE0"/>
    <w:rsid w:val="009F5C0B"/>
    <w:rsid w:val="00A0589A"/>
    <w:rsid w:val="00A06031"/>
    <w:rsid w:val="00A07421"/>
    <w:rsid w:val="00A120E3"/>
    <w:rsid w:val="00A25F8F"/>
    <w:rsid w:val="00A3234D"/>
    <w:rsid w:val="00A32825"/>
    <w:rsid w:val="00A444D8"/>
    <w:rsid w:val="00A4525E"/>
    <w:rsid w:val="00A47673"/>
    <w:rsid w:val="00A47A1F"/>
    <w:rsid w:val="00A542CD"/>
    <w:rsid w:val="00A57A1E"/>
    <w:rsid w:val="00A62967"/>
    <w:rsid w:val="00A70232"/>
    <w:rsid w:val="00A77627"/>
    <w:rsid w:val="00A94465"/>
    <w:rsid w:val="00A9594D"/>
    <w:rsid w:val="00A95BD3"/>
    <w:rsid w:val="00AA2C19"/>
    <w:rsid w:val="00AA66D3"/>
    <w:rsid w:val="00AB18F8"/>
    <w:rsid w:val="00AB4A81"/>
    <w:rsid w:val="00AB59D5"/>
    <w:rsid w:val="00AB66A6"/>
    <w:rsid w:val="00AB7FFD"/>
    <w:rsid w:val="00AD47EC"/>
    <w:rsid w:val="00AD5BA6"/>
    <w:rsid w:val="00AE6B16"/>
    <w:rsid w:val="00AF41D8"/>
    <w:rsid w:val="00AF42E4"/>
    <w:rsid w:val="00B037EA"/>
    <w:rsid w:val="00B0743C"/>
    <w:rsid w:val="00B15D3D"/>
    <w:rsid w:val="00B178B0"/>
    <w:rsid w:val="00B208BB"/>
    <w:rsid w:val="00B24FBA"/>
    <w:rsid w:val="00B25264"/>
    <w:rsid w:val="00B42C66"/>
    <w:rsid w:val="00B43135"/>
    <w:rsid w:val="00B46430"/>
    <w:rsid w:val="00B47281"/>
    <w:rsid w:val="00B66200"/>
    <w:rsid w:val="00B70710"/>
    <w:rsid w:val="00B770C0"/>
    <w:rsid w:val="00B81BF5"/>
    <w:rsid w:val="00B83BF0"/>
    <w:rsid w:val="00B84949"/>
    <w:rsid w:val="00B918C5"/>
    <w:rsid w:val="00B91E60"/>
    <w:rsid w:val="00B93238"/>
    <w:rsid w:val="00B93F09"/>
    <w:rsid w:val="00B94454"/>
    <w:rsid w:val="00BB1B6D"/>
    <w:rsid w:val="00BB2FE5"/>
    <w:rsid w:val="00BB3AB7"/>
    <w:rsid w:val="00BB5B98"/>
    <w:rsid w:val="00BB7DCF"/>
    <w:rsid w:val="00BC17A7"/>
    <w:rsid w:val="00BC20CB"/>
    <w:rsid w:val="00BD1972"/>
    <w:rsid w:val="00BD5C7B"/>
    <w:rsid w:val="00BD6460"/>
    <w:rsid w:val="00BE3892"/>
    <w:rsid w:val="00BE4351"/>
    <w:rsid w:val="00BE5A41"/>
    <w:rsid w:val="00BE6B12"/>
    <w:rsid w:val="00BF0782"/>
    <w:rsid w:val="00BF6D20"/>
    <w:rsid w:val="00BF7B3A"/>
    <w:rsid w:val="00C00C70"/>
    <w:rsid w:val="00C01C54"/>
    <w:rsid w:val="00C0326C"/>
    <w:rsid w:val="00C05894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57E59"/>
    <w:rsid w:val="00C61C17"/>
    <w:rsid w:val="00C70E95"/>
    <w:rsid w:val="00C741C4"/>
    <w:rsid w:val="00C74F55"/>
    <w:rsid w:val="00C750DE"/>
    <w:rsid w:val="00C7703C"/>
    <w:rsid w:val="00C83463"/>
    <w:rsid w:val="00C8428F"/>
    <w:rsid w:val="00C8611F"/>
    <w:rsid w:val="00C93A35"/>
    <w:rsid w:val="00C9559B"/>
    <w:rsid w:val="00C95E10"/>
    <w:rsid w:val="00C977E7"/>
    <w:rsid w:val="00C97EA6"/>
    <w:rsid w:val="00CA56F4"/>
    <w:rsid w:val="00CB0063"/>
    <w:rsid w:val="00CB6952"/>
    <w:rsid w:val="00CB70E2"/>
    <w:rsid w:val="00CC02DE"/>
    <w:rsid w:val="00CC51B4"/>
    <w:rsid w:val="00CC54C4"/>
    <w:rsid w:val="00CC7F1F"/>
    <w:rsid w:val="00CD3CB5"/>
    <w:rsid w:val="00CD4806"/>
    <w:rsid w:val="00CD64FC"/>
    <w:rsid w:val="00CD78D8"/>
    <w:rsid w:val="00CE464C"/>
    <w:rsid w:val="00CE59E1"/>
    <w:rsid w:val="00CE68A1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1CDD"/>
    <w:rsid w:val="00D22314"/>
    <w:rsid w:val="00D23010"/>
    <w:rsid w:val="00D23E54"/>
    <w:rsid w:val="00D2488D"/>
    <w:rsid w:val="00D30B2E"/>
    <w:rsid w:val="00D33182"/>
    <w:rsid w:val="00D36CFF"/>
    <w:rsid w:val="00D40FC4"/>
    <w:rsid w:val="00D41531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BD6"/>
    <w:rsid w:val="00D81DBD"/>
    <w:rsid w:val="00D845D7"/>
    <w:rsid w:val="00D85214"/>
    <w:rsid w:val="00D85ED9"/>
    <w:rsid w:val="00D8739F"/>
    <w:rsid w:val="00D90CAD"/>
    <w:rsid w:val="00D92BB2"/>
    <w:rsid w:val="00D92FC4"/>
    <w:rsid w:val="00DA2A61"/>
    <w:rsid w:val="00DA6114"/>
    <w:rsid w:val="00DB1111"/>
    <w:rsid w:val="00DB11CE"/>
    <w:rsid w:val="00DB4324"/>
    <w:rsid w:val="00DB45CD"/>
    <w:rsid w:val="00DB7954"/>
    <w:rsid w:val="00DD0FF8"/>
    <w:rsid w:val="00DD20CB"/>
    <w:rsid w:val="00DD6C41"/>
    <w:rsid w:val="00DD7197"/>
    <w:rsid w:val="00DE1918"/>
    <w:rsid w:val="00DE7220"/>
    <w:rsid w:val="00DF112C"/>
    <w:rsid w:val="00DF160F"/>
    <w:rsid w:val="00DF180E"/>
    <w:rsid w:val="00DF1BF7"/>
    <w:rsid w:val="00DF3D60"/>
    <w:rsid w:val="00E01689"/>
    <w:rsid w:val="00E03256"/>
    <w:rsid w:val="00E17529"/>
    <w:rsid w:val="00E21B82"/>
    <w:rsid w:val="00E325F5"/>
    <w:rsid w:val="00E34994"/>
    <w:rsid w:val="00E37737"/>
    <w:rsid w:val="00E43760"/>
    <w:rsid w:val="00E4444D"/>
    <w:rsid w:val="00E4458C"/>
    <w:rsid w:val="00E44CC4"/>
    <w:rsid w:val="00E45102"/>
    <w:rsid w:val="00E53308"/>
    <w:rsid w:val="00E537F1"/>
    <w:rsid w:val="00E54643"/>
    <w:rsid w:val="00E55397"/>
    <w:rsid w:val="00E554E3"/>
    <w:rsid w:val="00E55AFE"/>
    <w:rsid w:val="00E5703F"/>
    <w:rsid w:val="00E575E4"/>
    <w:rsid w:val="00E615F6"/>
    <w:rsid w:val="00E622EC"/>
    <w:rsid w:val="00E6310F"/>
    <w:rsid w:val="00E6418D"/>
    <w:rsid w:val="00E75538"/>
    <w:rsid w:val="00E83515"/>
    <w:rsid w:val="00E84CE6"/>
    <w:rsid w:val="00E85F29"/>
    <w:rsid w:val="00E8753F"/>
    <w:rsid w:val="00E9585A"/>
    <w:rsid w:val="00E961D0"/>
    <w:rsid w:val="00E97483"/>
    <w:rsid w:val="00E97693"/>
    <w:rsid w:val="00EA2ABD"/>
    <w:rsid w:val="00EA4820"/>
    <w:rsid w:val="00EB1539"/>
    <w:rsid w:val="00EB2BF2"/>
    <w:rsid w:val="00EB6607"/>
    <w:rsid w:val="00EC137F"/>
    <w:rsid w:val="00EC3D19"/>
    <w:rsid w:val="00ED1DD2"/>
    <w:rsid w:val="00ED7AF8"/>
    <w:rsid w:val="00EE11AE"/>
    <w:rsid w:val="00EF6F41"/>
    <w:rsid w:val="00EF71E6"/>
    <w:rsid w:val="00F04450"/>
    <w:rsid w:val="00F05ED6"/>
    <w:rsid w:val="00F06F1A"/>
    <w:rsid w:val="00F10D12"/>
    <w:rsid w:val="00F124F2"/>
    <w:rsid w:val="00F1576E"/>
    <w:rsid w:val="00F1669C"/>
    <w:rsid w:val="00F1724C"/>
    <w:rsid w:val="00F3373D"/>
    <w:rsid w:val="00F3420F"/>
    <w:rsid w:val="00F36F7C"/>
    <w:rsid w:val="00F414D2"/>
    <w:rsid w:val="00F51C41"/>
    <w:rsid w:val="00F53698"/>
    <w:rsid w:val="00F5390D"/>
    <w:rsid w:val="00F57DF4"/>
    <w:rsid w:val="00F60BC3"/>
    <w:rsid w:val="00F660AD"/>
    <w:rsid w:val="00F725B2"/>
    <w:rsid w:val="00F76695"/>
    <w:rsid w:val="00F80AD6"/>
    <w:rsid w:val="00F86861"/>
    <w:rsid w:val="00F910E8"/>
    <w:rsid w:val="00F93218"/>
    <w:rsid w:val="00F94D0F"/>
    <w:rsid w:val="00F9697E"/>
    <w:rsid w:val="00FA614C"/>
    <w:rsid w:val="00FA7A0A"/>
    <w:rsid w:val="00FB275D"/>
    <w:rsid w:val="00FB4D72"/>
    <w:rsid w:val="00FC43FC"/>
    <w:rsid w:val="00FC6281"/>
    <w:rsid w:val="00FC6A40"/>
    <w:rsid w:val="00FD0274"/>
    <w:rsid w:val="00FD0ED3"/>
    <w:rsid w:val="00FD4945"/>
    <w:rsid w:val="00FD5D5A"/>
    <w:rsid w:val="00FD72BB"/>
    <w:rsid w:val="00FE079C"/>
    <w:rsid w:val="00FE51AA"/>
    <w:rsid w:val="00FE539D"/>
    <w:rsid w:val="00FE5771"/>
    <w:rsid w:val="00FF0DA3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rsid w:val="0073140D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73140D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73140D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7314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rsid w:val="000E2BB8"/>
    <w:rPr>
      <w:rFonts w:ascii="Times New Roman" w:hAnsi="Times New Roman" w:cs="Times New Roman"/>
      <w:spacing w:val="-10"/>
      <w:sz w:val="24"/>
      <w:szCs w:val="24"/>
    </w:rPr>
  </w:style>
  <w:style w:type="paragraph" w:customStyle="1" w:styleId="Default">
    <w:name w:val="Default"/>
    <w:rsid w:val="00A25F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rsid w:val="0073140D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73140D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73140D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7314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rsid w:val="000E2BB8"/>
    <w:rPr>
      <w:rFonts w:ascii="Times New Roman" w:hAnsi="Times New Roman" w:cs="Times New Roman"/>
      <w:spacing w:val="-10"/>
      <w:sz w:val="24"/>
      <w:szCs w:val="24"/>
    </w:rPr>
  </w:style>
  <w:style w:type="paragraph" w:customStyle="1" w:styleId="Default">
    <w:name w:val="Default"/>
    <w:rsid w:val="00A25F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magtu.informsystema.ru/uploader/fileUpload?name=3249.pdf&amp;show=dcatalogues/1/1137071/3249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3378.pdf&amp;show=dcatalogues/1/1139233/3378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1210.pdf&amp;show=dcatalogues/1/1121328/1210.pdf&amp;view=true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9.pdf&amp;show=dcatalogues/1/1132874/9.pdf&amp;view=tru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library.ru/projest_risc.as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E7AB0A-FB9B-4CCE-B845-0B988919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User</cp:lastModifiedBy>
  <cp:revision>2</cp:revision>
  <cp:lastPrinted>2015-10-23T09:31:00Z</cp:lastPrinted>
  <dcterms:created xsi:type="dcterms:W3CDTF">2020-12-06T12:17:00Z</dcterms:created>
  <dcterms:modified xsi:type="dcterms:W3CDTF">2020-12-06T12:17:00Z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