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A3" w:rsidRPr="005921E3" w:rsidRDefault="00B62303" w:rsidP="00AB64A3">
      <w:r>
        <w:rPr>
          <w:noProof/>
        </w:rPr>
        <w:drawing>
          <wp:inline distT="0" distB="0" distL="0" distR="0">
            <wp:extent cx="6222365" cy="8538210"/>
            <wp:effectExtent l="19050" t="0" r="6985" b="0"/>
            <wp:docPr id="1" name="Рисунок 1" descr="СГОП н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ГОП на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853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DD" w:rsidRDefault="00956CDD" w:rsidP="00F223ED">
      <w:pPr>
        <w:pStyle w:val="Style1"/>
        <w:widowControl/>
        <w:ind w:left="-1440" w:right="1315"/>
        <w:jc w:val="center"/>
        <w:rPr>
          <w:lang w:val="en-US"/>
        </w:rPr>
      </w:pPr>
    </w:p>
    <w:p w:rsidR="000A5E06" w:rsidRDefault="000A5E06" w:rsidP="00AB64A3">
      <w:pPr>
        <w:ind w:firstLine="540"/>
      </w:pPr>
    </w:p>
    <w:p w:rsidR="000A5E06" w:rsidRDefault="000A5E06" w:rsidP="00AB64A3">
      <w:pPr>
        <w:ind w:firstLine="540"/>
      </w:pPr>
    </w:p>
    <w:p w:rsidR="000A5E06" w:rsidRDefault="000A5E06" w:rsidP="00AB64A3">
      <w:pPr>
        <w:ind w:firstLine="540"/>
      </w:pPr>
    </w:p>
    <w:p w:rsidR="000A5E06" w:rsidRDefault="000A5E06" w:rsidP="00AB64A3">
      <w:pPr>
        <w:ind w:firstLine="540"/>
      </w:pPr>
    </w:p>
    <w:p w:rsidR="00301F5E" w:rsidRPr="00AB64A3" w:rsidRDefault="00B62303" w:rsidP="00F223ED">
      <w:pPr>
        <w:pStyle w:val="Style1"/>
        <w:widowControl/>
        <w:ind w:left="-1440" w:right="1315"/>
        <w:jc w:val="center"/>
      </w:pPr>
      <w:r>
        <w:rPr>
          <w:noProof/>
        </w:rPr>
        <w:lastRenderedPageBreak/>
        <w:drawing>
          <wp:inline distT="0" distB="0" distL="0" distR="0">
            <wp:extent cx="6769100" cy="9286240"/>
            <wp:effectExtent l="19050" t="0" r="0" b="0"/>
            <wp:docPr id="2" name="Рисунок 2" descr="СГОП н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ГОП на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928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D1C" w:rsidRDefault="00B62303" w:rsidP="00EB50CC">
      <w:pPr>
        <w:pStyle w:val="1"/>
        <w:ind w:left="-142"/>
      </w:pPr>
      <w:r>
        <w:rPr>
          <w:noProof/>
        </w:rPr>
        <w:lastRenderedPageBreak/>
        <w:drawing>
          <wp:inline distT="0" distB="0" distL="0" distR="0">
            <wp:extent cx="6021070" cy="10664190"/>
            <wp:effectExtent l="19050" t="0" r="0" b="0"/>
            <wp:docPr id="3" name="Рисунок 3" descr="Лист ак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акту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EB50CC" w:rsidRDefault="005E0FCA" w:rsidP="00363D1C">
      <w:pPr>
        <w:rPr>
          <w:rStyle w:val="FontStyle16"/>
          <w:bCs w:val="0"/>
          <w:sz w:val="24"/>
          <w:szCs w:val="24"/>
        </w:rPr>
      </w:pPr>
      <w:r w:rsidRPr="00EB50CC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EB50CC">
        <w:rPr>
          <w:rStyle w:val="FontStyle16"/>
          <w:bCs w:val="0"/>
          <w:sz w:val="24"/>
          <w:szCs w:val="24"/>
        </w:rPr>
        <w:t xml:space="preserve"> </w:t>
      </w:r>
    </w:p>
    <w:p w:rsidR="00363D1C" w:rsidRPr="00DE015E" w:rsidRDefault="00363D1C" w:rsidP="00363D1C">
      <w:pPr>
        <w:ind w:firstLine="600"/>
        <w:rPr>
          <w:bCs/>
          <w:i/>
        </w:rPr>
      </w:pPr>
      <w:r w:rsidRPr="00DE015E">
        <w:rPr>
          <w:rStyle w:val="FontStyle16"/>
          <w:b w:val="0"/>
          <w:sz w:val="24"/>
          <w:szCs w:val="24"/>
        </w:rPr>
        <w:t>Целями освоения дисциплины «Современная государственная образовательная п</w:t>
      </w:r>
      <w:r w:rsidRPr="00DE015E">
        <w:rPr>
          <w:rStyle w:val="FontStyle16"/>
          <w:b w:val="0"/>
          <w:sz w:val="24"/>
          <w:szCs w:val="24"/>
        </w:rPr>
        <w:t>о</w:t>
      </w:r>
      <w:r w:rsidRPr="00DE015E">
        <w:rPr>
          <w:rStyle w:val="FontStyle16"/>
          <w:b w:val="0"/>
          <w:sz w:val="24"/>
          <w:szCs w:val="24"/>
        </w:rPr>
        <w:t xml:space="preserve">литика» являются: </w:t>
      </w:r>
      <w:r w:rsidRPr="00DE015E">
        <w:rPr>
          <w:bCs/>
        </w:rPr>
        <w:t xml:space="preserve">формирование навыков </w:t>
      </w:r>
      <w:r w:rsidRPr="00DE015E">
        <w:t>профессиональной деятельности в соответс</w:t>
      </w:r>
      <w:r w:rsidRPr="00DE015E">
        <w:t>т</w:t>
      </w:r>
      <w:r w:rsidRPr="00DE015E">
        <w:t>вии с нормативно-правовыми актами  в сфере образования, а также умения реализовывать образовательные программы по учебному предмету в соответствии с требованиями обр</w:t>
      </w:r>
      <w:r w:rsidRPr="00DE015E">
        <w:t>а</w:t>
      </w:r>
      <w:r w:rsidRPr="00DE015E">
        <w:t>зовательных стандартов</w:t>
      </w:r>
      <w:r w:rsidRPr="00DE015E">
        <w:rPr>
          <w:bCs/>
        </w:rPr>
        <w:t xml:space="preserve">. </w:t>
      </w:r>
    </w:p>
    <w:p w:rsidR="007754E4" w:rsidRPr="00C17915" w:rsidRDefault="009C15E7" w:rsidP="004F20A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EB50CC" w:rsidRPr="00EB50CC">
        <w:rPr>
          <w:rStyle w:val="FontStyle21"/>
          <w:sz w:val="24"/>
          <w:szCs w:val="24"/>
        </w:rPr>
        <w:t xml:space="preserve">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042F90" w:rsidRPr="00042F90" w:rsidRDefault="00042F90" w:rsidP="004F20AA">
      <w:pPr>
        <w:rPr>
          <w:rStyle w:val="FontStyle16"/>
          <w:b w:val="0"/>
          <w:sz w:val="24"/>
          <w:szCs w:val="24"/>
        </w:rPr>
      </w:pPr>
      <w:r w:rsidRPr="00042F90">
        <w:rPr>
          <w:rStyle w:val="FontStyle16"/>
          <w:b w:val="0"/>
          <w:sz w:val="24"/>
          <w:szCs w:val="24"/>
        </w:rPr>
        <w:t>Дисциплина «Современная государственная образовательная политика» является дисциплиной базовой части блока 1 дисциплин образовательной программы по направл</w:t>
      </w:r>
      <w:r w:rsidRPr="00042F90">
        <w:rPr>
          <w:rStyle w:val="FontStyle16"/>
          <w:b w:val="0"/>
          <w:sz w:val="24"/>
          <w:szCs w:val="24"/>
        </w:rPr>
        <w:t>е</w:t>
      </w:r>
      <w:r w:rsidRPr="00042F90">
        <w:rPr>
          <w:rStyle w:val="FontStyle16"/>
          <w:b w:val="0"/>
          <w:sz w:val="24"/>
          <w:szCs w:val="24"/>
        </w:rPr>
        <w:t xml:space="preserve">нию подготовки Педагогическое образование. </w:t>
      </w:r>
    </w:p>
    <w:p w:rsidR="00042F90" w:rsidRPr="00042F90" w:rsidRDefault="00042F90" w:rsidP="00042F90">
      <w:pPr>
        <w:rPr>
          <w:rStyle w:val="FontStyle16"/>
          <w:b w:val="0"/>
          <w:color w:val="000000"/>
          <w:sz w:val="24"/>
          <w:szCs w:val="24"/>
        </w:rPr>
      </w:pPr>
      <w:r w:rsidRPr="00042F90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Pr="00042F90">
        <w:rPr>
          <w:rStyle w:val="FontStyle16"/>
          <w:b w:val="0"/>
          <w:color w:val="000000"/>
          <w:sz w:val="24"/>
          <w:szCs w:val="24"/>
        </w:rPr>
        <w:t xml:space="preserve">необходимы знания (умения, навыки), сформированные в результате изучения дисциплины -  </w:t>
      </w:r>
      <w:r w:rsidRPr="00042F90">
        <w:rPr>
          <w:bCs/>
          <w:color w:val="000000"/>
        </w:rPr>
        <w:t xml:space="preserve">«Профессиональная этика». </w:t>
      </w:r>
    </w:p>
    <w:p w:rsidR="00042F90" w:rsidRPr="00042F90" w:rsidRDefault="00042F90" w:rsidP="00042F90">
      <w:pPr>
        <w:rPr>
          <w:rStyle w:val="FontStyle16"/>
          <w:b w:val="0"/>
          <w:color w:val="000000"/>
          <w:sz w:val="24"/>
          <w:szCs w:val="24"/>
        </w:rPr>
      </w:pPr>
      <w:r w:rsidRPr="00042F90">
        <w:rPr>
          <w:rStyle w:val="FontStyle16"/>
          <w:b w:val="0"/>
          <w:color w:val="000000"/>
          <w:sz w:val="24"/>
          <w:szCs w:val="24"/>
        </w:rPr>
        <w:t>Знания (умения, навыки), полученные при изучении данной дисциплины будут н</w:t>
      </w:r>
      <w:r w:rsidRPr="00042F90">
        <w:rPr>
          <w:rStyle w:val="FontStyle16"/>
          <w:b w:val="0"/>
          <w:color w:val="000000"/>
          <w:sz w:val="24"/>
          <w:szCs w:val="24"/>
        </w:rPr>
        <w:t>е</w:t>
      </w:r>
      <w:r w:rsidRPr="00042F90">
        <w:rPr>
          <w:rStyle w:val="FontStyle16"/>
          <w:b w:val="0"/>
          <w:color w:val="000000"/>
          <w:sz w:val="24"/>
          <w:szCs w:val="24"/>
        </w:rPr>
        <w:t>обходимы при освоении дисциплин  - «Правоведение», «Педагогика».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4F20A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4F20AA" w:rsidRPr="00042F90">
        <w:rPr>
          <w:rStyle w:val="FontStyle16"/>
          <w:b w:val="0"/>
          <w:sz w:val="24"/>
          <w:szCs w:val="24"/>
        </w:rPr>
        <w:t xml:space="preserve">«Современная государственная образовательная политика»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638AB" w:rsidRDefault="00C640B4" w:rsidP="005C5F1A">
            <w:pPr>
              <w:ind w:firstLine="0"/>
              <w:jc w:val="center"/>
            </w:pPr>
            <w:r w:rsidRPr="008638AB">
              <w:t xml:space="preserve">Структурный </w:t>
            </w:r>
            <w:r w:rsidRPr="008638AB">
              <w:br/>
              <w:t xml:space="preserve">элемент </w:t>
            </w:r>
            <w:r w:rsidRPr="008638A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638AB" w:rsidRDefault="00C640B4" w:rsidP="005C5F1A">
            <w:pPr>
              <w:ind w:firstLine="0"/>
              <w:jc w:val="center"/>
            </w:pPr>
            <w:r w:rsidRPr="008638A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4F20AA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721FA2">
              <w:rPr>
                <w:color w:val="000000"/>
              </w:rPr>
              <w:t>ОПК-</w:t>
            </w:r>
            <w:r>
              <w:rPr>
                <w:color w:val="000000"/>
              </w:rPr>
              <w:t>4</w:t>
            </w:r>
            <w:r w:rsidRPr="00721FA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готовность</w:t>
            </w:r>
            <w:r w:rsidRPr="000E1A82">
              <w:rPr>
                <w:color w:val="000000"/>
              </w:rPr>
              <w:t xml:space="preserve"> к профессиональной деятельности в соответствии с нормативно-правовыми актами сферы образования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638AB" w:rsidRDefault="00C640B4" w:rsidP="005C5F1A">
            <w:pPr>
              <w:ind w:firstLine="0"/>
              <w:jc w:val="left"/>
              <w:rPr>
                <w:color w:val="000000"/>
              </w:rPr>
            </w:pPr>
            <w:r w:rsidRPr="008638AB">
              <w:rPr>
                <w:color w:val="00000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8AB" w:rsidRPr="008638AB" w:rsidRDefault="008638AB" w:rsidP="008638AB">
            <w:pPr>
              <w:ind w:firstLine="0"/>
              <w:jc w:val="left"/>
              <w:rPr>
                <w:bCs/>
              </w:rPr>
            </w:pPr>
            <w:r w:rsidRPr="008638AB">
              <w:rPr>
                <w:color w:val="000000"/>
              </w:rPr>
              <w:t>- понятия «</w:t>
            </w:r>
            <w:r w:rsidRPr="008638AB">
              <w:rPr>
                <w:bCs/>
              </w:rPr>
              <w:t>государственная образовательная политика», «образовател</w:t>
            </w:r>
            <w:r w:rsidRPr="008638AB">
              <w:rPr>
                <w:bCs/>
              </w:rPr>
              <w:t>ь</w:t>
            </w:r>
            <w:r w:rsidRPr="008638AB">
              <w:rPr>
                <w:bCs/>
              </w:rPr>
              <w:t>ные правоотношения», «правовой статус»;</w:t>
            </w:r>
          </w:p>
          <w:p w:rsidR="00C640B4" w:rsidRPr="008638AB" w:rsidRDefault="008638AB" w:rsidP="008638AB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638AB">
              <w:rPr>
                <w:bCs/>
                <w:sz w:val="24"/>
                <w:szCs w:val="24"/>
              </w:rPr>
              <w:t xml:space="preserve">- </w:t>
            </w:r>
            <w:r w:rsidRPr="008638AB">
              <w:rPr>
                <w:color w:val="000000"/>
                <w:sz w:val="24"/>
                <w:szCs w:val="24"/>
              </w:rPr>
              <w:t>нормативно-правовые документы в сфере образования</w:t>
            </w:r>
          </w:p>
        </w:tc>
      </w:tr>
      <w:tr w:rsidR="008638AB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8AB" w:rsidRPr="008638AB" w:rsidRDefault="008638AB" w:rsidP="005C5F1A">
            <w:pPr>
              <w:ind w:firstLine="0"/>
              <w:jc w:val="left"/>
            </w:pPr>
            <w:r w:rsidRPr="008638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8AB" w:rsidRPr="00721FA2" w:rsidRDefault="008638AB" w:rsidP="00070155">
            <w:pPr>
              <w:ind w:firstLine="0"/>
              <w:rPr>
                <w:color w:val="000000"/>
              </w:rPr>
            </w:pPr>
            <w:r w:rsidRPr="00721FA2">
              <w:rPr>
                <w:color w:val="000000"/>
              </w:rPr>
              <w:t xml:space="preserve">использовать знания </w:t>
            </w:r>
            <w:r w:rsidRPr="000E1A82">
              <w:rPr>
                <w:color w:val="000000"/>
              </w:rPr>
              <w:t>нормативно-правовы</w:t>
            </w:r>
            <w:r>
              <w:rPr>
                <w:color w:val="000000"/>
              </w:rPr>
              <w:t>х</w:t>
            </w:r>
            <w:r w:rsidRPr="000E1A82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ов</w:t>
            </w:r>
            <w:r w:rsidRPr="000E1A82">
              <w:rPr>
                <w:color w:val="000000"/>
              </w:rPr>
              <w:t xml:space="preserve"> сферы образования</w:t>
            </w:r>
            <w:r w:rsidRPr="00721F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721FA2">
              <w:rPr>
                <w:color w:val="000000"/>
              </w:rPr>
              <w:t xml:space="preserve"> </w:t>
            </w:r>
            <w:r w:rsidRPr="000E1A82">
              <w:rPr>
                <w:color w:val="000000"/>
              </w:rPr>
              <w:t xml:space="preserve">профессиональной деятельности </w:t>
            </w:r>
          </w:p>
        </w:tc>
      </w:tr>
      <w:tr w:rsidR="008638AB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8AB" w:rsidRPr="008638AB" w:rsidRDefault="008638AB" w:rsidP="005C5F1A">
            <w:pPr>
              <w:ind w:firstLine="0"/>
              <w:jc w:val="left"/>
            </w:pPr>
            <w:r w:rsidRPr="008638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8AB" w:rsidRPr="00721FA2" w:rsidRDefault="008638AB" w:rsidP="00070155">
            <w:pPr>
              <w:ind w:firstLine="0"/>
              <w:rPr>
                <w:color w:val="000000"/>
              </w:rPr>
            </w:pPr>
            <w:r w:rsidRPr="00721FA2">
              <w:rPr>
                <w:bCs/>
                <w:color w:val="000000"/>
              </w:rPr>
              <w:t xml:space="preserve">навыками подбора, анализа и реализации нормативно-правовых </w:t>
            </w:r>
            <w:r w:rsidRPr="000E1A82">
              <w:rPr>
                <w:color w:val="000000"/>
              </w:rPr>
              <w:t>акт</w:t>
            </w:r>
            <w:r>
              <w:rPr>
                <w:color w:val="000000"/>
              </w:rPr>
              <w:t>ов</w:t>
            </w:r>
            <w:r w:rsidRPr="000E1A82">
              <w:rPr>
                <w:color w:val="000000"/>
              </w:rPr>
              <w:t xml:space="preserve"> сферы образования</w:t>
            </w:r>
            <w:r w:rsidRPr="00721F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721F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конкретной </w:t>
            </w:r>
            <w:r w:rsidRPr="000E1A82">
              <w:rPr>
                <w:color w:val="000000"/>
              </w:rPr>
              <w:t>профессиональной деятельности</w:t>
            </w:r>
            <w:r w:rsidRPr="00721FA2">
              <w:rPr>
                <w:bCs/>
                <w:color w:val="000000"/>
              </w:rPr>
              <w:t xml:space="preserve"> </w:t>
            </w:r>
            <w:r w:rsidRPr="00721FA2">
              <w:rPr>
                <w:color w:val="000000"/>
              </w:rPr>
              <w:t xml:space="preserve">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8638AB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ПК-1</w:t>
            </w:r>
            <w:r w:rsidRPr="00721FA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готовность</w:t>
            </w:r>
            <w:r w:rsidRPr="000E1A82">
              <w:rPr>
                <w:color w:val="000000"/>
              </w:rPr>
              <w:t xml:space="preserve">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8638AB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8AB" w:rsidRPr="008638AB" w:rsidRDefault="008638AB" w:rsidP="005C5F1A">
            <w:pPr>
              <w:ind w:firstLine="0"/>
              <w:jc w:val="left"/>
            </w:pPr>
            <w:r w:rsidRPr="008638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8AB" w:rsidRPr="00721FA2" w:rsidRDefault="008638AB" w:rsidP="0007015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содержание и сущность</w:t>
            </w:r>
            <w:r w:rsidRPr="000E1A82">
              <w:rPr>
                <w:color w:val="000000"/>
              </w:rPr>
              <w:t xml:space="preserve"> образовательных стандартов</w:t>
            </w:r>
            <w:r>
              <w:rPr>
                <w:color w:val="000000"/>
              </w:rPr>
              <w:t>, образовательных программ</w:t>
            </w:r>
          </w:p>
        </w:tc>
      </w:tr>
      <w:tr w:rsidR="008638AB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8AB" w:rsidRPr="008638AB" w:rsidRDefault="008638AB" w:rsidP="005C5F1A">
            <w:pPr>
              <w:ind w:firstLine="0"/>
              <w:jc w:val="left"/>
            </w:pPr>
            <w:r w:rsidRPr="008638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8AB" w:rsidRPr="00721FA2" w:rsidRDefault="008638AB" w:rsidP="00070155">
            <w:pPr>
              <w:ind w:firstLine="0"/>
              <w:rPr>
                <w:color w:val="000000"/>
              </w:rPr>
            </w:pPr>
            <w:r w:rsidRPr="00721FA2">
              <w:rPr>
                <w:bCs/>
                <w:color w:val="000000"/>
              </w:rPr>
              <w:t xml:space="preserve">применять </w:t>
            </w:r>
            <w:r w:rsidRPr="000E1A82">
              <w:rPr>
                <w:color w:val="000000"/>
              </w:rPr>
              <w:t>требова</w:t>
            </w:r>
            <w:r>
              <w:rPr>
                <w:color w:val="000000"/>
              </w:rPr>
              <w:t>ния</w:t>
            </w:r>
            <w:r w:rsidRPr="000E1A82">
              <w:rPr>
                <w:color w:val="000000"/>
              </w:rPr>
              <w:t xml:space="preserve"> образовательных стандартов </w:t>
            </w:r>
            <w:r>
              <w:rPr>
                <w:color w:val="000000"/>
              </w:rPr>
              <w:t>к реализации</w:t>
            </w:r>
            <w:r w:rsidRPr="000E1A82">
              <w:rPr>
                <w:color w:val="000000"/>
              </w:rPr>
              <w:t xml:space="preserve"> образ</w:t>
            </w:r>
            <w:r w:rsidRPr="000E1A82">
              <w:rPr>
                <w:color w:val="000000"/>
              </w:rPr>
              <w:t>о</w:t>
            </w:r>
            <w:r w:rsidRPr="000E1A82">
              <w:rPr>
                <w:color w:val="000000"/>
              </w:rPr>
              <w:t>вательны</w:t>
            </w:r>
            <w:r>
              <w:rPr>
                <w:color w:val="000000"/>
              </w:rPr>
              <w:t>х</w:t>
            </w:r>
            <w:r w:rsidRPr="000E1A82">
              <w:rPr>
                <w:color w:val="000000"/>
              </w:rPr>
              <w:t xml:space="preserve"> программ</w:t>
            </w:r>
          </w:p>
        </w:tc>
      </w:tr>
      <w:tr w:rsidR="008638AB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8AB" w:rsidRPr="008638AB" w:rsidRDefault="008638AB" w:rsidP="005C5F1A">
            <w:pPr>
              <w:ind w:firstLine="0"/>
              <w:jc w:val="left"/>
            </w:pPr>
            <w:r w:rsidRPr="008638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8AB" w:rsidRPr="00721FA2" w:rsidRDefault="008638AB" w:rsidP="00070155">
            <w:pPr>
              <w:ind w:firstLine="0"/>
              <w:rPr>
                <w:color w:val="000000"/>
              </w:rPr>
            </w:pPr>
            <w:r w:rsidRPr="00721FA2">
              <w:rPr>
                <w:bCs/>
                <w:color w:val="000000"/>
              </w:rPr>
              <w:t>навыками подбора, анализа и реализации</w:t>
            </w:r>
            <w:r w:rsidRPr="00721FA2">
              <w:rPr>
                <w:color w:val="000000"/>
              </w:rPr>
              <w:t xml:space="preserve"> </w:t>
            </w:r>
            <w:r w:rsidRPr="000E1A82">
              <w:rPr>
                <w:color w:val="000000"/>
              </w:rPr>
              <w:t>образовательны</w:t>
            </w:r>
            <w:r>
              <w:rPr>
                <w:color w:val="000000"/>
              </w:rPr>
              <w:t>х программ</w:t>
            </w:r>
            <w:r w:rsidRPr="000E1A82">
              <w:rPr>
                <w:color w:val="000000"/>
              </w:rPr>
              <w:t xml:space="preserve"> в соответствии с требованиями образовательных стандартов</w:t>
            </w:r>
          </w:p>
        </w:tc>
      </w:tr>
    </w:tbl>
    <w:p w:rsidR="00951970" w:rsidRPr="00951970" w:rsidRDefault="00951970" w:rsidP="00951970">
      <w:pPr>
        <w:sectPr w:rsidR="00951970" w:rsidRPr="00951970" w:rsidSect="00E6684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B1572" w:rsidRPr="00C17915" w:rsidRDefault="00FB1572" w:rsidP="00FB1572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FB1572" w:rsidRDefault="00FB1572" w:rsidP="00FB157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EF59EF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4076C4">
        <w:rPr>
          <w:rStyle w:val="FontStyle18"/>
          <w:b w:val="0"/>
          <w:sz w:val="24"/>
          <w:szCs w:val="24"/>
        </w:rPr>
        <w:t>акад. 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FB1572" w:rsidRPr="00056797" w:rsidRDefault="00FB1572" w:rsidP="00FB1572">
      <w:pPr>
        <w:tabs>
          <w:tab w:val="left" w:pos="600"/>
        </w:tabs>
        <w:rPr>
          <w:rStyle w:val="FontStyle18"/>
          <w:b w:val="0"/>
          <w:sz w:val="24"/>
          <w:szCs w:val="24"/>
        </w:rPr>
      </w:pPr>
      <w:r w:rsidRPr="00056797">
        <w:rPr>
          <w:rStyle w:val="FontStyle18"/>
          <w:b w:val="0"/>
          <w:sz w:val="24"/>
          <w:szCs w:val="24"/>
        </w:rPr>
        <w:t>–</w:t>
      </w:r>
      <w:r w:rsidRPr="00056797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11629">
        <w:rPr>
          <w:rStyle w:val="FontStyle18"/>
          <w:b w:val="0"/>
          <w:sz w:val="24"/>
          <w:szCs w:val="24"/>
        </w:rPr>
        <w:t>11.2</w:t>
      </w:r>
      <w:r w:rsidRPr="00056797">
        <w:rPr>
          <w:rStyle w:val="FontStyle18"/>
          <w:b w:val="0"/>
          <w:sz w:val="24"/>
          <w:szCs w:val="24"/>
        </w:rPr>
        <w:t xml:space="preserve"> акад. часов:</w:t>
      </w:r>
    </w:p>
    <w:p w:rsidR="00FB1572" w:rsidRPr="00056797" w:rsidRDefault="00FB1572" w:rsidP="00FB1572">
      <w:pPr>
        <w:tabs>
          <w:tab w:val="left" w:pos="600"/>
          <w:tab w:val="left" w:pos="1134"/>
        </w:tabs>
        <w:rPr>
          <w:rStyle w:val="FontStyle18"/>
          <w:b w:val="0"/>
          <w:sz w:val="24"/>
          <w:szCs w:val="24"/>
        </w:rPr>
      </w:pPr>
      <w:r w:rsidRPr="00056797">
        <w:rPr>
          <w:rStyle w:val="FontStyle18"/>
          <w:b w:val="0"/>
          <w:sz w:val="24"/>
          <w:szCs w:val="24"/>
        </w:rPr>
        <w:tab/>
        <w:t>–</w:t>
      </w:r>
      <w:r w:rsidRPr="00056797">
        <w:rPr>
          <w:rStyle w:val="FontStyle18"/>
          <w:b w:val="0"/>
          <w:sz w:val="24"/>
          <w:szCs w:val="24"/>
        </w:rPr>
        <w:tab/>
      </w:r>
      <w:proofErr w:type="gramStart"/>
      <w:r w:rsidRPr="00056797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56797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6</w:t>
      </w:r>
      <w:r w:rsidRPr="00056797">
        <w:rPr>
          <w:rStyle w:val="FontStyle18"/>
          <w:b w:val="0"/>
          <w:sz w:val="24"/>
          <w:szCs w:val="24"/>
        </w:rPr>
        <w:t xml:space="preserve"> акад. часов;</w:t>
      </w:r>
    </w:p>
    <w:p w:rsidR="00FB1572" w:rsidRPr="00056797" w:rsidRDefault="00FB1572" w:rsidP="00FB1572">
      <w:pPr>
        <w:tabs>
          <w:tab w:val="left" w:pos="600"/>
          <w:tab w:val="left" w:pos="1134"/>
        </w:tabs>
        <w:rPr>
          <w:rStyle w:val="FontStyle18"/>
          <w:b w:val="0"/>
          <w:sz w:val="24"/>
          <w:szCs w:val="24"/>
        </w:rPr>
      </w:pPr>
      <w:r w:rsidRPr="00056797">
        <w:rPr>
          <w:rStyle w:val="FontStyle18"/>
          <w:b w:val="0"/>
          <w:sz w:val="24"/>
          <w:szCs w:val="24"/>
        </w:rPr>
        <w:tab/>
        <w:t>–</w:t>
      </w:r>
      <w:r w:rsidRPr="00056797">
        <w:rPr>
          <w:rStyle w:val="FontStyle18"/>
          <w:b w:val="0"/>
          <w:sz w:val="24"/>
          <w:szCs w:val="24"/>
        </w:rPr>
        <w:tab/>
      </w:r>
      <w:proofErr w:type="gramStart"/>
      <w:r w:rsidRPr="0005679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56797">
        <w:rPr>
          <w:rStyle w:val="FontStyle18"/>
          <w:b w:val="0"/>
          <w:sz w:val="24"/>
          <w:szCs w:val="24"/>
        </w:rPr>
        <w:t xml:space="preserve"> – </w:t>
      </w:r>
      <w:r w:rsidR="00411629">
        <w:rPr>
          <w:rStyle w:val="FontStyle18"/>
          <w:b w:val="0"/>
          <w:sz w:val="24"/>
          <w:szCs w:val="24"/>
        </w:rPr>
        <w:t>3.2</w:t>
      </w:r>
      <w:r w:rsidRPr="00056797">
        <w:rPr>
          <w:rStyle w:val="FontStyle18"/>
          <w:b w:val="0"/>
          <w:sz w:val="24"/>
          <w:szCs w:val="24"/>
        </w:rPr>
        <w:t xml:space="preserve"> акад. часов </w:t>
      </w:r>
    </w:p>
    <w:p w:rsidR="00FB1572" w:rsidRPr="00056797" w:rsidRDefault="00FB1572" w:rsidP="00FB1572">
      <w:pPr>
        <w:tabs>
          <w:tab w:val="left" w:pos="600"/>
          <w:tab w:val="left" w:pos="1134"/>
        </w:tabs>
        <w:rPr>
          <w:rStyle w:val="FontStyle18"/>
          <w:b w:val="0"/>
          <w:sz w:val="24"/>
          <w:szCs w:val="24"/>
        </w:rPr>
      </w:pPr>
      <w:r w:rsidRPr="00056797">
        <w:rPr>
          <w:rStyle w:val="FontStyle18"/>
          <w:b w:val="0"/>
          <w:sz w:val="24"/>
          <w:szCs w:val="24"/>
        </w:rPr>
        <w:t>–</w:t>
      </w:r>
      <w:r w:rsidRPr="00056797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411629">
        <w:rPr>
          <w:rStyle w:val="FontStyle18"/>
          <w:b w:val="0"/>
          <w:sz w:val="24"/>
          <w:szCs w:val="24"/>
        </w:rPr>
        <w:t>88.1</w:t>
      </w:r>
      <w:r w:rsidRPr="00056797">
        <w:rPr>
          <w:rStyle w:val="FontStyle18"/>
          <w:b w:val="0"/>
          <w:sz w:val="24"/>
          <w:szCs w:val="24"/>
        </w:rPr>
        <w:t xml:space="preserve"> акад. часов;</w:t>
      </w:r>
    </w:p>
    <w:p w:rsidR="00FB1572" w:rsidRDefault="00FB1572" w:rsidP="00FB1572">
      <w:pPr>
        <w:tabs>
          <w:tab w:val="left" w:pos="600"/>
        </w:tabs>
        <w:rPr>
          <w:rStyle w:val="FontStyle18"/>
          <w:b w:val="0"/>
          <w:i/>
          <w:color w:val="C00000"/>
          <w:sz w:val="24"/>
          <w:szCs w:val="24"/>
        </w:rPr>
      </w:pPr>
      <w:r w:rsidRPr="00056797">
        <w:rPr>
          <w:rStyle w:val="FontStyle18"/>
          <w:b w:val="0"/>
          <w:sz w:val="24"/>
          <w:szCs w:val="24"/>
        </w:rPr>
        <w:t>–</w:t>
      </w:r>
      <w:r w:rsidRPr="00056797">
        <w:rPr>
          <w:rStyle w:val="FontStyle18"/>
          <w:b w:val="0"/>
          <w:sz w:val="24"/>
          <w:szCs w:val="24"/>
        </w:rPr>
        <w:tab/>
        <w:t xml:space="preserve">подготовка к экзамену – 8,7 акад. часа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99"/>
        <w:gridCol w:w="461"/>
        <w:gridCol w:w="739"/>
        <w:gridCol w:w="695"/>
        <w:gridCol w:w="606"/>
        <w:gridCol w:w="1143"/>
        <w:gridCol w:w="3394"/>
        <w:gridCol w:w="3075"/>
        <w:gridCol w:w="1174"/>
      </w:tblGrid>
      <w:tr w:rsidR="00FB1572" w:rsidRPr="00C17915" w:rsidTr="00706636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B1572" w:rsidRPr="00C17915" w:rsidRDefault="00FB1572" w:rsidP="0070663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B1572" w:rsidRPr="00C17915" w:rsidRDefault="00FB1572" w:rsidP="0070663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FB1572" w:rsidRPr="00C17915" w:rsidRDefault="00FB1572" w:rsidP="0070663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46" w:type="pct"/>
            <w:gridSpan w:val="3"/>
            <w:vAlign w:val="center"/>
          </w:tcPr>
          <w:p w:rsidR="00FB1572" w:rsidRPr="002F1863" w:rsidRDefault="00FB1572" w:rsidP="0070663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:rsidR="00FB1572" w:rsidRPr="002F1863" w:rsidRDefault="00FB1572" w:rsidP="0070663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2F1863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2F1863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2F1863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B1572" w:rsidRPr="002F1863" w:rsidRDefault="00FB1572" w:rsidP="0070663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F186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2F1863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B1572" w:rsidRPr="002F1863" w:rsidRDefault="00FB1572" w:rsidP="0070663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B1572" w:rsidRPr="00C17915" w:rsidRDefault="00FB1572" w:rsidP="0070663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FB1572" w:rsidRPr="00C17915" w:rsidTr="00706636">
        <w:trPr>
          <w:cantSplit/>
          <w:trHeight w:val="1134"/>
          <w:tblHeader/>
        </w:trPr>
        <w:tc>
          <w:tcPr>
            <w:tcW w:w="1425" w:type="pct"/>
            <w:vMerge/>
          </w:tcPr>
          <w:p w:rsidR="00FB1572" w:rsidRPr="00C17915" w:rsidRDefault="00FB1572" w:rsidP="00706636">
            <w:pPr>
              <w:pStyle w:val="Style14"/>
              <w:widowControl/>
              <w:jc w:val="center"/>
            </w:pPr>
          </w:p>
        </w:tc>
        <w:tc>
          <w:tcPr>
            <w:tcW w:w="146" w:type="pct"/>
            <w:vMerge/>
          </w:tcPr>
          <w:p w:rsidR="00FB1572" w:rsidRPr="00C17915" w:rsidRDefault="00FB1572" w:rsidP="00706636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textDirection w:val="btLr"/>
            <w:vAlign w:val="center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192" w:type="pct"/>
            <w:textDirection w:val="btLr"/>
            <w:vAlign w:val="center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62" w:type="pct"/>
            <w:vMerge/>
            <w:textDirection w:val="btLr"/>
          </w:tcPr>
          <w:p w:rsidR="00FB1572" w:rsidRPr="00C45CAB" w:rsidRDefault="00FB1572" w:rsidP="0070663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FB1572" w:rsidRPr="00C45CAB" w:rsidRDefault="00FB1572" w:rsidP="0070663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B1572" w:rsidRPr="00C17915" w:rsidRDefault="00FB1572" w:rsidP="00706636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FB1572" w:rsidRPr="00C17915" w:rsidRDefault="00FB1572" w:rsidP="00706636">
            <w:pPr>
              <w:pStyle w:val="Style14"/>
              <w:widowControl/>
              <w:jc w:val="center"/>
            </w:pPr>
          </w:p>
        </w:tc>
      </w:tr>
      <w:tr w:rsidR="00FB1572" w:rsidRPr="00C17915" w:rsidTr="00706636">
        <w:trPr>
          <w:trHeight w:val="268"/>
        </w:trPr>
        <w:tc>
          <w:tcPr>
            <w:tcW w:w="1425" w:type="pct"/>
          </w:tcPr>
          <w:p w:rsidR="00FB1572" w:rsidRPr="00C17915" w:rsidRDefault="00FB1572" w:rsidP="00706636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>
              <w:rPr>
                <w:i/>
                <w:iCs/>
              </w:rPr>
              <w:t>1</w:t>
            </w:r>
            <w:r w:rsidRPr="00721FA2">
              <w:rPr>
                <w:i/>
                <w:iCs/>
              </w:rPr>
              <w:t xml:space="preserve">. </w:t>
            </w:r>
            <w:r w:rsidRPr="00721FA2">
              <w:rPr>
                <w:i/>
              </w:rPr>
              <w:t>Понятие и документальные основы г</w:t>
            </w:r>
            <w:r w:rsidRPr="00721FA2">
              <w:rPr>
                <w:i/>
              </w:rPr>
              <w:t>о</w:t>
            </w:r>
            <w:r w:rsidRPr="00721FA2">
              <w:rPr>
                <w:i/>
              </w:rPr>
              <w:t>сударственной образовательной полит</w:t>
            </w:r>
            <w:r w:rsidRPr="00721FA2">
              <w:rPr>
                <w:i/>
              </w:rPr>
              <w:t>и</w:t>
            </w:r>
            <w:r w:rsidRPr="00721FA2">
              <w:rPr>
                <w:i/>
              </w:rPr>
              <w:t>ки</w:t>
            </w:r>
          </w:p>
        </w:tc>
        <w:tc>
          <w:tcPr>
            <w:tcW w:w="146" w:type="pct"/>
          </w:tcPr>
          <w:p w:rsidR="00FB1572" w:rsidRPr="00301F5E" w:rsidRDefault="00301F5E" w:rsidP="007066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4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B1572" w:rsidRPr="00C45CAB" w:rsidRDefault="00FB1572" w:rsidP="007066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FB1572" w:rsidRPr="00C45CAB" w:rsidRDefault="00FB1572" w:rsidP="007066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left"/>
            </w:pPr>
          </w:p>
        </w:tc>
      </w:tr>
      <w:tr w:rsidR="00FB1572" w:rsidRPr="00C17915" w:rsidTr="00706636">
        <w:trPr>
          <w:trHeight w:val="422"/>
        </w:trPr>
        <w:tc>
          <w:tcPr>
            <w:tcW w:w="1425" w:type="pct"/>
          </w:tcPr>
          <w:p w:rsidR="00FB1572" w:rsidRPr="00721FA2" w:rsidRDefault="00FB1572" w:rsidP="00706636">
            <w:pPr>
              <w:tabs>
                <w:tab w:val="left" w:pos="252"/>
              </w:tabs>
              <w:ind w:firstLine="0"/>
            </w:pPr>
            <w:r w:rsidRPr="00721FA2">
              <w:t>1.1. Государственная образовательная п</w:t>
            </w:r>
            <w:r w:rsidRPr="00721FA2">
              <w:t>о</w:t>
            </w:r>
            <w:r w:rsidRPr="00721FA2">
              <w:t>литика: понятие, принципы</w:t>
            </w:r>
          </w:p>
        </w:tc>
        <w:tc>
          <w:tcPr>
            <w:tcW w:w="146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0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26BAA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Merge w:val="restar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№1</w:t>
            </w:r>
          </w:p>
        </w:tc>
        <w:tc>
          <w:tcPr>
            <w:tcW w:w="974" w:type="pct"/>
            <w:vMerge w:val="restart"/>
          </w:tcPr>
          <w:p w:rsidR="00FB1572" w:rsidRPr="000C18B0" w:rsidRDefault="00FB1572" w:rsidP="00706636">
            <w:pPr>
              <w:ind w:firstLine="0"/>
              <w:rPr>
                <w:iCs/>
              </w:rPr>
            </w:pPr>
            <w:r w:rsidRPr="000C18B0">
              <w:rPr>
                <w:iCs/>
              </w:rPr>
              <w:t>проверка индивидуальных заданий</w:t>
            </w:r>
          </w:p>
          <w:p w:rsidR="00FB1572" w:rsidRPr="000C18B0" w:rsidRDefault="00FB1572" w:rsidP="00706636">
            <w:pPr>
              <w:rPr>
                <w:iCs/>
              </w:rPr>
            </w:pPr>
          </w:p>
        </w:tc>
        <w:tc>
          <w:tcPr>
            <w:tcW w:w="372" w:type="pct"/>
            <w:vMerge w:val="restart"/>
          </w:tcPr>
          <w:p w:rsidR="00FB1572" w:rsidRPr="00D20378" w:rsidRDefault="00D20378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color w:val="000000"/>
                <w:lang w:val="en-US"/>
              </w:rPr>
              <w:t xml:space="preserve">ОПК-4 </w:t>
            </w:r>
            <w:proofErr w:type="spellStart"/>
            <w:r>
              <w:rPr>
                <w:iCs/>
                <w:color w:val="000000"/>
                <w:lang w:val="en-US"/>
              </w:rPr>
              <w:t>зув</w:t>
            </w:r>
            <w:proofErr w:type="spellEnd"/>
          </w:p>
        </w:tc>
      </w:tr>
      <w:tr w:rsidR="00FB1572" w:rsidRPr="00C17915" w:rsidTr="00706636">
        <w:trPr>
          <w:trHeight w:val="422"/>
        </w:trPr>
        <w:tc>
          <w:tcPr>
            <w:tcW w:w="1425" w:type="pct"/>
          </w:tcPr>
          <w:p w:rsidR="00FB1572" w:rsidRPr="00721FA2" w:rsidRDefault="00FB1572" w:rsidP="00706636">
            <w:pPr>
              <w:pStyle w:val="Style14"/>
              <w:widowControl/>
              <w:ind w:firstLine="0"/>
            </w:pPr>
            <w:r w:rsidRPr="00721FA2">
              <w:t>1.2. Документальные основы государс</w:t>
            </w:r>
            <w:r w:rsidRPr="00721FA2">
              <w:t>т</w:t>
            </w:r>
            <w:r w:rsidRPr="00721FA2">
              <w:t>венной образовательной политики</w:t>
            </w:r>
          </w:p>
        </w:tc>
        <w:tc>
          <w:tcPr>
            <w:tcW w:w="146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26BAA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Merge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</w:tcPr>
          <w:p w:rsidR="00FB1572" w:rsidRPr="000C18B0" w:rsidRDefault="00FB1572" w:rsidP="00706636">
            <w:pPr>
              <w:ind w:firstLine="0"/>
              <w:rPr>
                <w:iCs/>
              </w:rPr>
            </w:pPr>
          </w:p>
        </w:tc>
        <w:tc>
          <w:tcPr>
            <w:tcW w:w="372" w:type="pct"/>
            <w:vMerge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B1572" w:rsidRPr="00C4657C" w:rsidTr="00706636">
        <w:trPr>
          <w:trHeight w:val="499"/>
        </w:trPr>
        <w:tc>
          <w:tcPr>
            <w:tcW w:w="1425" w:type="pct"/>
          </w:tcPr>
          <w:p w:rsidR="00FB1572" w:rsidRPr="000A0962" w:rsidRDefault="00FB1572" w:rsidP="00706636">
            <w:pPr>
              <w:pStyle w:val="Style14"/>
              <w:widowControl/>
              <w:ind w:firstLine="0"/>
            </w:pPr>
            <w:r w:rsidRPr="000A0962">
              <w:t>Итого по разделу</w:t>
            </w:r>
          </w:p>
        </w:tc>
        <w:tc>
          <w:tcPr>
            <w:tcW w:w="146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0" w:type="pct"/>
          </w:tcPr>
          <w:p w:rsidR="00FB1572" w:rsidRPr="00C4657C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C4657C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26BAA"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B1572" w:rsidRPr="000C18B0" w:rsidRDefault="00FB1572" w:rsidP="00706636">
            <w:pPr>
              <w:ind w:firstLine="0"/>
              <w:rPr>
                <w:iCs/>
              </w:rPr>
            </w:pPr>
          </w:p>
        </w:tc>
        <w:tc>
          <w:tcPr>
            <w:tcW w:w="372" w:type="pct"/>
          </w:tcPr>
          <w:p w:rsidR="00FB1572" w:rsidRPr="00C4657C" w:rsidRDefault="00FB1572" w:rsidP="00706636">
            <w:pPr>
              <w:pStyle w:val="Style14"/>
              <w:widowControl/>
              <w:ind w:firstLine="0"/>
              <w:jc w:val="left"/>
            </w:pPr>
          </w:p>
        </w:tc>
      </w:tr>
      <w:tr w:rsidR="00FB1572" w:rsidRPr="00C17915" w:rsidTr="00706636">
        <w:trPr>
          <w:trHeight w:val="70"/>
        </w:trPr>
        <w:tc>
          <w:tcPr>
            <w:tcW w:w="1425" w:type="pct"/>
          </w:tcPr>
          <w:p w:rsidR="00FB1572" w:rsidRPr="00721FA2" w:rsidRDefault="00FB1572" w:rsidP="00706636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721FA2">
              <w:rPr>
                <w:i/>
                <w:iCs/>
              </w:rPr>
              <w:t>2. Образовательные правоотношения</w:t>
            </w:r>
          </w:p>
        </w:tc>
        <w:tc>
          <w:tcPr>
            <w:tcW w:w="146" w:type="pct"/>
          </w:tcPr>
          <w:p w:rsidR="00FB1572" w:rsidRPr="00301F5E" w:rsidRDefault="00301F5E" w:rsidP="0070663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FB1572" w:rsidRPr="000C18B0" w:rsidRDefault="00FB1572" w:rsidP="00706636">
            <w:pPr>
              <w:ind w:firstLine="0"/>
              <w:rPr>
                <w:iCs/>
              </w:rPr>
            </w:pPr>
          </w:p>
        </w:tc>
        <w:tc>
          <w:tcPr>
            <w:tcW w:w="372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left"/>
            </w:pPr>
          </w:p>
        </w:tc>
      </w:tr>
      <w:tr w:rsidR="00FB1572" w:rsidRPr="00C17915" w:rsidTr="00706636">
        <w:trPr>
          <w:trHeight w:val="499"/>
        </w:trPr>
        <w:tc>
          <w:tcPr>
            <w:tcW w:w="1425" w:type="pct"/>
          </w:tcPr>
          <w:p w:rsidR="00FB1572" w:rsidRPr="00721FA2" w:rsidRDefault="00FB1572" w:rsidP="00706636">
            <w:pPr>
              <w:tabs>
                <w:tab w:val="left" w:pos="252"/>
              </w:tabs>
              <w:ind w:left="-36" w:firstLine="0"/>
            </w:pPr>
            <w:r w:rsidRPr="00721FA2">
              <w:t>2.1. Общая характеристика образовател</w:t>
            </w:r>
            <w:r w:rsidRPr="00721FA2">
              <w:t>ь</w:t>
            </w:r>
            <w:r w:rsidRPr="00721FA2">
              <w:t>ных правоотношений</w:t>
            </w:r>
          </w:p>
        </w:tc>
        <w:tc>
          <w:tcPr>
            <w:tcW w:w="146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B1572" w:rsidRPr="00A26BAA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26BAA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Merge w:val="restart"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№2</w:t>
            </w:r>
          </w:p>
        </w:tc>
        <w:tc>
          <w:tcPr>
            <w:tcW w:w="974" w:type="pct"/>
            <w:vMerge w:val="restart"/>
          </w:tcPr>
          <w:p w:rsidR="00FB1572" w:rsidRPr="000C18B0" w:rsidRDefault="00FB1572" w:rsidP="00706636">
            <w:pPr>
              <w:rPr>
                <w:iCs/>
              </w:rPr>
            </w:pPr>
            <w:r w:rsidRPr="000C18B0">
              <w:rPr>
                <w:iCs/>
              </w:rPr>
              <w:t>проверка индивид</w:t>
            </w:r>
            <w:r w:rsidRPr="000C18B0">
              <w:rPr>
                <w:iCs/>
              </w:rPr>
              <w:t>у</w:t>
            </w:r>
            <w:r w:rsidRPr="000C18B0">
              <w:rPr>
                <w:iCs/>
              </w:rPr>
              <w:t>альных заданий</w:t>
            </w:r>
          </w:p>
        </w:tc>
        <w:tc>
          <w:tcPr>
            <w:tcW w:w="372" w:type="pct"/>
          </w:tcPr>
          <w:p w:rsidR="00FB1572" w:rsidRPr="00481C85" w:rsidRDefault="00D20378" w:rsidP="00706636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ОПК-4 </w:t>
            </w: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FB1572" w:rsidRPr="00C17915" w:rsidTr="00706636">
        <w:trPr>
          <w:trHeight w:val="499"/>
        </w:trPr>
        <w:tc>
          <w:tcPr>
            <w:tcW w:w="1425" w:type="pct"/>
          </w:tcPr>
          <w:p w:rsidR="00FB1572" w:rsidRPr="00721FA2" w:rsidRDefault="00FB1572" w:rsidP="00706636">
            <w:pPr>
              <w:tabs>
                <w:tab w:val="left" w:pos="252"/>
              </w:tabs>
              <w:ind w:left="-36" w:firstLine="0"/>
              <w:rPr>
                <w:color w:val="0070C0"/>
              </w:rPr>
            </w:pPr>
            <w:r w:rsidRPr="00721FA2">
              <w:t xml:space="preserve">2.2. Правовой статус </w:t>
            </w:r>
            <w:proofErr w:type="gramStart"/>
            <w:r w:rsidRPr="00721FA2">
              <w:t>обучающихся</w:t>
            </w:r>
            <w:proofErr w:type="gramEnd"/>
            <w:r w:rsidRPr="00721FA2">
              <w:t>.</w:t>
            </w:r>
          </w:p>
          <w:p w:rsidR="00FB1572" w:rsidRPr="00721FA2" w:rsidRDefault="00FB1572" w:rsidP="00706636">
            <w:pPr>
              <w:tabs>
                <w:tab w:val="left" w:pos="252"/>
              </w:tabs>
              <w:ind w:left="-36" w:firstLine="0"/>
              <w:rPr>
                <w:color w:val="000000"/>
              </w:rPr>
            </w:pPr>
            <w:r w:rsidRPr="00721FA2">
              <w:rPr>
                <w:color w:val="000000"/>
              </w:rPr>
              <w:t>Права инвалидов в образовании</w:t>
            </w:r>
          </w:p>
        </w:tc>
        <w:tc>
          <w:tcPr>
            <w:tcW w:w="146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B1572" w:rsidRPr="00A26BAA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26BAA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Merge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</w:tcPr>
          <w:p w:rsidR="00FB1572" w:rsidRPr="000C18B0" w:rsidRDefault="00FB1572" w:rsidP="00706636">
            <w:pPr>
              <w:ind w:firstLine="0"/>
              <w:rPr>
                <w:iCs/>
              </w:rPr>
            </w:pPr>
          </w:p>
        </w:tc>
        <w:tc>
          <w:tcPr>
            <w:tcW w:w="372" w:type="pct"/>
          </w:tcPr>
          <w:p w:rsidR="00FB1572" w:rsidRPr="00481C85" w:rsidRDefault="00D20378" w:rsidP="00706636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ОПК-4 </w:t>
            </w: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FB1572" w:rsidRPr="00C17915" w:rsidTr="00706636">
        <w:trPr>
          <w:trHeight w:val="499"/>
        </w:trPr>
        <w:tc>
          <w:tcPr>
            <w:tcW w:w="1425" w:type="pct"/>
          </w:tcPr>
          <w:p w:rsidR="00FB1572" w:rsidRPr="00721FA2" w:rsidRDefault="00FB1572" w:rsidP="00706636">
            <w:pPr>
              <w:tabs>
                <w:tab w:val="left" w:pos="252"/>
              </w:tabs>
              <w:ind w:left="-36" w:firstLine="0"/>
            </w:pPr>
            <w:r w:rsidRPr="00721FA2">
              <w:t>2.3. Правовой статус родителей</w:t>
            </w:r>
          </w:p>
        </w:tc>
        <w:tc>
          <w:tcPr>
            <w:tcW w:w="146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8D53BF" w:rsidRDefault="00FB1572" w:rsidP="00706636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62" w:type="pct"/>
          </w:tcPr>
          <w:p w:rsidR="00FB1572" w:rsidRPr="00A26BAA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26BAA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материалов к сем</w:t>
            </w: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нарскому занятию</w:t>
            </w:r>
          </w:p>
        </w:tc>
        <w:tc>
          <w:tcPr>
            <w:tcW w:w="974" w:type="pct"/>
          </w:tcPr>
          <w:p w:rsidR="00FB1572" w:rsidRPr="000C18B0" w:rsidRDefault="00FB1572" w:rsidP="00706636">
            <w:pPr>
              <w:ind w:firstLine="0"/>
              <w:rPr>
                <w:iCs/>
              </w:rPr>
            </w:pPr>
            <w:r w:rsidRPr="000C18B0">
              <w:rPr>
                <w:iCs/>
              </w:rPr>
              <w:t>семинарское занятие</w:t>
            </w:r>
          </w:p>
        </w:tc>
        <w:tc>
          <w:tcPr>
            <w:tcW w:w="372" w:type="pct"/>
          </w:tcPr>
          <w:p w:rsidR="00FB1572" w:rsidRPr="00481C85" w:rsidRDefault="00D20378" w:rsidP="00D2037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ОПК-4 </w:t>
            </w: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  <w:r w:rsidRPr="00481C85">
              <w:rPr>
                <w:iCs/>
                <w:color w:val="000000"/>
              </w:rPr>
              <w:t xml:space="preserve"> </w:t>
            </w:r>
          </w:p>
        </w:tc>
      </w:tr>
      <w:tr w:rsidR="00FB1572" w:rsidRPr="00C17915" w:rsidTr="00706636">
        <w:trPr>
          <w:trHeight w:val="499"/>
        </w:trPr>
        <w:tc>
          <w:tcPr>
            <w:tcW w:w="1425" w:type="pct"/>
          </w:tcPr>
          <w:p w:rsidR="00FB1572" w:rsidRPr="00721FA2" w:rsidRDefault="00FB1572" w:rsidP="00706636">
            <w:pPr>
              <w:tabs>
                <w:tab w:val="left" w:pos="252"/>
              </w:tabs>
              <w:ind w:left="-36" w:firstLine="0"/>
            </w:pPr>
            <w:r w:rsidRPr="00721FA2">
              <w:t>2.4. Правовой статус педагога</w:t>
            </w:r>
          </w:p>
        </w:tc>
        <w:tc>
          <w:tcPr>
            <w:tcW w:w="146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B1572" w:rsidRPr="00A26BAA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26BAA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№3</w:t>
            </w:r>
          </w:p>
        </w:tc>
        <w:tc>
          <w:tcPr>
            <w:tcW w:w="974" w:type="pct"/>
          </w:tcPr>
          <w:p w:rsidR="00FB1572" w:rsidRPr="000C18B0" w:rsidRDefault="00FB1572" w:rsidP="00706636">
            <w:pPr>
              <w:ind w:firstLine="0"/>
              <w:rPr>
                <w:iCs/>
              </w:rPr>
            </w:pPr>
            <w:r w:rsidRPr="000C18B0">
              <w:rPr>
                <w:iCs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FB1572" w:rsidRPr="00481C85" w:rsidRDefault="00D20378" w:rsidP="00706636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ОПК-4 </w:t>
            </w: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FB1572" w:rsidRPr="00C17915" w:rsidTr="00706636">
        <w:trPr>
          <w:trHeight w:val="499"/>
        </w:trPr>
        <w:tc>
          <w:tcPr>
            <w:tcW w:w="1425" w:type="pct"/>
          </w:tcPr>
          <w:p w:rsidR="00FB1572" w:rsidRPr="00721FA2" w:rsidRDefault="00FB1572" w:rsidP="00706636">
            <w:pPr>
              <w:tabs>
                <w:tab w:val="left" w:pos="252"/>
              </w:tabs>
              <w:ind w:left="-36" w:firstLine="0"/>
            </w:pPr>
            <w:r w:rsidRPr="00721FA2">
              <w:lastRenderedPageBreak/>
              <w:t>2.5. Правовой статус образовательных о</w:t>
            </w:r>
            <w:r w:rsidRPr="00721FA2">
              <w:t>р</w:t>
            </w:r>
            <w:r w:rsidRPr="00721FA2">
              <w:t>ганизаций</w:t>
            </w:r>
          </w:p>
        </w:tc>
        <w:tc>
          <w:tcPr>
            <w:tcW w:w="146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2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62" w:type="pct"/>
          </w:tcPr>
          <w:p w:rsidR="00FB1572" w:rsidRPr="00A26BAA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26BAA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материалов к сем</w:t>
            </w: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нарскому занятию</w:t>
            </w:r>
          </w:p>
        </w:tc>
        <w:tc>
          <w:tcPr>
            <w:tcW w:w="974" w:type="pct"/>
          </w:tcPr>
          <w:p w:rsidR="00FB1572" w:rsidRPr="000C18B0" w:rsidRDefault="00FB1572" w:rsidP="00706636">
            <w:pPr>
              <w:ind w:firstLine="0"/>
              <w:rPr>
                <w:iCs/>
              </w:rPr>
            </w:pPr>
            <w:r w:rsidRPr="000C18B0">
              <w:rPr>
                <w:iCs/>
              </w:rPr>
              <w:t>семинарское занятие</w:t>
            </w:r>
          </w:p>
        </w:tc>
        <w:tc>
          <w:tcPr>
            <w:tcW w:w="372" w:type="pct"/>
          </w:tcPr>
          <w:p w:rsidR="00FB1572" w:rsidRPr="00481C85" w:rsidRDefault="00D20378" w:rsidP="00706636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ОПК-4 </w:t>
            </w: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FB1572" w:rsidRPr="00C17915" w:rsidTr="00706636">
        <w:trPr>
          <w:trHeight w:val="499"/>
        </w:trPr>
        <w:tc>
          <w:tcPr>
            <w:tcW w:w="1425" w:type="pct"/>
          </w:tcPr>
          <w:p w:rsidR="00FB1572" w:rsidRPr="00721FA2" w:rsidRDefault="00FB1572" w:rsidP="00706636">
            <w:pPr>
              <w:tabs>
                <w:tab w:val="left" w:pos="252"/>
              </w:tabs>
              <w:ind w:left="-36" w:firstLine="0"/>
            </w:pPr>
            <w:r w:rsidRPr="00894B20">
              <w:t>Итого по разделу</w:t>
            </w:r>
          </w:p>
        </w:tc>
        <w:tc>
          <w:tcPr>
            <w:tcW w:w="146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2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center"/>
            </w:pPr>
            <w:r>
              <w:t>4\4И</w:t>
            </w:r>
          </w:p>
        </w:tc>
        <w:tc>
          <w:tcPr>
            <w:tcW w:w="362" w:type="pct"/>
          </w:tcPr>
          <w:p w:rsidR="00FB1572" w:rsidRPr="00A26BAA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26BAA">
              <w:rPr>
                <w:rStyle w:val="FontStyle31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5" w:type="pct"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B1572" w:rsidRPr="000C18B0" w:rsidRDefault="00FB1572" w:rsidP="00706636">
            <w:pPr>
              <w:ind w:firstLine="0"/>
              <w:rPr>
                <w:iCs/>
              </w:rPr>
            </w:pPr>
          </w:p>
        </w:tc>
        <w:tc>
          <w:tcPr>
            <w:tcW w:w="372" w:type="pct"/>
          </w:tcPr>
          <w:p w:rsidR="00FB1572" w:rsidRPr="00481C85" w:rsidRDefault="00FB1572" w:rsidP="00706636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B1572" w:rsidRPr="00C17915" w:rsidTr="00706636">
        <w:trPr>
          <w:trHeight w:val="499"/>
        </w:trPr>
        <w:tc>
          <w:tcPr>
            <w:tcW w:w="1425" w:type="pct"/>
          </w:tcPr>
          <w:p w:rsidR="00FB1572" w:rsidRPr="00721FA2" w:rsidRDefault="00FB1572" w:rsidP="00706636">
            <w:pPr>
              <w:tabs>
                <w:tab w:val="left" w:pos="252"/>
              </w:tabs>
              <w:ind w:left="-36" w:firstLine="0"/>
              <w:rPr>
                <w:i/>
                <w:iCs/>
              </w:rPr>
            </w:pPr>
            <w:r w:rsidRPr="00721FA2">
              <w:rPr>
                <w:i/>
                <w:iCs/>
              </w:rPr>
              <w:t>3. Нормативно-правовое регулирование содержания и результатов образования</w:t>
            </w:r>
          </w:p>
        </w:tc>
        <w:tc>
          <w:tcPr>
            <w:tcW w:w="146" w:type="pct"/>
          </w:tcPr>
          <w:p w:rsidR="00FB1572" w:rsidRPr="00301F5E" w:rsidRDefault="00301F5E" w:rsidP="007066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2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2" w:type="pct"/>
          </w:tcPr>
          <w:p w:rsidR="00FB1572" w:rsidRPr="00A26BAA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B1572" w:rsidRPr="00481C85" w:rsidRDefault="00FB1572" w:rsidP="00706636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B1572" w:rsidRPr="00C17915" w:rsidTr="00706636">
        <w:trPr>
          <w:trHeight w:val="499"/>
        </w:trPr>
        <w:tc>
          <w:tcPr>
            <w:tcW w:w="1425" w:type="pct"/>
          </w:tcPr>
          <w:p w:rsidR="00FB1572" w:rsidRPr="00721FA2" w:rsidRDefault="00FB1572" w:rsidP="00706636">
            <w:pPr>
              <w:tabs>
                <w:tab w:val="left" w:pos="252"/>
              </w:tabs>
              <w:ind w:left="-36" w:firstLine="0"/>
            </w:pPr>
            <w:r w:rsidRPr="00721FA2">
              <w:t>3.1. ФГОС: понятие, структура</w:t>
            </w:r>
          </w:p>
        </w:tc>
        <w:tc>
          <w:tcPr>
            <w:tcW w:w="146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0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B1572" w:rsidRPr="00A26BAA" w:rsidRDefault="00411629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№4</w:t>
            </w:r>
          </w:p>
        </w:tc>
        <w:tc>
          <w:tcPr>
            <w:tcW w:w="974" w:type="pct"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2" w:type="pct"/>
          </w:tcPr>
          <w:p w:rsidR="00FB1572" w:rsidRPr="00D20378" w:rsidRDefault="00D20378" w:rsidP="00D2037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t xml:space="preserve">ПК-1 </w:t>
            </w:r>
            <w:proofErr w:type="spellStart"/>
            <w:r>
              <w:t>зув</w:t>
            </w:r>
            <w:proofErr w:type="spellEnd"/>
          </w:p>
        </w:tc>
      </w:tr>
      <w:tr w:rsidR="00FB1572" w:rsidRPr="00C17915" w:rsidTr="00706636">
        <w:trPr>
          <w:trHeight w:val="499"/>
        </w:trPr>
        <w:tc>
          <w:tcPr>
            <w:tcW w:w="1425" w:type="pct"/>
          </w:tcPr>
          <w:p w:rsidR="00FB1572" w:rsidRPr="00721FA2" w:rsidRDefault="00FB1572" w:rsidP="00706636">
            <w:pPr>
              <w:tabs>
                <w:tab w:val="left" w:pos="252"/>
              </w:tabs>
              <w:ind w:left="-36" w:firstLine="0"/>
            </w:pPr>
            <w:r w:rsidRPr="00721FA2">
              <w:t>3.2. Образовательная программа: понятие, уровни образования, виды программ</w:t>
            </w:r>
          </w:p>
        </w:tc>
        <w:tc>
          <w:tcPr>
            <w:tcW w:w="146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4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B1572" w:rsidRPr="00A26BAA" w:rsidRDefault="00411629" w:rsidP="004116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  <w:r w:rsidR="00FB1572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№5</w:t>
            </w:r>
          </w:p>
        </w:tc>
        <w:tc>
          <w:tcPr>
            <w:tcW w:w="974" w:type="pct"/>
          </w:tcPr>
          <w:p w:rsidR="00FB1572" w:rsidRPr="000C18B0" w:rsidRDefault="00FB1572" w:rsidP="0070663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18B0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2" w:type="pct"/>
          </w:tcPr>
          <w:p w:rsidR="00FB1572" w:rsidRPr="00481C85" w:rsidRDefault="00D20378" w:rsidP="00706636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ПК-1 </w:t>
            </w: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FB1572" w:rsidRPr="00C4657C" w:rsidTr="00706636">
        <w:trPr>
          <w:trHeight w:val="499"/>
        </w:trPr>
        <w:tc>
          <w:tcPr>
            <w:tcW w:w="1425" w:type="pct"/>
          </w:tcPr>
          <w:p w:rsidR="00FB1572" w:rsidRPr="00894B20" w:rsidRDefault="00FB1572" w:rsidP="00706636">
            <w:pPr>
              <w:pStyle w:val="Style14"/>
              <w:widowControl/>
              <w:ind w:firstLine="0"/>
            </w:pPr>
            <w:r w:rsidRPr="00894B20">
              <w:t>Итого по разделу</w:t>
            </w:r>
          </w:p>
        </w:tc>
        <w:tc>
          <w:tcPr>
            <w:tcW w:w="146" w:type="pct"/>
          </w:tcPr>
          <w:p w:rsidR="00FB1572" w:rsidRPr="00C4657C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0" w:type="pct"/>
          </w:tcPr>
          <w:p w:rsidR="00FB1572" w:rsidRPr="00C4657C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B1572" w:rsidRPr="00C4657C" w:rsidRDefault="00FB1572" w:rsidP="007066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B1572" w:rsidRPr="00A26BAA" w:rsidRDefault="00411629" w:rsidP="004116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18</w:t>
            </w:r>
            <w:r w:rsidR="00FB1572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B1572" w:rsidRPr="00481C85" w:rsidRDefault="00FB1572" w:rsidP="00706636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B1572" w:rsidRPr="00BC3527" w:rsidTr="00706636">
        <w:trPr>
          <w:trHeight w:val="167"/>
        </w:trPr>
        <w:tc>
          <w:tcPr>
            <w:tcW w:w="1425" w:type="pct"/>
          </w:tcPr>
          <w:p w:rsidR="00FB1572" w:rsidRPr="00894B20" w:rsidRDefault="00FB1572" w:rsidP="00706636">
            <w:pPr>
              <w:pStyle w:val="Style14"/>
              <w:widowControl/>
              <w:ind w:firstLine="0"/>
              <w:rPr>
                <w:b/>
              </w:rPr>
            </w:pPr>
            <w:r w:rsidRPr="00894B20">
              <w:rPr>
                <w:b/>
              </w:rPr>
              <w:t>Итого по курсу</w:t>
            </w:r>
          </w:p>
        </w:tc>
        <w:tc>
          <w:tcPr>
            <w:tcW w:w="146" w:type="pct"/>
          </w:tcPr>
          <w:p w:rsidR="00FB1572" w:rsidRPr="00301F5E" w:rsidRDefault="00301F5E" w:rsidP="0070663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34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220" w:type="pct"/>
          </w:tcPr>
          <w:p w:rsidR="00FB1572" w:rsidRPr="00BC3527" w:rsidRDefault="00FB1572" w:rsidP="00706636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2" w:type="pct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362" w:type="pct"/>
          </w:tcPr>
          <w:p w:rsidR="00FB1572" w:rsidRPr="00A26BAA" w:rsidRDefault="00411629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88.1</w:t>
            </w:r>
          </w:p>
        </w:tc>
        <w:tc>
          <w:tcPr>
            <w:tcW w:w="1075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C18B0">
              <w:rPr>
                <w:b/>
              </w:rPr>
              <w:t>экзамен</w:t>
            </w:r>
          </w:p>
        </w:tc>
        <w:tc>
          <w:tcPr>
            <w:tcW w:w="372" w:type="pct"/>
          </w:tcPr>
          <w:p w:rsidR="00FB1572" w:rsidRPr="00BC3527" w:rsidRDefault="00FB1572" w:rsidP="007066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B1572" w:rsidRPr="00C17915" w:rsidTr="00706636">
        <w:trPr>
          <w:trHeight w:val="499"/>
        </w:trPr>
        <w:tc>
          <w:tcPr>
            <w:tcW w:w="1425" w:type="pct"/>
          </w:tcPr>
          <w:p w:rsidR="00FB1572" w:rsidRPr="00894B20" w:rsidRDefault="00FB1572" w:rsidP="00706636">
            <w:pPr>
              <w:pStyle w:val="Style14"/>
              <w:widowControl/>
              <w:ind w:firstLine="0"/>
              <w:rPr>
                <w:b/>
              </w:rPr>
            </w:pPr>
            <w:r w:rsidRPr="00894B20">
              <w:rPr>
                <w:b/>
              </w:rPr>
              <w:t>Итого по дисциплине</w:t>
            </w:r>
          </w:p>
        </w:tc>
        <w:tc>
          <w:tcPr>
            <w:tcW w:w="146" w:type="pct"/>
            <w:shd w:val="clear" w:color="auto" w:fill="auto"/>
          </w:tcPr>
          <w:p w:rsidR="00FB1572" w:rsidRPr="00301F5E" w:rsidRDefault="00301F5E" w:rsidP="0070663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220" w:type="pct"/>
            <w:shd w:val="clear" w:color="auto" w:fill="auto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2" w:type="pct"/>
            <w:shd w:val="clear" w:color="auto" w:fill="auto"/>
          </w:tcPr>
          <w:p w:rsidR="00FB1572" w:rsidRPr="00A26BAA" w:rsidRDefault="00FB1572" w:rsidP="007066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362" w:type="pct"/>
            <w:shd w:val="clear" w:color="auto" w:fill="auto"/>
          </w:tcPr>
          <w:p w:rsidR="00FB1572" w:rsidRPr="00A26BAA" w:rsidRDefault="00411629" w:rsidP="007066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88.1</w:t>
            </w:r>
          </w:p>
        </w:tc>
        <w:tc>
          <w:tcPr>
            <w:tcW w:w="1075" w:type="pct"/>
            <w:shd w:val="clear" w:color="auto" w:fill="auto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FB1572" w:rsidRPr="000C18B0" w:rsidRDefault="00FB1572" w:rsidP="0070663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C18B0"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FB1572" w:rsidRPr="00C17915" w:rsidRDefault="00FB1572" w:rsidP="007066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FB1572" w:rsidRPr="00BB7D5B" w:rsidRDefault="00FB1572" w:rsidP="00BB7D5B">
      <w:pPr>
        <w:pStyle w:val="1"/>
        <w:ind w:left="0"/>
        <w:rPr>
          <w:rStyle w:val="FontStyle31"/>
          <w:rFonts w:ascii="Times New Roman" w:hAnsi="Times New Roman"/>
          <w:sz w:val="24"/>
          <w:szCs w:val="24"/>
          <w:lang w:val="en-US"/>
        </w:rPr>
        <w:sectPr w:rsidR="00FB1572" w:rsidRPr="00BB7D5B" w:rsidSect="00BB7D5B">
          <w:pgSz w:w="16840" w:h="11907" w:orient="landscape" w:code="9"/>
          <w:pgMar w:top="1418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BB7D5B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62893" w:rsidRDefault="00862893" w:rsidP="00862893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641C25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641C25">
        <w:rPr>
          <w:rStyle w:val="FontStyle16"/>
          <w:b w:val="0"/>
          <w:sz w:val="24"/>
          <w:szCs w:val="24"/>
        </w:rPr>
        <w:t>Современная государственная образовательная политика</w:t>
      </w:r>
      <w:r w:rsidRPr="00641C25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осуществляется дистанционное обучение и </w:t>
      </w:r>
      <w:r w:rsidRPr="00641C25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планируется проведение </w:t>
      </w:r>
      <w:proofErr w:type="spellStart"/>
      <w:r w:rsidRPr="00641C25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Pr="00641C25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Pr="00641C25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862893" w:rsidRDefault="00862893" w:rsidP="00862893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724C0A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862893" w:rsidRPr="00724C0A" w:rsidRDefault="00862893" w:rsidP="00862893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862893" w:rsidRPr="00724C0A" w:rsidRDefault="00862893" w:rsidP="00862893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</w:t>
      </w:r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а</w:t>
      </w:r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те, так и в режиме </w:t>
      </w:r>
      <w:proofErr w:type="spell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862893" w:rsidRPr="00FC7B08" w:rsidRDefault="00862893" w:rsidP="00862893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 xml:space="preserve"> дискуссионных вопросов и проблем в реализации принципов государстве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н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 xml:space="preserve">ной образовательной политики (например, </w:t>
      </w:r>
      <w:r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); проведение мини-конференций (н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пример, обсуждение прав родителей разных категорий обучающихся). </w:t>
      </w:r>
    </w:p>
    <w:p w:rsidR="00862893" w:rsidRPr="00641C25" w:rsidRDefault="00862893" w:rsidP="00862893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641C25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связи с необходимостью постоянной актуализации нормативно-правовых док</w:t>
      </w:r>
      <w:r w:rsidRPr="00641C25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у</w:t>
      </w:r>
      <w:r w:rsidRPr="00641C25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ментов, регламентирующих вопросы образования в рамках практических занятий, а также в процессе подготовки к ним задействуются интернет-ресурсы.</w:t>
      </w:r>
    </w:p>
    <w:p w:rsidR="0032470F" w:rsidRPr="00431226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431226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431226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43122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31226" w:rsidRPr="00263893" w:rsidRDefault="00431226" w:rsidP="00431226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№1</w:t>
      </w:r>
    </w:p>
    <w:p w:rsidR="00431226" w:rsidRDefault="00431226" w:rsidP="00431226">
      <w:pPr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263893">
        <w:t xml:space="preserve">Изучить Федеральный закон «Об образовании в РФ», </w:t>
      </w: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>подготовить  примеры реал</w:t>
      </w: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>и</w:t>
      </w: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>зации</w:t>
      </w:r>
      <w:r w:rsidRPr="00263893">
        <w:rPr>
          <w:rStyle w:val="FontStyle20"/>
          <w:rFonts w:ascii="Times New Roman" w:hAnsi="Times New Roman" w:cs="Times New Roman"/>
          <w:sz w:val="24"/>
          <w:szCs w:val="24"/>
        </w:rPr>
        <w:t xml:space="preserve"> принципов государственной образовательной политики (ГОП) </w:t>
      </w: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из образовательной практики. Заполнить таблицу. </w:t>
      </w:r>
    </w:p>
    <w:p w:rsidR="00947969" w:rsidRPr="00263893" w:rsidRDefault="00947969" w:rsidP="00431226">
      <w:pPr>
        <w:rPr>
          <w:rStyle w:val="FontStyle20"/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2847"/>
        <w:gridCol w:w="3547"/>
        <w:gridCol w:w="2087"/>
      </w:tblGrid>
      <w:tr w:rsidR="00431226" w:rsidRPr="00263893" w:rsidTr="00070155">
        <w:tc>
          <w:tcPr>
            <w:tcW w:w="1090" w:type="dxa"/>
          </w:tcPr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3893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263893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263893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63893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i/>
                <w:iCs/>
              </w:rPr>
            </w:pPr>
          </w:p>
        </w:tc>
        <w:tc>
          <w:tcPr>
            <w:tcW w:w="2847" w:type="dxa"/>
          </w:tcPr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3893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Принципы </w:t>
            </w:r>
          </w:p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3893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государственной </w:t>
            </w:r>
          </w:p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3893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образовательной </w:t>
            </w:r>
          </w:p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3893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политики</w:t>
            </w:r>
          </w:p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i/>
                <w:iCs/>
              </w:rPr>
            </w:pPr>
            <w:r w:rsidRPr="00263893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(не менее трех)</w:t>
            </w:r>
          </w:p>
        </w:tc>
        <w:tc>
          <w:tcPr>
            <w:tcW w:w="3547" w:type="dxa"/>
          </w:tcPr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63893">
              <w:rPr>
                <w:rStyle w:val="FontStyle20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Примеры реализации</w:t>
            </w:r>
            <w:r w:rsidRPr="00263893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принципов </w:t>
            </w:r>
            <w:proofErr w:type="gramStart"/>
            <w:r w:rsidRPr="00263893">
              <w:rPr>
                <w:rStyle w:val="FontStyle20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  <w:proofErr w:type="gramEnd"/>
          </w:p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i/>
                <w:iCs/>
              </w:rPr>
            </w:pPr>
            <w:r w:rsidRPr="00263893">
              <w:rPr>
                <w:rStyle w:val="FontStyle20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образовательной практ</w:t>
            </w:r>
            <w:r w:rsidRPr="00263893">
              <w:rPr>
                <w:rStyle w:val="FontStyle20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263893">
              <w:rPr>
                <w:rStyle w:val="FontStyle20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ке</w:t>
            </w:r>
          </w:p>
        </w:tc>
        <w:tc>
          <w:tcPr>
            <w:tcW w:w="2087" w:type="dxa"/>
          </w:tcPr>
          <w:p w:rsidR="00431226" w:rsidRPr="00263893" w:rsidRDefault="00431226" w:rsidP="00070155">
            <w:pPr>
              <w:tabs>
                <w:tab w:val="left" w:pos="851"/>
              </w:tabs>
              <w:jc w:val="center"/>
              <w:rPr>
                <w:i/>
                <w:iCs/>
              </w:rPr>
            </w:pPr>
            <w:r w:rsidRPr="00263893">
              <w:rPr>
                <w:i/>
                <w:iCs/>
              </w:rPr>
              <w:t>Степень реализации при</w:t>
            </w:r>
            <w:r w:rsidRPr="00263893">
              <w:rPr>
                <w:i/>
                <w:iCs/>
              </w:rPr>
              <w:t>н</w:t>
            </w:r>
            <w:r w:rsidRPr="00263893">
              <w:rPr>
                <w:i/>
                <w:iCs/>
              </w:rPr>
              <w:t>ципов ГОП</w:t>
            </w:r>
          </w:p>
        </w:tc>
      </w:tr>
      <w:tr w:rsidR="00431226" w:rsidRPr="00263893" w:rsidTr="00070155">
        <w:tc>
          <w:tcPr>
            <w:tcW w:w="1090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Cs/>
              </w:rPr>
            </w:pPr>
            <w:r w:rsidRPr="00263893">
              <w:rPr>
                <w:iCs/>
              </w:rPr>
              <w:t>1</w:t>
            </w:r>
          </w:p>
        </w:tc>
        <w:tc>
          <w:tcPr>
            <w:tcW w:w="2847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Cs/>
              </w:rPr>
            </w:pPr>
          </w:p>
        </w:tc>
        <w:tc>
          <w:tcPr>
            <w:tcW w:w="3547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/>
              </w:rPr>
            </w:pPr>
          </w:p>
        </w:tc>
        <w:tc>
          <w:tcPr>
            <w:tcW w:w="2087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/>
              </w:rPr>
            </w:pPr>
          </w:p>
        </w:tc>
      </w:tr>
      <w:tr w:rsidR="00431226" w:rsidRPr="00263893" w:rsidTr="00070155">
        <w:tc>
          <w:tcPr>
            <w:tcW w:w="1090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Cs/>
              </w:rPr>
            </w:pPr>
            <w:r w:rsidRPr="00263893">
              <w:rPr>
                <w:iCs/>
              </w:rPr>
              <w:t>2</w:t>
            </w:r>
          </w:p>
        </w:tc>
        <w:tc>
          <w:tcPr>
            <w:tcW w:w="2847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Cs/>
              </w:rPr>
            </w:pPr>
          </w:p>
        </w:tc>
        <w:tc>
          <w:tcPr>
            <w:tcW w:w="3547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/>
              </w:rPr>
            </w:pPr>
          </w:p>
        </w:tc>
        <w:tc>
          <w:tcPr>
            <w:tcW w:w="2087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/>
              </w:rPr>
            </w:pPr>
          </w:p>
        </w:tc>
      </w:tr>
      <w:tr w:rsidR="00431226" w:rsidRPr="00263893" w:rsidTr="00070155">
        <w:tc>
          <w:tcPr>
            <w:tcW w:w="1090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Cs/>
              </w:rPr>
            </w:pPr>
            <w:r w:rsidRPr="00263893">
              <w:rPr>
                <w:iCs/>
              </w:rPr>
              <w:t>3</w:t>
            </w:r>
          </w:p>
        </w:tc>
        <w:tc>
          <w:tcPr>
            <w:tcW w:w="2847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Cs/>
              </w:rPr>
            </w:pPr>
          </w:p>
        </w:tc>
        <w:tc>
          <w:tcPr>
            <w:tcW w:w="3547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/>
              </w:rPr>
            </w:pPr>
          </w:p>
        </w:tc>
        <w:tc>
          <w:tcPr>
            <w:tcW w:w="2087" w:type="dxa"/>
          </w:tcPr>
          <w:p w:rsidR="00431226" w:rsidRPr="00263893" w:rsidRDefault="00431226" w:rsidP="00070155">
            <w:pPr>
              <w:tabs>
                <w:tab w:val="left" w:pos="851"/>
              </w:tabs>
              <w:rPr>
                <w:i/>
              </w:rPr>
            </w:pPr>
          </w:p>
        </w:tc>
      </w:tr>
    </w:tbl>
    <w:p w:rsidR="00947969" w:rsidRDefault="00947969" w:rsidP="00431226">
      <w:pPr>
        <w:rPr>
          <w:i/>
        </w:rPr>
      </w:pPr>
    </w:p>
    <w:p w:rsidR="00431226" w:rsidRPr="00263893" w:rsidRDefault="00431226" w:rsidP="00431226">
      <w:pPr>
        <w:rPr>
          <w:i/>
        </w:rPr>
      </w:pPr>
      <w:r w:rsidRPr="00263893">
        <w:rPr>
          <w:i/>
        </w:rPr>
        <w:t>Алгоритм выполнения задания:</w:t>
      </w:r>
    </w:p>
    <w:p w:rsidR="00431226" w:rsidRPr="00263893" w:rsidRDefault="00431226" w:rsidP="00962CD0">
      <w:pPr>
        <w:pStyle w:val="12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63893">
        <w:rPr>
          <w:rFonts w:ascii="Times New Roman" w:hAnsi="Times New Roman"/>
          <w:color w:val="000000"/>
          <w:sz w:val="24"/>
          <w:szCs w:val="24"/>
        </w:rPr>
        <w:t>Изучить Федеральный закон «Об образовании в РФ» (глава 1, статья 3), материалы лекций по первому разделу и внести</w:t>
      </w:r>
      <w:r w:rsidRPr="00263893">
        <w:rPr>
          <w:rFonts w:ascii="Times New Roman" w:hAnsi="Times New Roman"/>
          <w:sz w:val="24"/>
          <w:szCs w:val="24"/>
        </w:rPr>
        <w:t xml:space="preserve"> в таблицу (первая колонка) любые три принципа государственной образовательной политики. </w:t>
      </w:r>
    </w:p>
    <w:p w:rsidR="00431226" w:rsidRPr="00263893" w:rsidRDefault="00431226" w:rsidP="00962CD0">
      <w:pPr>
        <w:pStyle w:val="12"/>
        <w:numPr>
          <w:ilvl w:val="0"/>
          <w:numId w:val="11"/>
        </w:numPr>
        <w:spacing w:after="0" w:line="240" w:lineRule="auto"/>
        <w:ind w:left="357" w:hanging="357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>Во второй колонке описать примеры реализации выбранных вами принципов ГОП ж</w:t>
      </w: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>е</w:t>
      </w: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>лательно из собственного опыта профессиональной деятельности или обучения, де</w:t>
      </w: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>я</w:t>
      </w: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тельности конкретных образовательных организаций и т.п. </w:t>
      </w:r>
    </w:p>
    <w:p w:rsidR="00431226" w:rsidRPr="00263893" w:rsidRDefault="00431226" w:rsidP="00962CD0">
      <w:pPr>
        <w:pStyle w:val="12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>По каждому принципу сделать вывод по степени реализации и заполнить третью к</w:t>
      </w: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>о</w:t>
      </w:r>
      <w:r w:rsidRPr="00263893">
        <w:rPr>
          <w:rStyle w:val="FontStyle20"/>
          <w:rFonts w:ascii="Times New Roman" w:hAnsi="Times New Roman" w:cs="Times New Roman"/>
          <w:bCs/>
          <w:sz w:val="24"/>
          <w:szCs w:val="24"/>
        </w:rPr>
        <w:t>лонку таблицы.</w:t>
      </w:r>
    </w:p>
    <w:p w:rsidR="00431226" w:rsidRPr="00263893" w:rsidRDefault="00431226" w:rsidP="00431226">
      <w:pPr>
        <w:tabs>
          <w:tab w:val="left" w:pos="851"/>
        </w:tabs>
        <w:rPr>
          <w:i/>
        </w:rPr>
      </w:pPr>
      <w:r w:rsidRPr="00263893">
        <w:rPr>
          <w:i/>
        </w:rPr>
        <w:t xml:space="preserve">Источник: </w:t>
      </w:r>
      <w:r w:rsidRPr="00263893">
        <w:t xml:space="preserve">Федеральный закон от 29.12.2012 N 273-ФЗ «Об образовании в РФ» // </w:t>
      </w:r>
      <w:hyperlink r:id="rId13" w:history="1">
        <w:r w:rsidRPr="00263893">
          <w:rPr>
            <w:rStyle w:val="af8"/>
          </w:rPr>
          <w:t>http://www.consultant.ru/document/cons_doc_law_140174/</w:t>
        </w:r>
      </w:hyperlink>
      <w:r w:rsidRPr="00263893">
        <w:t xml:space="preserve"> </w:t>
      </w:r>
    </w:p>
    <w:p w:rsidR="00BC795E" w:rsidRDefault="00BC795E" w:rsidP="00BC795E">
      <w:pPr>
        <w:jc w:val="center"/>
        <w:rPr>
          <w:i/>
          <w:iCs/>
        </w:rPr>
      </w:pPr>
    </w:p>
    <w:p w:rsidR="00947969" w:rsidRDefault="00947969" w:rsidP="00BC795E">
      <w:pPr>
        <w:jc w:val="center"/>
        <w:rPr>
          <w:i/>
          <w:iCs/>
        </w:rPr>
      </w:pPr>
    </w:p>
    <w:p w:rsidR="00947969" w:rsidRDefault="00947969" w:rsidP="00BC795E">
      <w:pPr>
        <w:jc w:val="center"/>
        <w:rPr>
          <w:i/>
          <w:iCs/>
        </w:rPr>
      </w:pPr>
    </w:p>
    <w:p w:rsidR="00BC795E" w:rsidRPr="00263893" w:rsidRDefault="00BC795E" w:rsidP="00BC795E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2</w:t>
      </w:r>
    </w:p>
    <w:p w:rsidR="00BC795E" w:rsidRPr="00BC795E" w:rsidRDefault="00BC795E" w:rsidP="00BC795E">
      <w:r w:rsidRPr="00BC795E">
        <w:t xml:space="preserve">Описать </w:t>
      </w:r>
      <w:r w:rsidRPr="00BC795E">
        <w:rPr>
          <w:bCs/>
          <w:iCs/>
        </w:rPr>
        <w:t>правовой статус педагога</w:t>
      </w:r>
      <w:r w:rsidRPr="00BC795E">
        <w:t xml:space="preserve"> в табличной форме:</w:t>
      </w:r>
    </w:p>
    <w:p w:rsidR="00BC795E" w:rsidRPr="00BC795E" w:rsidRDefault="00BC795E" w:rsidP="00BC79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5"/>
        <w:gridCol w:w="3305"/>
        <w:gridCol w:w="2061"/>
      </w:tblGrid>
      <w:tr w:rsidR="00BC795E" w:rsidRPr="00BC795E" w:rsidTr="00962CD0">
        <w:tc>
          <w:tcPr>
            <w:tcW w:w="4361" w:type="dxa"/>
          </w:tcPr>
          <w:p w:rsidR="00BC795E" w:rsidRPr="00BC795E" w:rsidRDefault="00BC795E" w:rsidP="00962CD0">
            <w:pPr>
              <w:jc w:val="center"/>
            </w:pPr>
            <w:r w:rsidRPr="00BC795E">
              <w:lastRenderedPageBreak/>
              <w:t xml:space="preserve">Права </w:t>
            </w:r>
            <w:r w:rsidRPr="00BC795E">
              <w:rPr>
                <w:bCs/>
                <w:iCs/>
              </w:rPr>
              <w:t>педагогических работн</w:t>
            </w:r>
            <w:r w:rsidRPr="00BC795E">
              <w:rPr>
                <w:bCs/>
                <w:iCs/>
              </w:rPr>
              <w:t>и</w:t>
            </w:r>
            <w:r w:rsidRPr="00BC795E">
              <w:rPr>
                <w:bCs/>
                <w:iCs/>
              </w:rPr>
              <w:t>ков</w:t>
            </w:r>
          </w:p>
        </w:tc>
        <w:tc>
          <w:tcPr>
            <w:tcW w:w="3402" w:type="dxa"/>
          </w:tcPr>
          <w:p w:rsidR="00BC795E" w:rsidRPr="00BC795E" w:rsidRDefault="00BC795E" w:rsidP="00962CD0">
            <w:pPr>
              <w:jc w:val="center"/>
            </w:pPr>
            <w:r w:rsidRPr="00BC795E">
              <w:rPr>
                <w:bCs/>
                <w:iCs/>
              </w:rPr>
              <w:t>Обязанности педагог</w:t>
            </w:r>
            <w:r w:rsidRPr="00BC795E">
              <w:rPr>
                <w:bCs/>
                <w:iCs/>
              </w:rPr>
              <w:t>и</w:t>
            </w:r>
            <w:r w:rsidRPr="00BC795E">
              <w:rPr>
                <w:bCs/>
                <w:iCs/>
              </w:rPr>
              <w:t>ческих работников</w:t>
            </w:r>
          </w:p>
        </w:tc>
        <w:tc>
          <w:tcPr>
            <w:tcW w:w="2091" w:type="dxa"/>
          </w:tcPr>
          <w:p w:rsidR="00BC795E" w:rsidRPr="00BC795E" w:rsidRDefault="00BC795E" w:rsidP="00962CD0">
            <w:pPr>
              <w:jc w:val="center"/>
            </w:pPr>
            <w:r w:rsidRPr="00BC795E">
              <w:t>Гарантии прав и обязанн</w:t>
            </w:r>
            <w:r w:rsidRPr="00BC795E">
              <w:t>о</w:t>
            </w:r>
            <w:r w:rsidRPr="00BC795E">
              <w:t>стей</w:t>
            </w:r>
          </w:p>
        </w:tc>
      </w:tr>
      <w:tr w:rsidR="00BC795E" w:rsidRPr="00BC795E" w:rsidTr="00962CD0">
        <w:tc>
          <w:tcPr>
            <w:tcW w:w="4361" w:type="dxa"/>
          </w:tcPr>
          <w:p w:rsidR="00BC795E" w:rsidRPr="00BC795E" w:rsidRDefault="00BC795E" w:rsidP="00962CD0"/>
          <w:p w:rsidR="00BC795E" w:rsidRPr="00BC795E" w:rsidRDefault="00BC795E" w:rsidP="00962CD0"/>
          <w:p w:rsidR="00BC795E" w:rsidRPr="00BC795E" w:rsidRDefault="00BC795E" w:rsidP="00962CD0"/>
        </w:tc>
        <w:tc>
          <w:tcPr>
            <w:tcW w:w="3402" w:type="dxa"/>
          </w:tcPr>
          <w:p w:rsidR="00BC795E" w:rsidRPr="00BC795E" w:rsidRDefault="00BC795E" w:rsidP="00962CD0"/>
        </w:tc>
        <w:tc>
          <w:tcPr>
            <w:tcW w:w="2091" w:type="dxa"/>
          </w:tcPr>
          <w:p w:rsidR="00BC795E" w:rsidRPr="00BC795E" w:rsidRDefault="00BC795E" w:rsidP="00962CD0"/>
        </w:tc>
      </w:tr>
    </w:tbl>
    <w:p w:rsidR="00BC795E" w:rsidRPr="00BC795E" w:rsidRDefault="00BC795E" w:rsidP="00BC795E">
      <w:pPr>
        <w:rPr>
          <w:i/>
        </w:rPr>
      </w:pPr>
      <w:r w:rsidRPr="00BC795E">
        <w:rPr>
          <w:i/>
        </w:rPr>
        <w:t>Алгоритм выполнения задания:</w:t>
      </w:r>
    </w:p>
    <w:p w:rsidR="00BC795E" w:rsidRPr="00BC795E" w:rsidRDefault="00BC795E" w:rsidP="00BC795E">
      <w:pPr>
        <w:pStyle w:val="12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95E">
        <w:rPr>
          <w:rFonts w:ascii="Times New Roman" w:hAnsi="Times New Roman"/>
          <w:sz w:val="24"/>
          <w:szCs w:val="24"/>
        </w:rPr>
        <w:t>Изучить Федеральный закон «Об образовании в РФ» (глава 5, статьи 47, 48) и вн</w:t>
      </w:r>
      <w:r w:rsidRPr="00BC795E">
        <w:rPr>
          <w:rFonts w:ascii="Times New Roman" w:hAnsi="Times New Roman"/>
          <w:sz w:val="24"/>
          <w:szCs w:val="24"/>
        </w:rPr>
        <w:t>е</w:t>
      </w:r>
      <w:r w:rsidRPr="00BC795E">
        <w:rPr>
          <w:rFonts w:ascii="Times New Roman" w:hAnsi="Times New Roman"/>
          <w:sz w:val="24"/>
          <w:szCs w:val="24"/>
        </w:rPr>
        <w:t>сти в таблицу положения, касающиеся прав, обязанностей педагогических рабо</w:t>
      </w:r>
      <w:r w:rsidRPr="00BC795E">
        <w:rPr>
          <w:rFonts w:ascii="Times New Roman" w:hAnsi="Times New Roman"/>
          <w:sz w:val="24"/>
          <w:szCs w:val="24"/>
        </w:rPr>
        <w:t>т</w:t>
      </w:r>
      <w:r w:rsidRPr="00BC795E">
        <w:rPr>
          <w:rFonts w:ascii="Times New Roman" w:hAnsi="Times New Roman"/>
          <w:sz w:val="24"/>
          <w:szCs w:val="24"/>
        </w:rPr>
        <w:t xml:space="preserve">ников и гарантий их осуществления. </w:t>
      </w:r>
    </w:p>
    <w:p w:rsidR="00BC795E" w:rsidRPr="00BC795E" w:rsidRDefault="00BC795E" w:rsidP="00BC795E">
      <w:pPr>
        <w:pStyle w:val="12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95E">
        <w:rPr>
          <w:rFonts w:ascii="Times New Roman" w:hAnsi="Times New Roman"/>
          <w:sz w:val="24"/>
          <w:szCs w:val="24"/>
        </w:rPr>
        <w:t>Изучить Трудовой кодекс РФ (глава 52) и дополнить, по необходимости, таблицу положениями, касающихся прав, обязанностей педагогических работников и г</w:t>
      </w:r>
      <w:r w:rsidRPr="00BC795E">
        <w:rPr>
          <w:rFonts w:ascii="Times New Roman" w:hAnsi="Times New Roman"/>
          <w:sz w:val="24"/>
          <w:szCs w:val="24"/>
        </w:rPr>
        <w:t>а</w:t>
      </w:r>
      <w:r w:rsidRPr="00BC795E">
        <w:rPr>
          <w:rFonts w:ascii="Times New Roman" w:hAnsi="Times New Roman"/>
          <w:sz w:val="24"/>
          <w:szCs w:val="24"/>
        </w:rPr>
        <w:t>рантий их осуществления.</w:t>
      </w:r>
    </w:p>
    <w:p w:rsidR="005B5FD0" w:rsidRPr="00263893" w:rsidRDefault="005B5FD0" w:rsidP="005B5FD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3</w:t>
      </w:r>
    </w:p>
    <w:p w:rsidR="005B5FD0" w:rsidRPr="00D66E26" w:rsidRDefault="005B5FD0" w:rsidP="005B5FD0">
      <w:pPr>
        <w:tabs>
          <w:tab w:val="left" w:pos="252"/>
        </w:tabs>
      </w:pPr>
      <w:r w:rsidRPr="00D66E26">
        <w:t>Изучить один из ФГОС общего образования (дошкольного, начального общего, о</w:t>
      </w:r>
      <w:r w:rsidRPr="00D66E26">
        <w:t>с</w:t>
      </w:r>
      <w:r w:rsidRPr="00D66E26">
        <w:t xml:space="preserve">новного общего, среднего общего </w:t>
      </w:r>
      <w:r w:rsidRPr="00D66E26">
        <w:rPr>
          <w:i/>
        </w:rPr>
        <w:t>– на выбор</w:t>
      </w:r>
      <w:r w:rsidRPr="00D66E26">
        <w:t>):</w:t>
      </w:r>
    </w:p>
    <w:p w:rsidR="005B5FD0" w:rsidRPr="00D66E26" w:rsidRDefault="005B5FD0" w:rsidP="005B5FD0">
      <w:pPr>
        <w:pStyle w:val="12"/>
        <w:numPr>
          <w:ilvl w:val="0"/>
          <w:numId w:val="5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66E26">
        <w:rPr>
          <w:rFonts w:ascii="Times New Roman" w:hAnsi="Times New Roman"/>
          <w:iCs/>
          <w:sz w:val="24"/>
          <w:szCs w:val="24"/>
        </w:rPr>
        <w:t>Ознакомиться с общими положениями ФГОС.</w:t>
      </w:r>
    </w:p>
    <w:p w:rsidR="005B5FD0" w:rsidRPr="00D66E26" w:rsidRDefault="005B5FD0" w:rsidP="005B5FD0">
      <w:pPr>
        <w:pStyle w:val="12"/>
        <w:numPr>
          <w:ilvl w:val="0"/>
          <w:numId w:val="5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66E26">
        <w:rPr>
          <w:rFonts w:ascii="Times New Roman" w:hAnsi="Times New Roman"/>
          <w:iCs/>
          <w:sz w:val="24"/>
          <w:szCs w:val="24"/>
        </w:rPr>
        <w:t>Выделить основные характеристики разных групп требований ФГОС.</w:t>
      </w:r>
    </w:p>
    <w:p w:rsidR="005B5FD0" w:rsidRPr="00D66E26" w:rsidRDefault="005B5FD0" w:rsidP="005B5FD0">
      <w:pPr>
        <w:ind w:firstLine="709"/>
      </w:pPr>
    </w:p>
    <w:p w:rsidR="005B5FD0" w:rsidRPr="00D66E26" w:rsidRDefault="005B5FD0" w:rsidP="005B5FD0">
      <w:pPr>
        <w:ind w:firstLine="709"/>
      </w:pPr>
      <w:r w:rsidRPr="00D66E26">
        <w:t>Результаты представить в табличной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6763"/>
      </w:tblGrid>
      <w:tr w:rsidR="005B5FD0" w:rsidRPr="00D66E26" w:rsidTr="00962CD0">
        <w:tc>
          <w:tcPr>
            <w:tcW w:w="2868" w:type="dxa"/>
          </w:tcPr>
          <w:p w:rsidR="005B5FD0" w:rsidRPr="00D66E26" w:rsidRDefault="005B5FD0" w:rsidP="00962CD0">
            <w:pPr>
              <w:tabs>
                <w:tab w:val="left" w:pos="252"/>
              </w:tabs>
              <w:rPr>
                <w:iCs/>
              </w:rPr>
            </w:pPr>
            <w:r w:rsidRPr="00D66E26">
              <w:rPr>
                <w:iCs/>
              </w:rPr>
              <w:t>Требования к структуре Программы</w:t>
            </w:r>
          </w:p>
        </w:tc>
        <w:tc>
          <w:tcPr>
            <w:tcW w:w="6986" w:type="dxa"/>
          </w:tcPr>
          <w:p w:rsidR="005B5FD0" w:rsidRPr="00D66E26" w:rsidRDefault="005B5FD0" w:rsidP="00962CD0">
            <w:pPr>
              <w:tabs>
                <w:tab w:val="left" w:pos="252"/>
              </w:tabs>
              <w:rPr>
                <w:i/>
                <w:iCs/>
              </w:rPr>
            </w:pPr>
            <w:r w:rsidRPr="00D66E26">
              <w:rPr>
                <w:i/>
                <w:iCs/>
              </w:rPr>
              <w:t>Разделы и подразделы Программы (выписать названия!)</w:t>
            </w:r>
          </w:p>
        </w:tc>
      </w:tr>
      <w:tr w:rsidR="005B5FD0" w:rsidRPr="00D66E26" w:rsidTr="00962CD0">
        <w:tc>
          <w:tcPr>
            <w:tcW w:w="2868" w:type="dxa"/>
          </w:tcPr>
          <w:p w:rsidR="005B5FD0" w:rsidRPr="00D66E26" w:rsidRDefault="005B5FD0" w:rsidP="00962CD0">
            <w:pPr>
              <w:tabs>
                <w:tab w:val="left" w:pos="252"/>
              </w:tabs>
              <w:rPr>
                <w:iCs/>
              </w:rPr>
            </w:pPr>
            <w:r w:rsidRPr="00D66E26">
              <w:rPr>
                <w:iCs/>
              </w:rPr>
              <w:t>Требования к усл</w:t>
            </w:r>
            <w:r w:rsidRPr="00D66E26">
              <w:rPr>
                <w:iCs/>
              </w:rPr>
              <w:t>о</w:t>
            </w:r>
            <w:r w:rsidRPr="00D66E26">
              <w:rPr>
                <w:iCs/>
              </w:rPr>
              <w:t>виям реализации Пр</w:t>
            </w:r>
            <w:r w:rsidRPr="00D66E26">
              <w:rPr>
                <w:iCs/>
              </w:rPr>
              <w:t>о</w:t>
            </w:r>
            <w:r w:rsidRPr="00D66E26">
              <w:rPr>
                <w:iCs/>
              </w:rPr>
              <w:t>граммы</w:t>
            </w:r>
          </w:p>
        </w:tc>
        <w:tc>
          <w:tcPr>
            <w:tcW w:w="6986" w:type="dxa"/>
          </w:tcPr>
          <w:p w:rsidR="005B5FD0" w:rsidRPr="00D66E26" w:rsidRDefault="005B5FD0" w:rsidP="00962CD0">
            <w:pPr>
              <w:tabs>
                <w:tab w:val="left" w:pos="252"/>
              </w:tabs>
              <w:rPr>
                <w:i/>
                <w:iCs/>
              </w:rPr>
            </w:pPr>
            <w:r w:rsidRPr="00D66E26">
              <w:rPr>
                <w:i/>
                <w:iCs/>
              </w:rPr>
              <w:t>Группы условий (перечислить!)</w:t>
            </w:r>
          </w:p>
        </w:tc>
      </w:tr>
      <w:tr w:rsidR="005B5FD0" w:rsidRPr="00D66E26" w:rsidTr="00962CD0">
        <w:tc>
          <w:tcPr>
            <w:tcW w:w="2868" w:type="dxa"/>
          </w:tcPr>
          <w:p w:rsidR="005B5FD0" w:rsidRPr="00D66E26" w:rsidRDefault="005B5FD0" w:rsidP="00962CD0">
            <w:pPr>
              <w:tabs>
                <w:tab w:val="left" w:pos="252"/>
              </w:tabs>
              <w:rPr>
                <w:iCs/>
              </w:rPr>
            </w:pPr>
            <w:r w:rsidRPr="00D66E26">
              <w:rPr>
                <w:iCs/>
              </w:rPr>
              <w:t>Требования к р</w:t>
            </w:r>
            <w:r w:rsidRPr="00D66E26">
              <w:rPr>
                <w:iCs/>
              </w:rPr>
              <w:t>е</w:t>
            </w:r>
            <w:r w:rsidRPr="00D66E26">
              <w:rPr>
                <w:iCs/>
              </w:rPr>
              <w:t>зультатам освоения Пр</w:t>
            </w:r>
            <w:r w:rsidRPr="00D66E26">
              <w:rPr>
                <w:iCs/>
              </w:rPr>
              <w:t>о</w:t>
            </w:r>
            <w:r w:rsidRPr="00D66E26">
              <w:rPr>
                <w:iCs/>
              </w:rPr>
              <w:t>граммы</w:t>
            </w:r>
          </w:p>
        </w:tc>
        <w:tc>
          <w:tcPr>
            <w:tcW w:w="6986" w:type="dxa"/>
          </w:tcPr>
          <w:p w:rsidR="005B5FD0" w:rsidRPr="00D66E26" w:rsidRDefault="005B5FD0" w:rsidP="00962CD0">
            <w:pPr>
              <w:tabs>
                <w:tab w:val="left" w:pos="252"/>
              </w:tabs>
              <w:rPr>
                <w:i/>
                <w:iCs/>
              </w:rPr>
            </w:pPr>
            <w:r w:rsidRPr="00D66E26">
              <w:rPr>
                <w:i/>
                <w:iCs/>
              </w:rPr>
              <w:t>Группы результатов (перечислить!)</w:t>
            </w:r>
          </w:p>
        </w:tc>
      </w:tr>
    </w:tbl>
    <w:p w:rsidR="005B5FD0" w:rsidRPr="00D66E26" w:rsidRDefault="005B5FD0" w:rsidP="005B5FD0">
      <w:pPr>
        <w:rPr>
          <w:iCs/>
        </w:rPr>
      </w:pPr>
      <w:r w:rsidRPr="00D66E26">
        <w:rPr>
          <w:i/>
          <w:iCs/>
        </w:rPr>
        <w:t xml:space="preserve">Источник: </w:t>
      </w:r>
      <w:r w:rsidRPr="00D66E26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Федеральные государственные образовательные стандарты общего обр</w:t>
      </w:r>
      <w:r w:rsidRPr="00D66E26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D66E26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 xml:space="preserve">зования // </w:t>
      </w:r>
      <w:hyperlink r:id="rId14" w:history="1">
        <w:r w:rsidRPr="00D66E26">
          <w:rPr>
            <w:rStyle w:val="af8"/>
            <w:iCs/>
          </w:rPr>
          <w:t>http://www.consultant.ru/document/cons_doc_LAW_142304/054d099ba783eaf7575fa99315e7145410884299/</w:t>
        </w:r>
      </w:hyperlink>
    </w:p>
    <w:p w:rsidR="005B5FD0" w:rsidRPr="00D66E26" w:rsidRDefault="005B5FD0" w:rsidP="005B5FD0">
      <w:pPr>
        <w:tabs>
          <w:tab w:val="left" w:pos="252"/>
        </w:tabs>
        <w:rPr>
          <w:i/>
        </w:rPr>
      </w:pPr>
    </w:p>
    <w:p w:rsidR="006E2F81" w:rsidRPr="00431226" w:rsidRDefault="00431226" w:rsidP="006E2F81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r w:rsidRPr="00431226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еречень тем для подготовки к семинарским занятиям </w:t>
      </w:r>
    </w:p>
    <w:p w:rsidR="006E2F81" w:rsidRPr="00B650F8" w:rsidRDefault="006E2F81" w:rsidP="006E2F81">
      <w:pPr>
        <w:spacing w:before="60" w:after="60"/>
        <w:rPr>
          <w:b/>
          <w:bCs/>
          <w:i/>
          <w:iCs/>
        </w:rPr>
      </w:pPr>
      <w:r w:rsidRPr="00B650F8">
        <w:rPr>
          <w:b/>
          <w:bCs/>
          <w:i/>
          <w:iCs/>
        </w:rPr>
        <w:t>1.2. Документальные основы государственной образовательной политики</w:t>
      </w:r>
    </w:p>
    <w:p w:rsidR="006E2F81" w:rsidRPr="00B650F8" w:rsidRDefault="006E2F81" w:rsidP="006E2F81">
      <w:pPr>
        <w:spacing w:before="60" w:after="60"/>
        <w:ind w:left="360"/>
        <w:rPr>
          <w:i/>
          <w:iCs/>
        </w:rPr>
      </w:pPr>
      <w:r w:rsidRPr="00B650F8">
        <w:rPr>
          <w:i/>
          <w:iCs/>
        </w:rPr>
        <w:t>Вопрос для обсуждения:</w:t>
      </w:r>
    </w:p>
    <w:p w:rsidR="006E2F81" w:rsidRPr="00B650F8" w:rsidRDefault="006E2F81" w:rsidP="00962CD0">
      <w:pPr>
        <w:numPr>
          <w:ilvl w:val="0"/>
          <w:numId w:val="1"/>
        </w:numPr>
        <w:spacing w:before="60" w:after="60"/>
        <w:ind w:left="360"/>
      </w:pPr>
      <w:r w:rsidRPr="00B650F8">
        <w:t>Организационная основа государственной образовательной политики: сущностная х</w:t>
      </w:r>
      <w:r w:rsidRPr="00B650F8">
        <w:t>а</w:t>
      </w:r>
      <w:r w:rsidRPr="00B650F8">
        <w:t>рактеристика.</w:t>
      </w:r>
    </w:p>
    <w:p w:rsidR="006E2F81" w:rsidRPr="00B650F8" w:rsidRDefault="006E2F81" w:rsidP="006E2F81">
      <w:pPr>
        <w:spacing w:before="60" w:after="60"/>
        <w:ind w:firstLine="720"/>
        <w:rPr>
          <w:i/>
          <w:iCs/>
        </w:rPr>
      </w:pPr>
      <w:r w:rsidRPr="00B650F8">
        <w:rPr>
          <w:i/>
          <w:iCs/>
        </w:rPr>
        <w:t>Задание к семинарскому занятию:</w:t>
      </w:r>
    </w:p>
    <w:p w:rsidR="006E2F81" w:rsidRPr="00B650F8" w:rsidRDefault="006E2F81" w:rsidP="006E2F81">
      <w:pPr>
        <w:pStyle w:val="1"/>
        <w:spacing w:before="60"/>
        <w:ind w:firstLine="840"/>
        <w:rPr>
          <w:b w:val="0"/>
          <w:bCs/>
          <w:i/>
          <w:color w:val="0070C0"/>
          <w:szCs w:val="24"/>
        </w:rPr>
      </w:pPr>
      <w:r w:rsidRPr="00B650F8">
        <w:rPr>
          <w:b w:val="0"/>
          <w:bCs/>
          <w:szCs w:val="24"/>
        </w:rPr>
        <w:t>выделить положения из Государственной программы РФ «Развитие образ</w:t>
      </w:r>
      <w:r w:rsidRPr="00B650F8">
        <w:rPr>
          <w:b w:val="0"/>
          <w:bCs/>
          <w:szCs w:val="24"/>
        </w:rPr>
        <w:t>о</w:t>
      </w:r>
      <w:r w:rsidRPr="00B650F8">
        <w:rPr>
          <w:b w:val="0"/>
          <w:bCs/>
          <w:szCs w:val="24"/>
        </w:rPr>
        <w:t>вания» на 2018-2025 годы, касающиеся уровней и видов образования в РФ: дошк</w:t>
      </w:r>
      <w:r w:rsidRPr="00B650F8">
        <w:rPr>
          <w:b w:val="0"/>
          <w:bCs/>
          <w:szCs w:val="24"/>
        </w:rPr>
        <w:t>о</w:t>
      </w:r>
      <w:r w:rsidRPr="00B650F8">
        <w:rPr>
          <w:b w:val="0"/>
          <w:bCs/>
          <w:szCs w:val="24"/>
        </w:rPr>
        <w:t>льного, общего, дополнительного (одно на выбор). Подготовить презентацию по в</w:t>
      </w:r>
      <w:r w:rsidRPr="00B650F8">
        <w:rPr>
          <w:b w:val="0"/>
          <w:bCs/>
          <w:szCs w:val="24"/>
        </w:rPr>
        <w:t>ы</w:t>
      </w:r>
      <w:r w:rsidRPr="00B650F8">
        <w:rPr>
          <w:b w:val="0"/>
          <w:bCs/>
          <w:szCs w:val="24"/>
        </w:rPr>
        <w:t xml:space="preserve">бранному уровню/виду. </w:t>
      </w:r>
    </w:p>
    <w:p w:rsidR="006E2F81" w:rsidRPr="00B650F8" w:rsidRDefault="006E2F81" w:rsidP="006E2F81">
      <w:pPr>
        <w:spacing w:before="60" w:after="60"/>
        <w:ind w:firstLine="840"/>
        <w:rPr>
          <w:i/>
          <w:iCs/>
        </w:rPr>
      </w:pPr>
      <w:r w:rsidRPr="00B650F8">
        <w:rPr>
          <w:i/>
          <w:iCs/>
        </w:rPr>
        <w:t>Литература:</w:t>
      </w:r>
    </w:p>
    <w:p w:rsidR="006E2F81" w:rsidRPr="00B650F8" w:rsidRDefault="006E2F81" w:rsidP="006E2F81">
      <w:pPr>
        <w:tabs>
          <w:tab w:val="left" w:pos="120"/>
          <w:tab w:val="left" w:pos="360"/>
          <w:tab w:val="left" w:pos="960"/>
        </w:tabs>
        <w:spacing w:before="60" w:after="60"/>
        <w:rPr>
          <w:bCs/>
        </w:rPr>
      </w:pPr>
      <w:r w:rsidRPr="00B650F8">
        <w:t xml:space="preserve"> Государственная программа РФ «Развитие образования» на 2018-2025 годы // </w:t>
      </w:r>
      <w:hyperlink r:id="rId15" w:history="1">
        <w:r w:rsidRPr="00B650F8">
          <w:rPr>
            <w:rStyle w:val="af8"/>
          </w:rPr>
          <w:t>http://static.government.ru/media/files/313b7NaNS3VbcW7qWYslEDbPCuKi6lC6.pdf</w:t>
        </w:r>
      </w:hyperlink>
      <w:r w:rsidRPr="00B650F8">
        <w:t xml:space="preserve"> </w:t>
      </w:r>
    </w:p>
    <w:p w:rsidR="006E2F81" w:rsidRPr="00B650F8" w:rsidRDefault="006E2F81" w:rsidP="006E2F81">
      <w:pPr>
        <w:tabs>
          <w:tab w:val="left" w:pos="120"/>
          <w:tab w:val="left" w:pos="600"/>
        </w:tabs>
        <w:spacing w:before="60" w:after="60"/>
      </w:pP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  <w:jc w:val="center"/>
        <w:rPr>
          <w:b/>
          <w:bCs/>
          <w:i/>
          <w:iCs/>
          <w:color w:val="000000"/>
        </w:rPr>
      </w:pPr>
      <w:r w:rsidRPr="00B650F8">
        <w:rPr>
          <w:b/>
          <w:bCs/>
          <w:i/>
          <w:iCs/>
        </w:rPr>
        <w:t xml:space="preserve">2.2. Правовой статус </w:t>
      </w:r>
      <w:proofErr w:type="gramStart"/>
      <w:r w:rsidRPr="00B650F8">
        <w:rPr>
          <w:b/>
          <w:bCs/>
          <w:i/>
          <w:iCs/>
        </w:rPr>
        <w:t>обучающихся</w:t>
      </w:r>
      <w:proofErr w:type="gramEnd"/>
      <w:r w:rsidRPr="00B650F8">
        <w:rPr>
          <w:b/>
          <w:bCs/>
          <w:i/>
          <w:iCs/>
        </w:rPr>
        <w:t xml:space="preserve">. </w:t>
      </w:r>
      <w:r w:rsidRPr="00B650F8">
        <w:rPr>
          <w:b/>
          <w:bCs/>
          <w:i/>
          <w:iCs/>
          <w:color w:val="000000"/>
        </w:rPr>
        <w:t>Права инвалидов в образовании</w:t>
      </w:r>
    </w:p>
    <w:p w:rsidR="006E2F81" w:rsidRPr="00B650F8" w:rsidRDefault="006E2F81" w:rsidP="006E2F81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6E2F81" w:rsidRPr="00B650F8" w:rsidRDefault="006E2F81" w:rsidP="006E2F81">
      <w:pPr>
        <w:numPr>
          <w:ilvl w:val="0"/>
          <w:numId w:val="2"/>
        </w:numPr>
        <w:spacing w:before="60" w:after="60"/>
      </w:pPr>
      <w:r w:rsidRPr="00B650F8">
        <w:lastRenderedPageBreak/>
        <w:t xml:space="preserve">Права и обязанности </w:t>
      </w:r>
      <w:proofErr w:type="gramStart"/>
      <w:r w:rsidRPr="00B650F8">
        <w:t>обучающихся</w:t>
      </w:r>
      <w:proofErr w:type="gramEnd"/>
      <w:r w:rsidRPr="00B650F8">
        <w:t>: общая характеристика.</w:t>
      </w:r>
    </w:p>
    <w:p w:rsidR="006E2F81" w:rsidRPr="00B650F8" w:rsidRDefault="006E2F81" w:rsidP="006E2F81">
      <w:pPr>
        <w:numPr>
          <w:ilvl w:val="0"/>
          <w:numId w:val="2"/>
        </w:numPr>
        <w:spacing w:before="60" w:after="60"/>
      </w:pPr>
      <w:r w:rsidRPr="00B650F8">
        <w:t>Порядок организации и осуществления образовательной деятельности по образов</w:t>
      </w:r>
      <w:r w:rsidRPr="00B650F8">
        <w:t>а</w:t>
      </w:r>
      <w:r w:rsidRPr="00B650F8">
        <w:t xml:space="preserve">тельным программам высшего образования – программам </w:t>
      </w:r>
      <w:proofErr w:type="spellStart"/>
      <w:r w:rsidRPr="00B650F8">
        <w:t>бакалавриата</w:t>
      </w:r>
      <w:proofErr w:type="spellEnd"/>
      <w:r w:rsidRPr="00B650F8">
        <w:t xml:space="preserve">, программам </w:t>
      </w:r>
      <w:proofErr w:type="spellStart"/>
      <w:r w:rsidRPr="00B650F8">
        <w:t>специалитета</w:t>
      </w:r>
      <w:proofErr w:type="spellEnd"/>
      <w:r w:rsidRPr="00B650F8">
        <w:t>, программам магистратуры (далее – Порядок): назначение и структура документа.</w:t>
      </w:r>
    </w:p>
    <w:p w:rsidR="006E2F81" w:rsidRPr="00B650F8" w:rsidRDefault="006E2F81" w:rsidP="006E2F81">
      <w:pPr>
        <w:spacing w:before="60" w:after="60"/>
        <w:ind w:firstLine="720"/>
        <w:rPr>
          <w:i/>
          <w:iCs/>
        </w:rPr>
      </w:pPr>
      <w:r w:rsidRPr="00B650F8">
        <w:rPr>
          <w:i/>
          <w:iCs/>
        </w:rPr>
        <w:t>Задание к семинарскому занятию:</w:t>
      </w:r>
    </w:p>
    <w:p w:rsidR="006E2F81" w:rsidRPr="00B650F8" w:rsidRDefault="006E2F81" w:rsidP="00962CD0">
      <w:pPr>
        <w:numPr>
          <w:ilvl w:val="0"/>
          <w:numId w:val="10"/>
        </w:numPr>
        <w:tabs>
          <w:tab w:val="clear" w:pos="1440"/>
          <w:tab w:val="left" w:pos="360"/>
        </w:tabs>
        <w:spacing w:before="60" w:after="60"/>
        <w:ind w:left="0" w:firstLine="0"/>
      </w:pPr>
      <w:r w:rsidRPr="00B650F8">
        <w:t xml:space="preserve">выделить положения из Порядка, касающиеся прав и обязанностей обучающихся и </w:t>
      </w:r>
      <w:proofErr w:type="spellStart"/>
      <w:r w:rsidRPr="00B650F8">
        <w:t>обучающихся-инвалидов</w:t>
      </w:r>
      <w:proofErr w:type="spellEnd"/>
      <w:r w:rsidRPr="00B650F8">
        <w:t>. Подготовиться к решению практических задач;</w:t>
      </w:r>
    </w:p>
    <w:p w:rsidR="006E2F81" w:rsidRPr="00B650F8" w:rsidRDefault="006E2F81" w:rsidP="00962CD0">
      <w:pPr>
        <w:numPr>
          <w:ilvl w:val="0"/>
          <w:numId w:val="10"/>
        </w:numPr>
        <w:tabs>
          <w:tab w:val="clear" w:pos="1440"/>
          <w:tab w:val="left" w:pos="360"/>
        </w:tabs>
        <w:spacing w:before="60" w:after="60"/>
        <w:ind w:left="0"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B650F8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на основе анализа ФЗ «Об образовании в РФ» подготовить свод ваших прав как об</w:t>
      </w:r>
      <w:r w:rsidRPr="00B650F8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у</w:t>
      </w:r>
      <w:r w:rsidRPr="00B650F8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чающегося в высшем учебном заведении. </w:t>
      </w:r>
    </w:p>
    <w:p w:rsidR="006E2F81" w:rsidRPr="00B650F8" w:rsidRDefault="006E2F81" w:rsidP="006E2F81">
      <w:pPr>
        <w:spacing w:before="60" w:after="60"/>
        <w:ind w:firstLine="720"/>
        <w:rPr>
          <w:i/>
          <w:iCs/>
        </w:rPr>
      </w:pPr>
      <w:r w:rsidRPr="00B650F8">
        <w:rPr>
          <w:i/>
          <w:iCs/>
        </w:rPr>
        <w:t>Литература:</w:t>
      </w: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</w:pPr>
      <w:r w:rsidRPr="00B650F8">
        <w:t>1. Порядок организации и осуществления образовательной деятельности по образ</w:t>
      </w:r>
      <w:r w:rsidRPr="00B650F8">
        <w:t>о</w:t>
      </w:r>
      <w:r w:rsidRPr="00B650F8">
        <w:t xml:space="preserve">вательным программам высшего образования – программам </w:t>
      </w:r>
      <w:proofErr w:type="spellStart"/>
      <w:r w:rsidRPr="00B650F8">
        <w:t>бакалавриата</w:t>
      </w:r>
      <w:proofErr w:type="spellEnd"/>
      <w:r w:rsidRPr="00B650F8">
        <w:t xml:space="preserve">, программам </w:t>
      </w:r>
      <w:proofErr w:type="spellStart"/>
      <w:r w:rsidRPr="00B650F8">
        <w:t>специалитета</w:t>
      </w:r>
      <w:proofErr w:type="spellEnd"/>
      <w:r w:rsidRPr="00B650F8">
        <w:t xml:space="preserve">, программам магистратуры // </w:t>
      </w:r>
      <w:hyperlink r:id="rId16" w:history="1">
        <w:r w:rsidRPr="00B650F8">
          <w:rPr>
            <w:rStyle w:val="af8"/>
          </w:rPr>
          <w:t>https://rg.ru/2014/03/12/obr-dok.html</w:t>
        </w:r>
      </w:hyperlink>
      <w:r w:rsidRPr="00B650F8">
        <w:t xml:space="preserve">   </w:t>
      </w: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  <w:rPr>
          <w:color w:val="000000"/>
        </w:rPr>
      </w:pPr>
      <w:r w:rsidRPr="00B650F8">
        <w:rPr>
          <w:color w:val="000000"/>
        </w:rPr>
        <w:t xml:space="preserve">2. </w:t>
      </w:r>
      <w:proofErr w:type="spellStart"/>
      <w:r w:rsidRPr="00B650F8">
        <w:rPr>
          <w:color w:val="000000"/>
        </w:rPr>
        <w:t>Путило</w:t>
      </w:r>
      <w:proofErr w:type="spellEnd"/>
      <w:r w:rsidRPr="00B650F8">
        <w:rPr>
          <w:color w:val="000000"/>
        </w:rPr>
        <w:t xml:space="preserve"> В. </w:t>
      </w:r>
      <w:r w:rsidRPr="00B650F8">
        <w:rPr>
          <w:color w:val="000000"/>
          <w:shd w:val="clear" w:color="auto" w:fill="FFFFFF"/>
        </w:rPr>
        <w:t xml:space="preserve">Правовой статус обучающихся в актах федерального законодательства и законах субъектов Российской Федерации. </w:t>
      </w:r>
      <w:r w:rsidRPr="00B650F8">
        <w:rPr>
          <w:color w:val="000000"/>
        </w:rPr>
        <w:t xml:space="preserve"> </w:t>
      </w:r>
      <w:hyperlink r:id="rId17" w:history="1">
        <w:r w:rsidRPr="00B650F8">
          <w:rPr>
            <w:rStyle w:val="af8"/>
          </w:rPr>
          <w:t>http://www.lexed.ru/obrazovatelnoe-pravo/analitika/stati/detail.php?ELEMENT_ID=690</w:t>
        </w:r>
      </w:hyperlink>
      <w:r w:rsidRPr="00B650F8">
        <w:rPr>
          <w:color w:val="000000"/>
        </w:rPr>
        <w:t xml:space="preserve"> </w:t>
      </w: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  <w:rPr>
          <w:color w:val="363636"/>
          <w:shd w:val="clear" w:color="auto" w:fill="FFFFFF"/>
        </w:rPr>
      </w:pPr>
      <w:r w:rsidRPr="00B650F8">
        <w:rPr>
          <w:color w:val="000000"/>
        </w:rPr>
        <w:t xml:space="preserve">3. </w:t>
      </w:r>
      <w:hyperlink r:id="rId18" w:history="1">
        <w:r w:rsidRPr="00B650F8">
          <w:rPr>
            <w:rStyle w:val="af8"/>
            <w:color w:val="000000"/>
            <w:shd w:val="clear" w:color="auto" w:fill="FFFFFF"/>
          </w:rPr>
          <w:t>Шкатулла</w:t>
        </w:r>
      </w:hyperlink>
      <w:r w:rsidRPr="00B650F8">
        <w:rPr>
          <w:color w:val="000000"/>
        </w:rPr>
        <w:t xml:space="preserve"> В. </w:t>
      </w:r>
      <w:r w:rsidRPr="00B650F8">
        <w:rPr>
          <w:color w:val="000000"/>
          <w:shd w:val="clear" w:color="auto" w:fill="FFFFFF"/>
        </w:rPr>
        <w:t xml:space="preserve">Образовательное право России. – Издатель: </w:t>
      </w:r>
      <w:proofErr w:type="spellStart"/>
      <w:r w:rsidRPr="00B650F8">
        <w:rPr>
          <w:color w:val="000000"/>
          <w:shd w:val="clear" w:color="auto" w:fill="FFFFFF"/>
        </w:rPr>
        <w:t>Юстицинформ</w:t>
      </w:r>
      <w:proofErr w:type="spellEnd"/>
      <w:r w:rsidRPr="00B650F8">
        <w:rPr>
          <w:color w:val="000000"/>
          <w:shd w:val="clear" w:color="auto" w:fill="FFFFFF"/>
        </w:rPr>
        <w:t>, Москва, 2016</w:t>
      </w:r>
      <w:r w:rsidRPr="00B650F8">
        <w:rPr>
          <w:color w:val="000000"/>
        </w:rPr>
        <w:br/>
      </w:r>
      <w:r w:rsidRPr="00B650F8">
        <w:rPr>
          <w:color w:val="000000"/>
          <w:shd w:val="clear" w:color="auto" w:fill="FFFFFF"/>
        </w:rPr>
        <w:t>ISBN: 978-5-7205-1272-9</w:t>
      </w:r>
      <w:r w:rsidRPr="00B650F8">
        <w:rPr>
          <w:color w:val="363636"/>
          <w:shd w:val="clear" w:color="auto" w:fill="FFFFFF"/>
        </w:rPr>
        <w:t xml:space="preserve"> // </w:t>
      </w:r>
      <w:hyperlink r:id="rId19" w:history="1">
        <w:r w:rsidRPr="00B650F8">
          <w:rPr>
            <w:rStyle w:val="af8"/>
            <w:shd w:val="clear" w:color="auto" w:fill="FFFFFF"/>
          </w:rPr>
          <w:t>http://profilib.com/kniga/64940/vladimir-shkatulla-obrazovatelnoe-pravo-rossii.php</w:t>
        </w:r>
      </w:hyperlink>
      <w:r w:rsidRPr="00B650F8">
        <w:rPr>
          <w:color w:val="363636"/>
          <w:shd w:val="clear" w:color="auto" w:fill="FFFFFF"/>
        </w:rPr>
        <w:t xml:space="preserve"> </w:t>
      </w: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  <w:rPr>
          <w:iCs/>
          <w:color w:val="000000"/>
        </w:rPr>
      </w:pPr>
      <w:r w:rsidRPr="00B650F8">
        <w:rPr>
          <w:iCs/>
          <w:color w:val="000000"/>
        </w:rPr>
        <w:t>4.Федеральный закон от 29.12.2012 N 273-ФЗ «Об образовании в Российской Фед</w:t>
      </w:r>
      <w:r w:rsidRPr="00B650F8">
        <w:rPr>
          <w:iCs/>
          <w:color w:val="000000"/>
        </w:rPr>
        <w:t>е</w:t>
      </w:r>
      <w:r w:rsidRPr="00B650F8">
        <w:rPr>
          <w:iCs/>
          <w:color w:val="000000"/>
        </w:rPr>
        <w:t>рации» // http://www.consultant.ru/document/cons_doc_law_140174/</w:t>
      </w: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  <w:rPr>
          <w:b/>
          <w:bCs/>
          <w:i/>
          <w:iCs/>
        </w:rPr>
      </w:pP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  <w:jc w:val="center"/>
        <w:rPr>
          <w:b/>
          <w:bCs/>
          <w:i/>
          <w:iCs/>
        </w:rPr>
      </w:pPr>
      <w:r w:rsidRPr="00B650F8">
        <w:rPr>
          <w:b/>
          <w:bCs/>
          <w:i/>
          <w:iCs/>
        </w:rPr>
        <w:t>2.3. Правовой статус родителей</w:t>
      </w:r>
    </w:p>
    <w:p w:rsidR="006E2F81" w:rsidRPr="00B650F8" w:rsidRDefault="006E2F81" w:rsidP="006E2F81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6E2F81" w:rsidRPr="00B650F8" w:rsidRDefault="006E2F81" w:rsidP="006E2F81">
      <w:pPr>
        <w:numPr>
          <w:ilvl w:val="0"/>
          <w:numId w:val="2"/>
        </w:numPr>
        <w:spacing w:before="60" w:after="60"/>
        <w:rPr>
          <w:color w:val="000000"/>
        </w:rPr>
      </w:pPr>
      <w:r w:rsidRPr="00B650F8">
        <w:t xml:space="preserve">Права и </w:t>
      </w:r>
      <w:r w:rsidRPr="00B650F8">
        <w:rPr>
          <w:color w:val="000000"/>
        </w:rPr>
        <w:t>обязанности родителя: общая характеристика.</w:t>
      </w:r>
    </w:p>
    <w:p w:rsidR="006E2F81" w:rsidRPr="00B650F8" w:rsidRDefault="006E2F81" w:rsidP="006E2F81">
      <w:pPr>
        <w:numPr>
          <w:ilvl w:val="0"/>
          <w:numId w:val="2"/>
        </w:numPr>
        <w:spacing w:before="60" w:after="60"/>
        <w:rPr>
          <w:rStyle w:val="FontStyle20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50F8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ФЗ «Об образовании в РФ» о правовом статусе родителя </w:t>
      </w:r>
    </w:p>
    <w:p w:rsidR="006E2F81" w:rsidRPr="00B650F8" w:rsidRDefault="006E2F81" w:rsidP="006E2F81">
      <w:pPr>
        <w:spacing w:before="60" w:after="60"/>
        <w:ind w:firstLine="360"/>
        <w:rPr>
          <w:i/>
          <w:iCs/>
        </w:rPr>
      </w:pPr>
      <w:r w:rsidRPr="00B650F8">
        <w:rPr>
          <w:i/>
          <w:iCs/>
        </w:rPr>
        <w:t>Задание к семинарскому занятию:</w:t>
      </w:r>
    </w:p>
    <w:p w:rsidR="006E2F81" w:rsidRPr="00B650F8" w:rsidRDefault="006E2F81" w:rsidP="006E2F81">
      <w:pPr>
        <w:spacing w:before="60" w:after="60"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B650F8">
        <w:rPr>
          <w:rStyle w:val="FontStyle20"/>
          <w:rFonts w:ascii="Times New Roman" w:hAnsi="Times New Roman" w:cs="Times New Roman"/>
          <w:sz w:val="24"/>
          <w:szCs w:val="24"/>
        </w:rPr>
        <w:t>на основе анализа ФЗ «Об образовании в РФ» составить свод прав родителя ребе</w:t>
      </w:r>
      <w:r w:rsidRPr="00B650F8">
        <w:rPr>
          <w:rStyle w:val="FontStyle20"/>
          <w:rFonts w:ascii="Times New Roman" w:hAnsi="Times New Roman" w:cs="Times New Roman"/>
          <w:sz w:val="24"/>
          <w:szCs w:val="24"/>
        </w:rPr>
        <w:t>н</w:t>
      </w:r>
      <w:r w:rsidRPr="00B650F8">
        <w:rPr>
          <w:rStyle w:val="FontStyle20"/>
          <w:rFonts w:ascii="Times New Roman" w:hAnsi="Times New Roman" w:cs="Times New Roman"/>
          <w:sz w:val="24"/>
          <w:szCs w:val="24"/>
        </w:rPr>
        <w:t>ка дошкольного возраста; родителя ребенка, получающего общее образование; родителя студента; родителя инвалида (на выбор). Подготовиться к защите свода прав родителей по подгруппам.</w:t>
      </w:r>
    </w:p>
    <w:p w:rsidR="006E2F81" w:rsidRPr="00B650F8" w:rsidRDefault="006E2F81" w:rsidP="006E2F81">
      <w:pPr>
        <w:spacing w:before="60" w:after="60"/>
        <w:ind w:left="360"/>
        <w:rPr>
          <w:i/>
          <w:iCs/>
        </w:rPr>
      </w:pPr>
      <w:r w:rsidRPr="00B650F8">
        <w:rPr>
          <w:i/>
          <w:iCs/>
        </w:rPr>
        <w:t>Литература:</w:t>
      </w:r>
    </w:p>
    <w:p w:rsidR="006E2F81" w:rsidRPr="00B650F8" w:rsidRDefault="006E2F81" w:rsidP="006E2F81">
      <w:pPr>
        <w:pStyle w:val="1"/>
        <w:shd w:val="clear" w:color="auto" w:fill="FFFFFF"/>
        <w:spacing w:before="60"/>
        <w:rPr>
          <w:rStyle w:val="apple-converted-space"/>
          <w:b w:val="0"/>
          <w:bCs/>
          <w:szCs w:val="24"/>
        </w:rPr>
      </w:pPr>
      <w:r w:rsidRPr="00B650F8">
        <w:rPr>
          <w:b w:val="0"/>
          <w:bCs/>
          <w:szCs w:val="24"/>
        </w:rPr>
        <w:t>1. Федеральный закон от 29.12.2012 N 273-ФЗ «Об образовании в Российской Фед</w:t>
      </w:r>
      <w:r w:rsidRPr="00B650F8">
        <w:rPr>
          <w:b w:val="0"/>
          <w:bCs/>
          <w:szCs w:val="24"/>
        </w:rPr>
        <w:t>е</w:t>
      </w:r>
      <w:r w:rsidRPr="00B650F8">
        <w:rPr>
          <w:b w:val="0"/>
          <w:bCs/>
          <w:szCs w:val="24"/>
        </w:rPr>
        <w:t>рации»</w:t>
      </w:r>
      <w:r w:rsidRPr="00B650F8">
        <w:rPr>
          <w:rStyle w:val="apple-converted-space"/>
          <w:b w:val="0"/>
          <w:bCs/>
          <w:szCs w:val="24"/>
        </w:rPr>
        <w:t xml:space="preserve">  // </w:t>
      </w:r>
      <w:hyperlink r:id="rId20" w:history="1">
        <w:r w:rsidRPr="00B650F8">
          <w:rPr>
            <w:rStyle w:val="af8"/>
            <w:b w:val="0"/>
            <w:bCs/>
            <w:szCs w:val="24"/>
          </w:rPr>
          <w:t>http://www.consultant.ru/document/cons_doc_LAW_140174/</w:t>
        </w:r>
      </w:hyperlink>
      <w:r w:rsidRPr="00B650F8">
        <w:rPr>
          <w:rStyle w:val="apple-converted-space"/>
          <w:b w:val="0"/>
          <w:bCs/>
          <w:szCs w:val="24"/>
        </w:rPr>
        <w:t xml:space="preserve"> </w:t>
      </w: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  <w:rPr>
          <w:color w:val="363636"/>
          <w:shd w:val="clear" w:color="auto" w:fill="FFFFFF"/>
        </w:rPr>
      </w:pPr>
      <w:r w:rsidRPr="00B650F8">
        <w:rPr>
          <w:color w:val="000000"/>
        </w:rPr>
        <w:t xml:space="preserve">2. </w:t>
      </w:r>
      <w:hyperlink r:id="rId21" w:history="1">
        <w:r w:rsidRPr="00B650F8">
          <w:rPr>
            <w:rStyle w:val="af8"/>
            <w:color w:val="000000"/>
            <w:shd w:val="clear" w:color="auto" w:fill="FFFFFF"/>
          </w:rPr>
          <w:t>Шкатулла</w:t>
        </w:r>
      </w:hyperlink>
      <w:r w:rsidRPr="00B650F8">
        <w:rPr>
          <w:color w:val="000000"/>
        </w:rPr>
        <w:t xml:space="preserve"> В. </w:t>
      </w:r>
      <w:r w:rsidRPr="00B650F8">
        <w:rPr>
          <w:color w:val="000000"/>
          <w:shd w:val="clear" w:color="auto" w:fill="FFFFFF"/>
        </w:rPr>
        <w:t xml:space="preserve">Образовательное право России. – Издатель: </w:t>
      </w:r>
      <w:proofErr w:type="spellStart"/>
      <w:r w:rsidRPr="00B650F8">
        <w:rPr>
          <w:color w:val="000000"/>
          <w:shd w:val="clear" w:color="auto" w:fill="FFFFFF"/>
        </w:rPr>
        <w:t>Юстицинформ</w:t>
      </w:r>
      <w:proofErr w:type="spellEnd"/>
      <w:r w:rsidRPr="00B650F8">
        <w:rPr>
          <w:color w:val="000000"/>
          <w:shd w:val="clear" w:color="auto" w:fill="FFFFFF"/>
        </w:rPr>
        <w:t>, Москва, 2016</w:t>
      </w:r>
      <w:r w:rsidRPr="00B650F8">
        <w:rPr>
          <w:color w:val="000000"/>
        </w:rPr>
        <w:br/>
      </w:r>
      <w:r w:rsidRPr="00B650F8">
        <w:rPr>
          <w:color w:val="000000"/>
          <w:shd w:val="clear" w:color="auto" w:fill="FFFFFF"/>
        </w:rPr>
        <w:t>ISBN: 978-5-7205-1272-9</w:t>
      </w:r>
      <w:r w:rsidRPr="00B650F8">
        <w:rPr>
          <w:color w:val="363636"/>
          <w:shd w:val="clear" w:color="auto" w:fill="FFFFFF"/>
        </w:rPr>
        <w:t xml:space="preserve"> // </w:t>
      </w:r>
      <w:hyperlink r:id="rId22" w:history="1">
        <w:r w:rsidRPr="00B650F8">
          <w:rPr>
            <w:rStyle w:val="af8"/>
            <w:shd w:val="clear" w:color="auto" w:fill="FFFFFF"/>
          </w:rPr>
          <w:t>http://profilib.com/kniga/64940/vladimir-shkatulla-obrazovatelnoe-pravo-rossii.php</w:t>
        </w:r>
      </w:hyperlink>
      <w:r w:rsidRPr="00B650F8">
        <w:rPr>
          <w:color w:val="363636"/>
          <w:shd w:val="clear" w:color="auto" w:fill="FFFFFF"/>
        </w:rPr>
        <w:t xml:space="preserve"> </w:t>
      </w: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</w:pP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  <w:jc w:val="center"/>
        <w:rPr>
          <w:b/>
          <w:bCs/>
          <w:i/>
          <w:iCs/>
        </w:rPr>
      </w:pPr>
      <w:r w:rsidRPr="00B650F8">
        <w:rPr>
          <w:b/>
          <w:bCs/>
          <w:i/>
          <w:iCs/>
        </w:rPr>
        <w:t>2.4. Правовой статус педагога</w:t>
      </w:r>
    </w:p>
    <w:p w:rsidR="006E2F81" w:rsidRPr="00B650F8" w:rsidRDefault="006E2F81" w:rsidP="006E2F81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6E2F81" w:rsidRPr="00B650F8" w:rsidRDefault="006E2F81" w:rsidP="006E2F81">
      <w:pPr>
        <w:numPr>
          <w:ilvl w:val="0"/>
          <w:numId w:val="2"/>
        </w:numPr>
        <w:spacing w:before="60" w:after="60"/>
      </w:pPr>
      <w:r w:rsidRPr="00B650F8">
        <w:t>Права и обязанности педагога: общая характеристика.</w:t>
      </w:r>
    </w:p>
    <w:p w:rsidR="006E2F81" w:rsidRPr="00B650F8" w:rsidRDefault="006E2F81" w:rsidP="006E2F81">
      <w:pPr>
        <w:numPr>
          <w:ilvl w:val="0"/>
          <w:numId w:val="2"/>
        </w:numPr>
        <w:spacing w:before="60" w:after="60"/>
      </w:pPr>
      <w:r w:rsidRPr="00B650F8">
        <w:t>Федеральный закон «Об образовании в РФ» (глава 5): характеристика положений, к</w:t>
      </w:r>
      <w:r w:rsidRPr="00B650F8">
        <w:t>а</w:t>
      </w:r>
      <w:r w:rsidRPr="00B650F8">
        <w:t>сающихся прав и обязанностей педагогов.</w:t>
      </w:r>
    </w:p>
    <w:p w:rsidR="006E2F81" w:rsidRPr="00B650F8" w:rsidRDefault="006E2F81" w:rsidP="006E2F81">
      <w:pPr>
        <w:numPr>
          <w:ilvl w:val="0"/>
          <w:numId w:val="2"/>
        </w:numPr>
        <w:spacing w:before="60" w:after="60"/>
      </w:pPr>
      <w:r w:rsidRPr="00B650F8">
        <w:t>Трудовой кодекс РФ (глава 52): характеристика положений, касающихся прав и об</w:t>
      </w:r>
      <w:r w:rsidRPr="00B650F8">
        <w:t>я</w:t>
      </w:r>
      <w:r w:rsidRPr="00B650F8">
        <w:lastRenderedPageBreak/>
        <w:t>занностей педагогов.</w:t>
      </w:r>
    </w:p>
    <w:p w:rsidR="006E2F81" w:rsidRPr="00B650F8" w:rsidRDefault="006E2F81" w:rsidP="006E2F81">
      <w:pPr>
        <w:spacing w:before="60" w:after="60"/>
        <w:ind w:left="360"/>
        <w:rPr>
          <w:i/>
          <w:iCs/>
        </w:rPr>
      </w:pPr>
      <w:r w:rsidRPr="00B650F8">
        <w:rPr>
          <w:i/>
          <w:iCs/>
        </w:rPr>
        <w:t>Задание к семинарскому занятию:</w:t>
      </w:r>
    </w:p>
    <w:p w:rsidR="006E2F81" w:rsidRPr="00B650F8" w:rsidRDefault="006E2F81" w:rsidP="006E2F81">
      <w:pPr>
        <w:spacing w:before="60" w:after="60"/>
        <w:ind w:firstLine="600"/>
      </w:pPr>
      <w:r w:rsidRPr="00B650F8">
        <w:t>провести сопоставительный анализ положений ФЗ «Об образовании в РФ» и Труд</w:t>
      </w:r>
      <w:r w:rsidRPr="00B650F8">
        <w:t>о</w:t>
      </w:r>
      <w:r w:rsidRPr="00B650F8">
        <w:t xml:space="preserve">вого кодекса в отношении прав и обязанностей педагога. </w:t>
      </w:r>
    </w:p>
    <w:p w:rsidR="006E2F81" w:rsidRPr="00B650F8" w:rsidRDefault="006E2F81" w:rsidP="006E2F81">
      <w:pPr>
        <w:spacing w:before="60" w:after="60"/>
        <w:ind w:left="360"/>
        <w:rPr>
          <w:i/>
          <w:iCs/>
        </w:rPr>
      </w:pPr>
      <w:r w:rsidRPr="00B650F8">
        <w:rPr>
          <w:i/>
          <w:iCs/>
        </w:rPr>
        <w:t>Литература:</w:t>
      </w:r>
    </w:p>
    <w:p w:rsidR="006E2F81" w:rsidRPr="00564B2C" w:rsidRDefault="006E2F81" w:rsidP="006E2F81">
      <w:pPr>
        <w:widowControl/>
        <w:numPr>
          <w:ilvl w:val="0"/>
          <w:numId w:val="3"/>
        </w:numPr>
        <w:autoSpaceDE/>
        <w:autoSpaceDN/>
        <w:adjustRightInd/>
        <w:spacing w:before="60" w:after="60"/>
        <w:rPr>
          <w:lang w:val="en-US"/>
        </w:rPr>
      </w:pPr>
      <w:r w:rsidRPr="00B650F8">
        <w:rPr>
          <w:color w:val="000000"/>
          <w:shd w:val="clear" w:color="auto" w:fill="FFFFFF"/>
        </w:rPr>
        <w:t>Толоконников В. К., Кожухова С. В. Особенности правового статуса педагогического работника в законопроекте «Об образовании в Российской Федерации» // Вестник С</w:t>
      </w:r>
      <w:r w:rsidRPr="00B650F8">
        <w:rPr>
          <w:color w:val="000000"/>
          <w:shd w:val="clear" w:color="auto" w:fill="FFFFFF"/>
        </w:rPr>
        <w:t>а</w:t>
      </w:r>
      <w:r w:rsidRPr="00B650F8">
        <w:rPr>
          <w:color w:val="000000"/>
          <w:shd w:val="clear" w:color="auto" w:fill="FFFFFF"/>
        </w:rPr>
        <w:t xml:space="preserve">марской гуманитарной академии. Серия: Право. 2013. </w:t>
      </w:r>
      <w:r w:rsidRPr="00564B2C">
        <w:rPr>
          <w:color w:val="000000"/>
          <w:shd w:val="clear" w:color="auto" w:fill="FFFFFF"/>
          <w:lang w:val="en-US"/>
        </w:rPr>
        <w:t xml:space="preserve">№1. URL: </w:t>
      </w:r>
      <w:hyperlink r:id="rId23" w:history="1">
        <w:r w:rsidRPr="00564B2C">
          <w:rPr>
            <w:rStyle w:val="af8"/>
            <w:shd w:val="clear" w:color="auto" w:fill="FFFFFF"/>
            <w:lang w:val="en-US"/>
          </w:rPr>
          <w:t>http://cyberleninka.ru/article/n/osobennosti-pravovogo-statusa-pedagogicheskogo-rabotnika-v-zakonoproekte-ob-obrazovanii-v-rossiyskoy-federatsii</w:t>
        </w:r>
      </w:hyperlink>
    </w:p>
    <w:p w:rsidR="006E2F81" w:rsidRPr="00B650F8" w:rsidRDefault="006E2F81" w:rsidP="006E2F81">
      <w:pPr>
        <w:widowControl/>
        <w:numPr>
          <w:ilvl w:val="0"/>
          <w:numId w:val="3"/>
        </w:numPr>
        <w:autoSpaceDE/>
        <w:autoSpaceDN/>
        <w:adjustRightInd/>
        <w:spacing w:before="60" w:after="60"/>
        <w:rPr>
          <w:b/>
          <w:bCs/>
          <w:color w:val="000000"/>
        </w:rPr>
      </w:pPr>
      <w:r w:rsidRPr="00B650F8">
        <w:t xml:space="preserve">Трудовой кодекс РФ// </w:t>
      </w:r>
      <w:hyperlink r:id="rId24" w:history="1">
        <w:r w:rsidRPr="00B650F8">
          <w:rPr>
            <w:rStyle w:val="af8"/>
          </w:rPr>
          <w:t>http://www.trudkodeks.ru</w:t>
        </w:r>
      </w:hyperlink>
      <w:r w:rsidRPr="00B650F8">
        <w:t xml:space="preserve">. </w:t>
      </w:r>
    </w:p>
    <w:p w:rsidR="006E2F81" w:rsidRPr="00B650F8" w:rsidRDefault="006E2F81" w:rsidP="006E2F81">
      <w:pPr>
        <w:widowControl/>
        <w:numPr>
          <w:ilvl w:val="0"/>
          <w:numId w:val="3"/>
        </w:numPr>
        <w:autoSpaceDE/>
        <w:autoSpaceDN/>
        <w:adjustRightInd/>
        <w:spacing w:before="60" w:after="60"/>
        <w:rPr>
          <w:rStyle w:val="apple-converted-space"/>
          <w:b/>
          <w:bCs/>
          <w:color w:val="000000"/>
        </w:rPr>
      </w:pPr>
      <w:r w:rsidRPr="00B650F8">
        <w:rPr>
          <w:color w:val="000000"/>
        </w:rPr>
        <w:t>Федеральный закон от 29.12.2012 N 273-ФЗ «Об образовании в Российской Федер</w:t>
      </w:r>
      <w:r w:rsidRPr="00B650F8">
        <w:rPr>
          <w:color w:val="000000"/>
        </w:rPr>
        <w:t>а</w:t>
      </w:r>
      <w:r w:rsidRPr="00B650F8">
        <w:rPr>
          <w:color w:val="000000"/>
        </w:rPr>
        <w:t>ции»</w:t>
      </w:r>
      <w:r w:rsidRPr="00B650F8">
        <w:rPr>
          <w:rStyle w:val="apple-converted-space"/>
          <w:b/>
          <w:bCs/>
          <w:color w:val="000000"/>
        </w:rPr>
        <w:t xml:space="preserve">  // </w:t>
      </w:r>
      <w:hyperlink r:id="rId25" w:history="1">
        <w:r w:rsidRPr="00B650F8">
          <w:rPr>
            <w:rStyle w:val="af8"/>
          </w:rPr>
          <w:t>http://www.consultant.ru/document/cons_doc_LAW_140174/</w:t>
        </w:r>
      </w:hyperlink>
      <w:r w:rsidRPr="00B650F8">
        <w:rPr>
          <w:rStyle w:val="apple-converted-space"/>
          <w:b/>
          <w:bCs/>
          <w:color w:val="000000"/>
        </w:rPr>
        <w:t xml:space="preserve"> </w:t>
      </w:r>
    </w:p>
    <w:p w:rsidR="006E2F81" w:rsidRPr="00B650F8" w:rsidRDefault="006E2F81" w:rsidP="006E2F81">
      <w:pPr>
        <w:spacing w:before="60" w:after="60"/>
      </w:pPr>
    </w:p>
    <w:p w:rsidR="006E2F81" w:rsidRPr="00B650F8" w:rsidRDefault="006E2F81" w:rsidP="006E2F81">
      <w:pPr>
        <w:numPr>
          <w:ilvl w:val="1"/>
          <w:numId w:val="4"/>
        </w:numPr>
        <w:tabs>
          <w:tab w:val="left" w:pos="252"/>
        </w:tabs>
        <w:spacing w:before="60" w:after="60"/>
        <w:jc w:val="center"/>
        <w:rPr>
          <w:b/>
          <w:bCs/>
          <w:i/>
          <w:iCs/>
        </w:rPr>
      </w:pPr>
      <w:r w:rsidRPr="00B650F8">
        <w:rPr>
          <w:b/>
          <w:bCs/>
          <w:i/>
          <w:iCs/>
        </w:rPr>
        <w:t>.Правовой статус образовательных организаций</w:t>
      </w:r>
    </w:p>
    <w:p w:rsidR="006E2F81" w:rsidRPr="00B650F8" w:rsidRDefault="006E2F81" w:rsidP="006E2F81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6E2F81" w:rsidRPr="00B650F8" w:rsidRDefault="006E2F81" w:rsidP="00962CD0">
      <w:pPr>
        <w:numPr>
          <w:ilvl w:val="0"/>
          <w:numId w:val="5"/>
        </w:numPr>
        <w:tabs>
          <w:tab w:val="clear" w:pos="1440"/>
          <w:tab w:val="left" w:pos="252"/>
          <w:tab w:val="num" w:pos="360"/>
        </w:tabs>
        <w:spacing w:before="60" w:after="60"/>
        <w:ind w:left="0" w:firstLine="0"/>
      </w:pPr>
      <w:r w:rsidRPr="00B650F8">
        <w:t>Правовой статус образовательных организаций: общая характеристика.</w:t>
      </w:r>
    </w:p>
    <w:p w:rsidR="006E2F81" w:rsidRPr="00B650F8" w:rsidRDefault="006E2F81" w:rsidP="00962CD0">
      <w:pPr>
        <w:numPr>
          <w:ilvl w:val="0"/>
          <w:numId w:val="5"/>
        </w:numPr>
        <w:tabs>
          <w:tab w:val="clear" w:pos="1440"/>
          <w:tab w:val="left" w:pos="252"/>
          <w:tab w:val="num" w:pos="360"/>
        </w:tabs>
        <w:spacing w:before="60" w:after="60"/>
        <w:ind w:left="0"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B650F8">
        <w:t>Федеральный закон «Об образовании в РФ» статья 28</w:t>
      </w:r>
      <w:r w:rsidRPr="00B650F8">
        <w:rPr>
          <w:color w:val="000000"/>
        </w:rPr>
        <w:t xml:space="preserve"> «Компетенция, права, обязанн</w:t>
      </w:r>
      <w:r w:rsidRPr="00B650F8">
        <w:rPr>
          <w:color w:val="000000"/>
        </w:rPr>
        <w:t>о</w:t>
      </w:r>
      <w:r w:rsidRPr="00B650F8">
        <w:rPr>
          <w:color w:val="000000"/>
        </w:rPr>
        <w:t xml:space="preserve">сти и ответственность образовательной организации»: </w:t>
      </w:r>
      <w:r w:rsidRPr="00B650F8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общие положения для образов</w:t>
      </w:r>
      <w:r w:rsidRPr="00B650F8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а</w:t>
      </w:r>
      <w:r w:rsidRPr="00B650F8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тельных организаций всех типов.</w:t>
      </w:r>
    </w:p>
    <w:p w:rsidR="006E2F81" w:rsidRPr="00B650F8" w:rsidRDefault="006E2F81" w:rsidP="00962CD0">
      <w:pPr>
        <w:numPr>
          <w:ilvl w:val="0"/>
          <w:numId w:val="5"/>
        </w:numPr>
        <w:tabs>
          <w:tab w:val="clear" w:pos="1440"/>
          <w:tab w:val="left" w:pos="252"/>
          <w:tab w:val="num" w:pos="360"/>
        </w:tabs>
        <w:spacing w:before="60" w:after="60"/>
        <w:ind w:left="0" w:firstLine="0"/>
        <w:rPr>
          <w:color w:val="000000"/>
        </w:rPr>
      </w:pPr>
      <w:r w:rsidRPr="00B650F8">
        <w:rPr>
          <w:color w:val="000000"/>
        </w:rPr>
        <w:t>Федеральный закон «Об образовании в РФ» статья 26</w:t>
      </w:r>
      <w:r w:rsidRPr="00B650F8">
        <w:rPr>
          <w:bCs/>
          <w:color w:val="000000"/>
        </w:rPr>
        <w:t xml:space="preserve"> «Управление образовательной организацией»</w:t>
      </w:r>
      <w:r w:rsidRPr="00B650F8">
        <w:rPr>
          <w:color w:val="000000"/>
        </w:rPr>
        <w:t xml:space="preserve">: </w:t>
      </w:r>
      <w:r w:rsidRPr="00B650F8">
        <w:rPr>
          <w:bCs/>
          <w:color w:val="000000"/>
        </w:rPr>
        <w:t>особенности управления образовательной организацией.</w:t>
      </w:r>
    </w:p>
    <w:p w:rsidR="006E2F81" w:rsidRPr="00B650F8" w:rsidRDefault="006E2F81" w:rsidP="00962CD0">
      <w:pPr>
        <w:numPr>
          <w:ilvl w:val="0"/>
          <w:numId w:val="5"/>
        </w:numPr>
        <w:tabs>
          <w:tab w:val="clear" w:pos="1440"/>
          <w:tab w:val="left" w:pos="252"/>
          <w:tab w:val="num" w:pos="360"/>
        </w:tabs>
        <w:spacing w:before="60" w:after="60"/>
        <w:ind w:left="0" w:firstLine="0"/>
      </w:pPr>
      <w:r w:rsidRPr="00B650F8">
        <w:rPr>
          <w:color w:val="000000"/>
        </w:rPr>
        <w:t>Федеральный закон «Об образовании в РФ» статья 32 «</w:t>
      </w:r>
      <w:r w:rsidRPr="00B650F8">
        <w:rPr>
          <w:rStyle w:val="blk"/>
          <w:color w:val="000000"/>
        </w:rPr>
        <w:t>Индивидуальные предприним</w:t>
      </w:r>
      <w:r w:rsidRPr="00B650F8">
        <w:rPr>
          <w:rStyle w:val="blk"/>
          <w:color w:val="000000"/>
        </w:rPr>
        <w:t>а</w:t>
      </w:r>
      <w:r w:rsidRPr="00B650F8">
        <w:rPr>
          <w:rStyle w:val="blk"/>
          <w:color w:val="000000"/>
        </w:rPr>
        <w:t>тели, осуществляющие образовательную деятельность»</w:t>
      </w:r>
      <w:r w:rsidRPr="00B650F8">
        <w:rPr>
          <w:color w:val="000000"/>
        </w:rPr>
        <w:t>: характеристика положений, ре</w:t>
      </w:r>
      <w:r w:rsidRPr="00B650F8">
        <w:rPr>
          <w:color w:val="000000"/>
        </w:rPr>
        <w:t>г</w:t>
      </w:r>
      <w:r w:rsidRPr="00B650F8">
        <w:rPr>
          <w:color w:val="000000"/>
        </w:rPr>
        <w:t xml:space="preserve">ламентирующих деятельность </w:t>
      </w:r>
      <w:r w:rsidRPr="00B650F8">
        <w:rPr>
          <w:bCs/>
          <w:color w:val="000000"/>
        </w:rPr>
        <w:t>индивидуальных предпринимателей.</w:t>
      </w:r>
    </w:p>
    <w:p w:rsidR="006E2F81" w:rsidRPr="00B650F8" w:rsidRDefault="006E2F81" w:rsidP="006E2F81">
      <w:pPr>
        <w:spacing w:before="60" w:after="60"/>
        <w:ind w:left="360"/>
        <w:rPr>
          <w:i/>
          <w:iCs/>
        </w:rPr>
      </w:pPr>
      <w:r w:rsidRPr="00B650F8">
        <w:rPr>
          <w:i/>
          <w:iCs/>
        </w:rPr>
        <w:t>Задание к семинарскому занятию:</w:t>
      </w:r>
    </w:p>
    <w:p w:rsidR="006E2F81" w:rsidRPr="00B650F8" w:rsidRDefault="006E2F81" w:rsidP="006E2F81">
      <w:pPr>
        <w:tabs>
          <w:tab w:val="left" w:pos="252"/>
        </w:tabs>
        <w:spacing w:before="60" w:after="60"/>
        <w:ind w:left="-36" w:firstLine="756"/>
      </w:pPr>
      <w:r w:rsidRPr="00B650F8">
        <w:t>выбрать тип образовательной организации и выделить положения из Федерального закона «Об образовании в РФ» (28, 26, 32), касающиеся выбранного типа.</w:t>
      </w:r>
    </w:p>
    <w:p w:rsidR="006E2F81" w:rsidRPr="00B650F8" w:rsidRDefault="006E2F81" w:rsidP="006E2F81">
      <w:pPr>
        <w:spacing w:before="60" w:after="60"/>
        <w:ind w:left="360"/>
        <w:rPr>
          <w:i/>
          <w:iCs/>
        </w:rPr>
      </w:pPr>
      <w:r w:rsidRPr="00B650F8">
        <w:rPr>
          <w:i/>
          <w:iCs/>
        </w:rPr>
        <w:t>Литература:</w:t>
      </w:r>
    </w:p>
    <w:p w:rsidR="006E2F81" w:rsidRPr="00B650F8" w:rsidRDefault="006E2F81" w:rsidP="00962CD0">
      <w:pPr>
        <w:numPr>
          <w:ilvl w:val="0"/>
          <w:numId w:val="6"/>
        </w:numPr>
        <w:tabs>
          <w:tab w:val="clear" w:pos="420"/>
          <w:tab w:val="num" w:pos="0"/>
          <w:tab w:val="left" w:pos="120"/>
          <w:tab w:val="left" w:pos="360"/>
        </w:tabs>
        <w:spacing w:before="60" w:after="60"/>
        <w:ind w:left="0" w:firstLine="0"/>
        <w:rPr>
          <w:color w:val="000000"/>
          <w:bdr w:val="none" w:sz="0" w:space="0" w:color="auto" w:frame="1"/>
        </w:rPr>
      </w:pPr>
      <w:r w:rsidRPr="00B650F8">
        <w:rPr>
          <w:color w:val="000000"/>
          <w:bdr w:val="none" w:sz="0" w:space="0" w:color="auto" w:frame="1"/>
        </w:rPr>
        <w:t xml:space="preserve">Булаевский Б.А. Новеллы правового статуса организаций в сфере образования </w:t>
      </w:r>
      <w:hyperlink r:id="rId26" w:history="1">
        <w:r w:rsidRPr="00B650F8">
          <w:rPr>
            <w:rStyle w:val="af8"/>
            <w:color w:val="000000"/>
            <w:bdr w:val="none" w:sz="0" w:space="0" w:color="auto" w:frame="1"/>
          </w:rPr>
          <w:t>http://obrzakon.ru/documents/opendoc/id/1232/cat_id</w:t>
        </w:r>
      </w:hyperlink>
      <w:r w:rsidRPr="00B650F8">
        <w:rPr>
          <w:color w:val="000000"/>
          <w:bdr w:val="none" w:sz="0" w:space="0" w:color="auto" w:frame="1"/>
        </w:rPr>
        <w:t xml:space="preserve"> </w:t>
      </w:r>
    </w:p>
    <w:p w:rsidR="006E2F81" w:rsidRPr="00B650F8" w:rsidRDefault="006E2F81" w:rsidP="00962CD0">
      <w:pPr>
        <w:widowControl/>
        <w:numPr>
          <w:ilvl w:val="0"/>
          <w:numId w:val="6"/>
        </w:numPr>
        <w:tabs>
          <w:tab w:val="clear" w:pos="420"/>
          <w:tab w:val="num" w:pos="0"/>
          <w:tab w:val="left" w:pos="120"/>
          <w:tab w:val="left" w:pos="360"/>
        </w:tabs>
        <w:autoSpaceDE/>
        <w:autoSpaceDN/>
        <w:adjustRightInd/>
        <w:spacing w:before="60" w:after="60"/>
        <w:ind w:left="0" w:firstLine="0"/>
        <w:rPr>
          <w:color w:val="000000"/>
        </w:rPr>
      </w:pPr>
      <w:r w:rsidRPr="00B650F8">
        <w:rPr>
          <w:rStyle w:val="FontStyle21"/>
          <w:color w:val="000000"/>
          <w:sz w:val="24"/>
          <w:szCs w:val="24"/>
        </w:rPr>
        <w:t xml:space="preserve">Управление дошкольным образованием </w:t>
      </w:r>
      <w:r w:rsidRPr="00B650F8">
        <w:rPr>
          <w:iCs/>
          <w:color w:val="000000"/>
        </w:rPr>
        <w:t>[Электронный ресурс]</w:t>
      </w:r>
      <w:proofErr w:type="gramStart"/>
      <w:r w:rsidRPr="00B650F8">
        <w:rPr>
          <w:iCs/>
          <w:color w:val="000000"/>
        </w:rPr>
        <w:t xml:space="preserve"> :</w:t>
      </w:r>
      <w:proofErr w:type="gramEnd"/>
      <w:r w:rsidRPr="00B650F8">
        <w:rPr>
          <w:iCs/>
          <w:color w:val="000000"/>
        </w:rPr>
        <w:t xml:space="preserve"> </w:t>
      </w:r>
      <w:r w:rsidRPr="00B650F8">
        <w:rPr>
          <w:rStyle w:val="FontStyle21"/>
          <w:color w:val="000000"/>
          <w:sz w:val="24"/>
          <w:szCs w:val="24"/>
        </w:rPr>
        <w:t xml:space="preserve">учебное пособие / сост. </w:t>
      </w:r>
      <w:proofErr w:type="spellStart"/>
      <w:r w:rsidRPr="00B650F8">
        <w:rPr>
          <w:rStyle w:val="FontStyle21"/>
          <w:color w:val="000000"/>
          <w:sz w:val="24"/>
          <w:szCs w:val="24"/>
        </w:rPr>
        <w:t>Багаутдинова</w:t>
      </w:r>
      <w:proofErr w:type="spellEnd"/>
      <w:r w:rsidRPr="00B650F8">
        <w:rPr>
          <w:rStyle w:val="FontStyle21"/>
          <w:color w:val="000000"/>
          <w:sz w:val="24"/>
          <w:szCs w:val="24"/>
        </w:rPr>
        <w:t xml:space="preserve"> С.Ф. -  Магнитогорск: МГТУ, 2015. – 1 электрон</w:t>
      </w:r>
      <w:proofErr w:type="gramStart"/>
      <w:r w:rsidRPr="00B650F8">
        <w:rPr>
          <w:rStyle w:val="FontStyle21"/>
          <w:color w:val="000000"/>
          <w:sz w:val="24"/>
          <w:szCs w:val="24"/>
        </w:rPr>
        <w:t>.</w:t>
      </w:r>
      <w:proofErr w:type="gramEnd"/>
      <w:r w:rsidRPr="00B650F8">
        <w:rPr>
          <w:rStyle w:val="FontStyle21"/>
          <w:color w:val="000000"/>
          <w:sz w:val="24"/>
          <w:szCs w:val="24"/>
        </w:rPr>
        <w:t xml:space="preserve"> </w:t>
      </w:r>
      <w:proofErr w:type="gramStart"/>
      <w:r w:rsidRPr="00B650F8">
        <w:rPr>
          <w:rStyle w:val="FontStyle21"/>
          <w:color w:val="000000"/>
          <w:sz w:val="24"/>
          <w:szCs w:val="24"/>
        </w:rPr>
        <w:t>о</w:t>
      </w:r>
      <w:proofErr w:type="gramEnd"/>
      <w:r w:rsidRPr="00B650F8">
        <w:rPr>
          <w:rStyle w:val="FontStyle21"/>
          <w:color w:val="000000"/>
          <w:sz w:val="24"/>
          <w:szCs w:val="24"/>
        </w:rPr>
        <w:t>пт. диск (</w:t>
      </w:r>
      <w:r w:rsidRPr="00B650F8">
        <w:rPr>
          <w:rStyle w:val="FontStyle21"/>
          <w:color w:val="000000"/>
          <w:sz w:val="24"/>
          <w:szCs w:val="24"/>
          <w:lang w:val="en-US"/>
        </w:rPr>
        <w:t>CD</w:t>
      </w:r>
      <w:r w:rsidRPr="00B650F8">
        <w:rPr>
          <w:rStyle w:val="FontStyle21"/>
          <w:color w:val="000000"/>
          <w:sz w:val="24"/>
          <w:szCs w:val="24"/>
        </w:rPr>
        <w:t>-</w:t>
      </w:r>
      <w:r w:rsidRPr="00B650F8">
        <w:rPr>
          <w:rStyle w:val="FontStyle21"/>
          <w:color w:val="000000"/>
          <w:sz w:val="24"/>
          <w:szCs w:val="24"/>
          <w:lang w:val="en-US"/>
        </w:rPr>
        <w:t>ROM</w:t>
      </w:r>
      <w:r w:rsidRPr="00B650F8">
        <w:rPr>
          <w:rStyle w:val="FontStyle21"/>
          <w:color w:val="000000"/>
          <w:sz w:val="24"/>
          <w:szCs w:val="24"/>
        </w:rPr>
        <w:t>).</w:t>
      </w:r>
    </w:p>
    <w:p w:rsidR="006E2F81" w:rsidRPr="00B650F8" w:rsidRDefault="006E2F81" w:rsidP="00962CD0">
      <w:pPr>
        <w:widowControl/>
        <w:numPr>
          <w:ilvl w:val="0"/>
          <w:numId w:val="6"/>
        </w:numPr>
        <w:tabs>
          <w:tab w:val="clear" w:pos="420"/>
          <w:tab w:val="num" w:pos="0"/>
          <w:tab w:val="left" w:pos="120"/>
          <w:tab w:val="left" w:pos="360"/>
        </w:tabs>
        <w:autoSpaceDE/>
        <w:autoSpaceDN/>
        <w:adjustRightInd/>
        <w:spacing w:before="60" w:after="60"/>
        <w:ind w:left="0" w:firstLine="0"/>
        <w:rPr>
          <w:rStyle w:val="apple-converted-space"/>
          <w:color w:val="000000"/>
        </w:rPr>
      </w:pPr>
      <w:r w:rsidRPr="00B650F8">
        <w:rPr>
          <w:color w:val="000000"/>
        </w:rPr>
        <w:t>Федеральный закон от 29.12.2012 N 273-ФЗ «Об образовании в Российской Федер</w:t>
      </w:r>
      <w:r w:rsidRPr="00B650F8">
        <w:rPr>
          <w:color w:val="000000"/>
        </w:rPr>
        <w:t>а</w:t>
      </w:r>
      <w:r w:rsidRPr="00B650F8">
        <w:rPr>
          <w:color w:val="000000"/>
        </w:rPr>
        <w:t>ции»</w:t>
      </w:r>
      <w:r w:rsidRPr="00B650F8">
        <w:rPr>
          <w:rStyle w:val="apple-converted-space"/>
          <w:color w:val="000000"/>
        </w:rPr>
        <w:t xml:space="preserve">  // </w:t>
      </w:r>
      <w:hyperlink r:id="rId27" w:history="1">
        <w:r w:rsidRPr="00B650F8">
          <w:rPr>
            <w:rStyle w:val="af8"/>
            <w:color w:val="000000"/>
          </w:rPr>
          <w:t>http://www.consultant.ru/document/cons_doc_LAW_140174/</w:t>
        </w:r>
      </w:hyperlink>
      <w:r w:rsidRPr="00B650F8">
        <w:rPr>
          <w:rStyle w:val="apple-converted-space"/>
          <w:color w:val="000000"/>
        </w:rPr>
        <w:t xml:space="preserve"> </w:t>
      </w:r>
    </w:p>
    <w:p w:rsidR="006E2F81" w:rsidRPr="00B650F8" w:rsidRDefault="006E2F81" w:rsidP="00962CD0">
      <w:pPr>
        <w:widowControl/>
        <w:numPr>
          <w:ilvl w:val="0"/>
          <w:numId w:val="6"/>
        </w:numPr>
        <w:tabs>
          <w:tab w:val="clear" w:pos="420"/>
          <w:tab w:val="num" w:pos="0"/>
          <w:tab w:val="left" w:pos="120"/>
          <w:tab w:val="left" w:pos="360"/>
        </w:tabs>
        <w:autoSpaceDE/>
        <w:autoSpaceDN/>
        <w:adjustRightInd/>
        <w:spacing w:before="60" w:after="60"/>
        <w:ind w:left="0" w:firstLine="0"/>
      </w:pPr>
      <w:proofErr w:type="spellStart"/>
      <w:r w:rsidRPr="00B650F8">
        <w:rPr>
          <w:color w:val="000000"/>
        </w:rPr>
        <w:t>Ягофаров</w:t>
      </w:r>
      <w:proofErr w:type="spellEnd"/>
      <w:r w:rsidRPr="00B650F8">
        <w:rPr>
          <w:color w:val="000000"/>
        </w:rPr>
        <w:t xml:space="preserve"> Д.А. Нормативно-правовое обеспечение образования. Правовое регулиров</w:t>
      </w:r>
      <w:r w:rsidRPr="00B650F8">
        <w:rPr>
          <w:color w:val="000000"/>
        </w:rPr>
        <w:t>а</w:t>
      </w:r>
      <w:r w:rsidRPr="00B650F8">
        <w:rPr>
          <w:color w:val="000000"/>
        </w:rPr>
        <w:t>ние системы образования : учеб</w:t>
      </w:r>
      <w:proofErr w:type="gramStart"/>
      <w:r w:rsidRPr="00B650F8">
        <w:rPr>
          <w:color w:val="000000"/>
        </w:rPr>
        <w:t>.</w:t>
      </w:r>
      <w:proofErr w:type="gramEnd"/>
      <w:r w:rsidRPr="00B650F8">
        <w:rPr>
          <w:color w:val="000000"/>
        </w:rPr>
        <w:t xml:space="preserve"> </w:t>
      </w:r>
      <w:proofErr w:type="gramStart"/>
      <w:r w:rsidRPr="00B650F8">
        <w:rPr>
          <w:color w:val="000000"/>
        </w:rPr>
        <w:t>п</w:t>
      </w:r>
      <w:proofErr w:type="gramEnd"/>
      <w:r w:rsidRPr="00B650F8">
        <w:rPr>
          <w:color w:val="000000"/>
        </w:rPr>
        <w:t xml:space="preserve">особие для студентов вузов, обучающихся по </w:t>
      </w:r>
      <w:proofErr w:type="spellStart"/>
      <w:r w:rsidRPr="00B650F8">
        <w:rPr>
          <w:color w:val="000000"/>
        </w:rPr>
        <w:t>пед</w:t>
      </w:r>
      <w:proofErr w:type="spellEnd"/>
      <w:r w:rsidRPr="00B650F8">
        <w:rPr>
          <w:color w:val="000000"/>
        </w:rPr>
        <w:t>. сп</w:t>
      </w:r>
      <w:r w:rsidRPr="00B650F8">
        <w:rPr>
          <w:color w:val="000000"/>
        </w:rPr>
        <w:t>е</w:t>
      </w:r>
      <w:r w:rsidRPr="00B650F8">
        <w:rPr>
          <w:color w:val="000000"/>
        </w:rPr>
        <w:t xml:space="preserve">циальностям (ОПД.Ф.02 – </w:t>
      </w:r>
      <w:r w:rsidRPr="00B650F8">
        <w:t>Педагогика) – М.: Изд-во ВЛАДОС-ПРЕСС, 2008. – 399 с. – (Учебник для вузов).</w:t>
      </w: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  <w:rPr>
          <w:color w:val="000000"/>
          <w:bdr w:val="none" w:sz="0" w:space="0" w:color="auto" w:frame="1"/>
        </w:rPr>
      </w:pPr>
    </w:p>
    <w:p w:rsidR="006E2F81" w:rsidRPr="00B650F8" w:rsidRDefault="006E2F81" w:rsidP="006E2F81">
      <w:pPr>
        <w:tabs>
          <w:tab w:val="left" w:pos="252"/>
        </w:tabs>
        <w:spacing w:before="60" w:after="60"/>
        <w:ind w:left="-36"/>
        <w:jc w:val="center"/>
        <w:rPr>
          <w:b/>
          <w:bCs/>
          <w:i/>
          <w:iCs/>
        </w:rPr>
      </w:pPr>
      <w:r w:rsidRPr="00B650F8">
        <w:rPr>
          <w:b/>
          <w:bCs/>
          <w:i/>
          <w:iCs/>
        </w:rPr>
        <w:t>3.1. ФГОС: понятие, структура</w:t>
      </w:r>
    </w:p>
    <w:p w:rsidR="006E2F81" w:rsidRPr="00B650F8" w:rsidRDefault="006E2F81" w:rsidP="006E2F81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6E2F81" w:rsidRPr="00B650F8" w:rsidRDefault="006E2F81" w:rsidP="00962CD0">
      <w:pPr>
        <w:numPr>
          <w:ilvl w:val="0"/>
          <w:numId w:val="8"/>
        </w:numPr>
        <w:tabs>
          <w:tab w:val="clear" w:pos="684"/>
          <w:tab w:val="left" w:pos="252"/>
          <w:tab w:val="num" w:pos="360"/>
        </w:tabs>
        <w:spacing w:before="60" w:after="60"/>
        <w:ind w:left="0" w:firstLine="36"/>
      </w:pPr>
      <w:r w:rsidRPr="00B650F8">
        <w:t>Федеральный государственный образовательный стандарт: понятие, структура, назн</w:t>
      </w:r>
      <w:r w:rsidRPr="00B650F8">
        <w:t>а</w:t>
      </w:r>
      <w:r w:rsidRPr="00B650F8">
        <w:t>чение.</w:t>
      </w:r>
    </w:p>
    <w:p w:rsidR="006E2F81" w:rsidRPr="00B650F8" w:rsidRDefault="006E2F81" w:rsidP="00962CD0">
      <w:pPr>
        <w:numPr>
          <w:ilvl w:val="0"/>
          <w:numId w:val="8"/>
        </w:numPr>
        <w:tabs>
          <w:tab w:val="clear" w:pos="684"/>
          <w:tab w:val="left" w:pos="252"/>
          <w:tab w:val="num" w:pos="360"/>
        </w:tabs>
        <w:spacing w:before="60" w:after="60"/>
        <w:ind w:left="0" w:firstLine="36"/>
      </w:pPr>
      <w:r w:rsidRPr="00B650F8">
        <w:t>Федеральный государственный образовательный стандарт дошкольного образования: характеристика требований.</w:t>
      </w:r>
    </w:p>
    <w:p w:rsidR="006E2F81" w:rsidRPr="00B650F8" w:rsidRDefault="006E2F81" w:rsidP="00962CD0">
      <w:pPr>
        <w:numPr>
          <w:ilvl w:val="0"/>
          <w:numId w:val="8"/>
        </w:numPr>
        <w:tabs>
          <w:tab w:val="clear" w:pos="684"/>
          <w:tab w:val="left" w:pos="252"/>
          <w:tab w:val="num" w:pos="360"/>
        </w:tabs>
        <w:spacing w:before="60" w:after="60"/>
        <w:ind w:left="0" w:firstLine="36"/>
        <w:rPr>
          <w:i/>
          <w:iCs/>
        </w:rPr>
      </w:pPr>
      <w:r w:rsidRPr="00B650F8">
        <w:t>Федеральный государственный образовательный стандарт общего образования  (н</w:t>
      </w:r>
      <w:r w:rsidRPr="00B650F8">
        <w:t>а</w:t>
      </w:r>
      <w:r w:rsidRPr="00B650F8">
        <w:lastRenderedPageBreak/>
        <w:t>чальное, основное, среднее – на выбор): характеристика требований.</w:t>
      </w:r>
    </w:p>
    <w:p w:rsidR="006E2F81" w:rsidRPr="00B650F8" w:rsidRDefault="006E2F81" w:rsidP="00962CD0">
      <w:pPr>
        <w:numPr>
          <w:ilvl w:val="0"/>
          <w:numId w:val="8"/>
        </w:numPr>
        <w:tabs>
          <w:tab w:val="clear" w:pos="684"/>
          <w:tab w:val="left" w:pos="252"/>
          <w:tab w:val="num" w:pos="360"/>
        </w:tabs>
        <w:spacing w:before="60" w:after="60"/>
        <w:ind w:left="0" w:firstLine="36"/>
      </w:pPr>
      <w:r w:rsidRPr="00B650F8">
        <w:t>Федеральный государственный образовательный стандарт высшего образования: хара</w:t>
      </w:r>
      <w:r w:rsidRPr="00B650F8">
        <w:t>к</w:t>
      </w:r>
      <w:r w:rsidRPr="00B650F8">
        <w:t>теристика требований.</w:t>
      </w:r>
    </w:p>
    <w:p w:rsidR="006E2F81" w:rsidRPr="00B650F8" w:rsidRDefault="006E2F81" w:rsidP="006E2F81">
      <w:pPr>
        <w:tabs>
          <w:tab w:val="left" w:pos="252"/>
        </w:tabs>
        <w:spacing w:before="60" w:after="60"/>
        <w:ind w:left="-36" w:firstLine="636"/>
        <w:rPr>
          <w:i/>
          <w:iCs/>
        </w:rPr>
      </w:pPr>
      <w:r w:rsidRPr="00B650F8">
        <w:rPr>
          <w:i/>
          <w:iCs/>
        </w:rPr>
        <w:t>Задание:</w:t>
      </w:r>
    </w:p>
    <w:p w:rsidR="006E2F81" w:rsidRPr="00B650F8" w:rsidRDefault="006E2F81" w:rsidP="00962CD0">
      <w:pPr>
        <w:numPr>
          <w:ilvl w:val="0"/>
          <w:numId w:val="9"/>
        </w:numPr>
        <w:tabs>
          <w:tab w:val="clear" w:pos="1008"/>
          <w:tab w:val="left" w:pos="252"/>
          <w:tab w:val="num" w:pos="360"/>
        </w:tabs>
        <w:spacing w:before="60" w:after="60"/>
        <w:ind w:left="0" w:firstLine="0"/>
      </w:pPr>
      <w:r w:rsidRPr="00B650F8">
        <w:t>подготовиться к обсуждению разделов ФГОС дошкольного и общего образования (н</w:t>
      </w:r>
      <w:r w:rsidRPr="00B650F8">
        <w:t>а</w:t>
      </w:r>
      <w:r w:rsidRPr="00B650F8">
        <w:t>чальное, основное, среднее – на выбор);</w:t>
      </w:r>
    </w:p>
    <w:p w:rsidR="006E2F81" w:rsidRPr="00B650F8" w:rsidRDefault="006E2F81" w:rsidP="00962CD0">
      <w:pPr>
        <w:numPr>
          <w:ilvl w:val="0"/>
          <w:numId w:val="9"/>
        </w:numPr>
        <w:tabs>
          <w:tab w:val="clear" w:pos="1008"/>
          <w:tab w:val="left" w:pos="252"/>
          <w:tab w:val="num" w:pos="360"/>
        </w:tabs>
        <w:spacing w:before="60" w:after="60"/>
        <w:ind w:left="0" w:firstLine="0"/>
        <w:rPr>
          <w:color w:val="000000"/>
        </w:rPr>
      </w:pPr>
      <w:r w:rsidRPr="00B650F8">
        <w:t>изучить Федеральный государственный образовательный стандарт высшего образов</w:t>
      </w:r>
      <w:r w:rsidRPr="00B650F8">
        <w:t>а</w:t>
      </w:r>
      <w:r w:rsidRPr="00B650F8">
        <w:t>ния по своему направлению подготовки; подготовиться к работе с компетенциями, выд</w:t>
      </w:r>
      <w:r w:rsidRPr="00B650F8">
        <w:t>е</w:t>
      </w:r>
      <w:r w:rsidRPr="00B650F8">
        <w:t xml:space="preserve">ленными </w:t>
      </w:r>
      <w:r w:rsidRPr="00B650F8">
        <w:rPr>
          <w:color w:val="FF0000"/>
        </w:rPr>
        <w:t xml:space="preserve"> </w:t>
      </w:r>
      <w:r w:rsidRPr="00B650F8">
        <w:rPr>
          <w:color w:val="000000"/>
        </w:rPr>
        <w:t>в разделе – требования к результатам освоения программы.</w:t>
      </w:r>
    </w:p>
    <w:p w:rsidR="006E2F81" w:rsidRPr="00B650F8" w:rsidRDefault="006E2F81" w:rsidP="006E2F81">
      <w:pPr>
        <w:spacing w:before="60" w:after="60"/>
        <w:ind w:left="360"/>
        <w:rPr>
          <w:i/>
          <w:iCs/>
        </w:rPr>
      </w:pPr>
    </w:p>
    <w:p w:rsidR="006E2F81" w:rsidRPr="00B650F8" w:rsidRDefault="006E2F81" w:rsidP="006E2F81">
      <w:pPr>
        <w:spacing w:before="60" w:after="60"/>
        <w:ind w:firstLine="600"/>
        <w:rPr>
          <w:i/>
          <w:iCs/>
        </w:rPr>
      </w:pPr>
      <w:r w:rsidRPr="00B650F8">
        <w:rPr>
          <w:i/>
          <w:iCs/>
        </w:rPr>
        <w:t>Литература:</w:t>
      </w:r>
    </w:p>
    <w:p w:rsidR="006E2F81" w:rsidRPr="00B650F8" w:rsidRDefault="006E2F81" w:rsidP="00962CD0">
      <w:pPr>
        <w:widowControl/>
        <w:numPr>
          <w:ilvl w:val="0"/>
          <w:numId w:val="7"/>
        </w:numPr>
        <w:tabs>
          <w:tab w:val="clear" w:pos="720"/>
          <w:tab w:val="left" w:pos="120"/>
          <w:tab w:val="left" w:pos="480"/>
        </w:tabs>
        <w:autoSpaceDE/>
        <w:autoSpaceDN/>
        <w:adjustRightInd/>
        <w:spacing w:before="60" w:after="60"/>
        <w:ind w:left="0" w:firstLine="0"/>
        <w:rPr>
          <w:color w:val="000000"/>
        </w:rPr>
      </w:pPr>
      <w:r w:rsidRPr="00B650F8">
        <w:rPr>
          <w:rStyle w:val="FontStyle21"/>
          <w:color w:val="000000"/>
          <w:sz w:val="24"/>
          <w:szCs w:val="24"/>
        </w:rPr>
        <w:t xml:space="preserve">Управление дошкольным образованием </w:t>
      </w:r>
      <w:r w:rsidRPr="00B650F8">
        <w:rPr>
          <w:iCs/>
          <w:color w:val="000000"/>
        </w:rPr>
        <w:t>[Электронный ресурс]</w:t>
      </w:r>
      <w:proofErr w:type="gramStart"/>
      <w:r w:rsidRPr="00B650F8">
        <w:rPr>
          <w:iCs/>
          <w:color w:val="000000"/>
        </w:rPr>
        <w:t xml:space="preserve"> :</w:t>
      </w:r>
      <w:proofErr w:type="gramEnd"/>
      <w:r w:rsidRPr="00B650F8">
        <w:rPr>
          <w:iCs/>
          <w:color w:val="000000"/>
        </w:rPr>
        <w:t xml:space="preserve"> </w:t>
      </w:r>
      <w:r w:rsidRPr="00B650F8">
        <w:rPr>
          <w:rStyle w:val="FontStyle21"/>
          <w:color w:val="000000"/>
          <w:sz w:val="24"/>
          <w:szCs w:val="24"/>
        </w:rPr>
        <w:t xml:space="preserve">учебное пособие / сост. </w:t>
      </w:r>
      <w:proofErr w:type="spellStart"/>
      <w:r w:rsidRPr="00B650F8">
        <w:rPr>
          <w:rStyle w:val="FontStyle21"/>
          <w:color w:val="000000"/>
          <w:sz w:val="24"/>
          <w:szCs w:val="24"/>
        </w:rPr>
        <w:t>Багаутдинова</w:t>
      </w:r>
      <w:proofErr w:type="spellEnd"/>
      <w:r w:rsidRPr="00B650F8">
        <w:rPr>
          <w:rStyle w:val="FontStyle21"/>
          <w:color w:val="000000"/>
          <w:sz w:val="24"/>
          <w:szCs w:val="24"/>
        </w:rPr>
        <w:t xml:space="preserve"> С.Ф. -  Магнитогорск: МГТУ, 2015. – 1 электрон</w:t>
      </w:r>
      <w:proofErr w:type="gramStart"/>
      <w:r w:rsidRPr="00B650F8">
        <w:rPr>
          <w:rStyle w:val="FontStyle21"/>
          <w:color w:val="000000"/>
          <w:sz w:val="24"/>
          <w:szCs w:val="24"/>
        </w:rPr>
        <w:t>.</w:t>
      </w:r>
      <w:proofErr w:type="gramEnd"/>
      <w:r w:rsidRPr="00B650F8">
        <w:rPr>
          <w:rStyle w:val="FontStyle21"/>
          <w:color w:val="000000"/>
          <w:sz w:val="24"/>
          <w:szCs w:val="24"/>
        </w:rPr>
        <w:t xml:space="preserve"> </w:t>
      </w:r>
      <w:proofErr w:type="gramStart"/>
      <w:r w:rsidRPr="00B650F8">
        <w:rPr>
          <w:rStyle w:val="FontStyle21"/>
          <w:color w:val="000000"/>
          <w:sz w:val="24"/>
          <w:szCs w:val="24"/>
        </w:rPr>
        <w:t>о</w:t>
      </w:r>
      <w:proofErr w:type="gramEnd"/>
      <w:r w:rsidRPr="00B650F8">
        <w:rPr>
          <w:rStyle w:val="FontStyle21"/>
          <w:color w:val="000000"/>
          <w:sz w:val="24"/>
          <w:szCs w:val="24"/>
        </w:rPr>
        <w:t>пт. диск (</w:t>
      </w:r>
      <w:r w:rsidRPr="00B650F8">
        <w:rPr>
          <w:rStyle w:val="FontStyle21"/>
          <w:color w:val="000000"/>
          <w:sz w:val="24"/>
          <w:szCs w:val="24"/>
          <w:lang w:val="en-US"/>
        </w:rPr>
        <w:t>CD</w:t>
      </w:r>
      <w:r w:rsidRPr="00B650F8">
        <w:rPr>
          <w:rStyle w:val="FontStyle21"/>
          <w:color w:val="000000"/>
          <w:sz w:val="24"/>
          <w:szCs w:val="24"/>
        </w:rPr>
        <w:t>-</w:t>
      </w:r>
      <w:r w:rsidRPr="00B650F8">
        <w:rPr>
          <w:rStyle w:val="FontStyle21"/>
          <w:color w:val="000000"/>
          <w:sz w:val="24"/>
          <w:szCs w:val="24"/>
          <w:lang w:val="en-US"/>
        </w:rPr>
        <w:t>ROM</w:t>
      </w:r>
      <w:r w:rsidRPr="00B650F8">
        <w:rPr>
          <w:rStyle w:val="FontStyle21"/>
          <w:color w:val="000000"/>
          <w:sz w:val="24"/>
          <w:szCs w:val="24"/>
        </w:rPr>
        <w:t>).</w:t>
      </w:r>
    </w:p>
    <w:p w:rsidR="006E2F81" w:rsidRPr="00B650F8" w:rsidRDefault="006E2F81" w:rsidP="00962CD0">
      <w:pPr>
        <w:widowControl/>
        <w:numPr>
          <w:ilvl w:val="0"/>
          <w:numId w:val="7"/>
        </w:numPr>
        <w:tabs>
          <w:tab w:val="left" w:pos="480"/>
          <w:tab w:val="left" w:pos="720"/>
        </w:tabs>
        <w:autoSpaceDE/>
        <w:autoSpaceDN/>
        <w:adjustRightInd/>
        <w:spacing w:before="60" w:after="60"/>
        <w:ind w:left="0" w:firstLine="0"/>
        <w:rPr>
          <w:rStyle w:val="apple-converted-space"/>
          <w:color w:val="000000"/>
        </w:rPr>
      </w:pPr>
      <w:r w:rsidRPr="00B650F8">
        <w:rPr>
          <w:color w:val="000000"/>
        </w:rPr>
        <w:t>Федеральный закон от 29.12.2012 N 273-ФЗ «Об образовании в Российской Федер</w:t>
      </w:r>
      <w:r w:rsidRPr="00B650F8">
        <w:rPr>
          <w:color w:val="000000"/>
        </w:rPr>
        <w:t>а</w:t>
      </w:r>
      <w:r w:rsidRPr="00B650F8">
        <w:rPr>
          <w:color w:val="000000"/>
        </w:rPr>
        <w:t>ции»</w:t>
      </w:r>
      <w:r w:rsidRPr="00B650F8">
        <w:rPr>
          <w:rStyle w:val="apple-converted-space"/>
          <w:color w:val="000000"/>
        </w:rPr>
        <w:t xml:space="preserve">  // </w:t>
      </w:r>
      <w:hyperlink r:id="rId28" w:history="1">
        <w:r w:rsidRPr="00B650F8">
          <w:rPr>
            <w:rStyle w:val="af8"/>
            <w:color w:val="000000"/>
          </w:rPr>
          <w:t>http://www.consultant.ru/document/cons_doc_LAW_140174/</w:t>
        </w:r>
      </w:hyperlink>
      <w:r w:rsidRPr="00B650F8">
        <w:rPr>
          <w:rStyle w:val="apple-converted-space"/>
          <w:color w:val="000000"/>
        </w:rPr>
        <w:t xml:space="preserve"> </w:t>
      </w:r>
    </w:p>
    <w:p w:rsidR="006E2F81" w:rsidRPr="00B650F8" w:rsidRDefault="006E2F81" w:rsidP="00962CD0">
      <w:pPr>
        <w:widowControl/>
        <w:numPr>
          <w:ilvl w:val="0"/>
          <w:numId w:val="7"/>
        </w:numPr>
        <w:tabs>
          <w:tab w:val="left" w:pos="360"/>
          <w:tab w:val="left" w:pos="480"/>
          <w:tab w:val="left" w:pos="720"/>
          <w:tab w:val="left" w:pos="840"/>
        </w:tabs>
        <w:autoSpaceDE/>
        <w:autoSpaceDN/>
        <w:adjustRightInd/>
        <w:spacing w:before="60" w:after="60"/>
        <w:ind w:left="0"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B650F8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 xml:space="preserve">Федеральные государственные стандарты  - </w:t>
      </w:r>
      <w:hyperlink r:id="rId29" w:history="1">
        <w:r w:rsidRPr="00B650F8">
          <w:rPr>
            <w:rStyle w:val="af8"/>
            <w:iCs/>
          </w:rPr>
          <w:t>http://минобрнауки.рф/documents/938</w:t>
        </w:r>
      </w:hyperlink>
      <w:r w:rsidRPr="00B650F8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6E2F81" w:rsidRPr="00B650F8" w:rsidRDefault="006E2F81" w:rsidP="006E2F81">
      <w:pPr>
        <w:tabs>
          <w:tab w:val="left" w:pos="480"/>
          <w:tab w:val="left" w:pos="851"/>
        </w:tabs>
        <w:spacing w:before="60" w:after="60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B650F8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4.</w:t>
      </w:r>
      <w:r w:rsidRPr="00B650F8">
        <w:t xml:space="preserve">  Федеральные стандарты высшего образования -  </w:t>
      </w:r>
      <w:hyperlink r:id="rId30" w:history="1">
        <w:r w:rsidRPr="00B650F8">
          <w:rPr>
            <w:rStyle w:val="af8"/>
            <w:iCs/>
          </w:rPr>
          <w:t>http://fgosvo.ru/</w:t>
        </w:r>
      </w:hyperlink>
      <w:r w:rsidRPr="00B650F8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C795E" w:rsidRPr="00BC795E" w:rsidRDefault="00BC795E" w:rsidP="00BC795E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C795E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Методические рекомендации для подготовки к семинару:</w:t>
      </w:r>
    </w:p>
    <w:p w:rsidR="00BC795E" w:rsidRPr="00BC795E" w:rsidRDefault="00BC795E" w:rsidP="00BC795E">
      <w:pPr>
        <w:tabs>
          <w:tab w:val="left" w:pos="851"/>
        </w:tabs>
        <w:spacing w:before="60" w:after="60"/>
        <w:rPr>
          <w:color w:val="000000"/>
          <w:shd w:val="clear" w:color="auto" w:fill="FFFFFF"/>
        </w:rPr>
      </w:pPr>
      <w:r w:rsidRPr="00BC795E">
        <w:rPr>
          <w:color w:val="000000"/>
          <w:shd w:val="clear" w:color="auto" w:fill="FFFFFF"/>
        </w:rPr>
        <w:t>При подготовке к семинарскому занятию студенту необходимо начать с изучения вопросов и задания, обозначенного в теме. Затем студент должен изучить материалы ле</w:t>
      </w:r>
      <w:r w:rsidRPr="00BC795E">
        <w:rPr>
          <w:color w:val="000000"/>
          <w:shd w:val="clear" w:color="auto" w:fill="FFFFFF"/>
        </w:rPr>
        <w:t>к</w:t>
      </w:r>
      <w:r w:rsidRPr="00BC795E">
        <w:rPr>
          <w:color w:val="000000"/>
          <w:shd w:val="clear" w:color="auto" w:fill="FFFFFF"/>
        </w:rPr>
        <w:t>ции по соответствующей теме и материалы тех источников, которые указаны в списке к заданию. Все материалы к семинарскому занятию должны быть подготовлены письменно или в форме презентации (если такое указано в требованиях). Приветствуется самосто</w:t>
      </w:r>
      <w:r w:rsidRPr="00BC795E">
        <w:rPr>
          <w:color w:val="000000"/>
          <w:shd w:val="clear" w:color="auto" w:fill="FFFFFF"/>
        </w:rPr>
        <w:t>я</w:t>
      </w:r>
      <w:r w:rsidRPr="00BC795E">
        <w:rPr>
          <w:color w:val="000000"/>
          <w:shd w:val="clear" w:color="auto" w:fill="FFFFFF"/>
        </w:rPr>
        <w:t>тельный поиск литературы по теме семинарского занятия.</w:t>
      </w:r>
    </w:p>
    <w:p w:rsidR="006E2F81" w:rsidRPr="00B650F8" w:rsidRDefault="006E2F81" w:rsidP="006E2F81">
      <w:pPr>
        <w:tabs>
          <w:tab w:val="left" w:pos="480"/>
          <w:tab w:val="left" w:pos="851"/>
        </w:tabs>
        <w:spacing w:before="60" w:after="60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</w:p>
    <w:p w:rsidR="00BE26DF" w:rsidRPr="0038253B" w:rsidRDefault="00BE26DF" w:rsidP="00BE26DF">
      <w:pPr>
        <w:jc w:val="center"/>
        <w:rPr>
          <w:b/>
        </w:rPr>
      </w:pPr>
      <w:r w:rsidRPr="0038253B">
        <w:rPr>
          <w:b/>
        </w:rPr>
        <w:t>Тест по разделу 1</w:t>
      </w:r>
    </w:p>
    <w:p w:rsidR="00BE26DF" w:rsidRPr="0038253B" w:rsidRDefault="00BE26DF" w:rsidP="00BE26DF">
      <w:pPr>
        <w:jc w:val="center"/>
        <w:rPr>
          <w:b/>
        </w:rPr>
      </w:pPr>
    </w:p>
    <w:p w:rsidR="00BE26DF" w:rsidRPr="0038253B" w:rsidRDefault="00BE26DF" w:rsidP="00BE26DF">
      <w:r w:rsidRPr="0038253B">
        <w:rPr>
          <w:b/>
          <w:i/>
        </w:rPr>
        <w:t xml:space="preserve">Указания. </w:t>
      </w:r>
      <w:r w:rsidRPr="0038253B">
        <w:t xml:space="preserve">Вам предложены задания, имеющие закрытую форму. Задания содержат четыре варианта ответов, из которых правильный только один. 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 xml:space="preserve">Задание 1 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 xml:space="preserve">Выберите, </w:t>
      </w:r>
      <w:proofErr w:type="gramStart"/>
      <w:r w:rsidRPr="0038253B">
        <w:rPr>
          <w:i/>
        </w:rPr>
        <w:t>инструментом</w:t>
      </w:r>
      <w:proofErr w:type="gramEnd"/>
      <w:r w:rsidRPr="0038253B">
        <w:rPr>
          <w:i/>
        </w:rPr>
        <w:t xml:space="preserve"> для реализации </w:t>
      </w:r>
      <w:proofErr w:type="gramStart"/>
      <w:r w:rsidRPr="0038253B">
        <w:rPr>
          <w:i/>
        </w:rPr>
        <w:t>какого</w:t>
      </w:r>
      <w:proofErr w:type="gramEnd"/>
      <w:r w:rsidRPr="0038253B">
        <w:rPr>
          <w:i/>
        </w:rPr>
        <w:t xml:space="preserve"> из указанных принципов госуда</w:t>
      </w:r>
      <w:r w:rsidRPr="0038253B">
        <w:rPr>
          <w:i/>
        </w:rPr>
        <w:t>р</w:t>
      </w:r>
      <w:r w:rsidRPr="0038253B">
        <w:rPr>
          <w:i/>
        </w:rPr>
        <w:t>ственной образовательной политики является федеральный государственный образов</w:t>
      </w:r>
      <w:r w:rsidRPr="0038253B">
        <w:rPr>
          <w:i/>
        </w:rPr>
        <w:t>а</w:t>
      </w:r>
      <w:r w:rsidRPr="0038253B">
        <w:rPr>
          <w:i/>
        </w:rPr>
        <w:t>тельный стандарт:</w:t>
      </w:r>
    </w:p>
    <w:p w:rsidR="00BE26DF" w:rsidRPr="0038253B" w:rsidRDefault="00BE26DF" w:rsidP="00962CD0">
      <w:pPr>
        <w:pStyle w:val="12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BE26DF" w:rsidRPr="0038253B" w:rsidRDefault="00BE26DF" w:rsidP="00962CD0">
      <w:pPr>
        <w:pStyle w:val="12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Признание приоритетности образования;</w:t>
      </w:r>
    </w:p>
    <w:p w:rsidR="00BE26DF" w:rsidRPr="0038253B" w:rsidRDefault="00BE26DF" w:rsidP="00962CD0">
      <w:pPr>
        <w:pStyle w:val="12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 xml:space="preserve">Единство образовательного пространства на территории РФ, </w:t>
      </w:r>
      <w:r w:rsidRPr="0038253B">
        <w:rPr>
          <w:rStyle w:val="blk"/>
          <w:rFonts w:ascii="Times New Roman" w:eastAsia="SimSun" w:hAnsi="Times New Roman"/>
          <w:sz w:val="24"/>
          <w:szCs w:val="24"/>
        </w:rPr>
        <w:t>защита и развитие этн</w:t>
      </w:r>
      <w:r w:rsidRPr="0038253B">
        <w:rPr>
          <w:rStyle w:val="blk"/>
          <w:rFonts w:ascii="Times New Roman" w:eastAsia="SimSun" w:hAnsi="Times New Roman"/>
          <w:sz w:val="24"/>
          <w:szCs w:val="24"/>
        </w:rPr>
        <w:t>о</w:t>
      </w:r>
      <w:r w:rsidRPr="0038253B">
        <w:rPr>
          <w:rStyle w:val="blk"/>
          <w:rFonts w:ascii="Times New Roman" w:eastAsia="SimSun" w:hAnsi="Times New Roman"/>
          <w:sz w:val="24"/>
          <w:szCs w:val="24"/>
        </w:rPr>
        <w:t>культурных особенностей и традиций народов Российской Федерации в условиях многонационального государства</w:t>
      </w:r>
      <w:r w:rsidRPr="0038253B">
        <w:rPr>
          <w:rFonts w:ascii="Times New Roman" w:hAnsi="Times New Roman"/>
          <w:sz w:val="24"/>
          <w:szCs w:val="24"/>
        </w:rPr>
        <w:t>;</w:t>
      </w:r>
    </w:p>
    <w:p w:rsidR="00BE26DF" w:rsidRPr="0038253B" w:rsidRDefault="00BE26DF" w:rsidP="00962CD0">
      <w:pPr>
        <w:pStyle w:val="12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53B">
        <w:rPr>
          <w:rFonts w:ascii="Times New Roman" w:hAnsi="Times New Roman"/>
          <w:sz w:val="24"/>
          <w:szCs w:val="24"/>
        </w:rPr>
        <w:t>Демократический характер</w:t>
      </w:r>
      <w:proofErr w:type="gramEnd"/>
      <w:r w:rsidRPr="0038253B">
        <w:rPr>
          <w:rFonts w:ascii="Times New Roman" w:hAnsi="Times New Roman"/>
          <w:sz w:val="24"/>
          <w:szCs w:val="24"/>
        </w:rPr>
        <w:t xml:space="preserve"> управления образованием.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2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>Выберите, какой из указанных принципов государственной образовательной пол</w:t>
      </w:r>
      <w:r w:rsidRPr="0038253B">
        <w:rPr>
          <w:i/>
        </w:rPr>
        <w:t>и</w:t>
      </w:r>
      <w:r w:rsidRPr="0038253B">
        <w:rPr>
          <w:i/>
        </w:rPr>
        <w:t xml:space="preserve">тики направлен на развитие </w:t>
      </w:r>
      <w:r w:rsidRPr="0038253B">
        <w:rPr>
          <w:rStyle w:val="blk"/>
          <w:i/>
        </w:rPr>
        <w:t>частных образовательных организаций в Российской Фед</w:t>
      </w:r>
      <w:r w:rsidRPr="0038253B">
        <w:rPr>
          <w:rStyle w:val="blk"/>
          <w:i/>
        </w:rPr>
        <w:t>е</w:t>
      </w:r>
      <w:r w:rsidRPr="0038253B">
        <w:rPr>
          <w:rStyle w:val="blk"/>
          <w:i/>
        </w:rPr>
        <w:t>рации:</w:t>
      </w:r>
    </w:p>
    <w:p w:rsidR="00BE26DF" w:rsidRPr="0038253B" w:rsidRDefault="00BE26DF" w:rsidP="00BE26DF">
      <w:pPr>
        <w:pStyle w:val="12"/>
        <w:numPr>
          <w:ilvl w:val="0"/>
          <w:numId w:val="14"/>
        </w:numPr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С</w:t>
      </w:r>
      <w:r w:rsidRPr="0038253B">
        <w:rPr>
          <w:rStyle w:val="blk"/>
          <w:rFonts w:ascii="Times New Roman" w:eastAsia="SimSun" w:hAnsi="Times New Roman"/>
          <w:sz w:val="24"/>
          <w:szCs w:val="24"/>
        </w:rPr>
        <w:t>очетание государственного и договорного регулирования отношений в сфере образ</w:t>
      </w:r>
      <w:r w:rsidRPr="0038253B">
        <w:rPr>
          <w:rStyle w:val="blk"/>
          <w:rFonts w:ascii="Times New Roman" w:eastAsia="SimSun" w:hAnsi="Times New Roman"/>
          <w:sz w:val="24"/>
          <w:szCs w:val="24"/>
        </w:rPr>
        <w:t>о</w:t>
      </w:r>
      <w:r w:rsidRPr="0038253B">
        <w:rPr>
          <w:rStyle w:val="blk"/>
          <w:rFonts w:ascii="Times New Roman" w:eastAsia="SimSun" w:hAnsi="Times New Roman"/>
          <w:sz w:val="24"/>
          <w:szCs w:val="24"/>
        </w:rPr>
        <w:t>вания;</w:t>
      </w:r>
    </w:p>
    <w:p w:rsidR="00BE26DF" w:rsidRPr="0038253B" w:rsidRDefault="00BE26DF" w:rsidP="00BE26DF">
      <w:pPr>
        <w:pStyle w:val="12"/>
        <w:numPr>
          <w:ilvl w:val="0"/>
          <w:numId w:val="14"/>
        </w:numPr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38253B">
        <w:rPr>
          <w:rStyle w:val="blk"/>
          <w:rFonts w:ascii="Times New Roman" w:eastAsia="SimSun" w:hAnsi="Times New Roman"/>
          <w:sz w:val="24"/>
          <w:szCs w:val="24"/>
        </w:rPr>
        <w:t>Обеспечение права на образование в течение всей жизни в соответствии с потребн</w:t>
      </w:r>
      <w:r w:rsidRPr="0038253B">
        <w:rPr>
          <w:rStyle w:val="blk"/>
          <w:rFonts w:ascii="Times New Roman" w:eastAsia="SimSun" w:hAnsi="Times New Roman"/>
          <w:sz w:val="24"/>
          <w:szCs w:val="24"/>
        </w:rPr>
        <w:t>о</w:t>
      </w:r>
      <w:r w:rsidRPr="0038253B">
        <w:rPr>
          <w:rStyle w:val="blk"/>
          <w:rFonts w:ascii="Times New Roman" w:eastAsia="SimSun" w:hAnsi="Times New Roman"/>
          <w:sz w:val="24"/>
          <w:szCs w:val="24"/>
        </w:rPr>
        <w:t>стями личности, адаптивность системы образования к уровню подготовки, особенн</w:t>
      </w:r>
      <w:r w:rsidRPr="0038253B">
        <w:rPr>
          <w:rStyle w:val="blk"/>
          <w:rFonts w:ascii="Times New Roman" w:eastAsia="SimSun" w:hAnsi="Times New Roman"/>
          <w:sz w:val="24"/>
          <w:szCs w:val="24"/>
        </w:rPr>
        <w:t>о</w:t>
      </w:r>
      <w:r w:rsidRPr="0038253B">
        <w:rPr>
          <w:rStyle w:val="blk"/>
          <w:rFonts w:ascii="Times New Roman" w:eastAsia="SimSun" w:hAnsi="Times New Roman"/>
          <w:sz w:val="24"/>
          <w:szCs w:val="24"/>
        </w:rPr>
        <w:t>стям развития, способностям и интересам человека;</w:t>
      </w:r>
    </w:p>
    <w:p w:rsidR="00BE26DF" w:rsidRPr="0038253B" w:rsidRDefault="00BE26DF" w:rsidP="00BE26DF">
      <w:pPr>
        <w:pStyle w:val="1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B">
        <w:rPr>
          <w:rStyle w:val="blk"/>
          <w:rFonts w:ascii="Times New Roman" w:eastAsia="SimSun" w:hAnsi="Times New Roman"/>
          <w:sz w:val="24"/>
          <w:szCs w:val="24"/>
        </w:rPr>
        <w:lastRenderedPageBreak/>
        <w:t>Обеспечение права каждого человека на образование, недопустимость дискриминации в сфере образования</w:t>
      </w:r>
      <w:r w:rsidRPr="0038253B">
        <w:rPr>
          <w:rFonts w:ascii="Times New Roman" w:hAnsi="Times New Roman"/>
          <w:sz w:val="24"/>
          <w:szCs w:val="24"/>
        </w:rPr>
        <w:t>;</w:t>
      </w:r>
    </w:p>
    <w:p w:rsidR="00BE26DF" w:rsidRPr="0038253B" w:rsidRDefault="00BE26DF" w:rsidP="00BE26DF">
      <w:pPr>
        <w:pStyle w:val="1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Недопустимость ограничения или устранения конкуренции в сфере образования.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3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>Определите, какой из указанных документов является правовой основой государс</w:t>
      </w:r>
      <w:r w:rsidRPr="0038253B">
        <w:rPr>
          <w:i/>
        </w:rPr>
        <w:t>т</w:t>
      </w:r>
      <w:r w:rsidRPr="0038253B">
        <w:rPr>
          <w:i/>
        </w:rPr>
        <w:t>венной политики в области образования:</w:t>
      </w:r>
    </w:p>
    <w:p w:rsidR="00BE26DF" w:rsidRPr="0038253B" w:rsidRDefault="00BE26DF" w:rsidP="00962CD0">
      <w:pPr>
        <w:pStyle w:val="12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Государственная программа РФ «Развитие образования» на 2013-2020 годы;</w:t>
      </w:r>
    </w:p>
    <w:p w:rsidR="00BE26DF" w:rsidRPr="0038253B" w:rsidRDefault="00BE26DF" w:rsidP="00962CD0">
      <w:pPr>
        <w:pStyle w:val="12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Федеральная целевая программа развития образования</w:t>
      </w:r>
      <w:r w:rsidRPr="0038253B">
        <w:rPr>
          <w:rFonts w:ascii="Times New Roman" w:hAnsi="Times New Roman"/>
          <w:bCs/>
          <w:sz w:val="24"/>
          <w:szCs w:val="24"/>
        </w:rPr>
        <w:t xml:space="preserve"> на 2016-2020 годы</w:t>
      </w:r>
      <w:r w:rsidRPr="0038253B">
        <w:rPr>
          <w:rFonts w:ascii="Times New Roman" w:hAnsi="Times New Roman"/>
          <w:sz w:val="24"/>
          <w:szCs w:val="24"/>
        </w:rPr>
        <w:t>;</w:t>
      </w:r>
    </w:p>
    <w:p w:rsidR="00BE26DF" w:rsidRPr="0038253B" w:rsidRDefault="00BE26DF" w:rsidP="00962CD0">
      <w:pPr>
        <w:pStyle w:val="12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4"/>
          <w:szCs w:val="24"/>
        </w:rPr>
      </w:pPr>
      <w:r w:rsidRPr="0038253B">
        <w:rPr>
          <w:rFonts w:ascii="Times New Roman" w:hAnsi="Times New Roman"/>
          <w:spacing w:val="-4"/>
          <w:sz w:val="24"/>
          <w:szCs w:val="24"/>
        </w:rPr>
        <w:t>Концепция долгосрочного социально-экономического развития РФ на период до 2020 года;</w:t>
      </w:r>
    </w:p>
    <w:p w:rsidR="00BE26DF" w:rsidRPr="0038253B" w:rsidRDefault="00BE26DF" w:rsidP="00962CD0">
      <w:pPr>
        <w:pStyle w:val="12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 xml:space="preserve">ФЗ «Об образовании в </w:t>
      </w:r>
      <w:r w:rsidRPr="0038253B">
        <w:rPr>
          <w:rStyle w:val="blk"/>
          <w:rFonts w:ascii="Times New Roman" w:hAnsi="Times New Roman"/>
          <w:sz w:val="24"/>
          <w:szCs w:val="24"/>
        </w:rPr>
        <w:t>Российской Федерации</w:t>
      </w:r>
      <w:r w:rsidRPr="0038253B">
        <w:rPr>
          <w:rFonts w:ascii="Times New Roman" w:hAnsi="Times New Roman"/>
          <w:sz w:val="24"/>
          <w:szCs w:val="24"/>
        </w:rPr>
        <w:t>».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4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>Определите, какой из указанных документов является идеологической основой гос</w:t>
      </w:r>
      <w:r w:rsidRPr="0038253B">
        <w:rPr>
          <w:i/>
        </w:rPr>
        <w:t>у</w:t>
      </w:r>
      <w:r w:rsidRPr="0038253B">
        <w:rPr>
          <w:i/>
        </w:rPr>
        <w:t>дарственной политики в области образования:</w:t>
      </w:r>
    </w:p>
    <w:p w:rsidR="00BE26DF" w:rsidRPr="0038253B" w:rsidRDefault="00BE26DF" w:rsidP="00BE26DF">
      <w:pPr>
        <w:widowControl/>
        <w:numPr>
          <w:ilvl w:val="0"/>
          <w:numId w:val="12"/>
        </w:numPr>
        <w:autoSpaceDE/>
        <w:autoSpaceDN/>
        <w:adjustRightInd/>
      </w:pPr>
      <w:r w:rsidRPr="0038253B">
        <w:t xml:space="preserve">ФЗ «Об образовании в </w:t>
      </w:r>
      <w:r w:rsidRPr="0038253B">
        <w:rPr>
          <w:rStyle w:val="blk"/>
        </w:rPr>
        <w:t>Российской Федерации</w:t>
      </w:r>
      <w:r w:rsidRPr="0038253B">
        <w:t>»;</w:t>
      </w:r>
    </w:p>
    <w:p w:rsidR="00BE26DF" w:rsidRPr="0038253B" w:rsidRDefault="00BE26DF" w:rsidP="00BE26DF">
      <w:pPr>
        <w:widowControl/>
        <w:numPr>
          <w:ilvl w:val="0"/>
          <w:numId w:val="12"/>
        </w:numPr>
        <w:autoSpaceDE/>
        <w:autoSpaceDN/>
        <w:adjustRightInd/>
      </w:pPr>
      <w:r w:rsidRPr="0038253B">
        <w:rPr>
          <w:spacing w:val="-4"/>
        </w:rPr>
        <w:t>Концепция долгосрочного социально-экономического развития РФ на период до 2020 г</w:t>
      </w:r>
      <w:r w:rsidRPr="0038253B">
        <w:rPr>
          <w:spacing w:val="-4"/>
        </w:rPr>
        <w:t>о</w:t>
      </w:r>
      <w:r w:rsidRPr="0038253B">
        <w:rPr>
          <w:spacing w:val="-4"/>
        </w:rPr>
        <w:t>да;</w:t>
      </w:r>
    </w:p>
    <w:p w:rsidR="00BE26DF" w:rsidRPr="0038253B" w:rsidRDefault="00BE26DF" w:rsidP="00BE26DF">
      <w:pPr>
        <w:widowControl/>
        <w:numPr>
          <w:ilvl w:val="0"/>
          <w:numId w:val="12"/>
        </w:numPr>
        <w:autoSpaceDE/>
        <w:autoSpaceDN/>
        <w:adjustRightInd/>
      </w:pPr>
      <w:r w:rsidRPr="0038253B">
        <w:t>Национальная стратегия действий в интересах детей на 2012-2017 годы;</w:t>
      </w:r>
    </w:p>
    <w:p w:rsidR="00BE26DF" w:rsidRPr="0038253B" w:rsidRDefault="00BE26DF" w:rsidP="00BE26DF">
      <w:pPr>
        <w:widowControl/>
        <w:numPr>
          <w:ilvl w:val="0"/>
          <w:numId w:val="12"/>
        </w:numPr>
        <w:autoSpaceDE/>
        <w:autoSpaceDN/>
        <w:adjustRightInd/>
      </w:pPr>
      <w:r w:rsidRPr="0038253B">
        <w:t>Государственная программа РФ «Развитие образования» на 2013-2020 годы.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5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>Определите, какой из указанных документов является организационной основой г</w:t>
      </w:r>
      <w:r w:rsidRPr="0038253B">
        <w:rPr>
          <w:i/>
        </w:rPr>
        <w:t>о</w:t>
      </w:r>
      <w:r w:rsidRPr="0038253B">
        <w:rPr>
          <w:i/>
        </w:rPr>
        <w:t>сударственной политики в области образования:</w:t>
      </w:r>
    </w:p>
    <w:p w:rsidR="00BE26DF" w:rsidRPr="0038253B" w:rsidRDefault="00BE26DF" w:rsidP="00962CD0">
      <w:pPr>
        <w:pStyle w:val="12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 xml:space="preserve">Конституция </w:t>
      </w:r>
      <w:r w:rsidRPr="0038253B">
        <w:rPr>
          <w:rStyle w:val="blk"/>
          <w:rFonts w:ascii="Times New Roman" w:hAnsi="Times New Roman"/>
          <w:sz w:val="24"/>
          <w:szCs w:val="24"/>
        </w:rPr>
        <w:t>Российской Федерации</w:t>
      </w:r>
      <w:r w:rsidRPr="0038253B">
        <w:rPr>
          <w:rFonts w:ascii="Times New Roman" w:hAnsi="Times New Roman"/>
          <w:sz w:val="24"/>
          <w:szCs w:val="24"/>
        </w:rPr>
        <w:t>;</w:t>
      </w:r>
    </w:p>
    <w:p w:rsidR="00BE26DF" w:rsidRPr="0038253B" w:rsidRDefault="00BE26DF" w:rsidP="00BE26DF">
      <w:pPr>
        <w:pStyle w:val="1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38253B">
        <w:rPr>
          <w:rFonts w:ascii="Times New Roman" w:hAnsi="Times New Roman"/>
          <w:spacing w:val="-4"/>
          <w:sz w:val="24"/>
          <w:szCs w:val="24"/>
        </w:rPr>
        <w:t>Концепция долгосрочного социально-экономического развития РФ на период до 2020 г</w:t>
      </w:r>
      <w:r w:rsidRPr="0038253B">
        <w:rPr>
          <w:rFonts w:ascii="Times New Roman" w:hAnsi="Times New Roman"/>
          <w:spacing w:val="-4"/>
          <w:sz w:val="24"/>
          <w:szCs w:val="24"/>
        </w:rPr>
        <w:t>о</w:t>
      </w:r>
      <w:r w:rsidRPr="0038253B">
        <w:rPr>
          <w:rFonts w:ascii="Times New Roman" w:hAnsi="Times New Roman"/>
          <w:spacing w:val="-4"/>
          <w:sz w:val="24"/>
          <w:szCs w:val="24"/>
        </w:rPr>
        <w:t>да;</w:t>
      </w:r>
    </w:p>
    <w:p w:rsidR="00BE26DF" w:rsidRPr="0038253B" w:rsidRDefault="00BE26DF" w:rsidP="00BE26DF">
      <w:pPr>
        <w:pStyle w:val="1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 xml:space="preserve">ФЗ «Об образовании в </w:t>
      </w:r>
      <w:r w:rsidRPr="0038253B">
        <w:rPr>
          <w:rStyle w:val="blk"/>
          <w:rFonts w:ascii="Times New Roman" w:hAnsi="Times New Roman"/>
          <w:sz w:val="24"/>
          <w:szCs w:val="24"/>
        </w:rPr>
        <w:t>Российской Федерации</w:t>
      </w:r>
      <w:r w:rsidRPr="0038253B">
        <w:rPr>
          <w:rFonts w:ascii="Times New Roman" w:hAnsi="Times New Roman"/>
          <w:sz w:val="24"/>
          <w:szCs w:val="24"/>
        </w:rPr>
        <w:t>».</w:t>
      </w:r>
    </w:p>
    <w:p w:rsidR="00BE26DF" w:rsidRPr="0038253B" w:rsidRDefault="00BE26DF" w:rsidP="00BE26DF">
      <w:pPr>
        <w:pStyle w:val="1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Национальная стратегия действий в интересах детей на 2012-2017 годы.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6</w:t>
      </w:r>
    </w:p>
    <w:p w:rsidR="00BE26DF" w:rsidRPr="0038253B" w:rsidRDefault="00BE26DF" w:rsidP="00BE26DF">
      <w:pPr>
        <w:pStyle w:val="p3"/>
        <w:spacing w:before="0" w:beforeAutospacing="0" w:after="0" w:afterAutospacing="0"/>
        <w:jc w:val="both"/>
        <w:rPr>
          <w:i/>
          <w:iCs/>
        </w:rPr>
      </w:pPr>
      <w:r w:rsidRPr="0038253B">
        <w:rPr>
          <w:rStyle w:val="s5"/>
          <w:i/>
        </w:rPr>
        <w:t>Определите, какой из указанных документов включает такой раздел, как «</w:t>
      </w:r>
      <w:r w:rsidRPr="0038253B">
        <w:rPr>
          <w:i/>
          <w:iCs/>
        </w:rPr>
        <w:t>Доступность качественного обучения и воспитания, культурное развитие и информационная безопа</w:t>
      </w:r>
      <w:r w:rsidRPr="0038253B">
        <w:rPr>
          <w:i/>
          <w:iCs/>
        </w:rPr>
        <w:t>с</w:t>
      </w:r>
      <w:r w:rsidRPr="0038253B">
        <w:rPr>
          <w:i/>
          <w:iCs/>
        </w:rPr>
        <w:t>ность детей»</w:t>
      </w:r>
      <w:r w:rsidRPr="0038253B">
        <w:rPr>
          <w:rStyle w:val="s5"/>
          <w:i/>
          <w:iCs/>
        </w:rPr>
        <w:t>:</w:t>
      </w:r>
    </w:p>
    <w:p w:rsidR="00BE26DF" w:rsidRPr="0038253B" w:rsidRDefault="00BE26DF" w:rsidP="00962CD0">
      <w:pPr>
        <w:pStyle w:val="p1"/>
        <w:numPr>
          <w:ilvl w:val="0"/>
          <w:numId w:val="23"/>
        </w:numPr>
        <w:spacing w:before="0" w:beforeAutospacing="0" w:after="0" w:afterAutospacing="0"/>
        <w:ind w:left="357" w:hanging="357"/>
      </w:pPr>
      <w:r w:rsidRPr="0038253B">
        <w:t>ФЗ «Об образовании в Российской Федерации»;</w:t>
      </w:r>
    </w:p>
    <w:p w:rsidR="00BE26DF" w:rsidRPr="0038253B" w:rsidRDefault="00BE26DF" w:rsidP="00962CD0">
      <w:pPr>
        <w:pStyle w:val="p1"/>
        <w:numPr>
          <w:ilvl w:val="0"/>
          <w:numId w:val="23"/>
        </w:numPr>
        <w:spacing w:before="0" w:beforeAutospacing="0" w:after="0" w:afterAutospacing="0"/>
        <w:ind w:left="357" w:hanging="357"/>
      </w:pPr>
      <w:r w:rsidRPr="0038253B">
        <w:t>Концепция долгосрочного социально-экономического развития РФ на период до 2020 года;</w:t>
      </w:r>
    </w:p>
    <w:p w:rsidR="00BE26DF" w:rsidRPr="0038253B" w:rsidRDefault="00BE26DF" w:rsidP="00962CD0">
      <w:pPr>
        <w:pStyle w:val="p1"/>
        <w:numPr>
          <w:ilvl w:val="0"/>
          <w:numId w:val="23"/>
        </w:numPr>
        <w:spacing w:before="0" w:beforeAutospacing="0" w:after="0" w:afterAutospacing="0"/>
        <w:ind w:left="357" w:hanging="357"/>
        <w:rPr>
          <w:bCs/>
        </w:rPr>
      </w:pPr>
      <w:r w:rsidRPr="0038253B">
        <w:rPr>
          <w:bCs/>
        </w:rPr>
        <w:t>Национальная стратегия действий в интересах детей на 2012-2017 годы;</w:t>
      </w:r>
    </w:p>
    <w:p w:rsidR="00BE26DF" w:rsidRPr="0038253B" w:rsidRDefault="00BE26DF" w:rsidP="00962CD0">
      <w:pPr>
        <w:pStyle w:val="p1"/>
        <w:numPr>
          <w:ilvl w:val="0"/>
          <w:numId w:val="23"/>
        </w:numPr>
        <w:spacing w:before="0" w:beforeAutospacing="0" w:after="0" w:afterAutospacing="0"/>
        <w:ind w:left="357" w:hanging="357"/>
      </w:pPr>
      <w:r w:rsidRPr="0038253B">
        <w:t>Государственная программа РФ «Развитие образования» на 2013-2020 годы.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7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>Исключите лишнее из перечня объектов образовательных отношений:</w:t>
      </w:r>
    </w:p>
    <w:p w:rsidR="00BE26DF" w:rsidRPr="0038253B" w:rsidRDefault="00BE26DF" w:rsidP="00962CD0">
      <w:pPr>
        <w:pStyle w:val="af5"/>
        <w:numPr>
          <w:ilvl w:val="0"/>
          <w:numId w:val="17"/>
        </w:numPr>
        <w:spacing w:before="0" w:beforeAutospacing="0" w:after="0" w:afterAutospacing="0" w:line="240" w:lineRule="auto"/>
        <w:ind w:left="357" w:hanging="357"/>
        <w:rPr>
          <w:rStyle w:val="blk"/>
          <w:sz w:val="24"/>
        </w:rPr>
      </w:pPr>
      <w:r w:rsidRPr="0038253B">
        <w:rPr>
          <w:rStyle w:val="blk"/>
          <w:sz w:val="24"/>
        </w:rPr>
        <w:t>Структура основных образовательных программ и их объем;</w:t>
      </w:r>
    </w:p>
    <w:p w:rsidR="00BE26DF" w:rsidRPr="0038253B" w:rsidRDefault="00BE26DF" w:rsidP="00962CD0">
      <w:pPr>
        <w:pStyle w:val="af5"/>
        <w:numPr>
          <w:ilvl w:val="0"/>
          <w:numId w:val="17"/>
        </w:numPr>
        <w:spacing w:before="0" w:beforeAutospacing="0" w:after="0" w:afterAutospacing="0" w:line="240" w:lineRule="auto"/>
        <w:ind w:left="357" w:hanging="357"/>
        <w:rPr>
          <w:rStyle w:val="blk"/>
          <w:sz w:val="24"/>
        </w:rPr>
      </w:pPr>
      <w:r w:rsidRPr="0038253B">
        <w:rPr>
          <w:rStyle w:val="blk"/>
          <w:sz w:val="24"/>
        </w:rPr>
        <w:t>Обучающиеся, осваивающие образовательные программы;</w:t>
      </w:r>
    </w:p>
    <w:p w:rsidR="00BE26DF" w:rsidRPr="0038253B" w:rsidRDefault="00BE26DF" w:rsidP="00962CD0">
      <w:pPr>
        <w:pStyle w:val="af5"/>
        <w:numPr>
          <w:ilvl w:val="0"/>
          <w:numId w:val="17"/>
        </w:numPr>
        <w:spacing w:before="0" w:beforeAutospacing="0" w:after="0" w:afterAutospacing="0" w:line="240" w:lineRule="auto"/>
        <w:ind w:left="357" w:hanging="357"/>
        <w:rPr>
          <w:rStyle w:val="blk"/>
          <w:sz w:val="24"/>
        </w:rPr>
      </w:pPr>
      <w:r w:rsidRPr="0038253B">
        <w:rPr>
          <w:rStyle w:val="blk"/>
          <w:sz w:val="24"/>
        </w:rPr>
        <w:t>Условия реализации основных образовательных программ, в том числе кадровые, ф</w:t>
      </w:r>
      <w:r w:rsidRPr="0038253B">
        <w:rPr>
          <w:rStyle w:val="blk"/>
          <w:sz w:val="24"/>
        </w:rPr>
        <w:t>и</w:t>
      </w:r>
      <w:r w:rsidRPr="0038253B">
        <w:rPr>
          <w:rStyle w:val="blk"/>
          <w:sz w:val="24"/>
        </w:rPr>
        <w:t>нансовые, материально-технические и иные;</w:t>
      </w:r>
    </w:p>
    <w:p w:rsidR="00BE26DF" w:rsidRPr="0038253B" w:rsidRDefault="00BE26DF" w:rsidP="00962CD0">
      <w:pPr>
        <w:pStyle w:val="af5"/>
        <w:numPr>
          <w:ilvl w:val="0"/>
          <w:numId w:val="17"/>
        </w:numPr>
        <w:spacing w:before="0" w:beforeAutospacing="0" w:after="0" w:afterAutospacing="0" w:line="240" w:lineRule="auto"/>
        <w:ind w:left="357" w:hanging="357"/>
        <w:rPr>
          <w:sz w:val="24"/>
        </w:rPr>
      </w:pPr>
      <w:r w:rsidRPr="0038253B">
        <w:rPr>
          <w:rStyle w:val="blk"/>
          <w:sz w:val="24"/>
        </w:rPr>
        <w:t>Результаты освоения основных образовательных программ.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 xml:space="preserve">Задание 8 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>Выберите из предложенных вариантов ответов цель правового регулирования о</w:t>
      </w:r>
      <w:r w:rsidRPr="0038253B">
        <w:rPr>
          <w:i/>
        </w:rPr>
        <w:t>т</w:t>
      </w:r>
      <w:r w:rsidRPr="0038253B">
        <w:rPr>
          <w:i/>
        </w:rPr>
        <w:t>ношений в сфере образования согласно ст. 4</w:t>
      </w:r>
      <w:r w:rsidRPr="0038253B">
        <w:t xml:space="preserve"> </w:t>
      </w:r>
      <w:r w:rsidRPr="0038253B">
        <w:rPr>
          <w:i/>
        </w:rPr>
        <w:t xml:space="preserve">ФЗ «Об образовании в </w:t>
      </w:r>
      <w:r w:rsidRPr="0038253B">
        <w:rPr>
          <w:rStyle w:val="blk"/>
          <w:i/>
        </w:rPr>
        <w:t>Российской Федер</w:t>
      </w:r>
      <w:r w:rsidRPr="0038253B">
        <w:rPr>
          <w:rStyle w:val="blk"/>
          <w:i/>
        </w:rPr>
        <w:t>а</w:t>
      </w:r>
      <w:r w:rsidRPr="0038253B">
        <w:rPr>
          <w:rStyle w:val="blk"/>
          <w:i/>
        </w:rPr>
        <w:t>ции</w:t>
      </w:r>
      <w:r w:rsidRPr="0038253B">
        <w:rPr>
          <w:i/>
        </w:rPr>
        <w:t>»:</w:t>
      </w:r>
    </w:p>
    <w:p w:rsidR="00BE26DF" w:rsidRPr="0038253B" w:rsidRDefault="00BE26DF" w:rsidP="00962CD0">
      <w:pPr>
        <w:pStyle w:val="af4"/>
        <w:numPr>
          <w:ilvl w:val="0"/>
          <w:numId w:val="26"/>
        </w:numPr>
        <w:spacing w:line="240" w:lineRule="auto"/>
        <w:ind w:left="357" w:hanging="357"/>
        <w:rPr>
          <w:szCs w:val="24"/>
          <w:lang w:val="ru-RU"/>
        </w:rPr>
      </w:pPr>
      <w:r w:rsidRPr="0038253B">
        <w:rPr>
          <w:szCs w:val="24"/>
          <w:lang w:val="ru-RU"/>
        </w:rPr>
        <w:t>Создание условий развития системы образования;</w:t>
      </w:r>
    </w:p>
    <w:p w:rsidR="00BE26DF" w:rsidRPr="0038253B" w:rsidRDefault="00BE26DF" w:rsidP="00962CD0">
      <w:pPr>
        <w:pStyle w:val="af4"/>
        <w:numPr>
          <w:ilvl w:val="0"/>
          <w:numId w:val="26"/>
        </w:numPr>
        <w:spacing w:line="240" w:lineRule="auto"/>
        <w:ind w:left="357" w:hanging="357"/>
        <w:rPr>
          <w:szCs w:val="24"/>
          <w:lang w:val="ru-RU"/>
        </w:rPr>
      </w:pPr>
      <w:r w:rsidRPr="0038253B">
        <w:rPr>
          <w:szCs w:val="24"/>
          <w:lang w:val="ru-RU"/>
        </w:rPr>
        <w:t>Обеспечение и защита конституционного права граждан РФ на образование;</w:t>
      </w:r>
    </w:p>
    <w:p w:rsidR="00BE26DF" w:rsidRPr="0038253B" w:rsidRDefault="00BE26DF" w:rsidP="00962CD0">
      <w:pPr>
        <w:pStyle w:val="af4"/>
        <w:numPr>
          <w:ilvl w:val="0"/>
          <w:numId w:val="26"/>
        </w:numPr>
        <w:spacing w:line="240" w:lineRule="auto"/>
        <w:ind w:left="357" w:hanging="357"/>
        <w:rPr>
          <w:b/>
          <w:szCs w:val="24"/>
          <w:lang w:val="ru-RU"/>
        </w:rPr>
      </w:pPr>
      <w:r w:rsidRPr="0038253B">
        <w:rPr>
          <w:szCs w:val="24"/>
          <w:lang w:val="ru-RU"/>
        </w:rPr>
        <w:t>Создание правовых, экономических и финансовых условий для свободного функци</w:t>
      </w:r>
      <w:r w:rsidRPr="0038253B">
        <w:rPr>
          <w:szCs w:val="24"/>
          <w:lang w:val="ru-RU"/>
        </w:rPr>
        <w:t>о</w:t>
      </w:r>
      <w:r w:rsidRPr="0038253B">
        <w:rPr>
          <w:szCs w:val="24"/>
          <w:lang w:val="ru-RU"/>
        </w:rPr>
        <w:t>нирования и развития системы образования РФ;</w:t>
      </w:r>
    </w:p>
    <w:p w:rsidR="00BE26DF" w:rsidRPr="0038253B" w:rsidRDefault="00BE26DF" w:rsidP="00962CD0">
      <w:pPr>
        <w:pStyle w:val="af4"/>
        <w:numPr>
          <w:ilvl w:val="0"/>
          <w:numId w:val="26"/>
        </w:numPr>
        <w:spacing w:line="240" w:lineRule="auto"/>
        <w:ind w:left="357" w:hanging="357"/>
        <w:rPr>
          <w:b/>
          <w:szCs w:val="24"/>
          <w:lang w:val="ru-RU"/>
        </w:rPr>
      </w:pPr>
      <w:r w:rsidRPr="0038253B">
        <w:rPr>
          <w:szCs w:val="24"/>
          <w:lang w:val="ru-RU"/>
        </w:rPr>
        <w:t>Создание правовых гарантий для согласования интересов участников отношений в сфере образования.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lastRenderedPageBreak/>
        <w:t>Задание 9</w:t>
      </w:r>
    </w:p>
    <w:p w:rsidR="00BE26DF" w:rsidRPr="0038253B" w:rsidRDefault="00BE26DF" w:rsidP="00BE26DF">
      <w:pPr>
        <w:tabs>
          <w:tab w:val="left" w:pos="360"/>
        </w:tabs>
        <w:rPr>
          <w:i/>
        </w:rPr>
      </w:pPr>
      <w:r w:rsidRPr="0038253B">
        <w:rPr>
          <w:i/>
        </w:rPr>
        <w:t xml:space="preserve">Определите, в каком случае речь идет об институциональном </w:t>
      </w:r>
      <w:r w:rsidRPr="0038253B">
        <w:rPr>
          <w:rStyle w:val="text"/>
          <w:i/>
          <w:color w:val="000000"/>
          <w:bdr w:val="none" w:sz="0" w:space="0" w:color="auto" w:frame="1"/>
        </w:rPr>
        <w:t>субъекте образов</w:t>
      </w:r>
      <w:r w:rsidRPr="0038253B">
        <w:rPr>
          <w:rStyle w:val="text"/>
          <w:i/>
          <w:color w:val="000000"/>
          <w:bdr w:val="none" w:sz="0" w:space="0" w:color="auto" w:frame="1"/>
        </w:rPr>
        <w:t>а</w:t>
      </w:r>
      <w:r w:rsidRPr="0038253B">
        <w:rPr>
          <w:rStyle w:val="text"/>
          <w:i/>
          <w:color w:val="000000"/>
          <w:bdr w:val="none" w:sz="0" w:space="0" w:color="auto" w:frame="1"/>
        </w:rPr>
        <w:t>тельных отношений</w:t>
      </w:r>
      <w:r w:rsidRPr="0038253B">
        <w:rPr>
          <w:i/>
        </w:rPr>
        <w:t>:</w:t>
      </w:r>
    </w:p>
    <w:p w:rsidR="00BE26DF" w:rsidRPr="0038253B" w:rsidRDefault="00BE26DF" w:rsidP="00962CD0">
      <w:pPr>
        <w:widowControl/>
        <w:numPr>
          <w:ilvl w:val="0"/>
          <w:numId w:val="19"/>
        </w:numPr>
        <w:tabs>
          <w:tab w:val="left" w:pos="360"/>
        </w:tabs>
        <w:autoSpaceDE/>
        <w:autoSpaceDN/>
        <w:adjustRightInd/>
        <w:ind w:left="120" w:hanging="120"/>
        <w:rPr>
          <w:iCs/>
        </w:rPr>
      </w:pPr>
      <w:r w:rsidRPr="0038253B">
        <w:rPr>
          <w:iCs/>
        </w:rPr>
        <w:t>Обучающийся;</w:t>
      </w:r>
    </w:p>
    <w:p w:rsidR="00BE26DF" w:rsidRPr="0038253B" w:rsidRDefault="00BE26DF" w:rsidP="00962CD0">
      <w:pPr>
        <w:widowControl/>
        <w:numPr>
          <w:ilvl w:val="0"/>
          <w:numId w:val="19"/>
        </w:numPr>
        <w:tabs>
          <w:tab w:val="left" w:pos="360"/>
        </w:tabs>
        <w:autoSpaceDE/>
        <w:autoSpaceDN/>
        <w:adjustRightInd/>
        <w:ind w:left="120" w:hanging="120"/>
        <w:rPr>
          <w:iCs/>
        </w:rPr>
      </w:pPr>
      <w:r w:rsidRPr="0038253B">
        <w:rPr>
          <w:iCs/>
        </w:rPr>
        <w:t>Руководитель образовательной организации;</w:t>
      </w:r>
    </w:p>
    <w:p w:rsidR="00BE26DF" w:rsidRPr="0038253B" w:rsidRDefault="00BE26DF" w:rsidP="00962CD0">
      <w:pPr>
        <w:widowControl/>
        <w:numPr>
          <w:ilvl w:val="0"/>
          <w:numId w:val="19"/>
        </w:numPr>
        <w:tabs>
          <w:tab w:val="left" w:pos="360"/>
        </w:tabs>
        <w:autoSpaceDE/>
        <w:autoSpaceDN/>
        <w:adjustRightInd/>
        <w:ind w:left="120" w:hanging="120"/>
        <w:rPr>
          <w:bCs/>
          <w:iCs/>
        </w:rPr>
      </w:pPr>
      <w:r w:rsidRPr="0038253B">
        <w:rPr>
          <w:bCs/>
          <w:iCs/>
        </w:rPr>
        <w:t>Органы управления образованием;</w:t>
      </w:r>
    </w:p>
    <w:p w:rsidR="00BE26DF" w:rsidRPr="0038253B" w:rsidRDefault="00BE26DF" w:rsidP="00962CD0">
      <w:pPr>
        <w:widowControl/>
        <w:numPr>
          <w:ilvl w:val="0"/>
          <w:numId w:val="19"/>
        </w:numPr>
        <w:tabs>
          <w:tab w:val="left" w:pos="360"/>
        </w:tabs>
        <w:autoSpaceDE/>
        <w:autoSpaceDN/>
        <w:adjustRightInd/>
        <w:ind w:left="120" w:hanging="120"/>
        <w:rPr>
          <w:iCs/>
        </w:rPr>
      </w:pPr>
      <w:r w:rsidRPr="0038253B">
        <w:rPr>
          <w:iCs/>
        </w:rPr>
        <w:t>Педагогический работник.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10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 xml:space="preserve">Выберите, какая группа </w:t>
      </w:r>
      <w:proofErr w:type="gramStart"/>
      <w:r w:rsidRPr="0038253B">
        <w:rPr>
          <w:i/>
        </w:rPr>
        <w:t>обучающихся</w:t>
      </w:r>
      <w:proofErr w:type="gramEnd"/>
      <w:r w:rsidRPr="0038253B">
        <w:rPr>
          <w:i/>
        </w:rPr>
        <w:t xml:space="preserve"> осваивает образовательные программы н</w:t>
      </w:r>
      <w:r w:rsidRPr="0038253B">
        <w:rPr>
          <w:i/>
        </w:rPr>
        <w:t>а</w:t>
      </w:r>
      <w:r w:rsidRPr="0038253B">
        <w:rPr>
          <w:i/>
        </w:rPr>
        <w:t>чального общего, основного общего и среднего общего образования, дополнительные о</w:t>
      </w:r>
      <w:r w:rsidRPr="0038253B">
        <w:rPr>
          <w:i/>
        </w:rPr>
        <w:t>б</w:t>
      </w:r>
      <w:r w:rsidRPr="0038253B">
        <w:rPr>
          <w:i/>
        </w:rPr>
        <w:t xml:space="preserve">щеобразовательные программы: </w:t>
      </w:r>
    </w:p>
    <w:p w:rsidR="00BE26DF" w:rsidRPr="0038253B" w:rsidRDefault="00BE26DF" w:rsidP="00962CD0">
      <w:pPr>
        <w:pStyle w:val="12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Воспитанники;</w:t>
      </w:r>
    </w:p>
    <w:p w:rsidR="00BE26DF" w:rsidRPr="0038253B" w:rsidRDefault="00BE26DF" w:rsidP="00962CD0">
      <w:pPr>
        <w:pStyle w:val="12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Учащиеся;</w:t>
      </w:r>
    </w:p>
    <w:p w:rsidR="00BE26DF" w:rsidRPr="0038253B" w:rsidRDefault="00BE26DF" w:rsidP="00962CD0">
      <w:pPr>
        <w:pStyle w:val="12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Студенты;</w:t>
      </w:r>
    </w:p>
    <w:p w:rsidR="00BE26DF" w:rsidRPr="0038253B" w:rsidRDefault="00BE26DF" w:rsidP="00962CD0">
      <w:pPr>
        <w:pStyle w:val="12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Слушатели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11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>Укажите название лиц, которые осваивают дополнительные профессиональные программы, программы профессионального обучения, или зачислены на обучение на по</w:t>
      </w:r>
      <w:r w:rsidRPr="0038253B">
        <w:rPr>
          <w:i/>
        </w:rPr>
        <w:t>д</w:t>
      </w:r>
      <w:r w:rsidRPr="0038253B">
        <w:rPr>
          <w:i/>
        </w:rPr>
        <w:t xml:space="preserve">готовительные отделения образовательных организаций высшего образования согласно ФЗ «Об образовании в РФ»: </w:t>
      </w:r>
    </w:p>
    <w:p w:rsidR="00BE26DF" w:rsidRPr="0038253B" w:rsidRDefault="00BE26DF" w:rsidP="00962CD0">
      <w:pPr>
        <w:pStyle w:val="12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Учащиеся;</w:t>
      </w:r>
    </w:p>
    <w:p w:rsidR="00BE26DF" w:rsidRPr="0038253B" w:rsidRDefault="00BE26DF" w:rsidP="00962CD0">
      <w:pPr>
        <w:pStyle w:val="12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Студенты;</w:t>
      </w:r>
    </w:p>
    <w:p w:rsidR="00BE26DF" w:rsidRPr="0038253B" w:rsidRDefault="00BE26DF" w:rsidP="00962CD0">
      <w:pPr>
        <w:pStyle w:val="12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Слушатели;</w:t>
      </w:r>
    </w:p>
    <w:p w:rsidR="00BE26DF" w:rsidRPr="0038253B" w:rsidRDefault="00BE26DF" w:rsidP="00962CD0">
      <w:pPr>
        <w:pStyle w:val="12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Экстерны.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12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>Укажите правильный вариант ответа – «Инклюзивное образование согласно ФЗ «Об образовании в РФ» предполагает следующее:</w:t>
      </w:r>
    </w:p>
    <w:p w:rsidR="00BE26DF" w:rsidRPr="0038253B" w:rsidRDefault="00BE26DF" w:rsidP="00962CD0">
      <w:pPr>
        <w:pStyle w:val="12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Беспрепятственный доступ лиц с ограниченными возможностями здоровья к образов</w:t>
      </w:r>
      <w:r w:rsidRPr="0038253B">
        <w:rPr>
          <w:rFonts w:ascii="Times New Roman" w:hAnsi="Times New Roman"/>
          <w:sz w:val="24"/>
          <w:szCs w:val="24"/>
        </w:rPr>
        <w:t>а</w:t>
      </w:r>
      <w:r w:rsidRPr="0038253B">
        <w:rPr>
          <w:rFonts w:ascii="Times New Roman" w:hAnsi="Times New Roman"/>
          <w:sz w:val="24"/>
          <w:szCs w:val="24"/>
        </w:rPr>
        <w:t>нию на всех его уровнях при наличии соответствующих условий;</w:t>
      </w:r>
    </w:p>
    <w:p w:rsidR="00BE26DF" w:rsidRPr="0038253B" w:rsidRDefault="00BE26DF" w:rsidP="00962CD0">
      <w:pPr>
        <w:pStyle w:val="12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Равный доступ к образованию всех обучающихся с учетом разнообразия особых обр</w:t>
      </w:r>
      <w:r w:rsidRPr="0038253B">
        <w:rPr>
          <w:rFonts w:ascii="Times New Roman" w:hAnsi="Times New Roman"/>
          <w:sz w:val="24"/>
          <w:szCs w:val="24"/>
        </w:rPr>
        <w:t>а</w:t>
      </w:r>
      <w:r w:rsidRPr="0038253B">
        <w:rPr>
          <w:rFonts w:ascii="Times New Roman" w:hAnsi="Times New Roman"/>
          <w:sz w:val="24"/>
          <w:szCs w:val="24"/>
        </w:rPr>
        <w:t>зовательных потребностей и индивидуальных возможностей;</w:t>
      </w:r>
    </w:p>
    <w:p w:rsidR="00BE26DF" w:rsidRPr="0038253B" w:rsidRDefault="00BE26DF" w:rsidP="00962CD0">
      <w:pPr>
        <w:pStyle w:val="12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Дифференцированный доступ к образованию всех обучающихся с учетом разнообр</w:t>
      </w:r>
      <w:r w:rsidRPr="0038253B">
        <w:rPr>
          <w:rFonts w:ascii="Times New Roman" w:hAnsi="Times New Roman"/>
          <w:sz w:val="24"/>
          <w:szCs w:val="24"/>
        </w:rPr>
        <w:t>а</w:t>
      </w:r>
      <w:r w:rsidRPr="0038253B">
        <w:rPr>
          <w:rFonts w:ascii="Times New Roman" w:hAnsi="Times New Roman"/>
          <w:sz w:val="24"/>
          <w:szCs w:val="24"/>
        </w:rPr>
        <w:t>зия особых образовательных потребностей и индивидуальных возможностей;</w:t>
      </w:r>
    </w:p>
    <w:p w:rsidR="00BE26DF" w:rsidRPr="0038253B" w:rsidRDefault="00BE26DF" w:rsidP="00962CD0">
      <w:pPr>
        <w:pStyle w:val="12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Обучение лиц с ограниченными возможностями здоровья с учетом особенностей их психофизического развития, индивидуальных возможностей, обеспечение коррекции нарушений развития и социальной адаптации.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13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 xml:space="preserve">Выберите право обучающегося, которое в ФЗ «Об образовании в РФ» отнесено </w:t>
      </w:r>
      <w:proofErr w:type="gramStart"/>
      <w:r w:rsidRPr="0038253B">
        <w:rPr>
          <w:i/>
        </w:rPr>
        <w:t>к</w:t>
      </w:r>
      <w:proofErr w:type="gramEnd"/>
      <w:r w:rsidRPr="0038253B">
        <w:rPr>
          <w:i/>
        </w:rPr>
        <w:t xml:space="preserve"> академическому:</w:t>
      </w:r>
    </w:p>
    <w:p w:rsidR="00BE26DF" w:rsidRPr="0038253B" w:rsidRDefault="00BE26DF" w:rsidP="00962CD0">
      <w:pPr>
        <w:pStyle w:val="12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38253B">
        <w:rPr>
          <w:rFonts w:ascii="Times New Roman" w:hAnsi="Times New Roman"/>
          <w:bCs/>
          <w:sz w:val="24"/>
          <w:szCs w:val="24"/>
        </w:rPr>
        <w:t>Участие в управлении образовательной организацией в порядке, установленном ее у</w:t>
      </w:r>
      <w:r w:rsidRPr="0038253B">
        <w:rPr>
          <w:rFonts w:ascii="Times New Roman" w:hAnsi="Times New Roman"/>
          <w:bCs/>
          <w:sz w:val="24"/>
          <w:szCs w:val="24"/>
        </w:rPr>
        <w:t>с</w:t>
      </w:r>
      <w:r w:rsidRPr="0038253B">
        <w:rPr>
          <w:rFonts w:ascii="Times New Roman" w:hAnsi="Times New Roman"/>
          <w:bCs/>
          <w:sz w:val="24"/>
          <w:szCs w:val="24"/>
        </w:rPr>
        <w:t>тавом;</w:t>
      </w:r>
    </w:p>
    <w:p w:rsidR="00BE26DF" w:rsidRPr="0038253B" w:rsidRDefault="00BE26DF" w:rsidP="00962CD0">
      <w:pPr>
        <w:pStyle w:val="12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На посещение по своему выбору мероприятий, которые проводятся в образовательной организации, и не предусмотренные учебным планом;</w:t>
      </w:r>
    </w:p>
    <w:p w:rsidR="00BE26DF" w:rsidRPr="0038253B" w:rsidRDefault="00BE26DF" w:rsidP="00962CD0">
      <w:pPr>
        <w:pStyle w:val="12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На получение стипендий, материальной помощи и других денежных выплат;</w:t>
      </w:r>
    </w:p>
    <w:p w:rsidR="00BE26DF" w:rsidRPr="0038253B" w:rsidRDefault="00BE26DF" w:rsidP="00962CD0">
      <w:pPr>
        <w:pStyle w:val="12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На участие в общественных объединениях, в профессиональных союзах, созданных в соответствии с законодательством РФ.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14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 xml:space="preserve">Укажите правильный ответ на вопрос – По </w:t>
      </w:r>
      <w:proofErr w:type="gramStart"/>
      <w:r w:rsidRPr="0038253B">
        <w:rPr>
          <w:i/>
        </w:rPr>
        <w:t>отношению</w:t>
      </w:r>
      <w:proofErr w:type="gramEnd"/>
      <w:r w:rsidRPr="0038253B">
        <w:rPr>
          <w:i/>
        </w:rPr>
        <w:t xml:space="preserve"> к каким </w:t>
      </w:r>
      <w:r w:rsidRPr="0038253B">
        <w:rPr>
          <w:i/>
          <w:bdr w:val="none" w:sz="0" w:space="0" w:color="auto" w:frame="1"/>
        </w:rPr>
        <w:t>обучающимся не применяется дисциплинарная ответственность в соответствии с ФЗ «Об образовании в РФ»</w:t>
      </w:r>
      <w:r w:rsidRPr="0038253B">
        <w:rPr>
          <w:i/>
        </w:rPr>
        <w:t>:</w:t>
      </w:r>
    </w:p>
    <w:p w:rsidR="00BE26DF" w:rsidRPr="0038253B" w:rsidRDefault="00BE26DF" w:rsidP="00962CD0">
      <w:pPr>
        <w:pStyle w:val="12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53B">
        <w:rPr>
          <w:rFonts w:ascii="Times New Roman" w:hAnsi="Times New Roman"/>
          <w:sz w:val="24"/>
          <w:szCs w:val="24"/>
          <w:bdr w:val="none" w:sz="0" w:space="0" w:color="auto" w:frame="1"/>
        </w:rPr>
        <w:t>К</w:t>
      </w:r>
      <w:proofErr w:type="gramEnd"/>
      <w:r w:rsidRPr="003825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обучающимся по образовательным программам дошкольного и начального общего образования</w:t>
      </w:r>
      <w:r w:rsidRPr="0038253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;</w:t>
      </w:r>
    </w:p>
    <w:p w:rsidR="00BE26DF" w:rsidRPr="0038253B" w:rsidRDefault="00BE26DF" w:rsidP="00962CD0">
      <w:pPr>
        <w:pStyle w:val="12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lastRenderedPageBreak/>
        <w:t>К лицам, осваивающим образовательные программы среднего профессионального о</w:t>
      </w:r>
      <w:r w:rsidRPr="0038253B">
        <w:rPr>
          <w:rFonts w:ascii="Times New Roman" w:hAnsi="Times New Roman"/>
          <w:sz w:val="24"/>
          <w:szCs w:val="24"/>
        </w:rPr>
        <w:t>б</w:t>
      </w:r>
      <w:r w:rsidRPr="0038253B">
        <w:rPr>
          <w:rFonts w:ascii="Times New Roman" w:hAnsi="Times New Roman"/>
          <w:sz w:val="24"/>
          <w:szCs w:val="24"/>
        </w:rPr>
        <w:t>разования;</w:t>
      </w:r>
    </w:p>
    <w:p w:rsidR="00BE26DF" w:rsidRPr="0038253B" w:rsidRDefault="00BE26DF" w:rsidP="00962CD0">
      <w:pPr>
        <w:pStyle w:val="12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К лицам, осваивающим образовательные программы высшего образования;</w:t>
      </w:r>
    </w:p>
    <w:p w:rsidR="00BE26DF" w:rsidRPr="0038253B" w:rsidRDefault="00BE26DF" w:rsidP="00962CD0">
      <w:pPr>
        <w:widowControl/>
        <w:numPr>
          <w:ilvl w:val="0"/>
          <w:numId w:val="21"/>
        </w:numPr>
        <w:autoSpaceDE/>
        <w:autoSpaceDN/>
        <w:adjustRightInd/>
        <w:ind w:left="357" w:hanging="357"/>
        <w:jc w:val="left"/>
      </w:pPr>
      <w:r w:rsidRPr="0038253B">
        <w:t>К лицам, осваивающим дополнительные профессиональные программы.</w:t>
      </w:r>
    </w:p>
    <w:p w:rsidR="00BE26DF" w:rsidRPr="0038253B" w:rsidRDefault="00BE26DF" w:rsidP="00BE26DF">
      <w:pPr>
        <w:rPr>
          <w:b/>
          <w:i/>
        </w:rPr>
      </w:pPr>
      <w:r w:rsidRPr="0038253B">
        <w:rPr>
          <w:b/>
          <w:i/>
        </w:rPr>
        <w:t>Задание 15</w:t>
      </w:r>
    </w:p>
    <w:p w:rsidR="00BE26DF" w:rsidRPr="0038253B" w:rsidRDefault="00BE26DF" w:rsidP="00BE26DF">
      <w:pPr>
        <w:rPr>
          <w:i/>
        </w:rPr>
      </w:pPr>
      <w:r w:rsidRPr="0038253B">
        <w:rPr>
          <w:i/>
        </w:rPr>
        <w:t>Выберите из предложенных вариантов лица, которые обладают преимуществе</w:t>
      </w:r>
      <w:r w:rsidRPr="0038253B">
        <w:rPr>
          <w:i/>
        </w:rPr>
        <w:t>н</w:t>
      </w:r>
      <w:r w:rsidRPr="0038253B">
        <w:rPr>
          <w:i/>
        </w:rPr>
        <w:t xml:space="preserve">ным правом на обучение и воспитание детей согласно ФЗ «Об образовании в </w:t>
      </w:r>
      <w:r w:rsidRPr="0038253B">
        <w:rPr>
          <w:rStyle w:val="blk"/>
          <w:i/>
        </w:rPr>
        <w:t>Российской Федерации</w:t>
      </w:r>
      <w:r w:rsidRPr="0038253B">
        <w:rPr>
          <w:i/>
        </w:rPr>
        <w:t>»:</w:t>
      </w:r>
    </w:p>
    <w:p w:rsidR="00BE26DF" w:rsidRPr="0038253B" w:rsidRDefault="00BE26DF" w:rsidP="00962CD0">
      <w:pPr>
        <w:pStyle w:val="af4"/>
        <w:numPr>
          <w:ilvl w:val="0"/>
          <w:numId w:val="24"/>
        </w:numPr>
        <w:spacing w:line="240" w:lineRule="auto"/>
        <w:ind w:left="357" w:hanging="357"/>
        <w:rPr>
          <w:szCs w:val="24"/>
        </w:rPr>
      </w:pPr>
      <w:proofErr w:type="spellStart"/>
      <w:r w:rsidRPr="0038253B">
        <w:rPr>
          <w:szCs w:val="24"/>
        </w:rPr>
        <w:t>Родители</w:t>
      </w:r>
      <w:proofErr w:type="spellEnd"/>
      <w:r w:rsidRPr="0038253B">
        <w:rPr>
          <w:szCs w:val="24"/>
        </w:rPr>
        <w:t xml:space="preserve"> (</w:t>
      </w:r>
      <w:proofErr w:type="spellStart"/>
      <w:r w:rsidRPr="0038253B">
        <w:rPr>
          <w:szCs w:val="24"/>
        </w:rPr>
        <w:t>законные</w:t>
      </w:r>
      <w:proofErr w:type="spellEnd"/>
      <w:r w:rsidRPr="0038253B">
        <w:rPr>
          <w:szCs w:val="24"/>
        </w:rPr>
        <w:t xml:space="preserve"> </w:t>
      </w:r>
      <w:proofErr w:type="spellStart"/>
      <w:r w:rsidRPr="0038253B">
        <w:rPr>
          <w:szCs w:val="24"/>
        </w:rPr>
        <w:t>представители</w:t>
      </w:r>
      <w:proofErr w:type="spellEnd"/>
      <w:r w:rsidRPr="0038253B">
        <w:rPr>
          <w:szCs w:val="24"/>
        </w:rPr>
        <w:t>);</w:t>
      </w:r>
    </w:p>
    <w:p w:rsidR="00BE26DF" w:rsidRPr="0038253B" w:rsidRDefault="00BE26DF" w:rsidP="00962CD0">
      <w:pPr>
        <w:pStyle w:val="af4"/>
        <w:numPr>
          <w:ilvl w:val="0"/>
          <w:numId w:val="24"/>
        </w:numPr>
        <w:spacing w:line="240" w:lineRule="auto"/>
        <w:ind w:left="357" w:hanging="357"/>
        <w:rPr>
          <w:szCs w:val="24"/>
        </w:rPr>
      </w:pPr>
      <w:proofErr w:type="spellStart"/>
      <w:r w:rsidRPr="0038253B">
        <w:rPr>
          <w:szCs w:val="24"/>
        </w:rPr>
        <w:t>Педагоги</w:t>
      </w:r>
      <w:proofErr w:type="spellEnd"/>
      <w:r w:rsidRPr="0038253B">
        <w:rPr>
          <w:szCs w:val="24"/>
        </w:rPr>
        <w:t xml:space="preserve">; </w:t>
      </w:r>
    </w:p>
    <w:p w:rsidR="00BE26DF" w:rsidRPr="0038253B" w:rsidRDefault="00BE26DF" w:rsidP="00962CD0">
      <w:pPr>
        <w:pStyle w:val="af4"/>
        <w:numPr>
          <w:ilvl w:val="0"/>
          <w:numId w:val="24"/>
        </w:numPr>
        <w:spacing w:line="240" w:lineRule="auto"/>
        <w:ind w:left="357" w:hanging="357"/>
        <w:rPr>
          <w:szCs w:val="24"/>
        </w:rPr>
      </w:pPr>
      <w:proofErr w:type="spellStart"/>
      <w:r w:rsidRPr="0038253B">
        <w:rPr>
          <w:szCs w:val="24"/>
        </w:rPr>
        <w:t>Органы</w:t>
      </w:r>
      <w:proofErr w:type="spellEnd"/>
      <w:r w:rsidRPr="0038253B">
        <w:rPr>
          <w:szCs w:val="24"/>
        </w:rPr>
        <w:t xml:space="preserve"> </w:t>
      </w:r>
      <w:proofErr w:type="spellStart"/>
      <w:r w:rsidRPr="0038253B">
        <w:rPr>
          <w:szCs w:val="24"/>
        </w:rPr>
        <w:t>опеки</w:t>
      </w:r>
      <w:proofErr w:type="spellEnd"/>
      <w:r w:rsidRPr="0038253B">
        <w:rPr>
          <w:szCs w:val="24"/>
        </w:rPr>
        <w:t xml:space="preserve"> и </w:t>
      </w:r>
      <w:proofErr w:type="spellStart"/>
      <w:r w:rsidRPr="0038253B">
        <w:rPr>
          <w:szCs w:val="24"/>
        </w:rPr>
        <w:t>попечительства</w:t>
      </w:r>
      <w:proofErr w:type="spellEnd"/>
      <w:r w:rsidRPr="0038253B">
        <w:rPr>
          <w:szCs w:val="24"/>
        </w:rPr>
        <w:t>;</w:t>
      </w:r>
    </w:p>
    <w:p w:rsidR="00BE26DF" w:rsidRPr="0038253B" w:rsidRDefault="00BE26DF" w:rsidP="00962CD0">
      <w:pPr>
        <w:pStyle w:val="af4"/>
        <w:numPr>
          <w:ilvl w:val="0"/>
          <w:numId w:val="24"/>
        </w:numPr>
        <w:spacing w:line="240" w:lineRule="auto"/>
        <w:ind w:left="357" w:hanging="357"/>
        <w:rPr>
          <w:szCs w:val="24"/>
          <w:lang w:val="ru-RU"/>
        </w:rPr>
      </w:pPr>
      <w:r w:rsidRPr="0038253B">
        <w:rPr>
          <w:szCs w:val="24"/>
          <w:lang w:val="ru-RU"/>
        </w:rPr>
        <w:t>Государственные и муниципальные органы власти.</w:t>
      </w:r>
    </w:p>
    <w:p w:rsidR="00BE26DF" w:rsidRPr="0038253B" w:rsidRDefault="00BE26DF" w:rsidP="00BE26DF">
      <w:pPr>
        <w:rPr>
          <w:b/>
          <w:i/>
        </w:rPr>
      </w:pPr>
    </w:p>
    <w:p w:rsidR="0038253B" w:rsidRPr="0038253B" w:rsidRDefault="0038253B" w:rsidP="0038253B">
      <w:pPr>
        <w:jc w:val="center"/>
        <w:rPr>
          <w:b/>
        </w:rPr>
      </w:pPr>
      <w:r w:rsidRPr="0038253B">
        <w:rPr>
          <w:b/>
        </w:rPr>
        <w:t xml:space="preserve">Тест </w:t>
      </w:r>
      <w:r>
        <w:rPr>
          <w:b/>
        </w:rPr>
        <w:t>по разделу 2</w:t>
      </w:r>
    </w:p>
    <w:p w:rsidR="0038253B" w:rsidRPr="0038253B" w:rsidRDefault="0038253B" w:rsidP="0038253B">
      <w:pPr>
        <w:jc w:val="center"/>
        <w:rPr>
          <w:b/>
        </w:rPr>
      </w:pPr>
    </w:p>
    <w:p w:rsidR="0038253B" w:rsidRPr="0038253B" w:rsidRDefault="0038253B" w:rsidP="0038253B">
      <w:r w:rsidRPr="0038253B">
        <w:rPr>
          <w:b/>
          <w:i/>
        </w:rPr>
        <w:t xml:space="preserve">Указания. </w:t>
      </w:r>
      <w:r w:rsidRPr="0038253B">
        <w:t xml:space="preserve">Вам предложены задания, имеющие закрытую форму. Задания содержат четыре варианта ответов, из которых правильный только один. </w:t>
      </w:r>
    </w:p>
    <w:p w:rsidR="0038253B" w:rsidRPr="0038253B" w:rsidRDefault="0038253B" w:rsidP="0038253B">
      <w:pPr>
        <w:rPr>
          <w:b/>
          <w:i/>
        </w:rPr>
      </w:pPr>
      <w:r w:rsidRPr="0038253B">
        <w:rPr>
          <w:b/>
          <w:i/>
        </w:rPr>
        <w:t>Задание 1</w:t>
      </w:r>
    </w:p>
    <w:p w:rsidR="0038253B" w:rsidRPr="0038253B" w:rsidRDefault="0038253B" w:rsidP="0038253B">
      <w:pPr>
        <w:rPr>
          <w:i/>
        </w:rPr>
      </w:pPr>
      <w:r w:rsidRPr="0038253B">
        <w:rPr>
          <w:i/>
        </w:rPr>
        <w:t>Выберите правильное определение «правового статуса педагогического работника» согласно ФЗ «Об образовании в РФ»:</w:t>
      </w:r>
    </w:p>
    <w:p w:rsidR="0038253B" w:rsidRPr="0038253B" w:rsidRDefault="0038253B" w:rsidP="00962CD0">
      <w:pPr>
        <w:pStyle w:val="12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Совокупность прав и свобод, установленных законодательством РФ;</w:t>
      </w:r>
    </w:p>
    <w:p w:rsidR="0038253B" w:rsidRPr="0038253B" w:rsidRDefault="0038253B" w:rsidP="00962CD0">
      <w:pPr>
        <w:pStyle w:val="12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Совокупность прав и свобод, трудовых прав и социальных гарантий, установленных законодательством РФ;</w:t>
      </w:r>
    </w:p>
    <w:p w:rsidR="0038253B" w:rsidRPr="0038253B" w:rsidRDefault="0038253B" w:rsidP="00962CD0">
      <w:pPr>
        <w:pStyle w:val="12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Совокупность трудовых прав и социальных гарантий, установленных законодательс</w:t>
      </w:r>
      <w:r w:rsidRPr="0038253B">
        <w:rPr>
          <w:rFonts w:ascii="Times New Roman" w:hAnsi="Times New Roman"/>
          <w:sz w:val="24"/>
          <w:szCs w:val="24"/>
        </w:rPr>
        <w:t>т</w:t>
      </w:r>
      <w:r w:rsidRPr="0038253B">
        <w:rPr>
          <w:rFonts w:ascii="Times New Roman" w:hAnsi="Times New Roman"/>
          <w:sz w:val="24"/>
          <w:szCs w:val="24"/>
        </w:rPr>
        <w:t>вом РФ;</w:t>
      </w:r>
    </w:p>
    <w:p w:rsidR="0038253B" w:rsidRPr="0038253B" w:rsidRDefault="0038253B" w:rsidP="00962CD0">
      <w:pPr>
        <w:pStyle w:val="12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Совокупность прав и свобод, трудовых прав и социальных гарантий и компенсаций, ограничений, обязанностей и ответственности, установленных законодательством РФ.</w:t>
      </w:r>
    </w:p>
    <w:p w:rsidR="0038253B" w:rsidRPr="0038253B" w:rsidRDefault="0038253B" w:rsidP="0038253B">
      <w:pPr>
        <w:pStyle w:val="a6"/>
        <w:rPr>
          <w:b/>
          <w:i w:val="0"/>
        </w:rPr>
      </w:pPr>
      <w:r w:rsidRPr="0038253B">
        <w:rPr>
          <w:b/>
          <w:i w:val="0"/>
          <w:spacing w:val="-4"/>
        </w:rPr>
        <w:t>Задание 2</w:t>
      </w:r>
      <w:r w:rsidRPr="0038253B">
        <w:rPr>
          <w:b/>
          <w:i w:val="0"/>
        </w:rPr>
        <w:t xml:space="preserve"> </w:t>
      </w:r>
    </w:p>
    <w:p w:rsidR="0038253B" w:rsidRPr="0038253B" w:rsidRDefault="0038253B" w:rsidP="0038253B">
      <w:pPr>
        <w:pStyle w:val="af5"/>
        <w:shd w:val="clear" w:color="auto" w:fill="FFFFFF"/>
        <w:spacing w:before="0" w:beforeAutospacing="0" w:after="0" w:afterAutospacing="0" w:line="240" w:lineRule="auto"/>
        <w:textAlignment w:val="baseline"/>
        <w:rPr>
          <w:i/>
          <w:iCs/>
          <w:color w:val="000000"/>
          <w:sz w:val="24"/>
        </w:rPr>
      </w:pPr>
      <w:r w:rsidRPr="0038253B">
        <w:rPr>
          <w:i/>
          <w:iCs/>
          <w:color w:val="000000"/>
          <w:sz w:val="24"/>
        </w:rPr>
        <w:t>Определите, какой из документов не определяет режим рабочего времени и времени отдыха педагогических работников в конкретной организации:</w:t>
      </w:r>
    </w:p>
    <w:p w:rsidR="0038253B" w:rsidRPr="0038253B" w:rsidRDefault="0038253B" w:rsidP="00962CD0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 w:line="240" w:lineRule="auto"/>
        <w:ind w:left="357" w:hanging="357"/>
        <w:textAlignment w:val="baseline"/>
        <w:rPr>
          <w:color w:val="000000"/>
          <w:sz w:val="24"/>
        </w:rPr>
      </w:pPr>
      <w:r w:rsidRPr="0038253B">
        <w:rPr>
          <w:color w:val="000000"/>
          <w:sz w:val="24"/>
        </w:rPr>
        <w:t>Коллективный договор;</w:t>
      </w:r>
    </w:p>
    <w:p w:rsidR="0038253B" w:rsidRPr="0038253B" w:rsidRDefault="0038253B" w:rsidP="00962CD0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 w:line="240" w:lineRule="auto"/>
        <w:ind w:left="357" w:hanging="357"/>
        <w:textAlignment w:val="baseline"/>
        <w:rPr>
          <w:color w:val="000000"/>
          <w:sz w:val="24"/>
        </w:rPr>
      </w:pPr>
      <w:r w:rsidRPr="0038253B">
        <w:rPr>
          <w:color w:val="000000"/>
          <w:sz w:val="24"/>
        </w:rPr>
        <w:t>Правила внутреннего трудового распорядка;</w:t>
      </w:r>
    </w:p>
    <w:p w:rsidR="0038253B" w:rsidRPr="0038253B" w:rsidRDefault="0038253B" w:rsidP="00962CD0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 w:line="240" w:lineRule="auto"/>
        <w:ind w:left="357" w:hanging="357"/>
        <w:textAlignment w:val="baseline"/>
        <w:rPr>
          <w:color w:val="000000"/>
          <w:sz w:val="24"/>
        </w:rPr>
      </w:pPr>
      <w:r w:rsidRPr="0038253B">
        <w:rPr>
          <w:color w:val="000000"/>
          <w:sz w:val="24"/>
        </w:rPr>
        <w:t>Трудовой договор;</w:t>
      </w:r>
    </w:p>
    <w:p w:rsidR="0038253B" w:rsidRPr="0038253B" w:rsidRDefault="0038253B" w:rsidP="00962CD0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 w:line="240" w:lineRule="auto"/>
        <w:ind w:left="357" w:hanging="357"/>
        <w:textAlignment w:val="baseline"/>
        <w:rPr>
          <w:color w:val="000000"/>
          <w:sz w:val="24"/>
        </w:rPr>
      </w:pPr>
      <w:r w:rsidRPr="0038253B">
        <w:rPr>
          <w:bCs/>
          <w:color w:val="000000"/>
          <w:sz w:val="24"/>
        </w:rPr>
        <w:t>ФЗ «Об образовании в РФ».</w:t>
      </w:r>
    </w:p>
    <w:p w:rsidR="0038253B" w:rsidRPr="0038253B" w:rsidRDefault="0038253B" w:rsidP="0038253B">
      <w:pPr>
        <w:tabs>
          <w:tab w:val="left" w:pos="2961"/>
        </w:tabs>
        <w:rPr>
          <w:b/>
          <w:i/>
        </w:rPr>
      </w:pPr>
      <w:r w:rsidRPr="0038253B">
        <w:rPr>
          <w:b/>
          <w:i/>
        </w:rPr>
        <w:t xml:space="preserve">Задание 3 </w:t>
      </w:r>
    </w:p>
    <w:p w:rsidR="0038253B" w:rsidRPr="0038253B" w:rsidRDefault="0038253B" w:rsidP="0038253B">
      <w:pPr>
        <w:rPr>
          <w:i/>
        </w:rPr>
      </w:pPr>
      <w:r w:rsidRPr="0038253B">
        <w:rPr>
          <w:i/>
        </w:rPr>
        <w:t>Выделите, каким из перечисленных прав согласно ФЗ «Об образовании в РФ» не о</w:t>
      </w:r>
      <w:r w:rsidRPr="0038253B">
        <w:rPr>
          <w:i/>
        </w:rPr>
        <w:t>б</w:t>
      </w:r>
      <w:r w:rsidRPr="0038253B">
        <w:rPr>
          <w:i/>
        </w:rPr>
        <w:t>ладает педагогический работник:</w:t>
      </w:r>
    </w:p>
    <w:p w:rsidR="0038253B" w:rsidRPr="0038253B" w:rsidRDefault="0038253B" w:rsidP="0038253B">
      <w:pPr>
        <w:pStyle w:val="12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На творческую инициативу;</w:t>
      </w:r>
    </w:p>
    <w:p w:rsidR="0038253B" w:rsidRPr="0038253B" w:rsidRDefault="0038253B" w:rsidP="0038253B">
      <w:pPr>
        <w:pStyle w:val="12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На сокращенную продолжительность рабочего времени;</w:t>
      </w:r>
    </w:p>
    <w:p w:rsidR="0038253B" w:rsidRPr="0038253B" w:rsidRDefault="0038253B" w:rsidP="0038253B">
      <w:pPr>
        <w:pStyle w:val="12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На использование образовательной деятельности для политической агитации и проп</w:t>
      </w:r>
      <w:r w:rsidRPr="0038253B">
        <w:rPr>
          <w:rFonts w:ascii="Times New Roman" w:hAnsi="Times New Roman"/>
          <w:sz w:val="24"/>
          <w:szCs w:val="24"/>
        </w:rPr>
        <w:t>а</w:t>
      </w:r>
      <w:r w:rsidRPr="0038253B">
        <w:rPr>
          <w:rFonts w:ascii="Times New Roman" w:hAnsi="Times New Roman"/>
          <w:sz w:val="24"/>
          <w:szCs w:val="24"/>
        </w:rPr>
        <w:t>ганды;</w:t>
      </w:r>
    </w:p>
    <w:p w:rsidR="0038253B" w:rsidRPr="0038253B" w:rsidRDefault="0038253B" w:rsidP="0038253B">
      <w:pPr>
        <w:pStyle w:val="12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На выбор и использование педагогически обоснованных форм, средств, методов об</w:t>
      </w:r>
      <w:r w:rsidRPr="0038253B">
        <w:rPr>
          <w:rFonts w:ascii="Times New Roman" w:hAnsi="Times New Roman"/>
          <w:sz w:val="24"/>
          <w:szCs w:val="24"/>
        </w:rPr>
        <w:t>у</w:t>
      </w:r>
      <w:r w:rsidRPr="0038253B">
        <w:rPr>
          <w:rFonts w:ascii="Times New Roman" w:hAnsi="Times New Roman"/>
          <w:sz w:val="24"/>
          <w:szCs w:val="24"/>
        </w:rPr>
        <w:t>чения и воспитания.</w:t>
      </w:r>
    </w:p>
    <w:p w:rsidR="0038253B" w:rsidRPr="0038253B" w:rsidRDefault="0038253B" w:rsidP="0038253B">
      <w:pPr>
        <w:rPr>
          <w:b/>
          <w:i/>
        </w:rPr>
      </w:pPr>
      <w:r w:rsidRPr="0038253B">
        <w:rPr>
          <w:b/>
          <w:i/>
        </w:rPr>
        <w:t>Задание 4</w:t>
      </w:r>
    </w:p>
    <w:p w:rsidR="0038253B" w:rsidRPr="0038253B" w:rsidRDefault="0038253B" w:rsidP="0038253B">
      <w:pPr>
        <w:rPr>
          <w:i/>
        </w:rPr>
      </w:pPr>
      <w:r w:rsidRPr="0038253B">
        <w:rPr>
          <w:i/>
        </w:rPr>
        <w:t>Определите, какой из указанных документов, регламентирующих социальные и трудовые права педагогических работников, имеет индивидуальный характер:</w:t>
      </w:r>
    </w:p>
    <w:p w:rsidR="0038253B" w:rsidRPr="0038253B" w:rsidRDefault="0038253B" w:rsidP="00962CD0">
      <w:pPr>
        <w:widowControl/>
        <w:numPr>
          <w:ilvl w:val="1"/>
          <w:numId w:val="27"/>
        </w:numPr>
        <w:tabs>
          <w:tab w:val="num" w:pos="360"/>
        </w:tabs>
        <w:autoSpaceDE/>
        <w:autoSpaceDN/>
        <w:adjustRightInd/>
        <w:ind w:left="357" w:hanging="357"/>
        <w:rPr>
          <w:iCs/>
        </w:rPr>
      </w:pPr>
      <w:r w:rsidRPr="0038253B">
        <w:rPr>
          <w:iCs/>
        </w:rPr>
        <w:t>Правила внутреннего трудового распорядка;</w:t>
      </w:r>
    </w:p>
    <w:p w:rsidR="0038253B" w:rsidRPr="0038253B" w:rsidRDefault="0038253B" w:rsidP="00962CD0">
      <w:pPr>
        <w:widowControl/>
        <w:numPr>
          <w:ilvl w:val="1"/>
          <w:numId w:val="27"/>
        </w:numPr>
        <w:tabs>
          <w:tab w:val="num" w:pos="360"/>
        </w:tabs>
        <w:autoSpaceDE/>
        <w:autoSpaceDN/>
        <w:adjustRightInd/>
        <w:ind w:left="357" w:hanging="357"/>
        <w:rPr>
          <w:iCs/>
        </w:rPr>
      </w:pPr>
      <w:r w:rsidRPr="0038253B">
        <w:t>Т</w:t>
      </w:r>
      <w:r w:rsidRPr="0038253B">
        <w:rPr>
          <w:iCs/>
        </w:rPr>
        <w:t>рудовой договор;</w:t>
      </w:r>
    </w:p>
    <w:p w:rsidR="0038253B" w:rsidRPr="0038253B" w:rsidRDefault="0038253B" w:rsidP="00962CD0">
      <w:pPr>
        <w:widowControl/>
        <w:numPr>
          <w:ilvl w:val="1"/>
          <w:numId w:val="27"/>
        </w:numPr>
        <w:tabs>
          <w:tab w:val="num" w:pos="360"/>
        </w:tabs>
        <w:autoSpaceDE/>
        <w:autoSpaceDN/>
        <w:adjustRightInd/>
        <w:ind w:left="357" w:hanging="357"/>
        <w:rPr>
          <w:iCs/>
        </w:rPr>
      </w:pPr>
      <w:r w:rsidRPr="0038253B">
        <w:rPr>
          <w:iCs/>
        </w:rPr>
        <w:t>Устав образовательного учреждения;</w:t>
      </w:r>
    </w:p>
    <w:p w:rsidR="0038253B" w:rsidRPr="0038253B" w:rsidRDefault="0038253B" w:rsidP="00962CD0">
      <w:pPr>
        <w:widowControl/>
        <w:numPr>
          <w:ilvl w:val="1"/>
          <w:numId w:val="27"/>
        </w:numPr>
        <w:tabs>
          <w:tab w:val="num" w:pos="360"/>
        </w:tabs>
        <w:autoSpaceDE/>
        <w:autoSpaceDN/>
        <w:adjustRightInd/>
        <w:ind w:left="357" w:hanging="357"/>
      </w:pPr>
      <w:r w:rsidRPr="0038253B">
        <w:rPr>
          <w:iCs/>
        </w:rPr>
        <w:t>Коллективный договор.</w:t>
      </w:r>
    </w:p>
    <w:p w:rsidR="0038253B" w:rsidRPr="0038253B" w:rsidRDefault="0038253B" w:rsidP="0038253B">
      <w:pPr>
        <w:pStyle w:val="3"/>
        <w:spacing w:after="0"/>
        <w:rPr>
          <w:b/>
          <w:i/>
          <w:sz w:val="24"/>
          <w:szCs w:val="24"/>
        </w:rPr>
      </w:pPr>
      <w:r w:rsidRPr="0038253B">
        <w:rPr>
          <w:b/>
          <w:i/>
          <w:sz w:val="24"/>
          <w:szCs w:val="24"/>
        </w:rPr>
        <w:t>Задание 5</w:t>
      </w:r>
    </w:p>
    <w:p w:rsidR="0038253B" w:rsidRPr="0038253B" w:rsidRDefault="0038253B" w:rsidP="0038253B">
      <w:pPr>
        <w:pStyle w:val="3"/>
        <w:spacing w:after="0"/>
        <w:rPr>
          <w:i/>
          <w:sz w:val="24"/>
          <w:szCs w:val="24"/>
        </w:rPr>
      </w:pPr>
      <w:r w:rsidRPr="0038253B">
        <w:rPr>
          <w:i/>
          <w:sz w:val="24"/>
          <w:szCs w:val="24"/>
        </w:rPr>
        <w:t>Исключите вариант, не соответствующий названию организационно-правовых форм образовательных организаций:</w:t>
      </w:r>
    </w:p>
    <w:p w:rsidR="0038253B" w:rsidRPr="0038253B" w:rsidRDefault="0038253B" w:rsidP="00962CD0">
      <w:pPr>
        <w:pStyle w:val="3"/>
        <w:widowControl/>
        <w:numPr>
          <w:ilvl w:val="0"/>
          <w:numId w:val="41"/>
        </w:numPr>
        <w:tabs>
          <w:tab w:val="clear" w:pos="3780"/>
        </w:tabs>
        <w:autoSpaceDE/>
        <w:autoSpaceDN/>
        <w:adjustRightInd/>
        <w:spacing w:after="0"/>
        <w:ind w:left="357" w:hanging="357"/>
        <w:rPr>
          <w:sz w:val="24"/>
          <w:szCs w:val="24"/>
        </w:rPr>
      </w:pPr>
      <w:r w:rsidRPr="0038253B">
        <w:rPr>
          <w:sz w:val="24"/>
          <w:szCs w:val="24"/>
        </w:rPr>
        <w:lastRenderedPageBreak/>
        <w:t>Частные;</w:t>
      </w:r>
    </w:p>
    <w:p w:rsidR="0038253B" w:rsidRPr="0038253B" w:rsidRDefault="0038253B" w:rsidP="00962CD0">
      <w:pPr>
        <w:pStyle w:val="3"/>
        <w:widowControl/>
        <w:numPr>
          <w:ilvl w:val="0"/>
          <w:numId w:val="41"/>
        </w:numPr>
        <w:tabs>
          <w:tab w:val="clear" w:pos="3780"/>
        </w:tabs>
        <w:autoSpaceDE/>
        <w:autoSpaceDN/>
        <w:adjustRightInd/>
        <w:spacing w:after="0"/>
        <w:ind w:left="357" w:hanging="357"/>
        <w:rPr>
          <w:sz w:val="24"/>
          <w:szCs w:val="24"/>
        </w:rPr>
      </w:pPr>
      <w:r w:rsidRPr="0038253B">
        <w:rPr>
          <w:sz w:val="24"/>
          <w:szCs w:val="24"/>
        </w:rPr>
        <w:t>Муниципальные;</w:t>
      </w:r>
    </w:p>
    <w:p w:rsidR="0038253B" w:rsidRPr="0038253B" w:rsidRDefault="0038253B" w:rsidP="00962CD0">
      <w:pPr>
        <w:pStyle w:val="3"/>
        <w:widowControl/>
        <w:numPr>
          <w:ilvl w:val="0"/>
          <w:numId w:val="41"/>
        </w:numPr>
        <w:tabs>
          <w:tab w:val="clear" w:pos="3780"/>
        </w:tabs>
        <w:autoSpaceDE/>
        <w:autoSpaceDN/>
        <w:adjustRightInd/>
        <w:spacing w:after="0"/>
        <w:ind w:left="357" w:hanging="357"/>
        <w:rPr>
          <w:sz w:val="24"/>
          <w:szCs w:val="24"/>
        </w:rPr>
      </w:pPr>
      <w:r w:rsidRPr="0038253B">
        <w:rPr>
          <w:sz w:val="24"/>
          <w:szCs w:val="24"/>
        </w:rPr>
        <w:t>Коммерческие;</w:t>
      </w:r>
    </w:p>
    <w:p w:rsidR="0038253B" w:rsidRPr="0038253B" w:rsidRDefault="0038253B" w:rsidP="00962CD0">
      <w:pPr>
        <w:pStyle w:val="3"/>
        <w:widowControl/>
        <w:numPr>
          <w:ilvl w:val="0"/>
          <w:numId w:val="41"/>
        </w:numPr>
        <w:tabs>
          <w:tab w:val="clear" w:pos="3780"/>
        </w:tabs>
        <w:autoSpaceDE/>
        <w:autoSpaceDN/>
        <w:adjustRightInd/>
        <w:spacing w:after="0"/>
        <w:ind w:left="357" w:hanging="357"/>
        <w:rPr>
          <w:sz w:val="24"/>
          <w:szCs w:val="24"/>
        </w:rPr>
      </w:pPr>
      <w:r w:rsidRPr="0038253B">
        <w:rPr>
          <w:sz w:val="24"/>
          <w:szCs w:val="24"/>
        </w:rPr>
        <w:t>Государственные;</w:t>
      </w:r>
    </w:p>
    <w:p w:rsidR="0038253B" w:rsidRPr="0038253B" w:rsidRDefault="0038253B" w:rsidP="0038253B">
      <w:pPr>
        <w:pStyle w:val="a6"/>
        <w:rPr>
          <w:b/>
          <w:i w:val="0"/>
        </w:rPr>
      </w:pPr>
      <w:r w:rsidRPr="0038253B">
        <w:rPr>
          <w:b/>
          <w:i w:val="0"/>
          <w:spacing w:val="-4"/>
        </w:rPr>
        <w:t>Задание 6</w:t>
      </w:r>
      <w:r w:rsidRPr="0038253B">
        <w:rPr>
          <w:b/>
          <w:i w:val="0"/>
        </w:rPr>
        <w:t xml:space="preserve"> </w:t>
      </w:r>
    </w:p>
    <w:p w:rsidR="0038253B" w:rsidRPr="0038253B" w:rsidRDefault="0038253B" w:rsidP="0038253B">
      <w:pPr>
        <w:shd w:val="clear" w:color="auto" w:fill="FFFFFF"/>
        <w:textAlignment w:val="baseline"/>
        <w:rPr>
          <w:i/>
          <w:iCs/>
          <w:color w:val="000000"/>
        </w:rPr>
      </w:pPr>
      <w:r w:rsidRPr="0038253B">
        <w:rPr>
          <w:i/>
          <w:iCs/>
          <w:color w:val="000000"/>
          <w:bdr w:val="none" w:sz="0" w:space="0" w:color="auto" w:frame="1"/>
        </w:rPr>
        <w:t>Укажите, какой из типов образовательных организаций не реализует основные о</w:t>
      </w:r>
      <w:r w:rsidRPr="0038253B">
        <w:rPr>
          <w:i/>
          <w:iCs/>
          <w:color w:val="000000"/>
          <w:bdr w:val="none" w:sz="0" w:space="0" w:color="auto" w:frame="1"/>
        </w:rPr>
        <w:t>б</w:t>
      </w:r>
      <w:r w:rsidRPr="0038253B">
        <w:rPr>
          <w:i/>
          <w:iCs/>
          <w:color w:val="000000"/>
          <w:bdr w:val="none" w:sz="0" w:space="0" w:color="auto" w:frame="1"/>
        </w:rPr>
        <w:t>разовательные программы:</w:t>
      </w:r>
    </w:p>
    <w:p w:rsidR="0038253B" w:rsidRPr="0038253B" w:rsidRDefault="0038253B" w:rsidP="00962CD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ind w:left="357" w:hanging="357"/>
        <w:textAlignment w:val="baseline"/>
        <w:rPr>
          <w:color w:val="000000"/>
          <w:bdr w:val="none" w:sz="0" w:space="0" w:color="auto" w:frame="1"/>
        </w:rPr>
      </w:pPr>
      <w:r w:rsidRPr="0038253B">
        <w:rPr>
          <w:color w:val="000000"/>
          <w:bdr w:val="none" w:sz="0" w:space="0" w:color="auto" w:frame="1"/>
        </w:rPr>
        <w:t>Дошкольная образовательная организация;</w:t>
      </w:r>
    </w:p>
    <w:p w:rsidR="0038253B" w:rsidRPr="0038253B" w:rsidRDefault="0038253B" w:rsidP="00962CD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ind w:left="357" w:hanging="357"/>
        <w:textAlignment w:val="baseline"/>
        <w:rPr>
          <w:color w:val="000000"/>
        </w:rPr>
      </w:pPr>
      <w:r w:rsidRPr="0038253B">
        <w:rPr>
          <w:color w:val="000000"/>
          <w:bdr w:val="none" w:sz="0" w:space="0" w:color="auto" w:frame="1"/>
        </w:rPr>
        <w:t>Общеобразовательная организация;</w:t>
      </w:r>
    </w:p>
    <w:p w:rsidR="0038253B" w:rsidRPr="0038253B" w:rsidRDefault="0038253B" w:rsidP="00962CD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ind w:left="357" w:hanging="357"/>
        <w:textAlignment w:val="baseline"/>
        <w:rPr>
          <w:color w:val="000000"/>
          <w:bdr w:val="none" w:sz="0" w:space="0" w:color="auto" w:frame="1"/>
        </w:rPr>
      </w:pPr>
      <w:r w:rsidRPr="0038253B">
        <w:rPr>
          <w:color w:val="000000"/>
          <w:bdr w:val="none" w:sz="0" w:space="0" w:color="auto" w:frame="1"/>
        </w:rPr>
        <w:t>Образовательная организация высшего образования;</w:t>
      </w:r>
    </w:p>
    <w:p w:rsidR="0038253B" w:rsidRPr="0038253B" w:rsidRDefault="0038253B" w:rsidP="00962CD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ind w:left="357" w:hanging="357"/>
        <w:textAlignment w:val="baseline"/>
        <w:rPr>
          <w:color w:val="000000"/>
        </w:rPr>
      </w:pPr>
      <w:r w:rsidRPr="0038253B">
        <w:rPr>
          <w:bCs/>
          <w:color w:val="000000"/>
          <w:bdr w:val="none" w:sz="0" w:space="0" w:color="auto" w:frame="1"/>
        </w:rPr>
        <w:t>Организация дополнительного образования.</w:t>
      </w:r>
    </w:p>
    <w:p w:rsidR="0038253B" w:rsidRPr="0038253B" w:rsidRDefault="0038253B" w:rsidP="0038253B">
      <w:pPr>
        <w:pStyle w:val="a6"/>
        <w:rPr>
          <w:b/>
          <w:i w:val="0"/>
        </w:rPr>
      </w:pPr>
      <w:r w:rsidRPr="0038253B">
        <w:rPr>
          <w:b/>
          <w:i w:val="0"/>
          <w:spacing w:val="-4"/>
        </w:rPr>
        <w:t>Задание 7</w:t>
      </w:r>
    </w:p>
    <w:p w:rsidR="0038253B" w:rsidRPr="0038253B" w:rsidRDefault="0038253B" w:rsidP="0038253B">
      <w:pPr>
        <w:rPr>
          <w:rStyle w:val="text"/>
          <w:i/>
          <w:iCs/>
          <w:color w:val="000000"/>
          <w:bdr w:val="none" w:sz="0" w:space="0" w:color="auto" w:frame="1"/>
        </w:rPr>
      </w:pPr>
      <w:r w:rsidRPr="0038253B">
        <w:rPr>
          <w:rStyle w:val="text"/>
          <w:i/>
          <w:iCs/>
          <w:color w:val="000000"/>
          <w:bdr w:val="none" w:sz="0" w:space="0" w:color="auto" w:frame="1"/>
        </w:rPr>
        <w:t>Выделите вид правового статуса образовательной организации, связанный с ее х</w:t>
      </w:r>
      <w:r w:rsidRPr="0038253B">
        <w:rPr>
          <w:rStyle w:val="text"/>
          <w:i/>
          <w:iCs/>
          <w:color w:val="000000"/>
          <w:bdr w:val="none" w:sz="0" w:space="0" w:color="auto" w:frame="1"/>
        </w:rPr>
        <w:t>а</w:t>
      </w:r>
      <w:r w:rsidRPr="0038253B">
        <w:rPr>
          <w:rStyle w:val="text"/>
          <w:i/>
          <w:iCs/>
          <w:color w:val="000000"/>
          <w:bdr w:val="none" w:sz="0" w:space="0" w:color="auto" w:frame="1"/>
        </w:rPr>
        <w:t>рактеристикой как юридического лица:</w:t>
      </w:r>
    </w:p>
    <w:p w:rsidR="0038253B" w:rsidRPr="0038253B" w:rsidRDefault="0038253B" w:rsidP="00962CD0">
      <w:pPr>
        <w:pStyle w:val="af5"/>
        <w:numPr>
          <w:ilvl w:val="0"/>
          <w:numId w:val="39"/>
        </w:numPr>
        <w:spacing w:before="0" w:beforeAutospacing="0" w:after="0" w:afterAutospacing="0" w:line="240" w:lineRule="auto"/>
        <w:ind w:left="357" w:hanging="357"/>
        <w:textAlignment w:val="baseline"/>
        <w:rPr>
          <w:color w:val="000000"/>
          <w:sz w:val="24"/>
        </w:rPr>
      </w:pPr>
      <w:r w:rsidRPr="0038253B">
        <w:rPr>
          <w:rStyle w:val="text"/>
          <w:color w:val="000000"/>
          <w:sz w:val="24"/>
          <w:bdr w:val="none" w:sz="0" w:space="0" w:color="auto" w:frame="1"/>
        </w:rPr>
        <w:t>Конституционно-правовой статус;</w:t>
      </w:r>
    </w:p>
    <w:p w:rsidR="0038253B" w:rsidRPr="0038253B" w:rsidRDefault="0038253B" w:rsidP="00962CD0">
      <w:pPr>
        <w:pStyle w:val="af5"/>
        <w:numPr>
          <w:ilvl w:val="0"/>
          <w:numId w:val="39"/>
        </w:numPr>
        <w:spacing w:before="0" w:beforeAutospacing="0" w:after="0" w:afterAutospacing="0" w:line="240" w:lineRule="auto"/>
        <w:ind w:left="357" w:hanging="357"/>
        <w:textAlignment w:val="baseline"/>
        <w:rPr>
          <w:bCs/>
          <w:color w:val="000000"/>
          <w:sz w:val="24"/>
        </w:rPr>
      </w:pPr>
      <w:r w:rsidRPr="0038253B">
        <w:rPr>
          <w:rStyle w:val="text"/>
          <w:bCs/>
          <w:color w:val="000000"/>
          <w:sz w:val="24"/>
          <w:bdr w:val="none" w:sz="0" w:space="0" w:color="auto" w:frame="1"/>
        </w:rPr>
        <w:t>Гражданско-правовой статус;</w:t>
      </w:r>
    </w:p>
    <w:p w:rsidR="0038253B" w:rsidRPr="0038253B" w:rsidRDefault="0038253B" w:rsidP="00962CD0">
      <w:pPr>
        <w:pStyle w:val="af5"/>
        <w:numPr>
          <w:ilvl w:val="0"/>
          <w:numId w:val="39"/>
        </w:numPr>
        <w:spacing w:before="0" w:beforeAutospacing="0" w:after="0" w:afterAutospacing="0" w:line="240" w:lineRule="auto"/>
        <w:ind w:left="357" w:hanging="357"/>
        <w:textAlignment w:val="baseline"/>
        <w:rPr>
          <w:color w:val="000000"/>
          <w:sz w:val="24"/>
        </w:rPr>
      </w:pPr>
      <w:r w:rsidRPr="0038253B">
        <w:rPr>
          <w:rStyle w:val="text"/>
          <w:color w:val="000000"/>
          <w:sz w:val="24"/>
          <w:bdr w:val="none" w:sz="0" w:space="0" w:color="auto" w:frame="1"/>
        </w:rPr>
        <w:t>Финансово-экономический статус;</w:t>
      </w:r>
    </w:p>
    <w:p w:rsidR="0038253B" w:rsidRPr="0038253B" w:rsidRDefault="0038253B" w:rsidP="00962CD0">
      <w:pPr>
        <w:pStyle w:val="af5"/>
        <w:numPr>
          <w:ilvl w:val="0"/>
          <w:numId w:val="39"/>
        </w:numPr>
        <w:spacing w:before="0" w:beforeAutospacing="0" w:after="0" w:afterAutospacing="0" w:line="240" w:lineRule="auto"/>
        <w:ind w:left="357" w:hanging="357"/>
        <w:textAlignment w:val="baseline"/>
        <w:rPr>
          <w:color w:val="000000"/>
          <w:sz w:val="24"/>
        </w:rPr>
      </w:pPr>
      <w:r w:rsidRPr="0038253B">
        <w:rPr>
          <w:rStyle w:val="text"/>
          <w:color w:val="000000"/>
          <w:sz w:val="24"/>
          <w:bdr w:val="none" w:sz="0" w:space="0" w:color="auto" w:frame="1"/>
        </w:rPr>
        <w:t>Административно-правовой статус.</w:t>
      </w:r>
    </w:p>
    <w:p w:rsidR="0038253B" w:rsidRPr="0038253B" w:rsidRDefault="0038253B" w:rsidP="0038253B">
      <w:pPr>
        <w:pStyle w:val="a6"/>
        <w:rPr>
          <w:b/>
          <w:i w:val="0"/>
        </w:rPr>
      </w:pPr>
      <w:r w:rsidRPr="0038253B">
        <w:rPr>
          <w:b/>
          <w:i w:val="0"/>
          <w:spacing w:val="-4"/>
        </w:rPr>
        <w:t>Задание 8</w:t>
      </w:r>
    </w:p>
    <w:p w:rsidR="0038253B" w:rsidRPr="0038253B" w:rsidRDefault="0038253B" w:rsidP="0038253B">
      <w:pPr>
        <w:tabs>
          <w:tab w:val="left" w:pos="2961"/>
        </w:tabs>
        <w:rPr>
          <w:i/>
        </w:rPr>
      </w:pPr>
      <w:r w:rsidRPr="0038253B">
        <w:rPr>
          <w:i/>
        </w:rPr>
        <w:t>Укажите, какая из перечисленных образовательных организаций обязана осущест</w:t>
      </w:r>
      <w:r w:rsidRPr="0038253B">
        <w:rPr>
          <w:i/>
        </w:rPr>
        <w:t>в</w:t>
      </w:r>
      <w:r w:rsidRPr="0038253B">
        <w:rPr>
          <w:i/>
        </w:rPr>
        <w:t>лять научную деятельность:</w:t>
      </w:r>
    </w:p>
    <w:p w:rsidR="0038253B" w:rsidRPr="0038253B" w:rsidRDefault="0038253B" w:rsidP="0038253B">
      <w:pPr>
        <w:pStyle w:val="12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Профессиональная образовательная организация;</w:t>
      </w:r>
    </w:p>
    <w:p w:rsidR="0038253B" w:rsidRPr="0038253B" w:rsidRDefault="0038253B" w:rsidP="0038253B">
      <w:pPr>
        <w:pStyle w:val="12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Образовательная организация высшего образования;</w:t>
      </w:r>
    </w:p>
    <w:p w:rsidR="0038253B" w:rsidRPr="0038253B" w:rsidRDefault="0038253B" w:rsidP="0038253B">
      <w:pPr>
        <w:pStyle w:val="12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Организация дополнительного профессионального образования;</w:t>
      </w:r>
    </w:p>
    <w:p w:rsidR="0038253B" w:rsidRPr="0038253B" w:rsidRDefault="0038253B" w:rsidP="0038253B">
      <w:pPr>
        <w:pStyle w:val="12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Общеобразовательная организация.</w:t>
      </w:r>
    </w:p>
    <w:p w:rsidR="0038253B" w:rsidRPr="0038253B" w:rsidRDefault="0038253B" w:rsidP="0038253B">
      <w:pPr>
        <w:tabs>
          <w:tab w:val="left" w:pos="2961"/>
        </w:tabs>
        <w:rPr>
          <w:b/>
          <w:i/>
        </w:rPr>
      </w:pPr>
      <w:r w:rsidRPr="0038253B">
        <w:rPr>
          <w:b/>
          <w:i/>
        </w:rPr>
        <w:t>Задание 9</w:t>
      </w:r>
    </w:p>
    <w:p w:rsidR="0038253B" w:rsidRPr="0038253B" w:rsidRDefault="0038253B" w:rsidP="0038253B">
      <w:pPr>
        <w:tabs>
          <w:tab w:val="left" w:pos="2961"/>
        </w:tabs>
        <w:rPr>
          <w:i/>
        </w:rPr>
      </w:pPr>
      <w:r w:rsidRPr="0038253B">
        <w:rPr>
          <w:i/>
        </w:rPr>
        <w:t>Выберите принципы, на основе которых согласно ФЗ «Об образовании в РФ» ос</w:t>
      </w:r>
      <w:r w:rsidRPr="0038253B">
        <w:rPr>
          <w:i/>
        </w:rPr>
        <w:t>у</w:t>
      </w:r>
      <w:r w:rsidRPr="0038253B">
        <w:rPr>
          <w:i/>
        </w:rPr>
        <w:t>ществляется  управление образовательной организацией:</w:t>
      </w:r>
    </w:p>
    <w:p w:rsidR="0038253B" w:rsidRPr="0038253B" w:rsidRDefault="0038253B" w:rsidP="00070155">
      <w:pPr>
        <w:pStyle w:val="12"/>
        <w:numPr>
          <w:ilvl w:val="0"/>
          <w:numId w:val="35"/>
        </w:num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Единоначалия и коллегиальности;</w:t>
      </w:r>
    </w:p>
    <w:p w:rsidR="0038253B" w:rsidRPr="0038253B" w:rsidRDefault="0038253B" w:rsidP="00070155">
      <w:pPr>
        <w:pStyle w:val="12"/>
        <w:numPr>
          <w:ilvl w:val="0"/>
          <w:numId w:val="35"/>
        </w:num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Единоначалия и единства распорядительства;</w:t>
      </w:r>
    </w:p>
    <w:p w:rsidR="0038253B" w:rsidRPr="0038253B" w:rsidRDefault="0038253B" w:rsidP="00070155">
      <w:pPr>
        <w:pStyle w:val="12"/>
        <w:numPr>
          <w:ilvl w:val="0"/>
          <w:numId w:val="35"/>
        </w:num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Централизации и децентрализации;</w:t>
      </w:r>
    </w:p>
    <w:p w:rsidR="0038253B" w:rsidRPr="0038253B" w:rsidRDefault="0038253B" w:rsidP="00070155">
      <w:pPr>
        <w:pStyle w:val="12"/>
        <w:numPr>
          <w:ilvl w:val="0"/>
          <w:numId w:val="3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Единства распорядительства и единства руководства.</w:t>
      </w:r>
    </w:p>
    <w:p w:rsidR="0038253B" w:rsidRPr="0038253B" w:rsidRDefault="0038253B" w:rsidP="0038253B">
      <w:pPr>
        <w:pStyle w:val="3"/>
        <w:spacing w:after="0"/>
        <w:rPr>
          <w:b/>
          <w:i/>
          <w:sz w:val="24"/>
          <w:szCs w:val="24"/>
        </w:rPr>
      </w:pPr>
      <w:r w:rsidRPr="0038253B">
        <w:rPr>
          <w:b/>
          <w:i/>
          <w:sz w:val="24"/>
          <w:szCs w:val="24"/>
        </w:rPr>
        <w:t xml:space="preserve">Задание 10 </w:t>
      </w:r>
    </w:p>
    <w:p w:rsidR="0038253B" w:rsidRPr="0038253B" w:rsidRDefault="0038253B" w:rsidP="0038253B">
      <w:pPr>
        <w:rPr>
          <w:i/>
        </w:rPr>
      </w:pPr>
      <w:r w:rsidRPr="0038253B">
        <w:rPr>
          <w:i/>
        </w:rPr>
        <w:t>Исключите лишнее из назначения федеральных государственных образовательных стандартов:</w:t>
      </w:r>
    </w:p>
    <w:p w:rsidR="0038253B" w:rsidRPr="0038253B" w:rsidRDefault="0038253B" w:rsidP="00962CD0">
      <w:pPr>
        <w:pStyle w:val="12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0" w:name="dst100198"/>
      <w:bookmarkEnd w:id="0"/>
      <w:r w:rsidRPr="0038253B">
        <w:rPr>
          <w:rFonts w:ascii="Times New Roman" w:hAnsi="Times New Roman"/>
          <w:sz w:val="24"/>
          <w:szCs w:val="24"/>
        </w:rPr>
        <w:t>Обеспечение государственных гарантий уровня и качества образования;</w:t>
      </w:r>
    </w:p>
    <w:p w:rsidR="0038253B" w:rsidRPr="0038253B" w:rsidRDefault="0038253B" w:rsidP="00962CD0">
      <w:pPr>
        <w:pStyle w:val="12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Обеспечение единства образовательного пространства Российской Федерации;</w:t>
      </w:r>
    </w:p>
    <w:p w:rsidR="0038253B" w:rsidRPr="0038253B" w:rsidRDefault="0038253B" w:rsidP="00962CD0">
      <w:pPr>
        <w:pStyle w:val="12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1" w:name="dst100199"/>
      <w:bookmarkEnd w:id="1"/>
      <w:r w:rsidRPr="0038253B">
        <w:rPr>
          <w:rFonts w:ascii="Times New Roman" w:hAnsi="Times New Roman"/>
          <w:sz w:val="24"/>
          <w:szCs w:val="24"/>
        </w:rPr>
        <w:t>Обеспечение преемственности основных образовательных программ;</w:t>
      </w:r>
    </w:p>
    <w:p w:rsidR="0038253B" w:rsidRPr="0038253B" w:rsidRDefault="0038253B" w:rsidP="00962CD0">
      <w:pPr>
        <w:pStyle w:val="12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2" w:name="dst100200"/>
      <w:bookmarkEnd w:id="2"/>
      <w:r w:rsidRPr="0038253B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38253B">
        <w:rPr>
          <w:rFonts w:ascii="Times New Roman" w:hAnsi="Times New Roman"/>
          <w:sz w:val="24"/>
          <w:szCs w:val="24"/>
        </w:rPr>
        <w:t>ин</w:t>
      </w:r>
      <w:r w:rsidRPr="0038253B">
        <w:rPr>
          <w:rStyle w:val="blk"/>
          <w:rFonts w:ascii="Times New Roman" w:hAnsi="Times New Roman"/>
          <w:sz w:val="24"/>
          <w:szCs w:val="24"/>
        </w:rPr>
        <w:t>вариантности содержания образовательных программ определенного уровня образования</w:t>
      </w:r>
      <w:proofErr w:type="gramEnd"/>
      <w:r w:rsidRPr="0038253B">
        <w:rPr>
          <w:rFonts w:ascii="Times New Roman" w:hAnsi="Times New Roman"/>
          <w:sz w:val="24"/>
          <w:szCs w:val="24"/>
        </w:rPr>
        <w:t>.</w:t>
      </w:r>
    </w:p>
    <w:p w:rsidR="0038253B" w:rsidRPr="0038253B" w:rsidRDefault="0038253B" w:rsidP="0038253B">
      <w:pPr>
        <w:pStyle w:val="3"/>
        <w:spacing w:after="0"/>
        <w:rPr>
          <w:sz w:val="24"/>
          <w:szCs w:val="24"/>
        </w:rPr>
      </w:pPr>
      <w:r w:rsidRPr="0038253B">
        <w:rPr>
          <w:b/>
          <w:i/>
          <w:sz w:val="24"/>
          <w:szCs w:val="24"/>
        </w:rPr>
        <w:t xml:space="preserve">Задание 11 </w:t>
      </w:r>
    </w:p>
    <w:p w:rsidR="0038253B" w:rsidRPr="0038253B" w:rsidRDefault="0038253B" w:rsidP="0038253B">
      <w:pPr>
        <w:pStyle w:val="3"/>
        <w:spacing w:after="0"/>
        <w:rPr>
          <w:rStyle w:val="blk"/>
          <w:i/>
          <w:sz w:val="24"/>
          <w:szCs w:val="24"/>
        </w:rPr>
      </w:pPr>
      <w:r w:rsidRPr="0038253B">
        <w:rPr>
          <w:rStyle w:val="blk"/>
          <w:i/>
          <w:sz w:val="24"/>
          <w:szCs w:val="24"/>
        </w:rPr>
        <w:t xml:space="preserve">Выберите, ФГОС какого уровня общего образования не является основой оценки подготовки </w:t>
      </w:r>
      <w:proofErr w:type="gramStart"/>
      <w:r w:rsidRPr="0038253B">
        <w:rPr>
          <w:rStyle w:val="blk"/>
          <w:i/>
          <w:sz w:val="24"/>
          <w:szCs w:val="24"/>
        </w:rPr>
        <w:t>обучающихся</w:t>
      </w:r>
      <w:proofErr w:type="gramEnd"/>
      <w:r w:rsidRPr="0038253B">
        <w:rPr>
          <w:rStyle w:val="blk"/>
          <w:i/>
          <w:sz w:val="24"/>
          <w:szCs w:val="24"/>
        </w:rPr>
        <w:t>:</w:t>
      </w:r>
    </w:p>
    <w:p w:rsidR="0038253B" w:rsidRPr="0038253B" w:rsidRDefault="0038253B" w:rsidP="00962CD0">
      <w:pPr>
        <w:pStyle w:val="12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Основного общего образования;</w:t>
      </w:r>
    </w:p>
    <w:p w:rsidR="0038253B" w:rsidRPr="0038253B" w:rsidRDefault="0038253B" w:rsidP="00962CD0">
      <w:pPr>
        <w:pStyle w:val="12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Дошкольного образования;</w:t>
      </w:r>
    </w:p>
    <w:p w:rsidR="0038253B" w:rsidRPr="0038253B" w:rsidRDefault="0038253B" w:rsidP="00962CD0">
      <w:pPr>
        <w:pStyle w:val="12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Среднего общего образования;</w:t>
      </w:r>
    </w:p>
    <w:p w:rsidR="0038253B" w:rsidRPr="0038253B" w:rsidRDefault="0038253B" w:rsidP="00962CD0">
      <w:pPr>
        <w:pStyle w:val="12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Начального общего образования.</w:t>
      </w:r>
    </w:p>
    <w:p w:rsidR="0038253B" w:rsidRPr="0038253B" w:rsidRDefault="0038253B" w:rsidP="0038253B">
      <w:pPr>
        <w:pStyle w:val="a6"/>
        <w:rPr>
          <w:b/>
          <w:i w:val="0"/>
        </w:rPr>
      </w:pPr>
      <w:r w:rsidRPr="0038253B">
        <w:rPr>
          <w:b/>
          <w:i w:val="0"/>
          <w:spacing w:val="-4"/>
        </w:rPr>
        <w:t>Задание  12</w:t>
      </w:r>
      <w:r w:rsidRPr="0038253B">
        <w:rPr>
          <w:b/>
          <w:i w:val="0"/>
        </w:rPr>
        <w:t xml:space="preserve"> </w:t>
      </w:r>
    </w:p>
    <w:p w:rsidR="0038253B" w:rsidRPr="0038253B" w:rsidRDefault="0038253B" w:rsidP="0038253B">
      <w:pPr>
        <w:pStyle w:val="a6"/>
        <w:rPr>
          <w:i w:val="0"/>
          <w:spacing w:val="-4"/>
        </w:rPr>
      </w:pPr>
      <w:r w:rsidRPr="0038253B">
        <w:rPr>
          <w:i w:val="0"/>
        </w:rPr>
        <w:t>Исключите лишнее из перечня уровней общего образования</w:t>
      </w:r>
      <w:r w:rsidRPr="0038253B">
        <w:rPr>
          <w:i w:val="0"/>
          <w:spacing w:val="-4"/>
        </w:rPr>
        <w:t>:</w:t>
      </w:r>
    </w:p>
    <w:p w:rsidR="0038253B" w:rsidRPr="0038253B" w:rsidRDefault="0038253B" w:rsidP="00962CD0">
      <w:pPr>
        <w:pStyle w:val="a6"/>
        <w:numPr>
          <w:ilvl w:val="0"/>
          <w:numId w:val="28"/>
        </w:numPr>
        <w:ind w:left="357" w:hanging="357"/>
      </w:pPr>
      <w:r w:rsidRPr="0038253B">
        <w:t>Начальное общее образование;</w:t>
      </w:r>
    </w:p>
    <w:p w:rsidR="0038253B" w:rsidRPr="0038253B" w:rsidRDefault="0038253B" w:rsidP="00962CD0">
      <w:pPr>
        <w:pStyle w:val="a6"/>
        <w:numPr>
          <w:ilvl w:val="0"/>
          <w:numId w:val="28"/>
        </w:numPr>
        <w:ind w:left="357" w:hanging="357"/>
      </w:pPr>
      <w:r w:rsidRPr="0038253B">
        <w:t>Дошкольное образование;</w:t>
      </w:r>
    </w:p>
    <w:p w:rsidR="0038253B" w:rsidRPr="0038253B" w:rsidRDefault="0038253B" w:rsidP="00962CD0">
      <w:pPr>
        <w:pStyle w:val="a6"/>
        <w:numPr>
          <w:ilvl w:val="0"/>
          <w:numId w:val="28"/>
        </w:numPr>
        <w:ind w:left="357" w:hanging="357"/>
      </w:pPr>
      <w:r w:rsidRPr="0038253B">
        <w:t>Среднее профессиональное образование;</w:t>
      </w:r>
    </w:p>
    <w:p w:rsidR="0038253B" w:rsidRPr="0038253B" w:rsidRDefault="0038253B" w:rsidP="00962CD0">
      <w:pPr>
        <w:pStyle w:val="a6"/>
        <w:numPr>
          <w:ilvl w:val="0"/>
          <w:numId w:val="28"/>
        </w:numPr>
        <w:ind w:left="357" w:hanging="357"/>
      </w:pPr>
      <w:r w:rsidRPr="0038253B">
        <w:t>Основное общее образование.</w:t>
      </w:r>
    </w:p>
    <w:p w:rsidR="0038253B" w:rsidRPr="0038253B" w:rsidRDefault="0038253B" w:rsidP="0038253B">
      <w:pPr>
        <w:pStyle w:val="3"/>
        <w:spacing w:after="0"/>
        <w:rPr>
          <w:b/>
          <w:i/>
          <w:sz w:val="24"/>
          <w:szCs w:val="24"/>
        </w:rPr>
      </w:pPr>
      <w:r w:rsidRPr="0038253B">
        <w:rPr>
          <w:b/>
          <w:i/>
          <w:sz w:val="24"/>
          <w:szCs w:val="24"/>
        </w:rPr>
        <w:lastRenderedPageBreak/>
        <w:t>Задание 13</w:t>
      </w:r>
    </w:p>
    <w:p w:rsidR="0038253B" w:rsidRPr="0038253B" w:rsidRDefault="0038253B" w:rsidP="0038253B">
      <w:pPr>
        <w:pStyle w:val="a6"/>
        <w:rPr>
          <w:i w:val="0"/>
        </w:rPr>
      </w:pPr>
      <w:r w:rsidRPr="0038253B">
        <w:rPr>
          <w:rStyle w:val="blk"/>
          <w:i w:val="0"/>
        </w:rPr>
        <w:t xml:space="preserve">Выберите, в </w:t>
      </w:r>
      <w:proofErr w:type="gramStart"/>
      <w:r w:rsidRPr="0038253B">
        <w:rPr>
          <w:rStyle w:val="blk"/>
          <w:i w:val="0"/>
        </w:rPr>
        <w:t>отношении</w:t>
      </w:r>
      <w:proofErr w:type="gramEnd"/>
      <w:r w:rsidRPr="0038253B">
        <w:rPr>
          <w:rStyle w:val="blk"/>
          <w:i w:val="0"/>
        </w:rPr>
        <w:t xml:space="preserve"> какого вида </w:t>
      </w:r>
      <w:r w:rsidRPr="0038253B">
        <w:rPr>
          <w:i w:val="0"/>
        </w:rPr>
        <w:t xml:space="preserve">дополнительных образовательных программ разрабатываются </w:t>
      </w:r>
      <w:r w:rsidRPr="0038253B">
        <w:rPr>
          <w:rStyle w:val="blk"/>
          <w:i w:val="0"/>
        </w:rPr>
        <w:t>федеральные государственные требования</w:t>
      </w:r>
      <w:r w:rsidRPr="0038253B">
        <w:rPr>
          <w:i w:val="0"/>
        </w:rPr>
        <w:t xml:space="preserve">: </w:t>
      </w:r>
    </w:p>
    <w:p w:rsidR="0038253B" w:rsidRPr="0038253B" w:rsidRDefault="0038253B" w:rsidP="00962CD0">
      <w:pPr>
        <w:pStyle w:val="12"/>
        <w:numPr>
          <w:ilvl w:val="0"/>
          <w:numId w:val="33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bookmarkStart w:id="3" w:name="dst100224"/>
      <w:bookmarkEnd w:id="3"/>
      <w:r w:rsidRPr="0038253B">
        <w:rPr>
          <w:rFonts w:ascii="Times New Roman" w:hAnsi="Times New Roman"/>
          <w:sz w:val="24"/>
          <w:szCs w:val="24"/>
        </w:rPr>
        <w:t xml:space="preserve">Дополнительных </w:t>
      </w:r>
      <w:proofErr w:type="spellStart"/>
      <w:r w:rsidRPr="0038253B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38253B">
        <w:rPr>
          <w:rFonts w:ascii="Times New Roman" w:hAnsi="Times New Roman"/>
          <w:sz w:val="24"/>
          <w:szCs w:val="24"/>
        </w:rPr>
        <w:t xml:space="preserve"> программ, </w:t>
      </w:r>
    </w:p>
    <w:p w:rsidR="0038253B" w:rsidRPr="0038253B" w:rsidRDefault="0038253B" w:rsidP="00962CD0">
      <w:pPr>
        <w:pStyle w:val="12"/>
        <w:numPr>
          <w:ilvl w:val="0"/>
          <w:numId w:val="33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>Программ повышения квалификации;</w:t>
      </w:r>
    </w:p>
    <w:p w:rsidR="0038253B" w:rsidRPr="0038253B" w:rsidRDefault="0038253B" w:rsidP="00962CD0">
      <w:pPr>
        <w:pStyle w:val="12"/>
        <w:numPr>
          <w:ilvl w:val="0"/>
          <w:numId w:val="33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8253B">
        <w:rPr>
          <w:rFonts w:ascii="Times New Roman" w:hAnsi="Times New Roman"/>
          <w:sz w:val="24"/>
          <w:szCs w:val="24"/>
        </w:rPr>
        <w:t xml:space="preserve">Дополнительных </w:t>
      </w:r>
      <w:proofErr w:type="spellStart"/>
      <w:r w:rsidRPr="0038253B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38253B">
        <w:rPr>
          <w:rFonts w:ascii="Times New Roman" w:hAnsi="Times New Roman"/>
          <w:sz w:val="24"/>
          <w:szCs w:val="24"/>
        </w:rPr>
        <w:t xml:space="preserve"> программ;</w:t>
      </w:r>
    </w:p>
    <w:p w:rsidR="0038253B" w:rsidRPr="0038253B" w:rsidRDefault="0038253B" w:rsidP="00962CD0">
      <w:pPr>
        <w:pStyle w:val="12"/>
        <w:numPr>
          <w:ilvl w:val="0"/>
          <w:numId w:val="33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bookmarkStart w:id="4" w:name="dst100225"/>
      <w:bookmarkEnd w:id="4"/>
      <w:r w:rsidRPr="0038253B">
        <w:rPr>
          <w:rFonts w:ascii="Times New Roman" w:hAnsi="Times New Roman"/>
          <w:sz w:val="24"/>
          <w:szCs w:val="24"/>
        </w:rPr>
        <w:t xml:space="preserve">Программ профессиональной переподготовки. </w:t>
      </w:r>
    </w:p>
    <w:p w:rsidR="0038253B" w:rsidRPr="0038253B" w:rsidRDefault="0038253B" w:rsidP="0038253B">
      <w:pPr>
        <w:pStyle w:val="a6"/>
        <w:rPr>
          <w:b/>
          <w:i w:val="0"/>
        </w:rPr>
      </w:pPr>
      <w:r w:rsidRPr="0038253B">
        <w:rPr>
          <w:b/>
          <w:i w:val="0"/>
          <w:spacing w:val="-4"/>
        </w:rPr>
        <w:t>Задание 14</w:t>
      </w:r>
    </w:p>
    <w:p w:rsidR="0038253B" w:rsidRPr="0038253B" w:rsidRDefault="0038253B" w:rsidP="0038253B">
      <w:pPr>
        <w:pStyle w:val="af5"/>
        <w:tabs>
          <w:tab w:val="left" w:pos="360"/>
        </w:tabs>
        <w:spacing w:before="0" w:beforeAutospacing="0" w:after="0" w:afterAutospacing="0" w:line="240" w:lineRule="auto"/>
        <w:rPr>
          <w:bCs/>
          <w:i/>
          <w:sz w:val="24"/>
        </w:rPr>
      </w:pPr>
      <w:r w:rsidRPr="0038253B">
        <w:rPr>
          <w:bCs/>
          <w:i/>
          <w:sz w:val="24"/>
        </w:rPr>
        <w:t xml:space="preserve">В каком из разделов </w:t>
      </w:r>
      <w:r w:rsidRPr="0038253B">
        <w:rPr>
          <w:i/>
          <w:sz w:val="24"/>
        </w:rPr>
        <w:t>основной образовательной программы</w:t>
      </w:r>
      <w:r w:rsidRPr="0038253B">
        <w:rPr>
          <w:bCs/>
          <w:i/>
          <w:sz w:val="24"/>
        </w:rPr>
        <w:t xml:space="preserve"> характеризуются план</w:t>
      </w:r>
      <w:r w:rsidRPr="0038253B">
        <w:rPr>
          <w:bCs/>
          <w:i/>
          <w:sz w:val="24"/>
        </w:rPr>
        <w:t>и</w:t>
      </w:r>
      <w:r w:rsidRPr="0038253B">
        <w:rPr>
          <w:bCs/>
          <w:i/>
          <w:sz w:val="24"/>
        </w:rPr>
        <w:t>руемые результаты:</w:t>
      </w:r>
    </w:p>
    <w:p w:rsidR="0038253B" w:rsidRPr="0038253B" w:rsidRDefault="0038253B" w:rsidP="00962CD0">
      <w:pPr>
        <w:pStyle w:val="af5"/>
        <w:numPr>
          <w:ilvl w:val="0"/>
          <w:numId w:val="29"/>
        </w:numPr>
        <w:tabs>
          <w:tab w:val="left" w:pos="360"/>
        </w:tabs>
        <w:spacing w:before="0" w:beforeAutospacing="0" w:after="0" w:afterAutospacing="0" w:line="240" w:lineRule="auto"/>
        <w:ind w:left="0" w:firstLine="0"/>
        <w:jc w:val="left"/>
        <w:rPr>
          <w:sz w:val="24"/>
        </w:rPr>
      </w:pPr>
      <w:r w:rsidRPr="0038253B">
        <w:rPr>
          <w:sz w:val="24"/>
        </w:rPr>
        <w:t>Содержательный;</w:t>
      </w:r>
    </w:p>
    <w:p w:rsidR="0038253B" w:rsidRPr="0038253B" w:rsidRDefault="0038253B" w:rsidP="00962CD0">
      <w:pPr>
        <w:pStyle w:val="af5"/>
        <w:numPr>
          <w:ilvl w:val="0"/>
          <w:numId w:val="29"/>
        </w:numPr>
        <w:tabs>
          <w:tab w:val="left" w:pos="360"/>
        </w:tabs>
        <w:spacing w:before="0" w:beforeAutospacing="0" w:after="0" w:afterAutospacing="0" w:line="240" w:lineRule="auto"/>
        <w:ind w:left="0" w:firstLine="0"/>
        <w:jc w:val="left"/>
        <w:rPr>
          <w:sz w:val="24"/>
        </w:rPr>
      </w:pPr>
      <w:r w:rsidRPr="0038253B">
        <w:rPr>
          <w:sz w:val="24"/>
        </w:rPr>
        <w:t xml:space="preserve">Организационный; </w:t>
      </w:r>
    </w:p>
    <w:p w:rsidR="0038253B" w:rsidRPr="0038253B" w:rsidRDefault="0038253B" w:rsidP="00962CD0">
      <w:pPr>
        <w:pStyle w:val="af5"/>
        <w:numPr>
          <w:ilvl w:val="0"/>
          <w:numId w:val="29"/>
        </w:numPr>
        <w:tabs>
          <w:tab w:val="left" w:pos="360"/>
        </w:tabs>
        <w:spacing w:before="0" w:beforeAutospacing="0" w:after="0" w:afterAutospacing="0" w:line="240" w:lineRule="auto"/>
        <w:ind w:left="0" w:firstLine="0"/>
        <w:jc w:val="left"/>
        <w:rPr>
          <w:bCs/>
          <w:sz w:val="24"/>
        </w:rPr>
      </w:pPr>
      <w:r w:rsidRPr="0038253B">
        <w:rPr>
          <w:bCs/>
          <w:sz w:val="24"/>
        </w:rPr>
        <w:t>Целевой;</w:t>
      </w:r>
    </w:p>
    <w:p w:rsidR="0038253B" w:rsidRPr="0038253B" w:rsidRDefault="0038253B" w:rsidP="00962CD0">
      <w:pPr>
        <w:pStyle w:val="af5"/>
        <w:numPr>
          <w:ilvl w:val="0"/>
          <w:numId w:val="29"/>
        </w:numPr>
        <w:tabs>
          <w:tab w:val="left" w:pos="360"/>
        </w:tabs>
        <w:spacing w:before="0" w:beforeAutospacing="0" w:after="0" w:afterAutospacing="0" w:line="240" w:lineRule="auto"/>
        <w:ind w:left="0" w:firstLine="0"/>
        <w:jc w:val="left"/>
        <w:rPr>
          <w:b/>
          <w:bCs/>
          <w:sz w:val="24"/>
        </w:rPr>
      </w:pPr>
      <w:r w:rsidRPr="0038253B">
        <w:rPr>
          <w:sz w:val="24"/>
        </w:rPr>
        <w:t>Краткая презентация.</w:t>
      </w:r>
    </w:p>
    <w:p w:rsidR="0038253B" w:rsidRPr="0038253B" w:rsidRDefault="0038253B" w:rsidP="0038253B">
      <w:pPr>
        <w:tabs>
          <w:tab w:val="left" w:pos="851"/>
        </w:tabs>
        <w:rPr>
          <w:i/>
          <w:iCs/>
        </w:rPr>
      </w:pPr>
      <w:r w:rsidRPr="0038253B">
        <w:rPr>
          <w:b/>
          <w:bCs/>
          <w:i/>
        </w:rPr>
        <w:t xml:space="preserve">Задание 15. </w:t>
      </w:r>
      <w:r w:rsidRPr="0038253B">
        <w:rPr>
          <w:bCs/>
          <w:i/>
        </w:rPr>
        <w:t>Выберите положение, характеризующее</w:t>
      </w:r>
      <w:r w:rsidRPr="0038253B">
        <w:rPr>
          <w:iCs/>
        </w:rPr>
        <w:t xml:space="preserve"> </w:t>
      </w:r>
      <w:r w:rsidRPr="0038253B">
        <w:rPr>
          <w:i/>
          <w:iCs/>
        </w:rPr>
        <w:t xml:space="preserve">роль </w:t>
      </w:r>
      <w:r w:rsidRPr="0038253B">
        <w:rPr>
          <w:i/>
        </w:rPr>
        <w:t xml:space="preserve">примерной </w:t>
      </w:r>
      <w:r w:rsidRPr="0038253B">
        <w:rPr>
          <w:i/>
          <w:iCs/>
        </w:rPr>
        <w:t>основной о</w:t>
      </w:r>
      <w:r w:rsidRPr="0038253B">
        <w:rPr>
          <w:i/>
          <w:iCs/>
        </w:rPr>
        <w:t>б</w:t>
      </w:r>
      <w:r w:rsidRPr="0038253B">
        <w:rPr>
          <w:i/>
          <w:iCs/>
        </w:rPr>
        <w:t>разовательной программы в разработке основной образовательной программы:</w:t>
      </w:r>
    </w:p>
    <w:p w:rsidR="0038253B" w:rsidRPr="0038253B" w:rsidRDefault="0038253B" w:rsidP="00962CD0">
      <w:pPr>
        <w:numPr>
          <w:ilvl w:val="0"/>
          <w:numId w:val="37"/>
        </w:numPr>
        <w:ind w:left="357" w:hanging="357"/>
      </w:pPr>
      <w:r w:rsidRPr="0038253B">
        <w:t>Примерная основная образовательная программа является рекомендуемой основой для разработки организациями образовательных программ;</w:t>
      </w:r>
    </w:p>
    <w:p w:rsidR="0038253B" w:rsidRPr="0038253B" w:rsidRDefault="0038253B" w:rsidP="00962CD0">
      <w:pPr>
        <w:numPr>
          <w:ilvl w:val="0"/>
          <w:numId w:val="37"/>
        </w:numPr>
        <w:ind w:left="357" w:hanging="357"/>
      </w:pPr>
      <w:r w:rsidRPr="0038253B">
        <w:t>Примерная основная образовательная программа должна обязательно учитываться о</w:t>
      </w:r>
      <w:r w:rsidRPr="0038253B">
        <w:t>р</w:t>
      </w:r>
      <w:r w:rsidRPr="0038253B">
        <w:t>ганизациями при разработке образовательных программ;</w:t>
      </w:r>
    </w:p>
    <w:p w:rsidR="0038253B" w:rsidRPr="0038253B" w:rsidRDefault="0038253B" w:rsidP="00962CD0">
      <w:pPr>
        <w:numPr>
          <w:ilvl w:val="0"/>
          <w:numId w:val="37"/>
        </w:numPr>
        <w:ind w:left="357" w:hanging="357"/>
      </w:pPr>
      <w:r w:rsidRPr="0038253B">
        <w:t>Примерная основная образовательная программа не должна учитываться организ</w:t>
      </w:r>
      <w:r w:rsidRPr="0038253B">
        <w:t>а</w:t>
      </w:r>
      <w:r w:rsidRPr="0038253B">
        <w:t>циями при разработке образовательных программ;</w:t>
      </w:r>
    </w:p>
    <w:p w:rsidR="0038253B" w:rsidRPr="0038253B" w:rsidRDefault="0038253B" w:rsidP="00962CD0">
      <w:pPr>
        <w:numPr>
          <w:ilvl w:val="0"/>
          <w:numId w:val="37"/>
        </w:numPr>
        <w:ind w:left="357" w:hanging="357"/>
      </w:pPr>
      <w:r w:rsidRPr="0038253B">
        <w:t>Примерная основная образовательная программа является основой для разработки о</w:t>
      </w:r>
      <w:r w:rsidRPr="0038253B">
        <w:t>р</w:t>
      </w:r>
      <w:r w:rsidRPr="0038253B">
        <w:t>ганизациями программ развития.</w:t>
      </w:r>
    </w:p>
    <w:p w:rsidR="00070155" w:rsidRDefault="00070155" w:rsidP="00070155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Тест по разделу 3</w:t>
      </w:r>
    </w:p>
    <w:p w:rsidR="00070155" w:rsidRPr="00424186" w:rsidRDefault="00070155" w:rsidP="00070155">
      <w:pPr>
        <w:rPr>
          <w:color w:val="000000"/>
        </w:rPr>
      </w:pPr>
      <w:r w:rsidRPr="00424186">
        <w:rPr>
          <w:b/>
          <w:i/>
          <w:color w:val="000000"/>
        </w:rPr>
        <w:t xml:space="preserve">Указания. </w:t>
      </w:r>
      <w:r w:rsidRPr="00424186">
        <w:rPr>
          <w:color w:val="000000"/>
        </w:rPr>
        <w:t xml:space="preserve">Вам предложены задания, имеющие закрытую форму. Задания содержат четыре варианта ответов, из которых правильный только один. </w:t>
      </w:r>
    </w:p>
    <w:p w:rsidR="00070155" w:rsidRPr="00424186" w:rsidRDefault="00070155" w:rsidP="00070155">
      <w:pPr>
        <w:rPr>
          <w:b/>
          <w:i/>
          <w:color w:val="000000"/>
        </w:rPr>
      </w:pPr>
      <w:r w:rsidRPr="00424186">
        <w:rPr>
          <w:b/>
          <w:i/>
          <w:color w:val="000000"/>
        </w:rPr>
        <w:t>Задание 1.</w:t>
      </w:r>
    </w:p>
    <w:p w:rsidR="00070155" w:rsidRPr="00424186" w:rsidRDefault="00070155" w:rsidP="00070155">
      <w:pPr>
        <w:rPr>
          <w:i/>
          <w:color w:val="000000"/>
        </w:rPr>
      </w:pPr>
      <w:r w:rsidRPr="00424186">
        <w:rPr>
          <w:i/>
          <w:color w:val="000000"/>
        </w:rPr>
        <w:t>Выберите вариант определения, соответствующего понятию «федеральный гос</w:t>
      </w:r>
      <w:r w:rsidRPr="00424186">
        <w:rPr>
          <w:i/>
          <w:color w:val="000000"/>
        </w:rPr>
        <w:t>у</w:t>
      </w:r>
      <w:r w:rsidRPr="00424186">
        <w:rPr>
          <w:i/>
          <w:color w:val="000000"/>
        </w:rPr>
        <w:t>дарственный образовательный стандарт»:</w:t>
      </w:r>
    </w:p>
    <w:p w:rsidR="00070155" w:rsidRPr="00070155" w:rsidRDefault="00070155" w:rsidP="00962CD0">
      <w:pPr>
        <w:pStyle w:val="af4"/>
        <w:numPr>
          <w:ilvl w:val="0"/>
          <w:numId w:val="44"/>
        </w:numPr>
        <w:spacing w:line="240" w:lineRule="auto"/>
        <w:ind w:left="426" w:hanging="426"/>
        <w:rPr>
          <w:color w:val="000000"/>
          <w:szCs w:val="24"/>
          <w:lang w:val="ru-RU"/>
        </w:rPr>
      </w:pPr>
      <w:r w:rsidRPr="00070155">
        <w:rPr>
          <w:color w:val="000000"/>
          <w:szCs w:val="24"/>
          <w:lang w:val="ru-RU"/>
        </w:rPr>
        <w:t>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</w:t>
      </w:r>
      <w:r w:rsidRPr="00070155">
        <w:rPr>
          <w:color w:val="000000"/>
          <w:szCs w:val="24"/>
          <w:lang w:val="ru-RU"/>
        </w:rPr>
        <w:t>е</w:t>
      </w:r>
      <w:r w:rsidRPr="00070155">
        <w:rPr>
          <w:color w:val="000000"/>
          <w:szCs w:val="24"/>
          <w:lang w:val="ru-RU"/>
        </w:rPr>
        <w:t>го образования;</w:t>
      </w:r>
    </w:p>
    <w:p w:rsidR="00070155" w:rsidRPr="00070155" w:rsidRDefault="00070155" w:rsidP="00962CD0">
      <w:pPr>
        <w:pStyle w:val="af4"/>
        <w:numPr>
          <w:ilvl w:val="0"/>
          <w:numId w:val="44"/>
        </w:numPr>
        <w:spacing w:line="240" w:lineRule="auto"/>
        <w:ind w:left="426" w:hanging="426"/>
        <w:rPr>
          <w:color w:val="000000"/>
          <w:szCs w:val="24"/>
          <w:lang w:val="ru-RU"/>
        </w:rPr>
      </w:pPr>
      <w:r w:rsidRPr="00070155">
        <w:rPr>
          <w:rStyle w:val="textmar"/>
          <w:color w:val="000000"/>
          <w:szCs w:val="24"/>
          <w:bdr w:val="none" w:sz="0" w:space="0" w:color="auto" w:frame="1"/>
          <w:lang w:val="ru-RU"/>
        </w:rPr>
        <w:t>Комплекс основных характеристик образования (объем, содержание, планируемые результаты), организационно-педагогических условий и форм аттестации;</w:t>
      </w:r>
    </w:p>
    <w:p w:rsidR="00070155" w:rsidRPr="00070155" w:rsidRDefault="00070155" w:rsidP="00962CD0">
      <w:pPr>
        <w:pStyle w:val="af4"/>
        <w:numPr>
          <w:ilvl w:val="0"/>
          <w:numId w:val="44"/>
        </w:numPr>
        <w:spacing w:line="240" w:lineRule="auto"/>
        <w:ind w:left="426" w:hanging="426"/>
        <w:rPr>
          <w:b/>
          <w:color w:val="000000"/>
          <w:szCs w:val="24"/>
          <w:lang w:val="ru-RU"/>
        </w:rPr>
      </w:pPr>
      <w:r w:rsidRPr="00070155">
        <w:rPr>
          <w:bCs/>
          <w:color w:val="000000"/>
          <w:szCs w:val="24"/>
          <w:lang w:val="ru-RU"/>
        </w:rPr>
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власти;</w:t>
      </w:r>
    </w:p>
    <w:p w:rsidR="00070155" w:rsidRPr="00070155" w:rsidRDefault="00070155" w:rsidP="00962CD0">
      <w:pPr>
        <w:pStyle w:val="af4"/>
        <w:numPr>
          <w:ilvl w:val="0"/>
          <w:numId w:val="44"/>
        </w:numPr>
        <w:spacing w:line="240" w:lineRule="auto"/>
        <w:ind w:left="426" w:hanging="426"/>
        <w:rPr>
          <w:color w:val="000000"/>
          <w:szCs w:val="24"/>
          <w:lang w:val="ru-RU"/>
        </w:rPr>
      </w:pPr>
      <w:r w:rsidRPr="00070155">
        <w:rPr>
          <w:color w:val="000000"/>
          <w:szCs w:val="24"/>
          <w:lang w:val="ru-RU"/>
        </w:rPr>
        <w:t xml:space="preserve">Обязательные требования к минимуму содержания, структуре дополнительных </w:t>
      </w:r>
      <w:proofErr w:type="spellStart"/>
      <w:r w:rsidRPr="00070155">
        <w:rPr>
          <w:color w:val="000000"/>
          <w:szCs w:val="24"/>
          <w:lang w:val="ru-RU"/>
        </w:rPr>
        <w:t>пре</w:t>
      </w:r>
      <w:r w:rsidRPr="00070155">
        <w:rPr>
          <w:color w:val="000000"/>
          <w:szCs w:val="24"/>
          <w:lang w:val="ru-RU"/>
        </w:rPr>
        <w:t>д</w:t>
      </w:r>
      <w:r w:rsidRPr="00070155">
        <w:rPr>
          <w:color w:val="000000"/>
          <w:szCs w:val="24"/>
          <w:lang w:val="ru-RU"/>
        </w:rPr>
        <w:t>профессиональных</w:t>
      </w:r>
      <w:proofErr w:type="spellEnd"/>
      <w:r w:rsidRPr="00070155">
        <w:rPr>
          <w:color w:val="000000"/>
          <w:szCs w:val="24"/>
          <w:lang w:val="ru-RU"/>
        </w:rPr>
        <w:t xml:space="preserve"> программ, условиям их реализации и срокам </w:t>
      </w:r>
      <w:proofErr w:type="gramStart"/>
      <w:r w:rsidRPr="00070155">
        <w:rPr>
          <w:color w:val="000000"/>
          <w:szCs w:val="24"/>
          <w:lang w:val="ru-RU"/>
        </w:rPr>
        <w:t>обучения по</w:t>
      </w:r>
      <w:proofErr w:type="gramEnd"/>
      <w:r w:rsidRPr="00070155">
        <w:rPr>
          <w:color w:val="000000"/>
          <w:szCs w:val="24"/>
          <w:lang w:val="ru-RU"/>
        </w:rPr>
        <w:t xml:space="preserve"> этим программам, утверждаемые уполномоченными федеральными органами исполн</w:t>
      </w:r>
      <w:r w:rsidRPr="00070155">
        <w:rPr>
          <w:color w:val="000000"/>
          <w:szCs w:val="24"/>
          <w:lang w:val="ru-RU"/>
        </w:rPr>
        <w:t>и</w:t>
      </w:r>
      <w:r w:rsidRPr="00070155">
        <w:rPr>
          <w:color w:val="000000"/>
          <w:szCs w:val="24"/>
          <w:lang w:val="ru-RU"/>
        </w:rPr>
        <w:t>тельной власти.</w:t>
      </w:r>
    </w:p>
    <w:p w:rsidR="00070155" w:rsidRPr="00070155" w:rsidRDefault="00070155" w:rsidP="00070155">
      <w:pPr>
        <w:rPr>
          <w:b/>
          <w:i/>
          <w:color w:val="000000"/>
        </w:rPr>
      </w:pPr>
      <w:r w:rsidRPr="00070155">
        <w:rPr>
          <w:b/>
          <w:i/>
          <w:color w:val="000000"/>
        </w:rPr>
        <w:t>Задание 2.</w:t>
      </w:r>
    </w:p>
    <w:p w:rsidR="00070155" w:rsidRPr="00070155" w:rsidRDefault="00070155" w:rsidP="00070155">
      <w:pPr>
        <w:pStyle w:val="af5"/>
        <w:spacing w:before="0" w:beforeAutospacing="0" w:after="0" w:afterAutospacing="0" w:line="240" w:lineRule="auto"/>
        <w:rPr>
          <w:i/>
          <w:color w:val="000000"/>
          <w:sz w:val="24"/>
        </w:rPr>
      </w:pPr>
      <w:r w:rsidRPr="00070155">
        <w:rPr>
          <w:i/>
          <w:color w:val="000000"/>
          <w:spacing w:val="-2"/>
          <w:sz w:val="24"/>
        </w:rPr>
        <w:t xml:space="preserve">Выберите группу компонентов </w:t>
      </w:r>
      <w:r w:rsidRPr="00070155">
        <w:rPr>
          <w:i/>
          <w:color w:val="000000"/>
          <w:sz w:val="24"/>
        </w:rPr>
        <w:t xml:space="preserve">системы образования, к которой </w:t>
      </w:r>
      <w:r w:rsidRPr="00070155">
        <w:rPr>
          <w:i/>
          <w:color w:val="000000"/>
          <w:spacing w:val="-2"/>
          <w:sz w:val="24"/>
        </w:rPr>
        <w:t xml:space="preserve">согласно </w:t>
      </w:r>
      <w:r w:rsidRPr="00070155">
        <w:rPr>
          <w:rStyle w:val="blk"/>
          <w:i/>
          <w:color w:val="000000"/>
          <w:sz w:val="24"/>
        </w:rPr>
        <w:t>статье 10 ФЗ «Об образовании в РФ», относятся</w:t>
      </w:r>
      <w:r w:rsidRPr="00070155">
        <w:rPr>
          <w:i/>
          <w:color w:val="000000"/>
          <w:sz w:val="24"/>
        </w:rPr>
        <w:t xml:space="preserve"> федеральные государственные образовательные стандарты:</w:t>
      </w:r>
    </w:p>
    <w:p w:rsidR="00070155" w:rsidRPr="00070155" w:rsidRDefault="00070155" w:rsidP="00962CD0">
      <w:pPr>
        <w:widowControl/>
        <w:numPr>
          <w:ilvl w:val="0"/>
          <w:numId w:val="45"/>
        </w:numPr>
        <w:autoSpaceDE/>
        <w:autoSpaceDN/>
        <w:adjustRightInd/>
        <w:ind w:left="426" w:hanging="426"/>
        <w:rPr>
          <w:b/>
          <w:color w:val="000000"/>
        </w:rPr>
      </w:pPr>
      <w:r w:rsidRPr="00070155">
        <w:rPr>
          <w:color w:val="000000"/>
        </w:rPr>
        <w:t>Организации, осуществляющие образовательную деятельность, педагогические р</w:t>
      </w:r>
      <w:r w:rsidRPr="00070155">
        <w:rPr>
          <w:color w:val="000000"/>
        </w:rPr>
        <w:t>а</w:t>
      </w:r>
      <w:r w:rsidRPr="00070155">
        <w:rPr>
          <w:color w:val="000000"/>
        </w:rPr>
        <w:t xml:space="preserve">ботники, обучающиеся и родители </w:t>
      </w:r>
      <w:hyperlink r:id="rId31" w:anchor="dst100004" w:history="1">
        <w:r w:rsidRPr="00070155">
          <w:rPr>
            <w:color w:val="000000"/>
          </w:rPr>
          <w:t>(законные представители)</w:t>
        </w:r>
      </w:hyperlink>
      <w:r w:rsidRPr="00070155">
        <w:rPr>
          <w:color w:val="000000"/>
        </w:rPr>
        <w:t xml:space="preserve"> несовершеннолетних обучающихся;</w:t>
      </w:r>
    </w:p>
    <w:p w:rsidR="00070155" w:rsidRPr="00424186" w:rsidRDefault="00070155" w:rsidP="00962CD0">
      <w:pPr>
        <w:widowControl/>
        <w:numPr>
          <w:ilvl w:val="0"/>
          <w:numId w:val="45"/>
        </w:numPr>
        <w:autoSpaceDE/>
        <w:autoSpaceDN/>
        <w:adjustRightInd/>
        <w:ind w:left="426" w:hanging="426"/>
        <w:rPr>
          <w:b/>
          <w:color w:val="000000"/>
        </w:rPr>
      </w:pPr>
      <w:r w:rsidRPr="00070155">
        <w:rPr>
          <w:color w:val="000000"/>
        </w:rPr>
        <w:t>Федеральные государственные</w:t>
      </w:r>
      <w:r w:rsidRPr="00424186">
        <w:rPr>
          <w:color w:val="000000"/>
        </w:rPr>
        <w:t xml:space="preserve"> органы и органы государственной власти субъектов Российской Федерации, осуществляющие государственное управление в сфере обр</w:t>
      </w:r>
      <w:r w:rsidRPr="00424186">
        <w:rPr>
          <w:color w:val="000000"/>
        </w:rPr>
        <w:t>а</w:t>
      </w:r>
      <w:r w:rsidRPr="00424186">
        <w:rPr>
          <w:color w:val="000000"/>
        </w:rPr>
        <w:t>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70155" w:rsidRPr="00BC1C3A" w:rsidRDefault="00070155" w:rsidP="00962CD0">
      <w:pPr>
        <w:widowControl/>
        <w:numPr>
          <w:ilvl w:val="0"/>
          <w:numId w:val="45"/>
        </w:numPr>
        <w:autoSpaceDE/>
        <w:autoSpaceDN/>
        <w:adjustRightInd/>
        <w:ind w:left="426" w:hanging="426"/>
        <w:rPr>
          <w:bCs/>
          <w:color w:val="000000"/>
        </w:rPr>
      </w:pPr>
      <w:r w:rsidRPr="00BC1C3A">
        <w:rPr>
          <w:bCs/>
          <w:color w:val="000000"/>
        </w:rPr>
        <w:lastRenderedPageBreak/>
        <w:t xml:space="preserve">Образовательные программы </w:t>
      </w:r>
      <w:proofErr w:type="gramStart"/>
      <w:r w:rsidRPr="00BC1C3A">
        <w:rPr>
          <w:bCs/>
          <w:color w:val="000000"/>
        </w:rPr>
        <w:t>различных</w:t>
      </w:r>
      <w:proofErr w:type="gramEnd"/>
      <w:r w:rsidRPr="00BC1C3A">
        <w:rPr>
          <w:bCs/>
          <w:color w:val="000000"/>
        </w:rPr>
        <w:t xml:space="preserve"> вида, уровня и (или) направленности;</w:t>
      </w:r>
    </w:p>
    <w:p w:rsidR="00070155" w:rsidRPr="00424186" w:rsidRDefault="00070155" w:rsidP="00962CD0">
      <w:pPr>
        <w:widowControl/>
        <w:numPr>
          <w:ilvl w:val="0"/>
          <w:numId w:val="45"/>
        </w:numPr>
        <w:autoSpaceDE/>
        <w:autoSpaceDN/>
        <w:adjustRightInd/>
        <w:ind w:left="426" w:hanging="426"/>
        <w:rPr>
          <w:color w:val="000000"/>
        </w:rPr>
      </w:pPr>
      <w:bookmarkStart w:id="5" w:name="dst100178"/>
      <w:bookmarkStart w:id="6" w:name="dst100180"/>
      <w:bookmarkEnd w:id="5"/>
      <w:bookmarkEnd w:id="6"/>
      <w:r w:rsidRPr="00424186">
        <w:rPr>
          <w:color w:val="000000"/>
        </w:rPr>
        <w:t>Организации, осуществляющие обеспечение образовательной деятельности, оценку качества образования.</w:t>
      </w:r>
    </w:p>
    <w:p w:rsidR="00070155" w:rsidRPr="00424186" w:rsidRDefault="00070155" w:rsidP="00070155">
      <w:pPr>
        <w:rPr>
          <w:b/>
          <w:i/>
          <w:color w:val="000000"/>
        </w:rPr>
      </w:pPr>
      <w:bookmarkStart w:id="7" w:name="dst100181"/>
      <w:bookmarkEnd w:id="7"/>
      <w:r w:rsidRPr="00424186">
        <w:rPr>
          <w:b/>
          <w:i/>
          <w:color w:val="000000"/>
        </w:rPr>
        <w:t xml:space="preserve">Задание 3. </w:t>
      </w:r>
    </w:p>
    <w:p w:rsidR="00070155" w:rsidRPr="00424186" w:rsidRDefault="00070155" w:rsidP="00070155">
      <w:pPr>
        <w:rPr>
          <w:i/>
          <w:color w:val="000000"/>
        </w:rPr>
      </w:pPr>
      <w:r w:rsidRPr="00424186">
        <w:rPr>
          <w:i/>
          <w:color w:val="000000"/>
        </w:rPr>
        <w:t xml:space="preserve">Выберите, </w:t>
      </w:r>
      <w:proofErr w:type="gramStart"/>
      <w:r w:rsidRPr="00424186">
        <w:rPr>
          <w:i/>
          <w:color w:val="000000"/>
        </w:rPr>
        <w:t>инструментом</w:t>
      </w:r>
      <w:proofErr w:type="gramEnd"/>
      <w:r w:rsidRPr="00424186">
        <w:rPr>
          <w:i/>
          <w:color w:val="000000"/>
        </w:rPr>
        <w:t xml:space="preserve"> для реализации </w:t>
      </w:r>
      <w:proofErr w:type="gramStart"/>
      <w:r w:rsidRPr="00424186">
        <w:rPr>
          <w:i/>
          <w:color w:val="000000"/>
        </w:rPr>
        <w:t>какого</w:t>
      </w:r>
      <w:proofErr w:type="gramEnd"/>
      <w:r w:rsidRPr="00424186">
        <w:rPr>
          <w:i/>
          <w:color w:val="000000"/>
        </w:rPr>
        <w:t xml:space="preserve"> из указанных принципов госуда</w:t>
      </w:r>
      <w:r w:rsidRPr="00424186">
        <w:rPr>
          <w:i/>
          <w:color w:val="000000"/>
        </w:rPr>
        <w:t>р</w:t>
      </w:r>
      <w:r w:rsidRPr="00424186">
        <w:rPr>
          <w:i/>
          <w:color w:val="000000"/>
        </w:rPr>
        <w:t>ственной образовательной политики является федеральный государственный образов</w:t>
      </w:r>
      <w:r w:rsidRPr="00424186">
        <w:rPr>
          <w:i/>
          <w:color w:val="000000"/>
        </w:rPr>
        <w:t>а</w:t>
      </w:r>
      <w:r w:rsidRPr="00424186">
        <w:rPr>
          <w:i/>
          <w:color w:val="000000"/>
        </w:rPr>
        <w:t>тельный стандарт:</w:t>
      </w:r>
    </w:p>
    <w:p w:rsidR="00070155" w:rsidRPr="00BC1C3A" w:rsidRDefault="00070155" w:rsidP="00EC1B78">
      <w:pPr>
        <w:pStyle w:val="1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C1C3A">
        <w:rPr>
          <w:rFonts w:ascii="Times New Roman" w:hAnsi="Times New Roman"/>
          <w:bCs/>
          <w:color w:val="000000"/>
          <w:sz w:val="24"/>
          <w:szCs w:val="24"/>
        </w:rPr>
        <w:t xml:space="preserve">Единство образовательного пространства на территории РФ, </w:t>
      </w:r>
      <w:r w:rsidRPr="00BC1C3A">
        <w:rPr>
          <w:rStyle w:val="blk"/>
          <w:rFonts w:ascii="Times New Roman" w:hAnsi="Times New Roman"/>
          <w:bCs/>
          <w:color w:val="000000"/>
          <w:sz w:val="24"/>
          <w:szCs w:val="24"/>
        </w:rPr>
        <w:t>защита и развитие этн</w:t>
      </w:r>
      <w:r w:rsidRPr="00BC1C3A">
        <w:rPr>
          <w:rStyle w:val="blk"/>
          <w:rFonts w:ascii="Times New Roman" w:hAnsi="Times New Roman"/>
          <w:bCs/>
          <w:color w:val="000000"/>
          <w:sz w:val="24"/>
          <w:szCs w:val="24"/>
        </w:rPr>
        <w:t>о</w:t>
      </w:r>
      <w:r w:rsidRPr="00BC1C3A">
        <w:rPr>
          <w:rStyle w:val="blk"/>
          <w:rFonts w:ascii="Times New Roman" w:hAnsi="Times New Roman"/>
          <w:bCs/>
          <w:color w:val="000000"/>
          <w:sz w:val="24"/>
          <w:szCs w:val="24"/>
        </w:rPr>
        <w:t>культурных особенностей и традиций народов Российской Федерации в условиях мн</w:t>
      </w:r>
      <w:r w:rsidRPr="00BC1C3A">
        <w:rPr>
          <w:rStyle w:val="blk"/>
          <w:rFonts w:ascii="Times New Roman" w:hAnsi="Times New Roman"/>
          <w:bCs/>
          <w:color w:val="000000"/>
          <w:sz w:val="24"/>
          <w:szCs w:val="24"/>
        </w:rPr>
        <w:t>о</w:t>
      </w:r>
      <w:r w:rsidRPr="00BC1C3A">
        <w:rPr>
          <w:rStyle w:val="blk"/>
          <w:rFonts w:ascii="Times New Roman" w:hAnsi="Times New Roman"/>
          <w:bCs/>
          <w:color w:val="000000"/>
          <w:sz w:val="24"/>
          <w:szCs w:val="24"/>
        </w:rPr>
        <w:t>гонационального государства</w:t>
      </w:r>
      <w:r w:rsidRPr="00BC1C3A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70155" w:rsidRPr="00424186" w:rsidRDefault="00070155" w:rsidP="00070155">
      <w:pPr>
        <w:pStyle w:val="1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70155" w:rsidRPr="00424186" w:rsidRDefault="00070155" w:rsidP="00070155">
      <w:pPr>
        <w:pStyle w:val="1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Признание приоритетности образования;</w:t>
      </w:r>
    </w:p>
    <w:p w:rsidR="00070155" w:rsidRPr="00424186" w:rsidRDefault="00070155" w:rsidP="00070155">
      <w:pPr>
        <w:pStyle w:val="1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24186">
        <w:rPr>
          <w:rFonts w:ascii="Times New Roman" w:hAnsi="Times New Roman"/>
          <w:color w:val="000000"/>
          <w:sz w:val="24"/>
          <w:szCs w:val="24"/>
        </w:rPr>
        <w:t>Демократический характер</w:t>
      </w:r>
      <w:proofErr w:type="gramEnd"/>
      <w:r w:rsidRPr="00424186"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образованием.</w:t>
      </w:r>
    </w:p>
    <w:p w:rsidR="00070155" w:rsidRPr="00424186" w:rsidRDefault="00070155" w:rsidP="00070155">
      <w:pPr>
        <w:pStyle w:val="a6"/>
        <w:rPr>
          <w:b/>
          <w:i w:val="0"/>
          <w:color w:val="000000"/>
        </w:rPr>
      </w:pPr>
      <w:r w:rsidRPr="00424186">
        <w:rPr>
          <w:b/>
          <w:i w:val="0"/>
          <w:color w:val="000000"/>
          <w:spacing w:val="-4"/>
        </w:rPr>
        <w:t xml:space="preserve">Задание 4. </w:t>
      </w:r>
    </w:p>
    <w:p w:rsidR="00070155" w:rsidRPr="00424186" w:rsidRDefault="00070155" w:rsidP="00070155">
      <w:pPr>
        <w:pStyle w:val="a6"/>
        <w:rPr>
          <w:i w:val="0"/>
          <w:color w:val="000000"/>
        </w:rPr>
      </w:pPr>
      <w:proofErr w:type="gramStart"/>
      <w:r w:rsidRPr="00424186">
        <w:rPr>
          <w:i w:val="0"/>
          <w:color w:val="000000"/>
        </w:rPr>
        <w:t>ФГОС</w:t>
      </w:r>
      <w:proofErr w:type="gramEnd"/>
      <w:r w:rsidRPr="00424186">
        <w:rPr>
          <w:i w:val="0"/>
          <w:color w:val="000000"/>
        </w:rPr>
        <w:t xml:space="preserve"> какого из представленных уровней образования разрабатываются по пр</w:t>
      </w:r>
      <w:r w:rsidRPr="00424186">
        <w:rPr>
          <w:i w:val="0"/>
          <w:color w:val="000000"/>
        </w:rPr>
        <w:t>о</w:t>
      </w:r>
      <w:r w:rsidRPr="00424186">
        <w:rPr>
          <w:i w:val="0"/>
          <w:color w:val="000000"/>
        </w:rPr>
        <w:t>фессиям?</w:t>
      </w:r>
    </w:p>
    <w:p w:rsidR="00070155" w:rsidRPr="00070155" w:rsidRDefault="00070155" w:rsidP="00962CD0">
      <w:pPr>
        <w:pStyle w:val="a6"/>
        <w:numPr>
          <w:ilvl w:val="0"/>
          <w:numId w:val="46"/>
        </w:numPr>
        <w:autoSpaceDE w:val="0"/>
        <w:autoSpaceDN w:val="0"/>
        <w:ind w:left="357" w:hanging="357"/>
        <w:rPr>
          <w:i w:val="0"/>
          <w:iCs w:val="0"/>
          <w:color w:val="000000"/>
          <w:spacing w:val="-4"/>
        </w:rPr>
      </w:pPr>
      <w:r w:rsidRPr="00070155">
        <w:rPr>
          <w:i w:val="0"/>
          <w:iCs w:val="0"/>
          <w:color w:val="000000"/>
          <w:spacing w:val="-4"/>
        </w:rPr>
        <w:t>ФГОС среднего общего образования;</w:t>
      </w:r>
    </w:p>
    <w:p w:rsidR="00070155" w:rsidRPr="00070155" w:rsidRDefault="00070155" w:rsidP="00962CD0">
      <w:pPr>
        <w:pStyle w:val="a6"/>
        <w:numPr>
          <w:ilvl w:val="0"/>
          <w:numId w:val="46"/>
        </w:numPr>
        <w:autoSpaceDE w:val="0"/>
        <w:autoSpaceDN w:val="0"/>
        <w:ind w:left="357" w:hanging="357"/>
        <w:rPr>
          <w:i w:val="0"/>
          <w:iCs w:val="0"/>
          <w:color w:val="000000"/>
          <w:spacing w:val="-4"/>
        </w:rPr>
      </w:pPr>
      <w:r w:rsidRPr="00070155">
        <w:rPr>
          <w:i w:val="0"/>
          <w:iCs w:val="0"/>
          <w:color w:val="000000"/>
          <w:spacing w:val="-4"/>
        </w:rPr>
        <w:t>ФГОС основного общего образования;</w:t>
      </w:r>
    </w:p>
    <w:p w:rsidR="00070155" w:rsidRPr="00070155" w:rsidRDefault="00070155" w:rsidP="00962CD0">
      <w:pPr>
        <w:pStyle w:val="a6"/>
        <w:numPr>
          <w:ilvl w:val="0"/>
          <w:numId w:val="46"/>
        </w:numPr>
        <w:autoSpaceDE w:val="0"/>
        <w:autoSpaceDN w:val="0"/>
        <w:ind w:left="357" w:hanging="357"/>
        <w:rPr>
          <w:i w:val="0"/>
          <w:iCs w:val="0"/>
          <w:color w:val="000000"/>
          <w:spacing w:val="-4"/>
        </w:rPr>
      </w:pPr>
      <w:r w:rsidRPr="00070155">
        <w:rPr>
          <w:i w:val="0"/>
          <w:iCs w:val="0"/>
          <w:color w:val="000000"/>
          <w:spacing w:val="-4"/>
        </w:rPr>
        <w:t>ФГОС начального общего образования;</w:t>
      </w:r>
    </w:p>
    <w:p w:rsidR="00070155" w:rsidRPr="00070155" w:rsidRDefault="00070155" w:rsidP="00962CD0">
      <w:pPr>
        <w:pStyle w:val="a6"/>
        <w:numPr>
          <w:ilvl w:val="0"/>
          <w:numId w:val="46"/>
        </w:numPr>
        <w:autoSpaceDE w:val="0"/>
        <w:autoSpaceDN w:val="0"/>
        <w:ind w:left="357" w:hanging="357"/>
        <w:rPr>
          <w:i w:val="0"/>
          <w:iCs w:val="0"/>
          <w:color w:val="000000"/>
          <w:spacing w:val="-4"/>
        </w:rPr>
      </w:pPr>
      <w:r w:rsidRPr="00070155">
        <w:rPr>
          <w:i w:val="0"/>
          <w:iCs w:val="0"/>
          <w:color w:val="000000"/>
          <w:spacing w:val="-4"/>
        </w:rPr>
        <w:t>ФГОС среднего профессионального образования.</w:t>
      </w:r>
    </w:p>
    <w:p w:rsidR="00070155" w:rsidRPr="00424186" w:rsidRDefault="00070155" w:rsidP="00070155">
      <w:pPr>
        <w:pStyle w:val="a6"/>
        <w:rPr>
          <w:b/>
          <w:i w:val="0"/>
          <w:color w:val="000000"/>
        </w:rPr>
      </w:pPr>
      <w:r w:rsidRPr="00424186">
        <w:rPr>
          <w:b/>
          <w:i w:val="0"/>
          <w:color w:val="000000"/>
          <w:spacing w:val="-4"/>
        </w:rPr>
        <w:t>Задание 5.</w:t>
      </w:r>
      <w:r w:rsidRPr="00424186">
        <w:rPr>
          <w:b/>
          <w:i w:val="0"/>
          <w:color w:val="000000"/>
        </w:rPr>
        <w:t xml:space="preserve"> </w:t>
      </w:r>
    </w:p>
    <w:p w:rsidR="00070155" w:rsidRPr="00424186" w:rsidRDefault="00070155" w:rsidP="00070155">
      <w:pPr>
        <w:shd w:val="clear" w:color="auto" w:fill="FFFFFF"/>
        <w:textAlignment w:val="baseline"/>
        <w:rPr>
          <w:i/>
          <w:iCs/>
          <w:color w:val="000000"/>
        </w:rPr>
      </w:pPr>
      <w:r w:rsidRPr="00424186">
        <w:rPr>
          <w:i/>
          <w:iCs/>
          <w:color w:val="000000"/>
          <w:bdr w:val="none" w:sz="0" w:space="0" w:color="auto" w:frame="1"/>
        </w:rPr>
        <w:t>Укажите, какой из типов образовательных организаций не реализует основные о</w:t>
      </w:r>
      <w:r w:rsidRPr="00424186">
        <w:rPr>
          <w:i/>
          <w:iCs/>
          <w:color w:val="000000"/>
          <w:bdr w:val="none" w:sz="0" w:space="0" w:color="auto" w:frame="1"/>
        </w:rPr>
        <w:t>б</w:t>
      </w:r>
      <w:r w:rsidRPr="00424186">
        <w:rPr>
          <w:i/>
          <w:iCs/>
          <w:color w:val="000000"/>
          <w:bdr w:val="none" w:sz="0" w:space="0" w:color="auto" w:frame="1"/>
        </w:rPr>
        <w:t>разовательные программы:</w:t>
      </w:r>
    </w:p>
    <w:p w:rsidR="00070155" w:rsidRPr="00424186" w:rsidRDefault="00070155" w:rsidP="00EC1B78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textAlignment w:val="baseline"/>
        <w:rPr>
          <w:color w:val="000000"/>
          <w:bdr w:val="none" w:sz="0" w:space="0" w:color="auto" w:frame="1"/>
        </w:rPr>
      </w:pPr>
      <w:r w:rsidRPr="00424186">
        <w:rPr>
          <w:color w:val="000000"/>
          <w:bdr w:val="none" w:sz="0" w:space="0" w:color="auto" w:frame="1"/>
        </w:rPr>
        <w:t>Дошкольная образовательная организация;</w:t>
      </w:r>
    </w:p>
    <w:p w:rsidR="00070155" w:rsidRPr="00424186" w:rsidRDefault="00070155" w:rsidP="00070155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textAlignment w:val="baseline"/>
        <w:rPr>
          <w:color w:val="000000"/>
        </w:rPr>
      </w:pPr>
      <w:r w:rsidRPr="00424186">
        <w:rPr>
          <w:color w:val="000000"/>
          <w:bdr w:val="none" w:sz="0" w:space="0" w:color="auto" w:frame="1"/>
        </w:rPr>
        <w:t>Общеобразовательная организация;</w:t>
      </w:r>
    </w:p>
    <w:p w:rsidR="00070155" w:rsidRPr="00424186" w:rsidRDefault="00070155" w:rsidP="00070155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textAlignment w:val="baseline"/>
        <w:rPr>
          <w:color w:val="000000"/>
          <w:bdr w:val="none" w:sz="0" w:space="0" w:color="auto" w:frame="1"/>
        </w:rPr>
      </w:pPr>
      <w:r w:rsidRPr="00424186">
        <w:rPr>
          <w:color w:val="000000"/>
          <w:bdr w:val="none" w:sz="0" w:space="0" w:color="auto" w:frame="1"/>
        </w:rPr>
        <w:t>Образовательная организация высшего образования;</w:t>
      </w:r>
    </w:p>
    <w:p w:rsidR="00070155" w:rsidRPr="00424186" w:rsidRDefault="00070155" w:rsidP="00070155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textAlignment w:val="baseline"/>
        <w:rPr>
          <w:color w:val="000000"/>
        </w:rPr>
      </w:pPr>
      <w:r w:rsidRPr="00424186">
        <w:rPr>
          <w:bCs/>
          <w:color w:val="000000"/>
          <w:bdr w:val="none" w:sz="0" w:space="0" w:color="auto" w:frame="1"/>
        </w:rPr>
        <w:t>Организация дополнительного образования.</w:t>
      </w:r>
    </w:p>
    <w:p w:rsidR="00070155" w:rsidRPr="00424186" w:rsidRDefault="00070155" w:rsidP="00070155">
      <w:pPr>
        <w:pStyle w:val="3"/>
        <w:spacing w:after="0"/>
        <w:rPr>
          <w:b/>
          <w:i/>
          <w:color w:val="000000"/>
          <w:sz w:val="24"/>
          <w:szCs w:val="24"/>
        </w:rPr>
      </w:pPr>
      <w:r w:rsidRPr="00424186">
        <w:rPr>
          <w:b/>
          <w:i/>
          <w:color w:val="000000"/>
          <w:sz w:val="24"/>
          <w:szCs w:val="24"/>
        </w:rPr>
        <w:t>Задание 6.</w:t>
      </w:r>
    </w:p>
    <w:p w:rsidR="00070155" w:rsidRPr="00424186" w:rsidRDefault="00070155" w:rsidP="00070155">
      <w:pPr>
        <w:rPr>
          <w:i/>
          <w:color w:val="000000"/>
        </w:rPr>
      </w:pPr>
      <w:r w:rsidRPr="00424186">
        <w:rPr>
          <w:i/>
          <w:color w:val="000000"/>
        </w:rPr>
        <w:t>Исключите лишнее из назначения федеральных государственных образовательных стандартов:</w:t>
      </w:r>
    </w:p>
    <w:p w:rsidR="00070155" w:rsidRPr="00424186" w:rsidRDefault="00070155" w:rsidP="00EC1B78">
      <w:pPr>
        <w:pStyle w:val="12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Обеспечение государственных гарантий уровня и качества образования;</w:t>
      </w:r>
    </w:p>
    <w:p w:rsidR="00070155" w:rsidRPr="00424186" w:rsidRDefault="00070155" w:rsidP="00070155">
      <w:pPr>
        <w:pStyle w:val="12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Обеспечение единства образовательного пространства Российской Федерации;</w:t>
      </w:r>
    </w:p>
    <w:p w:rsidR="00070155" w:rsidRPr="00424186" w:rsidRDefault="00070155" w:rsidP="00070155">
      <w:pPr>
        <w:pStyle w:val="12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Обеспечение преемственности основных образовательных программ;</w:t>
      </w:r>
    </w:p>
    <w:p w:rsidR="00070155" w:rsidRPr="00424186" w:rsidRDefault="00070155" w:rsidP="00070155">
      <w:pPr>
        <w:pStyle w:val="12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 xml:space="preserve">Обеспечение </w:t>
      </w:r>
      <w:proofErr w:type="gramStart"/>
      <w:r w:rsidRPr="00424186">
        <w:rPr>
          <w:rFonts w:ascii="Times New Roman" w:hAnsi="Times New Roman"/>
          <w:color w:val="000000"/>
          <w:sz w:val="24"/>
          <w:szCs w:val="24"/>
        </w:rPr>
        <w:t>ин</w:t>
      </w:r>
      <w:r w:rsidRPr="00424186">
        <w:rPr>
          <w:rStyle w:val="blk"/>
          <w:rFonts w:ascii="Times New Roman" w:hAnsi="Times New Roman"/>
          <w:color w:val="000000"/>
          <w:sz w:val="24"/>
          <w:szCs w:val="24"/>
        </w:rPr>
        <w:t>вариантности содержания образовательных программ определе</w:t>
      </w:r>
      <w:r w:rsidRPr="00424186">
        <w:rPr>
          <w:rStyle w:val="blk"/>
          <w:rFonts w:ascii="Times New Roman" w:hAnsi="Times New Roman"/>
          <w:color w:val="000000"/>
          <w:sz w:val="24"/>
          <w:szCs w:val="24"/>
        </w:rPr>
        <w:t>н</w:t>
      </w:r>
      <w:r w:rsidRPr="00424186">
        <w:rPr>
          <w:rStyle w:val="blk"/>
          <w:rFonts w:ascii="Times New Roman" w:hAnsi="Times New Roman"/>
          <w:color w:val="000000"/>
          <w:sz w:val="24"/>
          <w:szCs w:val="24"/>
        </w:rPr>
        <w:t>ного уровня образования</w:t>
      </w:r>
      <w:proofErr w:type="gramEnd"/>
      <w:r w:rsidRPr="00424186">
        <w:rPr>
          <w:rFonts w:ascii="Times New Roman" w:hAnsi="Times New Roman"/>
          <w:color w:val="000000"/>
          <w:sz w:val="24"/>
          <w:szCs w:val="24"/>
        </w:rPr>
        <w:t>.</w:t>
      </w:r>
    </w:p>
    <w:p w:rsidR="00070155" w:rsidRPr="00424186" w:rsidRDefault="00070155" w:rsidP="00070155">
      <w:pPr>
        <w:pStyle w:val="3"/>
        <w:spacing w:after="0"/>
        <w:rPr>
          <w:color w:val="000000"/>
          <w:sz w:val="24"/>
          <w:szCs w:val="24"/>
        </w:rPr>
      </w:pPr>
      <w:r w:rsidRPr="00424186">
        <w:rPr>
          <w:b/>
          <w:i/>
          <w:color w:val="000000"/>
          <w:sz w:val="24"/>
          <w:szCs w:val="24"/>
        </w:rPr>
        <w:t xml:space="preserve">Задание 7. </w:t>
      </w:r>
    </w:p>
    <w:p w:rsidR="00070155" w:rsidRPr="00424186" w:rsidRDefault="00070155" w:rsidP="00070155">
      <w:pPr>
        <w:pStyle w:val="3"/>
        <w:spacing w:after="0"/>
        <w:rPr>
          <w:rStyle w:val="blk"/>
          <w:i/>
          <w:color w:val="000000"/>
          <w:sz w:val="24"/>
          <w:szCs w:val="24"/>
        </w:rPr>
      </w:pPr>
      <w:r w:rsidRPr="00424186">
        <w:rPr>
          <w:rStyle w:val="blk"/>
          <w:i/>
          <w:color w:val="000000"/>
          <w:sz w:val="24"/>
          <w:szCs w:val="24"/>
        </w:rPr>
        <w:t xml:space="preserve">Выберите, ФГОС какого уровня общего образования не является основой оценки подготовки </w:t>
      </w:r>
      <w:proofErr w:type="gramStart"/>
      <w:r w:rsidRPr="00424186">
        <w:rPr>
          <w:rStyle w:val="blk"/>
          <w:i/>
          <w:color w:val="000000"/>
          <w:sz w:val="24"/>
          <w:szCs w:val="24"/>
        </w:rPr>
        <w:t>обучающихся</w:t>
      </w:r>
      <w:proofErr w:type="gramEnd"/>
      <w:r w:rsidRPr="00424186">
        <w:rPr>
          <w:rStyle w:val="blk"/>
          <w:i/>
          <w:color w:val="000000"/>
          <w:sz w:val="24"/>
          <w:szCs w:val="24"/>
        </w:rPr>
        <w:t>:</w:t>
      </w:r>
    </w:p>
    <w:p w:rsidR="00070155" w:rsidRPr="00424186" w:rsidRDefault="00070155" w:rsidP="00EC1B78">
      <w:pPr>
        <w:pStyle w:val="12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Основного общего образования;</w:t>
      </w:r>
    </w:p>
    <w:p w:rsidR="00070155" w:rsidRPr="00424186" w:rsidRDefault="00070155" w:rsidP="00070155">
      <w:pPr>
        <w:pStyle w:val="12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Дошкольного образования;</w:t>
      </w:r>
    </w:p>
    <w:p w:rsidR="00070155" w:rsidRPr="00424186" w:rsidRDefault="00070155" w:rsidP="00070155">
      <w:pPr>
        <w:pStyle w:val="12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Среднего общего образования;</w:t>
      </w:r>
    </w:p>
    <w:p w:rsidR="00070155" w:rsidRPr="00424186" w:rsidRDefault="00070155" w:rsidP="00070155">
      <w:pPr>
        <w:pStyle w:val="12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Начального общего образования.</w:t>
      </w:r>
    </w:p>
    <w:p w:rsidR="00070155" w:rsidRPr="00424186" w:rsidRDefault="00070155" w:rsidP="00070155">
      <w:pPr>
        <w:pStyle w:val="a6"/>
        <w:rPr>
          <w:b/>
          <w:i w:val="0"/>
          <w:color w:val="000000"/>
        </w:rPr>
      </w:pPr>
      <w:r w:rsidRPr="00424186">
        <w:rPr>
          <w:b/>
          <w:i w:val="0"/>
          <w:color w:val="000000"/>
          <w:spacing w:val="-4"/>
        </w:rPr>
        <w:t>Задание  8.</w:t>
      </w:r>
    </w:p>
    <w:p w:rsidR="00070155" w:rsidRPr="00424186" w:rsidRDefault="00070155" w:rsidP="00070155">
      <w:pPr>
        <w:pStyle w:val="a6"/>
        <w:rPr>
          <w:i w:val="0"/>
          <w:color w:val="000000"/>
          <w:spacing w:val="-4"/>
        </w:rPr>
      </w:pPr>
      <w:r w:rsidRPr="00424186">
        <w:rPr>
          <w:i w:val="0"/>
          <w:color w:val="000000"/>
        </w:rPr>
        <w:t>Исключите лишнее из перечня уровней общего образования</w:t>
      </w:r>
      <w:r w:rsidRPr="00424186">
        <w:rPr>
          <w:i w:val="0"/>
          <w:color w:val="000000"/>
          <w:spacing w:val="-4"/>
        </w:rPr>
        <w:t>:</w:t>
      </w:r>
    </w:p>
    <w:p w:rsidR="00070155" w:rsidRPr="00070155" w:rsidRDefault="00070155" w:rsidP="00962CD0">
      <w:pPr>
        <w:pStyle w:val="a6"/>
        <w:numPr>
          <w:ilvl w:val="0"/>
          <w:numId w:val="47"/>
        </w:numPr>
        <w:ind w:left="0" w:firstLine="0"/>
        <w:rPr>
          <w:i w:val="0"/>
          <w:iCs w:val="0"/>
          <w:color w:val="000000"/>
        </w:rPr>
      </w:pPr>
      <w:r w:rsidRPr="00070155">
        <w:rPr>
          <w:i w:val="0"/>
          <w:iCs w:val="0"/>
          <w:color w:val="000000"/>
        </w:rPr>
        <w:t>Начальное общее образование;</w:t>
      </w:r>
    </w:p>
    <w:p w:rsidR="00070155" w:rsidRPr="00070155" w:rsidRDefault="00070155" w:rsidP="00962CD0">
      <w:pPr>
        <w:pStyle w:val="a6"/>
        <w:numPr>
          <w:ilvl w:val="0"/>
          <w:numId w:val="47"/>
        </w:numPr>
        <w:ind w:left="0" w:firstLine="0"/>
        <w:rPr>
          <w:i w:val="0"/>
          <w:iCs w:val="0"/>
          <w:color w:val="000000"/>
        </w:rPr>
      </w:pPr>
      <w:r w:rsidRPr="00070155">
        <w:rPr>
          <w:i w:val="0"/>
          <w:iCs w:val="0"/>
          <w:color w:val="000000"/>
        </w:rPr>
        <w:t>Дошкольное образование;</w:t>
      </w:r>
    </w:p>
    <w:p w:rsidR="00070155" w:rsidRPr="00070155" w:rsidRDefault="00070155" w:rsidP="00962CD0">
      <w:pPr>
        <w:pStyle w:val="a6"/>
        <w:numPr>
          <w:ilvl w:val="0"/>
          <w:numId w:val="47"/>
        </w:numPr>
        <w:ind w:left="0" w:firstLine="0"/>
        <w:rPr>
          <w:i w:val="0"/>
          <w:iCs w:val="0"/>
          <w:color w:val="000000"/>
        </w:rPr>
      </w:pPr>
      <w:r w:rsidRPr="00070155">
        <w:rPr>
          <w:i w:val="0"/>
          <w:iCs w:val="0"/>
          <w:color w:val="000000"/>
        </w:rPr>
        <w:t>Среднее профессиональное образование;</w:t>
      </w:r>
    </w:p>
    <w:p w:rsidR="00070155" w:rsidRPr="00070155" w:rsidRDefault="00070155" w:rsidP="00962CD0">
      <w:pPr>
        <w:pStyle w:val="a6"/>
        <w:numPr>
          <w:ilvl w:val="0"/>
          <w:numId w:val="47"/>
        </w:numPr>
        <w:ind w:left="0" w:firstLine="0"/>
        <w:rPr>
          <w:i w:val="0"/>
          <w:iCs w:val="0"/>
          <w:color w:val="000000"/>
        </w:rPr>
      </w:pPr>
      <w:r w:rsidRPr="00070155">
        <w:rPr>
          <w:i w:val="0"/>
          <w:iCs w:val="0"/>
          <w:color w:val="000000"/>
        </w:rPr>
        <w:t>Основное общее образование.</w:t>
      </w:r>
    </w:p>
    <w:p w:rsidR="00070155" w:rsidRPr="00424186" w:rsidRDefault="00070155" w:rsidP="00070155">
      <w:pPr>
        <w:pStyle w:val="a6"/>
        <w:rPr>
          <w:b/>
          <w:i w:val="0"/>
          <w:color w:val="000000"/>
        </w:rPr>
      </w:pPr>
      <w:r w:rsidRPr="00424186">
        <w:rPr>
          <w:b/>
          <w:i w:val="0"/>
          <w:color w:val="000000"/>
          <w:spacing w:val="-4"/>
        </w:rPr>
        <w:t>Задание  9.</w:t>
      </w:r>
    </w:p>
    <w:p w:rsidR="00070155" w:rsidRPr="00424186" w:rsidRDefault="00070155" w:rsidP="00070155">
      <w:pPr>
        <w:pStyle w:val="a6"/>
        <w:rPr>
          <w:i w:val="0"/>
          <w:iCs w:val="0"/>
          <w:color w:val="000000"/>
        </w:rPr>
      </w:pPr>
      <w:r w:rsidRPr="00424186">
        <w:rPr>
          <w:i w:val="0"/>
          <w:iCs w:val="0"/>
          <w:color w:val="000000"/>
        </w:rPr>
        <w:t xml:space="preserve">Исключите лишнее из перечня уровней профессионального образования: </w:t>
      </w:r>
    </w:p>
    <w:p w:rsidR="00070155" w:rsidRPr="00424186" w:rsidRDefault="00070155" w:rsidP="00962CD0">
      <w:pPr>
        <w:pStyle w:val="3"/>
        <w:widowControl/>
        <w:numPr>
          <w:ilvl w:val="0"/>
          <w:numId w:val="42"/>
        </w:numPr>
        <w:tabs>
          <w:tab w:val="clear" w:pos="720"/>
          <w:tab w:val="num" w:pos="120"/>
          <w:tab w:val="left" w:pos="360"/>
        </w:tabs>
        <w:autoSpaceDE/>
        <w:autoSpaceDN/>
        <w:adjustRightInd/>
        <w:spacing w:after="0"/>
        <w:ind w:left="0" w:firstLine="0"/>
        <w:rPr>
          <w:bCs/>
          <w:iCs/>
          <w:color w:val="000000"/>
          <w:sz w:val="24"/>
          <w:szCs w:val="24"/>
        </w:rPr>
      </w:pPr>
      <w:r w:rsidRPr="00424186">
        <w:rPr>
          <w:bCs/>
          <w:iCs/>
          <w:color w:val="000000"/>
          <w:sz w:val="24"/>
          <w:szCs w:val="24"/>
        </w:rPr>
        <w:t>Дополнительное профессиональное образование;</w:t>
      </w:r>
    </w:p>
    <w:p w:rsidR="00070155" w:rsidRPr="00424186" w:rsidRDefault="00070155" w:rsidP="00962CD0">
      <w:pPr>
        <w:pStyle w:val="3"/>
        <w:widowControl/>
        <w:numPr>
          <w:ilvl w:val="0"/>
          <w:numId w:val="42"/>
        </w:numPr>
        <w:tabs>
          <w:tab w:val="clear" w:pos="720"/>
          <w:tab w:val="num" w:pos="120"/>
          <w:tab w:val="left" w:pos="360"/>
        </w:tabs>
        <w:autoSpaceDE/>
        <w:autoSpaceDN/>
        <w:adjustRightInd/>
        <w:spacing w:after="0"/>
        <w:ind w:left="0" w:firstLine="0"/>
        <w:rPr>
          <w:bCs/>
          <w:iCs/>
          <w:color w:val="000000"/>
          <w:sz w:val="24"/>
          <w:szCs w:val="24"/>
        </w:rPr>
      </w:pPr>
      <w:r w:rsidRPr="00424186">
        <w:rPr>
          <w:bCs/>
          <w:iCs/>
          <w:color w:val="000000"/>
          <w:sz w:val="24"/>
          <w:szCs w:val="24"/>
        </w:rPr>
        <w:t xml:space="preserve">Высшее образование - </w:t>
      </w:r>
      <w:proofErr w:type="spellStart"/>
      <w:r w:rsidRPr="00424186">
        <w:rPr>
          <w:bCs/>
          <w:iCs/>
          <w:color w:val="000000"/>
          <w:sz w:val="24"/>
          <w:szCs w:val="24"/>
        </w:rPr>
        <w:t>бакалавриат</w:t>
      </w:r>
      <w:proofErr w:type="spellEnd"/>
      <w:r w:rsidRPr="00424186">
        <w:rPr>
          <w:bCs/>
          <w:iCs/>
          <w:color w:val="000000"/>
          <w:sz w:val="24"/>
          <w:szCs w:val="24"/>
        </w:rPr>
        <w:t>;</w:t>
      </w:r>
    </w:p>
    <w:p w:rsidR="00070155" w:rsidRPr="00424186" w:rsidRDefault="00070155" w:rsidP="00962CD0">
      <w:pPr>
        <w:pStyle w:val="3"/>
        <w:widowControl/>
        <w:numPr>
          <w:ilvl w:val="0"/>
          <w:numId w:val="42"/>
        </w:numPr>
        <w:tabs>
          <w:tab w:val="clear" w:pos="720"/>
          <w:tab w:val="num" w:pos="120"/>
          <w:tab w:val="left" w:pos="360"/>
        </w:tabs>
        <w:autoSpaceDE/>
        <w:autoSpaceDN/>
        <w:adjustRightInd/>
        <w:spacing w:after="0"/>
        <w:ind w:left="0" w:firstLine="0"/>
        <w:rPr>
          <w:bCs/>
          <w:iCs/>
          <w:color w:val="000000"/>
          <w:sz w:val="24"/>
          <w:szCs w:val="24"/>
        </w:rPr>
      </w:pPr>
      <w:r w:rsidRPr="00424186">
        <w:rPr>
          <w:bCs/>
          <w:iCs/>
          <w:color w:val="000000"/>
          <w:sz w:val="24"/>
          <w:szCs w:val="24"/>
        </w:rPr>
        <w:lastRenderedPageBreak/>
        <w:t xml:space="preserve">Высшее образование – </w:t>
      </w:r>
      <w:proofErr w:type="spellStart"/>
      <w:r w:rsidRPr="00424186">
        <w:rPr>
          <w:bCs/>
          <w:iCs/>
          <w:color w:val="000000"/>
          <w:sz w:val="24"/>
          <w:szCs w:val="24"/>
        </w:rPr>
        <w:t>специалитет</w:t>
      </w:r>
      <w:proofErr w:type="spellEnd"/>
      <w:r w:rsidRPr="00424186">
        <w:rPr>
          <w:bCs/>
          <w:iCs/>
          <w:color w:val="000000"/>
          <w:sz w:val="24"/>
          <w:szCs w:val="24"/>
        </w:rPr>
        <w:t>, магистратура;</w:t>
      </w:r>
    </w:p>
    <w:p w:rsidR="00070155" w:rsidRPr="00424186" w:rsidRDefault="00070155" w:rsidP="00962CD0">
      <w:pPr>
        <w:pStyle w:val="3"/>
        <w:widowControl/>
        <w:numPr>
          <w:ilvl w:val="0"/>
          <w:numId w:val="42"/>
        </w:numPr>
        <w:tabs>
          <w:tab w:val="clear" w:pos="720"/>
          <w:tab w:val="num" w:pos="120"/>
          <w:tab w:val="left" w:pos="360"/>
        </w:tabs>
        <w:autoSpaceDE/>
        <w:autoSpaceDN/>
        <w:adjustRightInd/>
        <w:spacing w:after="0"/>
        <w:ind w:left="0" w:firstLine="0"/>
        <w:rPr>
          <w:bCs/>
          <w:iCs/>
          <w:color w:val="000000"/>
          <w:sz w:val="24"/>
          <w:szCs w:val="24"/>
        </w:rPr>
      </w:pPr>
      <w:r w:rsidRPr="00424186">
        <w:rPr>
          <w:bCs/>
          <w:iCs/>
          <w:color w:val="000000"/>
          <w:sz w:val="24"/>
          <w:szCs w:val="24"/>
        </w:rPr>
        <w:t>Высшее образование – подготовка кадров высшей квалификации.</w:t>
      </w:r>
    </w:p>
    <w:p w:rsidR="00070155" w:rsidRPr="00424186" w:rsidRDefault="00070155" w:rsidP="00070155">
      <w:pPr>
        <w:pStyle w:val="3"/>
        <w:spacing w:after="0"/>
        <w:rPr>
          <w:b/>
          <w:i/>
          <w:color w:val="000000"/>
          <w:sz w:val="24"/>
          <w:szCs w:val="24"/>
        </w:rPr>
      </w:pPr>
      <w:r w:rsidRPr="00424186">
        <w:rPr>
          <w:b/>
          <w:i/>
          <w:color w:val="000000"/>
          <w:sz w:val="24"/>
          <w:szCs w:val="24"/>
        </w:rPr>
        <w:t>Задание 10.</w:t>
      </w:r>
    </w:p>
    <w:p w:rsidR="00070155" w:rsidRPr="00424186" w:rsidRDefault="00070155" w:rsidP="00070155">
      <w:pPr>
        <w:pStyle w:val="3"/>
        <w:spacing w:after="0"/>
        <w:rPr>
          <w:rStyle w:val="textmar"/>
          <w:i/>
          <w:iCs/>
          <w:color w:val="000000"/>
          <w:sz w:val="24"/>
          <w:szCs w:val="24"/>
          <w:bdr w:val="none" w:sz="0" w:space="0" w:color="auto" w:frame="1"/>
        </w:rPr>
      </w:pPr>
      <w:r w:rsidRPr="00424186">
        <w:rPr>
          <w:rStyle w:val="textmar"/>
          <w:i/>
          <w:iCs/>
          <w:color w:val="000000"/>
          <w:sz w:val="24"/>
          <w:szCs w:val="24"/>
          <w:bdr w:val="none" w:sz="0" w:space="0" w:color="auto" w:frame="1"/>
        </w:rPr>
        <w:t>Какой из указанных ниже документов представляет собой комплекс основных х</w:t>
      </w:r>
      <w:r w:rsidRPr="00424186">
        <w:rPr>
          <w:rStyle w:val="textmar"/>
          <w:i/>
          <w:iCs/>
          <w:color w:val="000000"/>
          <w:sz w:val="24"/>
          <w:szCs w:val="24"/>
          <w:bdr w:val="none" w:sz="0" w:space="0" w:color="auto" w:frame="1"/>
        </w:rPr>
        <w:t>а</w:t>
      </w:r>
      <w:r w:rsidRPr="00424186">
        <w:rPr>
          <w:rStyle w:val="textmar"/>
          <w:i/>
          <w:iCs/>
          <w:color w:val="000000"/>
          <w:sz w:val="24"/>
          <w:szCs w:val="24"/>
          <w:bdr w:val="none" w:sz="0" w:space="0" w:color="auto" w:frame="1"/>
        </w:rPr>
        <w:t>рактеристик образования (объем, содержание, планируемые результаты), организацио</w:t>
      </w:r>
      <w:r w:rsidRPr="00424186">
        <w:rPr>
          <w:rStyle w:val="textmar"/>
          <w:i/>
          <w:iCs/>
          <w:color w:val="000000"/>
          <w:sz w:val="24"/>
          <w:szCs w:val="24"/>
          <w:bdr w:val="none" w:sz="0" w:space="0" w:color="auto" w:frame="1"/>
        </w:rPr>
        <w:t>н</w:t>
      </w:r>
      <w:r w:rsidRPr="00424186">
        <w:rPr>
          <w:rStyle w:val="textmar"/>
          <w:i/>
          <w:iCs/>
          <w:color w:val="000000"/>
          <w:sz w:val="24"/>
          <w:szCs w:val="24"/>
          <w:bdr w:val="none" w:sz="0" w:space="0" w:color="auto" w:frame="1"/>
        </w:rPr>
        <w:t>но-педагогических условий и форм аттестации?</w:t>
      </w:r>
    </w:p>
    <w:p w:rsidR="00070155" w:rsidRPr="00424186" w:rsidRDefault="00070155" w:rsidP="00E65733">
      <w:pPr>
        <w:pStyle w:val="3"/>
        <w:widowControl/>
        <w:numPr>
          <w:ilvl w:val="0"/>
          <w:numId w:val="53"/>
        </w:numPr>
        <w:autoSpaceDE/>
        <w:autoSpaceDN/>
        <w:adjustRightInd/>
        <w:spacing w:after="0"/>
        <w:rPr>
          <w:bCs/>
          <w:color w:val="000000"/>
          <w:sz w:val="24"/>
          <w:szCs w:val="24"/>
        </w:rPr>
      </w:pPr>
      <w:r w:rsidRPr="00424186">
        <w:rPr>
          <w:bCs/>
          <w:color w:val="000000"/>
          <w:sz w:val="24"/>
          <w:szCs w:val="24"/>
        </w:rPr>
        <w:t>Федеральный государственный образовательный стандарт;</w:t>
      </w:r>
    </w:p>
    <w:p w:rsidR="00070155" w:rsidRPr="00424186" w:rsidRDefault="00070155" w:rsidP="00070155">
      <w:pPr>
        <w:pStyle w:val="3"/>
        <w:widowControl/>
        <w:numPr>
          <w:ilvl w:val="0"/>
          <w:numId w:val="53"/>
        </w:numPr>
        <w:autoSpaceDE/>
        <w:autoSpaceDN/>
        <w:adjustRightInd/>
        <w:spacing w:after="0"/>
        <w:rPr>
          <w:bCs/>
          <w:color w:val="000000"/>
          <w:sz w:val="24"/>
          <w:szCs w:val="24"/>
        </w:rPr>
      </w:pPr>
      <w:r w:rsidRPr="00424186">
        <w:rPr>
          <w:bCs/>
          <w:color w:val="000000"/>
          <w:sz w:val="24"/>
          <w:szCs w:val="24"/>
        </w:rPr>
        <w:t>Федеральные государственные требования;</w:t>
      </w:r>
    </w:p>
    <w:p w:rsidR="00070155" w:rsidRPr="00424186" w:rsidRDefault="00070155" w:rsidP="00070155">
      <w:pPr>
        <w:pStyle w:val="3"/>
        <w:widowControl/>
        <w:numPr>
          <w:ilvl w:val="0"/>
          <w:numId w:val="53"/>
        </w:numPr>
        <w:autoSpaceDE/>
        <w:autoSpaceDN/>
        <w:adjustRightInd/>
        <w:spacing w:after="0"/>
        <w:rPr>
          <w:bCs/>
          <w:color w:val="000000"/>
          <w:sz w:val="24"/>
          <w:szCs w:val="24"/>
        </w:rPr>
      </w:pPr>
      <w:r w:rsidRPr="00424186">
        <w:rPr>
          <w:bCs/>
          <w:color w:val="000000"/>
          <w:sz w:val="24"/>
          <w:szCs w:val="24"/>
        </w:rPr>
        <w:t>Образовательная программа;</w:t>
      </w:r>
    </w:p>
    <w:p w:rsidR="00070155" w:rsidRPr="00424186" w:rsidRDefault="00070155" w:rsidP="00070155">
      <w:pPr>
        <w:pStyle w:val="3"/>
        <w:widowControl/>
        <w:numPr>
          <w:ilvl w:val="0"/>
          <w:numId w:val="53"/>
        </w:numPr>
        <w:autoSpaceDE/>
        <w:autoSpaceDN/>
        <w:adjustRightInd/>
        <w:spacing w:after="0"/>
        <w:rPr>
          <w:bCs/>
          <w:color w:val="000000"/>
          <w:sz w:val="24"/>
          <w:szCs w:val="24"/>
        </w:rPr>
      </w:pPr>
      <w:r w:rsidRPr="00424186">
        <w:rPr>
          <w:bCs/>
          <w:color w:val="000000"/>
          <w:sz w:val="24"/>
          <w:szCs w:val="24"/>
        </w:rPr>
        <w:t>Учебный план.</w:t>
      </w:r>
    </w:p>
    <w:p w:rsidR="00070155" w:rsidRPr="00424186" w:rsidRDefault="00070155" w:rsidP="00070155">
      <w:pPr>
        <w:pStyle w:val="3"/>
        <w:spacing w:after="0"/>
        <w:rPr>
          <w:b/>
          <w:i/>
          <w:color w:val="000000"/>
          <w:sz w:val="24"/>
          <w:szCs w:val="24"/>
        </w:rPr>
      </w:pPr>
      <w:r w:rsidRPr="00424186">
        <w:rPr>
          <w:b/>
          <w:i/>
          <w:color w:val="000000"/>
          <w:sz w:val="24"/>
          <w:szCs w:val="24"/>
        </w:rPr>
        <w:t>Задание 11.</w:t>
      </w:r>
    </w:p>
    <w:p w:rsidR="00070155" w:rsidRPr="00424186" w:rsidRDefault="00070155" w:rsidP="00070155">
      <w:pPr>
        <w:pStyle w:val="a6"/>
        <w:rPr>
          <w:i w:val="0"/>
          <w:color w:val="000000"/>
        </w:rPr>
      </w:pPr>
      <w:r w:rsidRPr="00424186">
        <w:rPr>
          <w:rStyle w:val="blk"/>
          <w:i w:val="0"/>
          <w:color w:val="000000"/>
        </w:rPr>
        <w:t xml:space="preserve">Выберите, в </w:t>
      </w:r>
      <w:proofErr w:type="gramStart"/>
      <w:r w:rsidRPr="00424186">
        <w:rPr>
          <w:rStyle w:val="blk"/>
          <w:i w:val="0"/>
          <w:color w:val="000000"/>
        </w:rPr>
        <w:t>отношении</w:t>
      </w:r>
      <w:proofErr w:type="gramEnd"/>
      <w:r w:rsidRPr="00424186">
        <w:rPr>
          <w:rStyle w:val="blk"/>
          <w:i w:val="0"/>
          <w:color w:val="000000"/>
        </w:rPr>
        <w:t xml:space="preserve"> какого вида </w:t>
      </w:r>
      <w:r w:rsidRPr="00424186">
        <w:rPr>
          <w:i w:val="0"/>
          <w:color w:val="000000"/>
        </w:rPr>
        <w:t xml:space="preserve">дополнительных образовательных программ разрабатываются </w:t>
      </w:r>
      <w:r w:rsidRPr="00424186">
        <w:rPr>
          <w:rStyle w:val="blk"/>
          <w:i w:val="0"/>
          <w:color w:val="000000"/>
        </w:rPr>
        <w:t>федеральные государственные требования</w:t>
      </w:r>
      <w:r w:rsidRPr="00424186">
        <w:rPr>
          <w:i w:val="0"/>
          <w:color w:val="000000"/>
        </w:rPr>
        <w:t xml:space="preserve">: </w:t>
      </w:r>
    </w:p>
    <w:p w:rsidR="00070155" w:rsidRPr="00424186" w:rsidRDefault="00070155" w:rsidP="00E65733">
      <w:pPr>
        <w:pStyle w:val="12"/>
        <w:numPr>
          <w:ilvl w:val="0"/>
          <w:numId w:val="5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 xml:space="preserve">Дополнительных </w:t>
      </w:r>
      <w:proofErr w:type="spellStart"/>
      <w:r w:rsidRPr="00424186">
        <w:rPr>
          <w:rFonts w:ascii="Times New Roman" w:hAnsi="Times New Roman"/>
          <w:color w:val="000000"/>
          <w:sz w:val="24"/>
          <w:szCs w:val="24"/>
        </w:rPr>
        <w:t>общеразвивающих</w:t>
      </w:r>
      <w:proofErr w:type="spellEnd"/>
      <w:r w:rsidRPr="00424186">
        <w:rPr>
          <w:rFonts w:ascii="Times New Roman" w:hAnsi="Times New Roman"/>
          <w:color w:val="000000"/>
          <w:sz w:val="24"/>
          <w:szCs w:val="24"/>
        </w:rPr>
        <w:t xml:space="preserve"> программ, </w:t>
      </w:r>
    </w:p>
    <w:p w:rsidR="00070155" w:rsidRPr="00424186" w:rsidRDefault="00070155" w:rsidP="00070155">
      <w:pPr>
        <w:pStyle w:val="12"/>
        <w:numPr>
          <w:ilvl w:val="0"/>
          <w:numId w:val="5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Программ повышения квалификации;</w:t>
      </w:r>
    </w:p>
    <w:p w:rsidR="00070155" w:rsidRPr="00424186" w:rsidRDefault="00070155" w:rsidP="00070155">
      <w:pPr>
        <w:pStyle w:val="12"/>
        <w:numPr>
          <w:ilvl w:val="0"/>
          <w:numId w:val="5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 xml:space="preserve">Дополнительных </w:t>
      </w:r>
      <w:proofErr w:type="spellStart"/>
      <w:r w:rsidRPr="00424186">
        <w:rPr>
          <w:rFonts w:ascii="Times New Roman" w:hAnsi="Times New Roman"/>
          <w:color w:val="000000"/>
          <w:sz w:val="24"/>
          <w:szCs w:val="24"/>
        </w:rPr>
        <w:t>предпрофессиональных</w:t>
      </w:r>
      <w:proofErr w:type="spellEnd"/>
      <w:r w:rsidRPr="00424186">
        <w:rPr>
          <w:rFonts w:ascii="Times New Roman" w:hAnsi="Times New Roman"/>
          <w:color w:val="000000"/>
          <w:sz w:val="24"/>
          <w:szCs w:val="24"/>
        </w:rPr>
        <w:t xml:space="preserve"> программ;</w:t>
      </w:r>
    </w:p>
    <w:p w:rsidR="00070155" w:rsidRPr="00424186" w:rsidRDefault="00070155" w:rsidP="00070155">
      <w:pPr>
        <w:pStyle w:val="12"/>
        <w:numPr>
          <w:ilvl w:val="0"/>
          <w:numId w:val="5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 xml:space="preserve">Программ профессиональной переподготовки. </w:t>
      </w:r>
    </w:p>
    <w:p w:rsidR="00070155" w:rsidRPr="00424186" w:rsidRDefault="00070155" w:rsidP="00070155">
      <w:pPr>
        <w:pStyle w:val="a6"/>
        <w:rPr>
          <w:b/>
          <w:i w:val="0"/>
          <w:color w:val="000000"/>
        </w:rPr>
      </w:pPr>
      <w:r w:rsidRPr="00424186">
        <w:rPr>
          <w:b/>
          <w:i w:val="0"/>
          <w:color w:val="000000"/>
          <w:spacing w:val="-4"/>
        </w:rPr>
        <w:t>Задание 12.</w:t>
      </w:r>
    </w:p>
    <w:p w:rsidR="00070155" w:rsidRPr="00070155" w:rsidRDefault="00070155" w:rsidP="00070155">
      <w:pPr>
        <w:pStyle w:val="af5"/>
        <w:tabs>
          <w:tab w:val="left" w:pos="360"/>
        </w:tabs>
        <w:spacing w:before="0" w:beforeAutospacing="0" w:after="0" w:afterAutospacing="0" w:line="240" w:lineRule="auto"/>
        <w:rPr>
          <w:bCs/>
          <w:i/>
          <w:color w:val="000000"/>
          <w:sz w:val="24"/>
        </w:rPr>
      </w:pPr>
      <w:r w:rsidRPr="00070155">
        <w:rPr>
          <w:bCs/>
          <w:i/>
          <w:color w:val="000000"/>
          <w:sz w:val="24"/>
        </w:rPr>
        <w:t xml:space="preserve">В каком из разделов </w:t>
      </w:r>
      <w:r w:rsidRPr="00070155">
        <w:rPr>
          <w:i/>
          <w:color w:val="000000"/>
          <w:sz w:val="24"/>
        </w:rPr>
        <w:t>основной образовательной программы</w:t>
      </w:r>
      <w:r w:rsidRPr="00070155">
        <w:rPr>
          <w:bCs/>
          <w:i/>
          <w:color w:val="000000"/>
          <w:sz w:val="24"/>
        </w:rPr>
        <w:t xml:space="preserve"> характеризуются план</w:t>
      </w:r>
      <w:r w:rsidRPr="00070155">
        <w:rPr>
          <w:bCs/>
          <w:i/>
          <w:color w:val="000000"/>
          <w:sz w:val="24"/>
        </w:rPr>
        <w:t>и</w:t>
      </w:r>
      <w:r w:rsidRPr="00070155">
        <w:rPr>
          <w:bCs/>
          <w:i/>
          <w:color w:val="000000"/>
          <w:sz w:val="24"/>
        </w:rPr>
        <w:t>руемые результаты:</w:t>
      </w:r>
    </w:p>
    <w:p w:rsidR="00070155" w:rsidRPr="00070155" w:rsidRDefault="00070155" w:rsidP="00E65733">
      <w:pPr>
        <w:pStyle w:val="af5"/>
        <w:numPr>
          <w:ilvl w:val="0"/>
          <w:numId w:val="51"/>
        </w:numPr>
        <w:tabs>
          <w:tab w:val="left" w:pos="360"/>
        </w:tabs>
        <w:spacing w:before="0" w:beforeAutospacing="0" w:after="0" w:afterAutospacing="0" w:line="240" w:lineRule="auto"/>
        <w:jc w:val="left"/>
        <w:rPr>
          <w:color w:val="000000"/>
          <w:sz w:val="24"/>
        </w:rPr>
      </w:pPr>
      <w:r w:rsidRPr="00070155">
        <w:rPr>
          <w:color w:val="000000"/>
          <w:sz w:val="24"/>
        </w:rPr>
        <w:t>Содержательный;</w:t>
      </w:r>
    </w:p>
    <w:p w:rsidR="00070155" w:rsidRPr="00070155" w:rsidRDefault="00070155" w:rsidP="00070155">
      <w:pPr>
        <w:pStyle w:val="af5"/>
        <w:numPr>
          <w:ilvl w:val="0"/>
          <w:numId w:val="51"/>
        </w:numPr>
        <w:tabs>
          <w:tab w:val="left" w:pos="360"/>
        </w:tabs>
        <w:spacing w:before="0" w:beforeAutospacing="0" w:after="0" w:afterAutospacing="0" w:line="240" w:lineRule="auto"/>
        <w:jc w:val="left"/>
        <w:rPr>
          <w:color w:val="000000"/>
          <w:sz w:val="24"/>
        </w:rPr>
      </w:pPr>
      <w:r w:rsidRPr="00070155">
        <w:rPr>
          <w:color w:val="000000"/>
          <w:sz w:val="24"/>
        </w:rPr>
        <w:t xml:space="preserve">Организационный; </w:t>
      </w:r>
    </w:p>
    <w:p w:rsidR="00070155" w:rsidRPr="00070155" w:rsidRDefault="00070155" w:rsidP="00070155">
      <w:pPr>
        <w:pStyle w:val="af5"/>
        <w:numPr>
          <w:ilvl w:val="0"/>
          <w:numId w:val="51"/>
        </w:numPr>
        <w:tabs>
          <w:tab w:val="left" w:pos="360"/>
        </w:tabs>
        <w:spacing w:before="0" w:beforeAutospacing="0" w:after="0" w:afterAutospacing="0" w:line="240" w:lineRule="auto"/>
        <w:jc w:val="left"/>
        <w:rPr>
          <w:bCs/>
          <w:color w:val="000000"/>
          <w:sz w:val="24"/>
        </w:rPr>
      </w:pPr>
      <w:r w:rsidRPr="00070155">
        <w:rPr>
          <w:bCs/>
          <w:color w:val="000000"/>
          <w:sz w:val="24"/>
        </w:rPr>
        <w:t>Целевой;</w:t>
      </w:r>
    </w:p>
    <w:p w:rsidR="00070155" w:rsidRPr="00070155" w:rsidRDefault="00070155" w:rsidP="00070155">
      <w:pPr>
        <w:pStyle w:val="af5"/>
        <w:numPr>
          <w:ilvl w:val="0"/>
          <w:numId w:val="51"/>
        </w:numPr>
        <w:tabs>
          <w:tab w:val="left" w:pos="360"/>
        </w:tabs>
        <w:spacing w:before="0" w:beforeAutospacing="0" w:after="0" w:afterAutospacing="0" w:line="240" w:lineRule="auto"/>
        <w:jc w:val="left"/>
        <w:rPr>
          <w:b/>
          <w:bCs/>
          <w:color w:val="000000"/>
          <w:sz w:val="24"/>
        </w:rPr>
      </w:pPr>
      <w:r w:rsidRPr="00070155">
        <w:rPr>
          <w:color w:val="000000"/>
          <w:sz w:val="24"/>
        </w:rPr>
        <w:t>Краткая презентация.</w:t>
      </w:r>
    </w:p>
    <w:p w:rsidR="00070155" w:rsidRPr="00070155" w:rsidRDefault="00070155" w:rsidP="00070155">
      <w:pPr>
        <w:tabs>
          <w:tab w:val="left" w:pos="851"/>
        </w:tabs>
        <w:rPr>
          <w:b/>
          <w:bCs/>
          <w:i/>
          <w:color w:val="000000"/>
        </w:rPr>
      </w:pPr>
      <w:r w:rsidRPr="00070155">
        <w:rPr>
          <w:b/>
          <w:bCs/>
          <w:i/>
          <w:color w:val="000000"/>
        </w:rPr>
        <w:t xml:space="preserve">Задание 13. </w:t>
      </w:r>
    </w:p>
    <w:p w:rsidR="00070155" w:rsidRPr="00070155" w:rsidRDefault="00070155" w:rsidP="00070155">
      <w:pPr>
        <w:tabs>
          <w:tab w:val="left" w:pos="851"/>
        </w:tabs>
        <w:rPr>
          <w:i/>
          <w:iCs/>
          <w:color w:val="000000"/>
        </w:rPr>
      </w:pPr>
      <w:r w:rsidRPr="00070155">
        <w:rPr>
          <w:bCs/>
          <w:i/>
          <w:color w:val="000000"/>
        </w:rPr>
        <w:t>Выберите положение, характеризующее</w:t>
      </w:r>
      <w:r w:rsidRPr="00070155">
        <w:rPr>
          <w:iCs/>
          <w:color w:val="000000"/>
        </w:rPr>
        <w:t xml:space="preserve"> </w:t>
      </w:r>
      <w:r w:rsidRPr="00070155">
        <w:rPr>
          <w:i/>
          <w:iCs/>
          <w:color w:val="000000"/>
        </w:rPr>
        <w:t xml:space="preserve">роль </w:t>
      </w:r>
      <w:r w:rsidRPr="00070155">
        <w:rPr>
          <w:i/>
          <w:color w:val="000000"/>
        </w:rPr>
        <w:t xml:space="preserve">примерной </w:t>
      </w:r>
      <w:r w:rsidRPr="00070155">
        <w:rPr>
          <w:i/>
          <w:iCs/>
          <w:color w:val="000000"/>
        </w:rPr>
        <w:t>основной образовательной программы в разработке основной образовательной программы:</w:t>
      </w:r>
    </w:p>
    <w:p w:rsidR="00070155" w:rsidRPr="00070155" w:rsidRDefault="00070155" w:rsidP="00E65733">
      <w:pPr>
        <w:numPr>
          <w:ilvl w:val="0"/>
          <w:numId w:val="50"/>
        </w:numPr>
        <w:rPr>
          <w:color w:val="000000"/>
        </w:rPr>
      </w:pPr>
      <w:r w:rsidRPr="00070155">
        <w:rPr>
          <w:color w:val="000000"/>
        </w:rPr>
        <w:t>Примерная основная образовательная программа является рекомендуемой основой для разработки организациями образовательных программ;</w:t>
      </w:r>
    </w:p>
    <w:p w:rsidR="00070155" w:rsidRPr="00070155" w:rsidRDefault="00070155" w:rsidP="00070155">
      <w:pPr>
        <w:numPr>
          <w:ilvl w:val="0"/>
          <w:numId w:val="50"/>
        </w:numPr>
        <w:rPr>
          <w:color w:val="000000"/>
        </w:rPr>
      </w:pPr>
      <w:r w:rsidRPr="00070155">
        <w:rPr>
          <w:color w:val="000000"/>
        </w:rPr>
        <w:t>Примерная основная образовательная программа должна обязательно учитываться организациями при разработке образовательных программ;</w:t>
      </w:r>
    </w:p>
    <w:p w:rsidR="00070155" w:rsidRPr="00070155" w:rsidRDefault="00070155" w:rsidP="00070155">
      <w:pPr>
        <w:numPr>
          <w:ilvl w:val="0"/>
          <w:numId w:val="50"/>
        </w:numPr>
        <w:rPr>
          <w:color w:val="000000"/>
        </w:rPr>
      </w:pPr>
      <w:r w:rsidRPr="00070155">
        <w:rPr>
          <w:color w:val="000000"/>
        </w:rPr>
        <w:t>Примерная основная образовательная программа не должна учитываться организ</w:t>
      </w:r>
      <w:r w:rsidRPr="00070155">
        <w:rPr>
          <w:color w:val="000000"/>
        </w:rPr>
        <w:t>а</w:t>
      </w:r>
      <w:r w:rsidRPr="00070155">
        <w:rPr>
          <w:color w:val="000000"/>
        </w:rPr>
        <w:t>циями при разработке образовательных программ;</w:t>
      </w:r>
    </w:p>
    <w:p w:rsidR="00070155" w:rsidRPr="00070155" w:rsidRDefault="00070155" w:rsidP="00070155">
      <w:pPr>
        <w:numPr>
          <w:ilvl w:val="0"/>
          <w:numId w:val="50"/>
        </w:numPr>
        <w:rPr>
          <w:color w:val="000000"/>
        </w:rPr>
      </w:pPr>
      <w:r w:rsidRPr="00070155">
        <w:rPr>
          <w:color w:val="000000"/>
        </w:rPr>
        <w:t>Примерная основная образовательная программа является основой для разработки организациями программ развития.</w:t>
      </w:r>
    </w:p>
    <w:p w:rsidR="00070155" w:rsidRPr="00070155" w:rsidRDefault="00070155" w:rsidP="00070155">
      <w:pPr>
        <w:rPr>
          <w:b/>
          <w:bCs/>
          <w:i/>
          <w:color w:val="000000"/>
        </w:rPr>
      </w:pPr>
      <w:r w:rsidRPr="00070155">
        <w:rPr>
          <w:b/>
          <w:bCs/>
          <w:i/>
          <w:color w:val="000000"/>
        </w:rPr>
        <w:t xml:space="preserve">Задание 14. </w:t>
      </w:r>
    </w:p>
    <w:p w:rsidR="00070155" w:rsidRPr="00424186" w:rsidRDefault="00070155" w:rsidP="00070155">
      <w:pPr>
        <w:rPr>
          <w:b/>
          <w:bCs/>
          <w:i/>
          <w:color w:val="000000"/>
        </w:rPr>
      </w:pPr>
      <w:r w:rsidRPr="00424186">
        <w:rPr>
          <w:i/>
          <w:color w:val="000000"/>
        </w:rPr>
        <w:t>Исключите лишнее из перечня образовательных программ высшего образования</w:t>
      </w:r>
      <w:r w:rsidRPr="00424186">
        <w:rPr>
          <w:b/>
          <w:bCs/>
          <w:i/>
          <w:color w:val="000000"/>
        </w:rPr>
        <w:t>:</w:t>
      </w:r>
    </w:p>
    <w:p w:rsidR="00070155" w:rsidRPr="00424186" w:rsidRDefault="00070155" w:rsidP="00962CD0">
      <w:pPr>
        <w:pStyle w:val="3"/>
        <w:widowControl/>
        <w:numPr>
          <w:ilvl w:val="0"/>
          <w:numId w:val="43"/>
        </w:numPr>
        <w:tabs>
          <w:tab w:val="clear" w:pos="720"/>
          <w:tab w:val="num" w:pos="120"/>
          <w:tab w:val="left" w:pos="360"/>
        </w:tabs>
        <w:autoSpaceDE/>
        <w:autoSpaceDN/>
        <w:adjustRightInd/>
        <w:spacing w:after="0"/>
        <w:ind w:left="426" w:hanging="426"/>
        <w:rPr>
          <w:bCs/>
          <w:iCs/>
          <w:color w:val="000000"/>
          <w:sz w:val="24"/>
          <w:szCs w:val="24"/>
        </w:rPr>
      </w:pPr>
      <w:r w:rsidRPr="00424186">
        <w:rPr>
          <w:bCs/>
          <w:iCs/>
          <w:color w:val="000000"/>
          <w:sz w:val="24"/>
          <w:szCs w:val="24"/>
        </w:rPr>
        <w:t xml:space="preserve">Программы </w:t>
      </w:r>
      <w:proofErr w:type="spellStart"/>
      <w:r w:rsidRPr="00424186">
        <w:rPr>
          <w:bCs/>
          <w:iCs/>
          <w:color w:val="000000"/>
          <w:sz w:val="24"/>
          <w:szCs w:val="24"/>
        </w:rPr>
        <w:t>бакалавриата</w:t>
      </w:r>
      <w:proofErr w:type="spellEnd"/>
      <w:r w:rsidRPr="00424186">
        <w:rPr>
          <w:bCs/>
          <w:iCs/>
          <w:color w:val="000000"/>
          <w:sz w:val="24"/>
          <w:szCs w:val="24"/>
        </w:rPr>
        <w:t>;</w:t>
      </w:r>
    </w:p>
    <w:p w:rsidR="00070155" w:rsidRPr="00424186" w:rsidRDefault="00070155" w:rsidP="00962CD0">
      <w:pPr>
        <w:pStyle w:val="3"/>
        <w:widowControl/>
        <w:numPr>
          <w:ilvl w:val="0"/>
          <w:numId w:val="43"/>
        </w:numPr>
        <w:tabs>
          <w:tab w:val="clear" w:pos="720"/>
          <w:tab w:val="num" w:pos="120"/>
          <w:tab w:val="left" w:pos="360"/>
        </w:tabs>
        <w:autoSpaceDE/>
        <w:autoSpaceDN/>
        <w:adjustRightInd/>
        <w:spacing w:after="0"/>
        <w:ind w:left="426" w:hanging="426"/>
        <w:rPr>
          <w:bCs/>
          <w:iCs/>
          <w:color w:val="000000"/>
          <w:sz w:val="24"/>
          <w:szCs w:val="24"/>
        </w:rPr>
      </w:pPr>
      <w:r w:rsidRPr="00424186">
        <w:rPr>
          <w:bCs/>
          <w:iCs/>
          <w:color w:val="000000"/>
          <w:sz w:val="24"/>
          <w:szCs w:val="24"/>
        </w:rPr>
        <w:t>Программы подготовки специалиста, программы магистратуры;</w:t>
      </w:r>
    </w:p>
    <w:p w:rsidR="00070155" w:rsidRPr="00424186" w:rsidRDefault="00070155" w:rsidP="00962CD0">
      <w:pPr>
        <w:pStyle w:val="3"/>
        <w:widowControl/>
        <w:numPr>
          <w:ilvl w:val="0"/>
          <w:numId w:val="43"/>
        </w:numPr>
        <w:tabs>
          <w:tab w:val="clear" w:pos="720"/>
          <w:tab w:val="num" w:pos="120"/>
          <w:tab w:val="left" w:pos="360"/>
        </w:tabs>
        <w:autoSpaceDE/>
        <w:autoSpaceDN/>
        <w:adjustRightInd/>
        <w:spacing w:after="0"/>
        <w:ind w:left="426" w:hanging="426"/>
        <w:rPr>
          <w:bCs/>
          <w:iCs/>
          <w:color w:val="000000"/>
          <w:sz w:val="24"/>
          <w:szCs w:val="24"/>
        </w:rPr>
      </w:pPr>
      <w:r w:rsidRPr="00424186">
        <w:rPr>
          <w:bCs/>
          <w:iCs/>
          <w:color w:val="000000"/>
          <w:sz w:val="24"/>
          <w:szCs w:val="24"/>
        </w:rPr>
        <w:t>Программы подготовки кадров высшей квалификации;</w:t>
      </w:r>
    </w:p>
    <w:p w:rsidR="00070155" w:rsidRPr="00424186" w:rsidRDefault="00070155" w:rsidP="00962CD0">
      <w:pPr>
        <w:pStyle w:val="3"/>
        <w:widowControl/>
        <w:numPr>
          <w:ilvl w:val="0"/>
          <w:numId w:val="43"/>
        </w:numPr>
        <w:tabs>
          <w:tab w:val="clear" w:pos="720"/>
          <w:tab w:val="num" w:pos="120"/>
          <w:tab w:val="left" w:pos="360"/>
        </w:tabs>
        <w:autoSpaceDE/>
        <w:autoSpaceDN/>
        <w:adjustRightInd/>
        <w:spacing w:after="0"/>
        <w:ind w:left="426" w:hanging="426"/>
        <w:rPr>
          <w:bCs/>
          <w:iCs/>
          <w:color w:val="000000"/>
          <w:sz w:val="24"/>
          <w:szCs w:val="24"/>
        </w:rPr>
      </w:pPr>
      <w:r w:rsidRPr="00424186">
        <w:rPr>
          <w:bCs/>
          <w:iCs/>
          <w:color w:val="000000"/>
          <w:sz w:val="24"/>
          <w:szCs w:val="24"/>
        </w:rPr>
        <w:t>Программы подготовки квалифицированных рабочих.</w:t>
      </w:r>
    </w:p>
    <w:p w:rsidR="00070155" w:rsidRPr="00424186" w:rsidRDefault="00070155" w:rsidP="00070155">
      <w:pPr>
        <w:rPr>
          <w:b/>
          <w:i/>
          <w:color w:val="000000"/>
        </w:rPr>
      </w:pPr>
      <w:r w:rsidRPr="00424186">
        <w:rPr>
          <w:b/>
          <w:i/>
          <w:color w:val="000000"/>
        </w:rPr>
        <w:t xml:space="preserve">Задание 15. </w:t>
      </w:r>
    </w:p>
    <w:p w:rsidR="00070155" w:rsidRPr="00424186" w:rsidRDefault="00070155" w:rsidP="00070155">
      <w:pPr>
        <w:rPr>
          <w:i/>
          <w:color w:val="000000"/>
        </w:rPr>
      </w:pPr>
      <w:r w:rsidRPr="00424186">
        <w:rPr>
          <w:i/>
          <w:color w:val="000000"/>
        </w:rPr>
        <w:t xml:space="preserve">Выберите, какая группа </w:t>
      </w:r>
      <w:proofErr w:type="gramStart"/>
      <w:r w:rsidRPr="00424186">
        <w:rPr>
          <w:i/>
          <w:color w:val="000000"/>
        </w:rPr>
        <w:t>обучающихся</w:t>
      </w:r>
      <w:proofErr w:type="gramEnd"/>
      <w:r w:rsidRPr="00424186">
        <w:rPr>
          <w:i/>
          <w:color w:val="000000"/>
        </w:rPr>
        <w:t xml:space="preserve"> осваивает образовательные программы н</w:t>
      </w:r>
      <w:r w:rsidRPr="00424186">
        <w:rPr>
          <w:i/>
          <w:color w:val="000000"/>
        </w:rPr>
        <w:t>а</w:t>
      </w:r>
      <w:r w:rsidRPr="00424186">
        <w:rPr>
          <w:i/>
          <w:color w:val="000000"/>
        </w:rPr>
        <w:t>чального общего, основного общего и среднего общего образования, дополнительные о</w:t>
      </w:r>
      <w:r w:rsidRPr="00424186">
        <w:rPr>
          <w:i/>
          <w:color w:val="000000"/>
        </w:rPr>
        <w:t>б</w:t>
      </w:r>
      <w:r w:rsidRPr="00424186">
        <w:rPr>
          <w:i/>
          <w:color w:val="000000"/>
        </w:rPr>
        <w:t xml:space="preserve">щеобразовательные программы: </w:t>
      </w:r>
    </w:p>
    <w:p w:rsidR="00070155" w:rsidRPr="00424186" w:rsidRDefault="00070155" w:rsidP="00E65733">
      <w:pPr>
        <w:pStyle w:val="1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Воспитанники;</w:t>
      </w:r>
    </w:p>
    <w:p w:rsidR="00070155" w:rsidRPr="00BC1C3A" w:rsidRDefault="00070155" w:rsidP="00070155">
      <w:pPr>
        <w:pStyle w:val="1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C1C3A">
        <w:rPr>
          <w:rFonts w:ascii="Times New Roman" w:hAnsi="Times New Roman"/>
          <w:bCs/>
          <w:color w:val="000000"/>
          <w:sz w:val="24"/>
          <w:szCs w:val="24"/>
        </w:rPr>
        <w:t>Учащиеся;</w:t>
      </w:r>
    </w:p>
    <w:p w:rsidR="00070155" w:rsidRPr="00BC1C3A" w:rsidRDefault="00070155" w:rsidP="00070155">
      <w:pPr>
        <w:pStyle w:val="1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C1C3A">
        <w:rPr>
          <w:rFonts w:ascii="Times New Roman" w:hAnsi="Times New Roman"/>
          <w:bCs/>
          <w:color w:val="000000"/>
          <w:sz w:val="24"/>
          <w:szCs w:val="24"/>
        </w:rPr>
        <w:t>Студенты;</w:t>
      </w:r>
    </w:p>
    <w:p w:rsidR="00070155" w:rsidRPr="00424186" w:rsidRDefault="00070155" w:rsidP="00070155">
      <w:pPr>
        <w:pStyle w:val="1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Слушатели</w:t>
      </w:r>
    </w:p>
    <w:p w:rsidR="00070155" w:rsidRPr="00424186" w:rsidRDefault="00070155" w:rsidP="00070155">
      <w:pPr>
        <w:rPr>
          <w:b/>
          <w:i/>
          <w:color w:val="000000"/>
        </w:rPr>
      </w:pPr>
      <w:r w:rsidRPr="00424186">
        <w:rPr>
          <w:b/>
          <w:i/>
          <w:color w:val="000000"/>
        </w:rPr>
        <w:t>Задание 16</w:t>
      </w:r>
    </w:p>
    <w:p w:rsidR="00070155" w:rsidRPr="00424186" w:rsidRDefault="00070155" w:rsidP="00070155">
      <w:pPr>
        <w:rPr>
          <w:i/>
          <w:color w:val="000000"/>
        </w:rPr>
      </w:pPr>
      <w:r w:rsidRPr="00424186">
        <w:rPr>
          <w:i/>
          <w:color w:val="000000"/>
        </w:rPr>
        <w:t>Укажите название лиц, которые осваивают дополнительные профессиональные программы, программы профессионального обучения, или зачислены на обучение на по</w:t>
      </w:r>
      <w:r w:rsidRPr="00424186">
        <w:rPr>
          <w:i/>
          <w:color w:val="000000"/>
        </w:rPr>
        <w:t>д</w:t>
      </w:r>
      <w:r w:rsidRPr="00424186">
        <w:rPr>
          <w:i/>
          <w:color w:val="000000"/>
        </w:rPr>
        <w:t xml:space="preserve">готовительные отделения образовательных организаций высшего образования согласно </w:t>
      </w:r>
      <w:r w:rsidRPr="00424186">
        <w:rPr>
          <w:i/>
          <w:color w:val="000000"/>
        </w:rPr>
        <w:lastRenderedPageBreak/>
        <w:t xml:space="preserve">ФЗ «Об образовании в РФ»: </w:t>
      </w:r>
    </w:p>
    <w:p w:rsidR="00070155" w:rsidRPr="00424186" w:rsidRDefault="00070155" w:rsidP="00E65733">
      <w:pPr>
        <w:pStyle w:val="1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Учащиеся;</w:t>
      </w:r>
    </w:p>
    <w:p w:rsidR="00070155" w:rsidRPr="00424186" w:rsidRDefault="00070155" w:rsidP="00070155">
      <w:pPr>
        <w:pStyle w:val="1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186">
        <w:rPr>
          <w:rFonts w:ascii="Times New Roman" w:hAnsi="Times New Roman"/>
          <w:color w:val="000000"/>
          <w:sz w:val="24"/>
          <w:szCs w:val="24"/>
        </w:rPr>
        <w:t>Студенты;</w:t>
      </w:r>
    </w:p>
    <w:p w:rsidR="00070155" w:rsidRPr="00BC1C3A" w:rsidRDefault="00070155" w:rsidP="00070155">
      <w:pPr>
        <w:pStyle w:val="1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C1C3A">
        <w:rPr>
          <w:rFonts w:ascii="Times New Roman" w:hAnsi="Times New Roman"/>
          <w:bCs/>
          <w:color w:val="000000"/>
          <w:sz w:val="24"/>
          <w:szCs w:val="24"/>
        </w:rPr>
        <w:t>Слушатели;</w:t>
      </w:r>
    </w:p>
    <w:p w:rsidR="00070155" w:rsidRPr="00BC1C3A" w:rsidRDefault="00070155" w:rsidP="00070155">
      <w:pPr>
        <w:pStyle w:val="1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C1C3A">
        <w:rPr>
          <w:rFonts w:ascii="Times New Roman" w:hAnsi="Times New Roman"/>
          <w:bCs/>
          <w:color w:val="000000"/>
          <w:sz w:val="24"/>
          <w:szCs w:val="24"/>
        </w:rPr>
        <w:t>Экстерны.</w:t>
      </w:r>
    </w:p>
    <w:p w:rsidR="00070155" w:rsidRPr="00424186" w:rsidRDefault="00070155" w:rsidP="00070155">
      <w:pPr>
        <w:rPr>
          <w:b/>
          <w:i/>
          <w:color w:val="000000"/>
          <w:spacing w:val="-4"/>
        </w:rPr>
      </w:pPr>
    </w:p>
    <w:p w:rsidR="00951970" w:rsidRPr="00B650F8" w:rsidRDefault="00951970" w:rsidP="0038253B">
      <w:pPr>
        <w:rPr>
          <w:i/>
          <w:color w:val="C00000"/>
        </w:rPr>
        <w:sectPr w:rsidR="00951970" w:rsidRPr="00B650F8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022218" w:rsidRDefault="0023330D" w:rsidP="00197B54">
      <w:pPr>
        <w:rPr>
          <w:b/>
        </w:rPr>
      </w:pPr>
      <w:r w:rsidRPr="00022218">
        <w:rPr>
          <w:b/>
        </w:rPr>
        <w:t>а) Планируемые результаты обучения и оценочные средства для пров</w:t>
      </w:r>
      <w:r w:rsidR="006848DA" w:rsidRPr="00022218">
        <w:rPr>
          <w:b/>
        </w:rPr>
        <w:t>едения промежуточной аттестации</w:t>
      </w:r>
      <w:r w:rsidR="00321DD2" w:rsidRPr="00022218">
        <w:rPr>
          <w:b/>
        </w:rPr>
        <w:t>:</w:t>
      </w:r>
    </w:p>
    <w:p w:rsidR="0033429F" w:rsidRPr="00022218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33429F" w:rsidRPr="003A130F" w:rsidTr="0002221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3A130F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3A130F">
              <w:rPr>
                <w:sz w:val="22"/>
                <w:szCs w:val="22"/>
              </w:rPr>
              <w:t xml:space="preserve">Структурный элемент </w:t>
            </w:r>
            <w:r w:rsidRPr="003A130F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3A130F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3A130F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3A130F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3A130F">
              <w:rPr>
                <w:sz w:val="22"/>
                <w:szCs w:val="22"/>
              </w:rPr>
              <w:t>Оценочные средства</w:t>
            </w:r>
          </w:p>
        </w:tc>
      </w:tr>
      <w:tr w:rsidR="0033429F" w:rsidRPr="003A130F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3A130F" w:rsidRDefault="00022218" w:rsidP="009B0FB4">
            <w:pPr>
              <w:ind w:firstLine="0"/>
              <w:jc w:val="left"/>
              <w:rPr>
                <w:color w:val="C00000"/>
                <w:sz w:val="22"/>
                <w:szCs w:val="22"/>
                <w:highlight w:val="yellow"/>
              </w:rPr>
            </w:pPr>
            <w:r w:rsidRPr="003A130F">
              <w:rPr>
                <w:color w:val="000000"/>
                <w:sz w:val="22"/>
                <w:szCs w:val="22"/>
              </w:rPr>
              <w:t>ОПК-4 – готовность к профессиональной деятельности в соответствии с нормативно-правовыми актами сферы образования</w:t>
            </w:r>
          </w:p>
        </w:tc>
      </w:tr>
      <w:tr w:rsidR="00022218" w:rsidRPr="003A130F" w:rsidTr="0002221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218" w:rsidRPr="003A130F" w:rsidRDefault="00022218" w:rsidP="009B0FB4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3A130F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218" w:rsidRPr="003A130F" w:rsidRDefault="00022218" w:rsidP="00962CD0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3A130F">
              <w:rPr>
                <w:color w:val="000000"/>
                <w:sz w:val="22"/>
                <w:szCs w:val="22"/>
              </w:rPr>
              <w:t>- понятия «</w:t>
            </w:r>
            <w:r w:rsidRPr="003A130F">
              <w:rPr>
                <w:bCs/>
                <w:sz w:val="22"/>
                <w:szCs w:val="22"/>
              </w:rPr>
              <w:t>государстве</w:t>
            </w:r>
            <w:r w:rsidRPr="003A130F">
              <w:rPr>
                <w:bCs/>
                <w:sz w:val="22"/>
                <w:szCs w:val="22"/>
              </w:rPr>
              <w:t>н</w:t>
            </w:r>
            <w:r w:rsidRPr="003A130F">
              <w:rPr>
                <w:bCs/>
                <w:sz w:val="22"/>
                <w:szCs w:val="22"/>
              </w:rPr>
              <w:t>ная образовательная п</w:t>
            </w:r>
            <w:r w:rsidRPr="003A130F">
              <w:rPr>
                <w:bCs/>
                <w:sz w:val="22"/>
                <w:szCs w:val="22"/>
              </w:rPr>
              <w:t>о</w:t>
            </w:r>
            <w:r w:rsidRPr="003A130F">
              <w:rPr>
                <w:bCs/>
                <w:sz w:val="22"/>
                <w:szCs w:val="22"/>
              </w:rPr>
              <w:t>литика», «образовател</w:t>
            </w:r>
            <w:r w:rsidRPr="003A130F">
              <w:rPr>
                <w:bCs/>
                <w:sz w:val="22"/>
                <w:szCs w:val="22"/>
              </w:rPr>
              <w:t>ь</w:t>
            </w:r>
            <w:r w:rsidRPr="003A130F">
              <w:rPr>
                <w:bCs/>
                <w:sz w:val="22"/>
                <w:szCs w:val="22"/>
              </w:rPr>
              <w:t>ные правоотношения», «правовой статус»;</w:t>
            </w:r>
          </w:p>
          <w:p w:rsidR="00022218" w:rsidRPr="003A130F" w:rsidRDefault="00022218" w:rsidP="00962CD0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2"/>
                <w:szCs w:val="22"/>
              </w:rPr>
            </w:pPr>
            <w:r w:rsidRPr="003A130F">
              <w:rPr>
                <w:bCs/>
                <w:sz w:val="22"/>
                <w:szCs w:val="22"/>
              </w:rPr>
              <w:t xml:space="preserve">- </w:t>
            </w:r>
            <w:r w:rsidRPr="003A130F">
              <w:rPr>
                <w:color w:val="000000"/>
                <w:sz w:val="22"/>
                <w:szCs w:val="22"/>
              </w:rPr>
              <w:t>нормативно-правовые документы в сфере обр</w:t>
            </w:r>
            <w:r w:rsidRPr="003A130F">
              <w:rPr>
                <w:color w:val="000000"/>
                <w:sz w:val="22"/>
                <w:szCs w:val="22"/>
              </w:rPr>
              <w:t>а</w:t>
            </w:r>
            <w:r w:rsidRPr="003A130F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2218" w:rsidRPr="003A130F" w:rsidRDefault="00022218" w:rsidP="00022218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Перечень вопросов для подготовки к экзамену: </w:t>
            </w:r>
          </w:p>
          <w:p w:rsidR="00022218" w:rsidRPr="003A130F" w:rsidRDefault="00022218" w:rsidP="00022218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022218" w:rsidRPr="003A130F" w:rsidRDefault="00022218" w:rsidP="00962CD0">
            <w:pPr>
              <w:numPr>
                <w:ilvl w:val="0"/>
                <w:numId w:val="64"/>
              </w:numPr>
              <w:tabs>
                <w:tab w:val="left" w:pos="0"/>
                <w:tab w:val="left" w:pos="72"/>
                <w:tab w:val="left" w:pos="31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A130F">
              <w:rPr>
                <w:color w:val="000000"/>
                <w:sz w:val="22"/>
                <w:szCs w:val="22"/>
              </w:rPr>
              <w:t>Государственная образовательная политика РФ: понятие и общая характеристика.</w:t>
            </w:r>
          </w:p>
          <w:p w:rsidR="00022218" w:rsidRPr="003A130F" w:rsidRDefault="00022218" w:rsidP="00962CD0">
            <w:pPr>
              <w:numPr>
                <w:ilvl w:val="0"/>
                <w:numId w:val="64"/>
              </w:numPr>
              <w:tabs>
                <w:tab w:val="left" w:pos="0"/>
                <w:tab w:val="left" w:pos="72"/>
                <w:tab w:val="left" w:pos="31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A130F">
              <w:rPr>
                <w:color w:val="000000"/>
                <w:sz w:val="22"/>
                <w:szCs w:val="22"/>
              </w:rPr>
              <w:t>Правовая основа государственной образовательной политики.</w:t>
            </w:r>
          </w:p>
          <w:p w:rsidR="00022218" w:rsidRPr="003A130F" w:rsidRDefault="00022218" w:rsidP="00962CD0">
            <w:pPr>
              <w:numPr>
                <w:ilvl w:val="0"/>
                <w:numId w:val="64"/>
              </w:numPr>
              <w:tabs>
                <w:tab w:val="left" w:pos="0"/>
                <w:tab w:val="left" w:pos="72"/>
                <w:tab w:val="left" w:pos="31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A130F">
              <w:rPr>
                <w:color w:val="000000"/>
                <w:sz w:val="22"/>
                <w:szCs w:val="22"/>
              </w:rPr>
              <w:t>Идеологическая основа государственной образов</w:t>
            </w:r>
            <w:r w:rsidRPr="003A130F">
              <w:rPr>
                <w:color w:val="000000"/>
                <w:sz w:val="22"/>
                <w:szCs w:val="22"/>
              </w:rPr>
              <w:t>а</w:t>
            </w:r>
            <w:r w:rsidRPr="003A130F">
              <w:rPr>
                <w:color w:val="000000"/>
                <w:sz w:val="22"/>
                <w:szCs w:val="22"/>
              </w:rPr>
              <w:t>тельной политики.</w:t>
            </w:r>
          </w:p>
          <w:p w:rsidR="00022218" w:rsidRPr="003A130F" w:rsidRDefault="00022218" w:rsidP="00962CD0">
            <w:pPr>
              <w:numPr>
                <w:ilvl w:val="0"/>
                <w:numId w:val="64"/>
              </w:numPr>
              <w:tabs>
                <w:tab w:val="left" w:pos="0"/>
                <w:tab w:val="left" w:pos="72"/>
                <w:tab w:val="left" w:pos="31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A130F">
              <w:rPr>
                <w:color w:val="000000"/>
                <w:sz w:val="22"/>
                <w:szCs w:val="22"/>
              </w:rPr>
              <w:t>Организационная основа государственной образ</w:t>
            </w:r>
            <w:r w:rsidRPr="003A130F">
              <w:rPr>
                <w:color w:val="000000"/>
                <w:sz w:val="22"/>
                <w:szCs w:val="22"/>
              </w:rPr>
              <w:t>о</w:t>
            </w:r>
            <w:r w:rsidRPr="003A130F">
              <w:rPr>
                <w:color w:val="000000"/>
                <w:sz w:val="22"/>
                <w:szCs w:val="22"/>
              </w:rPr>
              <w:t>вательной политики.</w:t>
            </w:r>
          </w:p>
          <w:p w:rsidR="00022218" w:rsidRPr="003A130F" w:rsidRDefault="00022218" w:rsidP="00962CD0">
            <w:pPr>
              <w:numPr>
                <w:ilvl w:val="0"/>
                <w:numId w:val="64"/>
              </w:numPr>
              <w:tabs>
                <w:tab w:val="left" w:pos="0"/>
                <w:tab w:val="left" w:pos="72"/>
                <w:tab w:val="left" w:pos="31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A130F">
              <w:rPr>
                <w:color w:val="000000"/>
                <w:sz w:val="22"/>
                <w:szCs w:val="22"/>
              </w:rPr>
              <w:t>Образовательные правоотношения: понятие и о</w:t>
            </w:r>
            <w:r w:rsidRPr="003A130F">
              <w:rPr>
                <w:color w:val="000000"/>
                <w:sz w:val="22"/>
                <w:szCs w:val="22"/>
              </w:rPr>
              <w:t>б</w:t>
            </w:r>
            <w:r w:rsidRPr="003A130F">
              <w:rPr>
                <w:color w:val="000000"/>
                <w:sz w:val="22"/>
                <w:szCs w:val="22"/>
              </w:rPr>
              <w:t xml:space="preserve">щая характеристика. </w:t>
            </w:r>
          </w:p>
          <w:p w:rsidR="00022218" w:rsidRPr="003A130F" w:rsidRDefault="00022218" w:rsidP="00022218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022218" w:rsidRPr="003A130F" w:rsidRDefault="00022218" w:rsidP="00022218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1. Определите, какой из указанных документов являе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ся организационной основой государственной полит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ки в области образования: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Конституция Российской Федерации;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Государственная программа РФ «Развитие образ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вания» (2018-2025 гг.);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Концепция долгосрочного социально-экономического развития РФ на период до 2020 года;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ФЗ «Об образовании в Российской Федерации».</w:t>
            </w:r>
          </w:p>
          <w:p w:rsidR="00022218" w:rsidRPr="003A130F" w:rsidRDefault="00022218" w:rsidP="00022218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2.Выберите из предложенных вариантов ответов цель правового регулирования отношений в сфере образ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вания согласно ст. 4 ФЗ «Об образовании в Российской Федерации»: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Обеспечение и защита конституционного права граждан РФ на образование;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правовых, экономических и финансовых условий для свободного функционирования и развития системы образования РФ;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Защита прав и интересов участников отношений в сфере образования;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правовых гарантий для согласования и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н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тересов участников отношений в сфере образования.</w:t>
            </w:r>
          </w:p>
          <w:p w:rsidR="00022218" w:rsidRPr="003A130F" w:rsidRDefault="00022218" w:rsidP="00022218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3.Исключите лишнее из перечня участников образов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а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тельных отношений: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Родители (законные представители) несовершенн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летних обучающихся;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Органы местного самоуправления;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Педагогические работники и их представители;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Организации, осуществляющие образовательную деятельность.</w:t>
            </w:r>
          </w:p>
          <w:p w:rsidR="00022218" w:rsidRPr="003A130F" w:rsidRDefault="00022218" w:rsidP="00022218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4.Определите, в каком случае речь идет об инстит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циональном 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sz w:val="22"/>
                <w:szCs w:val="22"/>
              </w:rPr>
              <w:t>субъекте образовательных отношений</w:t>
            </w: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: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Обучающийся;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>Руководитель образовательной организации;</w:t>
            </w:r>
          </w:p>
          <w:p w:rsidR="00022218" w:rsidRPr="003A130F" w:rsidRDefault="00022218" w:rsidP="00962CD0">
            <w:pPr>
              <w:numPr>
                <w:ilvl w:val="0"/>
                <w:numId w:val="63"/>
              </w:numPr>
              <w:tabs>
                <w:tab w:val="left" w:pos="0"/>
                <w:tab w:val="left" w:pos="72"/>
                <w:tab w:val="num" w:pos="312"/>
              </w:tabs>
              <w:ind w:left="0" w:firstLine="72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Органы управления образованием;</w:t>
            </w:r>
          </w:p>
          <w:p w:rsidR="00022218" w:rsidRPr="003A130F" w:rsidRDefault="00022218" w:rsidP="00022218">
            <w:pPr>
              <w:ind w:firstLine="0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Педагогический работник.</w:t>
            </w:r>
          </w:p>
        </w:tc>
      </w:tr>
      <w:tr w:rsidR="00022218" w:rsidRPr="003A130F" w:rsidTr="0002221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218" w:rsidRPr="003A130F" w:rsidRDefault="00022218" w:rsidP="009B0FB4">
            <w:pPr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3A130F"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218" w:rsidRPr="003A130F" w:rsidRDefault="00022218" w:rsidP="00962CD0">
            <w:pPr>
              <w:ind w:firstLine="0"/>
              <w:rPr>
                <w:color w:val="000000"/>
                <w:sz w:val="22"/>
                <w:szCs w:val="22"/>
              </w:rPr>
            </w:pPr>
            <w:r w:rsidRPr="003A130F">
              <w:rPr>
                <w:color w:val="000000"/>
                <w:sz w:val="22"/>
                <w:szCs w:val="22"/>
              </w:rPr>
              <w:t>использовать знания нормативно-правовых актов сферы образования в профессиональной де</w:t>
            </w:r>
            <w:r w:rsidRPr="003A130F">
              <w:rPr>
                <w:color w:val="000000"/>
                <w:sz w:val="22"/>
                <w:szCs w:val="22"/>
              </w:rPr>
              <w:t>я</w:t>
            </w:r>
            <w:r w:rsidRPr="003A130F">
              <w:rPr>
                <w:color w:val="000000"/>
                <w:sz w:val="22"/>
                <w:szCs w:val="22"/>
              </w:rPr>
              <w:t xml:space="preserve">тельности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5070" w:rsidRPr="003A130F" w:rsidRDefault="00285070" w:rsidP="00285070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975EC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Практические вопросы к экзамену</w:t>
            </w:r>
            <w:r w:rsidRPr="003A130F"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:</w:t>
            </w:r>
          </w:p>
          <w:p w:rsidR="00285070" w:rsidRPr="003A130F" w:rsidRDefault="00285070" w:rsidP="00962CD0">
            <w:pPr>
              <w:pStyle w:val="21"/>
              <w:widowControl w:val="0"/>
              <w:numPr>
                <w:ilvl w:val="0"/>
                <w:numId w:val="65"/>
              </w:numPr>
              <w:tabs>
                <w:tab w:val="left" w:pos="192"/>
                <w:tab w:val="left" w:pos="9354"/>
              </w:tabs>
              <w:spacing w:after="0" w:line="240" w:lineRule="auto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3A130F">
              <w:rPr>
                <w:bCs/>
                <w:color w:val="000000"/>
                <w:sz w:val="22"/>
                <w:szCs w:val="22"/>
              </w:rPr>
              <w:t xml:space="preserve">Выделить положения из </w:t>
            </w:r>
            <w:r w:rsidRPr="003A130F">
              <w:rPr>
                <w:bCs/>
                <w:color w:val="000000"/>
                <w:spacing w:val="3"/>
                <w:sz w:val="22"/>
                <w:szCs w:val="22"/>
              </w:rPr>
              <w:t>Государственной програ</w:t>
            </w:r>
            <w:r w:rsidRPr="003A130F">
              <w:rPr>
                <w:bCs/>
                <w:color w:val="000000"/>
                <w:spacing w:val="3"/>
                <w:sz w:val="22"/>
                <w:szCs w:val="22"/>
              </w:rPr>
              <w:t>м</w:t>
            </w:r>
            <w:r w:rsidRPr="003A130F">
              <w:rPr>
                <w:bCs/>
                <w:color w:val="000000"/>
                <w:spacing w:val="3"/>
                <w:sz w:val="22"/>
                <w:szCs w:val="22"/>
              </w:rPr>
              <w:t>мы Российской Федерации «Развитие образования» на 2018 – 2025 годы</w:t>
            </w:r>
            <w:r w:rsidRPr="003A130F">
              <w:rPr>
                <w:bCs/>
                <w:color w:val="000000"/>
                <w:sz w:val="22"/>
                <w:szCs w:val="22"/>
              </w:rPr>
              <w:t>, касающиеся уровней и видов о</w:t>
            </w:r>
            <w:r w:rsidRPr="003A130F">
              <w:rPr>
                <w:bCs/>
                <w:color w:val="000000"/>
                <w:sz w:val="22"/>
                <w:szCs w:val="22"/>
              </w:rPr>
              <w:t>б</w:t>
            </w:r>
            <w:r w:rsidRPr="003A130F">
              <w:rPr>
                <w:bCs/>
                <w:color w:val="000000"/>
                <w:sz w:val="22"/>
                <w:szCs w:val="22"/>
              </w:rPr>
              <w:t>разования в РФ: дошкольного, общего, дополнител</w:t>
            </w:r>
            <w:r w:rsidRPr="003A130F">
              <w:rPr>
                <w:bCs/>
                <w:color w:val="000000"/>
                <w:sz w:val="22"/>
                <w:szCs w:val="22"/>
              </w:rPr>
              <w:t>ь</w:t>
            </w:r>
            <w:r w:rsidRPr="003A130F">
              <w:rPr>
                <w:bCs/>
                <w:color w:val="000000"/>
                <w:sz w:val="22"/>
                <w:szCs w:val="22"/>
              </w:rPr>
              <w:t>ного (одного на выбор).</w:t>
            </w:r>
          </w:p>
          <w:p w:rsidR="00285070" w:rsidRPr="003A130F" w:rsidRDefault="00285070" w:rsidP="00962CD0">
            <w:pPr>
              <w:pStyle w:val="21"/>
              <w:widowControl w:val="0"/>
              <w:numPr>
                <w:ilvl w:val="0"/>
                <w:numId w:val="65"/>
              </w:numPr>
              <w:tabs>
                <w:tab w:val="left" w:pos="192"/>
                <w:tab w:val="left" w:pos="9354"/>
              </w:tabs>
              <w:spacing w:after="0" w:line="240" w:lineRule="auto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3A130F">
              <w:rPr>
                <w:bCs/>
                <w:color w:val="000000"/>
                <w:sz w:val="22"/>
                <w:szCs w:val="22"/>
              </w:rPr>
              <w:t xml:space="preserve">Выбрать одну из целей </w:t>
            </w:r>
            <w:r w:rsidRPr="003A130F">
              <w:rPr>
                <w:bCs/>
                <w:color w:val="000000"/>
                <w:spacing w:val="3"/>
                <w:sz w:val="22"/>
                <w:szCs w:val="22"/>
              </w:rPr>
              <w:t>Государственной програ</w:t>
            </w:r>
            <w:r w:rsidRPr="003A130F">
              <w:rPr>
                <w:bCs/>
                <w:color w:val="000000"/>
                <w:spacing w:val="3"/>
                <w:sz w:val="22"/>
                <w:szCs w:val="22"/>
              </w:rPr>
              <w:t>м</w:t>
            </w:r>
            <w:r w:rsidRPr="003A130F">
              <w:rPr>
                <w:bCs/>
                <w:color w:val="000000"/>
                <w:spacing w:val="3"/>
                <w:sz w:val="22"/>
                <w:szCs w:val="22"/>
              </w:rPr>
              <w:t>мы Российской Федерации «Развитие образования» на 2018 – 2025 годы</w:t>
            </w:r>
            <w:r w:rsidRPr="003A130F">
              <w:rPr>
                <w:bCs/>
                <w:color w:val="000000"/>
                <w:sz w:val="22"/>
                <w:szCs w:val="22"/>
              </w:rPr>
              <w:t xml:space="preserve"> и описать мероприятия, предп</w:t>
            </w:r>
            <w:r w:rsidRPr="003A130F">
              <w:rPr>
                <w:bCs/>
                <w:color w:val="000000"/>
                <w:sz w:val="22"/>
                <w:szCs w:val="22"/>
              </w:rPr>
              <w:t>о</w:t>
            </w:r>
            <w:r w:rsidRPr="003A130F">
              <w:rPr>
                <w:bCs/>
                <w:color w:val="000000"/>
                <w:sz w:val="22"/>
                <w:szCs w:val="22"/>
              </w:rPr>
              <w:t>лагаемые результаты по достижению цели.</w:t>
            </w:r>
          </w:p>
          <w:p w:rsidR="00285070" w:rsidRPr="003A130F" w:rsidRDefault="00285070" w:rsidP="00962CD0">
            <w:pPr>
              <w:pStyle w:val="21"/>
              <w:widowControl w:val="0"/>
              <w:numPr>
                <w:ilvl w:val="0"/>
                <w:numId w:val="65"/>
              </w:numPr>
              <w:tabs>
                <w:tab w:val="left" w:pos="192"/>
                <w:tab w:val="left" w:pos="9354"/>
              </w:tabs>
              <w:spacing w:after="0" w:line="240" w:lineRule="auto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A130F">
              <w:rPr>
                <w:bCs/>
                <w:color w:val="000000"/>
                <w:sz w:val="22"/>
                <w:szCs w:val="22"/>
              </w:rPr>
              <w:t>Привести примеры реализации принципа государс</w:t>
            </w:r>
            <w:r w:rsidRPr="003A130F">
              <w:rPr>
                <w:bCs/>
                <w:color w:val="000000"/>
                <w:sz w:val="22"/>
                <w:szCs w:val="22"/>
              </w:rPr>
              <w:t>т</w:t>
            </w:r>
            <w:r w:rsidRPr="003A130F">
              <w:rPr>
                <w:bCs/>
                <w:color w:val="000000"/>
                <w:sz w:val="22"/>
                <w:szCs w:val="22"/>
              </w:rPr>
              <w:t>венной образовательной политики РФ</w:t>
            </w:r>
            <w:r w:rsidRPr="003A130F">
              <w:rPr>
                <w:bCs/>
                <w:sz w:val="22"/>
                <w:szCs w:val="22"/>
              </w:rPr>
              <w:t xml:space="preserve"> «признание приоритетности образования».</w:t>
            </w:r>
          </w:p>
          <w:p w:rsidR="00285070" w:rsidRPr="003A130F" w:rsidRDefault="00285070" w:rsidP="00962CD0">
            <w:pPr>
              <w:pStyle w:val="21"/>
              <w:widowControl w:val="0"/>
              <w:numPr>
                <w:ilvl w:val="0"/>
                <w:numId w:val="65"/>
              </w:numPr>
              <w:tabs>
                <w:tab w:val="left" w:pos="192"/>
                <w:tab w:val="left" w:pos="9354"/>
              </w:tabs>
              <w:spacing w:after="0" w:line="240" w:lineRule="auto"/>
              <w:ind w:left="0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3A130F">
              <w:rPr>
                <w:bCs/>
                <w:color w:val="000000"/>
                <w:sz w:val="22"/>
                <w:szCs w:val="22"/>
              </w:rPr>
              <w:t>Привести примеры реализации принципа государс</w:t>
            </w:r>
            <w:r w:rsidRPr="003A130F">
              <w:rPr>
                <w:bCs/>
                <w:color w:val="000000"/>
                <w:sz w:val="22"/>
                <w:szCs w:val="22"/>
              </w:rPr>
              <w:t>т</w:t>
            </w:r>
            <w:r w:rsidRPr="003A130F">
              <w:rPr>
                <w:bCs/>
                <w:color w:val="000000"/>
                <w:sz w:val="22"/>
                <w:szCs w:val="22"/>
              </w:rPr>
              <w:t>венной образовательной политики РФ</w:t>
            </w:r>
            <w:r w:rsidRPr="003A130F">
              <w:rPr>
                <w:b/>
                <w:sz w:val="22"/>
                <w:szCs w:val="22"/>
              </w:rPr>
              <w:t xml:space="preserve"> </w:t>
            </w:r>
            <w:r w:rsidRPr="003A130F">
              <w:rPr>
                <w:sz w:val="22"/>
                <w:szCs w:val="22"/>
              </w:rPr>
              <w:t>«</w:t>
            </w:r>
            <w:r w:rsidRPr="003A130F">
              <w:rPr>
                <w:bCs/>
                <w:sz w:val="22"/>
                <w:szCs w:val="22"/>
              </w:rPr>
              <w:t>обеспечение права каждого человека на образование, недопуст</w:t>
            </w:r>
            <w:r w:rsidRPr="003A130F">
              <w:rPr>
                <w:bCs/>
                <w:sz w:val="22"/>
                <w:szCs w:val="22"/>
              </w:rPr>
              <w:t>и</w:t>
            </w:r>
            <w:r w:rsidRPr="003A130F">
              <w:rPr>
                <w:bCs/>
                <w:sz w:val="22"/>
                <w:szCs w:val="22"/>
              </w:rPr>
              <w:t>мость дискриминации в сфере образования».</w:t>
            </w:r>
          </w:p>
          <w:p w:rsidR="00022218" w:rsidRPr="003A130F" w:rsidRDefault="00285070" w:rsidP="00285070">
            <w:pPr>
              <w:ind w:firstLine="0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  <w:r w:rsidRPr="003A130F">
              <w:rPr>
                <w:bCs/>
                <w:color w:val="000000"/>
                <w:sz w:val="22"/>
                <w:szCs w:val="22"/>
              </w:rPr>
              <w:t>5.Привести примеры реализации принципа государс</w:t>
            </w:r>
            <w:r w:rsidRPr="003A130F">
              <w:rPr>
                <w:bCs/>
                <w:color w:val="000000"/>
                <w:sz w:val="22"/>
                <w:szCs w:val="22"/>
              </w:rPr>
              <w:t>т</w:t>
            </w:r>
            <w:r w:rsidRPr="003A130F">
              <w:rPr>
                <w:bCs/>
                <w:color w:val="000000"/>
                <w:sz w:val="22"/>
                <w:szCs w:val="22"/>
              </w:rPr>
              <w:t>венной образовательной политики РФ</w:t>
            </w:r>
            <w:r w:rsidRPr="003A130F">
              <w:rPr>
                <w:b/>
                <w:sz w:val="22"/>
                <w:szCs w:val="22"/>
              </w:rPr>
              <w:t xml:space="preserve"> </w:t>
            </w:r>
            <w:r w:rsidRPr="003A130F">
              <w:rPr>
                <w:sz w:val="22"/>
                <w:szCs w:val="22"/>
              </w:rPr>
              <w:t>«</w:t>
            </w:r>
            <w:r w:rsidRPr="003A130F">
              <w:rPr>
                <w:bCs/>
                <w:sz w:val="22"/>
                <w:szCs w:val="22"/>
              </w:rPr>
              <w:t>гуманистич</w:t>
            </w:r>
            <w:r w:rsidRPr="003A130F">
              <w:rPr>
                <w:bCs/>
                <w:sz w:val="22"/>
                <w:szCs w:val="22"/>
              </w:rPr>
              <w:t>е</w:t>
            </w:r>
            <w:r w:rsidRPr="003A130F">
              <w:rPr>
                <w:bCs/>
                <w:sz w:val="22"/>
                <w:szCs w:val="22"/>
              </w:rPr>
              <w:t>ский характер образования</w:t>
            </w:r>
            <w:r w:rsidRPr="003A130F">
              <w:rPr>
                <w:rStyle w:val="blk"/>
                <w:color w:val="000000"/>
                <w:sz w:val="22"/>
                <w:szCs w:val="22"/>
              </w:rPr>
              <w:t>»</w:t>
            </w:r>
          </w:p>
        </w:tc>
      </w:tr>
      <w:tr w:rsidR="00022218" w:rsidRPr="003A130F" w:rsidTr="0002221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218" w:rsidRPr="003A130F" w:rsidRDefault="00022218" w:rsidP="009B0FB4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3A130F">
              <w:rPr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218" w:rsidRPr="003A130F" w:rsidRDefault="00022218" w:rsidP="00962CD0">
            <w:pPr>
              <w:ind w:firstLine="0"/>
              <w:rPr>
                <w:color w:val="000000"/>
                <w:sz w:val="22"/>
                <w:szCs w:val="22"/>
              </w:rPr>
            </w:pPr>
            <w:r w:rsidRPr="003A130F">
              <w:rPr>
                <w:bCs/>
                <w:color w:val="000000"/>
                <w:sz w:val="22"/>
                <w:szCs w:val="22"/>
              </w:rPr>
              <w:t>навыками подбора, ан</w:t>
            </w:r>
            <w:r w:rsidRPr="003A130F">
              <w:rPr>
                <w:bCs/>
                <w:color w:val="000000"/>
                <w:sz w:val="22"/>
                <w:szCs w:val="22"/>
              </w:rPr>
              <w:t>а</w:t>
            </w:r>
            <w:r w:rsidRPr="003A130F">
              <w:rPr>
                <w:bCs/>
                <w:color w:val="000000"/>
                <w:sz w:val="22"/>
                <w:szCs w:val="22"/>
              </w:rPr>
              <w:t>лиза и реализации но</w:t>
            </w:r>
            <w:r w:rsidRPr="003A130F">
              <w:rPr>
                <w:bCs/>
                <w:color w:val="000000"/>
                <w:sz w:val="22"/>
                <w:szCs w:val="22"/>
              </w:rPr>
              <w:t>р</w:t>
            </w:r>
            <w:r w:rsidRPr="003A130F">
              <w:rPr>
                <w:bCs/>
                <w:color w:val="000000"/>
                <w:sz w:val="22"/>
                <w:szCs w:val="22"/>
              </w:rPr>
              <w:t xml:space="preserve">мативно-правовых </w:t>
            </w:r>
            <w:r w:rsidRPr="003A130F">
              <w:rPr>
                <w:color w:val="000000"/>
                <w:sz w:val="22"/>
                <w:szCs w:val="22"/>
              </w:rPr>
              <w:t>актов сферы образования в конкретной професси</w:t>
            </w:r>
            <w:r w:rsidRPr="003A130F">
              <w:rPr>
                <w:color w:val="000000"/>
                <w:sz w:val="22"/>
                <w:szCs w:val="22"/>
              </w:rPr>
              <w:t>о</w:t>
            </w:r>
            <w:r w:rsidRPr="003A130F">
              <w:rPr>
                <w:color w:val="000000"/>
                <w:sz w:val="22"/>
                <w:szCs w:val="22"/>
              </w:rPr>
              <w:t>нальной деятельности</w:t>
            </w:r>
            <w:r w:rsidRPr="003A130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A13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A130F" w:rsidRPr="003A130F" w:rsidRDefault="003A130F" w:rsidP="003A130F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задания:</w:t>
            </w:r>
          </w:p>
          <w:p w:rsidR="003A130F" w:rsidRPr="003A130F" w:rsidRDefault="003A130F" w:rsidP="003A130F">
            <w:pPr>
              <w:ind w:left="24"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 основе анализа ФЗ «Об образовании в РФ» (4 гл</w:t>
            </w:r>
            <w:r w:rsidRPr="003A130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3A130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ва) подготовить свод ваших прав как обучающегося в высшем учебном заведении.</w:t>
            </w:r>
          </w:p>
          <w:p w:rsidR="003A130F" w:rsidRPr="003A130F" w:rsidRDefault="003A130F" w:rsidP="003A130F">
            <w:pPr>
              <w:ind w:left="24" w:firstLine="0"/>
              <w:rPr>
                <w:sz w:val="22"/>
                <w:szCs w:val="22"/>
              </w:rPr>
            </w:pPr>
            <w:r w:rsidRPr="003A130F">
              <w:rPr>
                <w:sz w:val="22"/>
                <w:szCs w:val="22"/>
              </w:rPr>
              <w:t>Изучить Федеральный закон «Об образовании в РФ» (глава 5, статьи 47, 48) и внести в таблицу положения, касающиеся прав, обязанностей педагогических р</w:t>
            </w:r>
            <w:r w:rsidRPr="003A130F">
              <w:rPr>
                <w:sz w:val="22"/>
                <w:szCs w:val="22"/>
              </w:rPr>
              <w:t>а</w:t>
            </w:r>
            <w:r w:rsidRPr="003A130F">
              <w:rPr>
                <w:sz w:val="22"/>
                <w:szCs w:val="22"/>
              </w:rPr>
              <w:t>ботнико</w:t>
            </w:r>
            <w:r w:rsidRPr="003A130F">
              <w:rPr>
                <w:color w:val="000000"/>
                <w:sz w:val="22"/>
                <w:szCs w:val="22"/>
              </w:rPr>
              <w:t>в.</w:t>
            </w:r>
          </w:p>
          <w:p w:rsidR="00022218" w:rsidRPr="003A130F" w:rsidRDefault="003A130F" w:rsidP="003A130F">
            <w:pPr>
              <w:ind w:firstLine="0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  <w:r w:rsidRPr="003A130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Охарактеризовать профессиональный стандарт педаг</w:t>
            </w:r>
            <w:r w:rsidRPr="003A130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3A130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га как документ, характеризующий требования к кв</w:t>
            </w:r>
            <w:r w:rsidRPr="003A130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3A130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лификации.</w:t>
            </w:r>
          </w:p>
        </w:tc>
      </w:tr>
      <w:tr w:rsidR="0033429F" w:rsidRPr="003A130F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3A130F" w:rsidRDefault="003A130F" w:rsidP="009B0FB4">
            <w:pPr>
              <w:ind w:firstLine="0"/>
              <w:jc w:val="left"/>
              <w:rPr>
                <w:color w:val="C00000"/>
                <w:sz w:val="22"/>
                <w:szCs w:val="22"/>
                <w:highlight w:val="yellow"/>
              </w:rPr>
            </w:pPr>
            <w:r w:rsidRPr="003A130F">
              <w:rPr>
                <w:color w:val="000000"/>
                <w:sz w:val="22"/>
                <w:szCs w:val="22"/>
              </w:rPr>
              <w:t>ПК-1 – готовность реализовывать образовательные программы по учебному предмету в соответс</w:t>
            </w:r>
            <w:r w:rsidRPr="003A130F">
              <w:rPr>
                <w:color w:val="000000"/>
                <w:sz w:val="22"/>
                <w:szCs w:val="22"/>
              </w:rPr>
              <w:t>т</w:t>
            </w:r>
            <w:r w:rsidRPr="003A130F">
              <w:rPr>
                <w:color w:val="000000"/>
                <w:sz w:val="22"/>
                <w:szCs w:val="22"/>
              </w:rPr>
              <w:t>вии с требованиями образовательных стандартов</w:t>
            </w:r>
          </w:p>
        </w:tc>
      </w:tr>
      <w:tr w:rsidR="003A130F" w:rsidRPr="003A130F" w:rsidTr="0002221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30F" w:rsidRPr="003A130F" w:rsidRDefault="003A130F" w:rsidP="009B0FB4">
            <w:pPr>
              <w:ind w:firstLine="0"/>
              <w:jc w:val="left"/>
              <w:rPr>
                <w:sz w:val="22"/>
                <w:szCs w:val="22"/>
              </w:rPr>
            </w:pPr>
            <w:r w:rsidRPr="003A130F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30F" w:rsidRPr="003A130F" w:rsidRDefault="003A130F" w:rsidP="00962C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A130F">
              <w:rPr>
                <w:color w:val="000000"/>
                <w:sz w:val="22"/>
                <w:szCs w:val="22"/>
              </w:rPr>
              <w:t>содержание и сущность образовательных ста</w:t>
            </w:r>
            <w:r w:rsidRPr="003A130F">
              <w:rPr>
                <w:color w:val="000000"/>
                <w:sz w:val="22"/>
                <w:szCs w:val="22"/>
              </w:rPr>
              <w:t>н</w:t>
            </w:r>
            <w:r w:rsidRPr="003A130F">
              <w:rPr>
                <w:color w:val="000000"/>
                <w:sz w:val="22"/>
                <w:szCs w:val="22"/>
              </w:rPr>
              <w:t>дартов, образовательных программ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A130F" w:rsidRPr="003A130F" w:rsidRDefault="003A130F" w:rsidP="003A130F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Перечень вопросов для подготовки к экзамену: </w:t>
            </w:r>
          </w:p>
          <w:p w:rsidR="003A130F" w:rsidRPr="003A130F" w:rsidRDefault="003A130F" w:rsidP="003A130F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3A130F" w:rsidRPr="003A130F" w:rsidRDefault="003A130F" w:rsidP="003A130F">
            <w:pPr>
              <w:numPr>
                <w:ilvl w:val="0"/>
                <w:numId w:val="61"/>
              </w:numPr>
              <w:tabs>
                <w:tab w:val="left" w:pos="851"/>
              </w:tabs>
              <w:rPr>
                <w:color w:val="000000"/>
                <w:sz w:val="22"/>
                <w:szCs w:val="22"/>
              </w:rPr>
            </w:pPr>
            <w:r w:rsidRPr="003A130F">
              <w:rPr>
                <w:color w:val="000000"/>
                <w:sz w:val="22"/>
                <w:szCs w:val="22"/>
              </w:rPr>
              <w:t>Федеральные государственные образовательные стандарты: понятие, структура.</w:t>
            </w:r>
          </w:p>
          <w:p w:rsidR="003A130F" w:rsidRPr="003A130F" w:rsidRDefault="003A130F" w:rsidP="003A130F">
            <w:pPr>
              <w:numPr>
                <w:ilvl w:val="0"/>
                <w:numId w:val="61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130F">
              <w:rPr>
                <w:color w:val="000000"/>
                <w:sz w:val="22"/>
                <w:szCs w:val="22"/>
              </w:rPr>
              <w:t>Образовательная программа: понятие, уровни о</w:t>
            </w:r>
            <w:r w:rsidRPr="003A130F">
              <w:rPr>
                <w:color w:val="000000"/>
                <w:sz w:val="22"/>
                <w:szCs w:val="22"/>
              </w:rPr>
              <w:t>б</w:t>
            </w:r>
            <w:r w:rsidRPr="003A130F">
              <w:rPr>
                <w:color w:val="000000"/>
                <w:sz w:val="22"/>
                <w:szCs w:val="22"/>
              </w:rPr>
              <w:t>разования, виды программ.</w:t>
            </w:r>
          </w:p>
          <w:p w:rsidR="00F86ECC" w:rsidRPr="003A130F" w:rsidRDefault="00F86ECC" w:rsidP="00F86ECC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F86ECC" w:rsidRPr="0038253B" w:rsidRDefault="00F86ECC" w:rsidP="00F86ECC">
            <w:pPr>
              <w:rPr>
                <w:i/>
              </w:rPr>
            </w:pPr>
            <w:r w:rsidRPr="0038253B">
              <w:rPr>
                <w:i/>
              </w:rPr>
              <w:t>Исключите лишнее из назначения федерал</w:t>
            </w:r>
            <w:r w:rsidRPr="0038253B">
              <w:rPr>
                <w:i/>
              </w:rPr>
              <w:t>ь</w:t>
            </w:r>
            <w:r w:rsidRPr="0038253B">
              <w:rPr>
                <w:i/>
              </w:rPr>
              <w:t>ных государственных образовательных станда</w:t>
            </w:r>
            <w:r w:rsidRPr="0038253B">
              <w:rPr>
                <w:i/>
              </w:rPr>
              <w:t>р</w:t>
            </w:r>
            <w:r w:rsidRPr="0038253B">
              <w:rPr>
                <w:i/>
              </w:rPr>
              <w:t>тов:</w:t>
            </w:r>
          </w:p>
          <w:p w:rsidR="00F86ECC" w:rsidRPr="0038253B" w:rsidRDefault="00F86ECC" w:rsidP="00F86ECC">
            <w:pPr>
              <w:pStyle w:val="12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уровня и качества образования;</w:t>
            </w:r>
          </w:p>
          <w:p w:rsidR="00F86ECC" w:rsidRPr="0038253B" w:rsidRDefault="00F86ECC" w:rsidP="00F86ECC">
            <w:pPr>
              <w:pStyle w:val="12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>Обеспечение единства образовательного пространства Российской Федерации;</w:t>
            </w:r>
          </w:p>
          <w:p w:rsidR="00F86ECC" w:rsidRPr="0038253B" w:rsidRDefault="00F86ECC" w:rsidP="00F86ECC">
            <w:pPr>
              <w:pStyle w:val="12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>Обеспечение преемственности основных образовательных программ;</w:t>
            </w:r>
          </w:p>
          <w:p w:rsidR="00F86ECC" w:rsidRPr="0038253B" w:rsidRDefault="00F86ECC" w:rsidP="00F86ECC">
            <w:pPr>
              <w:pStyle w:val="12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38253B">
              <w:rPr>
                <w:rFonts w:ascii="Times New Roman" w:hAnsi="Times New Roman"/>
                <w:sz w:val="24"/>
                <w:szCs w:val="24"/>
              </w:rPr>
              <w:t>ин</w:t>
            </w:r>
            <w:r w:rsidRPr="0038253B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вариантности содержания </w:t>
            </w:r>
            <w:r w:rsidRPr="0038253B">
              <w:rPr>
                <w:rStyle w:val="blk"/>
                <w:rFonts w:ascii="Times New Roman" w:hAnsi="Times New Roman"/>
                <w:sz w:val="24"/>
                <w:szCs w:val="24"/>
              </w:rPr>
              <w:lastRenderedPageBreak/>
              <w:t>образовательных программ определенного уровня образования</w:t>
            </w:r>
            <w:proofErr w:type="gramEnd"/>
            <w:r w:rsidRPr="003825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ECC" w:rsidRPr="0038253B" w:rsidRDefault="00F86ECC" w:rsidP="00F86ECC">
            <w:pPr>
              <w:pStyle w:val="3"/>
              <w:spacing w:after="0"/>
              <w:rPr>
                <w:rStyle w:val="blk"/>
                <w:i/>
                <w:sz w:val="24"/>
                <w:szCs w:val="24"/>
              </w:rPr>
            </w:pPr>
            <w:r w:rsidRPr="0038253B">
              <w:rPr>
                <w:rStyle w:val="blk"/>
                <w:i/>
                <w:sz w:val="24"/>
                <w:szCs w:val="24"/>
              </w:rPr>
              <w:t>Выберите, ФГОС какого уровня общего о</w:t>
            </w:r>
            <w:r w:rsidRPr="0038253B">
              <w:rPr>
                <w:rStyle w:val="blk"/>
                <w:i/>
                <w:sz w:val="24"/>
                <w:szCs w:val="24"/>
              </w:rPr>
              <w:t>б</w:t>
            </w:r>
            <w:r w:rsidRPr="0038253B">
              <w:rPr>
                <w:rStyle w:val="blk"/>
                <w:i/>
                <w:sz w:val="24"/>
                <w:szCs w:val="24"/>
              </w:rPr>
              <w:t xml:space="preserve">разования не является основой оценки подготовки </w:t>
            </w:r>
            <w:proofErr w:type="gramStart"/>
            <w:r w:rsidRPr="0038253B">
              <w:rPr>
                <w:rStyle w:val="blk"/>
                <w:i/>
                <w:sz w:val="24"/>
                <w:szCs w:val="24"/>
              </w:rPr>
              <w:t>обучающихся</w:t>
            </w:r>
            <w:proofErr w:type="gramEnd"/>
            <w:r w:rsidRPr="0038253B">
              <w:rPr>
                <w:rStyle w:val="blk"/>
                <w:i/>
                <w:sz w:val="24"/>
                <w:szCs w:val="24"/>
              </w:rPr>
              <w:t>:</w:t>
            </w:r>
          </w:p>
          <w:p w:rsidR="00F86ECC" w:rsidRPr="0038253B" w:rsidRDefault="00F86ECC" w:rsidP="00F86ECC">
            <w:pPr>
              <w:pStyle w:val="12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>Основного общего образования;</w:t>
            </w:r>
          </w:p>
          <w:p w:rsidR="00F86ECC" w:rsidRPr="0038253B" w:rsidRDefault="00F86ECC" w:rsidP="00F86ECC">
            <w:pPr>
              <w:pStyle w:val="12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>Дошкольного образования;</w:t>
            </w:r>
          </w:p>
          <w:p w:rsidR="00F86ECC" w:rsidRPr="0038253B" w:rsidRDefault="00F86ECC" w:rsidP="00F86ECC">
            <w:pPr>
              <w:pStyle w:val="12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>Среднего общего образования;</w:t>
            </w:r>
          </w:p>
          <w:p w:rsidR="00F86ECC" w:rsidRPr="0038253B" w:rsidRDefault="00F86ECC" w:rsidP="00F86ECC">
            <w:pPr>
              <w:pStyle w:val="12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>Начального общего образования.</w:t>
            </w:r>
          </w:p>
          <w:p w:rsidR="00F86ECC" w:rsidRPr="00F86ECC" w:rsidRDefault="00F86ECC" w:rsidP="00F86ECC">
            <w:pPr>
              <w:pStyle w:val="a6"/>
              <w:rPr>
                <w:iCs w:val="0"/>
                <w:spacing w:val="-4"/>
              </w:rPr>
            </w:pPr>
            <w:r w:rsidRPr="00F86ECC">
              <w:rPr>
                <w:iCs w:val="0"/>
              </w:rPr>
              <w:t>Исключите лишнее из перечня уровней о</w:t>
            </w:r>
            <w:r w:rsidRPr="00F86ECC">
              <w:rPr>
                <w:iCs w:val="0"/>
              </w:rPr>
              <w:t>б</w:t>
            </w:r>
            <w:r w:rsidRPr="00F86ECC">
              <w:rPr>
                <w:iCs w:val="0"/>
              </w:rPr>
              <w:t>щего образования</w:t>
            </w:r>
            <w:r w:rsidRPr="00F86ECC">
              <w:rPr>
                <w:iCs w:val="0"/>
                <w:spacing w:val="-4"/>
              </w:rPr>
              <w:t>:</w:t>
            </w:r>
          </w:p>
          <w:p w:rsidR="00F86ECC" w:rsidRPr="00F86ECC" w:rsidRDefault="00F86ECC" w:rsidP="00F86ECC">
            <w:pPr>
              <w:pStyle w:val="12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ECC">
              <w:rPr>
                <w:rFonts w:ascii="Times New Roman" w:hAnsi="Times New Roman"/>
                <w:sz w:val="24"/>
                <w:szCs w:val="24"/>
              </w:rPr>
              <w:t>Начальное общее образование;</w:t>
            </w:r>
          </w:p>
          <w:p w:rsidR="00F86ECC" w:rsidRPr="00F86ECC" w:rsidRDefault="00F86ECC" w:rsidP="00F86ECC">
            <w:pPr>
              <w:pStyle w:val="12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ECC">
              <w:rPr>
                <w:rFonts w:ascii="Times New Roman" w:hAnsi="Times New Roman"/>
                <w:sz w:val="24"/>
                <w:szCs w:val="24"/>
              </w:rPr>
              <w:t>Дошкольное образование;</w:t>
            </w:r>
          </w:p>
          <w:p w:rsidR="00F86ECC" w:rsidRPr="00F86ECC" w:rsidRDefault="00F86ECC" w:rsidP="00F86ECC">
            <w:pPr>
              <w:pStyle w:val="12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EC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образование;</w:t>
            </w:r>
          </w:p>
          <w:p w:rsidR="00F86ECC" w:rsidRPr="00F86ECC" w:rsidRDefault="00F86ECC" w:rsidP="00F86ECC">
            <w:pPr>
              <w:pStyle w:val="12"/>
              <w:numPr>
                <w:ilvl w:val="0"/>
                <w:numId w:val="68"/>
              </w:numPr>
              <w:spacing w:after="0" w:line="240" w:lineRule="auto"/>
              <w:jc w:val="both"/>
              <w:rPr>
                <w:i/>
                <w:iCs/>
              </w:rPr>
            </w:pPr>
            <w:r w:rsidRPr="00F86ECC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  <w:r w:rsidRPr="00F86ECC">
              <w:rPr>
                <w:i/>
                <w:iCs/>
              </w:rPr>
              <w:t>.</w:t>
            </w:r>
          </w:p>
          <w:p w:rsidR="00F86ECC" w:rsidRPr="00F86ECC" w:rsidRDefault="00F86ECC" w:rsidP="00F86ECC">
            <w:pPr>
              <w:pStyle w:val="a6"/>
              <w:rPr>
                <w:iCs w:val="0"/>
              </w:rPr>
            </w:pPr>
            <w:r w:rsidRPr="00F86ECC">
              <w:rPr>
                <w:rStyle w:val="blk"/>
                <w:iCs w:val="0"/>
              </w:rPr>
              <w:t xml:space="preserve">Выберите, в </w:t>
            </w:r>
            <w:proofErr w:type="gramStart"/>
            <w:r w:rsidRPr="00F86ECC">
              <w:rPr>
                <w:rStyle w:val="blk"/>
                <w:iCs w:val="0"/>
              </w:rPr>
              <w:t>отношении</w:t>
            </w:r>
            <w:proofErr w:type="gramEnd"/>
            <w:r w:rsidRPr="00F86ECC">
              <w:rPr>
                <w:rStyle w:val="blk"/>
                <w:iCs w:val="0"/>
              </w:rPr>
              <w:t xml:space="preserve"> какого вида </w:t>
            </w:r>
            <w:r w:rsidRPr="00F86ECC">
              <w:rPr>
                <w:iCs w:val="0"/>
              </w:rPr>
              <w:t>д</w:t>
            </w:r>
            <w:r w:rsidRPr="00F86ECC">
              <w:rPr>
                <w:iCs w:val="0"/>
              </w:rPr>
              <w:t>о</w:t>
            </w:r>
            <w:r w:rsidRPr="00F86ECC">
              <w:rPr>
                <w:iCs w:val="0"/>
              </w:rPr>
              <w:t>полнительных образовательных программ разр</w:t>
            </w:r>
            <w:r w:rsidRPr="00F86ECC">
              <w:rPr>
                <w:iCs w:val="0"/>
              </w:rPr>
              <w:t>а</w:t>
            </w:r>
            <w:r w:rsidRPr="00F86ECC">
              <w:rPr>
                <w:iCs w:val="0"/>
              </w:rPr>
              <w:t xml:space="preserve">батываются </w:t>
            </w:r>
            <w:r w:rsidRPr="00F86ECC">
              <w:rPr>
                <w:rStyle w:val="blk"/>
                <w:iCs w:val="0"/>
              </w:rPr>
              <w:t>федеральные государственные тр</w:t>
            </w:r>
            <w:r w:rsidRPr="00F86ECC">
              <w:rPr>
                <w:rStyle w:val="blk"/>
                <w:iCs w:val="0"/>
              </w:rPr>
              <w:t>е</w:t>
            </w:r>
            <w:r w:rsidRPr="00F86ECC">
              <w:rPr>
                <w:rStyle w:val="blk"/>
                <w:iCs w:val="0"/>
              </w:rPr>
              <w:t>бования</w:t>
            </w:r>
            <w:r w:rsidRPr="00F86ECC">
              <w:rPr>
                <w:iCs w:val="0"/>
              </w:rPr>
              <w:t xml:space="preserve">: </w:t>
            </w:r>
          </w:p>
          <w:p w:rsidR="00F86ECC" w:rsidRPr="0038253B" w:rsidRDefault="00F86ECC" w:rsidP="003B36BC">
            <w:pPr>
              <w:pStyle w:val="12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proofErr w:type="spellStart"/>
            <w:r w:rsidRPr="0038253B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38253B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38253B">
              <w:rPr>
                <w:rFonts w:ascii="Times New Roman" w:hAnsi="Times New Roman"/>
                <w:sz w:val="24"/>
                <w:szCs w:val="24"/>
              </w:rPr>
              <w:t>о</w:t>
            </w:r>
            <w:r w:rsidRPr="0038253B">
              <w:rPr>
                <w:rFonts w:ascii="Times New Roman" w:hAnsi="Times New Roman"/>
                <w:sz w:val="24"/>
                <w:szCs w:val="24"/>
              </w:rPr>
              <w:t xml:space="preserve">грамм, </w:t>
            </w:r>
          </w:p>
          <w:p w:rsidR="00F86ECC" w:rsidRPr="0038253B" w:rsidRDefault="00F86ECC" w:rsidP="00F86ECC">
            <w:pPr>
              <w:pStyle w:val="12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>Программ повышения квалификации;</w:t>
            </w:r>
          </w:p>
          <w:p w:rsidR="00F86ECC" w:rsidRPr="0038253B" w:rsidRDefault="00F86ECC" w:rsidP="00F86ECC">
            <w:pPr>
              <w:pStyle w:val="12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proofErr w:type="spellStart"/>
            <w:r w:rsidRPr="0038253B">
              <w:rPr>
                <w:rFonts w:ascii="Times New Roman" w:hAnsi="Times New Roman"/>
                <w:sz w:val="24"/>
                <w:szCs w:val="24"/>
              </w:rPr>
              <w:t>предпрофессиональных</w:t>
            </w:r>
            <w:proofErr w:type="spellEnd"/>
            <w:r w:rsidRPr="0038253B">
              <w:rPr>
                <w:rFonts w:ascii="Times New Roman" w:hAnsi="Times New Roman"/>
                <w:sz w:val="24"/>
                <w:szCs w:val="24"/>
              </w:rPr>
              <w:t xml:space="preserve"> программ;</w:t>
            </w:r>
          </w:p>
          <w:p w:rsidR="00F86ECC" w:rsidRPr="0038253B" w:rsidRDefault="00F86ECC" w:rsidP="00F86ECC">
            <w:pPr>
              <w:pStyle w:val="12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3B">
              <w:rPr>
                <w:rFonts w:ascii="Times New Roman" w:hAnsi="Times New Roman"/>
                <w:sz w:val="24"/>
                <w:szCs w:val="24"/>
              </w:rPr>
              <w:t>Программ профессиональной переподг</w:t>
            </w:r>
            <w:r w:rsidRPr="0038253B">
              <w:rPr>
                <w:rFonts w:ascii="Times New Roman" w:hAnsi="Times New Roman"/>
                <w:sz w:val="24"/>
                <w:szCs w:val="24"/>
              </w:rPr>
              <w:t>о</w:t>
            </w:r>
            <w:r w:rsidRPr="0038253B">
              <w:rPr>
                <w:rFonts w:ascii="Times New Roman" w:hAnsi="Times New Roman"/>
                <w:sz w:val="24"/>
                <w:szCs w:val="24"/>
              </w:rPr>
              <w:t xml:space="preserve">товки. </w:t>
            </w:r>
          </w:p>
          <w:p w:rsidR="00F86ECC" w:rsidRPr="0038253B" w:rsidRDefault="00F86ECC" w:rsidP="00F86ECC">
            <w:pPr>
              <w:pStyle w:val="af5"/>
              <w:tabs>
                <w:tab w:val="left" w:pos="360"/>
              </w:tabs>
              <w:spacing w:before="0" w:beforeAutospacing="0" w:after="0" w:afterAutospacing="0" w:line="240" w:lineRule="auto"/>
              <w:rPr>
                <w:bCs/>
                <w:i/>
                <w:sz w:val="24"/>
              </w:rPr>
            </w:pPr>
            <w:r w:rsidRPr="0038253B">
              <w:rPr>
                <w:bCs/>
                <w:i/>
                <w:sz w:val="24"/>
              </w:rPr>
              <w:t xml:space="preserve">В каком из разделов </w:t>
            </w:r>
            <w:r w:rsidRPr="0038253B">
              <w:rPr>
                <w:i/>
                <w:sz w:val="24"/>
              </w:rPr>
              <w:t>основной образовател</w:t>
            </w:r>
            <w:r w:rsidRPr="0038253B">
              <w:rPr>
                <w:i/>
                <w:sz w:val="24"/>
              </w:rPr>
              <w:t>ь</w:t>
            </w:r>
            <w:r w:rsidRPr="0038253B">
              <w:rPr>
                <w:i/>
                <w:sz w:val="24"/>
              </w:rPr>
              <w:t>ной программы</w:t>
            </w:r>
            <w:r w:rsidRPr="0038253B">
              <w:rPr>
                <w:bCs/>
                <w:i/>
                <w:sz w:val="24"/>
              </w:rPr>
              <w:t xml:space="preserve"> характеризуются планируемые результаты:</w:t>
            </w:r>
          </w:p>
          <w:p w:rsidR="00F86ECC" w:rsidRPr="0038253B" w:rsidRDefault="00F86ECC" w:rsidP="00962CD0">
            <w:pPr>
              <w:pStyle w:val="af5"/>
              <w:numPr>
                <w:ilvl w:val="0"/>
                <w:numId w:val="70"/>
              </w:numPr>
              <w:tabs>
                <w:tab w:val="left" w:pos="360"/>
              </w:tabs>
              <w:spacing w:before="0" w:beforeAutospacing="0" w:after="0" w:afterAutospacing="0" w:line="240" w:lineRule="auto"/>
              <w:jc w:val="left"/>
              <w:rPr>
                <w:sz w:val="24"/>
              </w:rPr>
            </w:pPr>
            <w:r w:rsidRPr="0038253B">
              <w:rPr>
                <w:sz w:val="24"/>
              </w:rPr>
              <w:t>Содержательный;</w:t>
            </w:r>
          </w:p>
          <w:p w:rsidR="00F86ECC" w:rsidRPr="0038253B" w:rsidRDefault="00F86ECC" w:rsidP="00962CD0">
            <w:pPr>
              <w:pStyle w:val="af5"/>
              <w:numPr>
                <w:ilvl w:val="0"/>
                <w:numId w:val="70"/>
              </w:numPr>
              <w:tabs>
                <w:tab w:val="left" w:pos="360"/>
              </w:tabs>
              <w:spacing w:before="0" w:beforeAutospacing="0" w:after="0" w:afterAutospacing="0" w:line="240" w:lineRule="auto"/>
              <w:jc w:val="left"/>
              <w:rPr>
                <w:sz w:val="24"/>
              </w:rPr>
            </w:pPr>
            <w:r w:rsidRPr="0038253B">
              <w:rPr>
                <w:sz w:val="24"/>
              </w:rPr>
              <w:t xml:space="preserve">Организационный; </w:t>
            </w:r>
          </w:p>
          <w:p w:rsidR="00F86ECC" w:rsidRPr="0038253B" w:rsidRDefault="00F86ECC" w:rsidP="00962CD0">
            <w:pPr>
              <w:pStyle w:val="af5"/>
              <w:numPr>
                <w:ilvl w:val="0"/>
                <w:numId w:val="70"/>
              </w:numPr>
              <w:tabs>
                <w:tab w:val="left" w:pos="360"/>
              </w:tabs>
              <w:spacing w:before="0" w:beforeAutospacing="0" w:after="0" w:afterAutospacing="0" w:line="240" w:lineRule="auto"/>
              <w:jc w:val="left"/>
              <w:rPr>
                <w:bCs/>
                <w:sz w:val="24"/>
              </w:rPr>
            </w:pPr>
            <w:r w:rsidRPr="0038253B">
              <w:rPr>
                <w:bCs/>
                <w:sz w:val="24"/>
              </w:rPr>
              <w:t>Целевой;</w:t>
            </w:r>
          </w:p>
          <w:p w:rsidR="00F86ECC" w:rsidRPr="0038253B" w:rsidRDefault="00F86ECC" w:rsidP="00962CD0">
            <w:pPr>
              <w:pStyle w:val="af5"/>
              <w:numPr>
                <w:ilvl w:val="0"/>
                <w:numId w:val="70"/>
              </w:numPr>
              <w:tabs>
                <w:tab w:val="left" w:pos="360"/>
              </w:tabs>
              <w:spacing w:before="0" w:beforeAutospacing="0" w:after="0" w:afterAutospacing="0" w:line="240" w:lineRule="auto"/>
              <w:jc w:val="left"/>
              <w:rPr>
                <w:b/>
                <w:bCs/>
                <w:sz w:val="24"/>
              </w:rPr>
            </w:pPr>
            <w:r w:rsidRPr="0038253B">
              <w:rPr>
                <w:sz w:val="24"/>
              </w:rPr>
              <w:t>Краткая презентация.</w:t>
            </w:r>
          </w:p>
          <w:p w:rsidR="00F86ECC" w:rsidRPr="0038253B" w:rsidRDefault="00F86ECC" w:rsidP="00F86ECC">
            <w:pPr>
              <w:tabs>
                <w:tab w:val="left" w:pos="851"/>
              </w:tabs>
              <w:rPr>
                <w:i/>
                <w:iCs/>
              </w:rPr>
            </w:pPr>
            <w:r w:rsidRPr="0038253B">
              <w:rPr>
                <w:b/>
                <w:bCs/>
                <w:i/>
              </w:rPr>
              <w:t xml:space="preserve"> </w:t>
            </w:r>
            <w:r w:rsidRPr="0038253B">
              <w:rPr>
                <w:bCs/>
                <w:i/>
              </w:rPr>
              <w:t>Выберите положение, характеризующее</w:t>
            </w:r>
            <w:r w:rsidRPr="0038253B">
              <w:rPr>
                <w:iCs/>
              </w:rPr>
              <w:t xml:space="preserve"> </w:t>
            </w:r>
            <w:r w:rsidRPr="0038253B">
              <w:rPr>
                <w:i/>
                <w:iCs/>
              </w:rPr>
              <w:t xml:space="preserve">роль </w:t>
            </w:r>
            <w:r w:rsidRPr="0038253B">
              <w:rPr>
                <w:i/>
              </w:rPr>
              <w:t xml:space="preserve">примерной </w:t>
            </w:r>
            <w:r w:rsidRPr="0038253B">
              <w:rPr>
                <w:i/>
                <w:iCs/>
              </w:rPr>
              <w:t>основной образовательной пр</w:t>
            </w:r>
            <w:r w:rsidRPr="0038253B">
              <w:rPr>
                <w:i/>
                <w:iCs/>
              </w:rPr>
              <w:t>о</w:t>
            </w:r>
            <w:r w:rsidRPr="0038253B">
              <w:rPr>
                <w:i/>
                <w:iCs/>
              </w:rPr>
              <w:t>граммы в разработке основной образовательной программы:</w:t>
            </w:r>
          </w:p>
          <w:p w:rsidR="00F86ECC" w:rsidRPr="0038253B" w:rsidRDefault="00F86ECC" w:rsidP="003B36BC">
            <w:pPr>
              <w:numPr>
                <w:ilvl w:val="0"/>
                <w:numId w:val="71"/>
              </w:numPr>
            </w:pPr>
            <w:r w:rsidRPr="0038253B">
              <w:t>Примерная основная образовательная пр</w:t>
            </w:r>
            <w:r w:rsidRPr="0038253B">
              <w:t>о</w:t>
            </w:r>
            <w:r w:rsidRPr="0038253B">
              <w:t>грамма является рекомендуемой основой для разработки организациями образов</w:t>
            </w:r>
            <w:r w:rsidRPr="0038253B">
              <w:t>а</w:t>
            </w:r>
            <w:r w:rsidRPr="0038253B">
              <w:t>тельных программ;</w:t>
            </w:r>
          </w:p>
          <w:p w:rsidR="00F86ECC" w:rsidRPr="0038253B" w:rsidRDefault="00F86ECC" w:rsidP="00F86ECC">
            <w:pPr>
              <w:numPr>
                <w:ilvl w:val="0"/>
                <w:numId w:val="71"/>
              </w:numPr>
            </w:pPr>
            <w:r w:rsidRPr="0038253B">
              <w:t>Примерная основная образовательная пр</w:t>
            </w:r>
            <w:r w:rsidRPr="0038253B">
              <w:t>о</w:t>
            </w:r>
            <w:r w:rsidRPr="0038253B">
              <w:t>грамма должна обязательно учитываться организациями при разработке образов</w:t>
            </w:r>
            <w:r w:rsidRPr="0038253B">
              <w:t>а</w:t>
            </w:r>
            <w:r w:rsidRPr="0038253B">
              <w:t>тельных программ;</w:t>
            </w:r>
          </w:p>
          <w:p w:rsidR="00F86ECC" w:rsidRPr="0038253B" w:rsidRDefault="00F86ECC" w:rsidP="00F86ECC">
            <w:pPr>
              <w:numPr>
                <w:ilvl w:val="0"/>
                <w:numId w:val="71"/>
              </w:numPr>
            </w:pPr>
            <w:r w:rsidRPr="0038253B">
              <w:t>Примерная основная образовательная пр</w:t>
            </w:r>
            <w:r w:rsidRPr="0038253B">
              <w:t>о</w:t>
            </w:r>
            <w:r w:rsidRPr="0038253B">
              <w:t>грамма не должна учитываться организ</w:t>
            </w:r>
            <w:r w:rsidRPr="0038253B">
              <w:t>а</w:t>
            </w:r>
            <w:r w:rsidRPr="0038253B">
              <w:t>циями при разработке образовательных программ;</w:t>
            </w:r>
          </w:p>
          <w:p w:rsidR="00F86ECC" w:rsidRPr="0038253B" w:rsidRDefault="00F86ECC" w:rsidP="00F86ECC">
            <w:pPr>
              <w:numPr>
                <w:ilvl w:val="0"/>
                <w:numId w:val="71"/>
              </w:numPr>
            </w:pPr>
            <w:r w:rsidRPr="0038253B">
              <w:t>Примерная основная образовательная пр</w:t>
            </w:r>
            <w:r w:rsidRPr="0038253B">
              <w:t>о</w:t>
            </w:r>
            <w:r w:rsidRPr="0038253B">
              <w:lastRenderedPageBreak/>
              <w:t>грамма является основой для разработки организациями программ развития.</w:t>
            </w:r>
          </w:p>
          <w:p w:rsidR="003A130F" w:rsidRPr="003A130F" w:rsidRDefault="003A130F" w:rsidP="009B0FB4">
            <w:pPr>
              <w:ind w:firstLine="0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3A130F" w:rsidRPr="003A130F" w:rsidTr="0002221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30F" w:rsidRPr="003A130F" w:rsidRDefault="003A130F" w:rsidP="009B0FB4">
            <w:pPr>
              <w:ind w:firstLine="0"/>
              <w:jc w:val="left"/>
              <w:rPr>
                <w:sz w:val="22"/>
                <w:szCs w:val="22"/>
              </w:rPr>
            </w:pPr>
            <w:r w:rsidRPr="003A130F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30F" w:rsidRPr="003A130F" w:rsidRDefault="003A130F" w:rsidP="00962CD0">
            <w:pPr>
              <w:ind w:firstLine="0"/>
              <w:rPr>
                <w:color w:val="000000"/>
                <w:sz w:val="22"/>
                <w:szCs w:val="22"/>
              </w:rPr>
            </w:pPr>
            <w:r w:rsidRPr="003A130F">
              <w:rPr>
                <w:bCs/>
                <w:color w:val="000000"/>
                <w:sz w:val="22"/>
                <w:szCs w:val="22"/>
              </w:rPr>
              <w:t xml:space="preserve">применять </w:t>
            </w:r>
            <w:r w:rsidRPr="003A130F">
              <w:rPr>
                <w:color w:val="000000"/>
                <w:sz w:val="22"/>
                <w:szCs w:val="22"/>
              </w:rPr>
              <w:t>требования образовательных ста</w:t>
            </w:r>
            <w:r w:rsidRPr="003A130F">
              <w:rPr>
                <w:color w:val="000000"/>
                <w:sz w:val="22"/>
                <w:szCs w:val="22"/>
              </w:rPr>
              <w:t>н</w:t>
            </w:r>
            <w:r w:rsidRPr="003A130F">
              <w:rPr>
                <w:color w:val="000000"/>
                <w:sz w:val="22"/>
                <w:szCs w:val="22"/>
              </w:rPr>
              <w:t>дартов к реализации о</w:t>
            </w:r>
            <w:r w:rsidRPr="003A130F">
              <w:rPr>
                <w:color w:val="000000"/>
                <w:sz w:val="22"/>
                <w:szCs w:val="22"/>
              </w:rPr>
              <w:t>б</w:t>
            </w:r>
            <w:r w:rsidRPr="003A130F">
              <w:rPr>
                <w:color w:val="000000"/>
                <w:sz w:val="22"/>
                <w:szCs w:val="22"/>
              </w:rPr>
              <w:t>разовательных программ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75EC" w:rsidRPr="005975EC" w:rsidRDefault="005975EC" w:rsidP="005975EC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75EC"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задания:</w:t>
            </w:r>
          </w:p>
          <w:p w:rsidR="005975EC" w:rsidRPr="005975EC" w:rsidRDefault="005975EC" w:rsidP="005975EC">
            <w:pPr>
              <w:tabs>
                <w:tab w:val="left" w:pos="851"/>
              </w:tabs>
              <w:ind w:left="12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975EC">
              <w:rPr>
                <w:color w:val="000000"/>
                <w:sz w:val="22"/>
                <w:szCs w:val="22"/>
              </w:rPr>
              <w:t>Охарактеризовать Федеральный государственный образовательный стандарт высшего образования по своему направлению подготовки.</w:t>
            </w:r>
          </w:p>
          <w:p w:rsidR="003A130F" w:rsidRPr="005975EC" w:rsidRDefault="005975EC" w:rsidP="005975EC">
            <w:pPr>
              <w:tabs>
                <w:tab w:val="left" w:pos="851"/>
              </w:tabs>
              <w:ind w:firstLine="72"/>
              <w:rPr>
                <w:i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975EC">
              <w:rPr>
                <w:color w:val="000000"/>
                <w:sz w:val="22"/>
                <w:szCs w:val="22"/>
              </w:rPr>
              <w:t xml:space="preserve">Изучить </w:t>
            </w:r>
            <w:r w:rsidRPr="005975EC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ФГОС дошкольного, начального общего, основного общего, среднего общего образования (на выбор). Выделить структуру и назначение</w:t>
            </w:r>
          </w:p>
        </w:tc>
      </w:tr>
      <w:tr w:rsidR="003A130F" w:rsidRPr="003A130F" w:rsidTr="0002221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30F" w:rsidRPr="003A130F" w:rsidRDefault="003A130F" w:rsidP="009B0FB4">
            <w:pPr>
              <w:ind w:firstLine="0"/>
              <w:jc w:val="left"/>
              <w:rPr>
                <w:sz w:val="22"/>
                <w:szCs w:val="22"/>
              </w:rPr>
            </w:pPr>
            <w:r w:rsidRPr="003A130F">
              <w:rPr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30F" w:rsidRPr="003A130F" w:rsidRDefault="003A130F" w:rsidP="00962CD0">
            <w:pPr>
              <w:ind w:firstLine="0"/>
              <w:rPr>
                <w:color w:val="000000"/>
                <w:sz w:val="22"/>
                <w:szCs w:val="22"/>
              </w:rPr>
            </w:pPr>
            <w:r w:rsidRPr="003A130F">
              <w:rPr>
                <w:bCs/>
                <w:color w:val="000000"/>
                <w:sz w:val="22"/>
                <w:szCs w:val="22"/>
              </w:rPr>
              <w:t>навыками подбора, ан</w:t>
            </w:r>
            <w:r w:rsidRPr="003A130F">
              <w:rPr>
                <w:bCs/>
                <w:color w:val="000000"/>
                <w:sz w:val="22"/>
                <w:szCs w:val="22"/>
              </w:rPr>
              <w:t>а</w:t>
            </w:r>
            <w:r w:rsidRPr="003A130F">
              <w:rPr>
                <w:bCs/>
                <w:color w:val="000000"/>
                <w:sz w:val="22"/>
                <w:szCs w:val="22"/>
              </w:rPr>
              <w:t>лиза и реализации</w:t>
            </w:r>
            <w:r w:rsidRPr="003A130F">
              <w:rPr>
                <w:color w:val="000000"/>
                <w:sz w:val="22"/>
                <w:szCs w:val="22"/>
              </w:rPr>
              <w:t xml:space="preserve"> обр</w:t>
            </w:r>
            <w:r w:rsidRPr="003A130F">
              <w:rPr>
                <w:color w:val="000000"/>
                <w:sz w:val="22"/>
                <w:szCs w:val="22"/>
              </w:rPr>
              <w:t>а</w:t>
            </w:r>
            <w:r w:rsidRPr="003A130F">
              <w:rPr>
                <w:color w:val="000000"/>
                <w:sz w:val="22"/>
                <w:szCs w:val="22"/>
              </w:rPr>
              <w:t>зовательных программ в соответствии с требов</w:t>
            </w:r>
            <w:r w:rsidRPr="003A130F">
              <w:rPr>
                <w:color w:val="000000"/>
                <w:sz w:val="22"/>
                <w:szCs w:val="22"/>
              </w:rPr>
              <w:t>а</w:t>
            </w:r>
            <w:r w:rsidRPr="003A130F">
              <w:rPr>
                <w:color w:val="000000"/>
                <w:sz w:val="22"/>
                <w:szCs w:val="22"/>
              </w:rPr>
              <w:t>ниями образовательных стандартов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75EC" w:rsidRPr="005975EC" w:rsidRDefault="005975EC" w:rsidP="005975EC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75EC"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задания:</w:t>
            </w:r>
          </w:p>
          <w:p w:rsidR="005975EC" w:rsidRDefault="005975EC" w:rsidP="005975EC">
            <w:pPr>
              <w:numPr>
                <w:ilvl w:val="0"/>
                <w:numId w:val="62"/>
              </w:numPr>
              <w:tabs>
                <w:tab w:val="left" w:pos="851"/>
              </w:tabs>
              <w:rPr>
                <w:color w:val="000000"/>
                <w:sz w:val="22"/>
                <w:szCs w:val="22"/>
              </w:rPr>
            </w:pPr>
            <w:r w:rsidRPr="005975EC">
              <w:rPr>
                <w:color w:val="000000"/>
                <w:sz w:val="22"/>
                <w:szCs w:val="22"/>
              </w:rPr>
              <w:t xml:space="preserve">Охарактеризовать </w:t>
            </w:r>
            <w:r w:rsidRPr="005975EC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примерную основную образ</w:t>
            </w:r>
            <w:r w:rsidRPr="005975EC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5975EC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вательную программу дошкольного, начального, основного, среднего общего образования (на в</w:t>
            </w:r>
            <w:r w:rsidRPr="005975EC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r w:rsidRPr="005975EC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бор)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5975EC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представить ее характеристику: назначение, разделы (</w:t>
            </w:r>
            <w:hyperlink r:id="rId32" w:tooltip="Главная" w:history="1">
              <w:r w:rsidRPr="005975EC">
                <w:rPr>
                  <w:rStyle w:val="af8"/>
                  <w:color w:val="000000"/>
                  <w:sz w:val="22"/>
                  <w:szCs w:val="22"/>
                </w:rPr>
                <w:t>Реестр примерных основных общеобр</w:t>
              </w:r>
              <w:r w:rsidRPr="005975EC">
                <w:rPr>
                  <w:rStyle w:val="af8"/>
                  <w:color w:val="000000"/>
                  <w:sz w:val="22"/>
                  <w:szCs w:val="22"/>
                </w:rPr>
                <w:t>а</w:t>
              </w:r>
              <w:r w:rsidRPr="005975EC">
                <w:rPr>
                  <w:rStyle w:val="af8"/>
                  <w:color w:val="000000"/>
                  <w:sz w:val="22"/>
                  <w:szCs w:val="22"/>
                </w:rPr>
                <w:t>зовательных программ</w:t>
              </w:r>
            </w:hyperlink>
            <w:r w:rsidRPr="005975EC">
              <w:rPr>
                <w:color w:val="000000"/>
                <w:sz w:val="22"/>
                <w:szCs w:val="22"/>
              </w:rPr>
              <w:t xml:space="preserve"> - </w:t>
            </w:r>
            <w:hyperlink r:id="rId33" w:history="1">
              <w:r w:rsidRPr="005975EC">
                <w:rPr>
                  <w:rStyle w:val="af8"/>
                  <w:sz w:val="22"/>
                  <w:szCs w:val="22"/>
                </w:rPr>
                <w:t>http://fgosreestr.ru/</w:t>
              </w:r>
            </w:hyperlink>
            <w:r w:rsidRPr="005975EC">
              <w:rPr>
                <w:color w:val="000000"/>
                <w:sz w:val="22"/>
                <w:szCs w:val="22"/>
              </w:rPr>
              <w:t>)</w:t>
            </w:r>
          </w:p>
          <w:p w:rsidR="005975EC" w:rsidRPr="005975EC" w:rsidRDefault="005975EC" w:rsidP="005975EC">
            <w:pPr>
              <w:numPr>
                <w:ilvl w:val="0"/>
                <w:numId w:val="6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Подготовить классификацию образовательных программ по следующим основаниям: по назн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чению, по направленности, по уровню образов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</w:p>
          <w:p w:rsidR="003A130F" w:rsidRPr="005975EC" w:rsidRDefault="003A130F" w:rsidP="009B0FB4">
            <w:pPr>
              <w:ind w:firstLine="0"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022218" w:rsidRPr="00FB020D" w:rsidRDefault="00022218" w:rsidP="00022218">
      <w:pPr>
        <w:rPr>
          <w:b/>
        </w:rPr>
      </w:pPr>
      <w:r w:rsidRPr="00FB020D">
        <w:rPr>
          <w:b/>
        </w:rPr>
        <w:t>б) Порядок проведения промежуточной аттестации, показатели и критерии оценивания:</w:t>
      </w:r>
    </w:p>
    <w:p w:rsidR="00022218" w:rsidRDefault="00022218" w:rsidP="00115EB9">
      <w:pPr>
        <w:tabs>
          <w:tab w:val="left" w:pos="851"/>
        </w:tabs>
        <w:rPr>
          <w:color w:val="000000"/>
        </w:rPr>
      </w:pPr>
    </w:p>
    <w:p w:rsidR="00947969" w:rsidRDefault="00947969" w:rsidP="00022218">
      <w:pPr>
        <w:tabs>
          <w:tab w:val="left" w:pos="851"/>
        </w:tabs>
        <w:rPr>
          <w:color w:val="000000"/>
        </w:rPr>
      </w:pPr>
      <w:r w:rsidRPr="00F161D4">
        <w:rPr>
          <w:color w:val="000000"/>
        </w:rPr>
        <w:t>Промежуточная аттестация по дисциплине «Современная государственная образов</w:t>
      </w:r>
      <w:r w:rsidRPr="00F161D4">
        <w:rPr>
          <w:color w:val="000000"/>
        </w:rPr>
        <w:t>а</w:t>
      </w:r>
      <w:r w:rsidRPr="00F161D4">
        <w:rPr>
          <w:color w:val="000000"/>
        </w:rPr>
        <w:t>тельная политика» проводится в форме экзамена. На итоговую оценку влияет качество выполнения практических заданий на образовательном портале и выполнение тестовых заданий по каждому разделу. Экзаменационная оценка выставляется по положениям ре</w:t>
      </w:r>
      <w:r w:rsidRPr="00F161D4">
        <w:rPr>
          <w:color w:val="000000"/>
        </w:rPr>
        <w:t>й</w:t>
      </w:r>
      <w:r w:rsidRPr="00F161D4">
        <w:rPr>
          <w:color w:val="000000"/>
        </w:rPr>
        <w:t xml:space="preserve">тинга, </w:t>
      </w:r>
      <w:proofErr w:type="gramStart"/>
      <w:r w:rsidRPr="00F161D4">
        <w:rPr>
          <w:color w:val="000000"/>
        </w:rPr>
        <w:t>определенных</w:t>
      </w:r>
      <w:proofErr w:type="gramEnd"/>
      <w:r w:rsidRPr="00F161D4">
        <w:rPr>
          <w:color w:val="000000"/>
        </w:rPr>
        <w:t xml:space="preserve"> по СМКОД кафедры. </w:t>
      </w:r>
    </w:p>
    <w:p w:rsidR="00D91CBD" w:rsidRPr="00D91CBD" w:rsidRDefault="00D91CBD" w:rsidP="00D91CBD">
      <w:pPr>
        <w:rPr>
          <w:iCs/>
          <w:color w:val="000000"/>
        </w:rPr>
      </w:pPr>
      <w:r w:rsidRPr="00D91CBD">
        <w:rPr>
          <w:iCs/>
          <w:color w:val="000000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D91CBD">
        <w:rPr>
          <w:iCs/>
          <w:color w:val="000000"/>
        </w:rPr>
        <w:t>а</w:t>
      </w:r>
      <w:r w:rsidRPr="00D91CBD">
        <w:rPr>
          <w:iCs/>
          <w:color w:val="000000"/>
        </w:rPr>
        <w:t xml:space="preserve">дание. </w:t>
      </w:r>
    </w:p>
    <w:p w:rsidR="00D91CBD" w:rsidRPr="00D91CBD" w:rsidRDefault="00D91CBD" w:rsidP="0094796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47969" w:rsidRPr="00FB020D" w:rsidRDefault="00947969" w:rsidP="0094796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161D4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Перечень вопросов для подготовки к экзамену</w:t>
      </w:r>
      <w:r w:rsidRPr="00FB020D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947969" w:rsidRPr="00FB020D" w:rsidRDefault="00947969" w:rsidP="0094796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FB020D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Теоретические: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>Государственная образовательная политика РФ: понятие и общая характеристика.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>Правовая основа государственной образовательной политики.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>Идеологическая основа государственной образовательной политики.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>Организационная основа государственной образовательной политики.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 xml:space="preserve">Образовательные правоотношения: понятие и общая характеристика. 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 xml:space="preserve">Правовой статус </w:t>
      </w:r>
      <w:proofErr w:type="gramStart"/>
      <w:r w:rsidRPr="00FB020D">
        <w:rPr>
          <w:color w:val="000000"/>
        </w:rPr>
        <w:t>обучающихся</w:t>
      </w:r>
      <w:proofErr w:type="gramEnd"/>
      <w:r w:rsidRPr="00FB020D">
        <w:rPr>
          <w:color w:val="000000"/>
        </w:rPr>
        <w:t>: понятие и общая характеристика.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>Правовой статус инвалидов: понятие и общая характеристика.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>Правовой статус родителей: понятие и общая характеристика.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>Правовой статус педагога: понятие и общая характеристика.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>Правовой статус образовательной организации: понятие и общая характеристика.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>Федеральные государственные образовательные стандарты: понятие, структура.</w:t>
      </w:r>
    </w:p>
    <w:p w:rsidR="00947969" w:rsidRPr="00FB020D" w:rsidRDefault="00947969" w:rsidP="00947969">
      <w:pPr>
        <w:numPr>
          <w:ilvl w:val="0"/>
          <w:numId w:val="61"/>
        </w:numPr>
        <w:tabs>
          <w:tab w:val="left" w:pos="851"/>
        </w:tabs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B020D">
        <w:rPr>
          <w:color w:val="000000"/>
        </w:rPr>
        <w:t>Образовательная программа: понятие, уровни образования, виды программ.</w:t>
      </w:r>
    </w:p>
    <w:p w:rsidR="00947969" w:rsidRPr="00FB020D" w:rsidRDefault="00947969" w:rsidP="0094796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FB020D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Практические:</w:t>
      </w:r>
    </w:p>
    <w:p w:rsidR="00947969" w:rsidRPr="00FB020D" w:rsidRDefault="00947969" w:rsidP="00947969">
      <w:pPr>
        <w:pStyle w:val="21"/>
        <w:widowControl w:val="0"/>
        <w:numPr>
          <w:ilvl w:val="0"/>
          <w:numId w:val="62"/>
        </w:numPr>
        <w:tabs>
          <w:tab w:val="left" w:pos="851"/>
          <w:tab w:val="left" w:pos="9354"/>
        </w:tabs>
        <w:spacing w:after="0" w:line="240" w:lineRule="auto"/>
        <w:jc w:val="both"/>
        <w:rPr>
          <w:color w:val="000000"/>
        </w:rPr>
      </w:pPr>
      <w:r w:rsidRPr="00FB020D">
        <w:rPr>
          <w:bCs/>
          <w:color w:val="000000"/>
        </w:rPr>
        <w:t xml:space="preserve">Выделить положения из </w:t>
      </w:r>
      <w:r w:rsidRPr="00FB020D">
        <w:rPr>
          <w:bCs/>
          <w:color w:val="000000"/>
          <w:spacing w:val="3"/>
        </w:rPr>
        <w:t>Государственной программы Российской Федерации «Ра</w:t>
      </w:r>
      <w:r w:rsidRPr="00FB020D">
        <w:rPr>
          <w:bCs/>
          <w:color w:val="000000"/>
          <w:spacing w:val="3"/>
        </w:rPr>
        <w:t>з</w:t>
      </w:r>
      <w:r w:rsidRPr="00FB020D">
        <w:rPr>
          <w:bCs/>
          <w:color w:val="000000"/>
          <w:spacing w:val="3"/>
        </w:rPr>
        <w:lastRenderedPageBreak/>
        <w:t>витие образования» на 2018 – 2025 годы</w:t>
      </w:r>
      <w:r w:rsidRPr="00FB020D">
        <w:rPr>
          <w:bCs/>
          <w:color w:val="000000"/>
        </w:rPr>
        <w:t>, касающиеся уровней и видов образования в РФ: дошкольного, общего, дополнительного (одного на выбор).</w:t>
      </w:r>
    </w:p>
    <w:p w:rsidR="00947969" w:rsidRPr="00FB020D" w:rsidRDefault="00947969" w:rsidP="00947969">
      <w:pPr>
        <w:pStyle w:val="21"/>
        <w:widowControl w:val="0"/>
        <w:numPr>
          <w:ilvl w:val="0"/>
          <w:numId w:val="62"/>
        </w:numPr>
        <w:tabs>
          <w:tab w:val="left" w:pos="851"/>
          <w:tab w:val="left" w:pos="9354"/>
        </w:tabs>
        <w:spacing w:after="0" w:line="240" w:lineRule="auto"/>
        <w:jc w:val="both"/>
        <w:rPr>
          <w:color w:val="000000"/>
        </w:rPr>
      </w:pPr>
      <w:r w:rsidRPr="00FB020D">
        <w:rPr>
          <w:bCs/>
          <w:color w:val="000000"/>
        </w:rPr>
        <w:t xml:space="preserve">Выбрать одну из целей </w:t>
      </w:r>
      <w:r w:rsidRPr="00FB020D">
        <w:rPr>
          <w:bCs/>
          <w:color w:val="000000"/>
          <w:spacing w:val="3"/>
        </w:rPr>
        <w:t>Государственной программы Российской Федерации «Ра</w:t>
      </w:r>
      <w:r w:rsidRPr="00FB020D">
        <w:rPr>
          <w:bCs/>
          <w:color w:val="000000"/>
          <w:spacing w:val="3"/>
        </w:rPr>
        <w:t>з</w:t>
      </w:r>
      <w:r w:rsidRPr="00FB020D">
        <w:rPr>
          <w:bCs/>
          <w:color w:val="000000"/>
          <w:spacing w:val="3"/>
        </w:rPr>
        <w:t>витие образования» на 2018 – 2025 годы</w:t>
      </w:r>
      <w:r w:rsidRPr="00FB020D">
        <w:rPr>
          <w:bCs/>
          <w:color w:val="000000"/>
        </w:rPr>
        <w:t xml:space="preserve"> и описать мероприятия, предполагаемые результаты по достижению цели.</w:t>
      </w:r>
    </w:p>
    <w:p w:rsidR="00947969" w:rsidRPr="00FB020D" w:rsidRDefault="00947969" w:rsidP="00947969">
      <w:pPr>
        <w:pStyle w:val="21"/>
        <w:widowControl w:val="0"/>
        <w:numPr>
          <w:ilvl w:val="0"/>
          <w:numId w:val="62"/>
        </w:numPr>
        <w:tabs>
          <w:tab w:val="left" w:pos="851"/>
          <w:tab w:val="left" w:pos="9354"/>
        </w:tabs>
        <w:spacing w:after="0" w:line="240" w:lineRule="auto"/>
        <w:jc w:val="both"/>
        <w:rPr>
          <w:color w:val="000000"/>
        </w:rPr>
      </w:pPr>
      <w:r w:rsidRPr="00FB020D">
        <w:rPr>
          <w:color w:val="000000"/>
        </w:rPr>
        <w:t>Охарактеризовать юридические права детей, регламентируемые Конвенцией о правах ребенка.</w:t>
      </w:r>
    </w:p>
    <w:p w:rsidR="00947969" w:rsidRPr="00FB020D" w:rsidRDefault="00947969" w:rsidP="00947969">
      <w:pPr>
        <w:pStyle w:val="21"/>
        <w:widowControl w:val="0"/>
        <w:numPr>
          <w:ilvl w:val="0"/>
          <w:numId w:val="62"/>
        </w:numPr>
        <w:tabs>
          <w:tab w:val="left" w:pos="851"/>
          <w:tab w:val="left" w:pos="9354"/>
        </w:tabs>
        <w:spacing w:after="0" w:line="240" w:lineRule="auto"/>
        <w:jc w:val="both"/>
        <w:rPr>
          <w:color w:val="000000"/>
        </w:rPr>
      </w:pPr>
      <w:r w:rsidRPr="00FB020D">
        <w:rPr>
          <w:color w:val="000000"/>
        </w:rPr>
        <w:t>Охарактеризовать права ребенка на образование, регламентируемые Конвенцией о правах ребенка.</w:t>
      </w:r>
    </w:p>
    <w:p w:rsidR="00947969" w:rsidRPr="00FB020D" w:rsidRDefault="00947969" w:rsidP="00947969">
      <w:pPr>
        <w:pStyle w:val="21"/>
        <w:widowControl w:val="0"/>
        <w:numPr>
          <w:ilvl w:val="0"/>
          <w:numId w:val="62"/>
        </w:numPr>
        <w:tabs>
          <w:tab w:val="left" w:pos="851"/>
          <w:tab w:val="left" w:pos="9354"/>
        </w:tabs>
        <w:spacing w:after="0" w:line="240" w:lineRule="auto"/>
        <w:jc w:val="both"/>
        <w:rPr>
          <w:color w:val="000000"/>
        </w:rPr>
      </w:pPr>
      <w:r w:rsidRPr="00FB020D">
        <w:rPr>
          <w:color w:val="000000"/>
        </w:rPr>
        <w:t>Охарактеризовать Порядок организации и осуществления образовательной деятел</w:t>
      </w:r>
      <w:r w:rsidRPr="00FB020D">
        <w:rPr>
          <w:color w:val="000000"/>
        </w:rPr>
        <w:t>ь</w:t>
      </w:r>
      <w:r w:rsidRPr="00FB020D">
        <w:rPr>
          <w:color w:val="000000"/>
        </w:rPr>
        <w:t xml:space="preserve">ности по образовательным программам высшего образования – программам </w:t>
      </w:r>
      <w:proofErr w:type="spellStart"/>
      <w:r w:rsidRPr="00FB020D">
        <w:rPr>
          <w:color w:val="000000"/>
        </w:rPr>
        <w:t>бакала</w:t>
      </w:r>
      <w:r w:rsidRPr="00FB020D">
        <w:rPr>
          <w:color w:val="000000"/>
        </w:rPr>
        <w:t>в</w:t>
      </w:r>
      <w:r w:rsidRPr="00FB020D">
        <w:rPr>
          <w:color w:val="000000"/>
        </w:rPr>
        <w:t>риата</w:t>
      </w:r>
      <w:proofErr w:type="spellEnd"/>
      <w:r w:rsidRPr="00FB020D">
        <w:rPr>
          <w:color w:val="000000"/>
        </w:rPr>
        <w:t xml:space="preserve">, программам </w:t>
      </w:r>
      <w:proofErr w:type="spellStart"/>
      <w:r w:rsidRPr="00FB020D">
        <w:rPr>
          <w:color w:val="000000"/>
        </w:rPr>
        <w:t>специалитета</w:t>
      </w:r>
      <w:proofErr w:type="spellEnd"/>
      <w:r w:rsidRPr="00FB020D">
        <w:rPr>
          <w:color w:val="000000"/>
        </w:rPr>
        <w:t>, программам магистратуры (далее – Порядок): н</w:t>
      </w:r>
      <w:r w:rsidRPr="00FB020D">
        <w:rPr>
          <w:color w:val="000000"/>
        </w:rPr>
        <w:t>а</w:t>
      </w:r>
      <w:r w:rsidRPr="00FB020D">
        <w:rPr>
          <w:color w:val="000000"/>
        </w:rPr>
        <w:t>значение и структура документа.</w:t>
      </w:r>
    </w:p>
    <w:p w:rsidR="00947969" w:rsidRPr="00FB020D" w:rsidRDefault="00947969" w:rsidP="00947969">
      <w:pPr>
        <w:pStyle w:val="21"/>
        <w:widowControl w:val="0"/>
        <w:numPr>
          <w:ilvl w:val="0"/>
          <w:numId w:val="62"/>
        </w:numPr>
        <w:tabs>
          <w:tab w:val="left" w:pos="851"/>
          <w:tab w:val="left" w:pos="9354"/>
        </w:tabs>
        <w:spacing w:after="0" w:line="240" w:lineRule="auto"/>
        <w:jc w:val="both"/>
        <w:rPr>
          <w:color w:val="000000"/>
        </w:rPr>
      </w:pPr>
      <w:r w:rsidRPr="00FB020D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Представить свод прав родителя ребенка дошкольного возраста; родителя ребенка, получающего общее образование; родителя студента; родителя инвалида (на выбор).</w:t>
      </w:r>
    </w:p>
    <w:p w:rsidR="00947969" w:rsidRPr="00FB020D" w:rsidRDefault="00947969" w:rsidP="00947969">
      <w:pPr>
        <w:numPr>
          <w:ilvl w:val="0"/>
          <w:numId w:val="62"/>
        </w:numPr>
        <w:rPr>
          <w:color w:val="000000"/>
        </w:rPr>
      </w:pPr>
      <w:r w:rsidRPr="00FB020D">
        <w:rPr>
          <w:color w:val="000000"/>
        </w:rPr>
        <w:t>Выделить положения Федерального закона «Об образовании в РФ», касающиеся прав и обязанностей педагогов.</w:t>
      </w:r>
    </w:p>
    <w:p w:rsidR="00947969" w:rsidRPr="00FB020D" w:rsidRDefault="00947969" w:rsidP="00947969">
      <w:pPr>
        <w:numPr>
          <w:ilvl w:val="0"/>
          <w:numId w:val="62"/>
        </w:numPr>
        <w:rPr>
          <w:color w:val="000000"/>
        </w:rPr>
      </w:pPr>
      <w:r w:rsidRPr="00FB020D">
        <w:rPr>
          <w:color w:val="000000"/>
        </w:rPr>
        <w:t>Выделить положения Трудового кодекса, касающиеся прав и обязанностей педагогов.</w:t>
      </w:r>
    </w:p>
    <w:p w:rsidR="00947969" w:rsidRPr="00FB020D" w:rsidRDefault="00947969" w:rsidP="00947969">
      <w:pPr>
        <w:pStyle w:val="21"/>
        <w:widowControl w:val="0"/>
        <w:numPr>
          <w:ilvl w:val="0"/>
          <w:numId w:val="62"/>
        </w:numPr>
        <w:tabs>
          <w:tab w:val="left" w:pos="851"/>
          <w:tab w:val="left" w:pos="9354"/>
        </w:tabs>
        <w:spacing w:after="0" w:line="240" w:lineRule="auto"/>
        <w:jc w:val="both"/>
        <w:rPr>
          <w:color w:val="000000"/>
        </w:rPr>
      </w:pPr>
      <w:r w:rsidRPr="00FB020D">
        <w:rPr>
          <w:color w:val="000000"/>
        </w:rPr>
        <w:t>Охарактеризовать п</w:t>
      </w:r>
      <w:r w:rsidRPr="00FB020D">
        <w:rPr>
          <w:bCs/>
          <w:color w:val="000000"/>
        </w:rPr>
        <w:t>рофессиональный стандарт педагога как документ,</w:t>
      </w:r>
      <w:r w:rsidRPr="00FB020D">
        <w:rPr>
          <w:color w:val="000000"/>
        </w:rPr>
        <w:t xml:space="preserve"> характер</w:t>
      </w:r>
      <w:r w:rsidRPr="00FB020D">
        <w:rPr>
          <w:color w:val="000000"/>
        </w:rPr>
        <w:t>и</w:t>
      </w:r>
      <w:r w:rsidRPr="00FB020D">
        <w:rPr>
          <w:color w:val="000000"/>
        </w:rPr>
        <w:t>зующий требования к квалификации.</w:t>
      </w:r>
    </w:p>
    <w:p w:rsidR="00947969" w:rsidRPr="00FB020D" w:rsidRDefault="00947969" w:rsidP="00947969">
      <w:pPr>
        <w:pStyle w:val="21"/>
        <w:widowControl w:val="0"/>
        <w:numPr>
          <w:ilvl w:val="0"/>
          <w:numId w:val="62"/>
        </w:numPr>
        <w:tabs>
          <w:tab w:val="left" w:pos="851"/>
          <w:tab w:val="left" w:pos="9354"/>
        </w:tabs>
        <w:spacing w:after="0" w:line="240" w:lineRule="auto"/>
        <w:jc w:val="both"/>
        <w:rPr>
          <w:color w:val="000000"/>
        </w:rPr>
      </w:pPr>
      <w:r w:rsidRPr="00FB020D">
        <w:rPr>
          <w:color w:val="000000"/>
        </w:rPr>
        <w:t xml:space="preserve">Раскрыть </w:t>
      </w:r>
      <w:r w:rsidRPr="00FB020D">
        <w:rPr>
          <w:bCs/>
          <w:color w:val="000000"/>
        </w:rPr>
        <w:t>особенности управления образовательной организацией согласно</w:t>
      </w:r>
      <w:r w:rsidRPr="00FB020D">
        <w:rPr>
          <w:color w:val="000000"/>
        </w:rPr>
        <w:t xml:space="preserve"> Фед</w:t>
      </w:r>
      <w:r w:rsidRPr="00FB020D">
        <w:rPr>
          <w:color w:val="000000"/>
        </w:rPr>
        <w:t>е</w:t>
      </w:r>
      <w:r w:rsidRPr="00FB020D">
        <w:rPr>
          <w:color w:val="000000"/>
        </w:rPr>
        <w:t>ральному закону «Об образовании в РФ».</w:t>
      </w:r>
    </w:p>
    <w:p w:rsidR="00947969" w:rsidRPr="00FB020D" w:rsidRDefault="00947969" w:rsidP="00947969">
      <w:pPr>
        <w:numPr>
          <w:ilvl w:val="0"/>
          <w:numId w:val="62"/>
        </w:numPr>
        <w:tabs>
          <w:tab w:val="left" w:pos="851"/>
        </w:tabs>
        <w:rPr>
          <w:color w:val="000000"/>
        </w:rPr>
      </w:pPr>
      <w:r w:rsidRPr="00FB020D">
        <w:rPr>
          <w:color w:val="000000"/>
        </w:rPr>
        <w:t>Охарактеризовать Федеральный государственный образовательный стандарт высшего образования по своему направлению подготовки.</w:t>
      </w:r>
    </w:p>
    <w:p w:rsidR="00947969" w:rsidRPr="00FB020D" w:rsidRDefault="00947969" w:rsidP="00947969">
      <w:pPr>
        <w:numPr>
          <w:ilvl w:val="0"/>
          <w:numId w:val="62"/>
        </w:numPr>
        <w:tabs>
          <w:tab w:val="left" w:pos="851"/>
        </w:tabs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B020D">
        <w:rPr>
          <w:color w:val="000000"/>
        </w:rPr>
        <w:t xml:space="preserve">Охарактеризовать </w:t>
      </w:r>
      <w:r w:rsidRPr="00FB020D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примерную основную образовательную программу дошкольного, начального, основного, среднего общего образования (на выбор).</w:t>
      </w:r>
    </w:p>
    <w:p w:rsidR="00947969" w:rsidRPr="00FB020D" w:rsidRDefault="00947969" w:rsidP="0094796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FB020D">
        <w:rPr>
          <w:i/>
          <w:color w:val="000000"/>
        </w:rPr>
        <w:t>Задания: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rStyle w:val="blk"/>
          <w:color w:val="000000"/>
        </w:rPr>
      </w:pPr>
      <w:r w:rsidRPr="00FB020D">
        <w:rPr>
          <w:color w:val="000000"/>
        </w:rPr>
        <w:t>Привести примеры реализации принципа государственной образовательной политики РФ</w:t>
      </w:r>
      <w:r w:rsidRPr="00FB020D">
        <w:rPr>
          <w:rStyle w:val="blk"/>
          <w:color w:val="000000"/>
        </w:rPr>
        <w:t xml:space="preserve"> «признание приоритетности образования».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color w:val="000000"/>
        </w:rPr>
      </w:pPr>
      <w:r w:rsidRPr="00FB020D">
        <w:rPr>
          <w:color w:val="000000"/>
        </w:rPr>
        <w:t>Привести примеры реализации принципа государственной образовательной политики РФ</w:t>
      </w:r>
      <w:r w:rsidRPr="00FB020D">
        <w:rPr>
          <w:rStyle w:val="FontStyle16"/>
          <w:color w:val="000000"/>
          <w:sz w:val="24"/>
          <w:szCs w:val="24"/>
        </w:rPr>
        <w:t xml:space="preserve"> </w:t>
      </w:r>
      <w:r w:rsidRPr="00FB020D">
        <w:rPr>
          <w:rStyle w:val="FontStyle16"/>
          <w:b w:val="0"/>
          <w:color w:val="000000"/>
          <w:sz w:val="24"/>
          <w:szCs w:val="24"/>
        </w:rPr>
        <w:t>«</w:t>
      </w:r>
      <w:r w:rsidRPr="00FB020D">
        <w:rPr>
          <w:rStyle w:val="blk"/>
          <w:color w:val="000000"/>
        </w:rPr>
        <w:t>обеспечение права каждого человека на образование, недопустимость дискримин</w:t>
      </w:r>
      <w:r w:rsidRPr="00FB020D">
        <w:rPr>
          <w:rStyle w:val="blk"/>
          <w:color w:val="000000"/>
        </w:rPr>
        <w:t>а</w:t>
      </w:r>
      <w:r w:rsidRPr="00FB020D">
        <w:rPr>
          <w:rStyle w:val="blk"/>
          <w:color w:val="000000"/>
        </w:rPr>
        <w:t>ции в сфере образования».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color w:val="000000"/>
        </w:rPr>
      </w:pPr>
      <w:r w:rsidRPr="00FB020D">
        <w:rPr>
          <w:color w:val="000000"/>
        </w:rPr>
        <w:t>Привести примеры реализации принципа государственной образовательной политики РФ</w:t>
      </w:r>
      <w:r w:rsidRPr="00FB020D">
        <w:rPr>
          <w:rStyle w:val="FontStyle16"/>
          <w:color w:val="000000"/>
          <w:sz w:val="24"/>
          <w:szCs w:val="24"/>
        </w:rPr>
        <w:t xml:space="preserve"> </w:t>
      </w:r>
      <w:r w:rsidRPr="00FB020D">
        <w:rPr>
          <w:rStyle w:val="FontStyle16"/>
          <w:b w:val="0"/>
          <w:color w:val="000000"/>
          <w:sz w:val="24"/>
          <w:szCs w:val="24"/>
        </w:rPr>
        <w:t>«</w:t>
      </w:r>
      <w:r w:rsidRPr="00FB020D">
        <w:rPr>
          <w:rStyle w:val="blk"/>
          <w:color w:val="000000"/>
        </w:rPr>
        <w:t>гуманистический характер образования».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color w:val="000000"/>
        </w:rPr>
      </w:pPr>
      <w:r w:rsidRPr="00FB020D">
        <w:rPr>
          <w:color w:val="000000"/>
        </w:rPr>
        <w:t>Привести примеры реализации принципа государственной образовательной политики РФ</w:t>
      </w:r>
      <w:r w:rsidRPr="00FB020D">
        <w:rPr>
          <w:rStyle w:val="FontStyle16"/>
          <w:color w:val="000000"/>
          <w:sz w:val="24"/>
          <w:szCs w:val="24"/>
        </w:rPr>
        <w:t xml:space="preserve"> </w:t>
      </w:r>
      <w:r w:rsidRPr="00FB020D">
        <w:rPr>
          <w:rStyle w:val="FontStyle16"/>
          <w:b w:val="0"/>
          <w:color w:val="000000"/>
          <w:sz w:val="24"/>
          <w:szCs w:val="24"/>
        </w:rPr>
        <w:t>«</w:t>
      </w:r>
      <w:r w:rsidRPr="00FB020D">
        <w:rPr>
          <w:rStyle w:val="blk"/>
          <w:color w:val="000000"/>
        </w:rPr>
        <w:t>единство образовательного пространства, защита и развитие этнокультурных ос</w:t>
      </w:r>
      <w:r w:rsidRPr="00FB020D">
        <w:rPr>
          <w:rStyle w:val="blk"/>
          <w:color w:val="000000"/>
        </w:rPr>
        <w:t>о</w:t>
      </w:r>
      <w:r w:rsidRPr="00FB020D">
        <w:rPr>
          <w:rStyle w:val="blk"/>
          <w:color w:val="000000"/>
        </w:rPr>
        <w:t>бенностей и традиций народов в условиях многонационального государства».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color w:val="000000"/>
        </w:rPr>
      </w:pPr>
      <w:r w:rsidRPr="00FB020D">
        <w:rPr>
          <w:color w:val="000000"/>
        </w:rPr>
        <w:t>Привести примеры реализации принципа государственной образовательной политики РФ</w:t>
      </w:r>
      <w:r w:rsidRPr="00FB020D">
        <w:rPr>
          <w:rStyle w:val="FontStyle16"/>
          <w:color w:val="000000"/>
          <w:sz w:val="24"/>
          <w:szCs w:val="24"/>
        </w:rPr>
        <w:t xml:space="preserve"> </w:t>
      </w:r>
      <w:r w:rsidRPr="00FB020D">
        <w:rPr>
          <w:rStyle w:val="FontStyle16"/>
          <w:b w:val="0"/>
          <w:color w:val="000000"/>
          <w:sz w:val="24"/>
          <w:szCs w:val="24"/>
        </w:rPr>
        <w:t>«</w:t>
      </w:r>
      <w:r w:rsidRPr="00FB020D">
        <w:rPr>
          <w:rStyle w:val="blk"/>
          <w:color w:val="000000"/>
        </w:rPr>
        <w:t>создание благоприятных условий для интеграции системы образования с системами образования других государств на равноправной и взаимовыгодной основе».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color w:val="000000"/>
        </w:rPr>
      </w:pPr>
      <w:r w:rsidRPr="00FB020D">
        <w:rPr>
          <w:color w:val="000000"/>
        </w:rPr>
        <w:t>Привести примеры реализации принципа государственной образовательной политики РФ</w:t>
      </w:r>
      <w:r w:rsidRPr="00FB020D">
        <w:rPr>
          <w:rStyle w:val="FontStyle16"/>
          <w:color w:val="000000"/>
          <w:sz w:val="24"/>
          <w:szCs w:val="24"/>
        </w:rPr>
        <w:t xml:space="preserve"> </w:t>
      </w:r>
      <w:r w:rsidRPr="00FB020D">
        <w:rPr>
          <w:rStyle w:val="FontStyle16"/>
          <w:b w:val="0"/>
          <w:color w:val="000000"/>
          <w:sz w:val="24"/>
          <w:szCs w:val="24"/>
        </w:rPr>
        <w:t>«с</w:t>
      </w:r>
      <w:r w:rsidRPr="00FB020D">
        <w:rPr>
          <w:rStyle w:val="blk"/>
          <w:color w:val="000000"/>
        </w:rPr>
        <w:t>ветский характер образования в государственных, муниципальных организациях, осуществляющих образовательную деятельность».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color w:val="000000"/>
        </w:rPr>
      </w:pPr>
      <w:r w:rsidRPr="00FB020D">
        <w:rPr>
          <w:color w:val="000000"/>
        </w:rPr>
        <w:t>Привести примеры реализации принципа государственной образовательной политики РФ</w:t>
      </w:r>
      <w:r w:rsidRPr="00FB020D">
        <w:rPr>
          <w:rStyle w:val="FontStyle16"/>
          <w:color w:val="000000"/>
          <w:sz w:val="24"/>
          <w:szCs w:val="24"/>
        </w:rPr>
        <w:t xml:space="preserve"> </w:t>
      </w:r>
      <w:r w:rsidRPr="00FB020D">
        <w:rPr>
          <w:rStyle w:val="FontStyle16"/>
          <w:b w:val="0"/>
          <w:color w:val="000000"/>
          <w:sz w:val="24"/>
          <w:szCs w:val="24"/>
        </w:rPr>
        <w:t>«</w:t>
      </w:r>
      <w:r w:rsidRPr="00FB020D">
        <w:rPr>
          <w:rStyle w:val="blk"/>
          <w:color w:val="000000"/>
        </w:rPr>
        <w:t>свобода выбора получения образования… предоставление педагогическим работн</w:t>
      </w:r>
      <w:r w:rsidRPr="00FB020D">
        <w:rPr>
          <w:rStyle w:val="blk"/>
          <w:color w:val="000000"/>
        </w:rPr>
        <w:t>и</w:t>
      </w:r>
      <w:r w:rsidRPr="00FB020D">
        <w:rPr>
          <w:rStyle w:val="blk"/>
          <w:color w:val="000000"/>
        </w:rPr>
        <w:t>кам свободы в выборе форм обучения, методов обучения и воспитания».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color w:val="000000"/>
        </w:rPr>
      </w:pPr>
      <w:r w:rsidRPr="00FB020D">
        <w:rPr>
          <w:color w:val="000000"/>
        </w:rPr>
        <w:t>Привести примеры реализации принципа государственной образовательной политики РФ</w:t>
      </w:r>
      <w:r w:rsidRPr="00FB020D">
        <w:rPr>
          <w:rStyle w:val="FontStyle16"/>
          <w:color w:val="000000"/>
          <w:sz w:val="24"/>
          <w:szCs w:val="24"/>
        </w:rPr>
        <w:t xml:space="preserve"> </w:t>
      </w:r>
      <w:r w:rsidRPr="00FB020D">
        <w:rPr>
          <w:rStyle w:val="FontStyle16"/>
          <w:b w:val="0"/>
          <w:color w:val="000000"/>
          <w:sz w:val="24"/>
          <w:szCs w:val="24"/>
        </w:rPr>
        <w:t>«о</w:t>
      </w:r>
      <w:r w:rsidRPr="00FB020D">
        <w:rPr>
          <w:rStyle w:val="blk"/>
          <w:color w:val="000000"/>
        </w:rPr>
        <w:t>беспечение права на образование в течение всей жизни».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color w:val="000000"/>
        </w:rPr>
      </w:pPr>
      <w:r w:rsidRPr="00FB020D">
        <w:rPr>
          <w:color w:val="000000"/>
        </w:rPr>
        <w:t>Привести примеры реализации принципа государственной образовательной политики РФ</w:t>
      </w:r>
      <w:r w:rsidRPr="00FB020D">
        <w:rPr>
          <w:rStyle w:val="FontStyle16"/>
          <w:color w:val="000000"/>
          <w:sz w:val="24"/>
          <w:szCs w:val="24"/>
        </w:rPr>
        <w:t xml:space="preserve"> </w:t>
      </w:r>
      <w:r w:rsidRPr="00FB020D">
        <w:rPr>
          <w:rStyle w:val="FontStyle16"/>
          <w:b w:val="0"/>
          <w:color w:val="000000"/>
          <w:sz w:val="24"/>
          <w:szCs w:val="24"/>
        </w:rPr>
        <w:t>«</w:t>
      </w:r>
      <w:r w:rsidRPr="00FB020D">
        <w:rPr>
          <w:rStyle w:val="blk"/>
          <w:color w:val="000000"/>
        </w:rPr>
        <w:t>автономия образовательных организаций, академические права и свободы педагог</w:t>
      </w:r>
      <w:r w:rsidRPr="00FB020D">
        <w:rPr>
          <w:rStyle w:val="blk"/>
          <w:color w:val="000000"/>
        </w:rPr>
        <w:t>и</w:t>
      </w:r>
      <w:r w:rsidRPr="00FB020D">
        <w:rPr>
          <w:rStyle w:val="blk"/>
          <w:color w:val="000000"/>
        </w:rPr>
        <w:t>ческих работников и обучающихся, информационная открытость и публичная отчетность образовательных организаций».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color w:val="000000"/>
        </w:rPr>
      </w:pPr>
      <w:r w:rsidRPr="00FB020D">
        <w:rPr>
          <w:color w:val="000000"/>
        </w:rPr>
        <w:t xml:space="preserve">Привести примеры реализации принципа государственной образовательной политики </w:t>
      </w:r>
      <w:r w:rsidRPr="00FB020D">
        <w:rPr>
          <w:color w:val="000000"/>
        </w:rPr>
        <w:lastRenderedPageBreak/>
        <w:t>РФ</w:t>
      </w:r>
      <w:r w:rsidRPr="00FB020D">
        <w:rPr>
          <w:rStyle w:val="FontStyle16"/>
          <w:color w:val="000000"/>
          <w:sz w:val="24"/>
          <w:szCs w:val="24"/>
        </w:rPr>
        <w:t xml:space="preserve"> </w:t>
      </w:r>
      <w:r w:rsidRPr="00FB020D">
        <w:rPr>
          <w:rStyle w:val="FontStyle16"/>
          <w:b w:val="0"/>
          <w:color w:val="000000"/>
          <w:sz w:val="24"/>
          <w:szCs w:val="24"/>
        </w:rPr>
        <w:t>«</w:t>
      </w:r>
      <w:proofErr w:type="gramStart"/>
      <w:r w:rsidRPr="00FB020D">
        <w:rPr>
          <w:rStyle w:val="blk"/>
          <w:color w:val="000000"/>
        </w:rPr>
        <w:t>демократический характер</w:t>
      </w:r>
      <w:proofErr w:type="gramEnd"/>
      <w:r w:rsidRPr="00FB020D">
        <w:rPr>
          <w:rStyle w:val="blk"/>
          <w:color w:val="000000"/>
        </w:rPr>
        <w:t xml:space="preserve"> управления образованием, обеспечение прав педагогич</w:t>
      </w:r>
      <w:r w:rsidRPr="00FB020D">
        <w:rPr>
          <w:rStyle w:val="blk"/>
          <w:color w:val="000000"/>
        </w:rPr>
        <w:t>е</w:t>
      </w:r>
      <w:r w:rsidRPr="00FB020D">
        <w:rPr>
          <w:rStyle w:val="blk"/>
          <w:color w:val="000000"/>
        </w:rPr>
        <w:t>ских работников, обучающихся, родителей несовершеннолетних обучающихся на участие в управлении образовательными организациями».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color w:val="000000"/>
        </w:rPr>
      </w:pPr>
      <w:r w:rsidRPr="00FB020D">
        <w:rPr>
          <w:color w:val="000000"/>
        </w:rPr>
        <w:t>Привести примеры реализации принципа государственной образовательной политики РФ</w:t>
      </w:r>
      <w:r w:rsidRPr="00FB020D">
        <w:rPr>
          <w:rStyle w:val="FontStyle16"/>
          <w:color w:val="000000"/>
          <w:sz w:val="24"/>
          <w:szCs w:val="24"/>
        </w:rPr>
        <w:t xml:space="preserve"> </w:t>
      </w:r>
      <w:r w:rsidRPr="00FB020D">
        <w:rPr>
          <w:rStyle w:val="FontStyle16"/>
          <w:b w:val="0"/>
          <w:color w:val="000000"/>
          <w:sz w:val="24"/>
          <w:szCs w:val="24"/>
        </w:rPr>
        <w:t>«</w:t>
      </w:r>
      <w:r w:rsidRPr="00FB020D">
        <w:rPr>
          <w:rStyle w:val="blk"/>
          <w:color w:val="000000"/>
        </w:rPr>
        <w:t>недопустимость ограничения или устранения конкуренции в сфере образования».</w:t>
      </w:r>
    </w:p>
    <w:p w:rsidR="00947969" w:rsidRPr="00FB020D" w:rsidRDefault="00947969" w:rsidP="00962CD0">
      <w:pPr>
        <w:numPr>
          <w:ilvl w:val="0"/>
          <w:numId w:val="60"/>
        </w:numPr>
        <w:tabs>
          <w:tab w:val="left" w:pos="120"/>
          <w:tab w:val="left" w:pos="360"/>
        </w:tabs>
        <w:ind w:left="0" w:firstLine="0"/>
        <w:rPr>
          <w:color w:val="000000"/>
        </w:rPr>
      </w:pPr>
      <w:r w:rsidRPr="00FB020D">
        <w:rPr>
          <w:color w:val="000000"/>
        </w:rPr>
        <w:t>Привести примеры реализации принципа государственной образовательной политики РФ</w:t>
      </w:r>
      <w:r w:rsidRPr="00FB020D">
        <w:rPr>
          <w:rStyle w:val="FontStyle16"/>
          <w:color w:val="000000"/>
          <w:sz w:val="24"/>
          <w:szCs w:val="24"/>
        </w:rPr>
        <w:t xml:space="preserve"> </w:t>
      </w:r>
      <w:r w:rsidRPr="00FB020D">
        <w:rPr>
          <w:rStyle w:val="FontStyle16"/>
          <w:b w:val="0"/>
          <w:color w:val="000000"/>
          <w:sz w:val="24"/>
          <w:szCs w:val="24"/>
        </w:rPr>
        <w:t>«</w:t>
      </w:r>
      <w:r w:rsidRPr="00FB020D">
        <w:rPr>
          <w:rStyle w:val="blk"/>
          <w:color w:val="000000"/>
        </w:rPr>
        <w:t>сочетание государственного и договорного регулирования отношений в сфере обр</w:t>
      </w:r>
      <w:r w:rsidRPr="00FB020D">
        <w:rPr>
          <w:rStyle w:val="blk"/>
          <w:color w:val="000000"/>
        </w:rPr>
        <w:t>а</w:t>
      </w:r>
      <w:r w:rsidRPr="00FB020D">
        <w:rPr>
          <w:rStyle w:val="blk"/>
          <w:color w:val="000000"/>
        </w:rPr>
        <w:t>зования».</w:t>
      </w:r>
    </w:p>
    <w:p w:rsidR="004C19F2" w:rsidRPr="00457C1A" w:rsidRDefault="004C19F2" w:rsidP="004C19F2">
      <w:pPr>
        <w:rPr>
          <w:i/>
          <w:color w:val="C00000"/>
          <w:highlight w:val="yellow"/>
        </w:rPr>
      </w:pPr>
    </w:p>
    <w:p w:rsidR="005B5FD0" w:rsidRPr="005B5FD0" w:rsidRDefault="005B5FD0" w:rsidP="005B5FD0">
      <w:pPr>
        <w:tabs>
          <w:tab w:val="left" w:pos="851"/>
        </w:tabs>
        <w:rPr>
          <w:rStyle w:val="FontStyle20"/>
          <w:i/>
          <w:color w:val="000000"/>
          <w:sz w:val="24"/>
          <w:szCs w:val="24"/>
        </w:rPr>
      </w:pPr>
      <w:r w:rsidRPr="00F0421B">
        <w:rPr>
          <w:b/>
          <w:i/>
          <w:color w:val="000000"/>
        </w:rPr>
        <w:t xml:space="preserve">Критерии </w:t>
      </w:r>
      <w:proofErr w:type="gramStart"/>
      <w:r w:rsidRPr="00F0421B">
        <w:rPr>
          <w:b/>
          <w:i/>
          <w:color w:val="000000"/>
        </w:rPr>
        <w:t>обучения по дисц</w:t>
      </w:r>
      <w:r w:rsidRPr="005B5FD0">
        <w:rPr>
          <w:b/>
          <w:i/>
          <w:color w:val="000000"/>
        </w:rPr>
        <w:t>иплине</w:t>
      </w:r>
      <w:proofErr w:type="gramEnd"/>
      <w:r w:rsidRPr="005B5FD0">
        <w:rPr>
          <w:b/>
          <w:i/>
          <w:color w:val="000000"/>
        </w:rPr>
        <w:t xml:space="preserve"> </w:t>
      </w:r>
      <w:r w:rsidRPr="005B5FD0">
        <w:rPr>
          <w:i/>
          <w:color w:val="000000"/>
        </w:rPr>
        <w:t>«</w:t>
      </w:r>
      <w:r w:rsidRPr="005B5FD0">
        <w:rPr>
          <w:rStyle w:val="FontStyle16"/>
          <w:i/>
          <w:sz w:val="24"/>
          <w:szCs w:val="24"/>
        </w:rPr>
        <w:t>Современная государственная образов</w:t>
      </w:r>
      <w:r w:rsidRPr="005B5FD0">
        <w:rPr>
          <w:rStyle w:val="FontStyle16"/>
          <w:i/>
          <w:sz w:val="24"/>
          <w:szCs w:val="24"/>
        </w:rPr>
        <w:t>а</w:t>
      </w:r>
      <w:r w:rsidRPr="005B5FD0">
        <w:rPr>
          <w:rStyle w:val="FontStyle16"/>
          <w:i/>
          <w:sz w:val="24"/>
          <w:szCs w:val="24"/>
        </w:rPr>
        <w:t>тельная политика</w:t>
      </w:r>
      <w:r w:rsidRPr="005B5FD0">
        <w:rPr>
          <w:i/>
          <w:color w:val="000000"/>
        </w:rPr>
        <w:t>»:</w:t>
      </w:r>
    </w:p>
    <w:p w:rsidR="005B5FD0" w:rsidRPr="00721FA2" w:rsidRDefault="005B5FD0" w:rsidP="00962CD0">
      <w:pPr>
        <w:numPr>
          <w:ilvl w:val="0"/>
          <w:numId w:val="2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5B5FD0">
        <w:rPr>
          <w:i/>
          <w:color w:val="000000"/>
        </w:rPr>
        <w:t xml:space="preserve"> на оценку </w:t>
      </w:r>
      <w:r w:rsidRPr="005B5FD0">
        <w:rPr>
          <w:b/>
          <w:i/>
          <w:color w:val="000000"/>
        </w:rPr>
        <w:t>«отлично»</w:t>
      </w:r>
      <w:r w:rsidRPr="005B5FD0">
        <w:rPr>
          <w:i/>
          <w:color w:val="000000"/>
        </w:rPr>
        <w:t xml:space="preserve"> – </w:t>
      </w:r>
      <w:r w:rsidRPr="005B5FD0">
        <w:rPr>
          <w:iCs/>
          <w:color w:val="000000"/>
        </w:rPr>
        <w:t xml:space="preserve">студент должен знать базовые </w:t>
      </w:r>
      <w:r w:rsidRPr="005B5FD0">
        <w:rPr>
          <w:color w:val="000000"/>
        </w:rPr>
        <w:t xml:space="preserve">понятия дисциплины, основные отечественные и зарубежные нормативно-правовые документы в сфере образования; уметь </w:t>
      </w:r>
      <w:r w:rsidRPr="005B5FD0">
        <w:rPr>
          <w:bCs/>
          <w:color w:val="000000"/>
        </w:rPr>
        <w:t xml:space="preserve">самостоятельно </w:t>
      </w:r>
      <w:r w:rsidRPr="005B5FD0">
        <w:rPr>
          <w:color w:val="000000"/>
        </w:rPr>
        <w:t>использовать знания нормативно-правовых актов сферы образов</w:t>
      </w:r>
      <w:r w:rsidRPr="005B5FD0">
        <w:rPr>
          <w:color w:val="000000"/>
        </w:rPr>
        <w:t>а</w:t>
      </w:r>
      <w:r w:rsidRPr="005B5FD0">
        <w:rPr>
          <w:color w:val="000000"/>
        </w:rPr>
        <w:t xml:space="preserve">ния в профессиональной деятельности; владеть </w:t>
      </w:r>
      <w:r w:rsidRPr="005B5FD0">
        <w:rPr>
          <w:bCs/>
          <w:color w:val="000000"/>
        </w:rPr>
        <w:t>навыками подбора, анализа и реализации</w:t>
      </w:r>
      <w:r w:rsidRPr="005B5FD0">
        <w:rPr>
          <w:color w:val="000000"/>
        </w:rPr>
        <w:t xml:space="preserve"> образовательных программ в соответствии с требованиями</w:t>
      </w:r>
      <w:r w:rsidRPr="00FE7A3B">
        <w:rPr>
          <w:color w:val="000000"/>
        </w:rPr>
        <w:t xml:space="preserve"> образовательных стандартов</w:t>
      </w:r>
      <w:r>
        <w:rPr>
          <w:color w:val="000000"/>
        </w:rPr>
        <w:t>;</w:t>
      </w:r>
    </w:p>
    <w:p w:rsidR="005B5FD0" w:rsidRDefault="005B5FD0" w:rsidP="00962CD0">
      <w:pPr>
        <w:numPr>
          <w:ilvl w:val="0"/>
          <w:numId w:val="2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721FA2">
        <w:rPr>
          <w:i/>
          <w:color w:val="000000"/>
        </w:rPr>
        <w:t xml:space="preserve"> на оценку </w:t>
      </w:r>
      <w:r w:rsidRPr="00721FA2">
        <w:rPr>
          <w:b/>
          <w:i/>
          <w:color w:val="000000"/>
        </w:rPr>
        <w:t>«хорошо»</w:t>
      </w:r>
      <w:r w:rsidRPr="00721FA2">
        <w:rPr>
          <w:i/>
          <w:color w:val="000000"/>
        </w:rPr>
        <w:t xml:space="preserve"> – </w:t>
      </w:r>
      <w:r w:rsidRPr="00721FA2">
        <w:rPr>
          <w:iCs/>
          <w:color w:val="000000"/>
        </w:rPr>
        <w:t>студент должен понимать</w:t>
      </w:r>
      <w:r w:rsidRPr="00721FA2">
        <w:rPr>
          <w:i/>
          <w:color w:val="000000"/>
        </w:rPr>
        <w:t xml:space="preserve"> </w:t>
      </w:r>
      <w:r w:rsidRPr="00721FA2">
        <w:rPr>
          <w:iCs/>
          <w:color w:val="000000"/>
        </w:rPr>
        <w:t xml:space="preserve">базовые </w:t>
      </w:r>
      <w:r w:rsidRPr="00721FA2">
        <w:rPr>
          <w:color w:val="000000"/>
        </w:rPr>
        <w:t>понятия дисциплины, знать основные отечественные и зарубежные нормативно-правовые документы в сфере образ</w:t>
      </w:r>
      <w:r w:rsidRPr="00721FA2">
        <w:rPr>
          <w:color w:val="000000"/>
        </w:rPr>
        <w:t>о</w:t>
      </w:r>
      <w:r w:rsidRPr="00721FA2">
        <w:rPr>
          <w:color w:val="000000"/>
        </w:rPr>
        <w:t xml:space="preserve">вания; </w:t>
      </w:r>
      <w:r w:rsidRPr="00B3531D">
        <w:rPr>
          <w:color w:val="000000"/>
        </w:rPr>
        <w:t xml:space="preserve">частично владеть умениями </w:t>
      </w:r>
      <w:r w:rsidRPr="00721FA2">
        <w:rPr>
          <w:color w:val="000000"/>
        </w:rPr>
        <w:t xml:space="preserve">использовать знания нормативно-правовых </w:t>
      </w:r>
      <w:r w:rsidRPr="000E1A82">
        <w:rPr>
          <w:color w:val="000000"/>
        </w:rPr>
        <w:t>акт</w:t>
      </w:r>
      <w:r>
        <w:rPr>
          <w:color w:val="000000"/>
        </w:rPr>
        <w:t>ов</w:t>
      </w:r>
      <w:r w:rsidRPr="000E1A82">
        <w:rPr>
          <w:color w:val="000000"/>
        </w:rPr>
        <w:t xml:space="preserve"> сф</w:t>
      </w:r>
      <w:r w:rsidRPr="000E1A82">
        <w:rPr>
          <w:color w:val="000000"/>
        </w:rPr>
        <w:t>е</w:t>
      </w:r>
      <w:r w:rsidRPr="000E1A82">
        <w:rPr>
          <w:color w:val="000000"/>
        </w:rPr>
        <w:t>ры образования</w:t>
      </w:r>
      <w:r w:rsidRPr="00721FA2">
        <w:rPr>
          <w:color w:val="000000"/>
        </w:rPr>
        <w:t xml:space="preserve"> </w:t>
      </w:r>
      <w:r>
        <w:rPr>
          <w:color w:val="000000"/>
        </w:rPr>
        <w:t>в</w:t>
      </w:r>
      <w:r w:rsidRPr="00721FA2">
        <w:rPr>
          <w:color w:val="000000"/>
        </w:rPr>
        <w:t xml:space="preserve"> </w:t>
      </w:r>
      <w:r w:rsidRPr="000E1A82">
        <w:rPr>
          <w:color w:val="000000"/>
        </w:rPr>
        <w:t>профессиональной деятельности</w:t>
      </w:r>
      <w:r>
        <w:rPr>
          <w:color w:val="000000"/>
        </w:rPr>
        <w:t xml:space="preserve">; частично </w:t>
      </w:r>
      <w:r w:rsidRPr="00721FA2">
        <w:rPr>
          <w:i/>
          <w:color w:val="000000"/>
        </w:rPr>
        <w:t xml:space="preserve"> </w:t>
      </w:r>
      <w:r>
        <w:rPr>
          <w:color w:val="000000"/>
        </w:rPr>
        <w:t>владеет</w:t>
      </w:r>
      <w:r w:rsidRPr="004A73D5">
        <w:rPr>
          <w:bCs/>
          <w:color w:val="000000"/>
        </w:rPr>
        <w:t xml:space="preserve"> </w:t>
      </w:r>
      <w:r w:rsidRPr="00FE7A3B">
        <w:rPr>
          <w:bCs/>
          <w:color w:val="000000"/>
        </w:rPr>
        <w:t>навыками подбора, анализа и реализации</w:t>
      </w:r>
      <w:r w:rsidRPr="00FE7A3B">
        <w:rPr>
          <w:color w:val="000000"/>
        </w:rPr>
        <w:t xml:space="preserve"> образовательных программ в соответствии с требованиями образ</w:t>
      </w:r>
      <w:r w:rsidRPr="00FE7A3B">
        <w:rPr>
          <w:color w:val="000000"/>
        </w:rPr>
        <w:t>о</w:t>
      </w:r>
      <w:r w:rsidRPr="00FE7A3B">
        <w:rPr>
          <w:color w:val="000000"/>
        </w:rPr>
        <w:t>вательных стандартов</w:t>
      </w:r>
      <w:r>
        <w:rPr>
          <w:color w:val="000000"/>
        </w:rPr>
        <w:t>;</w:t>
      </w:r>
    </w:p>
    <w:p w:rsidR="005B5FD0" w:rsidRPr="00721FA2" w:rsidRDefault="005B5FD0" w:rsidP="00962CD0">
      <w:pPr>
        <w:numPr>
          <w:ilvl w:val="0"/>
          <w:numId w:val="2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721FA2">
        <w:rPr>
          <w:i/>
          <w:color w:val="000000"/>
        </w:rPr>
        <w:t xml:space="preserve"> на оценку </w:t>
      </w:r>
      <w:r w:rsidRPr="00721FA2">
        <w:rPr>
          <w:b/>
          <w:i/>
          <w:color w:val="000000"/>
        </w:rPr>
        <w:t>«удовлетворительно»</w:t>
      </w:r>
      <w:r w:rsidRPr="00721FA2">
        <w:rPr>
          <w:i/>
          <w:color w:val="000000"/>
        </w:rPr>
        <w:t xml:space="preserve"> – </w:t>
      </w:r>
      <w:r w:rsidRPr="00721FA2">
        <w:rPr>
          <w:iCs/>
          <w:color w:val="000000"/>
        </w:rPr>
        <w:t xml:space="preserve">студент испытывает затруднения в характеристике  базовых </w:t>
      </w:r>
      <w:r w:rsidRPr="00721FA2">
        <w:rPr>
          <w:color w:val="000000"/>
        </w:rPr>
        <w:t>понятий дисциплины, в обозначении основных отечественных и зарубежных нормативно-правовы</w:t>
      </w:r>
      <w:r>
        <w:rPr>
          <w:color w:val="000000"/>
        </w:rPr>
        <w:t>х</w:t>
      </w:r>
      <w:r w:rsidRPr="00721FA2">
        <w:rPr>
          <w:color w:val="000000"/>
        </w:rPr>
        <w:t xml:space="preserve"> документ</w:t>
      </w:r>
      <w:r>
        <w:rPr>
          <w:color w:val="000000"/>
        </w:rPr>
        <w:t>ов</w:t>
      </w:r>
      <w:r w:rsidRPr="00721FA2">
        <w:rPr>
          <w:color w:val="000000"/>
        </w:rPr>
        <w:t xml:space="preserve"> в сфере образования; частично умеет </w:t>
      </w:r>
      <w:r w:rsidRPr="00721FA2">
        <w:rPr>
          <w:bCs/>
          <w:color w:val="000000"/>
        </w:rPr>
        <w:t xml:space="preserve">применять </w:t>
      </w:r>
      <w:r w:rsidRPr="00721FA2">
        <w:rPr>
          <w:color w:val="000000"/>
        </w:rPr>
        <w:t xml:space="preserve">знания нормативно-правовых </w:t>
      </w:r>
      <w:r w:rsidRPr="000E1A82">
        <w:rPr>
          <w:color w:val="000000"/>
        </w:rPr>
        <w:t>акт</w:t>
      </w:r>
      <w:r>
        <w:rPr>
          <w:color w:val="000000"/>
        </w:rPr>
        <w:t>ов</w:t>
      </w:r>
      <w:r w:rsidRPr="000E1A82">
        <w:rPr>
          <w:color w:val="000000"/>
        </w:rPr>
        <w:t xml:space="preserve"> сферы образования</w:t>
      </w:r>
      <w:r w:rsidRPr="00721FA2">
        <w:rPr>
          <w:color w:val="000000"/>
        </w:rPr>
        <w:t xml:space="preserve"> </w:t>
      </w:r>
      <w:r>
        <w:rPr>
          <w:color w:val="000000"/>
        </w:rPr>
        <w:t>в</w:t>
      </w:r>
      <w:r w:rsidRPr="00721FA2">
        <w:rPr>
          <w:color w:val="000000"/>
        </w:rPr>
        <w:t xml:space="preserve"> </w:t>
      </w:r>
      <w:r w:rsidRPr="000E1A82">
        <w:rPr>
          <w:color w:val="000000"/>
        </w:rPr>
        <w:t>профессиональной деятельности</w:t>
      </w:r>
      <w:r>
        <w:rPr>
          <w:color w:val="000000"/>
        </w:rPr>
        <w:t>; не владеет</w:t>
      </w:r>
      <w:r w:rsidRPr="004A73D5">
        <w:rPr>
          <w:bCs/>
          <w:color w:val="000000"/>
        </w:rPr>
        <w:t xml:space="preserve"> </w:t>
      </w:r>
      <w:r w:rsidRPr="00FE7A3B">
        <w:rPr>
          <w:bCs/>
          <w:color w:val="000000"/>
        </w:rPr>
        <w:t>навыками подбора, анализа и реализации</w:t>
      </w:r>
      <w:r w:rsidRPr="00FE7A3B">
        <w:rPr>
          <w:color w:val="000000"/>
        </w:rPr>
        <w:t xml:space="preserve"> образовательных программ в соответс</w:t>
      </w:r>
      <w:r w:rsidRPr="00FE7A3B">
        <w:rPr>
          <w:color w:val="000000"/>
        </w:rPr>
        <w:t>т</w:t>
      </w:r>
      <w:r w:rsidRPr="00FE7A3B">
        <w:rPr>
          <w:color w:val="000000"/>
        </w:rPr>
        <w:t>вии с требованиями образовательных стандартов</w:t>
      </w:r>
      <w:r>
        <w:rPr>
          <w:color w:val="000000"/>
        </w:rPr>
        <w:t>;</w:t>
      </w:r>
    </w:p>
    <w:p w:rsidR="005B5FD0" w:rsidRPr="00721FA2" w:rsidRDefault="005B5FD0" w:rsidP="00962CD0">
      <w:pPr>
        <w:numPr>
          <w:ilvl w:val="0"/>
          <w:numId w:val="2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721FA2">
        <w:rPr>
          <w:i/>
          <w:color w:val="000000"/>
        </w:rPr>
        <w:t xml:space="preserve">– на оценку </w:t>
      </w:r>
      <w:r w:rsidRPr="00721FA2">
        <w:rPr>
          <w:b/>
          <w:i/>
          <w:color w:val="000000"/>
        </w:rPr>
        <w:t>«неудовлетворительно»</w:t>
      </w:r>
      <w:r w:rsidRPr="00721FA2">
        <w:rPr>
          <w:i/>
          <w:color w:val="000000"/>
        </w:rPr>
        <w:t xml:space="preserve"> – </w:t>
      </w:r>
      <w:r w:rsidRPr="00721FA2">
        <w:rPr>
          <w:iCs/>
          <w:color w:val="000000"/>
        </w:rPr>
        <w:t xml:space="preserve">студент не понимает сути базовых </w:t>
      </w:r>
      <w:r w:rsidRPr="00721FA2">
        <w:rPr>
          <w:color w:val="000000"/>
        </w:rPr>
        <w:t>понятий дисциплины, не знает основные отечественные и зарубежные нормативно-правовые д</w:t>
      </w:r>
      <w:r w:rsidRPr="00721FA2">
        <w:rPr>
          <w:color w:val="000000"/>
        </w:rPr>
        <w:t>о</w:t>
      </w:r>
      <w:r w:rsidRPr="00721FA2">
        <w:rPr>
          <w:color w:val="000000"/>
        </w:rPr>
        <w:t xml:space="preserve">кументы в сфере образования; не умеет </w:t>
      </w:r>
      <w:r w:rsidRPr="00721FA2">
        <w:rPr>
          <w:bCs/>
          <w:color w:val="000000"/>
        </w:rPr>
        <w:t xml:space="preserve">применять </w:t>
      </w:r>
      <w:r w:rsidRPr="00721FA2">
        <w:rPr>
          <w:color w:val="000000"/>
        </w:rPr>
        <w:t xml:space="preserve">знания нормативно-правовых </w:t>
      </w:r>
      <w:r w:rsidRPr="000E1A82">
        <w:rPr>
          <w:color w:val="000000"/>
        </w:rPr>
        <w:t>акт</w:t>
      </w:r>
      <w:r>
        <w:rPr>
          <w:color w:val="000000"/>
        </w:rPr>
        <w:t>ов</w:t>
      </w:r>
      <w:r w:rsidRPr="000E1A82">
        <w:rPr>
          <w:color w:val="000000"/>
        </w:rPr>
        <w:t xml:space="preserve"> сферы образования</w:t>
      </w:r>
      <w:r w:rsidRPr="00721FA2">
        <w:rPr>
          <w:color w:val="000000"/>
        </w:rPr>
        <w:t xml:space="preserve"> </w:t>
      </w:r>
      <w:r>
        <w:rPr>
          <w:color w:val="000000"/>
        </w:rPr>
        <w:t>в</w:t>
      </w:r>
      <w:r w:rsidRPr="00721FA2">
        <w:rPr>
          <w:color w:val="000000"/>
        </w:rPr>
        <w:t xml:space="preserve"> </w:t>
      </w:r>
      <w:r w:rsidRPr="000E1A82">
        <w:rPr>
          <w:color w:val="000000"/>
        </w:rPr>
        <w:t>профессиональной деятельности</w:t>
      </w:r>
      <w:r>
        <w:rPr>
          <w:color w:val="000000"/>
        </w:rPr>
        <w:t>;</w:t>
      </w:r>
      <w:r w:rsidRPr="004A73D5">
        <w:rPr>
          <w:color w:val="000000"/>
        </w:rPr>
        <w:t xml:space="preserve"> </w:t>
      </w:r>
      <w:r>
        <w:rPr>
          <w:color w:val="000000"/>
        </w:rPr>
        <w:t>не владеет</w:t>
      </w:r>
      <w:r w:rsidRPr="004A73D5">
        <w:rPr>
          <w:bCs/>
          <w:color w:val="000000"/>
        </w:rPr>
        <w:t xml:space="preserve"> </w:t>
      </w:r>
      <w:r w:rsidRPr="00FE7A3B">
        <w:rPr>
          <w:bCs/>
          <w:color w:val="000000"/>
        </w:rPr>
        <w:t>навыками подбора, ан</w:t>
      </w:r>
      <w:r w:rsidRPr="00FE7A3B">
        <w:rPr>
          <w:bCs/>
          <w:color w:val="000000"/>
        </w:rPr>
        <w:t>а</w:t>
      </w:r>
      <w:r w:rsidRPr="00FE7A3B">
        <w:rPr>
          <w:bCs/>
          <w:color w:val="000000"/>
        </w:rPr>
        <w:t>лиза и реализации</w:t>
      </w:r>
      <w:r w:rsidRPr="00FE7A3B">
        <w:rPr>
          <w:color w:val="000000"/>
        </w:rPr>
        <w:t xml:space="preserve"> образовательных программ в соответствии с требованиями образов</w:t>
      </w:r>
      <w:r w:rsidRPr="00FE7A3B">
        <w:rPr>
          <w:color w:val="000000"/>
        </w:rPr>
        <w:t>а</w:t>
      </w:r>
      <w:r w:rsidRPr="00FE7A3B">
        <w:rPr>
          <w:color w:val="000000"/>
        </w:rPr>
        <w:t>тельных стандартов</w:t>
      </w:r>
      <w:r>
        <w:rPr>
          <w:color w:val="000000"/>
        </w:rPr>
        <w:t>.</w:t>
      </w: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A4622" w:rsidRPr="009A4622" w:rsidRDefault="009A4622" w:rsidP="009A4622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9A4622">
        <w:rPr>
          <w:rStyle w:val="FontStyle32"/>
          <w:i w:val="0"/>
          <w:spacing w:val="-4"/>
          <w:sz w:val="24"/>
          <w:szCs w:val="24"/>
        </w:rPr>
        <w:lastRenderedPageBreak/>
        <w:t xml:space="preserve">8. </w:t>
      </w:r>
      <w:r w:rsidRPr="009A462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A4622" w:rsidRPr="009A4622" w:rsidRDefault="009A4622" w:rsidP="009A4622">
      <w:pPr>
        <w:pStyle w:val="Style10"/>
        <w:widowControl/>
        <w:rPr>
          <w:rStyle w:val="FontStyle22"/>
          <w:sz w:val="24"/>
          <w:szCs w:val="24"/>
        </w:rPr>
      </w:pPr>
      <w:r w:rsidRPr="009A4622">
        <w:rPr>
          <w:rStyle w:val="FontStyle18"/>
          <w:sz w:val="24"/>
          <w:szCs w:val="24"/>
        </w:rPr>
        <w:t xml:space="preserve">а) Основная </w:t>
      </w:r>
      <w:r w:rsidRPr="009A4622">
        <w:rPr>
          <w:rStyle w:val="FontStyle22"/>
          <w:b/>
          <w:sz w:val="24"/>
          <w:szCs w:val="24"/>
        </w:rPr>
        <w:t>литература:</w:t>
      </w:r>
      <w:r w:rsidRPr="009A4622">
        <w:rPr>
          <w:rStyle w:val="FontStyle22"/>
          <w:sz w:val="24"/>
          <w:szCs w:val="24"/>
        </w:rPr>
        <w:t xml:space="preserve"> </w:t>
      </w:r>
    </w:p>
    <w:p w:rsidR="009A4622" w:rsidRPr="009A4622" w:rsidRDefault="009A4622" w:rsidP="009A4622">
      <w:pPr>
        <w:ind w:firstLine="600"/>
      </w:pPr>
      <w:r w:rsidRPr="009A4622">
        <w:t>1.Багаутдинова, С. Ф. Современная государственная образовательная политика</w:t>
      </w:r>
      <w:proofErr w:type="gramStart"/>
      <w:r w:rsidRPr="009A4622">
        <w:t xml:space="preserve"> :</w:t>
      </w:r>
      <w:proofErr w:type="gramEnd"/>
      <w:r w:rsidRPr="009A4622">
        <w:t xml:space="preserve"> учебное пособие / С. Ф. </w:t>
      </w:r>
      <w:proofErr w:type="spellStart"/>
      <w:r w:rsidRPr="009A4622">
        <w:t>Багаутдинова</w:t>
      </w:r>
      <w:proofErr w:type="spellEnd"/>
      <w:r w:rsidRPr="009A4622">
        <w:t>, Л. Н. Санникова ; МГТУ. - Магнитогорск</w:t>
      </w:r>
      <w:proofErr w:type="gramStart"/>
      <w:r w:rsidRPr="009A4622">
        <w:t xml:space="preserve"> :</w:t>
      </w:r>
      <w:proofErr w:type="gramEnd"/>
      <w:r w:rsidRPr="009A4622">
        <w:t xml:space="preserve"> МГТУ, 2018. - 1 электрон</w:t>
      </w:r>
      <w:proofErr w:type="gramStart"/>
      <w:r w:rsidRPr="009A4622">
        <w:t>.</w:t>
      </w:r>
      <w:proofErr w:type="gramEnd"/>
      <w:r w:rsidRPr="009A4622">
        <w:t xml:space="preserve"> </w:t>
      </w:r>
      <w:proofErr w:type="gramStart"/>
      <w:r w:rsidRPr="009A4622">
        <w:t>о</w:t>
      </w:r>
      <w:proofErr w:type="gramEnd"/>
      <w:r w:rsidRPr="009A4622">
        <w:t xml:space="preserve">пт. диск (CD-ROM). - </w:t>
      </w:r>
      <w:proofErr w:type="spellStart"/>
      <w:r w:rsidRPr="009A4622">
        <w:t>Загл</w:t>
      </w:r>
      <w:proofErr w:type="spellEnd"/>
      <w:r w:rsidRPr="009A4622">
        <w:t>. с титул</w:t>
      </w:r>
      <w:proofErr w:type="gramStart"/>
      <w:r w:rsidRPr="009A4622">
        <w:t>.</w:t>
      </w:r>
      <w:proofErr w:type="gramEnd"/>
      <w:r w:rsidRPr="009A4622">
        <w:t xml:space="preserve"> </w:t>
      </w:r>
      <w:proofErr w:type="gramStart"/>
      <w:r w:rsidRPr="009A4622">
        <w:t>э</w:t>
      </w:r>
      <w:proofErr w:type="gramEnd"/>
      <w:r w:rsidRPr="009A4622">
        <w:t xml:space="preserve">крана. - URL: </w:t>
      </w:r>
      <w:hyperlink r:id="rId34" w:history="1">
        <w:r w:rsidRPr="009A4622">
          <w:rPr>
            <w:rStyle w:val="af8"/>
          </w:rPr>
          <w:t>https://magtu.informsystema.ru/uploader/fileUpload?name=3744.pdf&amp;show=dcatalogues/1/1527747/3744.pdf&amp;view=true</w:t>
        </w:r>
      </w:hyperlink>
      <w:r w:rsidRPr="009A4622">
        <w:t xml:space="preserve">  (дата обращения: 25.09.2020). - Макрообъект. - Текст</w:t>
      </w:r>
      <w:proofErr w:type="gramStart"/>
      <w:r w:rsidRPr="009A4622">
        <w:t xml:space="preserve"> :</w:t>
      </w:r>
      <w:proofErr w:type="gramEnd"/>
      <w:r w:rsidRPr="009A4622">
        <w:t xml:space="preserve"> электро</w:t>
      </w:r>
      <w:r w:rsidRPr="009A4622">
        <w:t>н</w:t>
      </w:r>
      <w:r w:rsidRPr="009A4622">
        <w:t>ный. - Сведения доступны также на CD-ROM.</w:t>
      </w:r>
    </w:p>
    <w:p w:rsidR="009A4622" w:rsidRPr="009A4622" w:rsidRDefault="009A4622" w:rsidP="009A4622">
      <w:pPr>
        <w:ind w:firstLine="600"/>
      </w:pPr>
      <w:r w:rsidRPr="009A4622">
        <w:t>2. Аверьянова Т. А. Управление системами образования [Электронный ресурс]</w:t>
      </w:r>
      <w:proofErr w:type="gramStart"/>
      <w:r w:rsidRPr="009A4622">
        <w:t xml:space="preserve"> :</w:t>
      </w:r>
      <w:proofErr w:type="gramEnd"/>
      <w:r w:rsidRPr="009A4622">
        <w:t xml:space="preserve"> учебно-методическое пособие / Т. А. Аверьянова ; МГТУ. - Магнитогорск</w:t>
      </w:r>
      <w:proofErr w:type="gramStart"/>
      <w:r w:rsidRPr="009A4622">
        <w:t xml:space="preserve"> :</w:t>
      </w:r>
      <w:proofErr w:type="gramEnd"/>
      <w:r w:rsidRPr="009A4622">
        <w:t xml:space="preserve"> МГТУ, 2017. - 91 </w:t>
      </w:r>
      <w:proofErr w:type="spellStart"/>
      <w:r w:rsidRPr="009A4622">
        <w:t>c</w:t>
      </w:r>
      <w:proofErr w:type="spellEnd"/>
      <w:r w:rsidRPr="009A4622">
        <w:t xml:space="preserve">. - Режим доступа: </w:t>
      </w:r>
      <w:hyperlink r:id="rId35" w:history="1">
        <w:r w:rsidRPr="009A4622">
          <w:rPr>
            <w:rStyle w:val="af8"/>
          </w:rPr>
          <w:t>https://magtu.informsystema.ru/uploader/fileUpload?name=2702.pdf&amp;show=dcatalogues/1/1131709/2702.pdf&amp;view=true</w:t>
        </w:r>
      </w:hyperlink>
      <w:r w:rsidRPr="009A4622">
        <w:t xml:space="preserve"> - Макрообъект.</w:t>
      </w:r>
    </w:p>
    <w:p w:rsidR="009A4622" w:rsidRPr="009A4622" w:rsidRDefault="009A4622" w:rsidP="009A4622">
      <w:pPr>
        <w:ind w:firstLine="600"/>
      </w:pPr>
      <w:r w:rsidRPr="009A4622">
        <w:t xml:space="preserve">3. </w:t>
      </w:r>
      <w:proofErr w:type="spellStart"/>
      <w:r w:rsidRPr="009A4622">
        <w:t>Саулина</w:t>
      </w:r>
      <w:proofErr w:type="spellEnd"/>
      <w:r w:rsidRPr="009A4622">
        <w:t xml:space="preserve"> Ю. П. Правовое обеспечение профессиональной деятельности [Эле</w:t>
      </w:r>
      <w:r w:rsidRPr="009A4622">
        <w:t>к</w:t>
      </w:r>
      <w:r w:rsidRPr="009A4622">
        <w:t>тронный ресурс]</w:t>
      </w:r>
      <w:proofErr w:type="gramStart"/>
      <w:r w:rsidRPr="009A4622">
        <w:t xml:space="preserve"> :</w:t>
      </w:r>
      <w:proofErr w:type="gramEnd"/>
      <w:r w:rsidRPr="009A4622">
        <w:t xml:space="preserve"> учебное пособие / Ю. П. </w:t>
      </w:r>
      <w:proofErr w:type="spellStart"/>
      <w:r w:rsidRPr="009A4622">
        <w:t>Саулина</w:t>
      </w:r>
      <w:proofErr w:type="spellEnd"/>
      <w:r w:rsidRPr="009A4622">
        <w:t xml:space="preserve">, Е. И. </w:t>
      </w:r>
      <w:proofErr w:type="spellStart"/>
      <w:r w:rsidRPr="009A4622">
        <w:t>Фазлыева</w:t>
      </w:r>
      <w:proofErr w:type="spellEnd"/>
      <w:r w:rsidRPr="009A4622">
        <w:t xml:space="preserve"> ; МГТУ. - Магнит</w:t>
      </w:r>
      <w:r w:rsidRPr="009A4622">
        <w:t>о</w:t>
      </w:r>
      <w:r w:rsidRPr="009A4622">
        <w:t>горск</w:t>
      </w:r>
      <w:proofErr w:type="gramStart"/>
      <w:r w:rsidRPr="009A4622">
        <w:t xml:space="preserve"> :</w:t>
      </w:r>
      <w:proofErr w:type="gramEnd"/>
      <w:r w:rsidRPr="009A4622">
        <w:t xml:space="preserve"> МГТУ, 2016. - 1 электрон</w:t>
      </w:r>
      <w:proofErr w:type="gramStart"/>
      <w:r w:rsidRPr="009A4622">
        <w:t>.</w:t>
      </w:r>
      <w:proofErr w:type="gramEnd"/>
      <w:r w:rsidRPr="009A4622">
        <w:t xml:space="preserve"> </w:t>
      </w:r>
      <w:proofErr w:type="gramStart"/>
      <w:r w:rsidRPr="009A4622">
        <w:t>о</w:t>
      </w:r>
      <w:proofErr w:type="gramEnd"/>
      <w:r w:rsidRPr="009A4622">
        <w:t xml:space="preserve">пт. диск (CD-ROM). - Режим доступа: </w:t>
      </w:r>
      <w:hyperlink r:id="rId36" w:history="1">
        <w:r w:rsidRPr="009A4622">
          <w:rPr>
            <w:rStyle w:val="af8"/>
          </w:rPr>
          <w:t>https://magtu.informsystema.ru/uploader/fileUpload?name=2304.pdf&amp;show=dcatalogues/1/112991</w:t>
        </w:r>
      </w:hyperlink>
      <w:r w:rsidRPr="009A4622">
        <w:t xml:space="preserve"> 5/2304.pdf&amp;view=true. - Макрообъект.</w:t>
      </w:r>
    </w:p>
    <w:p w:rsidR="009A4622" w:rsidRPr="009A4622" w:rsidRDefault="009A4622" w:rsidP="009A4622">
      <w:pPr>
        <w:pStyle w:val="Style10"/>
        <w:widowControl/>
        <w:ind w:firstLine="600"/>
        <w:rPr>
          <w:rStyle w:val="FontStyle22"/>
          <w:b/>
          <w:sz w:val="24"/>
          <w:szCs w:val="24"/>
        </w:rPr>
      </w:pPr>
      <w:r w:rsidRPr="009A462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A4622" w:rsidRPr="009A4622" w:rsidRDefault="009A4622" w:rsidP="009A4622">
      <w:pPr>
        <w:ind w:firstLine="600"/>
      </w:pPr>
      <w:r w:rsidRPr="009A4622">
        <w:t>1.Багаутдинова С. Ф. Управление дошкольным образованием [Электронный ресурс]</w:t>
      </w:r>
      <w:proofErr w:type="gramStart"/>
      <w:r w:rsidRPr="009A4622">
        <w:t xml:space="preserve"> :</w:t>
      </w:r>
      <w:proofErr w:type="gramEnd"/>
      <w:r w:rsidRPr="009A4622">
        <w:t xml:space="preserve"> учебное пособие / С. Ф. </w:t>
      </w:r>
      <w:proofErr w:type="spellStart"/>
      <w:r w:rsidRPr="009A4622">
        <w:t>Багаутдинова</w:t>
      </w:r>
      <w:proofErr w:type="spellEnd"/>
      <w:r w:rsidRPr="009A4622">
        <w:t xml:space="preserve"> ; МГТУ. - Магнитогорск</w:t>
      </w:r>
      <w:proofErr w:type="gramStart"/>
      <w:r w:rsidRPr="009A4622">
        <w:t xml:space="preserve"> :</w:t>
      </w:r>
      <w:proofErr w:type="gramEnd"/>
      <w:r w:rsidRPr="009A4622">
        <w:t xml:space="preserve"> МГТУ, 2015. - 1 эле</w:t>
      </w:r>
      <w:r w:rsidRPr="009A4622">
        <w:t>к</w:t>
      </w:r>
      <w:r w:rsidRPr="009A4622">
        <w:t>трон</w:t>
      </w:r>
      <w:proofErr w:type="gramStart"/>
      <w:r w:rsidRPr="009A4622">
        <w:t>.</w:t>
      </w:r>
      <w:proofErr w:type="gramEnd"/>
      <w:r w:rsidRPr="009A4622">
        <w:t xml:space="preserve"> </w:t>
      </w:r>
      <w:proofErr w:type="gramStart"/>
      <w:r w:rsidRPr="009A4622">
        <w:t>о</w:t>
      </w:r>
      <w:proofErr w:type="gramEnd"/>
      <w:r w:rsidRPr="009A4622">
        <w:t xml:space="preserve">пт. диск (CD-ROM). - Режим доступа: </w:t>
      </w:r>
      <w:hyperlink r:id="rId37" w:history="1">
        <w:r w:rsidRPr="009A4622">
          <w:rPr>
            <w:rStyle w:val="af8"/>
          </w:rPr>
          <w:t>https://magtu.informsystema.ru/uploader/fileUpload?name=1427.pdf&amp;show=dcatalogues/1/1123945/1427.pdf&amp;view=true</w:t>
        </w:r>
      </w:hyperlink>
      <w:r w:rsidRPr="009A4622">
        <w:t>.  - Макрообъект.</w:t>
      </w:r>
    </w:p>
    <w:p w:rsidR="009A4622" w:rsidRPr="009A4622" w:rsidRDefault="009A4622" w:rsidP="009A4622">
      <w:pPr>
        <w:ind w:firstLine="600"/>
      </w:pPr>
      <w:r w:rsidRPr="009A4622">
        <w:t>2. Карпова Е. В. Конституционное право Российской Федерации [Электронный р</w:t>
      </w:r>
      <w:r w:rsidRPr="009A4622">
        <w:t>е</w:t>
      </w:r>
      <w:r w:rsidRPr="009A4622">
        <w:t>сурс]</w:t>
      </w:r>
      <w:proofErr w:type="gramStart"/>
      <w:r w:rsidRPr="009A4622">
        <w:t xml:space="preserve"> :</w:t>
      </w:r>
      <w:proofErr w:type="gramEnd"/>
      <w:r w:rsidRPr="009A4622">
        <w:t xml:space="preserve"> словарь-справочник / МГТУ. - Магнитогорск</w:t>
      </w:r>
      <w:proofErr w:type="gramStart"/>
      <w:r w:rsidRPr="009A4622">
        <w:t xml:space="preserve"> :</w:t>
      </w:r>
      <w:proofErr w:type="gramEnd"/>
      <w:r w:rsidRPr="009A4622">
        <w:t xml:space="preserve"> МГТУ, 2017. - 70 с.</w:t>
      </w:r>
      <w:proofErr w:type="gramStart"/>
      <w:r w:rsidRPr="009A4622">
        <w:t xml:space="preserve"> :</w:t>
      </w:r>
      <w:proofErr w:type="gramEnd"/>
      <w:r w:rsidRPr="009A4622">
        <w:t xml:space="preserve"> ил. - Режим доступа: </w:t>
      </w:r>
      <w:hyperlink r:id="rId38" w:history="1">
        <w:r w:rsidRPr="009A4622">
          <w:rPr>
            <w:rStyle w:val="af8"/>
          </w:rPr>
          <w:t>https://magtu.informsystema.ru/uploader/fileUpload?name=3448.pdf&amp;show=dcatalogues/1/1514277/3448.pdf&amp;view=true</w:t>
        </w:r>
      </w:hyperlink>
      <w:r w:rsidRPr="009A4622">
        <w:t xml:space="preserve"> . - Макрообъект.</w:t>
      </w:r>
    </w:p>
    <w:p w:rsidR="009A4622" w:rsidRPr="009A4622" w:rsidRDefault="009A4622" w:rsidP="009A4622">
      <w:pPr>
        <w:ind w:firstLine="600"/>
      </w:pPr>
      <w:r w:rsidRPr="009A4622">
        <w:t>3. Немцев В. Н. Основы профессиональной деятельности [Электронный ресурс]</w:t>
      </w:r>
      <w:proofErr w:type="gramStart"/>
      <w:r w:rsidRPr="009A4622">
        <w:t xml:space="preserve"> :</w:t>
      </w:r>
      <w:proofErr w:type="gramEnd"/>
      <w:r w:rsidRPr="009A4622">
        <w:t xml:space="preserve"> учебное пособие / В. Н. Немцев, М. Г. </w:t>
      </w:r>
      <w:proofErr w:type="spellStart"/>
      <w:r w:rsidRPr="009A4622">
        <w:t>Абилова</w:t>
      </w:r>
      <w:proofErr w:type="spellEnd"/>
      <w:r w:rsidRPr="009A4622">
        <w:t xml:space="preserve"> ; МГТУ. - Магнитогорск</w:t>
      </w:r>
      <w:proofErr w:type="gramStart"/>
      <w:r w:rsidRPr="009A4622">
        <w:t xml:space="preserve"> :</w:t>
      </w:r>
      <w:proofErr w:type="gramEnd"/>
      <w:r w:rsidRPr="009A4622">
        <w:t xml:space="preserve"> МГТУ, 2016. - 1 электрон</w:t>
      </w:r>
      <w:proofErr w:type="gramStart"/>
      <w:r w:rsidRPr="009A4622">
        <w:t>.</w:t>
      </w:r>
      <w:proofErr w:type="gramEnd"/>
      <w:r w:rsidRPr="009A4622">
        <w:t xml:space="preserve"> </w:t>
      </w:r>
      <w:proofErr w:type="gramStart"/>
      <w:r w:rsidRPr="009A4622">
        <w:t>о</w:t>
      </w:r>
      <w:proofErr w:type="gramEnd"/>
      <w:r w:rsidRPr="009A4622">
        <w:t xml:space="preserve">пт. диск (CD-ROM). - Режим доступа: </w:t>
      </w:r>
      <w:hyperlink r:id="rId39" w:history="1">
        <w:r w:rsidRPr="009A4622">
          <w:rPr>
            <w:rStyle w:val="af8"/>
          </w:rPr>
          <w:t>https://magtu.informsystema.ru/uploader/fileUpload?name=2767.pdf&amp;show=dcatalogues/1/1132873/2767.pdf&amp;view=true</w:t>
        </w:r>
      </w:hyperlink>
      <w:r w:rsidRPr="009A4622">
        <w:t>.  - Макрообъект.</w:t>
      </w:r>
    </w:p>
    <w:p w:rsidR="009A4622" w:rsidRPr="009A4622" w:rsidRDefault="009A4622" w:rsidP="009A4622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9A4622">
        <w:rPr>
          <w:rStyle w:val="FontStyle15"/>
          <w:spacing w:val="40"/>
          <w:sz w:val="24"/>
          <w:szCs w:val="24"/>
        </w:rPr>
        <w:t>в)</w:t>
      </w:r>
      <w:r w:rsidRPr="009A4622">
        <w:rPr>
          <w:rStyle w:val="FontStyle15"/>
          <w:sz w:val="24"/>
          <w:szCs w:val="24"/>
        </w:rPr>
        <w:t xml:space="preserve"> </w:t>
      </w:r>
      <w:r w:rsidRPr="009A462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A4622" w:rsidRPr="009A4622" w:rsidRDefault="009A4622" w:rsidP="009A4622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9A4622">
        <w:rPr>
          <w:rStyle w:val="FontStyle21"/>
          <w:iCs/>
          <w:sz w:val="24"/>
          <w:szCs w:val="24"/>
        </w:rPr>
        <w:t>Самостоятельная работа студентов вуза</w:t>
      </w:r>
      <w:proofErr w:type="gramStart"/>
      <w:r w:rsidRPr="009A4622">
        <w:rPr>
          <w:rStyle w:val="FontStyle21"/>
          <w:iCs/>
          <w:sz w:val="24"/>
          <w:szCs w:val="24"/>
        </w:rPr>
        <w:t xml:space="preserve"> :</w:t>
      </w:r>
      <w:proofErr w:type="gramEnd"/>
      <w:r w:rsidRPr="009A4622">
        <w:rPr>
          <w:rStyle w:val="FontStyle21"/>
          <w:iCs/>
          <w:sz w:val="24"/>
          <w:szCs w:val="24"/>
        </w:rPr>
        <w:t xml:space="preserve"> практикум / составители: Т. Г. </w:t>
      </w:r>
      <w:proofErr w:type="spellStart"/>
      <w:r w:rsidRPr="009A4622">
        <w:rPr>
          <w:rStyle w:val="FontStyle21"/>
          <w:iCs/>
          <w:sz w:val="24"/>
          <w:szCs w:val="24"/>
        </w:rPr>
        <w:t>Неретина</w:t>
      </w:r>
      <w:proofErr w:type="spellEnd"/>
      <w:r w:rsidRPr="009A4622">
        <w:rPr>
          <w:rStyle w:val="FontStyle21"/>
          <w:iCs/>
          <w:sz w:val="24"/>
          <w:szCs w:val="24"/>
        </w:rPr>
        <w:t xml:space="preserve">, Н. Р. </w:t>
      </w:r>
      <w:proofErr w:type="spellStart"/>
      <w:r w:rsidRPr="009A4622">
        <w:rPr>
          <w:rStyle w:val="FontStyle21"/>
          <w:iCs/>
          <w:sz w:val="24"/>
          <w:szCs w:val="24"/>
        </w:rPr>
        <w:t>Уразаева</w:t>
      </w:r>
      <w:proofErr w:type="spellEnd"/>
      <w:r w:rsidRPr="009A4622">
        <w:rPr>
          <w:rStyle w:val="FontStyle21"/>
          <w:iCs/>
          <w:sz w:val="24"/>
          <w:szCs w:val="24"/>
        </w:rPr>
        <w:t xml:space="preserve">, Е. М. </w:t>
      </w:r>
      <w:proofErr w:type="spellStart"/>
      <w:r w:rsidRPr="009A4622">
        <w:rPr>
          <w:rStyle w:val="FontStyle21"/>
          <w:iCs/>
          <w:sz w:val="24"/>
          <w:szCs w:val="24"/>
        </w:rPr>
        <w:t>Разумова</w:t>
      </w:r>
      <w:proofErr w:type="spellEnd"/>
      <w:r w:rsidRPr="009A4622">
        <w:rPr>
          <w:rStyle w:val="FontStyle21"/>
          <w:iCs/>
          <w:sz w:val="24"/>
          <w:szCs w:val="24"/>
        </w:rPr>
        <w:t>, Т. Ф. Орехова</w:t>
      </w:r>
      <w:proofErr w:type="gramStart"/>
      <w:r w:rsidRPr="009A4622">
        <w:rPr>
          <w:rStyle w:val="FontStyle21"/>
          <w:iCs/>
          <w:sz w:val="24"/>
          <w:szCs w:val="24"/>
        </w:rPr>
        <w:t xml:space="preserve"> ;</w:t>
      </w:r>
      <w:proofErr w:type="gramEnd"/>
      <w:r w:rsidRPr="009A4622">
        <w:rPr>
          <w:rStyle w:val="FontStyle21"/>
          <w:iCs/>
          <w:sz w:val="24"/>
          <w:szCs w:val="24"/>
        </w:rPr>
        <w:t xml:space="preserve"> Магнитогорский </w:t>
      </w:r>
      <w:proofErr w:type="spellStart"/>
      <w:r w:rsidRPr="009A4622">
        <w:rPr>
          <w:rStyle w:val="FontStyle21"/>
          <w:iCs/>
          <w:sz w:val="24"/>
          <w:szCs w:val="24"/>
        </w:rPr>
        <w:t>гос</w:t>
      </w:r>
      <w:proofErr w:type="spellEnd"/>
      <w:r w:rsidRPr="009A4622">
        <w:rPr>
          <w:rStyle w:val="FontStyle21"/>
          <w:iCs/>
          <w:sz w:val="24"/>
          <w:szCs w:val="24"/>
        </w:rPr>
        <w:t>. технический ун-т им. Г. И. Носова. - Магнитогорск</w:t>
      </w:r>
      <w:proofErr w:type="gramStart"/>
      <w:r w:rsidRPr="009A4622">
        <w:rPr>
          <w:rStyle w:val="FontStyle21"/>
          <w:iCs/>
          <w:sz w:val="24"/>
          <w:szCs w:val="24"/>
        </w:rPr>
        <w:t xml:space="preserve"> :</w:t>
      </w:r>
      <w:proofErr w:type="gramEnd"/>
      <w:r w:rsidRPr="009A4622">
        <w:rPr>
          <w:rStyle w:val="FontStyle21"/>
          <w:iCs/>
          <w:sz w:val="24"/>
          <w:szCs w:val="24"/>
        </w:rPr>
        <w:t xml:space="preserve"> МГТУ им. Г. И. Носова, 2019. - 1 CD-ROM. - </w:t>
      </w:r>
      <w:proofErr w:type="spellStart"/>
      <w:r w:rsidRPr="009A4622">
        <w:rPr>
          <w:rStyle w:val="FontStyle21"/>
          <w:iCs/>
          <w:sz w:val="24"/>
          <w:szCs w:val="24"/>
        </w:rPr>
        <w:t>Загл</w:t>
      </w:r>
      <w:proofErr w:type="spellEnd"/>
      <w:r w:rsidRPr="009A4622">
        <w:rPr>
          <w:rStyle w:val="FontStyle21"/>
          <w:iCs/>
          <w:sz w:val="24"/>
          <w:szCs w:val="24"/>
        </w:rPr>
        <w:t>. с титул</w:t>
      </w:r>
      <w:proofErr w:type="gramStart"/>
      <w:r w:rsidRPr="009A4622">
        <w:rPr>
          <w:rStyle w:val="FontStyle21"/>
          <w:iCs/>
          <w:sz w:val="24"/>
          <w:szCs w:val="24"/>
        </w:rPr>
        <w:t>.</w:t>
      </w:r>
      <w:proofErr w:type="gramEnd"/>
      <w:r w:rsidRPr="009A4622">
        <w:rPr>
          <w:rStyle w:val="FontStyle21"/>
          <w:iCs/>
          <w:sz w:val="24"/>
          <w:szCs w:val="24"/>
        </w:rPr>
        <w:t xml:space="preserve"> </w:t>
      </w:r>
      <w:proofErr w:type="gramStart"/>
      <w:r w:rsidRPr="009A4622">
        <w:rPr>
          <w:rStyle w:val="FontStyle21"/>
          <w:iCs/>
          <w:sz w:val="24"/>
          <w:szCs w:val="24"/>
        </w:rPr>
        <w:t>э</w:t>
      </w:r>
      <w:proofErr w:type="gramEnd"/>
      <w:r w:rsidRPr="009A4622">
        <w:rPr>
          <w:rStyle w:val="FontStyle21"/>
          <w:iCs/>
          <w:sz w:val="24"/>
          <w:szCs w:val="24"/>
        </w:rPr>
        <w:t xml:space="preserve">крана. - URL: </w:t>
      </w:r>
      <w:hyperlink r:id="rId40" w:history="1">
        <w:r w:rsidRPr="009A4622">
          <w:rPr>
            <w:rStyle w:val="af8"/>
            <w:iCs/>
          </w:rPr>
          <w:t>https://magtu.informsystema.ru/uploader/fileUpload?name=3816.pdf&amp;show=dcatalogues/1/1530261/3816.pdf&amp;view=true</w:t>
        </w:r>
      </w:hyperlink>
      <w:r w:rsidRPr="009A4622">
        <w:rPr>
          <w:rStyle w:val="FontStyle21"/>
          <w:iCs/>
          <w:sz w:val="24"/>
          <w:szCs w:val="24"/>
        </w:rPr>
        <w:t xml:space="preserve"> - Макрообъект. - Текст</w:t>
      </w:r>
      <w:proofErr w:type="gramStart"/>
      <w:r w:rsidRPr="009A4622">
        <w:rPr>
          <w:rStyle w:val="FontStyle21"/>
          <w:iCs/>
          <w:sz w:val="24"/>
          <w:szCs w:val="24"/>
        </w:rPr>
        <w:t xml:space="preserve"> :</w:t>
      </w:r>
      <w:proofErr w:type="gramEnd"/>
      <w:r w:rsidRPr="009A4622">
        <w:rPr>
          <w:rStyle w:val="FontStyle21"/>
          <w:iCs/>
          <w:sz w:val="24"/>
          <w:szCs w:val="24"/>
        </w:rPr>
        <w:t xml:space="preserve"> электронный. - Сведения доступны также на CD-ROM.</w:t>
      </w:r>
    </w:p>
    <w:p w:rsidR="009A4622" w:rsidRPr="009A4622" w:rsidRDefault="009A4622" w:rsidP="009A462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9A4622">
        <w:rPr>
          <w:rStyle w:val="FontStyle15"/>
          <w:spacing w:val="40"/>
          <w:sz w:val="24"/>
          <w:szCs w:val="24"/>
        </w:rPr>
        <w:t>г)</w:t>
      </w:r>
      <w:r w:rsidRPr="009A4622">
        <w:rPr>
          <w:rStyle w:val="FontStyle15"/>
          <w:b w:val="0"/>
          <w:sz w:val="24"/>
          <w:szCs w:val="24"/>
        </w:rPr>
        <w:t xml:space="preserve"> </w:t>
      </w:r>
      <w:r w:rsidRPr="009A4622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A4622">
        <w:rPr>
          <w:rStyle w:val="FontStyle15"/>
          <w:spacing w:val="40"/>
          <w:sz w:val="24"/>
          <w:szCs w:val="24"/>
        </w:rPr>
        <w:t>и</w:t>
      </w:r>
      <w:r w:rsidRPr="009A4622">
        <w:rPr>
          <w:rStyle w:val="FontStyle15"/>
          <w:sz w:val="24"/>
          <w:szCs w:val="24"/>
        </w:rPr>
        <w:t xml:space="preserve"> </w:t>
      </w:r>
      <w:r w:rsidRPr="009A4622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9A4622" w:rsidRPr="009A4622" w:rsidTr="009A4622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22" w:rsidRPr="009A4622" w:rsidRDefault="009A4622">
            <w:r w:rsidRPr="009A4622">
              <w:t xml:space="preserve">Наименование </w:t>
            </w:r>
            <w:proofErr w:type="gramStart"/>
            <w:r w:rsidRPr="009A4622"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22" w:rsidRPr="009A4622" w:rsidRDefault="009A4622">
            <w:r w:rsidRPr="009A4622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22" w:rsidRPr="009A4622" w:rsidRDefault="009A4622">
            <w:r w:rsidRPr="009A4622">
              <w:t>Срок действия лице</w:t>
            </w:r>
            <w:r w:rsidRPr="009A4622">
              <w:t>н</w:t>
            </w:r>
            <w:r w:rsidRPr="009A4622">
              <w:t>зии</w:t>
            </w:r>
          </w:p>
        </w:tc>
      </w:tr>
      <w:tr w:rsidR="009A4622" w:rsidRPr="009A4622" w:rsidTr="009A462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r w:rsidRPr="009A4622">
              <w:t xml:space="preserve">MS </w:t>
            </w:r>
            <w:proofErr w:type="spellStart"/>
            <w:r w:rsidRPr="009A4622">
              <w:t>Windows</w:t>
            </w:r>
            <w:proofErr w:type="spellEnd"/>
            <w:r w:rsidRPr="009A4622"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r w:rsidRPr="009A4622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r w:rsidRPr="009A4622">
              <w:t>11.10.2021</w:t>
            </w:r>
          </w:p>
        </w:tc>
      </w:tr>
      <w:tr w:rsidR="009A4622" w:rsidRPr="009A4622" w:rsidTr="009A462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r w:rsidRPr="009A4622">
              <w:t xml:space="preserve">MS </w:t>
            </w:r>
            <w:proofErr w:type="spellStart"/>
            <w:r w:rsidRPr="009A4622">
              <w:t>Office</w:t>
            </w:r>
            <w:proofErr w:type="spellEnd"/>
            <w:r w:rsidRPr="009A4622"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r w:rsidRPr="009A4622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r w:rsidRPr="009A4622">
              <w:t>бессрочно</w:t>
            </w:r>
          </w:p>
        </w:tc>
      </w:tr>
      <w:tr w:rsidR="009A4622" w:rsidRPr="009A4622" w:rsidTr="009A462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pPr>
              <w:jc w:val="left"/>
            </w:pPr>
            <w:r w:rsidRPr="009A4622">
              <w:t xml:space="preserve">FAR </w:t>
            </w:r>
            <w:proofErr w:type="spellStart"/>
            <w:r w:rsidRPr="009A4622"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pPr>
              <w:jc w:val="left"/>
            </w:pPr>
            <w:r w:rsidRPr="009A4622">
              <w:t>свободно распростр</w:t>
            </w:r>
            <w:r w:rsidRPr="009A4622">
              <w:t>а</w:t>
            </w:r>
            <w:r w:rsidRPr="009A4622">
              <w:t>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pPr>
              <w:jc w:val="left"/>
            </w:pPr>
            <w:r w:rsidRPr="009A4622">
              <w:t>бессрочно</w:t>
            </w:r>
          </w:p>
        </w:tc>
      </w:tr>
      <w:tr w:rsidR="009A4622" w:rsidRPr="009A4622" w:rsidTr="009A462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r w:rsidRPr="009A4622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r w:rsidRPr="009A4622">
              <w:t>свободно распростр</w:t>
            </w:r>
            <w:r w:rsidRPr="009A4622">
              <w:t>а</w:t>
            </w:r>
            <w:r w:rsidRPr="009A4622">
              <w:t>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2" w:rsidRPr="009A4622" w:rsidRDefault="009A4622">
            <w:r w:rsidRPr="009A4622">
              <w:t>бессрочно</w:t>
            </w:r>
          </w:p>
        </w:tc>
      </w:tr>
    </w:tbl>
    <w:p w:rsidR="009A4622" w:rsidRPr="009A4622" w:rsidRDefault="009A4622" w:rsidP="009A4622">
      <w:pPr>
        <w:shd w:val="clear" w:color="auto" w:fill="FFFFFF"/>
      </w:pPr>
    </w:p>
    <w:p w:rsidR="009A4622" w:rsidRPr="009A4622" w:rsidRDefault="009A4622" w:rsidP="009A4622">
      <w:pPr>
        <w:pStyle w:val="Style10"/>
        <w:numPr>
          <w:ilvl w:val="0"/>
          <w:numId w:val="7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A4622">
        <w:rPr>
          <w:rStyle w:val="FontStyle18"/>
          <w:b w:val="0"/>
          <w:sz w:val="24"/>
          <w:szCs w:val="24"/>
        </w:rPr>
        <w:lastRenderedPageBreak/>
        <w:t>Национальная информационно-аналитическая система – Российский индекс н</w:t>
      </w:r>
      <w:r w:rsidRPr="009A4622">
        <w:rPr>
          <w:rStyle w:val="FontStyle18"/>
          <w:b w:val="0"/>
          <w:sz w:val="24"/>
          <w:szCs w:val="24"/>
        </w:rPr>
        <w:t>а</w:t>
      </w:r>
      <w:r w:rsidRPr="009A4622">
        <w:rPr>
          <w:rStyle w:val="FontStyle18"/>
          <w:b w:val="0"/>
          <w:sz w:val="24"/>
          <w:szCs w:val="24"/>
        </w:rPr>
        <w:t xml:space="preserve">учного цитирования (РИНЦ) </w:t>
      </w:r>
      <w:r w:rsidRPr="009A4622">
        <w:rPr>
          <w:rStyle w:val="FontStyle18"/>
          <w:b w:val="0"/>
          <w:sz w:val="24"/>
          <w:szCs w:val="24"/>
        </w:rPr>
        <w:tab/>
        <w:t xml:space="preserve">URL: </w:t>
      </w:r>
      <w:hyperlink r:id="rId41" w:history="1">
        <w:r w:rsidR="00564B2C" w:rsidRPr="002802AC">
          <w:rPr>
            <w:rStyle w:val="af8"/>
          </w:rPr>
          <w:t>https://elibrary.ru/project_risc.asp</w:t>
        </w:r>
      </w:hyperlink>
      <w:r w:rsidR="00564B2C">
        <w:rPr>
          <w:rStyle w:val="FontStyle18"/>
          <w:b w:val="0"/>
          <w:sz w:val="24"/>
          <w:szCs w:val="24"/>
        </w:rPr>
        <w:t xml:space="preserve"> </w:t>
      </w:r>
      <w:r w:rsidRPr="009A4622">
        <w:rPr>
          <w:rStyle w:val="FontStyle18"/>
          <w:b w:val="0"/>
          <w:sz w:val="24"/>
          <w:szCs w:val="24"/>
        </w:rPr>
        <w:t xml:space="preserve"> </w:t>
      </w:r>
    </w:p>
    <w:p w:rsidR="009A4622" w:rsidRPr="009A4622" w:rsidRDefault="009A4622" w:rsidP="009A4622">
      <w:pPr>
        <w:pStyle w:val="Style10"/>
        <w:numPr>
          <w:ilvl w:val="0"/>
          <w:numId w:val="7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A4622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9A4622">
        <w:rPr>
          <w:rStyle w:val="FontStyle18"/>
          <w:b w:val="0"/>
          <w:sz w:val="24"/>
          <w:szCs w:val="24"/>
        </w:rPr>
        <w:t>East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A4622">
        <w:rPr>
          <w:rStyle w:val="FontStyle18"/>
          <w:b w:val="0"/>
          <w:sz w:val="24"/>
          <w:szCs w:val="24"/>
        </w:rPr>
        <w:t>View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A4622">
        <w:rPr>
          <w:rStyle w:val="FontStyle18"/>
          <w:b w:val="0"/>
          <w:sz w:val="24"/>
          <w:szCs w:val="24"/>
        </w:rPr>
        <w:t>Information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A4622">
        <w:rPr>
          <w:rStyle w:val="FontStyle18"/>
          <w:b w:val="0"/>
          <w:sz w:val="24"/>
          <w:szCs w:val="24"/>
        </w:rPr>
        <w:t>Services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, ООО «ИВИС» </w:t>
      </w:r>
      <w:r w:rsidRPr="009A4622">
        <w:rPr>
          <w:rStyle w:val="FontStyle18"/>
          <w:b w:val="0"/>
          <w:sz w:val="24"/>
          <w:szCs w:val="24"/>
        </w:rPr>
        <w:tab/>
      </w:r>
      <w:hyperlink r:id="rId42" w:history="1">
        <w:r w:rsidR="00564B2C" w:rsidRPr="002802AC">
          <w:rPr>
            <w:rStyle w:val="af8"/>
          </w:rPr>
          <w:t>https://dlib.eastview.com/</w:t>
        </w:r>
      </w:hyperlink>
      <w:r w:rsidR="00564B2C">
        <w:rPr>
          <w:rStyle w:val="FontStyle18"/>
          <w:b w:val="0"/>
          <w:sz w:val="24"/>
          <w:szCs w:val="24"/>
        </w:rPr>
        <w:t xml:space="preserve"> </w:t>
      </w:r>
      <w:r w:rsidRPr="009A4622">
        <w:rPr>
          <w:rStyle w:val="FontStyle18"/>
          <w:b w:val="0"/>
          <w:sz w:val="24"/>
          <w:szCs w:val="24"/>
        </w:rPr>
        <w:t xml:space="preserve"> </w:t>
      </w:r>
    </w:p>
    <w:p w:rsidR="009A4622" w:rsidRPr="009A4622" w:rsidRDefault="009A4622" w:rsidP="009A4622">
      <w:pPr>
        <w:pStyle w:val="Style10"/>
        <w:numPr>
          <w:ilvl w:val="0"/>
          <w:numId w:val="7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A4622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9A4622">
        <w:rPr>
          <w:rStyle w:val="FontStyle18"/>
          <w:b w:val="0"/>
          <w:sz w:val="24"/>
          <w:szCs w:val="24"/>
        </w:rPr>
        <w:t>Google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9A4622">
        <w:rPr>
          <w:rStyle w:val="FontStyle18"/>
          <w:b w:val="0"/>
          <w:sz w:val="24"/>
          <w:szCs w:val="24"/>
        </w:rPr>
        <w:t>Google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A4622">
        <w:rPr>
          <w:rStyle w:val="FontStyle18"/>
          <w:b w:val="0"/>
          <w:sz w:val="24"/>
          <w:szCs w:val="24"/>
        </w:rPr>
        <w:t>Scholar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) URL: </w:t>
      </w:r>
      <w:hyperlink r:id="rId43" w:history="1">
        <w:r w:rsidR="00564B2C" w:rsidRPr="002802AC">
          <w:rPr>
            <w:rStyle w:val="af8"/>
          </w:rPr>
          <w:t>https://scholar.google.ru/</w:t>
        </w:r>
      </w:hyperlink>
      <w:r w:rsidR="00564B2C">
        <w:rPr>
          <w:rStyle w:val="FontStyle18"/>
          <w:b w:val="0"/>
          <w:sz w:val="24"/>
          <w:szCs w:val="24"/>
        </w:rPr>
        <w:t xml:space="preserve"> </w:t>
      </w:r>
      <w:r w:rsidRPr="009A4622">
        <w:rPr>
          <w:rStyle w:val="FontStyle18"/>
          <w:b w:val="0"/>
          <w:sz w:val="24"/>
          <w:szCs w:val="24"/>
        </w:rPr>
        <w:t xml:space="preserve"> </w:t>
      </w:r>
    </w:p>
    <w:p w:rsidR="009A4622" w:rsidRPr="009A4622" w:rsidRDefault="009A4622" w:rsidP="009A4622">
      <w:pPr>
        <w:pStyle w:val="Style10"/>
        <w:numPr>
          <w:ilvl w:val="0"/>
          <w:numId w:val="7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A4622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</w:t>
      </w:r>
      <w:hyperlink r:id="rId44" w:history="1">
        <w:r w:rsidR="00564B2C" w:rsidRPr="002802AC">
          <w:rPr>
            <w:rStyle w:val="af8"/>
          </w:rPr>
          <w:t>http://window.edu.ru/</w:t>
        </w:r>
      </w:hyperlink>
      <w:r w:rsidR="00564B2C">
        <w:rPr>
          <w:rStyle w:val="FontStyle18"/>
          <w:b w:val="0"/>
          <w:sz w:val="24"/>
          <w:szCs w:val="24"/>
        </w:rPr>
        <w:t xml:space="preserve"> </w:t>
      </w:r>
      <w:r w:rsidRPr="009A4622">
        <w:rPr>
          <w:rStyle w:val="FontStyle18"/>
          <w:b w:val="0"/>
          <w:sz w:val="24"/>
          <w:szCs w:val="24"/>
        </w:rPr>
        <w:tab/>
      </w:r>
    </w:p>
    <w:p w:rsidR="009A4622" w:rsidRPr="009A4622" w:rsidRDefault="009A4622" w:rsidP="009A4622">
      <w:pPr>
        <w:pStyle w:val="Style10"/>
        <w:numPr>
          <w:ilvl w:val="0"/>
          <w:numId w:val="7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A4622">
        <w:rPr>
          <w:rStyle w:val="FontStyle18"/>
          <w:b w:val="0"/>
          <w:sz w:val="24"/>
          <w:szCs w:val="24"/>
        </w:rPr>
        <w:t xml:space="preserve">Российская Государственная библиотека. Каталоги </w:t>
      </w:r>
      <w:hyperlink r:id="rId45" w:history="1">
        <w:r w:rsidR="00564B2C" w:rsidRPr="002802AC">
          <w:rPr>
            <w:rStyle w:val="af8"/>
          </w:rPr>
          <w:t>https://www.rsl.ru/ru/4readers/catalogues/</w:t>
        </w:r>
      </w:hyperlink>
      <w:r w:rsidR="00564B2C">
        <w:rPr>
          <w:rStyle w:val="FontStyle18"/>
          <w:b w:val="0"/>
          <w:sz w:val="24"/>
          <w:szCs w:val="24"/>
        </w:rPr>
        <w:t xml:space="preserve"> </w:t>
      </w:r>
    </w:p>
    <w:p w:rsidR="009A4622" w:rsidRPr="009A4622" w:rsidRDefault="009A4622" w:rsidP="009A4622">
      <w:pPr>
        <w:pStyle w:val="Style10"/>
        <w:numPr>
          <w:ilvl w:val="0"/>
          <w:numId w:val="7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A4622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</w:t>
      </w:r>
      <w:hyperlink r:id="rId46" w:history="1">
        <w:r w:rsidR="00564B2C" w:rsidRPr="002802AC">
          <w:rPr>
            <w:rStyle w:val="af8"/>
          </w:rPr>
          <w:t>http://magtu.ru:8085/marcweb2/Default.asp</w:t>
        </w:r>
      </w:hyperlink>
      <w:r w:rsidR="00564B2C">
        <w:rPr>
          <w:rStyle w:val="FontStyle18"/>
          <w:b w:val="0"/>
          <w:sz w:val="24"/>
          <w:szCs w:val="24"/>
        </w:rPr>
        <w:t xml:space="preserve"> </w:t>
      </w:r>
      <w:r w:rsidRPr="009A4622">
        <w:rPr>
          <w:rStyle w:val="FontStyle18"/>
          <w:b w:val="0"/>
          <w:sz w:val="24"/>
          <w:szCs w:val="24"/>
        </w:rPr>
        <w:t xml:space="preserve"> </w:t>
      </w:r>
    </w:p>
    <w:p w:rsidR="009A4622" w:rsidRPr="009A4622" w:rsidRDefault="009A4622" w:rsidP="009A4622">
      <w:pPr>
        <w:pStyle w:val="Style10"/>
        <w:numPr>
          <w:ilvl w:val="0"/>
          <w:numId w:val="7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A4622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</w:t>
      </w:r>
      <w:hyperlink r:id="rId47" w:history="1">
        <w:r w:rsidR="00564B2C" w:rsidRPr="002802AC">
          <w:rPr>
            <w:rStyle w:val="af8"/>
          </w:rPr>
          <w:t>https://uisrussia.msu.ru</w:t>
        </w:r>
      </w:hyperlink>
      <w:r w:rsidR="00564B2C">
        <w:rPr>
          <w:rStyle w:val="FontStyle18"/>
          <w:b w:val="0"/>
          <w:sz w:val="24"/>
          <w:szCs w:val="24"/>
        </w:rPr>
        <w:t xml:space="preserve"> </w:t>
      </w:r>
      <w:r w:rsidRPr="009A4622">
        <w:rPr>
          <w:rStyle w:val="FontStyle18"/>
          <w:b w:val="0"/>
          <w:sz w:val="24"/>
          <w:szCs w:val="24"/>
        </w:rPr>
        <w:t xml:space="preserve"> </w:t>
      </w:r>
      <w:r w:rsidR="00564B2C">
        <w:rPr>
          <w:rStyle w:val="FontStyle18"/>
          <w:b w:val="0"/>
          <w:sz w:val="24"/>
          <w:szCs w:val="24"/>
        </w:rPr>
        <w:t xml:space="preserve"> </w:t>
      </w:r>
    </w:p>
    <w:p w:rsidR="009A4622" w:rsidRPr="009A4622" w:rsidRDefault="009A4622" w:rsidP="009A4622">
      <w:pPr>
        <w:pStyle w:val="Style10"/>
        <w:numPr>
          <w:ilvl w:val="0"/>
          <w:numId w:val="7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A4622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9A4622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9A4622">
        <w:rPr>
          <w:rStyle w:val="FontStyle18"/>
          <w:b w:val="0"/>
          <w:sz w:val="24"/>
          <w:szCs w:val="24"/>
        </w:rPr>
        <w:t>Web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A4622">
        <w:rPr>
          <w:rStyle w:val="FontStyle18"/>
          <w:b w:val="0"/>
          <w:sz w:val="24"/>
          <w:szCs w:val="24"/>
        </w:rPr>
        <w:t>of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A4622">
        <w:rPr>
          <w:rStyle w:val="FontStyle18"/>
          <w:b w:val="0"/>
          <w:sz w:val="24"/>
          <w:szCs w:val="24"/>
        </w:rPr>
        <w:t>science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» </w:t>
      </w:r>
      <w:r w:rsidRPr="009A4622">
        <w:rPr>
          <w:rStyle w:val="FontStyle18"/>
          <w:b w:val="0"/>
          <w:sz w:val="24"/>
          <w:szCs w:val="24"/>
        </w:rPr>
        <w:tab/>
      </w:r>
      <w:hyperlink r:id="rId48" w:history="1">
        <w:r w:rsidRPr="009A4622">
          <w:rPr>
            <w:rStyle w:val="af8"/>
          </w:rPr>
          <w:t>http://webofscience.com</w:t>
        </w:r>
      </w:hyperlink>
    </w:p>
    <w:p w:rsidR="009A4622" w:rsidRPr="009A4622" w:rsidRDefault="009A4622" w:rsidP="009A4622">
      <w:pPr>
        <w:pStyle w:val="Style10"/>
        <w:numPr>
          <w:ilvl w:val="0"/>
          <w:numId w:val="7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A4622">
        <w:rPr>
          <w:rStyle w:val="FontStyle18"/>
          <w:b w:val="0"/>
          <w:sz w:val="24"/>
          <w:szCs w:val="24"/>
        </w:rPr>
        <w:t xml:space="preserve"> </w:t>
      </w:r>
      <w:r w:rsidRPr="009A4622">
        <w:rPr>
          <w:rStyle w:val="FontStyle18"/>
          <w:b w:val="0"/>
          <w:sz w:val="24"/>
          <w:szCs w:val="24"/>
        </w:rPr>
        <w:tab/>
        <w:t>Международная реферативная и полнотекстовая справочная база данных научных изданий «</w:t>
      </w:r>
      <w:proofErr w:type="spellStart"/>
      <w:r w:rsidRPr="009A4622">
        <w:rPr>
          <w:rStyle w:val="FontStyle18"/>
          <w:b w:val="0"/>
          <w:sz w:val="24"/>
          <w:szCs w:val="24"/>
        </w:rPr>
        <w:t>Scopus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» </w:t>
      </w:r>
      <w:r w:rsidRPr="009A4622">
        <w:rPr>
          <w:rStyle w:val="FontStyle18"/>
          <w:b w:val="0"/>
          <w:sz w:val="24"/>
          <w:szCs w:val="24"/>
        </w:rPr>
        <w:tab/>
      </w:r>
      <w:hyperlink r:id="rId49" w:history="1">
        <w:r w:rsidR="00564B2C" w:rsidRPr="002802AC">
          <w:rPr>
            <w:rStyle w:val="af8"/>
          </w:rPr>
          <w:t>http://scopus.com</w:t>
        </w:r>
      </w:hyperlink>
      <w:r w:rsidR="00564B2C">
        <w:rPr>
          <w:rStyle w:val="FontStyle18"/>
          <w:b w:val="0"/>
          <w:sz w:val="24"/>
          <w:szCs w:val="24"/>
        </w:rPr>
        <w:t xml:space="preserve"> </w:t>
      </w:r>
      <w:r w:rsidRPr="009A4622">
        <w:rPr>
          <w:rStyle w:val="FontStyle18"/>
          <w:b w:val="0"/>
          <w:sz w:val="24"/>
          <w:szCs w:val="24"/>
        </w:rPr>
        <w:t xml:space="preserve"> </w:t>
      </w:r>
      <w:r w:rsidRPr="009A4622">
        <w:rPr>
          <w:rStyle w:val="FontStyle18"/>
          <w:b w:val="0"/>
          <w:sz w:val="24"/>
          <w:szCs w:val="24"/>
        </w:rPr>
        <w:tab/>
      </w:r>
    </w:p>
    <w:p w:rsidR="009A4622" w:rsidRPr="009A4622" w:rsidRDefault="009A4622" w:rsidP="009A4622">
      <w:pPr>
        <w:pStyle w:val="Style10"/>
        <w:numPr>
          <w:ilvl w:val="0"/>
          <w:numId w:val="77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A4622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9A4622">
        <w:rPr>
          <w:rStyle w:val="FontStyle18"/>
          <w:b w:val="0"/>
          <w:sz w:val="24"/>
          <w:szCs w:val="24"/>
        </w:rPr>
        <w:t>Springer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A4622">
        <w:rPr>
          <w:rStyle w:val="FontStyle18"/>
          <w:b w:val="0"/>
          <w:sz w:val="24"/>
          <w:szCs w:val="24"/>
        </w:rPr>
        <w:t>Journals</w:t>
      </w:r>
      <w:proofErr w:type="spellEnd"/>
      <w:r w:rsidRPr="009A4622">
        <w:rPr>
          <w:rStyle w:val="FontStyle18"/>
          <w:b w:val="0"/>
          <w:sz w:val="24"/>
          <w:szCs w:val="24"/>
        </w:rPr>
        <w:t xml:space="preserve"> </w:t>
      </w:r>
      <w:hyperlink r:id="rId50" w:history="1">
        <w:r w:rsidR="00564B2C" w:rsidRPr="002802AC">
          <w:rPr>
            <w:rStyle w:val="af8"/>
          </w:rPr>
          <w:t>http://link.springer.com/</w:t>
        </w:r>
      </w:hyperlink>
      <w:r w:rsidR="00564B2C">
        <w:rPr>
          <w:rStyle w:val="FontStyle18"/>
          <w:b w:val="0"/>
          <w:sz w:val="24"/>
          <w:szCs w:val="24"/>
        </w:rPr>
        <w:t xml:space="preserve"> </w:t>
      </w:r>
      <w:r w:rsidRPr="009A4622">
        <w:rPr>
          <w:rStyle w:val="FontStyle18"/>
          <w:b w:val="0"/>
          <w:sz w:val="24"/>
          <w:szCs w:val="24"/>
        </w:rPr>
        <w:t xml:space="preserve"> </w:t>
      </w:r>
    </w:p>
    <w:p w:rsidR="0008161B" w:rsidRPr="00564B2C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9A4622">
        <w:rPr>
          <w:rStyle w:val="FontStyle14"/>
          <w:b/>
          <w:sz w:val="24"/>
          <w:szCs w:val="24"/>
        </w:rPr>
        <w:t>9</w:t>
      </w:r>
      <w:r w:rsidR="007754E4" w:rsidRPr="009A4622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9A4622">
        <w:rPr>
          <w:rStyle w:val="FontStyle14"/>
          <w:b/>
          <w:sz w:val="24"/>
          <w:szCs w:val="24"/>
        </w:rPr>
        <w:t>п</w:t>
      </w:r>
      <w:r w:rsidR="007754E4" w:rsidRPr="009A4622">
        <w:rPr>
          <w:rStyle w:val="FontStyle14"/>
          <w:b/>
          <w:sz w:val="24"/>
          <w:szCs w:val="24"/>
        </w:rPr>
        <w:t>ечен</w:t>
      </w:r>
      <w:r w:rsidR="00C518F8" w:rsidRPr="009A4622">
        <w:rPr>
          <w:rStyle w:val="FontStyle14"/>
          <w:b/>
          <w:sz w:val="24"/>
          <w:szCs w:val="24"/>
        </w:rPr>
        <w:t>и</w:t>
      </w:r>
      <w:r w:rsidR="007754E4" w:rsidRPr="009A4622">
        <w:rPr>
          <w:rStyle w:val="FontStyle14"/>
          <w:b/>
          <w:sz w:val="24"/>
          <w:szCs w:val="24"/>
        </w:rPr>
        <w:t>е д</w:t>
      </w:r>
      <w:r w:rsidR="00C518F8" w:rsidRPr="009A4622">
        <w:rPr>
          <w:rStyle w:val="FontStyle14"/>
          <w:b/>
          <w:sz w:val="24"/>
          <w:szCs w:val="24"/>
        </w:rPr>
        <w:t>и</w:t>
      </w:r>
      <w:r w:rsidR="007754E4" w:rsidRPr="009A4622">
        <w:rPr>
          <w:rStyle w:val="FontStyle14"/>
          <w:b/>
          <w:sz w:val="24"/>
          <w:szCs w:val="24"/>
        </w:rPr>
        <w:t>сц</w:t>
      </w:r>
      <w:r w:rsidR="00C518F8" w:rsidRPr="009A4622">
        <w:rPr>
          <w:rStyle w:val="FontStyle14"/>
          <w:b/>
          <w:sz w:val="24"/>
          <w:szCs w:val="24"/>
        </w:rPr>
        <w:t>ип</w:t>
      </w:r>
      <w:r w:rsidR="007754E4" w:rsidRPr="009A4622">
        <w:rPr>
          <w:rStyle w:val="FontStyle14"/>
          <w:b/>
          <w:sz w:val="24"/>
          <w:szCs w:val="24"/>
        </w:rPr>
        <w:t>л</w:t>
      </w:r>
      <w:r w:rsidR="00C518F8" w:rsidRPr="009A4622">
        <w:rPr>
          <w:rStyle w:val="FontStyle14"/>
          <w:b/>
          <w:sz w:val="24"/>
          <w:szCs w:val="24"/>
        </w:rPr>
        <w:t>и</w:t>
      </w:r>
      <w:r w:rsidR="007754E4" w:rsidRPr="009A4622">
        <w:rPr>
          <w:rStyle w:val="FontStyle14"/>
          <w:b/>
          <w:sz w:val="24"/>
          <w:szCs w:val="24"/>
        </w:rPr>
        <w:t>ны</w:t>
      </w:r>
      <w:r w:rsidR="00C518F8" w:rsidRPr="009A4622">
        <w:rPr>
          <w:rStyle w:val="FontStyle14"/>
          <w:b/>
          <w:sz w:val="24"/>
          <w:szCs w:val="24"/>
        </w:rPr>
        <w:t xml:space="preserve"> </w:t>
      </w:r>
    </w:p>
    <w:p w:rsidR="00E26511" w:rsidRPr="009A4622" w:rsidRDefault="00E26511" w:rsidP="00E26511">
      <w:r w:rsidRPr="009A4622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363D1C" w:rsidRPr="009A4622" w:rsidTr="00C93033">
        <w:tc>
          <w:tcPr>
            <w:tcW w:w="1561" w:type="pct"/>
          </w:tcPr>
          <w:p w:rsidR="00363D1C" w:rsidRPr="009A4622" w:rsidRDefault="00363D1C" w:rsidP="00C93033">
            <w:pPr>
              <w:ind w:firstLine="0"/>
            </w:pPr>
            <w:r w:rsidRPr="009A4622">
              <w:t>Центр дистанционных о</w:t>
            </w:r>
            <w:r w:rsidRPr="009A4622">
              <w:t>б</w:t>
            </w:r>
            <w:r w:rsidRPr="009A4622">
              <w:t>разовательных технологий</w:t>
            </w:r>
          </w:p>
        </w:tc>
        <w:tc>
          <w:tcPr>
            <w:tcW w:w="3439" w:type="pct"/>
          </w:tcPr>
          <w:p w:rsidR="00363D1C" w:rsidRPr="009A4622" w:rsidRDefault="00363D1C" w:rsidP="00C93033">
            <w:pPr>
              <w:ind w:firstLine="0"/>
            </w:pPr>
            <w:proofErr w:type="spellStart"/>
            <w:r w:rsidRPr="009A4622">
              <w:t>Мультимедийные</w:t>
            </w:r>
            <w:proofErr w:type="spellEnd"/>
            <w:r w:rsidRPr="009A4622">
              <w:t xml:space="preserve"> средства хранения, передачи  и предста</w:t>
            </w:r>
            <w:r w:rsidRPr="009A4622">
              <w:t>в</w:t>
            </w:r>
            <w:r w:rsidRPr="009A4622">
              <w:t>ления информации.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>Комплекс тестовых заданий для проведения промежуточных и рубежных контролей.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 xml:space="preserve">Персональные компьютеры  с пакетом MS </w:t>
            </w:r>
            <w:proofErr w:type="spellStart"/>
            <w:r w:rsidRPr="009A4622">
              <w:t>Office</w:t>
            </w:r>
            <w:proofErr w:type="spellEnd"/>
            <w:r w:rsidRPr="009A4622">
              <w:t>, выходом в Интернет и с доступом в электронную информационно-образовательную среду университета.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 xml:space="preserve">Оборудование для проведения </w:t>
            </w:r>
            <w:proofErr w:type="spellStart"/>
            <w:r w:rsidRPr="009A4622">
              <w:t>он-лайн</w:t>
            </w:r>
            <w:proofErr w:type="spellEnd"/>
            <w:r w:rsidRPr="009A4622">
              <w:t xml:space="preserve"> занятий: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 xml:space="preserve">Настольный </w:t>
            </w:r>
            <w:proofErr w:type="spellStart"/>
            <w:r w:rsidRPr="009A4622">
              <w:t>спикерфон</w:t>
            </w:r>
            <w:proofErr w:type="spellEnd"/>
            <w:r w:rsidRPr="009A4622">
              <w:t xml:space="preserve"> </w:t>
            </w:r>
            <w:proofErr w:type="spellStart"/>
            <w:r w:rsidRPr="009A4622">
              <w:t>PlantronocsCalistro</w:t>
            </w:r>
            <w:proofErr w:type="spellEnd"/>
            <w:r w:rsidRPr="009A4622">
              <w:t xml:space="preserve"> 620 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 xml:space="preserve">Документ камера AverMediaAverVisionU15, </w:t>
            </w:r>
            <w:proofErr w:type="spellStart"/>
            <w:r w:rsidRPr="009A4622">
              <w:t>Epson</w:t>
            </w:r>
            <w:proofErr w:type="spellEnd"/>
            <w:r w:rsidRPr="009A4622">
              <w:t> 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>Графический планшет </w:t>
            </w:r>
            <w:proofErr w:type="spellStart"/>
            <w:r w:rsidRPr="009A4622">
              <w:t>WacomIntuosPTH</w:t>
            </w:r>
            <w:proofErr w:type="spellEnd"/>
          </w:p>
          <w:p w:rsidR="00363D1C" w:rsidRPr="009A4622" w:rsidRDefault="00363D1C" w:rsidP="00C93033">
            <w:pPr>
              <w:ind w:firstLine="0"/>
            </w:pPr>
            <w:proofErr w:type="spellStart"/>
            <w:r w:rsidRPr="009A4622">
              <w:t>Веб-камера</w:t>
            </w:r>
            <w:proofErr w:type="spellEnd"/>
            <w:r w:rsidRPr="009A4622">
              <w:t> </w:t>
            </w:r>
            <w:proofErr w:type="spellStart"/>
            <w:r w:rsidRPr="009A4622">
              <w:t>Logitech</w:t>
            </w:r>
            <w:proofErr w:type="spellEnd"/>
            <w:r w:rsidRPr="009A4622">
              <w:t xml:space="preserve"> HD </w:t>
            </w:r>
            <w:proofErr w:type="spellStart"/>
            <w:r w:rsidRPr="009A4622">
              <w:t>Pro</w:t>
            </w:r>
            <w:proofErr w:type="spellEnd"/>
            <w:r w:rsidRPr="009A4622">
              <w:t xml:space="preserve"> C920 Lod-960-000769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>Система настольная акустическая GeniusSW-S2/1 200RMS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>Видеокамера купольная PraxisPP-2010L 4-9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 xml:space="preserve">Аудиосистема с </w:t>
            </w:r>
            <w:proofErr w:type="gramStart"/>
            <w:r w:rsidRPr="009A4622">
              <w:t>петличным</w:t>
            </w:r>
            <w:proofErr w:type="gramEnd"/>
            <w:r w:rsidRPr="009A4622">
              <w:t xml:space="preserve"> </w:t>
            </w:r>
            <w:proofErr w:type="spellStart"/>
            <w:r w:rsidRPr="009A4622">
              <w:t>радиомикрофоном</w:t>
            </w:r>
            <w:proofErr w:type="spellEnd"/>
            <w:r w:rsidRPr="009A4622">
              <w:t> ArthurFortyU-960B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>Система интерактивная SmartBoard480 (</w:t>
            </w:r>
            <w:proofErr w:type="spellStart"/>
            <w:r w:rsidRPr="009A4622">
              <w:t>экран+проектор</w:t>
            </w:r>
            <w:proofErr w:type="spellEnd"/>
            <w:r w:rsidRPr="009A4622">
              <w:t>)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 xml:space="preserve">Поворотная </w:t>
            </w:r>
            <w:proofErr w:type="spellStart"/>
            <w:r w:rsidRPr="009A4622">
              <w:t>веб-камера</w:t>
            </w:r>
            <w:proofErr w:type="spellEnd"/>
            <w:r w:rsidRPr="009A4622">
              <w:t xml:space="preserve"> с потолочным подвесомLogitechBCC950 loG-960-000867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>Комплект для передачи сигнала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>Пульт управления презентац</w:t>
            </w:r>
            <w:r w:rsidRPr="009A4622">
              <w:t>и</w:t>
            </w:r>
            <w:r w:rsidRPr="009A4622">
              <w:t>ей LogitechWirelessPresenterR400</w:t>
            </w:r>
          </w:p>
          <w:p w:rsidR="00363D1C" w:rsidRPr="009A4622" w:rsidRDefault="00363D1C" w:rsidP="00C93033">
            <w:pPr>
              <w:ind w:firstLine="0"/>
            </w:pPr>
            <w:proofErr w:type="spellStart"/>
            <w:r w:rsidRPr="009A4622">
              <w:t>Стереогарнитура</w:t>
            </w:r>
            <w:proofErr w:type="spellEnd"/>
            <w:r w:rsidRPr="009A4622">
              <w:t xml:space="preserve"> (микрофон с шумоподавлением)</w:t>
            </w:r>
          </w:p>
          <w:p w:rsidR="00363D1C" w:rsidRPr="009A4622" w:rsidRDefault="00363D1C" w:rsidP="00C93033">
            <w:pPr>
              <w:ind w:firstLine="0"/>
            </w:pPr>
            <w:r w:rsidRPr="009A4622">
              <w:t>Источник бесперебойного питания POWERCOMIMD-1500AP</w:t>
            </w:r>
          </w:p>
        </w:tc>
      </w:tr>
      <w:tr w:rsidR="00363D1C" w:rsidRPr="009A4622" w:rsidTr="00C93033">
        <w:tc>
          <w:tcPr>
            <w:tcW w:w="1561" w:type="pct"/>
          </w:tcPr>
          <w:p w:rsidR="00363D1C" w:rsidRPr="009A4622" w:rsidRDefault="00363D1C" w:rsidP="00C93033">
            <w:pPr>
              <w:ind w:firstLine="0"/>
              <w:contextualSpacing/>
            </w:pPr>
            <w:r w:rsidRPr="009A4622">
              <w:t>Помещения для самосто</w:t>
            </w:r>
            <w:r w:rsidRPr="009A4622">
              <w:t>я</w:t>
            </w:r>
            <w:r w:rsidRPr="009A4622">
              <w:t xml:space="preserve">тельной работы </w:t>
            </w:r>
            <w:proofErr w:type="gramStart"/>
            <w:r w:rsidRPr="009A4622">
              <w:t>обуча</w:t>
            </w:r>
            <w:r w:rsidRPr="009A4622">
              <w:t>ю</w:t>
            </w:r>
            <w:r w:rsidRPr="009A4622">
              <w:t>щихся</w:t>
            </w:r>
            <w:proofErr w:type="gramEnd"/>
          </w:p>
        </w:tc>
        <w:tc>
          <w:tcPr>
            <w:tcW w:w="3439" w:type="pct"/>
          </w:tcPr>
          <w:p w:rsidR="00363D1C" w:rsidRPr="009A4622" w:rsidRDefault="00363D1C" w:rsidP="00C93033">
            <w:pPr>
              <w:ind w:firstLine="0"/>
              <w:contextualSpacing/>
            </w:pPr>
            <w:r w:rsidRPr="009A4622">
              <w:t xml:space="preserve">Персональные компьютеры  с пакетом MS </w:t>
            </w:r>
            <w:proofErr w:type="spellStart"/>
            <w:r w:rsidRPr="009A4622">
              <w:t>Office</w:t>
            </w:r>
            <w:proofErr w:type="spellEnd"/>
            <w:r w:rsidRPr="009A462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63D1C" w:rsidRPr="009A4622" w:rsidTr="00C93033">
        <w:tc>
          <w:tcPr>
            <w:tcW w:w="1561" w:type="pct"/>
          </w:tcPr>
          <w:p w:rsidR="00363D1C" w:rsidRPr="009A4622" w:rsidRDefault="00363D1C" w:rsidP="00C93033">
            <w:pPr>
              <w:ind w:firstLine="0"/>
              <w:contextualSpacing/>
            </w:pPr>
            <w:r w:rsidRPr="009A4622">
              <w:t>Помещение для хранения и профилактического о</w:t>
            </w:r>
            <w:r w:rsidRPr="009A4622">
              <w:t>б</w:t>
            </w:r>
            <w:r w:rsidRPr="009A4622">
              <w:lastRenderedPageBreak/>
              <w:t>служивания учебного об</w:t>
            </w:r>
            <w:r w:rsidRPr="009A4622">
              <w:t>о</w:t>
            </w:r>
            <w:r w:rsidRPr="009A4622">
              <w:t>рудования</w:t>
            </w:r>
          </w:p>
        </w:tc>
        <w:tc>
          <w:tcPr>
            <w:tcW w:w="3439" w:type="pct"/>
          </w:tcPr>
          <w:p w:rsidR="00363D1C" w:rsidRPr="009A4622" w:rsidRDefault="00363D1C" w:rsidP="00C93033">
            <w:pPr>
              <w:ind w:firstLine="0"/>
              <w:contextualSpacing/>
            </w:pPr>
            <w:r w:rsidRPr="009A4622">
              <w:lastRenderedPageBreak/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574D1" w:rsidRPr="009A4622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9A4622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BA" w:rsidRDefault="00A354BA">
      <w:r>
        <w:separator/>
      </w:r>
    </w:p>
  </w:endnote>
  <w:endnote w:type="continuationSeparator" w:id="0">
    <w:p w:rsidR="00A354BA" w:rsidRDefault="00A3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55" w:rsidRDefault="00981BF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01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0155" w:rsidRDefault="0007015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55" w:rsidRDefault="00981BF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01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4B2C">
      <w:rPr>
        <w:rStyle w:val="a4"/>
        <w:noProof/>
      </w:rPr>
      <w:t>27</w:t>
    </w:r>
    <w:r>
      <w:rPr>
        <w:rStyle w:val="a4"/>
      </w:rPr>
      <w:fldChar w:fldCharType="end"/>
    </w:r>
  </w:p>
  <w:p w:rsidR="00070155" w:rsidRDefault="0007015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BA" w:rsidRDefault="00A354BA">
      <w:r>
        <w:separator/>
      </w:r>
    </w:p>
  </w:footnote>
  <w:footnote w:type="continuationSeparator" w:id="0">
    <w:p w:rsidR="00A354BA" w:rsidRDefault="00A35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F35"/>
    <w:multiLevelType w:val="hybridMultilevel"/>
    <w:tmpl w:val="CB02B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33536"/>
    <w:multiLevelType w:val="hybridMultilevel"/>
    <w:tmpl w:val="3848859A"/>
    <w:lvl w:ilvl="0" w:tplc="497EE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5308B"/>
    <w:multiLevelType w:val="hybridMultilevel"/>
    <w:tmpl w:val="FD845D14"/>
    <w:lvl w:ilvl="0" w:tplc="93C6A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486B"/>
    <w:multiLevelType w:val="hybridMultilevel"/>
    <w:tmpl w:val="11148DF6"/>
    <w:lvl w:ilvl="0" w:tplc="8DCAEAAA">
      <w:start w:val="1"/>
      <w:numFmt w:val="decimal"/>
      <w:lvlText w:val="%1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C0A62"/>
    <w:multiLevelType w:val="hybridMultilevel"/>
    <w:tmpl w:val="1B12CFFE"/>
    <w:lvl w:ilvl="0" w:tplc="497EE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1A4B27"/>
    <w:multiLevelType w:val="hybridMultilevel"/>
    <w:tmpl w:val="D9E4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13117"/>
    <w:multiLevelType w:val="hybridMultilevel"/>
    <w:tmpl w:val="E93E9B8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0AAD31E4"/>
    <w:multiLevelType w:val="hybridMultilevel"/>
    <w:tmpl w:val="7EA4ED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DC4E4A"/>
    <w:multiLevelType w:val="hybridMultilevel"/>
    <w:tmpl w:val="886C0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305A6"/>
    <w:multiLevelType w:val="hybridMultilevel"/>
    <w:tmpl w:val="CE3EC14A"/>
    <w:lvl w:ilvl="0" w:tplc="497EE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283971"/>
    <w:multiLevelType w:val="hybridMultilevel"/>
    <w:tmpl w:val="C0540F74"/>
    <w:lvl w:ilvl="0" w:tplc="497EE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655703"/>
    <w:multiLevelType w:val="hybridMultilevel"/>
    <w:tmpl w:val="BDAE5E2E"/>
    <w:lvl w:ilvl="0" w:tplc="F20EA0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2B97AF3"/>
    <w:multiLevelType w:val="hybridMultilevel"/>
    <w:tmpl w:val="3BE8AC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>
    <w:nsid w:val="165618AD"/>
    <w:multiLevelType w:val="hybridMultilevel"/>
    <w:tmpl w:val="C5C6E2C6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19F622B5"/>
    <w:multiLevelType w:val="hybridMultilevel"/>
    <w:tmpl w:val="46467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24401"/>
    <w:multiLevelType w:val="hybridMultilevel"/>
    <w:tmpl w:val="7E76EC9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1EEC0079"/>
    <w:multiLevelType w:val="hybridMultilevel"/>
    <w:tmpl w:val="A3E619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F700F6"/>
    <w:multiLevelType w:val="hybridMultilevel"/>
    <w:tmpl w:val="F4EEDA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0AF7F27"/>
    <w:multiLevelType w:val="hybridMultilevel"/>
    <w:tmpl w:val="B6B022EC"/>
    <w:lvl w:ilvl="0" w:tplc="497EE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36538E"/>
    <w:multiLevelType w:val="hybridMultilevel"/>
    <w:tmpl w:val="643AA0A4"/>
    <w:lvl w:ilvl="0" w:tplc="F20EA0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213F3424"/>
    <w:multiLevelType w:val="hybridMultilevel"/>
    <w:tmpl w:val="1934654A"/>
    <w:lvl w:ilvl="0" w:tplc="6E8EB8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9C065C"/>
    <w:multiLevelType w:val="hybridMultilevel"/>
    <w:tmpl w:val="4E4E57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1B2996"/>
    <w:multiLevelType w:val="hybridMultilevel"/>
    <w:tmpl w:val="6FB4E1C0"/>
    <w:lvl w:ilvl="0" w:tplc="076AD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2D1035A2">
      <w:numFmt w:val="none"/>
      <w:lvlText w:val=""/>
      <w:lvlJc w:val="left"/>
      <w:pPr>
        <w:tabs>
          <w:tab w:val="num" w:pos="360"/>
        </w:tabs>
      </w:pPr>
    </w:lvl>
    <w:lvl w:ilvl="2" w:tplc="19564DF2">
      <w:numFmt w:val="none"/>
      <w:lvlText w:val=""/>
      <w:lvlJc w:val="left"/>
      <w:pPr>
        <w:tabs>
          <w:tab w:val="num" w:pos="360"/>
        </w:tabs>
      </w:pPr>
    </w:lvl>
    <w:lvl w:ilvl="3" w:tplc="9DF408F6">
      <w:numFmt w:val="none"/>
      <w:lvlText w:val=""/>
      <w:lvlJc w:val="left"/>
      <w:pPr>
        <w:tabs>
          <w:tab w:val="num" w:pos="360"/>
        </w:tabs>
      </w:pPr>
    </w:lvl>
    <w:lvl w:ilvl="4" w:tplc="2BD4DA30">
      <w:numFmt w:val="none"/>
      <w:lvlText w:val=""/>
      <w:lvlJc w:val="left"/>
      <w:pPr>
        <w:tabs>
          <w:tab w:val="num" w:pos="360"/>
        </w:tabs>
      </w:pPr>
    </w:lvl>
    <w:lvl w:ilvl="5" w:tplc="03D43EF0">
      <w:numFmt w:val="none"/>
      <w:lvlText w:val=""/>
      <w:lvlJc w:val="left"/>
      <w:pPr>
        <w:tabs>
          <w:tab w:val="num" w:pos="360"/>
        </w:tabs>
      </w:pPr>
    </w:lvl>
    <w:lvl w:ilvl="6" w:tplc="CB528E72">
      <w:numFmt w:val="none"/>
      <w:lvlText w:val=""/>
      <w:lvlJc w:val="left"/>
      <w:pPr>
        <w:tabs>
          <w:tab w:val="num" w:pos="360"/>
        </w:tabs>
      </w:pPr>
    </w:lvl>
    <w:lvl w:ilvl="7" w:tplc="4B1CE4CE">
      <w:numFmt w:val="none"/>
      <w:lvlText w:val=""/>
      <w:lvlJc w:val="left"/>
      <w:pPr>
        <w:tabs>
          <w:tab w:val="num" w:pos="360"/>
        </w:tabs>
      </w:pPr>
    </w:lvl>
    <w:lvl w:ilvl="8" w:tplc="432679E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28D11755"/>
    <w:multiLevelType w:val="hybridMultilevel"/>
    <w:tmpl w:val="76146938"/>
    <w:lvl w:ilvl="0" w:tplc="29480C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B562A6C"/>
    <w:multiLevelType w:val="hybridMultilevel"/>
    <w:tmpl w:val="4F167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BC1631"/>
    <w:multiLevelType w:val="hybridMultilevel"/>
    <w:tmpl w:val="3118EF26"/>
    <w:lvl w:ilvl="0" w:tplc="93C6A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BE2235"/>
    <w:multiLevelType w:val="hybridMultilevel"/>
    <w:tmpl w:val="AEA44B38"/>
    <w:lvl w:ilvl="0" w:tplc="27880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FE7721D"/>
    <w:multiLevelType w:val="hybridMultilevel"/>
    <w:tmpl w:val="5624F944"/>
    <w:lvl w:ilvl="0" w:tplc="6E8EB8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0B72C75"/>
    <w:multiLevelType w:val="hybridMultilevel"/>
    <w:tmpl w:val="6956706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0BF51A5"/>
    <w:multiLevelType w:val="hybridMultilevel"/>
    <w:tmpl w:val="BC06E7C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32040287"/>
    <w:multiLevelType w:val="hybridMultilevel"/>
    <w:tmpl w:val="27F07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BF7E79"/>
    <w:multiLevelType w:val="hybridMultilevel"/>
    <w:tmpl w:val="5A722B36"/>
    <w:lvl w:ilvl="0" w:tplc="444CA78C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3186AD8"/>
    <w:multiLevelType w:val="hybridMultilevel"/>
    <w:tmpl w:val="63EE2182"/>
    <w:lvl w:ilvl="0" w:tplc="27880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11690B"/>
    <w:multiLevelType w:val="hybridMultilevel"/>
    <w:tmpl w:val="2D100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866534A"/>
    <w:multiLevelType w:val="hybridMultilevel"/>
    <w:tmpl w:val="66C6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A156A73"/>
    <w:multiLevelType w:val="hybridMultilevel"/>
    <w:tmpl w:val="C93A5D0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738C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A34190E"/>
    <w:multiLevelType w:val="hybridMultilevel"/>
    <w:tmpl w:val="AEC674C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3B3B029A"/>
    <w:multiLevelType w:val="hybridMultilevel"/>
    <w:tmpl w:val="FA8EE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F62273"/>
    <w:multiLevelType w:val="hybridMultilevel"/>
    <w:tmpl w:val="7602CF48"/>
    <w:lvl w:ilvl="0" w:tplc="27880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F880087"/>
    <w:multiLevelType w:val="hybridMultilevel"/>
    <w:tmpl w:val="BD5631A2"/>
    <w:lvl w:ilvl="0" w:tplc="089E08A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3E7490"/>
    <w:multiLevelType w:val="hybridMultilevel"/>
    <w:tmpl w:val="EEF0F3A4"/>
    <w:lvl w:ilvl="0" w:tplc="93C6A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BB772C3"/>
    <w:multiLevelType w:val="hybridMultilevel"/>
    <w:tmpl w:val="0CFC6ADA"/>
    <w:lvl w:ilvl="0" w:tplc="F20EA022">
      <w:start w:val="1"/>
      <w:numFmt w:val="bullet"/>
      <w:lvlText w:val="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44">
    <w:nsid w:val="4C466031"/>
    <w:multiLevelType w:val="hybridMultilevel"/>
    <w:tmpl w:val="41D88518"/>
    <w:lvl w:ilvl="0" w:tplc="50F641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D9806D3"/>
    <w:multiLevelType w:val="hybridMultilevel"/>
    <w:tmpl w:val="F46C7738"/>
    <w:lvl w:ilvl="0" w:tplc="6E8EB8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E165511"/>
    <w:multiLevelType w:val="hybridMultilevel"/>
    <w:tmpl w:val="8F066712"/>
    <w:lvl w:ilvl="0" w:tplc="089E08A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E166165"/>
    <w:multiLevelType w:val="hybridMultilevel"/>
    <w:tmpl w:val="450A0E00"/>
    <w:lvl w:ilvl="0" w:tplc="86FCE1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170D6A"/>
    <w:multiLevelType w:val="hybridMultilevel"/>
    <w:tmpl w:val="9D1CD558"/>
    <w:lvl w:ilvl="0" w:tplc="F20EA0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4EAD0614"/>
    <w:multiLevelType w:val="hybridMultilevel"/>
    <w:tmpl w:val="A3241DA4"/>
    <w:lvl w:ilvl="0" w:tplc="8D8463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35408F9"/>
    <w:multiLevelType w:val="hybridMultilevel"/>
    <w:tmpl w:val="B5B20D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7E53EA9"/>
    <w:multiLevelType w:val="hybridMultilevel"/>
    <w:tmpl w:val="1B1C7D48"/>
    <w:lvl w:ilvl="0" w:tplc="ED9AAFFC">
      <w:start w:val="1"/>
      <w:numFmt w:val="decimal"/>
      <w:lvlText w:val="%1)"/>
      <w:lvlJc w:val="left"/>
      <w:pPr>
        <w:ind w:left="216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0148C1"/>
    <w:multiLevelType w:val="hybridMultilevel"/>
    <w:tmpl w:val="91ECB7C8"/>
    <w:lvl w:ilvl="0" w:tplc="4BE4F8A6">
      <w:start w:val="1"/>
      <w:numFmt w:val="decimal"/>
      <w:lvlText w:val="%1."/>
      <w:lvlJc w:val="left"/>
      <w:pPr>
        <w:tabs>
          <w:tab w:val="num" w:pos="420"/>
        </w:tabs>
        <w:ind w:left="42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5B341EE2"/>
    <w:multiLevelType w:val="hybridMultilevel"/>
    <w:tmpl w:val="CF56C3A6"/>
    <w:lvl w:ilvl="0" w:tplc="3E6634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6C5E78"/>
    <w:multiLevelType w:val="hybridMultilevel"/>
    <w:tmpl w:val="FB1AA124"/>
    <w:lvl w:ilvl="0" w:tplc="0A8E40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8B76CF"/>
    <w:multiLevelType w:val="hybridMultilevel"/>
    <w:tmpl w:val="5A0017A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60A269C6"/>
    <w:multiLevelType w:val="hybridMultilevel"/>
    <w:tmpl w:val="352C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16E058F"/>
    <w:multiLevelType w:val="hybridMultilevel"/>
    <w:tmpl w:val="E9DC4638"/>
    <w:lvl w:ilvl="0" w:tplc="ED9AAFFC">
      <w:start w:val="1"/>
      <w:numFmt w:val="decimal"/>
      <w:lvlText w:val="%1)"/>
      <w:lvlJc w:val="left"/>
      <w:pPr>
        <w:ind w:left="216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3AE578C"/>
    <w:multiLevelType w:val="hybridMultilevel"/>
    <w:tmpl w:val="BF049B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0">
    <w:nsid w:val="64240713"/>
    <w:multiLevelType w:val="hybridMultilevel"/>
    <w:tmpl w:val="20BE65C2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7E7539A"/>
    <w:multiLevelType w:val="multilevel"/>
    <w:tmpl w:val="E66A1A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>
    <w:nsid w:val="69827245"/>
    <w:multiLevelType w:val="hybridMultilevel"/>
    <w:tmpl w:val="1D1620BC"/>
    <w:lvl w:ilvl="0" w:tplc="8D8463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B142A62"/>
    <w:multiLevelType w:val="hybridMultilevel"/>
    <w:tmpl w:val="E7CE6C4A"/>
    <w:lvl w:ilvl="0" w:tplc="AD3075F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2D4DBE"/>
    <w:multiLevelType w:val="hybridMultilevel"/>
    <w:tmpl w:val="D2102D88"/>
    <w:lvl w:ilvl="0" w:tplc="F20EA02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5">
    <w:nsid w:val="6C486706"/>
    <w:multiLevelType w:val="hybridMultilevel"/>
    <w:tmpl w:val="1B8E8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20EA02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7">
    <w:nsid w:val="6F927415"/>
    <w:multiLevelType w:val="hybridMultilevel"/>
    <w:tmpl w:val="F3D86D2E"/>
    <w:lvl w:ilvl="0" w:tplc="27880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FB25D38"/>
    <w:multiLevelType w:val="hybridMultilevel"/>
    <w:tmpl w:val="6128A1C2"/>
    <w:lvl w:ilvl="0" w:tplc="7A629D7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7A629D72">
      <w:start w:val="1"/>
      <w:numFmt w:val="decimal"/>
      <w:lvlText w:val="%2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1B501E2"/>
    <w:multiLevelType w:val="hybridMultilevel"/>
    <w:tmpl w:val="AF9CA1E2"/>
    <w:lvl w:ilvl="0" w:tplc="497EE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589566F"/>
    <w:multiLevelType w:val="hybridMultilevel"/>
    <w:tmpl w:val="94724870"/>
    <w:lvl w:ilvl="0" w:tplc="80B648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A9446C8"/>
    <w:multiLevelType w:val="hybridMultilevel"/>
    <w:tmpl w:val="46AA3C5E"/>
    <w:lvl w:ilvl="0" w:tplc="7A629D7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B694838"/>
    <w:multiLevelType w:val="hybridMultilevel"/>
    <w:tmpl w:val="FA0A1BF6"/>
    <w:lvl w:ilvl="0" w:tplc="FC5CDF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746535"/>
    <w:multiLevelType w:val="hybridMultilevel"/>
    <w:tmpl w:val="EE0CFFBA"/>
    <w:lvl w:ilvl="0" w:tplc="8D8463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DA90950"/>
    <w:multiLevelType w:val="hybridMultilevel"/>
    <w:tmpl w:val="E2CAE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E769ED"/>
    <w:multiLevelType w:val="hybridMultilevel"/>
    <w:tmpl w:val="FA78925C"/>
    <w:lvl w:ilvl="0" w:tplc="497EE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FAE0D0D"/>
    <w:multiLevelType w:val="hybridMultilevel"/>
    <w:tmpl w:val="D262A142"/>
    <w:lvl w:ilvl="0" w:tplc="B232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6"/>
  </w:num>
  <w:num w:numId="3">
    <w:abstractNumId w:val="22"/>
  </w:num>
  <w:num w:numId="4">
    <w:abstractNumId w:val="61"/>
  </w:num>
  <w:num w:numId="5">
    <w:abstractNumId w:val="11"/>
  </w:num>
  <w:num w:numId="6">
    <w:abstractNumId w:val="52"/>
  </w:num>
  <w:num w:numId="7">
    <w:abstractNumId w:val="36"/>
  </w:num>
  <w:num w:numId="8">
    <w:abstractNumId w:val="43"/>
  </w:num>
  <w:num w:numId="9">
    <w:abstractNumId w:val="3"/>
  </w:num>
  <w:num w:numId="10">
    <w:abstractNumId w:val="48"/>
  </w:num>
  <w:num w:numId="11">
    <w:abstractNumId w:val="23"/>
  </w:num>
  <w:num w:numId="12">
    <w:abstractNumId w:val="37"/>
  </w:num>
  <w:num w:numId="13">
    <w:abstractNumId w:val="28"/>
  </w:num>
  <w:num w:numId="14">
    <w:abstractNumId w:val="44"/>
  </w:num>
  <w:num w:numId="15">
    <w:abstractNumId w:val="16"/>
  </w:num>
  <w:num w:numId="16">
    <w:abstractNumId w:val="21"/>
  </w:num>
  <w:num w:numId="17">
    <w:abstractNumId w:val="70"/>
  </w:num>
  <w:num w:numId="18">
    <w:abstractNumId w:val="50"/>
  </w:num>
  <w:num w:numId="19">
    <w:abstractNumId w:val="26"/>
  </w:num>
  <w:num w:numId="20">
    <w:abstractNumId w:val="15"/>
  </w:num>
  <w:num w:numId="21">
    <w:abstractNumId w:val="39"/>
  </w:num>
  <w:num w:numId="22">
    <w:abstractNumId w:val="41"/>
  </w:num>
  <w:num w:numId="23">
    <w:abstractNumId w:val="24"/>
  </w:num>
  <w:num w:numId="24">
    <w:abstractNumId w:val="33"/>
  </w:num>
  <w:num w:numId="25">
    <w:abstractNumId w:val="63"/>
  </w:num>
  <w:num w:numId="26">
    <w:abstractNumId w:val="55"/>
  </w:num>
  <w:num w:numId="27">
    <w:abstractNumId w:val="68"/>
  </w:num>
  <w:num w:numId="28">
    <w:abstractNumId w:val="58"/>
  </w:num>
  <w:num w:numId="29">
    <w:abstractNumId w:val="27"/>
  </w:num>
  <w:num w:numId="30">
    <w:abstractNumId w:val="1"/>
  </w:num>
  <w:num w:numId="31">
    <w:abstractNumId w:val="56"/>
  </w:num>
  <w:num w:numId="32">
    <w:abstractNumId w:val="49"/>
  </w:num>
  <w:num w:numId="33">
    <w:abstractNumId w:val="69"/>
  </w:num>
  <w:num w:numId="34">
    <w:abstractNumId w:val="38"/>
  </w:num>
  <w:num w:numId="35">
    <w:abstractNumId w:val="31"/>
  </w:num>
  <w:num w:numId="36">
    <w:abstractNumId w:val="0"/>
  </w:num>
  <w:num w:numId="37">
    <w:abstractNumId w:val="2"/>
  </w:num>
  <w:num w:numId="38">
    <w:abstractNumId w:val="74"/>
  </w:num>
  <w:num w:numId="39">
    <w:abstractNumId w:val="30"/>
  </w:num>
  <w:num w:numId="40">
    <w:abstractNumId w:val="14"/>
  </w:num>
  <w:num w:numId="41">
    <w:abstractNumId w:val="71"/>
  </w:num>
  <w:num w:numId="42">
    <w:abstractNumId w:val="40"/>
  </w:num>
  <w:num w:numId="43">
    <w:abstractNumId w:val="67"/>
  </w:num>
  <w:num w:numId="44">
    <w:abstractNumId w:val="47"/>
  </w:num>
  <w:num w:numId="45">
    <w:abstractNumId w:val="54"/>
  </w:num>
  <w:num w:numId="46">
    <w:abstractNumId w:val="72"/>
  </w:num>
  <w:num w:numId="47">
    <w:abstractNumId w:val="51"/>
  </w:num>
  <w:num w:numId="48">
    <w:abstractNumId w:val="12"/>
  </w:num>
  <w:num w:numId="49">
    <w:abstractNumId w:val="46"/>
  </w:num>
  <w:num w:numId="50">
    <w:abstractNumId w:val="42"/>
  </w:num>
  <w:num w:numId="51">
    <w:abstractNumId w:val="45"/>
  </w:num>
  <w:num w:numId="52">
    <w:abstractNumId w:val="75"/>
  </w:num>
  <w:num w:numId="53">
    <w:abstractNumId w:val="32"/>
  </w:num>
  <w:num w:numId="54">
    <w:abstractNumId w:val="4"/>
  </w:num>
  <w:num w:numId="55">
    <w:abstractNumId w:val="73"/>
  </w:num>
  <w:num w:numId="56">
    <w:abstractNumId w:val="17"/>
  </w:num>
  <w:num w:numId="57">
    <w:abstractNumId w:val="7"/>
  </w:num>
  <w:num w:numId="58">
    <w:abstractNumId w:val="57"/>
  </w:num>
  <w:num w:numId="59">
    <w:abstractNumId w:val="76"/>
  </w:num>
  <w:num w:numId="60">
    <w:abstractNumId w:val="8"/>
  </w:num>
  <w:num w:numId="61">
    <w:abstractNumId w:val="59"/>
  </w:num>
  <w:num w:numId="62">
    <w:abstractNumId w:val="29"/>
  </w:num>
  <w:num w:numId="63">
    <w:abstractNumId w:val="60"/>
  </w:num>
  <w:num w:numId="64">
    <w:abstractNumId w:val="5"/>
  </w:num>
  <w:num w:numId="65">
    <w:abstractNumId w:val="13"/>
  </w:num>
  <w:num w:numId="66">
    <w:abstractNumId w:val="62"/>
  </w:num>
  <w:num w:numId="67">
    <w:abstractNumId w:val="9"/>
  </w:num>
  <w:num w:numId="68">
    <w:abstractNumId w:val="18"/>
  </w:num>
  <w:num w:numId="69">
    <w:abstractNumId w:val="10"/>
  </w:num>
  <w:num w:numId="70">
    <w:abstractNumId w:val="20"/>
  </w:num>
  <w:num w:numId="71">
    <w:abstractNumId w:val="25"/>
  </w:num>
  <w:num w:numId="72">
    <w:abstractNumId w:val="64"/>
  </w:num>
  <w:num w:numId="73">
    <w:abstractNumId w:val="34"/>
  </w:num>
  <w:num w:numId="74">
    <w:abstractNumId w:val="53"/>
  </w:num>
  <w:num w:numId="75">
    <w:abstractNumId w:val="65"/>
  </w:num>
  <w:num w:numId="76">
    <w:abstractNumId w:val="6"/>
  </w:num>
  <w:num w:numId="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577"/>
    <w:rsid w:val="000054C0"/>
    <w:rsid w:val="00013CC4"/>
    <w:rsid w:val="00022218"/>
    <w:rsid w:val="00024443"/>
    <w:rsid w:val="00030325"/>
    <w:rsid w:val="000306DD"/>
    <w:rsid w:val="0003145C"/>
    <w:rsid w:val="00033029"/>
    <w:rsid w:val="000332A6"/>
    <w:rsid w:val="0003443F"/>
    <w:rsid w:val="00036D6F"/>
    <w:rsid w:val="00042F90"/>
    <w:rsid w:val="000430D3"/>
    <w:rsid w:val="00054FE2"/>
    <w:rsid w:val="00055516"/>
    <w:rsid w:val="00063D00"/>
    <w:rsid w:val="00064AD3"/>
    <w:rsid w:val="00065E28"/>
    <w:rsid w:val="00066036"/>
    <w:rsid w:val="00070155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E06"/>
    <w:rsid w:val="000A65A1"/>
    <w:rsid w:val="000A71BC"/>
    <w:rsid w:val="000B0037"/>
    <w:rsid w:val="000B0916"/>
    <w:rsid w:val="000B4357"/>
    <w:rsid w:val="000B6909"/>
    <w:rsid w:val="000B7DA2"/>
    <w:rsid w:val="000C4F3D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5EB9"/>
    <w:rsid w:val="00117951"/>
    <w:rsid w:val="00122633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2229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3CC8"/>
    <w:rsid w:val="00217581"/>
    <w:rsid w:val="00217A9E"/>
    <w:rsid w:val="00220733"/>
    <w:rsid w:val="002217BE"/>
    <w:rsid w:val="00224A52"/>
    <w:rsid w:val="00224D9E"/>
    <w:rsid w:val="00226996"/>
    <w:rsid w:val="00226B27"/>
    <w:rsid w:val="0023330D"/>
    <w:rsid w:val="00234EF9"/>
    <w:rsid w:val="0024270B"/>
    <w:rsid w:val="00242A26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5070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1F5E"/>
    <w:rsid w:val="0030679B"/>
    <w:rsid w:val="00311633"/>
    <w:rsid w:val="0031633F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3D1C"/>
    <w:rsid w:val="0036544D"/>
    <w:rsid w:val="003672B3"/>
    <w:rsid w:val="00373275"/>
    <w:rsid w:val="00374491"/>
    <w:rsid w:val="00375235"/>
    <w:rsid w:val="00376D35"/>
    <w:rsid w:val="0038253B"/>
    <w:rsid w:val="003832A5"/>
    <w:rsid w:val="0038492C"/>
    <w:rsid w:val="003855BC"/>
    <w:rsid w:val="00385E0E"/>
    <w:rsid w:val="00386487"/>
    <w:rsid w:val="00386642"/>
    <w:rsid w:val="00386A49"/>
    <w:rsid w:val="0039211A"/>
    <w:rsid w:val="00396837"/>
    <w:rsid w:val="00397F23"/>
    <w:rsid w:val="003A130F"/>
    <w:rsid w:val="003A69F7"/>
    <w:rsid w:val="003A7E32"/>
    <w:rsid w:val="003B36BC"/>
    <w:rsid w:val="003B71FE"/>
    <w:rsid w:val="003C5A78"/>
    <w:rsid w:val="003D2D66"/>
    <w:rsid w:val="003D441D"/>
    <w:rsid w:val="003D4F90"/>
    <w:rsid w:val="003E31A0"/>
    <w:rsid w:val="003E705D"/>
    <w:rsid w:val="003F3DBA"/>
    <w:rsid w:val="003F3DD1"/>
    <w:rsid w:val="003F5BA4"/>
    <w:rsid w:val="003F60AA"/>
    <w:rsid w:val="004074B3"/>
    <w:rsid w:val="00407964"/>
    <w:rsid w:val="00411629"/>
    <w:rsid w:val="00413188"/>
    <w:rsid w:val="0041498D"/>
    <w:rsid w:val="00415337"/>
    <w:rsid w:val="004168E1"/>
    <w:rsid w:val="0042243F"/>
    <w:rsid w:val="00423A38"/>
    <w:rsid w:val="00431226"/>
    <w:rsid w:val="004329F5"/>
    <w:rsid w:val="00434AFA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7DB1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44DE"/>
    <w:rsid w:val="004F032A"/>
    <w:rsid w:val="004F20A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74D1"/>
    <w:rsid w:val="005646DF"/>
    <w:rsid w:val="00564B2C"/>
    <w:rsid w:val="00565E8F"/>
    <w:rsid w:val="005672B3"/>
    <w:rsid w:val="005678A2"/>
    <w:rsid w:val="005720E6"/>
    <w:rsid w:val="0057672B"/>
    <w:rsid w:val="00583D7D"/>
    <w:rsid w:val="00584079"/>
    <w:rsid w:val="005975EC"/>
    <w:rsid w:val="00597BBC"/>
    <w:rsid w:val="005A1D91"/>
    <w:rsid w:val="005A1FB2"/>
    <w:rsid w:val="005A6FAA"/>
    <w:rsid w:val="005B0B4B"/>
    <w:rsid w:val="005B1AAB"/>
    <w:rsid w:val="005B2551"/>
    <w:rsid w:val="005B545A"/>
    <w:rsid w:val="005B5FD0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7ADC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2F81"/>
    <w:rsid w:val="006E602F"/>
    <w:rsid w:val="006E6C1C"/>
    <w:rsid w:val="006F28E0"/>
    <w:rsid w:val="006F5C9E"/>
    <w:rsid w:val="006F65CD"/>
    <w:rsid w:val="00701D44"/>
    <w:rsid w:val="00706636"/>
    <w:rsid w:val="00717C8C"/>
    <w:rsid w:val="00720775"/>
    <w:rsid w:val="00721FF0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782A"/>
    <w:rsid w:val="007E0E96"/>
    <w:rsid w:val="007F12E6"/>
    <w:rsid w:val="007F5AED"/>
    <w:rsid w:val="007F703F"/>
    <w:rsid w:val="007F7A6A"/>
    <w:rsid w:val="00803658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893"/>
    <w:rsid w:val="00862E4E"/>
    <w:rsid w:val="008638AB"/>
    <w:rsid w:val="00865CCF"/>
    <w:rsid w:val="0086698D"/>
    <w:rsid w:val="0087519F"/>
    <w:rsid w:val="0087703A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59C"/>
    <w:rsid w:val="008A668D"/>
    <w:rsid w:val="008B0011"/>
    <w:rsid w:val="008B1FF6"/>
    <w:rsid w:val="008B60C2"/>
    <w:rsid w:val="008B76E0"/>
    <w:rsid w:val="008C6843"/>
    <w:rsid w:val="008D3774"/>
    <w:rsid w:val="008D4ECC"/>
    <w:rsid w:val="008D7B70"/>
    <w:rsid w:val="008E55CC"/>
    <w:rsid w:val="008E6EE6"/>
    <w:rsid w:val="008F0C9A"/>
    <w:rsid w:val="008F21CB"/>
    <w:rsid w:val="008F2313"/>
    <w:rsid w:val="008F7C09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7969"/>
    <w:rsid w:val="00951970"/>
    <w:rsid w:val="00955AB9"/>
    <w:rsid w:val="00956CDD"/>
    <w:rsid w:val="00962CD0"/>
    <w:rsid w:val="009640BD"/>
    <w:rsid w:val="0097412A"/>
    <w:rsid w:val="00974F1C"/>
    <w:rsid w:val="00974FA5"/>
    <w:rsid w:val="00977945"/>
    <w:rsid w:val="009801F2"/>
    <w:rsid w:val="00981BFD"/>
    <w:rsid w:val="00982B17"/>
    <w:rsid w:val="00982EB2"/>
    <w:rsid w:val="00986340"/>
    <w:rsid w:val="009927EF"/>
    <w:rsid w:val="00994A36"/>
    <w:rsid w:val="00994C55"/>
    <w:rsid w:val="0099713B"/>
    <w:rsid w:val="009A4622"/>
    <w:rsid w:val="009A4D0B"/>
    <w:rsid w:val="009B0FB4"/>
    <w:rsid w:val="009C15E7"/>
    <w:rsid w:val="009C6AA8"/>
    <w:rsid w:val="009D13CD"/>
    <w:rsid w:val="009D2F6D"/>
    <w:rsid w:val="009E0D9C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54BA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C6B"/>
    <w:rsid w:val="00AA0E6B"/>
    <w:rsid w:val="00AA14D4"/>
    <w:rsid w:val="00AA7B25"/>
    <w:rsid w:val="00AB1E5B"/>
    <w:rsid w:val="00AB54CC"/>
    <w:rsid w:val="00AB64A3"/>
    <w:rsid w:val="00AC0B07"/>
    <w:rsid w:val="00AC6A0F"/>
    <w:rsid w:val="00AC6E59"/>
    <w:rsid w:val="00AD384F"/>
    <w:rsid w:val="00AD3AA8"/>
    <w:rsid w:val="00AD748B"/>
    <w:rsid w:val="00AD7682"/>
    <w:rsid w:val="00AE1CFC"/>
    <w:rsid w:val="00AE381E"/>
    <w:rsid w:val="00AE43C5"/>
    <w:rsid w:val="00AE65C8"/>
    <w:rsid w:val="00AF2BB2"/>
    <w:rsid w:val="00AF6386"/>
    <w:rsid w:val="00AF752D"/>
    <w:rsid w:val="00B01B6B"/>
    <w:rsid w:val="00B03F6C"/>
    <w:rsid w:val="00B0401C"/>
    <w:rsid w:val="00B072AC"/>
    <w:rsid w:val="00B2038C"/>
    <w:rsid w:val="00B23837"/>
    <w:rsid w:val="00B25681"/>
    <w:rsid w:val="00B34323"/>
    <w:rsid w:val="00B401FA"/>
    <w:rsid w:val="00B52493"/>
    <w:rsid w:val="00B56311"/>
    <w:rsid w:val="00B62303"/>
    <w:rsid w:val="00B650F8"/>
    <w:rsid w:val="00B655AD"/>
    <w:rsid w:val="00B663BC"/>
    <w:rsid w:val="00B67105"/>
    <w:rsid w:val="00B72C01"/>
    <w:rsid w:val="00B82F70"/>
    <w:rsid w:val="00B91227"/>
    <w:rsid w:val="00B92876"/>
    <w:rsid w:val="00B93B6E"/>
    <w:rsid w:val="00B954D3"/>
    <w:rsid w:val="00BA0D3C"/>
    <w:rsid w:val="00BA462D"/>
    <w:rsid w:val="00BA5579"/>
    <w:rsid w:val="00BB5B87"/>
    <w:rsid w:val="00BB7D5B"/>
    <w:rsid w:val="00BC1ACA"/>
    <w:rsid w:val="00BC3527"/>
    <w:rsid w:val="00BC48CB"/>
    <w:rsid w:val="00BC795E"/>
    <w:rsid w:val="00BD246C"/>
    <w:rsid w:val="00BD51D2"/>
    <w:rsid w:val="00BD7EEF"/>
    <w:rsid w:val="00BE26DF"/>
    <w:rsid w:val="00BE66EE"/>
    <w:rsid w:val="00BE7107"/>
    <w:rsid w:val="00BF164E"/>
    <w:rsid w:val="00BF3543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3033"/>
    <w:rsid w:val="00CA09F5"/>
    <w:rsid w:val="00CA71BD"/>
    <w:rsid w:val="00CB50B7"/>
    <w:rsid w:val="00CB6043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236D"/>
    <w:rsid w:val="00D05B95"/>
    <w:rsid w:val="00D17066"/>
    <w:rsid w:val="00D20378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1CBD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1FC0"/>
    <w:rsid w:val="00E3775D"/>
    <w:rsid w:val="00E41338"/>
    <w:rsid w:val="00E51396"/>
    <w:rsid w:val="00E55F41"/>
    <w:rsid w:val="00E56F4E"/>
    <w:rsid w:val="00E633D6"/>
    <w:rsid w:val="00E65733"/>
    <w:rsid w:val="00E66840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50CC"/>
    <w:rsid w:val="00EB6BBF"/>
    <w:rsid w:val="00EC14A7"/>
    <w:rsid w:val="00EC1929"/>
    <w:rsid w:val="00EC1B78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59EF"/>
    <w:rsid w:val="00F01650"/>
    <w:rsid w:val="00F0244F"/>
    <w:rsid w:val="00F046DF"/>
    <w:rsid w:val="00F13A84"/>
    <w:rsid w:val="00F17818"/>
    <w:rsid w:val="00F201BB"/>
    <w:rsid w:val="00F223ED"/>
    <w:rsid w:val="00F27ABF"/>
    <w:rsid w:val="00F3141D"/>
    <w:rsid w:val="00F348E5"/>
    <w:rsid w:val="00F34B47"/>
    <w:rsid w:val="00F34F57"/>
    <w:rsid w:val="00F35CA4"/>
    <w:rsid w:val="00F41523"/>
    <w:rsid w:val="00F43886"/>
    <w:rsid w:val="00F46CFA"/>
    <w:rsid w:val="00F46D03"/>
    <w:rsid w:val="00F5544D"/>
    <w:rsid w:val="00F637F1"/>
    <w:rsid w:val="00F655DC"/>
    <w:rsid w:val="00F664FE"/>
    <w:rsid w:val="00F73C90"/>
    <w:rsid w:val="00F75A6F"/>
    <w:rsid w:val="00F75D07"/>
    <w:rsid w:val="00F7677A"/>
    <w:rsid w:val="00F77DB6"/>
    <w:rsid w:val="00F86ECC"/>
    <w:rsid w:val="00FA2123"/>
    <w:rsid w:val="00FA35EA"/>
    <w:rsid w:val="00FA4406"/>
    <w:rsid w:val="00FB0979"/>
    <w:rsid w:val="00FB1572"/>
    <w:rsid w:val="00FC0760"/>
    <w:rsid w:val="00FC6196"/>
    <w:rsid w:val="00FC75A5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5E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,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rsid w:val="006E2F81"/>
    <w:rPr>
      <w:color w:val="0000FF"/>
      <w:u w:val="single"/>
    </w:rPr>
  </w:style>
  <w:style w:type="character" w:customStyle="1" w:styleId="blk">
    <w:name w:val="blk"/>
    <w:basedOn w:val="a0"/>
    <w:rsid w:val="006E2F81"/>
  </w:style>
  <w:style w:type="paragraph" w:customStyle="1" w:styleId="12">
    <w:name w:val="Абзац списка1"/>
    <w:basedOn w:val="a"/>
    <w:rsid w:val="004312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p1">
    <w:name w:val="p1"/>
    <w:basedOn w:val="a"/>
    <w:rsid w:val="00BE26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p3">
    <w:name w:val="p3"/>
    <w:basedOn w:val="a"/>
    <w:rsid w:val="00BE26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character" w:customStyle="1" w:styleId="s5">
    <w:name w:val="s5"/>
    <w:basedOn w:val="a0"/>
    <w:rsid w:val="00BE26DF"/>
    <w:rPr>
      <w:rFonts w:cs="Times New Roman"/>
    </w:rPr>
  </w:style>
  <w:style w:type="character" w:customStyle="1" w:styleId="text">
    <w:name w:val="text"/>
    <w:basedOn w:val="a0"/>
    <w:rsid w:val="00BE26DF"/>
    <w:rPr>
      <w:rFonts w:cs="Times New Roman"/>
    </w:rPr>
  </w:style>
  <w:style w:type="paragraph" w:styleId="3">
    <w:name w:val="Body Text 3"/>
    <w:basedOn w:val="a"/>
    <w:rsid w:val="0038253B"/>
    <w:pPr>
      <w:spacing w:after="120"/>
    </w:pPr>
    <w:rPr>
      <w:sz w:val="16"/>
      <w:szCs w:val="16"/>
    </w:rPr>
  </w:style>
  <w:style w:type="character" w:customStyle="1" w:styleId="textmar">
    <w:name w:val="textmar"/>
    <w:basedOn w:val="a0"/>
    <w:rsid w:val="00070155"/>
  </w:style>
  <w:style w:type="paragraph" w:customStyle="1" w:styleId="13">
    <w:name w:val="Абзац списка1"/>
    <w:basedOn w:val="a"/>
    <w:rsid w:val="0007015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f9">
    <w:name w:val="Body Text"/>
    <w:basedOn w:val="a"/>
    <w:rsid w:val="00E31FC0"/>
    <w:pPr>
      <w:spacing w:after="120"/>
    </w:pPr>
  </w:style>
  <w:style w:type="character" w:customStyle="1" w:styleId="10">
    <w:name w:val="Заголовок 1 Знак"/>
    <w:basedOn w:val="a0"/>
    <w:link w:val="1"/>
    <w:rsid w:val="009A4622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profilib.com/avtor/vladimir-shkatulla.php" TargetMode="External"/><Relationship Id="rId26" Type="http://schemas.openxmlformats.org/officeDocument/2006/relationships/hyperlink" Target="http://obrzakon.ru/documents/opendoc/id/1232/cat_id" TargetMode="External"/><Relationship Id="rId39" Type="http://schemas.openxmlformats.org/officeDocument/2006/relationships/hyperlink" Target="https://magtu.informsystema.ru/uploader/fileUpload?name=2767.pdf&amp;show=dcatalogues/1/1132873/2767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filib.com/avtor/vladimir-shkatulla.php" TargetMode="External"/><Relationship Id="rId34" Type="http://schemas.openxmlformats.org/officeDocument/2006/relationships/hyperlink" Target="https://magtu.informsystema.ru/uploader/fileUpload?name=3744.pdf&amp;show=dcatalogues/1/1527747/3744.pdf&amp;view=true" TargetMode="External"/><Relationship Id="rId42" Type="http://schemas.openxmlformats.org/officeDocument/2006/relationships/hyperlink" Target="https://dlib.eastview.com/" TargetMode="External"/><Relationship Id="rId47" Type="http://schemas.openxmlformats.org/officeDocument/2006/relationships/hyperlink" Target="https://uisrussia.msu.ru" TargetMode="External"/><Relationship Id="rId50" Type="http://schemas.openxmlformats.org/officeDocument/2006/relationships/hyperlink" Target="http://link.springer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xed.ru/obrazovatelnoe-pravo/analitika/stati/detail.php?ELEMENT_ID=690" TargetMode="External"/><Relationship Id="rId25" Type="http://schemas.openxmlformats.org/officeDocument/2006/relationships/hyperlink" Target="http://www.consultant.ru/document/cons_doc_LAW_140174/" TargetMode="External"/><Relationship Id="rId33" Type="http://schemas.openxmlformats.org/officeDocument/2006/relationships/hyperlink" Target="http://fgosreestr.ru/" TargetMode="External"/><Relationship Id="rId38" Type="http://schemas.openxmlformats.org/officeDocument/2006/relationships/hyperlink" Target="https://magtu.informsystema.ru/uploader/fileUpload?name=3448.pdf&amp;show=dcatalogues/1/1514277/3448.pdf&amp;view=true" TargetMode="External"/><Relationship Id="rId46" Type="http://schemas.openxmlformats.org/officeDocument/2006/relationships/hyperlink" Target="http://magtu.ru:8085/marcweb2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g.ru/2014/03/12/obr-dok.html" TargetMode="External"/><Relationship Id="rId20" Type="http://schemas.openxmlformats.org/officeDocument/2006/relationships/hyperlink" Target="http://www.consultant.ru/document/cons_doc_LAW_140174/" TargetMode="External"/><Relationship Id="rId29" Type="http://schemas.openxmlformats.org/officeDocument/2006/relationships/hyperlink" Target="http://&#1084;&#1080;&#1085;&#1086;&#1073;&#1088;&#1085;&#1072;&#1091;&#1082;&#1080;.&#1088;&#1092;/documents/938" TargetMode="External"/><Relationship Id="rId41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trudkodeks.ru" TargetMode="External"/><Relationship Id="rId32" Type="http://schemas.openxmlformats.org/officeDocument/2006/relationships/hyperlink" Target="http://fgosreestr.ru/" TargetMode="External"/><Relationship Id="rId37" Type="http://schemas.openxmlformats.org/officeDocument/2006/relationships/hyperlink" Target="https://magtu.informsystema.ru/uploader/fileUpload?name=1427.pdf&amp;show=dcatalogues/1/1123945/1427.pdf&amp;view=true" TargetMode="External"/><Relationship Id="rId40" Type="http://schemas.openxmlformats.org/officeDocument/2006/relationships/hyperlink" Target="https://magtu.informsystema.ru/uploader/fileUpload?name=3816.pdf&amp;show=dcatalogues/1/1530261/3816.pdf&amp;view=true" TargetMode="External"/><Relationship Id="rId45" Type="http://schemas.openxmlformats.org/officeDocument/2006/relationships/hyperlink" Target="https://www.rsl.ru/ru/4readers/catalogu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tic.government.ru/media/files/313b7NaNS3VbcW7qWYslEDbPCuKi6lC6.pdf" TargetMode="External"/><Relationship Id="rId23" Type="http://schemas.openxmlformats.org/officeDocument/2006/relationships/hyperlink" Target="http://cyberleninka.ru/article/n/osobennosti-pravovogo-statusa-pedagogicheskogo-rabotnika-v-zakonoproekte-ob-obrazovanii-v-rossiyskoy-federatsii" TargetMode="External"/><Relationship Id="rId28" Type="http://schemas.openxmlformats.org/officeDocument/2006/relationships/hyperlink" Target="http://www.consultant.ru/document/cons_doc_LAW_140174/" TargetMode="External"/><Relationship Id="rId36" Type="http://schemas.openxmlformats.org/officeDocument/2006/relationships/hyperlink" Target="https://magtu.informsystema.ru/uploader/fileUpload?name=2304.pdf&amp;show=dcatalogues/1/112991" TargetMode="External"/><Relationship Id="rId49" Type="http://schemas.openxmlformats.org/officeDocument/2006/relationships/hyperlink" Target="http://scopus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rofilib.com/kniga/64940/vladimir-shkatulla-obrazovatelnoe-pravo-rossii.php" TargetMode="External"/><Relationship Id="rId31" Type="http://schemas.openxmlformats.org/officeDocument/2006/relationships/hyperlink" Target="http://www.consultant.ru/document/cons_doc_LAW_99661/dc0b9959ca27fba1add9a97f0ae4a81af29efc9d/" TargetMode="External"/><Relationship Id="rId44" Type="http://schemas.openxmlformats.org/officeDocument/2006/relationships/hyperlink" Target="http://window.edu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142304/054d099ba783eaf7575fa99315e7145410884299/" TargetMode="External"/><Relationship Id="rId22" Type="http://schemas.openxmlformats.org/officeDocument/2006/relationships/hyperlink" Target="http://profilib.com/kniga/64940/vladimir-shkatulla-obrazovatelnoe-pravo-rossii.php" TargetMode="External"/><Relationship Id="rId27" Type="http://schemas.openxmlformats.org/officeDocument/2006/relationships/hyperlink" Target="http://www.consultant.ru/document/cons_doc_LAW_140174/" TargetMode="External"/><Relationship Id="rId30" Type="http://schemas.openxmlformats.org/officeDocument/2006/relationships/hyperlink" Target="http://fgosvo.ru/" TargetMode="External"/><Relationship Id="rId35" Type="http://schemas.openxmlformats.org/officeDocument/2006/relationships/hyperlink" Target="https://magtu.informsystema.ru/uploader/fileUpload?name=2702.pdf&amp;show=dcatalogues/1/1131709/2702.pdf&amp;view=true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hyperlink" Target="http://webofscience.com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63BE1-E32F-4EDF-ADEA-FAF1F8F4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5934</Words>
  <Characters>49954</Characters>
  <Application>Microsoft Office Word</Application>
  <DocSecurity>0</DocSecurity>
  <Lines>416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55777</CharactersWithSpaces>
  <SharedDoc>false</SharedDoc>
  <HLinks>
    <vt:vector size="174" baseType="variant">
      <vt:variant>
        <vt:i4>5439516</vt:i4>
      </vt:variant>
      <vt:variant>
        <vt:i4>84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8061030</vt:i4>
      </vt:variant>
      <vt:variant>
        <vt:i4>81</vt:i4>
      </vt:variant>
      <vt:variant>
        <vt:i4>0</vt:i4>
      </vt:variant>
      <vt:variant>
        <vt:i4>5</vt:i4>
      </vt:variant>
      <vt:variant>
        <vt:lpwstr>https://magtu.informsystema.ru/uploader/fileUpload?name=3816.pdf&amp;show=dcatalogues/1/1530261/3816.pdf&amp;view=true</vt:lpwstr>
      </vt:variant>
      <vt:variant>
        <vt:lpwstr/>
      </vt:variant>
      <vt:variant>
        <vt:i4>8126574</vt:i4>
      </vt:variant>
      <vt:variant>
        <vt:i4>78</vt:i4>
      </vt:variant>
      <vt:variant>
        <vt:i4>0</vt:i4>
      </vt:variant>
      <vt:variant>
        <vt:i4>5</vt:i4>
      </vt:variant>
      <vt:variant>
        <vt:lpwstr>https://magtu.informsystema.ru/uploader/fileUpload?name=2767.pdf&amp;show=dcatalogues/1/1132873/2767.pdf&amp;view=true</vt:lpwstr>
      </vt:variant>
      <vt:variant>
        <vt:lpwstr/>
      </vt:variant>
      <vt:variant>
        <vt:i4>8257634</vt:i4>
      </vt:variant>
      <vt:variant>
        <vt:i4>75</vt:i4>
      </vt:variant>
      <vt:variant>
        <vt:i4>0</vt:i4>
      </vt:variant>
      <vt:variant>
        <vt:i4>5</vt:i4>
      </vt:variant>
      <vt:variant>
        <vt:lpwstr>https://magtu.informsystema.ru/uploader/fileUpload?name=3448.pdf&amp;show=dcatalogues/1/1514277/3448.pdf&amp;view=true</vt:lpwstr>
      </vt:variant>
      <vt:variant>
        <vt:lpwstr/>
      </vt:variant>
      <vt:variant>
        <vt:i4>8257640</vt:i4>
      </vt:variant>
      <vt:variant>
        <vt:i4>72</vt:i4>
      </vt:variant>
      <vt:variant>
        <vt:i4>0</vt:i4>
      </vt:variant>
      <vt:variant>
        <vt:i4>5</vt:i4>
      </vt:variant>
      <vt:variant>
        <vt:lpwstr>https://magtu.informsystema.ru/uploader/fileUpload?name=1427.pdf&amp;show=dcatalogues/1/1123945/1427.pdf&amp;view=true</vt:lpwstr>
      </vt:variant>
      <vt:variant>
        <vt:lpwstr/>
      </vt:variant>
      <vt:variant>
        <vt:i4>7733292</vt:i4>
      </vt:variant>
      <vt:variant>
        <vt:i4>69</vt:i4>
      </vt:variant>
      <vt:variant>
        <vt:i4>0</vt:i4>
      </vt:variant>
      <vt:variant>
        <vt:i4>5</vt:i4>
      </vt:variant>
      <vt:variant>
        <vt:lpwstr>https://magtu.informsystema.ru/uploader/fileUpload?name=2304.pdf&amp;show=dcatalogues/1/112991</vt:lpwstr>
      </vt:variant>
      <vt:variant>
        <vt:lpwstr/>
      </vt:variant>
      <vt:variant>
        <vt:i4>7864427</vt:i4>
      </vt:variant>
      <vt:variant>
        <vt:i4>66</vt:i4>
      </vt:variant>
      <vt:variant>
        <vt:i4>0</vt:i4>
      </vt:variant>
      <vt:variant>
        <vt:i4>5</vt:i4>
      </vt:variant>
      <vt:variant>
        <vt:lpwstr>https://magtu.informsystema.ru/uploader/fileUpload?name=2702.pdf&amp;show=dcatalogues/1/1131709/2702.pdf&amp;view=true</vt:lpwstr>
      </vt:variant>
      <vt:variant>
        <vt:lpwstr/>
      </vt:variant>
      <vt:variant>
        <vt:i4>8257636</vt:i4>
      </vt:variant>
      <vt:variant>
        <vt:i4>63</vt:i4>
      </vt:variant>
      <vt:variant>
        <vt:i4>0</vt:i4>
      </vt:variant>
      <vt:variant>
        <vt:i4>5</vt:i4>
      </vt:variant>
      <vt:variant>
        <vt:lpwstr>https://magtu.informsystema.ru/uploader/fileUpload?name=3744.pdf&amp;show=dcatalogues/1/1527747/3744.pdf&amp;view=true</vt:lpwstr>
      </vt:variant>
      <vt:variant>
        <vt:lpwstr/>
      </vt:variant>
      <vt:variant>
        <vt:i4>1703947</vt:i4>
      </vt:variant>
      <vt:variant>
        <vt:i4>60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  <vt:variant>
        <vt:i4>1703947</vt:i4>
      </vt:variant>
      <vt:variant>
        <vt:i4>57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  <vt:variant>
        <vt:i4>3276885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http://www.consultant.ru/document/cons_doc_LAW_99661/dc0b9959ca27fba1add9a97f0ae4a81af29efc9d/</vt:lpwstr>
      </vt:variant>
      <vt:variant>
        <vt:lpwstr>dst100004</vt:lpwstr>
      </vt:variant>
      <vt:variant>
        <vt:i4>983040</vt:i4>
      </vt:variant>
      <vt:variant>
        <vt:i4>51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69533793</vt:i4>
      </vt:variant>
      <vt:variant>
        <vt:i4>48</vt:i4>
      </vt:variant>
      <vt:variant>
        <vt:i4>0</vt:i4>
      </vt:variant>
      <vt:variant>
        <vt:i4>5</vt:i4>
      </vt:variant>
      <vt:variant>
        <vt:lpwstr>http://минобрнауки.рф/documents/938</vt:lpwstr>
      </vt:variant>
      <vt:variant>
        <vt:lpwstr/>
      </vt:variant>
      <vt:variant>
        <vt:i4>2097166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  <vt:variant>
        <vt:i4>2097166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  <vt:variant>
        <vt:i4>2162756</vt:i4>
      </vt:variant>
      <vt:variant>
        <vt:i4>39</vt:i4>
      </vt:variant>
      <vt:variant>
        <vt:i4>0</vt:i4>
      </vt:variant>
      <vt:variant>
        <vt:i4>5</vt:i4>
      </vt:variant>
      <vt:variant>
        <vt:lpwstr>http://obrzakon.ru/documents/opendoc/id/1232/cat_id</vt:lpwstr>
      </vt:variant>
      <vt:variant>
        <vt:lpwstr/>
      </vt:variant>
      <vt:variant>
        <vt:i4>2097166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  <vt:variant>
        <vt:i4>1376333</vt:i4>
      </vt:variant>
      <vt:variant>
        <vt:i4>33</vt:i4>
      </vt:variant>
      <vt:variant>
        <vt:i4>0</vt:i4>
      </vt:variant>
      <vt:variant>
        <vt:i4>5</vt:i4>
      </vt:variant>
      <vt:variant>
        <vt:lpwstr>http://www.trudkodeks.ru/</vt:lpwstr>
      </vt:variant>
      <vt:variant>
        <vt:lpwstr/>
      </vt:variant>
      <vt:variant>
        <vt:i4>4653132</vt:i4>
      </vt:variant>
      <vt:variant>
        <vt:i4>30</vt:i4>
      </vt:variant>
      <vt:variant>
        <vt:i4>0</vt:i4>
      </vt:variant>
      <vt:variant>
        <vt:i4>5</vt:i4>
      </vt:variant>
      <vt:variant>
        <vt:lpwstr>http://cyberleninka.ru/article/n/osobennosti-pravovogo-statusa-pedagogicheskogo-rabotnika-v-zakonoproekte-ob-obrazovanii-v-rossiyskoy-federatsii</vt:lpwstr>
      </vt:variant>
      <vt:variant>
        <vt:lpwstr/>
      </vt:variant>
      <vt:variant>
        <vt:i4>3276917</vt:i4>
      </vt:variant>
      <vt:variant>
        <vt:i4>27</vt:i4>
      </vt:variant>
      <vt:variant>
        <vt:i4>0</vt:i4>
      </vt:variant>
      <vt:variant>
        <vt:i4>5</vt:i4>
      </vt:variant>
      <vt:variant>
        <vt:lpwstr>http://profilib.com/kniga/64940/vladimir-shkatulla-obrazovatelnoe-pravo-rossii.php</vt:lpwstr>
      </vt:variant>
      <vt:variant>
        <vt:lpwstr/>
      </vt:variant>
      <vt:variant>
        <vt:i4>1703958</vt:i4>
      </vt:variant>
      <vt:variant>
        <vt:i4>24</vt:i4>
      </vt:variant>
      <vt:variant>
        <vt:i4>0</vt:i4>
      </vt:variant>
      <vt:variant>
        <vt:i4>5</vt:i4>
      </vt:variant>
      <vt:variant>
        <vt:lpwstr>http://profilib.com/avtor/vladimir-shkatulla.php</vt:lpwstr>
      </vt:variant>
      <vt:variant>
        <vt:lpwstr/>
      </vt:variant>
      <vt:variant>
        <vt:i4>2097166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  <vt:variant>
        <vt:i4>3276917</vt:i4>
      </vt:variant>
      <vt:variant>
        <vt:i4>18</vt:i4>
      </vt:variant>
      <vt:variant>
        <vt:i4>0</vt:i4>
      </vt:variant>
      <vt:variant>
        <vt:i4>5</vt:i4>
      </vt:variant>
      <vt:variant>
        <vt:lpwstr>http://profilib.com/kniga/64940/vladimir-shkatulla-obrazovatelnoe-pravo-rossii.php</vt:lpwstr>
      </vt:variant>
      <vt:variant>
        <vt:lpwstr/>
      </vt:variant>
      <vt:variant>
        <vt:i4>1703958</vt:i4>
      </vt:variant>
      <vt:variant>
        <vt:i4>15</vt:i4>
      </vt:variant>
      <vt:variant>
        <vt:i4>0</vt:i4>
      </vt:variant>
      <vt:variant>
        <vt:i4>5</vt:i4>
      </vt:variant>
      <vt:variant>
        <vt:lpwstr>http://profilib.com/avtor/vladimir-shkatulla.php</vt:lpwstr>
      </vt:variant>
      <vt:variant>
        <vt:lpwstr/>
      </vt:variant>
      <vt:variant>
        <vt:i4>5439586</vt:i4>
      </vt:variant>
      <vt:variant>
        <vt:i4>12</vt:i4>
      </vt:variant>
      <vt:variant>
        <vt:i4>0</vt:i4>
      </vt:variant>
      <vt:variant>
        <vt:i4>5</vt:i4>
      </vt:variant>
      <vt:variant>
        <vt:lpwstr>http://www.lexed.ru/obrazovatelnoe-pravo/analitika/stati/detail.php?ELEMENT_ID=690</vt:lpwstr>
      </vt:variant>
      <vt:variant>
        <vt:lpwstr/>
      </vt:variant>
      <vt:variant>
        <vt:i4>1376274</vt:i4>
      </vt:variant>
      <vt:variant>
        <vt:i4>9</vt:i4>
      </vt:variant>
      <vt:variant>
        <vt:i4>0</vt:i4>
      </vt:variant>
      <vt:variant>
        <vt:i4>5</vt:i4>
      </vt:variant>
      <vt:variant>
        <vt:lpwstr>https://rg.ru/2014/03/12/obr-dok.html</vt:lpwstr>
      </vt:variant>
      <vt:variant>
        <vt:lpwstr/>
      </vt:variant>
      <vt:variant>
        <vt:i4>196691</vt:i4>
      </vt:variant>
      <vt:variant>
        <vt:i4>6</vt:i4>
      </vt:variant>
      <vt:variant>
        <vt:i4>0</vt:i4>
      </vt:variant>
      <vt:variant>
        <vt:i4>5</vt:i4>
      </vt:variant>
      <vt:variant>
        <vt:lpwstr>http://static.government.ru/media/files/313b7NaNS3VbcW7qWYslEDbPCuKi6lC6.pdf</vt:lpwstr>
      </vt:variant>
      <vt:variant>
        <vt:lpwstr/>
      </vt:variant>
      <vt:variant>
        <vt:i4>2555991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http://www.consultant.ru/document/cons_doc_LAW_142304/054d099ba783eaf7575fa99315e7145410884299/</vt:lpwstr>
      </vt:variant>
      <vt:variant>
        <vt:lpwstr/>
      </vt:variant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</cp:lastModifiedBy>
  <cp:revision>3</cp:revision>
  <cp:lastPrinted>2018-12-05T06:19:00Z</cp:lastPrinted>
  <dcterms:created xsi:type="dcterms:W3CDTF">2020-10-28T20:36:00Z</dcterms:created>
  <dcterms:modified xsi:type="dcterms:W3CDTF">2020-10-28T20:42:00Z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