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BC" w:rsidRDefault="003372BC" w:rsidP="003372BC">
      <w:pPr>
        <w:pStyle w:val="Style9"/>
        <w:widowControl/>
        <w:ind w:firstLine="0"/>
        <w:jc w:val="center"/>
        <w:rPr>
          <w:rFonts w:eastAsia="SimSun"/>
          <w:kern w:val="1"/>
          <w:lang w:eastAsia="hi-IN" w:bidi="hi-IN"/>
        </w:rPr>
      </w:pPr>
      <w:r>
        <w:rPr>
          <w:rFonts w:eastAsia="SimSun"/>
          <w:noProof/>
          <w:kern w:val="1"/>
        </w:rPr>
        <w:drawing>
          <wp:inline distT="0" distB="0" distL="0" distR="0">
            <wp:extent cx="6120130" cy="8658008"/>
            <wp:effectExtent l="38100" t="57150" r="109220" b="85942"/>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20130" cy="86580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05C4A" w:rsidRDefault="003372BC">
      <w:pPr>
        <w:rPr>
          <w:rFonts w:eastAsia="SimSun"/>
          <w:kern w:val="1"/>
          <w:lang w:eastAsia="hi-IN" w:bidi="hi-IN"/>
        </w:rPr>
      </w:pPr>
      <w:r>
        <w:rPr>
          <w:rFonts w:eastAsia="SimSun"/>
          <w:kern w:val="1"/>
          <w:lang w:eastAsia="hi-IN" w:bidi="hi-IN"/>
        </w:rPr>
        <w:br w:type="page"/>
      </w:r>
    </w:p>
    <w:p w:rsidR="00FC06FE" w:rsidRDefault="00A63AFD">
      <w:pPr>
        <w:rPr>
          <w:rFonts w:eastAsia="SimSun"/>
          <w:kern w:val="1"/>
          <w:lang w:eastAsia="hi-IN" w:bidi="hi-IN"/>
        </w:rPr>
      </w:pPr>
      <w:r w:rsidRPr="00A63AFD">
        <w:rPr>
          <w:rFonts w:eastAsia="SimSun"/>
          <w:noProof/>
          <w:kern w:val="1"/>
        </w:rPr>
        <w:lastRenderedPageBreak/>
        <w:drawing>
          <wp:inline distT="0" distB="0" distL="0" distR="0">
            <wp:extent cx="6295147" cy="8560756"/>
            <wp:effectExtent l="38100" t="57150" r="105653" b="87944"/>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10000"/>
                    </a:blip>
                    <a:srcRect/>
                    <a:stretch>
                      <a:fillRect/>
                    </a:stretch>
                  </pic:blipFill>
                  <pic:spPr bwMode="auto">
                    <a:xfrm>
                      <a:off x="0" y="0"/>
                      <a:ext cx="6300470" cy="85679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372BC" w:rsidRDefault="003372BC">
      <w:pPr>
        <w:rPr>
          <w:rFonts w:ascii="Times New Roman" w:eastAsia="Times New Roman" w:hAnsi="Times New Roman" w:cs="Times New Roman"/>
          <w:sz w:val="24"/>
          <w:szCs w:val="24"/>
        </w:rPr>
      </w:pPr>
      <w:r>
        <w:br w:type="page"/>
      </w:r>
    </w:p>
    <w:p w:rsidR="003372BC" w:rsidRDefault="005A7796" w:rsidP="00950A04">
      <w:pPr>
        <w:jc w:val="center"/>
      </w:pPr>
      <w:r>
        <w:rPr>
          <w:noProof/>
        </w:rPr>
        <w:lastRenderedPageBreak/>
        <w:drawing>
          <wp:inline distT="0" distB="0" distL="0" distR="0">
            <wp:extent cx="5996762" cy="8367823"/>
            <wp:effectExtent l="38100" t="57150" r="118288" b="90377"/>
            <wp:docPr id="1" name="Рисунок 1" descr="D:\Мои документы\УЧЕБНЫЕ ПЛАНЫ!!!\УЧЕБНЫЕ ПЛАНЫ, ПРОГРАММЫ\Актуализация 2020\Лист 2016 Педагог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УЧЕБНЫЕ ПЛАНЫ!!!\УЧЕБНЫЕ ПЛАНЫ, ПРОГРАММЫ\Актуализация 2020\Лист 2016 Педагогика.jpg"/>
                    <pic:cNvPicPr>
                      <a:picLocks noChangeAspect="1" noChangeArrowheads="1"/>
                    </pic:cNvPicPr>
                  </pic:nvPicPr>
                  <pic:blipFill>
                    <a:blip r:embed="rId10" cstate="print"/>
                    <a:srcRect l="7421" b="9332"/>
                    <a:stretch>
                      <a:fillRect/>
                    </a:stretch>
                  </pic:blipFill>
                  <pic:spPr bwMode="auto">
                    <a:xfrm>
                      <a:off x="0" y="0"/>
                      <a:ext cx="5996762" cy="83678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372BC" w:rsidRDefault="003372BC">
      <w:pPr>
        <w:rPr>
          <w:rFonts w:ascii="Times New Roman" w:eastAsia="Times New Roman" w:hAnsi="Times New Roman" w:cs="Times New Roman"/>
          <w:sz w:val="24"/>
          <w:szCs w:val="24"/>
        </w:rPr>
      </w:pPr>
      <w:r>
        <w:br w:type="page"/>
      </w:r>
    </w:p>
    <w:p w:rsidR="00DD1C2B" w:rsidRPr="00DD1C2B" w:rsidRDefault="00DD1C2B" w:rsidP="007C6CAA">
      <w:pPr>
        <w:keepNext/>
        <w:keepLines/>
        <w:widowControl w:val="0"/>
        <w:suppressAutoHyphens/>
        <w:spacing w:after="0" w:line="240" w:lineRule="auto"/>
        <w:ind w:right="170" w:firstLine="567"/>
        <w:rPr>
          <w:rFonts w:ascii="Times New Roman" w:eastAsia="Times New Roman" w:hAnsi="Times New Roman" w:cs="Times New Roman"/>
          <w:b/>
          <w:iCs/>
          <w:sz w:val="24"/>
          <w:szCs w:val="24"/>
        </w:rPr>
      </w:pPr>
      <w:r w:rsidRPr="00DD1C2B">
        <w:rPr>
          <w:rFonts w:ascii="Times New Roman" w:eastAsia="Times New Roman" w:hAnsi="Times New Roman" w:cs="Times New Roman"/>
          <w:b/>
          <w:iCs/>
          <w:sz w:val="24"/>
          <w:szCs w:val="24"/>
        </w:rPr>
        <w:lastRenderedPageBreak/>
        <w:t>1. Цели освоения дисциплины (модуля)</w:t>
      </w:r>
    </w:p>
    <w:p w:rsidR="00DD1C2B" w:rsidRPr="00DD1C2B" w:rsidRDefault="00DD1C2B" w:rsidP="007C6CAA">
      <w:pPr>
        <w:keepNext/>
        <w:keepLines/>
        <w:widowControl w:val="0"/>
        <w:suppressAutoHyphens/>
        <w:spacing w:after="0" w:line="240" w:lineRule="auto"/>
        <w:ind w:left="170" w:right="170" w:firstLine="567"/>
        <w:jc w:val="both"/>
        <w:rPr>
          <w:rFonts w:ascii="Times New Roman" w:eastAsia="Times New Roman" w:hAnsi="Times New Roman" w:cs="Times New Roman"/>
          <w:b/>
          <w:iCs/>
          <w:sz w:val="24"/>
          <w:szCs w:val="24"/>
        </w:rPr>
      </w:pPr>
    </w:p>
    <w:p w:rsidR="00DD1C2B" w:rsidRPr="008F57F4" w:rsidRDefault="00D135A5" w:rsidP="007C6CAA">
      <w:pPr>
        <w:pStyle w:val="a5"/>
        <w:keepNext/>
        <w:keepLines/>
        <w:widowControl w:val="0"/>
        <w:numPr>
          <w:ilvl w:val="0"/>
          <w:numId w:val="16"/>
        </w:numPr>
        <w:suppressAutoHyphens/>
        <w:autoSpaceDE w:val="0"/>
        <w:spacing w:after="0" w:line="240" w:lineRule="auto"/>
        <w:jc w:val="both"/>
        <w:rPr>
          <w:rFonts w:ascii="Times New Roman" w:eastAsia="Times New Roman" w:hAnsi="Times New Roman" w:cs="Times New Roman"/>
          <w:sz w:val="24"/>
          <w:szCs w:val="24"/>
          <w:lang w:eastAsia="ar-SA"/>
        </w:rPr>
      </w:pPr>
      <w:r w:rsidRPr="008F57F4">
        <w:rPr>
          <w:rFonts w:ascii="Times New Roman" w:eastAsia="Times New Roman" w:hAnsi="Times New Roman" w:cs="Times New Roman"/>
          <w:bCs/>
          <w:sz w:val="24"/>
          <w:szCs w:val="24"/>
          <w:lang w:eastAsia="ar-SA"/>
        </w:rPr>
        <w:t>П</w:t>
      </w:r>
      <w:r w:rsidR="00DD1C2B" w:rsidRPr="008F57F4">
        <w:rPr>
          <w:rFonts w:ascii="Times New Roman" w:eastAsia="Times New Roman" w:hAnsi="Times New Roman" w:cs="Times New Roman"/>
          <w:bCs/>
          <w:sz w:val="24"/>
          <w:szCs w:val="24"/>
          <w:lang w:eastAsia="ar-SA"/>
        </w:rPr>
        <w:t>одготовка студентов по курсу «</w:t>
      </w:r>
      <w:r w:rsidR="008F57F4" w:rsidRPr="008F57F4">
        <w:rPr>
          <w:rFonts w:ascii="Times New Roman" w:eastAsia="Times New Roman" w:hAnsi="Times New Roman" w:cs="Times New Roman"/>
          <w:bCs/>
          <w:sz w:val="24"/>
          <w:szCs w:val="24"/>
          <w:lang w:eastAsia="ar-SA"/>
        </w:rPr>
        <w:t>Теоретические основы преподавания русского языка в начальной школе</w:t>
      </w:r>
      <w:r w:rsidR="00DD1C2B" w:rsidRPr="008F57F4">
        <w:rPr>
          <w:rFonts w:ascii="Times New Roman" w:eastAsia="Times New Roman" w:hAnsi="Times New Roman" w:cs="Times New Roman"/>
          <w:bCs/>
          <w:sz w:val="24"/>
          <w:szCs w:val="24"/>
          <w:lang w:eastAsia="ar-SA"/>
        </w:rPr>
        <w:t>» в соответствии с требованиями государственного образовательного стандарта высшего образования;</w:t>
      </w:r>
    </w:p>
    <w:p w:rsidR="00DD1C2B" w:rsidRPr="00D135A5" w:rsidRDefault="00D135A5" w:rsidP="007C6CAA">
      <w:pPr>
        <w:pStyle w:val="a5"/>
        <w:keepNext/>
        <w:keepLines/>
        <w:widowControl w:val="0"/>
        <w:numPr>
          <w:ilvl w:val="0"/>
          <w:numId w:val="16"/>
        </w:num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w:t>
      </w:r>
      <w:r w:rsidR="00DD1C2B" w:rsidRPr="00D135A5">
        <w:rPr>
          <w:rFonts w:ascii="Times New Roman" w:eastAsia="Times New Roman" w:hAnsi="Times New Roman" w:cs="Times New Roman"/>
          <w:sz w:val="24"/>
          <w:szCs w:val="24"/>
          <w:lang w:eastAsia="ar-SA"/>
        </w:rPr>
        <w:t>зучение основных структурно-языковых фактов и закономерностей системы современного русского литературного языка с учетом профессиональной направленности</w:t>
      </w:r>
      <w:r w:rsidR="003F4146">
        <w:rPr>
          <w:rFonts w:ascii="Times New Roman" w:eastAsia="Times New Roman" w:hAnsi="Times New Roman" w:cs="Times New Roman"/>
          <w:sz w:val="24"/>
          <w:szCs w:val="24"/>
          <w:lang w:eastAsia="ar-SA"/>
        </w:rPr>
        <w:t xml:space="preserve"> будущего учителя начальных классов.</w:t>
      </w:r>
    </w:p>
    <w:p w:rsidR="00DD1C2B" w:rsidRPr="00DD1C2B" w:rsidRDefault="00DD1C2B" w:rsidP="007C6CAA">
      <w:pPr>
        <w:keepNext/>
        <w:keepLines/>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ar-SA"/>
        </w:rPr>
      </w:pPr>
    </w:p>
    <w:p w:rsidR="00DD1C2B" w:rsidRPr="00DD1C2B" w:rsidRDefault="00DD1C2B" w:rsidP="007C6CAA">
      <w:pPr>
        <w:keepNext/>
        <w:keepLines/>
        <w:widowControl w:val="0"/>
        <w:tabs>
          <w:tab w:val="left" w:pos="30"/>
        </w:tabs>
        <w:suppressAutoHyphens/>
        <w:autoSpaceDE w:val="0"/>
        <w:spacing w:after="0" w:line="240" w:lineRule="auto"/>
        <w:ind w:firstLine="567"/>
        <w:jc w:val="both"/>
        <w:rPr>
          <w:rFonts w:ascii="Times New Roman" w:eastAsia="Times New Roman" w:hAnsi="Times New Roman" w:cs="Times New Roman"/>
          <w:b/>
          <w:bCs/>
          <w:iCs/>
          <w:sz w:val="24"/>
          <w:szCs w:val="24"/>
          <w:lang w:eastAsia="ar-SA"/>
        </w:rPr>
      </w:pPr>
      <w:r w:rsidRPr="00DD1C2B">
        <w:rPr>
          <w:rFonts w:ascii="Times New Roman" w:eastAsia="Times New Roman" w:hAnsi="Times New Roman" w:cs="Times New Roman"/>
          <w:b/>
          <w:bCs/>
          <w:iCs/>
          <w:sz w:val="24"/>
          <w:szCs w:val="24"/>
          <w:lang w:eastAsia="ar-SA"/>
        </w:rPr>
        <w:t>2</w:t>
      </w:r>
      <w:r w:rsidR="00BA5463">
        <w:rPr>
          <w:rFonts w:ascii="Times New Roman" w:eastAsia="Times New Roman" w:hAnsi="Times New Roman" w:cs="Times New Roman"/>
          <w:b/>
          <w:bCs/>
          <w:iCs/>
          <w:sz w:val="24"/>
          <w:szCs w:val="24"/>
          <w:lang w:eastAsia="ar-SA"/>
        </w:rPr>
        <w:t>.</w:t>
      </w:r>
      <w:r w:rsidRPr="00DD1C2B">
        <w:rPr>
          <w:rFonts w:ascii="Times New Roman" w:eastAsia="Times New Roman" w:hAnsi="Times New Roman" w:cs="Times New Roman"/>
          <w:b/>
          <w:bCs/>
          <w:iCs/>
          <w:sz w:val="24"/>
          <w:szCs w:val="24"/>
          <w:lang w:eastAsia="ar-SA"/>
        </w:rPr>
        <w:t xml:space="preserve"> Место дисциплины (модуля) в структуре образовательной программы </w:t>
      </w:r>
      <w:r w:rsidRPr="00DD1C2B">
        <w:rPr>
          <w:rFonts w:ascii="Times New Roman" w:eastAsia="Times New Roman" w:hAnsi="Times New Roman" w:cs="Times New Roman"/>
          <w:b/>
          <w:bCs/>
          <w:iCs/>
          <w:sz w:val="24"/>
          <w:szCs w:val="24"/>
          <w:lang w:eastAsia="ar-SA"/>
        </w:rPr>
        <w:br/>
        <w:t>подготовки бакалавра</w:t>
      </w:r>
    </w:p>
    <w:p w:rsidR="00DD1C2B" w:rsidRPr="00DD1C2B" w:rsidRDefault="00DD1C2B" w:rsidP="007C6CAA">
      <w:pPr>
        <w:keepNext/>
        <w:keepLines/>
        <w:widowControl w:val="0"/>
        <w:tabs>
          <w:tab w:val="left" w:pos="30"/>
        </w:tabs>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DD1C2B">
        <w:rPr>
          <w:rFonts w:ascii="Times New Roman" w:eastAsia="Times New Roman" w:hAnsi="Times New Roman" w:cs="Times New Roman"/>
          <w:bCs/>
          <w:sz w:val="24"/>
          <w:szCs w:val="24"/>
          <w:lang w:eastAsia="ar-SA"/>
        </w:rPr>
        <w:t>Дисциплина «</w:t>
      </w:r>
      <w:r w:rsidR="00470495" w:rsidRPr="00470495">
        <w:rPr>
          <w:rFonts w:ascii="Times New Roman" w:eastAsia="Times New Roman" w:hAnsi="Times New Roman" w:cs="Times New Roman"/>
          <w:bCs/>
          <w:sz w:val="24"/>
          <w:szCs w:val="24"/>
          <w:lang w:eastAsia="ar-SA"/>
        </w:rPr>
        <w:t>Теоретические основы преподавания русского языка в начальной школе</w:t>
      </w:r>
      <w:r w:rsidRPr="00DD1C2B">
        <w:rPr>
          <w:rFonts w:ascii="Times New Roman" w:eastAsia="Times New Roman" w:hAnsi="Times New Roman" w:cs="Times New Roman"/>
          <w:bCs/>
          <w:sz w:val="24"/>
          <w:szCs w:val="24"/>
          <w:lang w:eastAsia="ar-SA"/>
        </w:rPr>
        <w:t>» входит в базовую часть блока 1 образовательной программы.</w:t>
      </w:r>
    </w:p>
    <w:p w:rsidR="00DD1C2B" w:rsidRPr="00DD1C2B" w:rsidRDefault="00DD1C2B" w:rsidP="007C6CAA">
      <w:pPr>
        <w:keepNext/>
        <w:keepLines/>
        <w:widowControl w:val="0"/>
        <w:tabs>
          <w:tab w:val="left" w:pos="0"/>
        </w:tabs>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DD1C2B">
        <w:rPr>
          <w:rFonts w:ascii="Times New Roman" w:eastAsia="Times New Roman" w:hAnsi="Times New Roman" w:cs="Times New Roman"/>
          <w:bCs/>
          <w:sz w:val="24"/>
          <w:szCs w:val="24"/>
          <w:lang w:eastAsia="ar-SA"/>
        </w:rPr>
        <w:t>Для изучения дисциплины необходимы знания (умения, владения), сформированные в результате изучения дисциплины «</w:t>
      </w:r>
      <w:r w:rsidR="00EB4056" w:rsidRPr="00EB4056">
        <w:rPr>
          <w:rFonts w:ascii="Times New Roman" w:eastAsia="Times New Roman" w:hAnsi="Times New Roman" w:cs="Times New Roman"/>
          <w:bCs/>
          <w:sz w:val="24"/>
          <w:szCs w:val="24"/>
          <w:lang w:eastAsia="ar-SA"/>
        </w:rPr>
        <w:t>Русский язык в этнокультурной  коммуникативной среде</w:t>
      </w:r>
      <w:r w:rsidR="00EB4056">
        <w:rPr>
          <w:rFonts w:ascii="Times New Roman" w:eastAsia="Times New Roman" w:hAnsi="Times New Roman" w:cs="Times New Roman"/>
          <w:bCs/>
          <w:sz w:val="24"/>
          <w:szCs w:val="24"/>
          <w:lang w:eastAsia="ar-SA"/>
        </w:rPr>
        <w:t>».</w:t>
      </w:r>
      <w:r w:rsidRPr="00DD1C2B">
        <w:rPr>
          <w:rFonts w:ascii="Times New Roman" w:eastAsia="Times New Roman" w:hAnsi="Times New Roman" w:cs="Times New Roman"/>
          <w:bCs/>
          <w:sz w:val="24"/>
          <w:szCs w:val="24"/>
          <w:lang w:eastAsia="ar-SA"/>
        </w:rPr>
        <w:t xml:space="preserve">  </w:t>
      </w:r>
    </w:p>
    <w:p w:rsidR="00DD1C2B" w:rsidRPr="00DD1C2B" w:rsidRDefault="00DD1C2B" w:rsidP="007C6CAA">
      <w:pPr>
        <w:keepNext/>
        <w:keepLines/>
        <w:widowControl w:val="0"/>
        <w:tabs>
          <w:tab w:val="left" w:pos="30"/>
        </w:tabs>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DD1C2B">
        <w:rPr>
          <w:rFonts w:ascii="Times New Roman" w:eastAsia="Times New Roman" w:hAnsi="Times New Roman" w:cs="Times New Roman"/>
          <w:bCs/>
          <w:sz w:val="24"/>
          <w:szCs w:val="24"/>
          <w:lang w:eastAsia="ar-SA"/>
        </w:rPr>
        <w:t>Знания (умения, владения), полученные при изучении данной дисциплины</w:t>
      </w:r>
      <w:r w:rsidR="00C43FCC">
        <w:rPr>
          <w:rFonts w:ascii="Times New Roman" w:eastAsia="Times New Roman" w:hAnsi="Times New Roman" w:cs="Times New Roman"/>
          <w:bCs/>
          <w:sz w:val="24"/>
          <w:szCs w:val="24"/>
          <w:lang w:eastAsia="ar-SA"/>
        </w:rPr>
        <w:t>,</w:t>
      </w:r>
      <w:r w:rsidRPr="00DD1C2B">
        <w:rPr>
          <w:rFonts w:ascii="Times New Roman" w:eastAsia="Times New Roman" w:hAnsi="Times New Roman" w:cs="Times New Roman"/>
          <w:bCs/>
          <w:sz w:val="24"/>
          <w:szCs w:val="24"/>
          <w:lang w:eastAsia="ar-SA"/>
        </w:rPr>
        <w:t xml:space="preserve"> будут не</w:t>
      </w:r>
      <w:r w:rsidR="00AD6CE6">
        <w:rPr>
          <w:rFonts w:ascii="Times New Roman" w:eastAsia="Times New Roman" w:hAnsi="Times New Roman" w:cs="Times New Roman"/>
          <w:bCs/>
          <w:sz w:val="24"/>
          <w:szCs w:val="24"/>
          <w:lang w:eastAsia="ar-SA"/>
        </w:rPr>
        <w:t>обходимы при изучении дисциплин</w:t>
      </w:r>
      <w:r w:rsidR="00C43FCC">
        <w:rPr>
          <w:rFonts w:ascii="Times New Roman" w:eastAsia="Times New Roman" w:hAnsi="Times New Roman" w:cs="Times New Roman"/>
          <w:bCs/>
          <w:sz w:val="24"/>
          <w:szCs w:val="24"/>
          <w:lang w:eastAsia="ar-SA"/>
        </w:rPr>
        <w:t>:</w:t>
      </w:r>
      <w:r w:rsidRPr="00DD1C2B">
        <w:rPr>
          <w:rFonts w:ascii="Times New Roman" w:eastAsia="Times New Roman" w:hAnsi="Times New Roman" w:cs="Times New Roman"/>
          <w:bCs/>
          <w:sz w:val="24"/>
          <w:szCs w:val="24"/>
          <w:lang w:eastAsia="ar-SA"/>
        </w:rPr>
        <w:t xml:space="preserve"> «Методика преподавания русского языка»,</w:t>
      </w:r>
      <w:r w:rsidR="00AD6CE6">
        <w:rPr>
          <w:rFonts w:ascii="Times New Roman" w:eastAsia="Times New Roman" w:hAnsi="Times New Roman" w:cs="Times New Roman"/>
          <w:bCs/>
          <w:sz w:val="24"/>
          <w:szCs w:val="24"/>
          <w:lang w:eastAsia="ar-SA"/>
        </w:rPr>
        <w:t xml:space="preserve"> </w:t>
      </w:r>
      <w:r w:rsidR="00AD6CE6" w:rsidRPr="00AD6CE6">
        <w:rPr>
          <w:rFonts w:ascii="Times New Roman" w:eastAsia="Times New Roman" w:hAnsi="Times New Roman" w:cs="Times New Roman"/>
          <w:bCs/>
          <w:sz w:val="24"/>
          <w:szCs w:val="24"/>
          <w:lang w:eastAsia="ar-SA"/>
        </w:rPr>
        <w:t>«Теоретические основы детской литературы с практикумом по читательской деятельности младших школьников"</w:t>
      </w:r>
      <w:r w:rsidR="00C43FCC">
        <w:rPr>
          <w:rFonts w:ascii="Times New Roman" w:eastAsia="Times New Roman" w:hAnsi="Times New Roman" w:cs="Times New Roman"/>
          <w:bCs/>
          <w:sz w:val="24"/>
          <w:szCs w:val="24"/>
          <w:lang w:eastAsia="ar-SA"/>
        </w:rPr>
        <w:t>,</w:t>
      </w:r>
      <w:r w:rsidR="00503465">
        <w:rPr>
          <w:rFonts w:ascii="Times New Roman" w:eastAsia="Times New Roman" w:hAnsi="Times New Roman" w:cs="Times New Roman"/>
          <w:bCs/>
          <w:sz w:val="24"/>
          <w:szCs w:val="24"/>
          <w:lang w:eastAsia="ar-SA"/>
        </w:rPr>
        <w:t xml:space="preserve"> </w:t>
      </w:r>
      <w:r w:rsidR="00503465" w:rsidRPr="00503465">
        <w:rPr>
          <w:rFonts w:ascii="Times New Roman" w:eastAsia="Times New Roman" w:hAnsi="Times New Roman" w:cs="Times New Roman"/>
          <w:bCs/>
          <w:sz w:val="24"/>
          <w:szCs w:val="24"/>
          <w:lang w:eastAsia="ar-SA"/>
        </w:rPr>
        <w:t>«Теоретические основы истории отечественной литературы для младших школьников»</w:t>
      </w:r>
      <w:r w:rsidR="00503465">
        <w:rPr>
          <w:rFonts w:ascii="Times New Roman" w:eastAsia="Times New Roman" w:hAnsi="Times New Roman" w:cs="Times New Roman"/>
          <w:bCs/>
          <w:sz w:val="24"/>
          <w:szCs w:val="24"/>
          <w:lang w:eastAsia="ar-SA"/>
        </w:rPr>
        <w:t>,</w:t>
      </w:r>
      <w:r w:rsidR="00C43FCC">
        <w:rPr>
          <w:rFonts w:ascii="Times New Roman" w:eastAsia="Times New Roman" w:hAnsi="Times New Roman" w:cs="Times New Roman"/>
          <w:bCs/>
          <w:sz w:val="24"/>
          <w:szCs w:val="24"/>
          <w:lang w:eastAsia="ar-SA"/>
        </w:rPr>
        <w:t xml:space="preserve"> </w:t>
      </w:r>
      <w:r w:rsidR="004E64BA">
        <w:rPr>
          <w:rFonts w:ascii="Times New Roman" w:eastAsia="Times New Roman" w:hAnsi="Times New Roman" w:cs="Times New Roman"/>
          <w:bCs/>
          <w:sz w:val="24"/>
          <w:szCs w:val="24"/>
          <w:lang w:eastAsia="ar-SA"/>
        </w:rPr>
        <w:t>«</w:t>
      </w:r>
      <w:r w:rsidR="00C43FCC" w:rsidRPr="00C43FCC">
        <w:rPr>
          <w:rFonts w:ascii="Times New Roman" w:eastAsia="Times New Roman" w:hAnsi="Times New Roman" w:cs="Times New Roman"/>
          <w:bCs/>
          <w:sz w:val="24"/>
          <w:szCs w:val="24"/>
          <w:lang w:eastAsia="ar-SA"/>
        </w:rPr>
        <w:t>Методика преподавания литературного чтения в начальной школе</w:t>
      </w:r>
      <w:r w:rsidR="004E64BA">
        <w:rPr>
          <w:rFonts w:ascii="Times New Roman" w:eastAsia="Times New Roman" w:hAnsi="Times New Roman" w:cs="Times New Roman"/>
          <w:bCs/>
          <w:sz w:val="24"/>
          <w:szCs w:val="24"/>
          <w:lang w:eastAsia="ar-SA"/>
        </w:rPr>
        <w:t>»</w:t>
      </w:r>
      <w:r w:rsidR="00C43FCC">
        <w:rPr>
          <w:rFonts w:ascii="Times New Roman" w:eastAsia="Times New Roman" w:hAnsi="Times New Roman" w:cs="Times New Roman"/>
          <w:bCs/>
          <w:sz w:val="24"/>
          <w:szCs w:val="24"/>
          <w:lang w:eastAsia="ar-SA"/>
        </w:rPr>
        <w:t xml:space="preserve">, </w:t>
      </w:r>
      <w:r w:rsidRPr="00DD1C2B">
        <w:rPr>
          <w:rFonts w:ascii="Times New Roman" w:eastAsia="Times New Roman" w:hAnsi="Times New Roman" w:cs="Times New Roman"/>
          <w:bCs/>
          <w:sz w:val="24"/>
          <w:szCs w:val="24"/>
          <w:lang w:eastAsia="ar-SA"/>
        </w:rPr>
        <w:t>для</w:t>
      </w:r>
      <w:r w:rsidR="00C43FCC">
        <w:rPr>
          <w:rFonts w:ascii="Times New Roman" w:eastAsia="Times New Roman" w:hAnsi="Times New Roman" w:cs="Times New Roman"/>
          <w:bCs/>
          <w:sz w:val="24"/>
          <w:szCs w:val="24"/>
          <w:lang w:eastAsia="ar-SA"/>
        </w:rPr>
        <w:t xml:space="preserve"> прохождения всех видов практик</w:t>
      </w:r>
      <w:r w:rsidRPr="00DD1C2B">
        <w:rPr>
          <w:rFonts w:ascii="Times New Roman" w:eastAsia="Times New Roman" w:hAnsi="Times New Roman" w:cs="Times New Roman"/>
          <w:bCs/>
          <w:sz w:val="24"/>
          <w:szCs w:val="24"/>
          <w:lang w:eastAsia="ar-SA"/>
        </w:rPr>
        <w:t>.</w:t>
      </w:r>
    </w:p>
    <w:p w:rsidR="00DD1C2B" w:rsidRPr="00DD1C2B" w:rsidRDefault="00DD1C2B" w:rsidP="007C6CAA">
      <w:pPr>
        <w:keepNext/>
        <w:keepLines/>
        <w:widowControl w:val="0"/>
        <w:suppressAutoHyphens/>
        <w:autoSpaceDE w:val="0"/>
        <w:spacing w:after="0" w:line="240" w:lineRule="auto"/>
        <w:ind w:firstLine="567"/>
        <w:jc w:val="both"/>
        <w:rPr>
          <w:rFonts w:ascii="Times New Roman" w:eastAsia="Times New Roman" w:hAnsi="Times New Roman" w:cs="Times New Roman"/>
          <w:b/>
          <w:bCs/>
          <w:iCs/>
          <w:sz w:val="24"/>
          <w:szCs w:val="24"/>
          <w:lang w:eastAsia="ar-SA"/>
        </w:rPr>
      </w:pPr>
      <w:r w:rsidRPr="00DD1C2B">
        <w:rPr>
          <w:rFonts w:ascii="Times New Roman" w:eastAsia="Times New Roman" w:hAnsi="Times New Roman" w:cs="Times New Roman"/>
          <w:b/>
          <w:bCs/>
          <w:iCs/>
          <w:sz w:val="24"/>
          <w:szCs w:val="24"/>
          <w:lang w:eastAsia="ar-SA"/>
        </w:rPr>
        <w:t>3</w:t>
      </w:r>
      <w:r w:rsidR="00BA5463">
        <w:rPr>
          <w:rFonts w:ascii="Times New Roman" w:eastAsia="Times New Roman" w:hAnsi="Times New Roman" w:cs="Times New Roman"/>
          <w:b/>
          <w:bCs/>
          <w:iCs/>
          <w:sz w:val="24"/>
          <w:szCs w:val="24"/>
          <w:lang w:eastAsia="ar-SA"/>
        </w:rPr>
        <w:t>.</w:t>
      </w:r>
      <w:r w:rsidRPr="00DD1C2B">
        <w:rPr>
          <w:rFonts w:ascii="Times New Roman" w:eastAsia="Times New Roman" w:hAnsi="Times New Roman" w:cs="Times New Roman"/>
          <w:b/>
          <w:bCs/>
          <w:iCs/>
          <w:sz w:val="24"/>
          <w:szCs w:val="24"/>
          <w:lang w:eastAsia="ar-SA"/>
        </w:rPr>
        <w:t xml:space="preserve"> Компетенции обучающегося, формируемые в результате освоения </w:t>
      </w:r>
      <w:r w:rsidRPr="00DD1C2B">
        <w:rPr>
          <w:rFonts w:ascii="Times New Roman" w:eastAsia="Times New Roman" w:hAnsi="Times New Roman" w:cs="Times New Roman"/>
          <w:b/>
          <w:bCs/>
          <w:iCs/>
          <w:sz w:val="24"/>
          <w:szCs w:val="24"/>
          <w:lang w:eastAsia="ar-SA"/>
        </w:rPr>
        <w:br/>
        <w:t>дисциплины (модуля) и планируемые результаты обучения</w:t>
      </w:r>
    </w:p>
    <w:p w:rsidR="007C6CAA" w:rsidRDefault="007C6CAA" w:rsidP="007C6CAA">
      <w:pPr>
        <w:keepNext/>
        <w:keepLines/>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p>
    <w:p w:rsidR="00DD1C2B" w:rsidRDefault="00DD1C2B" w:rsidP="007C6CAA">
      <w:pPr>
        <w:keepNext/>
        <w:keepLines/>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DD1C2B">
        <w:rPr>
          <w:rFonts w:ascii="Times New Roman" w:eastAsia="Times New Roman" w:hAnsi="Times New Roman" w:cs="Times New Roman"/>
          <w:bCs/>
          <w:sz w:val="24"/>
          <w:szCs w:val="24"/>
          <w:lang w:eastAsia="ar-SA"/>
        </w:rPr>
        <w:t>В результате освоения дисциплины (модуля) «</w:t>
      </w:r>
      <w:r w:rsidR="00B20AED">
        <w:rPr>
          <w:rFonts w:ascii="Times New Roman" w:eastAsia="Times New Roman" w:hAnsi="Times New Roman" w:cs="Times New Roman"/>
          <w:bCs/>
          <w:sz w:val="24"/>
          <w:szCs w:val="24"/>
          <w:lang w:eastAsia="ar-SA"/>
        </w:rPr>
        <w:t>Теоретические основы преподавания русского языка в начальной школе</w:t>
      </w:r>
      <w:r w:rsidRPr="00DD1C2B">
        <w:rPr>
          <w:rFonts w:ascii="Times New Roman" w:eastAsia="Times New Roman" w:hAnsi="Times New Roman" w:cs="Times New Roman"/>
          <w:bCs/>
          <w:sz w:val="24"/>
          <w:szCs w:val="24"/>
          <w:lang w:eastAsia="ar-SA"/>
        </w:rPr>
        <w:t>» обучающийся должен обладать следующими компетенциями:</w:t>
      </w:r>
    </w:p>
    <w:p w:rsidR="0095341C" w:rsidRDefault="0095341C" w:rsidP="0095341C">
      <w:pPr>
        <w:keepNext/>
        <w:keepLines/>
        <w:widowControl w:val="0"/>
        <w:suppressAutoHyphens/>
        <w:autoSpaceDE w:val="0"/>
        <w:spacing w:after="0" w:line="360" w:lineRule="auto"/>
        <w:jc w:val="both"/>
        <w:rPr>
          <w:rFonts w:ascii="Times New Roman" w:eastAsia="Times New Roman" w:hAnsi="Times New Roman" w:cs="Times New Roman"/>
          <w:bCs/>
          <w:sz w:val="24"/>
          <w:szCs w:val="24"/>
          <w:lang w:eastAsia="ar-SA"/>
        </w:rPr>
      </w:pPr>
    </w:p>
    <w:tbl>
      <w:tblPr>
        <w:tblW w:w="10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8813"/>
      </w:tblGrid>
      <w:tr w:rsidR="0095341C" w:rsidRPr="00F847EE" w:rsidTr="0095341C">
        <w:trPr>
          <w:trHeight w:val="838"/>
          <w:tblHeader/>
        </w:trPr>
        <w:tc>
          <w:tcPr>
            <w:tcW w:w="0" w:type="auto"/>
            <w:vAlign w:val="center"/>
          </w:tcPr>
          <w:p w:rsidR="0095341C" w:rsidRPr="00F847EE" w:rsidRDefault="0095341C" w:rsidP="0095341C">
            <w:pPr>
              <w:keepNext/>
              <w:keepLines/>
              <w:spacing w:after="0" w:line="240" w:lineRule="auto"/>
              <w:jc w:val="center"/>
              <w:rPr>
                <w:rFonts w:ascii="Times New Roman" w:eastAsia="Times New Roman" w:hAnsi="Times New Roman" w:cs="Times New Roman"/>
                <w:b/>
              </w:rPr>
            </w:pPr>
            <w:r w:rsidRPr="00F847EE">
              <w:rPr>
                <w:rFonts w:ascii="Times New Roman" w:eastAsia="Times New Roman" w:hAnsi="Times New Roman" w:cs="Times New Roman"/>
                <w:b/>
              </w:rPr>
              <w:t>Структурный</w:t>
            </w:r>
          </w:p>
          <w:p w:rsidR="0095341C" w:rsidRPr="00F847EE" w:rsidRDefault="0095341C" w:rsidP="0095341C">
            <w:pPr>
              <w:keepNext/>
              <w:keepLines/>
              <w:spacing w:after="0" w:line="240" w:lineRule="auto"/>
              <w:jc w:val="center"/>
              <w:rPr>
                <w:rFonts w:ascii="Times New Roman" w:eastAsia="Times New Roman" w:hAnsi="Times New Roman" w:cs="Times New Roman"/>
                <w:b/>
              </w:rPr>
            </w:pPr>
            <w:r w:rsidRPr="00F847EE">
              <w:rPr>
                <w:rFonts w:ascii="Times New Roman" w:eastAsia="Times New Roman" w:hAnsi="Times New Roman" w:cs="Times New Roman"/>
                <w:b/>
              </w:rPr>
              <w:t>элемент компетенции</w:t>
            </w:r>
          </w:p>
        </w:tc>
        <w:tc>
          <w:tcPr>
            <w:tcW w:w="0" w:type="auto"/>
            <w:shd w:val="clear" w:color="auto" w:fill="auto"/>
            <w:vAlign w:val="center"/>
          </w:tcPr>
          <w:p w:rsidR="0095341C" w:rsidRPr="00F847EE" w:rsidRDefault="0095341C" w:rsidP="0095341C">
            <w:pPr>
              <w:keepNext/>
              <w:keepLines/>
              <w:spacing w:after="0" w:line="240" w:lineRule="auto"/>
              <w:jc w:val="center"/>
              <w:rPr>
                <w:rFonts w:ascii="Times New Roman" w:eastAsia="Times New Roman" w:hAnsi="Times New Roman" w:cs="Times New Roman"/>
                <w:b/>
              </w:rPr>
            </w:pPr>
            <w:r w:rsidRPr="00F847EE">
              <w:rPr>
                <w:rFonts w:ascii="Times New Roman" w:hAnsi="Times New Roman" w:cs="Times New Roman"/>
                <w:b/>
                <w:bCs/>
              </w:rPr>
              <w:t>Планируемые результаты обучения</w:t>
            </w:r>
          </w:p>
        </w:tc>
      </w:tr>
      <w:tr w:rsidR="0095341C" w:rsidRPr="00F847EE" w:rsidTr="0095341C">
        <w:tc>
          <w:tcPr>
            <w:tcW w:w="0" w:type="auto"/>
            <w:gridSpan w:val="2"/>
          </w:tcPr>
          <w:p w:rsidR="0095341C" w:rsidRPr="00F847EE" w:rsidRDefault="0095341C" w:rsidP="0095341C">
            <w:pPr>
              <w:keepNext/>
              <w:keepLines/>
              <w:spacing w:after="0" w:line="240" w:lineRule="auto"/>
              <w:rPr>
                <w:rFonts w:ascii="Times New Roman" w:eastAsia="Times New Roman" w:hAnsi="Times New Roman" w:cs="Times New Roman"/>
                <w:b/>
              </w:rPr>
            </w:pPr>
            <w:r w:rsidRPr="00F847EE">
              <w:rPr>
                <w:rFonts w:ascii="Times New Roman" w:eastAsia="Times New Roman" w:hAnsi="Times New Roman" w:cs="Times New Roman"/>
                <w:b/>
              </w:rPr>
              <w:t xml:space="preserve">ПК-1 – готовностью реализовывать образовательные программы по учебным предметам в соответствии с требованиями образовательных стандартов </w:t>
            </w:r>
          </w:p>
        </w:tc>
      </w:tr>
      <w:tr w:rsidR="0095341C" w:rsidRPr="00F847EE" w:rsidTr="0095341C">
        <w:trPr>
          <w:trHeight w:val="1200"/>
        </w:trPr>
        <w:tc>
          <w:tcPr>
            <w:tcW w:w="0" w:type="auto"/>
          </w:tcPr>
          <w:p w:rsidR="0095341C" w:rsidRPr="00F847EE" w:rsidRDefault="0095341C" w:rsidP="0095341C">
            <w:pPr>
              <w:keepNext/>
              <w:keepLines/>
              <w:spacing w:after="0" w:line="240" w:lineRule="auto"/>
              <w:rPr>
                <w:rFonts w:ascii="Times New Roman" w:eastAsia="Times New Roman" w:hAnsi="Times New Roman" w:cs="Times New Roman"/>
              </w:rPr>
            </w:pPr>
            <w:r w:rsidRPr="00F847EE">
              <w:rPr>
                <w:rFonts w:ascii="Times New Roman" w:eastAsia="Times New Roman" w:hAnsi="Times New Roman" w:cs="Times New Roman"/>
                <w:b/>
              </w:rPr>
              <w:t>Знать:</w:t>
            </w:r>
            <w:r w:rsidRPr="00F847EE">
              <w:rPr>
                <w:rFonts w:ascii="Times New Roman" w:eastAsia="Times New Roman" w:hAnsi="Times New Roman" w:cs="Times New Roman"/>
              </w:rPr>
              <w:t xml:space="preserve"> </w:t>
            </w:r>
          </w:p>
        </w:tc>
        <w:tc>
          <w:tcPr>
            <w:tcW w:w="0" w:type="auto"/>
          </w:tcPr>
          <w:p w:rsidR="0095341C" w:rsidRPr="00F847EE" w:rsidRDefault="0095341C" w:rsidP="0095341C">
            <w:pPr>
              <w:keepNext/>
              <w:keepLines/>
              <w:spacing w:after="0" w:line="240" w:lineRule="auto"/>
              <w:rPr>
                <w:rFonts w:ascii="Times New Roman" w:eastAsia="Times New Roman" w:hAnsi="Times New Roman" w:cs="Times New Roman"/>
              </w:rPr>
            </w:pPr>
            <w:r w:rsidRPr="00F847EE">
              <w:rPr>
                <w:rFonts w:ascii="Times New Roman" w:eastAsia="Times New Roman" w:hAnsi="Times New Roman" w:cs="Times New Roman"/>
              </w:rPr>
              <w:t>– содержание фундаментальных разделов русского языка в объёме, необходимом для владения аппаратом методики преподавания русского языка в образовательной деятельности;</w:t>
            </w:r>
          </w:p>
          <w:p w:rsidR="0095341C" w:rsidRPr="00F847EE" w:rsidRDefault="0095341C" w:rsidP="0095341C">
            <w:pPr>
              <w:keepNext/>
              <w:keepLines/>
              <w:spacing w:after="0" w:line="240" w:lineRule="auto"/>
              <w:rPr>
                <w:rFonts w:ascii="Times New Roman" w:eastAsia="Times New Roman" w:hAnsi="Times New Roman" w:cs="Times New Roman"/>
              </w:rPr>
            </w:pPr>
            <w:r w:rsidRPr="00F847EE">
              <w:rPr>
                <w:rFonts w:ascii="Times New Roman" w:eastAsia="Times New Roman" w:hAnsi="Times New Roman" w:cs="Times New Roman"/>
              </w:rPr>
              <w:t>– основы теории русского языка.</w:t>
            </w:r>
          </w:p>
        </w:tc>
      </w:tr>
      <w:tr w:rsidR="0095341C" w:rsidRPr="00F847EE" w:rsidTr="0095341C">
        <w:tc>
          <w:tcPr>
            <w:tcW w:w="0" w:type="auto"/>
          </w:tcPr>
          <w:p w:rsidR="0095341C" w:rsidRPr="00F847EE" w:rsidRDefault="0095341C" w:rsidP="0095341C">
            <w:pPr>
              <w:keepNext/>
              <w:keepLines/>
              <w:spacing w:after="0" w:line="240" w:lineRule="auto"/>
              <w:rPr>
                <w:rFonts w:ascii="Times New Roman" w:eastAsia="Times New Roman" w:hAnsi="Times New Roman" w:cs="Times New Roman"/>
                <w:b/>
              </w:rPr>
            </w:pPr>
            <w:r w:rsidRPr="00F847EE">
              <w:rPr>
                <w:rFonts w:ascii="Times New Roman" w:eastAsia="Times New Roman" w:hAnsi="Times New Roman" w:cs="Times New Roman"/>
                <w:b/>
              </w:rPr>
              <w:t xml:space="preserve">Уметь: </w:t>
            </w:r>
          </w:p>
        </w:tc>
        <w:tc>
          <w:tcPr>
            <w:tcW w:w="0" w:type="auto"/>
          </w:tcPr>
          <w:p w:rsidR="0095341C" w:rsidRPr="00F847EE" w:rsidRDefault="0095341C" w:rsidP="0095341C">
            <w:pPr>
              <w:keepNext/>
              <w:keepLines/>
              <w:spacing w:after="0" w:line="240" w:lineRule="auto"/>
              <w:rPr>
                <w:rFonts w:ascii="Times New Roman" w:eastAsia="Times New Roman" w:hAnsi="Times New Roman" w:cs="Times New Roman"/>
              </w:rPr>
            </w:pPr>
            <w:r w:rsidRPr="00F847EE">
              <w:rPr>
                <w:rFonts w:ascii="Times New Roman" w:eastAsia="Times New Roman" w:hAnsi="Times New Roman" w:cs="Times New Roman"/>
              </w:rPr>
              <w:t>– формулировать и объяснять основные положения, изучаемые в данной дисциплине;</w:t>
            </w:r>
          </w:p>
          <w:p w:rsidR="0095341C" w:rsidRPr="00F847EE" w:rsidRDefault="0095341C" w:rsidP="0095341C">
            <w:pPr>
              <w:keepNext/>
              <w:keepLines/>
              <w:spacing w:after="0" w:line="240" w:lineRule="auto"/>
              <w:rPr>
                <w:rFonts w:ascii="Times New Roman" w:eastAsia="Times New Roman" w:hAnsi="Times New Roman" w:cs="Times New Roman"/>
              </w:rPr>
            </w:pPr>
            <w:r w:rsidRPr="00F847EE">
              <w:rPr>
                <w:rFonts w:ascii="Times New Roman" w:eastAsia="Times New Roman" w:hAnsi="Times New Roman" w:cs="Times New Roman"/>
              </w:rPr>
              <w:t>– применять полученные знания и решать различные языковые задания, выполнять лингвистические разборы;</w:t>
            </w:r>
          </w:p>
          <w:p w:rsidR="0095341C" w:rsidRPr="00F847EE" w:rsidRDefault="0095341C" w:rsidP="0095341C">
            <w:pPr>
              <w:keepNext/>
              <w:keepLines/>
              <w:spacing w:after="0" w:line="240" w:lineRule="auto"/>
              <w:rPr>
                <w:rFonts w:ascii="Times New Roman" w:eastAsia="Times New Roman" w:hAnsi="Times New Roman" w:cs="Times New Roman"/>
              </w:rPr>
            </w:pPr>
            <w:r w:rsidRPr="00F847EE">
              <w:rPr>
                <w:rFonts w:ascii="Times New Roman" w:eastAsia="Times New Roman" w:hAnsi="Times New Roman" w:cs="Times New Roman"/>
              </w:rPr>
              <w:t>– реализовывать учебные программы в зависимости от возрастных и индивидуальных особенностей обучающихся.</w:t>
            </w:r>
          </w:p>
        </w:tc>
      </w:tr>
      <w:tr w:rsidR="0095341C" w:rsidRPr="00F847EE" w:rsidTr="0095341C">
        <w:trPr>
          <w:trHeight w:val="568"/>
        </w:trPr>
        <w:tc>
          <w:tcPr>
            <w:tcW w:w="0" w:type="auto"/>
          </w:tcPr>
          <w:p w:rsidR="0095341C" w:rsidRPr="00F847EE" w:rsidRDefault="0095341C" w:rsidP="0095341C">
            <w:pPr>
              <w:keepNext/>
              <w:keepLines/>
              <w:spacing w:after="0" w:line="240" w:lineRule="auto"/>
              <w:rPr>
                <w:rFonts w:ascii="Times New Roman" w:eastAsia="Times New Roman" w:hAnsi="Times New Roman" w:cs="Times New Roman"/>
                <w:b/>
              </w:rPr>
            </w:pPr>
            <w:r w:rsidRPr="00F847EE">
              <w:rPr>
                <w:rFonts w:ascii="Times New Roman" w:eastAsia="Times New Roman" w:hAnsi="Times New Roman" w:cs="Times New Roman"/>
                <w:b/>
              </w:rPr>
              <w:t xml:space="preserve">Владеть: </w:t>
            </w:r>
          </w:p>
        </w:tc>
        <w:tc>
          <w:tcPr>
            <w:tcW w:w="0" w:type="auto"/>
          </w:tcPr>
          <w:p w:rsidR="0095341C" w:rsidRPr="00F847EE" w:rsidRDefault="0095341C" w:rsidP="0095341C">
            <w:pPr>
              <w:keepNext/>
              <w:keepLines/>
              <w:tabs>
                <w:tab w:val="left" w:pos="828"/>
              </w:tabs>
              <w:spacing w:after="0" w:line="240" w:lineRule="auto"/>
              <w:rPr>
                <w:rFonts w:ascii="Times New Roman" w:eastAsia="Times New Roman" w:hAnsi="Times New Roman" w:cs="Times New Roman"/>
              </w:rPr>
            </w:pPr>
            <w:r w:rsidRPr="00F847EE">
              <w:rPr>
                <w:rFonts w:ascii="Times New Roman" w:eastAsia="Times New Roman" w:hAnsi="Times New Roman" w:cs="Times New Roman"/>
              </w:rPr>
              <w:t>– практическими навыками грамотного изложения теоретического материала, проведения лингвистического анализа;</w:t>
            </w:r>
          </w:p>
          <w:p w:rsidR="0095341C" w:rsidRPr="00F847EE" w:rsidRDefault="0095341C" w:rsidP="0095341C">
            <w:pPr>
              <w:keepNext/>
              <w:keepLines/>
              <w:tabs>
                <w:tab w:val="left" w:pos="828"/>
              </w:tabs>
              <w:spacing w:after="0" w:line="240" w:lineRule="auto"/>
              <w:rPr>
                <w:rFonts w:ascii="Times New Roman" w:eastAsia="Times New Roman" w:hAnsi="Times New Roman" w:cs="Times New Roman"/>
              </w:rPr>
            </w:pPr>
            <w:r w:rsidRPr="00F847EE">
              <w:rPr>
                <w:rFonts w:ascii="Times New Roman" w:eastAsia="Times New Roman" w:hAnsi="Times New Roman" w:cs="Times New Roman"/>
              </w:rPr>
              <w:t>– практическими навыками работы с учебной, научной, справочной литературой</w:t>
            </w:r>
          </w:p>
        </w:tc>
      </w:tr>
      <w:tr w:rsidR="0095341C" w:rsidRPr="00F847EE" w:rsidTr="0095341C">
        <w:tc>
          <w:tcPr>
            <w:tcW w:w="0" w:type="auto"/>
            <w:gridSpan w:val="2"/>
          </w:tcPr>
          <w:p w:rsidR="0095341C" w:rsidRPr="00F847EE" w:rsidRDefault="0095341C" w:rsidP="0095341C">
            <w:pPr>
              <w:keepNext/>
              <w:keepLines/>
              <w:spacing w:after="0" w:line="240" w:lineRule="auto"/>
              <w:rPr>
                <w:rFonts w:ascii="Times New Roman" w:eastAsia="Times New Roman" w:hAnsi="Times New Roman" w:cs="Times New Roman"/>
                <w:b/>
              </w:rPr>
            </w:pPr>
            <w:r w:rsidRPr="00F847EE">
              <w:rPr>
                <w:rFonts w:ascii="Times New Roman" w:eastAsia="Times New Roman" w:hAnsi="Times New Roman" w:cs="Times New Roman"/>
                <w:b/>
              </w:rPr>
              <w:t xml:space="preserve">ПК-2 – </w:t>
            </w:r>
            <w:r w:rsidRPr="00F847EE">
              <w:rPr>
                <w:rFonts w:ascii="Times New Roman" w:eastAsia="Times New Roman" w:hAnsi="Times New Roman" w:cs="Times New Roman"/>
                <w:b/>
                <w:color w:val="000000"/>
              </w:rPr>
              <w:t>способностью использовать современные методы и технологии обучения и диагностики</w:t>
            </w:r>
            <w:r w:rsidRPr="00F847EE">
              <w:rPr>
                <w:rFonts w:ascii="Times New Roman" w:eastAsia="Times New Roman" w:hAnsi="Times New Roman" w:cs="Times New Roman"/>
                <w:b/>
              </w:rPr>
              <w:t xml:space="preserve"> </w:t>
            </w:r>
          </w:p>
        </w:tc>
      </w:tr>
      <w:tr w:rsidR="0095341C" w:rsidRPr="00F847EE" w:rsidTr="0095341C">
        <w:tc>
          <w:tcPr>
            <w:tcW w:w="0" w:type="auto"/>
          </w:tcPr>
          <w:p w:rsidR="0095341C" w:rsidRPr="00F847EE" w:rsidRDefault="0095341C" w:rsidP="0095341C">
            <w:pPr>
              <w:keepNext/>
              <w:keepLines/>
              <w:spacing w:after="0" w:line="240" w:lineRule="auto"/>
              <w:rPr>
                <w:rFonts w:ascii="Times New Roman" w:eastAsia="Times New Roman" w:hAnsi="Times New Roman" w:cs="Times New Roman"/>
              </w:rPr>
            </w:pPr>
            <w:r w:rsidRPr="00F847EE">
              <w:rPr>
                <w:rFonts w:ascii="Times New Roman" w:eastAsia="Times New Roman" w:hAnsi="Times New Roman" w:cs="Times New Roman"/>
                <w:b/>
              </w:rPr>
              <w:t xml:space="preserve">Знать: </w:t>
            </w:r>
          </w:p>
        </w:tc>
        <w:tc>
          <w:tcPr>
            <w:tcW w:w="0" w:type="auto"/>
          </w:tcPr>
          <w:p w:rsidR="0095341C" w:rsidRPr="00F847EE" w:rsidRDefault="0095341C" w:rsidP="0095341C">
            <w:pPr>
              <w:keepNext/>
              <w:keepLines/>
              <w:spacing w:after="0" w:line="240" w:lineRule="auto"/>
              <w:rPr>
                <w:rFonts w:ascii="Times New Roman" w:eastAsia="Times New Roman" w:hAnsi="Times New Roman" w:cs="Times New Roman"/>
              </w:rPr>
            </w:pPr>
            <w:r w:rsidRPr="00F847EE">
              <w:rPr>
                <w:rFonts w:ascii="Times New Roman" w:eastAsia="Times New Roman" w:hAnsi="Times New Roman" w:cs="Times New Roman"/>
              </w:rPr>
              <w:t>– основные лингвистические определения, правила всех разделов русского языка;</w:t>
            </w:r>
          </w:p>
          <w:p w:rsidR="0095341C" w:rsidRPr="00F847EE" w:rsidRDefault="0095341C" w:rsidP="0095341C">
            <w:pPr>
              <w:keepNext/>
              <w:keepLines/>
              <w:spacing w:after="0" w:line="240" w:lineRule="auto"/>
              <w:rPr>
                <w:rFonts w:ascii="Times New Roman" w:eastAsia="Times New Roman" w:hAnsi="Times New Roman" w:cs="Times New Roman"/>
              </w:rPr>
            </w:pPr>
            <w:r w:rsidRPr="00F847EE">
              <w:rPr>
                <w:rFonts w:ascii="Times New Roman" w:eastAsia="Times New Roman" w:hAnsi="Times New Roman" w:cs="Times New Roman"/>
              </w:rPr>
              <w:t xml:space="preserve">– </w:t>
            </w:r>
            <w:r w:rsidRPr="00F847EE">
              <w:rPr>
                <w:rFonts w:ascii="Times New Roman" w:eastAsia="Times New Roman" w:hAnsi="Times New Roman" w:cs="Times New Roman"/>
                <w:color w:val="000000"/>
              </w:rPr>
              <w:t>современные методы и технологии обучения русскому языку и диагностики умений языкового анализа</w:t>
            </w:r>
          </w:p>
          <w:p w:rsidR="0095341C" w:rsidRPr="00F847EE" w:rsidRDefault="0095341C" w:rsidP="0095341C">
            <w:pPr>
              <w:keepNext/>
              <w:keepLines/>
              <w:spacing w:after="0" w:line="240" w:lineRule="auto"/>
              <w:rPr>
                <w:rFonts w:ascii="Times New Roman" w:eastAsia="Times New Roman" w:hAnsi="Times New Roman" w:cs="Times New Roman"/>
              </w:rPr>
            </w:pPr>
            <w:r w:rsidRPr="00F847EE">
              <w:rPr>
                <w:rFonts w:ascii="Times New Roman" w:eastAsia="Times New Roman" w:hAnsi="Times New Roman" w:cs="Times New Roman"/>
              </w:rPr>
              <w:t xml:space="preserve">– соотношение теории и практики при организации урока русского языка </w:t>
            </w:r>
          </w:p>
        </w:tc>
      </w:tr>
      <w:tr w:rsidR="0095341C" w:rsidRPr="00F847EE" w:rsidTr="0095341C">
        <w:tc>
          <w:tcPr>
            <w:tcW w:w="0" w:type="auto"/>
          </w:tcPr>
          <w:p w:rsidR="0095341C" w:rsidRPr="00F847EE" w:rsidRDefault="0095341C" w:rsidP="0095341C">
            <w:pPr>
              <w:keepNext/>
              <w:keepLines/>
              <w:spacing w:after="0" w:line="240" w:lineRule="auto"/>
              <w:rPr>
                <w:rFonts w:ascii="Times New Roman" w:eastAsia="Times New Roman" w:hAnsi="Times New Roman" w:cs="Times New Roman"/>
                <w:b/>
              </w:rPr>
            </w:pPr>
            <w:r w:rsidRPr="00F847EE">
              <w:rPr>
                <w:rFonts w:ascii="Times New Roman" w:eastAsia="Times New Roman" w:hAnsi="Times New Roman" w:cs="Times New Roman"/>
                <w:b/>
              </w:rPr>
              <w:t xml:space="preserve">Уметь: </w:t>
            </w:r>
          </w:p>
        </w:tc>
        <w:tc>
          <w:tcPr>
            <w:tcW w:w="0" w:type="auto"/>
          </w:tcPr>
          <w:p w:rsidR="0095341C" w:rsidRPr="00F847EE" w:rsidRDefault="0095341C" w:rsidP="0095341C">
            <w:pPr>
              <w:keepNext/>
              <w:keepLines/>
              <w:spacing w:after="0" w:line="240" w:lineRule="auto"/>
              <w:rPr>
                <w:rFonts w:ascii="Times New Roman" w:eastAsia="Times New Roman" w:hAnsi="Times New Roman" w:cs="Times New Roman"/>
              </w:rPr>
            </w:pPr>
            <w:r w:rsidRPr="00F847EE">
              <w:rPr>
                <w:rFonts w:ascii="Times New Roman" w:eastAsia="Times New Roman" w:hAnsi="Times New Roman" w:cs="Times New Roman"/>
              </w:rPr>
              <w:t>–применять теоретические знания к решению практических лингвистических задач;</w:t>
            </w:r>
          </w:p>
          <w:p w:rsidR="0095341C" w:rsidRPr="00F847EE" w:rsidRDefault="0095341C" w:rsidP="0095341C">
            <w:pPr>
              <w:keepNext/>
              <w:keepLines/>
              <w:spacing w:after="0" w:line="240" w:lineRule="auto"/>
              <w:rPr>
                <w:rFonts w:ascii="Times New Roman" w:eastAsia="Times New Roman" w:hAnsi="Times New Roman" w:cs="Times New Roman"/>
              </w:rPr>
            </w:pPr>
            <w:r w:rsidRPr="00F847EE">
              <w:rPr>
                <w:rFonts w:ascii="Times New Roman" w:eastAsia="Times New Roman" w:hAnsi="Times New Roman" w:cs="Times New Roman"/>
              </w:rPr>
              <w:t xml:space="preserve">– </w:t>
            </w:r>
            <w:r w:rsidRPr="00F847EE">
              <w:rPr>
                <w:rFonts w:ascii="Times New Roman" w:eastAsia="Times New Roman" w:hAnsi="Times New Roman" w:cs="Times New Roman"/>
                <w:color w:val="000000"/>
              </w:rPr>
              <w:t>использовать современные методы и технологии обучения русскому языку и диагностики умений языкового анализа;</w:t>
            </w:r>
          </w:p>
        </w:tc>
      </w:tr>
      <w:tr w:rsidR="0095341C" w:rsidRPr="00F847EE" w:rsidTr="0095341C">
        <w:trPr>
          <w:trHeight w:val="568"/>
        </w:trPr>
        <w:tc>
          <w:tcPr>
            <w:tcW w:w="0" w:type="auto"/>
          </w:tcPr>
          <w:p w:rsidR="0095341C" w:rsidRPr="00F847EE" w:rsidRDefault="0095341C" w:rsidP="0095341C">
            <w:pPr>
              <w:keepNext/>
              <w:keepLines/>
              <w:spacing w:after="0" w:line="240" w:lineRule="auto"/>
              <w:rPr>
                <w:rFonts w:ascii="Times New Roman" w:eastAsia="Times New Roman" w:hAnsi="Times New Roman" w:cs="Times New Roman"/>
                <w:b/>
              </w:rPr>
            </w:pPr>
            <w:r w:rsidRPr="00F847EE">
              <w:rPr>
                <w:rFonts w:ascii="Times New Roman" w:eastAsia="Times New Roman" w:hAnsi="Times New Roman" w:cs="Times New Roman"/>
                <w:b/>
              </w:rPr>
              <w:lastRenderedPageBreak/>
              <w:t xml:space="preserve">Владеть: </w:t>
            </w:r>
          </w:p>
        </w:tc>
        <w:tc>
          <w:tcPr>
            <w:tcW w:w="0" w:type="auto"/>
          </w:tcPr>
          <w:p w:rsidR="0095341C" w:rsidRPr="00F847EE" w:rsidRDefault="0095341C" w:rsidP="0095341C">
            <w:pPr>
              <w:keepNext/>
              <w:keepLines/>
              <w:spacing w:after="0" w:line="240" w:lineRule="auto"/>
              <w:rPr>
                <w:rFonts w:ascii="Times New Roman" w:eastAsia="Times New Roman" w:hAnsi="Times New Roman" w:cs="Times New Roman"/>
              </w:rPr>
            </w:pPr>
            <w:r w:rsidRPr="00F847EE">
              <w:rPr>
                <w:rFonts w:ascii="Times New Roman" w:eastAsia="Times New Roman" w:hAnsi="Times New Roman" w:cs="Times New Roman"/>
              </w:rPr>
              <w:t>– теоретическими знаниями для решения практических лингвистических задач;</w:t>
            </w:r>
          </w:p>
          <w:p w:rsidR="0095341C" w:rsidRPr="00F847EE" w:rsidRDefault="0095341C" w:rsidP="0095341C">
            <w:pPr>
              <w:keepNext/>
              <w:keepLines/>
              <w:spacing w:after="0" w:line="240" w:lineRule="auto"/>
              <w:rPr>
                <w:rFonts w:ascii="Times New Roman" w:eastAsia="Times New Roman" w:hAnsi="Times New Roman" w:cs="Times New Roman"/>
              </w:rPr>
            </w:pPr>
            <w:r w:rsidRPr="00F847EE">
              <w:rPr>
                <w:rFonts w:ascii="Times New Roman" w:eastAsia="Times New Roman" w:hAnsi="Times New Roman" w:cs="Times New Roman"/>
              </w:rPr>
              <w:t xml:space="preserve">– </w:t>
            </w:r>
            <w:r w:rsidRPr="00F847EE">
              <w:rPr>
                <w:rFonts w:ascii="Times New Roman" w:eastAsia="Times New Roman" w:hAnsi="Times New Roman" w:cs="Times New Roman"/>
                <w:color w:val="000000"/>
              </w:rPr>
              <w:t>современными методами и технологиями обучения русскому языку и диагностики умений языкового анализа</w:t>
            </w:r>
          </w:p>
        </w:tc>
      </w:tr>
      <w:tr w:rsidR="0095341C" w:rsidRPr="00F847EE" w:rsidTr="0095341C">
        <w:trPr>
          <w:trHeight w:val="809"/>
        </w:trPr>
        <w:tc>
          <w:tcPr>
            <w:tcW w:w="0" w:type="auto"/>
            <w:gridSpan w:val="2"/>
          </w:tcPr>
          <w:p w:rsidR="0095341C" w:rsidRPr="00F847EE" w:rsidRDefault="0095341C" w:rsidP="0095341C">
            <w:pPr>
              <w:keepNext/>
              <w:keepLines/>
              <w:spacing w:after="0" w:line="240" w:lineRule="auto"/>
              <w:rPr>
                <w:rFonts w:ascii="Times New Roman" w:eastAsia="Times New Roman" w:hAnsi="Times New Roman" w:cs="Times New Roman"/>
                <w:b/>
              </w:rPr>
            </w:pPr>
            <w:r w:rsidRPr="00F847EE">
              <w:rPr>
                <w:rFonts w:ascii="Times New Roman" w:eastAsia="Times New Roman" w:hAnsi="Times New Roman" w:cs="Times New Roman"/>
                <w:b/>
              </w:rPr>
              <w:t>ПК-4 – 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w:t>
            </w:r>
          </w:p>
        </w:tc>
      </w:tr>
      <w:tr w:rsidR="0095341C" w:rsidRPr="00F847EE" w:rsidTr="0095341C">
        <w:trPr>
          <w:trHeight w:val="426"/>
        </w:trPr>
        <w:tc>
          <w:tcPr>
            <w:tcW w:w="0" w:type="auto"/>
          </w:tcPr>
          <w:p w:rsidR="0095341C" w:rsidRPr="00F847EE" w:rsidRDefault="0095341C" w:rsidP="0095341C">
            <w:pPr>
              <w:keepNext/>
              <w:keepLines/>
              <w:spacing w:after="0" w:line="240" w:lineRule="auto"/>
              <w:rPr>
                <w:rFonts w:ascii="Times New Roman" w:eastAsia="Times New Roman" w:hAnsi="Times New Roman" w:cs="Times New Roman"/>
                <w:b/>
              </w:rPr>
            </w:pPr>
            <w:r w:rsidRPr="00F847EE">
              <w:rPr>
                <w:rFonts w:ascii="Times New Roman" w:eastAsia="Times New Roman" w:hAnsi="Times New Roman" w:cs="Times New Roman"/>
                <w:b/>
              </w:rPr>
              <w:t xml:space="preserve">Знать: </w:t>
            </w:r>
          </w:p>
        </w:tc>
        <w:tc>
          <w:tcPr>
            <w:tcW w:w="0" w:type="auto"/>
          </w:tcPr>
          <w:p w:rsidR="0095341C" w:rsidRPr="00F847EE" w:rsidRDefault="0095341C" w:rsidP="0095341C">
            <w:pPr>
              <w:keepNext/>
              <w:keepLines/>
              <w:spacing w:after="0" w:line="240" w:lineRule="auto"/>
              <w:rPr>
                <w:rFonts w:ascii="Times New Roman" w:eastAsia="Times New Roman" w:hAnsi="Times New Roman" w:cs="Times New Roman"/>
              </w:rPr>
            </w:pPr>
            <w:r w:rsidRPr="00F847EE">
              <w:rPr>
                <w:rFonts w:ascii="Times New Roman" w:eastAsia="Times New Roman" w:hAnsi="Times New Roman" w:cs="Times New Roman"/>
              </w:rPr>
              <w:t>–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русского языка</w:t>
            </w:r>
          </w:p>
        </w:tc>
      </w:tr>
      <w:tr w:rsidR="0095341C" w:rsidRPr="00F847EE" w:rsidTr="0095341C">
        <w:trPr>
          <w:trHeight w:val="568"/>
        </w:trPr>
        <w:tc>
          <w:tcPr>
            <w:tcW w:w="0" w:type="auto"/>
          </w:tcPr>
          <w:p w:rsidR="0095341C" w:rsidRPr="00F847EE" w:rsidRDefault="0095341C" w:rsidP="001F6CF1">
            <w:pPr>
              <w:keepNext/>
              <w:keepLines/>
              <w:spacing w:after="0" w:line="240" w:lineRule="auto"/>
              <w:rPr>
                <w:rFonts w:ascii="Times New Roman" w:eastAsia="Times New Roman" w:hAnsi="Times New Roman" w:cs="Times New Roman"/>
                <w:b/>
              </w:rPr>
            </w:pPr>
            <w:r w:rsidRPr="00F847EE">
              <w:rPr>
                <w:rFonts w:ascii="Times New Roman" w:eastAsia="Times New Roman" w:hAnsi="Times New Roman" w:cs="Times New Roman"/>
                <w:b/>
              </w:rPr>
              <w:t xml:space="preserve">Уметь: </w:t>
            </w:r>
          </w:p>
        </w:tc>
        <w:tc>
          <w:tcPr>
            <w:tcW w:w="0" w:type="auto"/>
          </w:tcPr>
          <w:p w:rsidR="0095341C" w:rsidRPr="00F847EE" w:rsidRDefault="0095341C" w:rsidP="0095341C">
            <w:pPr>
              <w:keepNext/>
              <w:keepLines/>
              <w:spacing w:after="0" w:line="240" w:lineRule="auto"/>
              <w:rPr>
                <w:rFonts w:ascii="Times New Roman" w:eastAsia="Times New Roman" w:hAnsi="Times New Roman" w:cs="Times New Roman"/>
              </w:rPr>
            </w:pPr>
            <w:r w:rsidRPr="00F847EE">
              <w:rPr>
                <w:rFonts w:ascii="Times New Roman" w:eastAsia="Times New Roman" w:hAnsi="Times New Roman" w:cs="Times New Roman"/>
              </w:rPr>
              <w:t>–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русского языка</w:t>
            </w:r>
          </w:p>
        </w:tc>
      </w:tr>
      <w:tr w:rsidR="0095341C" w:rsidRPr="00F847EE" w:rsidTr="0095341C">
        <w:trPr>
          <w:trHeight w:val="568"/>
        </w:trPr>
        <w:tc>
          <w:tcPr>
            <w:tcW w:w="0" w:type="auto"/>
          </w:tcPr>
          <w:p w:rsidR="0095341C" w:rsidRPr="00F847EE" w:rsidRDefault="0095341C" w:rsidP="0095341C">
            <w:pPr>
              <w:keepNext/>
              <w:keepLines/>
              <w:spacing w:after="0" w:line="240" w:lineRule="auto"/>
              <w:rPr>
                <w:rFonts w:ascii="Times New Roman" w:eastAsia="Times New Roman" w:hAnsi="Times New Roman" w:cs="Times New Roman"/>
                <w:b/>
              </w:rPr>
            </w:pPr>
            <w:r w:rsidRPr="00F847EE">
              <w:rPr>
                <w:rFonts w:ascii="Times New Roman" w:eastAsia="Times New Roman" w:hAnsi="Times New Roman" w:cs="Times New Roman"/>
                <w:b/>
              </w:rPr>
              <w:t xml:space="preserve">Владеть: </w:t>
            </w:r>
          </w:p>
        </w:tc>
        <w:tc>
          <w:tcPr>
            <w:tcW w:w="0" w:type="auto"/>
          </w:tcPr>
          <w:p w:rsidR="0095341C" w:rsidRPr="00F847EE" w:rsidRDefault="0095341C" w:rsidP="0095341C">
            <w:pPr>
              <w:keepNext/>
              <w:keepLines/>
              <w:spacing w:after="0" w:line="240" w:lineRule="auto"/>
              <w:rPr>
                <w:rFonts w:ascii="Times New Roman" w:eastAsia="Times New Roman" w:hAnsi="Times New Roman" w:cs="Times New Roman"/>
              </w:rPr>
            </w:pPr>
            <w:r w:rsidRPr="00F847EE">
              <w:rPr>
                <w:rFonts w:ascii="Times New Roman" w:eastAsia="Times New Roman" w:hAnsi="Times New Roman" w:cs="Times New Roman"/>
              </w:rPr>
              <w:t>– навыками использования</w:t>
            </w:r>
            <w:r w:rsidRPr="00F847EE">
              <w:rPr>
                <w:rFonts w:ascii="Times New Roman" w:eastAsia="Times New Roman" w:hAnsi="Times New Roman" w:cs="Times New Roman"/>
                <w:b/>
              </w:rPr>
              <w:t xml:space="preserve"> </w:t>
            </w:r>
            <w:r w:rsidRPr="00F847EE">
              <w:rPr>
                <w:rFonts w:ascii="Times New Roman" w:eastAsia="Times New Roman" w:hAnsi="Times New Roman" w:cs="Times New Roman"/>
              </w:rPr>
              <w:t>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русского языка</w:t>
            </w:r>
          </w:p>
        </w:tc>
      </w:tr>
    </w:tbl>
    <w:p w:rsidR="0095341C" w:rsidRDefault="0095341C" w:rsidP="0095341C">
      <w:pPr>
        <w:keepNext/>
        <w:keepLines/>
        <w:widowControl w:val="0"/>
        <w:suppressAutoHyphens/>
        <w:autoSpaceDE w:val="0"/>
        <w:spacing w:after="0" w:line="360" w:lineRule="auto"/>
        <w:jc w:val="both"/>
        <w:rPr>
          <w:rFonts w:ascii="Times New Roman" w:eastAsia="Times New Roman" w:hAnsi="Times New Roman" w:cs="Times New Roman"/>
          <w:bCs/>
          <w:sz w:val="24"/>
          <w:szCs w:val="24"/>
          <w:lang w:eastAsia="ar-SA"/>
        </w:rPr>
      </w:pPr>
    </w:p>
    <w:p w:rsidR="0095341C" w:rsidRDefault="0095341C" w:rsidP="007C6CAA">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p>
    <w:p w:rsidR="0095341C" w:rsidRDefault="0095341C" w:rsidP="007C6CAA">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sectPr w:rsidR="0095341C" w:rsidSect="0095341C">
          <w:footerReference w:type="even" r:id="rId11"/>
          <w:footerReference w:type="default" r:id="rId12"/>
          <w:footerReference w:type="first" r:id="rId13"/>
          <w:pgSz w:w="11906" w:h="16838"/>
          <w:pgMar w:top="1134" w:right="851" w:bottom="1134" w:left="851" w:header="709" w:footer="709" w:gutter="0"/>
          <w:cols w:space="708"/>
          <w:docGrid w:linePitch="360"/>
        </w:sectPr>
      </w:pPr>
    </w:p>
    <w:p w:rsidR="00DD1C2B" w:rsidRPr="00DD1C2B" w:rsidRDefault="00DD1C2B" w:rsidP="007C6CAA">
      <w:pPr>
        <w:keepNext/>
        <w:keepLines/>
        <w:widowControl w:val="0"/>
        <w:suppressAutoHyphens/>
        <w:autoSpaceDE w:val="0"/>
        <w:spacing w:after="0" w:line="240" w:lineRule="auto"/>
        <w:rPr>
          <w:rFonts w:ascii="Times New Roman" w:eastAsia="Times New Roman" w:hAnsi="Times New Roman" w:cs="Times New Roman"/>
          <w:b/>
          <w:bCs/>
          <w:i/>
          <w:iCs/>
          <w:sz w:val="24"/>
          <w:szCs w:val="24"/>
          <w:lang w:eastAsia="ar-SA"/>
        </w:rPr>
      </w:pPr>
      <w:r w:rsidRPr="00DD1C2B">
        <w:rPr>
          <w:rFonts w:ascii="Times New Roman" w:eastAsia="Times New Roman" w:hAnsi="Times New Roman" w:cs="Times New Roman"/>
          <w:b/>
          <w:bCs/>
          <w:iCs/>
          <w:sz w:val="24"/>
          <w:szCs w:val="24"/>
          <w:lang w:eastAsia="ar-SA"/>
        </w:rPr>
        <w:lastRenderedPageBreak/>
        <w:t>4</w:t>
      </w:r>
      <w:r w:rsidR="00FF6459">
        <w:rPr>
          <w:rFonts w:ascii="Times New Roman" w:eastAsia="Times New Roman" w:hAnsi="Times New Roman" w:cs="Times New Roman"/>
          <w:b/>
          <w:bCs/>
          <w:iCs/>
          <w:sz w:val="24"/>
          <w:szCs w:val="24"/>
          <w:lang w:eastAsia="ar-SA"/>
        </w:rPr>
        <w:t>.</w:t>
      </w:r>
      <w:r w:rsidRPr="00DD1C2B">
        <w:rPr>
          <w:rFonts w:ascii="Times New Roman" w:eastAsia="Times New Roman" w:hAnsi="Times New Roman" w:cs="Times New Roman"/>
          <w:b/>
          <w:bCs/>
          <w:iCs/>
          <w:sz w:val="24"/>
          <w:szCs w:val="24"/>
          <w:lang w:eastAsia="ar-SA"/>
        </w:rPr>
        <w:t xml:space="preserve"> Структура и содержание дисциплины (модуля) </w:t>
      </w:r>
      <w:r w:rsidRPr="00DD1C2B">
        <w:rPr>
          <w:rFonts w:ascii="Times New Roman" w:eastAsia="Times New Roman" w:hAnsi="Times New Roman" w:cs="Times New Roman"/>
          <w:b/>
          <w:bCs/>
          <w:i/>
          <w:iCs/>
          <w:sz w:val="24"/>
          <w:szCs w:val="24"/>
          <w:lang w:eastAsia="ar-SA"/>
        </w:rPr>
        <w:t xml:space="preserve"> </w:t>
      </w:r>
    </w:p>
    <w:p w:rsidR="00DD1C2B" w:rsidRPr="00DD1C2B" w:rsidRDefault="00DD1C2B" w:rsidP="007C6CAA">
      <w:pPr>
        <w:keepNext/>
        <w:keepLines/>
        <w:widowControl w:val="0"/>
        <w:suppressAutoHyphens/>
        <w:autoSpaceDE w:val="0"/>
        <w:spacing w:after="0" w:line="240" w:lineRule="auto"/>
        <w:rPr>
          <w:rFonts w:ascii="Times New Roman" w:eastAsia="Times New Roman" w:hAnsi="Times New Roman" w:cs="Times New Roman"/>
          <w:bCs/>
          <w:sz w:val="24"/>
          <w:szCs w:val="24"/>
          <w:lang w:eastAsia="ar-SA"/>
        </w:rPr>
      </w:pPr>
      <w:r w:rsidRPr="00DD1C2B">
        <w:rPr>
          <w:rFonts w:ascii="Times New Roman" w:eastAsia="Times New Roman" w:hAnsi="Times New Roman" w:cs="Times New Roman"/>
          <w:bCs/>
          <w:sz w:val="24"/>
          <w:szCs w:val="24"/>
          <w:lang w:eastAsia="ar-SA"/>
        </w:rPr>
        <w:t>Общая трудоемкость дисциплины составляет</w:t>
      </w:r>
      <w:r w:rsidR="00951B4C">
        <w:rPr>
          <w:rFonts w:ascii="Times New Roman" w:eastAsia="Times New Roman" w:hAnsi="Times New Roman" w:cs="Times New Roman"/>
          <w:bCs/>
          <w:sz w:val="24"/>
          <w:szCs w:val="24"/>
          <w:lang w:eastAsia="ar-SA"/>
        </w:rPr>
        <w:t xml:space="preserve"> –</w:t>
      </w:r>
      <w:r w:rsidR="003E66CE">
        <w:rPr>
          <w:rFonts w:ascii="Times New Roman" w:eastAsia="Times New Roman" w:hAnsi="Times New Roman" w:cs="Times New Roman"/>
          <w:bCs/>
          <w:sz w:val="24"/>
          <w:szCs w:val="24"/>
          <w:lang w:eastAsia="ar-SA"/>
        </w:rPr>
        <w:t xml:space="preserve"> 17 –</w:t>
      </w:r>
      <w:r w:rsidR="00951B4C" w:rsidRPr="00DD1C2B">
        <w:rPr>
          <w:rFonts w:ascii="Times New Roman" w:eastAsia="Times New Roman" w:hAnsi="Times New Roman" w:cs="Times New Roman"/>
          <w:bCs/>
          <w:sz w:val="24"/>
          <w:szCs w:val="24"/>
          <w:lang w:eastAsia="ar-SA"/>
        </w:rPr>
        <w:t xml:space="preserve"> зачетных единиц</w:t>
      </w:r>
      <w:r w:rsidR="00951B4C">
        <w:rPr>
          <w:rFonts w:ascii="Times New Roman" w:eastAsia="Times New Roman" w:hAnsi="Times New Roman" w:cs="Times New Roman"/>
          <w:bCs/>
          <w:sz w:val="24"/>
          <w:szCs w:val="24"/>
          <w:lang w:eastAsia="ar-SA"/>
        </w:rPr>
        <w:t xml:space="preserve"> – </w:t>
      </w:r>
      <w:r w:rsidR="00337449">
        <w:rPr>
          <w:rFonts w:ascii="Times New Roman" w:eastAsia="Times New Roman" w:hAnsi="Times New Roman" w:cs="Times New Roman"/>
          <w:bCs/>
          <w:sz w:val="24"/>
          <w:szCs w:val="24"/>
          <w:lang w:eastAsia="ar-SA"/>
        </w:rPr>
        <w:t>612</w:t>
      </w:r>
      <w:r w:rsidR="0066778F">
        <w:rPr>
          <w:rFonts w:ascii="Times New Roman" w:eastAsia="Times New Roman" w:hAnsi="Times New Roman" w:cs="Times New Roman"/>
          <w:bCs/>
          <w:sz w:val="24"/>
          <w:szCs w:val="24"/>
          <w:lang w:eastAsia="ar-SA"/>
        </w:rPr>
        <w:t xml:space="preserve"> часов </w:t>
      </w:r>
    </w:p>
    <w:p w:rsidR="00DD1C2B" w:rsidRPr="00DD1C2B" w:rsidRDefault="00DD1C2B" w:rsidP="007C6CAA">
      <w:pPr>
        <w:keepNext/>
        <w:keepLines/>
        <w:widowControl w:val="0"/>
        <w:suppressAutoHyphens/>
        <w:autoSpaceDE w:val="0"/>
        <w:spacing w:after="0" w:line="240" w:lineRule="auto"/>
        <w:rPr>
          <w:rFonts w:ascii="Times New Roman" w:eastAsia="Times New Roman" w:hAnsi="Times New Roman" w:cs="Times New Roman"/>
          <w:bCs/>
          <w:sz w:val="24"/>
          <w:szCs w:val="24"/>
          <w:lang w:eastAsia="ar-SA"/>
        </w:rPr>
      </w:pPr>
      <w:r w:rsidRPr="00DD1C2B">
        <w:rPr>
          <w:rFonts w:ascii="Times New Roman" w:eastAsia="Times New Roman" w:hAnsi="Times New Roman" w:cs="Times New Roman"/>
          <w:bCs/>
          <w:sz w:val="24"/>
          <w:szCs w:val="24"/>
          <w:lang w:eastAsia="ar-SA"/>
        </w:rPr>
        <w:t>–</w:t>
      </w:r>
      <w:r w:rsidRPr="00DD1C2B">
        <w:rPr>
          <w:rFonts w:ascii="Times New Roman" w:eastAsia="Times New Roman" w:hAnsi="Times New Roman" w:cs="Times New Roman"/>
          <w:bCs/>
          <w:sz w:val="24"/>
          <w:szCs w:val="24"/>
          <w:lang w:eastAsia="ar-SA"/>
        </w:rPr>
        <w:tab/>
        <w:t>аудиторная работа –</w:t>
      </w:r>
      <w:r w:rsidR="003E66CE">
        <w:rPr>
          <w:rFonts w:ascii="Times New Roman" w:eastAsia="Times New Roman" w:hAnsi="Times New Roman" w:cs="Times New Roman"/>
          <w:bCs/>
          <w:sz w:val="24"/>
          <w:szCs w:val="24"/>
          <w:lang w:eastAsia="ar-SA"/>
        </w:rPr>
        <w:t xml:space="preserve"> 36</w:t>
      </w:r>
      <w:r w:rsidRPr="00DD1C2B">
        <w:rPr>
          <w:rFonts w:ascii="Times New Roman" w:eastAsia="Times New Roman" w:hAnsi="Times New Roman" w:cs="Times New Roman"/>
          <w:bCs/>
          <w:sz w:val="24"/>
          <w:szCs w:val="24"/>
          <w:lang w:eastAsia="ar-SA"/>
        </w:rPr>
        <w:t xml:space="preserve">  час</w:t>
      </w:r>
      <w:r w:rsidR="000F68A2">
        <w:rPr>
          <w:rFonts w:ascii="Times New Roman" w:eastAsia="Times New Roman" w:hAnsi="Times New Roman" w:cs="Times New Roman"/>
          <w:bCs/>
          <w:sz w:val="24"/>
          <w:szCs w:val="24"/>
          <w:lang w:eastAsia="ar-SA"/>
        </w:rPr>
        <w:t>а</w:t>
      </w:r>
      <w:r w:rsidRPr="00DD1C2B">
        <w:rPr>
          <w:rFonts w:ascii="Times New Roman" w:eastAsia="Times New Roman" w:hAnsi="Times New Roman" w:cs="Times New Roman"/>
          <w:bCs/>
          <w:sz w:val="24"/>
          <w:szCs w:val="24"/>
          <w:lang w:eastAsia="ar-SA"/>
        </w:rPr>
        <w:t>;</w:t>
      </w:r>
    </w:p>
    <w:p w:rsidR="00DD1C2B" w:rsidRPr="00DD1C2B" w:rsidRDefault="00DD1C2B" w:rsidP="007C6CAA">
      <w:pPr>
        <w:keepNext/>
        <w:keepLines/>
        <w:widowControl w:val="0"/>
        <w:suppressAutoHyphens/>
        <w:autoSpaceDE w:val="0"/>
        <w:spacing w:after="0" w:line="240" w:lineRule="auto"/>
        <w:rPr>
          <w:rFonts w:ascii="Times New Roman" w:eastAsia="Times New Roman" w:hAnsi="Times New Roman" w:cs="Times New Roman"/>
          <w:bCs/>
          <w:sz w:val="24"/>
          <w:szCs w:val="24"/>
          <w:lang w:eastAsia="ar-SA"/>
        </w:rPr>
      </w:pPr>
      <w:r w:rsidRPr="00DD1C2B">
        <w:rPr>
          <w:rFonts w:ascii="Times New Roman" w:eastAsia="Times New Roman" w:hAnsi="Times New Roman" w:cs="Times New Roman"/>
          <w:bCs/>
          <w:sz w:val="24"/>
          <w:szCs w:val="24"/>
          <w:lang w:eastAsia="ar-SA"/>
        </w:rPr>
        <w:t>–</w:t>
      </w:r>
      <w:r w:rsidRPr="00DD1C2B">
        <w:rPr>
          <w:rFonts w:ascii="Times New Roman" w:eastAsia="Times New Roman" w:hAnsi="Times New Roman" w:cs="Times New Roman"/>
          <w:bCs/>
          <w:sz w:val="24"/>
          <w:szCs w:val="24"/>
          <w:lang w:eastAsia="ar-SA"/>
        </w:rPr>
        <w:tab/>
        <w:t xml:space="preserve">самостоятельная работа – </w:t>
      </w:r>
      <w:r w:rsidR="003E66CE">
        <w:rPr>
          <w:rFonts w:ascii="Times New Roman" w:eastAsia="Times New Roman" w:hAnsi="Times New Roman" w:cs="Times New Roman"/>
          <w:bCs/>
          <w:sz w:val="24"/>
          <w:szCs w:val="24"/>
          <w:lang w:eastAsia="ar-SA"/>
        </w:rPr>
        <w:t>541</w:t>
      </w:r>
      <w:r w:rsidRPr="00DD1C2B">
        <w:rPr>
          <w:rFonts w:ascii="Times New Roman" w:eastAsia="Times New Roman" w:hAnsi="Times New Roman" w:cs="Times New Roman"/>
          <w:bCs/>
          <w:sz w:val="24"/>
          <w:szCs w:val="24"/>
          <w:lang w:eastAsia="ar-SA"/>
        </w:rPr>
        <w:t xml:space="preserve"> час</w:t>
      </w:r>
      <w:r w:rsidR="000F68A2">
        <w:rPr>
          <w:rFonts w:ascii="Times New Roman" w:eastAsia="Times New Roman" w:hAnsi="Times New Roman" w:cs="Times New Roman"/>
          <w:bCs/>
          <w:sz w:val="24"/>
          <w:szCs w:val="24"/>
          <w:lang w:eastAsia="ar-SA"/>
        </w:rPr>
        <w:t>а</w:t>
      </w:r>
      <w:r w:rsidRPr="00DD1C2B">
        <w:rPr>
          <w:rFonts w:ascii="Times New Roman" w:eastAsia="Times New Roman" w:hAnsi="Times New Roman" w:cs="Times New Roman"/>
          <w:bCs/>
          <w:sz w:val="24"/>
          <w:szCs w:val="24"/>
          <w:lang w:eastAsia="ar-SA"/>
        </w:rPr>
        <w:t>;</w:t>
      </w:r>
    </w:p>
    <w:p w:rsidR="00831D0E" w:rsidRPr="00831D0E" w:rsidRDefault="00DD1C2B" w:rsidP="00831D0E">
      <w:pPr>
        <w:keepNext/>
        <w:keepLines/>
        <w:widowControl w:val="0"/>
        <w:suppressAutoHyphens/>
        <w:autoSpaceDE w:val="0"/>
        <w:spacing w:after="0" w:line="240" w:lineRule="auto"/>
        <w:rPr>
          <w:rFonts w:ascii="Times New Roman" w:eastAsia="Times New Roman" w:hAnsi="Times New Roman" w:cs="Times New Roman"/>
          <w:bCs/>
          <w:sz w:val="24"/>
          <w:szCs w:val="24"/>
          <w:lang w:eastAsia="ar-SA"/>
        </w:rPr>
      </w:pPr>
      <w:r w:rsidRPr="00DD1C2B">
        <w:rPr>
          <w:rFonts w:ascii="Times New Roman" w:eastAsia="Times New Roman" w:hAnsi="Times New Roman" w:cs="Times New Roman"/>
          <w:bCs/>
          <w:sz w:val="24"/>
          <w:szCs w:val="24"/>
          <w:lang w:eastAsia="ar-SA"/>
        </w:rPr>
        <w:t>–</w:t>
      </w:r>
      <w:r w:rsidRPr="00DD1C2B">
        <w:rPr>
          <w:rFonts w:ascii="Times New Roman" w:eastAsia="Times New Roman" w:hAnsi="Times New Roman" w:cs="Times New Roman"/>
          <w:bCs/>
          <w:sz w:val="24"/>
          <w:szCs w:val="24"/>
          <w:lang w:eastAsia="ar-SA"/>
        </w:rPr>
        <w:tab/>
      </w:r>
      <w:r w:rsidR="00831D0E" w:rsidRPr="00831D0E">
        <w:rPr>
          <w:rFonts w:ascii="Times New Roman" w:eastAsia="Times New Roman" w:hAnsi="Times New Roman" w:cs="Times New Roman"/>
          <w:bCs/>
          <w:sz w:val="24"/>
          <w:szCs w:val="24"/>
          <w:lang w:eastAsia="ar-SA"/>
        </w:rPr>
        <w:t xml:space="preserve">Контроль – </w:t>
      </w:r>
      <w:r w:rsidR="003E66CE">
        <w:rPr>
          <w:rFonts w:ascii="Times New Roman" w:eastAsia="Times New Roman" w:hAnsi="Times New Roman" w:cs="Times New Roman"/>
          <w:bCs/>
          <w:sz w:val="24"/>
          <w:szCs w:val="24"/>
          <w:lang w:eastAsia="ar-SA"/>
        </w:rPr>
        <w:t>35</w:t>
      </w:r>
      <w:r w:rsidR="00831D0E">
        <w:rPr>
          <w:rFonts w:ascii="Times New Roman" w:eastAsia="Times New Roman" w:hAnsi="Times New Roman" w:cs="Times New Roman"/>
          <w:bCs/>
          <w:sz w:val="24"/>
          <w:szCs w:val="24"/>
          <w:lang w:eastAsia="ar-SA"/>
        </w:rPr>
        <w:t xml:space="preserve"> </w:t>
      </w:r>
      <w:r w:rsidR="00831D0E" w:rsidRPr="00831D0E">
        <w:rPr>
          <w:rFonts w:ascii="Times New Roman" w:eastAsia="Times New Roman" w:hAnsi="Times New Roman" w:cs="Times New Roman"/>
          <w:bCs/>
          <w:sz w:val="24"/>
          <w:szCs w:val="24"/>
          <w:lang w:eastAsia="ar-SA"/>
        </w:rPr>
        <w:t>час</w:t>
      </w:r>
      <w:r w:rsidR="003E66CE">
        <w:rPr>
          <w:rFonts w:ascii="Times New Roman" w:eastAsia="Times New Roman" w:hAnsi="Times New Roman" w:cs="Times New Roman"/>
          <w:bCs/>
          <w:sz w:val="24"/>
          <w:szCs w:val="24"/>
          <w:lang w:eastAsia="ar-SA"/>
        </w:rPr>
        <w:t>ов,</w:t>
      </w:r>
      <w:r w:rsidR="00831D0E" w:rsidRPr="00831D0E">
        <w:rPr>
          <w:rFonts w:ascii="Times New Roman" w:eastAsia="Times New Roman" w:hAnsi="Times New Roman" w:cs="Times New Roman"/>
          <w:bCs/>
          <w:sz w:val="24"/>
          <w:szCs w:val="24"/>
          <w:lang w:eastAsia="ar-SA"/>
        </w:rPr>
        <w:t xml:space="preserve"> в т.ч. на экзамен – </w:t>
      </w:r>
      <w:r w:rsidR="003E66CE">
        <w:rPr>
          <w:rFonts w:ascii="Times New Roman" w:eastAsia="Times New Roman" w:hAnsi="Times New Roman" w:cs="Times New Roman"/>
          <w:bCs/>
          <w:sz w:val="24"/>
          <w:szCs w:val="24"/>
          <w:lang w:eastAsia="ar-SA"/>
        </w:rPr>
        <w:t>35</w:t>
      </w:r>
      <w:r w:rsidR="00831D0E" w:rsidRPr="00831D0E">
        <w:rPr>
          <w:rFonts w:ascii="Times New Roman" w:eastAsia="Times New Roman" w:hAnsi="Times New Roman" w:cs="Times New Roman"/>
          <w:bCs/>
          <w:sz w:val="24"/>
          <w:szCs w:val="24"/>
          <w:lang w:eastAsia="ar-SA"/>
        </w:rPr>
        <w:t xml:space="preserve"> час</w:t>
      </w:r>
      <w:r w:rsidR="003E66CE">
        <w:rPr>
          <w:rFonts w:ascii="Times New Roman" w:eastAsia="Times New Roman" w:hAnsi="Times New Roman" w:cs="Times New Roman"/>
          <w:bCs/>
          <w:sz w:val="24"/>
          <w:szCs w:val="24"/>
          <w:lang w:eastAsia="ar-SA"/>
        </w:rPr>
        <w:t>ов.</w:t>
      </w:r>
    </w:p>
    <w:p w:rsidR="00DD1C2B" w:rsidRPr="00DD1C2B" w:rsidRDefault="00DD1C2B" w:rsidP="007C6CAA">
      <w:pPr>
        <w:keepNext/>
        <w:keepLines/>
        <w:widowControl w:val="0"/>
        <w:suppressAutoHyphens/>
        <w:autoSpaceDE w:val="0"/>
        <w:spacing w:after="0" w:line="240" w:lineRule="auto"/>
        <w:rPr>
          <w:rFonts w:ascii="Times New Roman" w:eastAsia="Times New Roman" w:hAnsi="Times New Roman" w:cs="Times New Roman"/>
          <w:bCs/>
          <w:sz w:val="24"/>
          <w:szCs w:val="24"/>
          <w:lang w:eastAsia="ar-SA"/>
        </w:rPr>
      </w:pPr>
    </w:p>
    <w:tbl>
      <w:tblPr>
        <w:tblW w:w="1488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820"/>
        <w:gridCol w:w="567"/>
        <w:gridCol w:w="568"/>
        <w:gridCol w:w="567"/>
        <w:gridCol w:w="708"/>
        <w:gridCol w:w="567"/>
        <w:gridCol w:w="3119"/>
        <w:gridCol w:w="2693"/>
        <w:gridCol w:w="1275"/>
      </w:tblGrid>
      <w:tr w:rsidR="00ED1A31" w:rsidRPr="00325D40" w:rsidTr="00247A62">
        <w:trPr>
          <w:cantSplit/>
          <w:trHeight w:val="962"/>
          <w:tblHeader/>
        </w:trPr>
        <w:tc>
          <w:tcPr>
            <w:tcW w:w="4820" w:type="dxa"/>
            <w:vMerge w:val="restart"/>
            <w:vAlign w:val="center"/>
          </w:tcPr>
          <w:p w:rsidR="003632ED" w:rsidRPr="00325D40" w:rsidRDefault="003632ED"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Раздел/ тема</w:t>
            </w:r>
          </w:p>
          <w:p w:rsidR="003632ED" w:rsidRPr="00325D40" w:rsidRDefault="003632ED"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дисциплины</w:t>
            </w:r>
          </w:p>
        </w:tc>
        <w:tc>
          <w:tcPr>
            <w:tcW w:w="567" w:type="dxa"/>
            <w:vMerge w:val="restart"/>
            <w:textDirection w:val="btLr"/>
            <w:vAlign w:val="center"/>
          </w:tcPr>
          <w:p w:rsidR="003632ED" w:rsidRPr="00325D40" w:rsidRDefault="003632ED" w:rsidP="00247A62">
            <w:pPr>
              <w:keepNext/>
              <w:keepLines/>
              <w:widowControl w:val="0"/>
              <w:suppressAutoHyphens/>
              <w:autoSpaceDE w:val="0"/>
              <w:spacing w:after="0" w:line="240" w:lineRule="auto"/>
              <w:jc w:val="center"/>
              <w:rPr>
                <w:rFonts w:ascii="Times New Roman" w:eastAsia="Times New Roman" w:hAnsi="Times New Roman" w:cs="Times New Roman"/>
                <w:b/>
                <w:bCs/>
                <w:iCs/>
                <w:lang w:eastAsia="ar-SA"/>
              </w:rPr>
            </w:pPr>
            <w:r w:rsidRPr="00325D40">
              <w:rPr>
                <w:rFonts w:ascii="Times New Roman" w:eastAsia="Times New Roman" w:hAnsi="Times New Roman" w:cs="Times New Roman"/>
                <w:b/>
                <w:bCs/>
                <w:iCs/>
                <w:lang w:eastAsia="ar-SA"/>
              </w:rPr>
              <w:t>курс</w:t>
            </w:r>
          </w:p>
        </w:tc>
        <w:tc>
          <w:tcPr>
            <w:tcW w:w="1843" w:type="dxa"/>
            <w:gridSpan w:val="3"/>
            <w:tcBorders>
              <w:right w:val="single" w:sz="4" w:space="0" w:color="auto"/>
            </w:tcBorders>
            <w:vAlign w:val="center"/>
          </w:tcPr>
          <w:p w:rsidR="003632ED" w:rsidRPr="00325D40" w:rsidRDefault="003632ED"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Виды учебной работы, включая самостоятельную работу студентов и трудоемкость (в часа)</w:t>
            </w:r>
          </w:p>
        </w:tc>
        <w:tc>
          <w:tcPr>
            <w:tcW w:w="567" w:type="dxa"/>
            <w:vMerge w:val="restart"/>
            <w:tcBorders>
              <w:left w:val="single" w:sz="4" w:space="0" w:color="auto"/>
              <w:right w:val="single" w:sz="4" w:space="0" w:color="auto"/>
            </w:tcBorders>
            <w:textDirection w:val="btLr"/>
            <w:vAlign w:val="center"/>
          </w:tcPr>
          <w:p w:rsidR="003632ED" w:rsidRPr="00325D40" w:rsidRDefault="003632ED"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Самостоятельная работа  (в академ. часах)</w:t>
            </w:r>
          </w:p>
        </w:tc>
        <w:tc>
          <w:tcPr>
            <w:tcW w:w="3119" w:type="dxa"/>
            <w:vMerge w:val="restart"/>
            <w:vAlign w:val="center"/>
          </w:tcPr>
          <w:p w:rsidR="003632ED" w:rsidRPr="00325D40" w:rsidRDefault="003632ED"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Style w:val="FontStyle31"/>
                <w:rFonts w:ascii="Times New Roman" w:hAnsi="Times New Roman" w:cs="Times New Roman"/>
                <w:b/>
                <w:sz w:val="22"/>
                <w:szCs w:val="22"/>
              </w:rPr>
              <w:t>Вид самостоятельной работы</w:t>
            </w:r>
          </w:p>
        </w:tc>
        <w:tc>
          <w:tcPr>
            <w:tcW w:w="2693" w:type="dxa"/>
            <w:vMerge w:val="restart"/>
            <w:vAlign w:val="center"/>
          </w:tcPr>
          <w:p w:rsidR="003632ED" w:rsidRPr="00325D40" w:rsidRDefault="003632ED"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 xml:space="preserve">Формы текущего и промежуточного </w:t>
            </w:r>
            <w:r w:rsidRPr="00325D40">
              <w:rPr>
                <w:rFonts w:ascii="Times New Roman" w:eastAsia="Times New Roman" w:hAnsi="Times New Roman" w:cs="Times New Roman"/>
                <w:b/>
                <w:bCs/>
                <w:lang w:eastAsia="ar-SA"/>
              </w:rPr>
              <w:br/>
              <w:t xml:space="preserve">контроля </w:t>
            </w:r>
            <w:r w:rsidRPr="00325D40">
              <w:rPr>
                <w:rFonts w:ascii="Times New Roman" w:eastAsia="Times New Roman" w:hAnsi="Times New Roman" w:cs="Times New Roman"/>
                <w:b/>
                <w:bCs/>
                <w:lang w:eastAsia="ar-SA"/>
              </w:rPr>
              <w:br/>
              <w:t>успеваемости</w:t>
            </w:r>
          </w:p>
        </w:tc>
        <w:tc>
          <w:tcPr>
            <w:tcW w:w="1275" w:type="dxa"/>
            <w:vMerge w:val="restart"/>
            <w:textDirection w:val="btLr"/>
            <w:vAlign w:val="center"/>
          </w:tcPr>
          <w:p w:rsidR="003632ED" w:rsidRPr="00325D40" w:rsidRDefault="003632ED"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Код и структурный элемент компетенции</w:t>
            </w:r>
          </w:p>
        </w:tc>
      </w:tr>
      <w:tr w:rsidR="003632ED" w:rsidRPr="00325D40" w:rsidTr="00247A62">
        <w:trPr>
          <w:cantSplit/>
          <w:trHeight w:val="1260"/>
          <w:tblHeader/>
        </w:trPr>
        <w:tc>
          <w:tcPr>
            <w:tcW w:w="4820" w:type="dxa"/>
            <w:vMerge/>
            <w:vAlign w:val="center"/>
          </w:tcPr>
          <w:p w:rsidR="003632ED" w:rsidRPr="00325D40" w:rsidRDefault="003632ED" w:rsidP="00247A62">
            <w:pPr>
              <w:keepNext/>
              <w:keepLines/>
              <w:widowControl w:val="0"/>
              <w:suppressAutoHyphens/>
              <w:autoSpaceDE w:val="0"/>
              <w:spacing w:after="0" w:line="240" w:lineRule="auto"/>
              <w:rPr>
                <w:rFonts w:ascii="Times New Roman" w:eastAsia="Times New Roman" w:hAnsi="Times New Roman" w:cs="Times New Roman"/>
                <w:bCs/>
                <w:lang w:eastAsia="ar-SA"/>
              </w:rPr>
            </w:pPr>
          </w:p>
        </w:tc>
        <w:tc>
          <w:tcPr>
            <w:tcW w:w="567" w:type="dxa"/>
            <w:vMerge/>
            <w:vAlign w:val="center"/>
          </w:tcPr>
          <w:p w:rsidR="003632ED" w:rsidRPr="00325D40" w:rsidRDefault="003632ED"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p>
        </w:tc>
        <w:tc>
          <w:tcPr>
            <w:tcW w:w="568" w:type="dxa"/>
            <w:textDirection w:val="btLr"/>
            <w:vAlign w:val="center"/>
          </w:tcPr>
          <w:p w:rsidR="003632ED" w:rsidRPr="00325D40" w:rsidRDefault="003632ED"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лекции</w:t>
            </w:r>
          </w:p>
        </w:tc>
        <w:tc>
          <w:tcPr>
            <w:tcW w:w="567" w:type="dxa"/>
            <w:textDirection w:val="btLr"/>
            <w:vAlign w:val="center"/>
          </w:tcPr>
          <w:p w:rsidR="003632ED" w:rsidRPr="00325D40" w:rsidRDefault="00123FBB"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лаборат. </w:t>
            </w:r>
            <w:r w:rsidR="003632ED" w:rsidRPr="00325D40">
              <w:rPr>
                <w:rFonts w:ascii="Times New Roman" w:eastAsia="Times New Roman" w:hAnsi="Times New Roman" w:cs="Times New Roman"/>
                <w:b/>
                <w:bCs/>
                <w:lang w:eastAsia="ar-SA"/>
              </w:rPr>
              <w:t>занятия</w:t>
            </w:r>
          </w:p>
        </w:tc>
        <w:tc>
          <w:tcPr>
            <w:tcW w:w="708" w:type="dxa"/>
            <w:textDirection w:val="btLr"/>
            <w:vAlign w:val="center"/>
          </w:tcPr>
          <w:p w:rsidR="003632ED" w:rsidRPr="00325D40" w:rsidRDefault="00123FBB"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практич. занятия</w:t>
            </w:r>
          </w:p>
        </w:tc>
        <w:tc>
          <w:tcPr>
            <w:tcW w:w="567" w:type="dxa"/>
            <w:vMerge/>
            <w:tcBorders>
              <w:right w:val="single" w:sz="4" w:space="0" w:color="auto"/>
            </w:tcBorders>
            <w:textDirection w:val="btLr"/>
            <w:vAlign w:val="center"/>
          </w:tcPr>
          <w:p w:rsidR="003632ED" w:rsidRPr="00325D40" w:rsidRDefault="003632ED"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p>
        </w:tc>
        <w:tc>
          <w:tcPr>
            <w:tcW w:w="3119" w:type="dxa"/>
            <w:vMerge/>
            <w:textDirection w:val="btLr"/>
            <w:vAlign w:val="center"/>
          </w:tcPr>
          <w:p w:rsidR="003632ED" w:rsidRPr="00325D40" w:rsidRDefault="003632ED"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p>
        </w:tc>
        <w:tc>
          <w:tcPr>
            <w:tcW w:w="2693" w:type="dxa"/>
            <w:vMerge/>
            <w:textDirection w:val="btLr"/>
            <w:vAlign w:val="center"/>
          </w:tcPr>
          <w:p w:rsidR="003632ED" w:rsidRPr="00325D40" w:rsidRDefault="003632ED"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p>
        </w:tc>
        <w:tc>
          <w:tcPr>
            <w:tcW w:w="1275" w:type="dxa"/>
            <w:vMerge/>
            <w:textDirection w:val="btLr"/>
            <w:vAlign w:val="center"/>
          </w:tcPr>
          <w:p w:rsidR="003632ED" w:rsidRPr="00325D40" w:rsidRDefault="003632ED"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p>
        </w:tc>
      </w:tr>
      <w:tr w:rsidR="009E6394" w:rsidRPr="00325D40" w:rsidTr="00A269ED">
        <w:trPr>
          <w:trHeight w:val="268"/>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Курс 1.</w:t>
            </w:r>
          </w:p>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
                <w:bCs/>
                <w:lang w:eastAsia="ar-SA"/>
              </w:rPr>
              <w:t>Раздел 1.</w:t>
            </w:r>
            <w:r w:rsidRPr="00325D40">
              <w:rPr>
                <w:rFonts w:ascii="Times New Roman" w:eastAsia="Times New Roman" w:hAnsi="Times New Roman" w:cs="Times New Roman"/>
                <w:bCs/>
                <w:lang w:eastAsia="ar-SA"/>
              </w:rPr>
              <w:t xml:space="preserve"> Введение в науку о языке</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268"/>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1.1.Сущность и функции языка. Язык как система. Основные языковые единицы</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268"/>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1.2. Язык и речь. Речь как деятельность</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268"/>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 xml:space="preserve">Раздел 2. </w:t>
            </w:r>
            <w:r w:rsidRPr="00325D40">
              <w:rPr>
                <w:rFonts w:ascii="Times New Roman" w:eastAsia="Times New Roman" w:hAnsi="Times New Roman" w:cs="Times New Roman"/>
                <w:bCs/>
                <w:lang w:eastAsia="ar-SA"/>
              </w:rPr>
              <w:t>Фонетика.  Фонология</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2.1. Фонетика как раздел языкознания</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123FBB">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 xml:space="preserve">2.2.Сегментные и суперсегментные фонетические </w:t>
            </w:r>
            <w:r w:rsidRPr="00325D40">
              <w:rPr>
                <w:rFonts w:ascii="Times New Roman" w:eastAsia="Times New Roman" w:hAnsi="Times New Roman" w:cs="Times New Roman"/>
                <w:bCs/>
                <w:lang w:eastAsia="ar-SA"/>
              </w:rPr>
              <w:lastRenderedPageBreak/>
              <w:t>единицы</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lastRenderedPageBreak/>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 xml:space="preserve">Изучение теоретического </w:t>
            </w:r>
            <w:r w:rsidRPr="00071D32">
              <w:rPr>
                <w:rFonts w:ascii="Times New Roman" w:eastAsia="Times New Roman" w:hAnsi="Times New Roman" w:cs="Times New Roman"/>
                <w:bCs/>
                <w:lang w:eastAsia="ar-SA"/>
              </w:rPr>
              <w:lastRenderedPageBreak/>
              <w:t>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lastRenderedPageBreak/>
              <w:t xml:space="preserve">Устный и письменный </w:t>
            </w:r>
            <w:r w:rsidRPr="00325D40">
              <w:rPr>
                <w:rFonts w:ascii="Times New Roman" w:eastAsia="Times New Roman" w:hAnsi="Times New Roman" w:cs="Times New Roman"/>
                <w:bCs/>
                <w:lang w:eastAsia="ar-SA"/>
              </w:rPr>
              <w:lastRenderedPageBreak/>
              <w:t>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lastRenderedPageBreak/>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lastRenderedPageBreak/>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311"/>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lastRenderedPageBreak/>
              <w:t>2.3.Акустические и артикуляционные характеристики звуков. Классификация гласных и согласных звуков речи. Фонетические процессы</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Самостоятельная работа</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2.4.Слог, правила слогоделения. Ударение. Интонация</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2.5. Фонология.</w:t>
            </w:r>
          </w:p>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Понятие фонемы</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2.6.</w:t>
            </w:r>
            <w:r w:rsidRPr="00325D40">
              <w:rPr>
                <w:rFonts w:ascii="Times New Roman" w:eastAsia="Times New Roman" w:hAnsi="Times New Roman" w:cs="Times New Roman"/>
                <w:lang w:eastAsia="ar-SA"/>
              </w:rPr>
              <w:t xml:space="preserve"> </w:t>
            </w:r>
            <w:r w:rsidRPr="00325D40">
              <w:rPr>
                <w:rFonts w:ascii="Times New Roman" w:eastAsia="Times New Roman" w:hAnsi="Times New Roman" w:cs="Times New Roman"/>
                <w:bCs/>
                <w:lang w:eastAsia="ar-SA"/>
              </w:rPr>
              <w:t>Позиционные чередования звуков</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2.7.Фонетическая  и фонемная транскрипция</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Контрольная работа</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2.8.Фонетический и фонематический анализ слова</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Контрольная работа</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lastRenderedPageBreak/>
              <w:t xml:space="preserve">Раздел 3. </w:t>
            </w:r>
            <w:r w:rsidRPr="00325D40">
              <w:rPr>
                <w:rFonts w:ascii="Times New Roman" w:eastAsia="Times New Roman" w:hAnsi="Times New Roman" w:cs="Times New Roman"/>
                <w:bCs/>
                <w:lang w:eastAsia="ar-SA"/>
              </w:rPr>
              <w:t>Орфоэпия. Графика. Орфография</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3.1 Орфоэпия. Русское литературное произношение в его литературном развитии.</w:t>
            </w:r>
          </w:p>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3.2. Орфоэпические нормы в области гласных, согласных, отдельных грамматических форм, заимствованных слов, ударения.</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3.3. Орфоэпический анализ текста</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Самостоятельная работа</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3.4. Графика.  Возникновение и развитие письма</w:t>
            </w:r>
          </w:p>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Конспект.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3.5. Современный русский алфавит. Принципы графики (фонематический, позиционный)</w:t>
            </w:r>
          </w:p>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3.6.Обозначение на письме фонемы &lt;</w:t>
            </w:r>
            <w:r w:rsidRPr="00325D40">
              <w:rPr>
                <w:rFonts w:ascii="Times New Roman" w:eastAsia="Times New Roman" w:hAnsi="Times New Roman" w:cs="Times New Roman"/>
                <w:bCs/>
                <w:lang w:val="en-US" w:eastAsia="ar-SA"/>
              </w:rPr>
              <w:t>J</w:t>
            </w:r>
            <w:r w:rsidRPr="00325D40">
              <w:rPr>
                <w:rFonts w:ascii="Times New Roman" w:eastAsia="Times New Roman" w:hAnsi="Times New Roman" w:cs="Times New Roman"/>
                <w:bCs/>
                <w:lang w:eastAsia="ar-SA"/>
              </w:rPr>
              <w:t>&gt; и твердости/мягкости согласных</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lastRenderedPageBreak/>
              <w:t xml:space="preserve">3.7.Гласные буквы после шипящих и </w:t>
            </w:r>
            <w:r w:rsidRPr="00325D40">
              <w:rPr>
                <w:rFonts w:ascii="Times New Roman" w:eastAsia="Times New Roman" w:hAnsi="Times New Roman" w:cs="Times New Roman"/>
                <w:bCs/>
                <w:i/>
                <w:lang w:eastAsia="ar-SA"/>
              </w:rPr>
              <w:t>ц</w:t>
            </w:r>
            <w:r w:rsidRPr="00325D40">
              <w:rPr>
                <w:rFonts w:ascii="Times New Roman" w:eastAsia="Times New Roman" w:hAnsi="Times New Roman" w:cs="Times New Roman"/>
                <w:bCs/>
                <w:lang w:eastAsia="ar-SA"/>
              </w:rPr>
              <w:t>. Значение букв</w:t>
            </w:r>
          </w:p>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3.8.</w:t>
            </w:r>
            <w:r w:rsidRPr="00325D40">
              <w:rPr>
                <w:rFonts w:ascii="Times New Roman" w:eastAsia="Times New Roman" w:hAnsi="Times New Roman" w:cs="Times New Roman"/>
                <w:lang w:eastAsia="ar-SA"/>
              </w:rPr>
              <w:t xml:space="preserve"> </w:t>
            </w:r>
            <w:r w:rsidRPr="00325D40">
              <w:rPr>
                <w:rFonts w:ascii="Times New Roman" w:eastAsia="Times New Roman" w:hAnsi="Times New Roman" w:cs="Times New Roman"/>
                <w:bCs/>
                <w:lang w:eastAsia="ar-SA"/>
              </w:rPr>
              <w:t>Графический анализ слова</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Самостоятельная работа</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3.9. Орфография. Понятие орфограммы. Принципы русской орфографии</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Контрольная работа, 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3.10.Слитные, раздельные, дефисные (полуслитные) написания.</w:t>
            </w:r>
          </w:p>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3.11.Употребление прописных и строчных букв</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3.12.Перенос части слова на другую строку.</w:t>
            </w:r>
          </w:p>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Графические сокращения.</w:t>
            </w:r>
          </w:p>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Орфографический анализ слова</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Контрольная работа</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 xml:space="preserve">Раздел 4. </w:t>
            </w:r>
            <w:r w:rsidRPr="00325D40">
              <w:rPr>
                <w:rFonts w:ascii="Times New Roman" w:eastAsia="Times New Roman" w:hAnsi="Times New Roman" w:cs="Times New Roman"/>
                <w:bCs/>
                <w:lang w:eastAsia="ar-SA"/>
              </w:rPr>
              <w:t>Лексикология и фразеология</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lastRenderedPageBreak/>
              <w:t>4.1.Слово как единица лексического уровня языка.</w:t>
            </w:r>
          </w:p>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
                <w:bCs/>
                <w:lang w:eastAsia="ar-SA"/>
              </w:rPr>
            </w:pPr>
            <w:r w:rsidRPr="00325D40">
              <w:rPr>
                <w:rFonts w:ascii="Times New Roman" w:eastAsia="Times New Roman" w:hAnsi="Times New Roman" w:cs="Times New Roman"/>
                <w:bCs/>
                <w:lang w:eastAsia="ar-SA"/>
              </w:rPr>
              <w:t>Лексическое и грамматическое значение слова</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4.2.Многозначность слова</w:t>
            </w:r>
          </w:p>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
                <w:bCs/>
                <w:lang w:eastAsia="ar-SA"/>
              </w:rPr>
            </w:pP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Cs/>
                <w:lang w:eastAsia="ar-SA"/>
              </w:rPr>
              <w:t>Самостоятельная работа</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4.3.Явления омонимии, синонимии, антонимии и паронимии</w:t>
            </w:r>
          </w:p>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
                <w:bCs/>
                <w:lang w:eastAsia="ar-SA"/>
              </w:rPr>
            </w:pP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4.4.Происхождение русской лексики</w:t>
            </w:r>
          </w:p>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
                <w:bCs/>
                <w:lang w:eastAsia="ar-SA"/>
              </w:rPr>
            </w:pP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4.5.Активный и пассивный словарный запас</w:t>
            </w:r>
          </w:p>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
                <w:bCs/>
                <w:lang w:eastAsia="ar-SA"/>
              </w:rPr>
            </w:pP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4.6.Сферы употребления русской лексики</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4.7.Лексико-семантический анализ</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Самостоятельная работа</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lastRenderedPageBreak/>
              <w:t>4.8.Фразеология. Фразеологическая единица и фразеологический состав русского языка</w:t>
            </w:r>
          </w:p>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4.9.Классификация ФЕ в русском языке</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4.10.Фразеологический анализ</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Cs/>
                <w:lang w:eastAsia="ar-SA"/>
              </w:rPr>
              <w:t>Самостоятельная работа</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
                <w:bCs/>
                <w:i/>
                <w:lang w:eastAsia="ar-SA"/>
              </w:rPr>
            </w:pPr>
            <w:r w:rsidRPr="00325D40">
              <w:rPr>
                <w:rFonts w:ascii="Times New Roman" w:eastAsia="Times New Roman" w:hAnsi="Times New Roman" w:cs="Times New Roman"/>
                <w:b/>
                <w:bCs/>
                <w:i/>
                <w:lang w:eastAsia="ar-SA"/>
              </w:rPr>
              <w:t>Итого по курсу</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10</w:t>
            </w:r>
            <w:r>
              <w:rPr>
                <w:rFonts w:ascii="Times New Roman" w:eastAsia="Times New Roman" w:hAnsi="Times New Roman" w:cs="Times New Roman"/>
                <w:b/>
                <w:bCs/>
                <w:lang w:eastAsia="ar-SA"/>
              </w:rPr>
              <w:t>/10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4</w:t>
            </w:r>
            <w:r>
              <w:rPr>
                <w:rFonts w:ascii="Times New Roman" w:eastAsia="Times New Roman" w:hAnsi="Times New Roman" w:cs="Times New Roman"/>
                <w:b/>
                <w:bCs/>
                <w:lang w:eastAsia="ar-SA"/>
              </w:rPr>
              <w:t>/4</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45</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Зачёт с оценкой</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Экзамен</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Cs/>
                <w:lang w:eastAsia="ar-SA"/>
              </w:rPr>
              <w:t>Контрольная работа (2)</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22"/>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
                <w:bCs/>
                <w:lang w:eastAsia="ar-SA"/>
              </w:rPr>
            </w:pPr>
            <w:r w:rsidRPr="00325D40">
              <w:rPr>
                <w:rFonts w:ascii="Times New Roman" w:eastAsia="Times New Roman" w:hAnsi="Times New Roman" w:cs="Times New Roman"/>
                <w:b/>
                <w:bCs/>
                <w:i/>
                <w:lang w:eastAsia="ar-SA"/>
              </w:rPr>
              <w:t>Курс 2.</w:t>
            </w:r>
            <w:r w:rsidRPr="00325D40">
              <w:rPr>
                <w:rFonts w:ascii="Times New Roman" w:eastAsia="Times New Roman" w:hAnsi="Times New Roman" w:cs="Times New Roman"/>
                <w:b/>
                <w:bCs/>
                <w:lang w:eastAsia="ar-SA"/>
              </w:rPr>
              <w:t xml:space="preserve"> </w:t>
            </w:r>
            <w:r w:rsidRPr="00325D40">
              <w:rPr>
                <w:rFonts w:ascii="Times New Roman" w:eastAsia="Times New Roman" w:hAnsi="Times New Roman" w:cs="Times New Roman"/>
                <w:bCs/>
                <w:lang w:eastAsia="ar-SA"/>
              </w:rPr>
              <w:t>Морфемика. Словообразование. Морфология</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70"/>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
                <w:bCs/>
                <w:lang w:eastAsia="ar-SA"/>
              </w:rPr>
              <w:t>Раздел 5.</w:t>
            </w:r>
            <w:r w:rsidRPr="00325D40">
              <w:rPr>
                <w:rFonts w:ascii="Times New Roman" w:eastAsia="Times New Roman" w:hAnsi="Times New Roman" w:cs="Times New Roman"/>
                <w:bCs/>
                <w:lang w:eastAsia="ar-SA"/>
              </w:rPr>
              <w:t xml:space="preserve"> Морфемика. Словообразование</w:t>
            </w:r>
          </w:p>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5.1. Морфемный состав слова Типы и функции морфем</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Контрольная работа, 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lastRenderedPageBreak/>
              <w:t>5.2.Основа слова и окончание</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5.3.Классификация словообразовательных аффиксов</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5.4.Понятие этимологии</w:t>
            </w:r>
            <w:r w:rsidRPr="00325D40">
              <w:rPr>
                <w:rFonts w:ascii="Times New Roman" w:eastAsia="Times New Roman" w:hAnsi="Times New Roman" w:cs="Times New Roman"/>
                <w:lang w:eastAsia="ar-SA"/>
              </w:rPr>
              <w:t xml:space="preserve"> </w:t>
            </w:r>
            <w:r w:rsidRPr="00325D40">
              <w:rPr>
                <w:rFonts w:ascii="Times New Roman" w:eastAsia="Times New Roman" w:hAnsi="Times New Roman" w:cs="Times New Roman"/>
                <w:bCs/>
                <w:lang w:eastAsia="ar-SA"/>
              </w:rPr>
              <w:t>Исторические изменения в составе слова (опрощение, усложнение и др.)</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5.5.Морфемный анализ слова</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Контрольная работа, 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5.6.Словообразование Производное слово. Признаки производного слова</w:t>
            </w:r>
          </w:p>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5.7.Способы словообразования в современном русском языке</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5.8.Морфонологические явления (чередование фонем, наложение морфем, усечение производящей основы, интерфиксация)</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lastRenderedPageBreak/>
              <w:t>5.9.Словообразовательный анализ</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Контрольная работа, 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
                <w:bCs/>
                <w:lang w:eastAsia="ar-SA"/>
              </w:rPr>
              <w:t>Раздел 6.</w:t>
            </w:r>
            <w:r w:rsidRPr="00325D40">
              <w:rPr>
                <w:rFonts w:ascii="Times New Roman" w:eastAsia="Times New Roman" w:hAnsi="Times New Roman" w:cs="Times New Roman"/>
                <w:bCs/>
                <w:lang w:eastAsia="ar-SA"/>
              </w:rPr>
              <w:t xml:space="preserve"> Грамматика. Морфология как раздел грамматики</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6.1. Морфология именных частей речи</w:t>
            </w:r>
            <w:r w:rsidR="001F6CF1">
              <w:rPr>
                <w:rFonts w:ascii="Times New Roman" w:eastAsia="Times New Roman" w:hAnsi="Times New Roman" w:cs="Times New Roman"/>
                <w:bCs/>
                <w:lang w:eastAsia="ar-SA"/>
              </w:rPr>
              <w:t>.</w:t>
            </w:r>
          </w:p>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Существительное как именная часть речи</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4</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6.2.Прилагательное как именная часть речи</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6.3.Числительное как именная часть речи</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4</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6.4.Местоимение как часть речи</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4</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6.5.Склонение именных частей речи</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4</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lastRenderedPageBreak/>
              <w:t>6.6.Морфологический разбор именных частей речи</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4</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Контрольная работа</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6.7.Морфология глагольного слова. Спрягаемые и неспрягаемые формы глагола. Понятие спряжение</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4</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6.8. Категории глагола</w:t>
            </w:r>
          </w:p>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4</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375"/>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6.9.Образование неспрягаемых форм глагола.</w:t>
            </w:r>
          </w:p>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Морфологический разбор глагола</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4</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Контрольная работа</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6.10.</w:t>
            </w:r>
            <w:r w:rsidRPr="00325D40">
              <w:rPr>
                <w:rFonts w:ascii="Times New Roman" w:eastAsia="Times New Roman" w:hAnsi="Times New Roman" w:cs="Times New Roman"/>
                <w:lang w:eastAsia="ar-SA"/>
              </w:rPr>
              <w:t xml:space="preserve"> </w:t>
            </w:r>
            <w:r w:rsidRPr="00325D40">
              <w:rPr>
                <w:rFonts w:ascii="Times New Roman" w:eastAsia="Times New Roman" w:hAnsi="Times New Roman" w:cs="Times New Roman"/>
                <w:bCs/>
                <w:lang w:eastAsia="ar-SA"/>
              </w:rPr>
              <w:t>Морфология неполнознаменательных частей речи.</w:t>
            </w:r>
            <w:r w:rsidRPr="00325D40">
              <w:rPr>
                <w:rFonts w:ascii="Times New Roman" w:eastAsia="Times New Roman" w:hAnsi="Times New Roman" w:cs="Times New Roman"/>
                <w:lang w:eastAsia="ar-SA"/>
              </w:rPr>
              <w:t xml:space="preserve"> </w:t>
            </w:r>
            <w:r w:rsidRPr="00325D40">
              <w:rPr>
                <w:rFonts w:ascii="Times New Roman" w:eastAsia="Times New Roman" w:hAnsi="Times New Roman" w:cs="Times New Roman"/>
                <w:bCs/>
                <w:lang w:eastAsia="ar-SA"/>
              </w:rPr>
              <w:t>Наречие как часть речи</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4</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6.11.Категория состояния как часть речи</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4</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6.12.Предлог, союз, частица как неполнознаменательные части речи</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4</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lastRenderedPageBreak/>
              <w:t>6.13.Междометие как неполнознаменательная часть речи. Звукоподражание как неполнознаменательная часть речи</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4</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6.14.Модальные слова как неполнознаменательные части речи</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4</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6.15.Морфологический разбор неполнознаменательных частей речи</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4</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Контрольная работа</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6.16.Омонимия (переход) частей речи</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3</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Самостоятельная работа</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
                <w:bCs/>
                <w:i/>
                <w:lang w:eastAsia="ar-SA"/>
              </w:rPr>
            </w:pPr>
            <w:r w:rsidRPr="00325D40">
              <w:rPr>
                <w:rFonts w:ascii="Times New Roman" w:eastAsia="Times New Roman" w:hAnsi="Times New Roman" w:cs="Times New Roman"/>
                <w:b/>
                <w:bCs/>
                <w:i/>
                <w:lang w:eastAsia="ar-SA"/>
              </w:rPr>
              <w:t>Итого по курсу</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2</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10</w:t>
            </w:r>
            <w:r>
              <w:rPr>
                <w:rFonts w:ascii="Times New Roman" w:eastAsia="Times New Roman" w:hAnsi="Times New Roman" w:cs="Times New Roman"/>
                <w:bCs/>
                <w:lang w:eastAsia="ar-SA"/>
              </w:rPr>
              <w:t>/10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4</w:t>
            </w:r>
            <w:r>
              <w:rPr>
                <w:rFonts w:ascii="Times New Roman" w:eastAsia="Times New Roman" w:hAnsi="Times New Roman" w:cs="Times New Roman"/>
                <w:bCs/>
                <w:lang w:eastAsia="ar-SA"/>
              </w:rPr>
              <w:t>/4</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117</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Зачёт с оценкой</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Экзамен</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Контрольная работа (2)</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
                <w:bCs/>
                <w:lang w:eastAsia="ar-SA"/>
              </w:rPr>
            </w:pPr>
            <w:r w:rsidRPr="00325D40">
              <w:rPr>
                <w:rFonts w:ascii="Times New Roman" w:eastAsia="Times New Roman" w:hAnsi="Times New Roman" w:cs="Times New Roman"/>
                <w:b/>
                <w:bCs/>
                <w:i/>
                <w:lang w:eastAsia="ar-SA"/>
              </w:rPr>
              <w:t>Курс 3</w:t>
            </w:r>
            <w:r w:rsidRPr="00325D40">
              <w:rPr>
                <w:rFonts w:ascii="Times New Roman" w:eastAsia="Times New Roman" w:hAnsi="Times New Roman" w:cs="Times New Roman"/>
                <w:bCs/>
                <w:i/>
                <w:lang w:eastAsia="ar-SA"/>
              </w:rPr>
              <w:t>.</w:t>
            </w:r>
            <w:r w:rsidRPr="00325D40">
              <w:rPr>
                <w:rFonts w:ascii="Times New Roman" w:eastAsia="Times New Roman" w:hAnsi="Times New Roman" w:cs="Times New Roman"/>
                <w:bCs/>
                <w:lang w:eastAsia="ar-SA"/>
              </w:rPr>
              <w:t xml:space="preserve"> Синтаксис словосочетания и простого предложения.  Текст</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3</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
                <w:bCs/>
                <w:lang w:eastAsia="ar-SA"/>
              </w:rPr>
              <w:t>Раздел 7.</w:t>
            </w:r>
            <w:r w:rsidRPr="00325D40">
              <w:rPr>
                <w:rFonts w:ascii="Times New Roman" w:eastAsia="Times New Roman" w:hAnsi="Times New Roman" w:cs="Times New Roman"/>
                <w:bCs/>
                <w:lang w:eastAsia="ar-SA"/>
              </w:rPr>
              <w:t xml:space="preserve">  Синтаксис как раздел грамматики</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3</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19</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lastRenderedPageBreak/>
              <w:t>7.1. Предмет и задачи синтаксиса. Словосочетание как синтаксическая единица</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3</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19</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7.2.Классификация словосочетаний</w:t>
            </w:r>
          </w:p>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3</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19</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7.3.Синтаксический анализ словосочетания</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3</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19</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7.4.Синтаксис простого предложения.</w:t>
            </w:r>
          </w:p>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Предложение как коммуникативная единица</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3</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19</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7.5.Формальный, семантический и коммуникативный аспекты предложения</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3</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19</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7.6.Классификация простых предложений</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3</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19</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7.8.Простое осложнённое предложение</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3</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19</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lastRenderedPageBreak/>
              <w:t>7.9.Предложения, осложнённые однородными членами</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3</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19</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7.10.Предложения, осложнённые обособленными и уточняющими членами</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3</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19</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Контрольная работа,</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7.11.Предложения, осложнённые вводными и вставными конструкциями</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3</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19</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7.12.Предложения с обращениями</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3</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19</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
                <w:bCs/>
                <w:i/>
                <w:lang w:eastAsia="ar-SA"/>
              </w:rPr>
            </w:pPr>
            <w:r w:rsidRPr="00325D40">
              <w:rPr>
                <w:rFonts w:ascii="Times New Roman" w:eastAsia="Times New Roman" w:hAnsi="Times New Roman" w:cs="Times New Roman"/>
                <w:bCs/>
                <w:lang w:eastAsia="ar-SA"/>
              </w:rPr>
              <w:t>7.13.Синтаксический разбор простого предложения</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3</w:t>
            </w:r>
          </w:p>
        </w:tc>
        <w:tc>
          <w:tcPr>
            <w:tcW w:w="568" w:type="dxa"/>
            <w:vAlign w:val="center"/>
          </w:tcPr>
          <w:p w:rsidR="009E6394" w:rsidRPr="00325D40" w:rsidRDefault="009E6394" w:rsidP="007060C1">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19</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Контрольная работа</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7.14.Синтаксис сложного предложения</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3</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19</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7.15.Сложносочинённые предложения</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3</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19</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lastRenderedPageBreak/>
              <w:t>7.16.Сложноподчинённые предложения</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3</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19</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7.17.Бессоюзные сложные предложения. Прямая речь</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3</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19</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7.18.Сложные синтаксические конструкции. Синтаксический разбор сложного предложения</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3</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19</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Контрольная работа</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7.19. Принципы русской пунктуации</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3</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19</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9E6394" w:rsidRPr="00325D40" w:rsidTr="00A269ED">
        <w:trPr>
          <w:trHeight w:val="499"/>
        </w:trPr>
        <w:tc>
          <w:tcPr>
            <w:tcW w:w="4820" w:type="dxa"/>
            <w:vAlign w:val="center"/>
          </w:tcPr>
          <w:p w:rsidR="009E6394" w:rsidRPr="00325D40" w:rsidRDefault="009E6394" w:rsidP="00247A62">
            <w:pPr>
              <w:keepNext/>
              <w:keepLines/>
              <w:widowControl w:val="0"/>
              <w:suppressAutoHyphens/>
              <w:autoSpaceDE w:val="0"/>
              <w:spacing w:after="0" w:line="240" w:lineRule="auto"/>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7.20. Сложное синтаксическое целое. Текст</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3</w:t>
            </w:r>
          </w:p>
        </w:tc>
        <w:tc>
          <w:tcPr>
            <w:tcW w:w="56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w:t>
            </w:r>
            <w:r>
              <w:rPr>
                <w:rFonts w:ascii="Times New Roman" w:eastAsia="Times New Roman" w:hAnsi="Times New Roman" w:cs="Times New Roman"/>
                <w:bCs/>
                <w:lang w:eastAsia="ar-SA"/>
              </w:rPr>
              <w:t>/1</w:t>
            </w:r>
          </w:p>
        </w:tc>
        <w:tc>
          <w:tcPr>
            <w:tcW w:w="567" w:type="dxa"/>
            <w:vAlign w:val="center"/>
          </w:tcPr>
          <w:p w:rsidR="009E6394" w:rsidRDefault="009E6394" w:rsidP="00247A62">
            <w:pPr>
              <w:jc w:val="center"/>
            </w:pPr>
            <w:r w:rsidRPr="000B1595">
              <w:rPr>
                <w:rFonts w:ascii="Times New Roman" w:eastAsia="Times New Roman" w:hAnsi="Times New Roman" w:cs="Times New Roman"/>
                <w:bCs/>
                <w:lang w:eastAsia="ar-SA"/>
              </w:rPr>
              <w:t>–</w:t>
            </w:r>
          </w:p>
        </w:tc>
        <w:tc>
          <w:tcPr>
            <w:tcW w:w="708"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0</w:t>
            </w:r>
          </w:p>
        </w:tc>
        <w:tc>
          <w:tcPr>
            <w:tcW w:w="567"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18</w:t>
            </w:r>
          </w:p>
        </w:tc>
        <w:tc>
          <w:tcPr>
            <w:tcW w:w="3119" w:type="dxa"/>
          </w:tcPr>
          <w:p w:rsidR="009E6394" w:rsidRDefault="009E6394" w:rsidP="009E6394">
            <w:pPr>
              <w:spacing w:after="0" w:line="240" w:lineRule="auto"/>
            </w:pPr>
            <w:r w:rsidRPr="00071D32">
              <w:rPr>
                <w:rFonts w:ascii="Times New Roman" w:eastAsia="Times New Roman" w:hAnsi="Times New Roman" w:cs="Times New Roman"/>
                <w:bCs/>
                <w:lang w:eastAsia="ar-SA"/>
              </w:rPr>
              <w:t>Изучение теоретического материала. Выполнение упражнений по теме. Лингвистический анализ.</w:t>
            </w:r>
          </w:p>
        </w:tc>
        <w:tc>
          <w:tcPr>
            <w:tcW w:w="2693"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Устный и письменный опрос</w:t>
            </w:r>
          </w:p>
        </w:tc>
        <w:tc>
          <w:tcPr>
            <w:tcW w:w="1275" w:type="dxa"/>
            <w:vAlign w:val="center"/>
          </w:tcPr>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9E6394" w:rsidRPr="00325D40" w:rsidRDefault="009E6394"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247A62" w:rsidRPr="00325D40" w:rsidTr="00247A62">
        <w:trPr>
          <w:trHeight w:val="499"/>
        </w:trPr>
        <w:tc>
          <w:tcPr>
            <w:tcW w:w="4820" w:type="dxa"/>
            <w:vAlign w:val="center"/>
          </w:tcPr>
          <w:p w:rsidR="00247A62" w:rsidRPr="00325D40" w:rsidRDefault="00247A62" w:rsidP="00247A62">
            <w:pPr>
              <w:keepNext/>
              <w:keepLines/>
              <w:widowControl w:val="0"/>
              <w:suppressAutoHyphens/>
              <w:autoSpaceDE w:val="0"/>
              <w:spacing w:after="0" w:line="240" w:lineRule="auto"/>
              <w:rPr>
                <w:rFonts w:ascii="Times New Roman" w:eastAsia="Times New Roman" w:hAnsi="Times New Roman" w:cs="Times New Roman"/>
                <w:b/>
                <w:bCs/>
                <w:i/>
                <w:lang w:eastAsia="ar-SA"/>
              </w:rPr>
            </w:pPr>
            <w:r w:rsidRPr="00325D40">
              <w:rPr>
                <w:rFonts w:ascii="Times New Roman" w:eastAsia="Times New Roman" w:hAnsi="Times New Roman" w:cs="Times New Roman"/>
                <w:b/>
                <w:bCs/>
                <w:i/>
                <w:lang w:eastAsia="ar-SA"/>
              </w:rPr>
              <w:t>Итого по курсу</w:t>
            </w:r>
          </w:p>
        </w:tc>
        <w:tc>
          <w:tcPr>
            <w:tcW w:w="567" w:type="dxa"/>
            <w:vAlign w:val="center"/>
          </w:tcPr>
          <w:p w:rsidR="00247A62" w:rsidRPr="00325D40" w:rsidRDefault="00247A62"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p>
        </w:tc>
        <w:tc>
          <w:tcPr>
            <w:tcW w:w="568" w:type="dxa"/>
            <w:vAlign w:val="center"/>
          </w:tcPr>
          <w:p w:rsidR="00247A62" w:rsidRPr="00325D40" w:rsidRDefault="00247A62"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6</w:t>
            </w:r>
            <w:r w:rsidR="007060C1">
              <w:rPr>
                <w:rFonts w:ascii="Times New Roman" w:eastAsia="Times New Roman" w:hAnsi="Times New Roman" w:cs="Times New Roman"/>
                <w:bCs/>
                <w:lang w:eastAsia="ar-SA"/>
              </w:rPr>
              <w:t>/6</w:t>
            </w:r>
          </w:p>
        </w:tc>
        <w:tc>
          <w:tcPr>
            <w:tcW w:w="567" w:type="dxa"/>
            <w:vAlign w:val="center"/>
          </w:tcPr>
          <w:p w:rsidR="00247A62" w:rsidRDefault="00247A62" w:rsidP="00247A62">
            <w:pPr>
              <w:jc w:val="center"/>
            </w:pPr>
            <w:r w:rsidRPr="000B1595">
              <w:rPr>
                <w:rFonts w:ascii="Times New Roman" w:eastAsia="Times New Roman" w:hAnsi="Times New Roman" w:cs="Times New Roman"/>
                <w:bCs/>
                <w:lang w:eastAsia="ar-SA"/>
              </w:rPr>
              <w:t>–</w:t>
            </w:r>
          </w:p>
        </w:tc>
        <w:tc>
          <w:tcPr>
            <w:tcW w:w="708" w:type="dxa"/>
            <w:vAlign w:val="center"/>
          </w:tcPr>
          <w:p w:rsidR="00247A62" w:rsidRPr="00325D40" w:rsidRDefault="00247A62"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w:t>
            </w:r>
            <w:r w:rsidR="007060C1">
              <w:rPr>
                <w:rFonts w:ascii="Times New Roman" w:eastAsia="Times New Roman" w:hAnsi="Times New Roman" w:cs="Times New Roman"/>
                <w:bCs/>
                <w:lang w:eastAsia="ar-SA"/>
              </w:rPr>
              <w:t>/2</w:t>
            </w:r>
          </w:p>
        </w:tc>
        <w:tc>
          <w:tcPr>
            <w:tcW w:w="567" w:type="dxa"/>
            <w:vAlign w:val="center"/>
          </w:tcPr>
          <w:p w:rsidR="00247A62" w:rsidRPr="00325D40" w:rsidRDefault="00247A62"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379</w:t>
            </w:r>
          </w:p>
        </w:tc>
        <w:tc>
          <w:tcPr>
            <w:tcW w:w="3119" w:type="dxa"/>
            <w:vAlign w:val="center"/>
          </w:tcPr>
          <w:p w:rsidR="00247A62" w:rsidRPr="00325D40" w:rsidRDefault="00247A62" w:rsidP="00247A62">
            <w:pPr>
              <w:jc w:val="center"/>
            </w:pPr>
            <w:r w:rsidRPr="00325D40">
              <w:rPr>
                <w:rFonts w:ascii="Times New Roman" w:hAnsi="Times New Roman" w:cs="Times New Roman"/>
              </w:rPr>
              <w:t>Отчет по практической работе</w:t>
            </w:r>
          </w:p>
        </w:tc>
        <w:tc>
          <w:tcPr>
            <w:tcW w:w="2693" w:type="dxa"/>
            <w:vAlign w:val="center"/>
          </w:tcPr>
          <w:p w:rsidR="00247A62" w:rsidRPr="00325D40" w:rsidRDefault="00247A62"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Экзамен</w:t>
            </w:r>
          </w:p>
          <w:p w:rsidR="00247A62" w:rsidRPr="00325D40" w:rsidRDefault="00247A62"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Контрольная работа</w:t>
            </w:r>
          </w:p>
        </w:tc>
        <w:tc>
          <w:tcPr>
            <w:tcW w:w="1275" w:type="dxa"/>
            <w:vAlign w:val="center"/>
          </w:tcPr>
          <w:p w:rsidR="00247A62" w:rsidRPr="00325D40" w:rsidRDefault="00247A62"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ПК-1 (зув)</w:t>
            </w:r>
          </w:p>
          <w:p w:rsidR="00247A62" w:rsidRPr="00325D40" w:rsidRDefault="00247A62"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ПК- 2(зув)</w:t>
            </w:r>
          </w:p>
          <w:p w:rsidR="00247A62" w:rsidRPr="00325D40" w:rsidRDefault="00247A62"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ПК-4 (зув)</w:t>
            </w:r>
          </w:p>
        </w:tc>
      </w:tr>
      <w:tr w:rsidR="00325D40" w:rsidRPr="00325D40" w:rsidTr="00247A62">
        <w:trPr>
          <w:trHeight w:val="499"/>
        </w:trPr>
        <w:tc>
          <w:tcPr>
            <w:tcW w:w="4820" w:type="dxa"/>
            <w:vAlign w:val="center"/>
          </w:tcPr>
          <w:p w:rsidR="00325D40" w:rsidRPr="00325D40" w:rsidRDefault="00325D40" w:rsidP="00247A62">
            <w:pPr>
              <w:keepNext/>
              <w:keepLines/>
              <w:widowControl w:val="0"/>
              <w:suppressAutoHyphens/>
              <w:autoSpaceDE w:val="0"/>
              <w:spacing w:after="0" w:line="240" w:lineRule="auto"/>
              <w:rPr>
                <w:rFonts w:ascii="Times New Roman" w:eastAsia="Times New Roman" w:hAnsi="Times New Roman" w:cs="Times New Roman"/>
                <w:b/>
                <w:bCs/>
                <w:lang w:eastAsia="ar-SA"/>
              </w:rPr>
            </w:pPr>
            <w:r w:rsidRPr="00325D40">
              <w:rPr>
                <w:rFonts w:ascii="Times New Roman" w:eastAsia="Times New Roman" w:hAnsi="Times New Roman" w:cs="Times New Roman"/>
                <w:b/>
                <w:bCs/>
                <w:lang w:eastAsia="ar-SA"/>
              </w:rPr>
              <w:t>Итого по дисциплине</w:t>
            </w:r>
          </w:p>
        </w:tc>
        <w:tc>
          <w:tcPr>
            <w:tcW w:w="567" w:type="dxa"/>
            <w:vAlign w:val="center"/>
          </w:tcPr>
          <w:p w:rsidR="00325D40" w:rsidRPr="00325D40" w:rsidRDefault="00325D40"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p>
        </w:tc>
        <w:tc>
          <w:tcPr>
            <w:tcW w:w="568" w:type="dxa"/>
            <w:vAlign w:val="center"/>
          </w:tcPr>
          <w:p w:rsidR="00325D40" w:rsidRPr="00325D40" w:rsidRDefault="00325D40"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26</w:t>
            </w:r>
            <w:r w:rsidR="007060C1">
              <w:rPr>
                <w:rFonts w:ascii="Times New Roman" w:eastAsia="Times New Roman" w:hAnsi="Times New Roman" w:cs="Times New Roman"/>
                <w:bCs/>
                <w:lang w:eastAsia="ar-SA"/>
              </w:rPr>
              <w:t>/26</w:t>
            </w:r>
          </w:p>
        </w:tc>
        <w:tc>
          <w:tcPr>
            <w:tcW w:w="567" w:type="dxa"/>
            <w:vAlign w:val="center"/>
          </w:tcPr>
          <w:p w:rsidR="00325D40" w:rsidRPr="00325D40" w:rsidRDefault="00247A62"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708" w:type="dxa"/>
            <w:vAlign w:val="center"/>
          </w:tcPr>
          <w:p w:rsidR="00325D40" w:rsidRPr="00325D40" w:rsidRDefault="00325D40"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10</w:t>
            </w:r>
            <w:r w:rsidR="007060C1">
              <w:rPr>
                <w:rFonts w:ascii="Times New Roman" w:eastAsia="Times New Roman" w:hAnsi="Times New Roman" w:cs="Times New Roman"/>
                <w:bCs/>
                <w:lang w:eastAsia="ar-SA"/>
              </w:rPr>
              <w:t>/10</w:t>
            </w:r>
          </w:p>
        </w:tc>
        <w:tc>
          <w:tcPr>
            <w:tcW w:w="567" w:type="dxa"/>
            <w:vAlign w:val="center"/>
          </w:tcPr>
          <w:p w:rsidR="00325D40" w:rsidRPr="00325D40" w:rsidRDefault="00325D40"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541</w:t>
            </w:r>
          </w:p>
        </w:tc>
        <w:tc>
          <w:tcPr>
            <w:tcW w:w="3119" w:type="dxa"/>
            <w:vAlign w:val="center"/>
          </w:tcPr>
          <w:p w:rsidR="00325D40" w:rsidRPr="00325D40" w:rsidRDefault="00325D40" w:rsidP="00247A62">
            <w:pPr>
              <w:jc w:val="center"/>
            </w:pPr>
            <w:r w:rsidRPr="00325D40">
              <w:rPr>
                <w:rFonts w:ascii="Times New Roman" w:hAnsi="Times New Roman" w:cs="Times New Roman"/>
              </w:rPr>
              <w:t>Отчет по практической работе</w:t>
            </w:r>
          </w:p>
        </w:tc>
        <w:tc>
          <w:tcPr>
            <w:tcW w:w="2693" w:type="dxa"/>
            <w:vAlign w:val="center"/>
          </w:tcPr>
          <w:p w:rsidR="00325D40" w:rsidRPr="00325D40" w:rsidRDefault="00325D40"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2 зачета с оценкой</w:t>
            </w:r>
          </w:p>
          <w:p w:rsidR="00325D40" w:rsidRPr="00325D40" w:rsidRDefault="00325D40"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325D40">
              <w:rPr>
                <w:rFonts w:ascii="Times New Roman" w:eastAsia="Times New Roman" w:hAnsi="Times New Roman" w:cs="Times New Roman"/>
                <w:bCs/>
                <w:lang w:eastAsia="ar-SA"/>
              </w:rPr>
              <w:t>3экзамена</w:t>
            </w:r>
          </w:p>
          <w:p w:rsidR="00325D40" w:rsidRPr="00325D40" w:rsidRDefault="00325D40" w:rsidP="00247A62">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325D40">
              <w:rPr>
                <w:rFonts w:ascii="Times New Roman" w:eastAsia="Times New Roman" w:hAnsi="Times New Roman" w:cs="Times New Roman"/>
                <w:bCs/>
                <w:lang w:eastAsia="ar-SA"/>
              </w:rPr>
              <w:t>5 контр. раб.</w:t>
            </w:r>
          </w:p>
        </w:tc>
        <w:tc>
          <w:tcPr>
            <w:tcW w:w="1275" w:type="dxa"/>
            <w:vAlign w:val="center"/>
          </w:tcPr>
          <w:p w:rsidR="00325D40" w:rsidRPr="00325D40" w:rsidRDefault="00325D40" w:rsidP="00247A62">
            <w:pPr>
              <w:keepNext/>
              <w:keepLines/>
              <w:widowControl w:val="0"/>
              <w:suppressAutoHyphens/>
              <w:autoSpaceDE w:val="0"/>
              <w:spacing w:after="0" w:line="240" w:lineRule="auto"/>
              <w:jc w:val="center"/>
              <w:rPr>
                <w:rFonts w:ascii="Times New Roman" w:eastAsia="Times New Roman" w:hAnsi="Times New Roman" w:cs="Times New Roman"/>
                <w:bCs/>
                <w:lang w:eastAsia="ar-SA"/>
              </w:rPr>
            </w:pPr>
          </w:p>
        </w:tc>
      </w:tr>
    </w:tbl>
    <w:p w:rsidR="00DD1C2B" w:rsidRPr="00DD1C2B" w:rsidRDefault="00DD1C2B" w:rsidP="007C6CAA">
      <w:pPr>
        <w:keepNext/>
        <w:keepLines/>
        <w:widowControl w:val="0"/>
        <w:suppressAutoHyphens/>
        <w:autoSpaceDE w:val="0"/>
        <w:spacing w:after="0" w:line="240" w:lineRule="auto"/>
        <w:rPr>
          <w:rFonts w:ascii="Times New Roman" w:eastAsia="Times New Roman" w:hAnsi="Times New Roman" w:cs="Times New Roman"/>
          <w:bCs/>
          <w:i/>
          <w:sz w:val="24"/>
          <w:szCs w:val="24"/>
          <w:lang w:eastAsia="ar-SA"/>
        </w:rPr>
      </w:pPr>
    </w:p>
    <w:p w:rsidR="00BF4350" w:rsidRDefault="00BF4350">
      <w:pPr>
        <w:rPr>
          <w:rFonts w:ascii="Times New Roman" w:eastAsia="Times New Roman" w:hAnsi="Times New Roman" w:cs="Times New Roman"/>
          <w:b/>
          <w:bCs/>
          <w:iCs/>
          <w:sz w:val="24"/>
          <w:szCs w:val="24"/>
          <w:lang w:eastAsia="ar-SA"/>
        </w:rPr>
        <w:sectPr w:rsidR="00BF4350" w:rsidSect="009E6394">
          <w:pgSz w:w="16838" w:h="11906" w:orient="landscape"/>
          <w:pgMar w:top="851" w:right="1134" w:bottom="850" w:left="1134" w:header="708" w:footer="708" w:gutter="0"/>
          <w:cols w:space="708"/>
          <w:docGrid w:linePitch="360"/>
        </w:sectPr>
      </w:pPr>
    </w:p>
    <w:p w:rsidR="00A57FE5" w:rsidRPr="00A57FE5" w:rsidRDefault="00A57FE5" w:rsidP="00A57FE5">
      <w:pPr>
        <w:pStyle w:val="1"/>
        <w:spacing w:before="0" w:after="0"/>
        <w:ind w:left="0"/>
        <w:rPr>
          <w:rStyle w:val="FontStyle18"/>
          <w:b/>
          <w:sz w:val="24"/>
          <w:szCs w:val="24"/>
        </w:rPr>
      </w:pPr>
      <w:r w:rsidRPr="00A57FE5">
        <w:rPr>
          <w:rStyle w:val="FontStyle18"/>
          <w:b/>
          <w:sz w:val="24"/>
          <w:szCs w:val="24"/>
        </w:rPr>
        <w:lastRenderedPageBreak/>
        <w:t>5 Образовательные и информационные технологии</w:t>
      </w:r>
    </w:p>
    <w:p w:rsidR="00A57FE5" w:rsidRPr="00C97175" w:rsidRDefault="00A57FE5" w:rsidP="00A57FE5">
      <w:pPr>
        <w:spacing w:after="0" w:line="240" w:lineRule="auto"/>
        <w:jc w:val="both"/>
        <w:rPr>
          <w:rFonts w:ascii="Times New Roman" w:hAnsi="Times New Roman" w:cs="Times New Roman"/>
          <w:bCs/>
          <w:sz w:val="24"/>
          <w:szCs w:val="24"/>
        </w:rPr>
      </w:pPr>
      <w:r w:rsidRPr="00A57FE5">
        <w:rPr>
          <w:rFonts w:ascii="Times New Roman" w:hAnsi="Times New Roman" w:cs="Times New Roman"/>
          <w:bCs/>
          <w:sz w:val="24"/>
          <w:szCs w:val="24"/>
        </w:rPr>
        <w:t>Использование в учебном процессе</w:t>
      </w:r>
      <w:r w:rsidRPr="00C97175">
        <w:rPr>
          <w:rFonts w:ascii="Times New Roman" w:hAnsi="Times New Roman" w:cs="Times New Roman"/>
          <w:bCs/>
          <w:sz w:val="24"/>
          <w:szCs w:val="24"/>
        </w:rPr>
        <w:t>:</w:t>
      </w:r>
    </w:p>
    <w:p w:rsidR="00A57FE5" w:rsidRPr="00C97175" w:rsidRDefault="00A57FE5" w:rsidP="00A57FE5">
      <w:pPr>
        <w:spacing w:after="0" w:line="240" w:lineRule="auto"/>
        <w:jc w:val="both"/>
        <w:rPr>
          <w:rFonts w:ascii="Times New Roman" w:hAnsi="Times New Roman" w:cs="Times New Roman"/>
          <w:bCs/>
          <w:sz w:val="24"/>
          <w:szCs w:val="24"/>
        </w:rPr>
      </w:pPr>
      <w:r w:rsidRPr="00C97175">
        <w:rPr>
          <w:rFonts w:ascii="Times New Roman" w:hAnsi="Times New Roman" w:cs="Times New Roman"/>
          <w:bCs/>
          <w:sz w:val="24"/>
          <w:szCs w:val="24"/>
        </w:rPr>
        <w:t>- активных и интерактивных форм проведения занятий (компьютерных симуляций, деловых и ролевых игр, разбор конкретных ситуаций, психологические и иные тренинги) в сочетании с внеаудиторной работой;</w:t>
      </w:r>
    </w:p>
    <w:p w:rsidR="00A57FE5" w:rsidRPr="00C97175" w:rsidRDefault="00A57FE5" w:rsidP="00A57FE5">
      <w:pPr>
        <w:spacing w:after="0" w:line="240" w:lineRule="auto"/>
        <w:jc w:val="both"/>
        <w:rPr>
          <w:rFonts w:ascii="Times New Roman" w:hAnsi="Times New Roman" w:cs="Times New Roman"/>
          <w:bCs/>
          <w:sz w:val="24"/>
          <w:szCs w:val="24"/>
        </w:rPr>
      </w:pPr>
      <w:r w:rsidRPr="00C97175">
        <w:rPr>
          <w:rFonts w:ascii="Times New Roman" w:hAnsi="Times New Roman" w:cs="Times New Roman"/>
          <w:bCs/>
          <w:sz w:val="24"/>
          <w:szCs w:val="24"/>
        </w:rPr>
        <w:t>- специальных методов, развивающих у студентов навыков командной работы, межличностной коммуникации, принятия решений, лидерских качеств (включая проведение фрагментов уроков по темам начальной школы, а также интерактивных практических занятий, групповых дискуссий, ролевых игр, тренингов, анализ возможных педагогических ситуаций в начальной школе);</w:t>
      </w:r>
    </w:p>
    <w:p w:rsidR="00A57FE5" w:rsidRPr="00C97175" w:rsidRDefault="00A57FE5" w:rsidP="00A57FE5">
      <w:pPr>
        <w:spacing w:after="0" w:line="240" w:lineRule="auto"/>
        <w:jc w:val="both"/>
        <w:rPr>
          <w:rFonts w:ascii="Times New Roman" w:hAnsi="Times New Roman" w:cs="Times New Roman"/>
          <w:bCs/>
          <w:sz w:val="24"/>
          <w:szCs w:val="24"/>
        </w:rPr>
      </w:pPr>
      <w:r w:rsidRPr="00C97175">
        <w:rPr>
          <w:rFonts w:ascii="Times New Roman" w:hAnsi="Times New Roman" w:cs="Times New Roman"/>
          <w:bCs/>
          <w:sz w:val="24"/>
          <w:szCs w:val="24"/>
        </w:rPr>
        <w:t>- игровых технологий, в основе которых лежит организация образовательного процесса, основанная на реконструкции моделей поведения в рамках предложенных сценарных условий (учебная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 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 ролевая игра – имитация или реконструкция моделей ролевого поведения в предложенных сценарных условиях);</w:t>
      </w:r>
    </w:p>
    <w:p w:rsidR="00A57FE5" w:rsidRPr="00C97175" w:rsidRDefault="00A57FE5" w:rsidP="00A57FE5">
      <w:pPr>
        <w:spacing w:after="0" w:line="240" w:lineRule="auto"/>
        <w:jc w:val="both"/>
        <w:rPr>
          <w:rFonts w:ascii="Times New Roman" w:hAnsi="Times New Roman" w:cs="Times New Roman"/>
          <w:bCs/>
          <w:sz w:val="24"/>
          <w:szCs w:val="24"/>
        </w:rPr>
      </w:pPr>
      <w:r w:rsidRPr="00C97175">
        <w:rPr>
          <w:rFonts w:ascii="Times New Roman" w:hAnsi="Times New Roman" w:cs="Times New Roman"/>
          <w:bCs/>
          <w:sz w:val="24"/>
          <w:szCs w:val="24"/>
        </w:rPr>
        <w:t>- лекций-визуализаций, при которых изложение содержания теоретического материала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A57FE5" w:rsidRPr="00C97175" w:rsidRDefault="00A57FE5" w:rsidP="00A57FE5">
      <w:pPr>
        <w:spacing w:after="0" w:line="240" w:lineRule="auto"/>
        <w:jc w:val="both"/>
        <w:rPr>
          <w:rFonts w:ascii="Times New Roman" w:hAnsi="Times New Roman" w:cs="Times New Roman"/>
          <w:bCs/>
          <w:sz w:val="24"/>
          <w:szCs w:val="24"/>
        </w:rPr>
      </w:pPr>
      <w:r w:rsidRPr="00C97175">
        <w:rPr>
          <w:rFonts w:ascii="Times New Roman" w:hAnsi="Times New Roman" w:cs="Times New Roman"/>
          <w:bCs/>
          <w:sz w:val="24"/>
          <w:szCs w:val="24"/>
        </w:rPr>
        <w:t>- практических занятий в форме презентации, в процессе которых осуществляется представление результатов проектной или исследовательской деятельности с использованием специализированных программных сред;</w:t>
      </w:r>
    </w:p>
    <w:p w:rsidR="00A57FE5" w:rsidRPr="00C97175" w:rsidRDefault="00A57FE5" w:rsidP="00A57FE5">
      <w:pPr>
        <w:spacing w:after="0" w:line="240" w:lineRule="auto"/>
        <w:jc w:val="both"/>
        <w:rPr>
          <w:rFonts w:ascii="Times New Roman" w:hAnsi="Times New Roman" w:cs="Times New Roman"/>
          <w:bCs/>
          <w:sz w:val="24"/>
          <w:szCs w:val="24"/>
        </w:rPr>
      </w:pPr>
      <w:r w:rsidRPr="00C97175">
        <w:rPr>
          <w:rFonts w:ascii="Times New Roman" w:hAnsi="Times New Roman" w:cs="Times New Roman"/>
          <w:bCs/>
          <w:sz w:val="24"/>
          <w:szCs w:val="24"/>
        </w:rPr>
        <w:t>- компьютерных обучающих программ, включающих в себя электронные учебники, тестовые системы; обучающих систем на базе мультимедиа-технологий, построенные с использованием персональных компьютеров, видеотехники, накопителей на оптических дисках; распределенных баз данных по отраслям знаний;</w:t>
      </w:r>
    </w:p>
    <w:p w:rsidR="00A57FE5" w:rsidRPr="00C97175" w:rsidRDefault="00A57FE5" w:rsidP="00A57FE5">
      <w:pPr>
        <w:spacing w:after="0" w:line="240" w:lineRule="auto"/>
        <w:jc w:val="both"/>
        <w:rPr>
          <w:rFonts w:ascii="Times New Roman" w:hAnsi="Times New Roman" w:cs="Times New Roman"/>
          <w:bCs/>
          <w:sz w:val="24"/>
          <w:szCs w:val="24"/>
        </w:rPr>
      </w:pPr>
      <w:r w:rsidRPr="00C97175">
        <w:rPr>
          <w:rFonts w:ascii="Times New Roman" w:hAnsi="Times New Roman" w:cs="Times New Roman"/>
          <w:bCs/>
          <w:sz w:val="24"/>
          <w:szCs w:val="24"/>
        </w:rPr>
        <w:t>- средств телекоммуникации, включающих в себя электронную почту, телеконференции, локальные и региональные сети связи, сети обмена данными и т.д.</w:t>
      </w:r>
    </w:p>
    <w:p w:rsidR="00A57FE5" w:rsidRDefault="00A57FE5" w:rsidP="00A57FE5">
      <w:pPr>
        <w:spacing w:after="0" w:line="240" w:lineRule="auto"/>
        <w:jc w:val="both"/>
        <w:rPr>
          <w:rFonts w:ascii="Times New Roman" w:hAnsi="Times New Roman" w:cs="Times New Roman"/>
          <w:bCs/>
          <w:sz w:val="24"/>
          <w:szCs w:val="24"/>
        </w:rPr>
      </w:pPr>
      <w:r w:rsidRPr="00C97175">
        <w:rPr>
          <w:rFonts w:ascii="Times New Roman" w:hAnsi="Times New Roman" w:cs="Times New Roman"/>
          <w:bCs/>
          <w:sz w:val="24"/>
          <w:szCs w:val="24"/>
        </w:rPr>
        <w:t>- электронных библиотек, распределенных и централизованных издательских систем.</w:t>
      </w:r>
    </w:p>
    <w:p w:rsidR="00A57FE5" w:rsidRDefault="00A57FE5" w:rsidP="00A57FE5">
      <w:pPr>
        <w:spacing w:after="0" w:line="240" w:lineRule="auto"/>
        <w:jc w:val="both"/>
        <w:rPr>
          <w:rFonts w:ascii="Times New Roman" w:hAnsi="Times New Roman" w:cs="Times New Roman"/>
          <w:bCs/>
          <w:sz w:val="24"/>
          <w:szCs w:val="24"/>
        </w:rPr>
      </w:pPr>
    </w:p>
    <w:p w:rsidR="009E6394" w:rsidRPr="009E6394" w:rsidRDefault="009E6394" w:rsidP="009E6394">
      <w:pPr>
        <w:pStyle w:val="1"/>
        <w:spacing w:before="0" w:after="0"/>
        <w:ind w:left="0"/>
        <w:rPr>
          <w:rStyle w:val="FontStyle31"/>
          <w:rFonts w:ascii="Times New Roman" w:hAnsi="Times New Roman" w:cs="Times New Roman"/>
          <w:sz w:val="24"/>
          <w:szCs w:val="24"/>
        </w:rPr>
      </w:pPr>
      <w:r w:rsidRPr="009E6394">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9E6394" w:rsidRPr="00C97175" w:rsidRDefault="009E6394" w:rsidP="009E6394">
      <w:pPr>
        <w:spacing w:after="0" w:line="240" w:lineRule="auto"/>
        <w:jc w:val="both"/>
        <w:rPr>
          <w:rFonts w:ascii="Times New Roman" w:hAnsi="Times New Roman" w:cs="Times New Roman"/>
          <w:b/>
          <w:i/>
          <w:sz w:val="24"/>
          <w:szCs w:val="24"/>
        </w:rPr>
      </w:pPr>
      <w:r w:rsidRPr="00C97175">
        <w:rPr>
          <w:rFonts w:ascii="Times New Roman" w:hAnsi="Times New Roman" w:cs="Times New Roman"/>
          <w:b/>
          <w:sz w:val="24"/>
          <w:szCs w:val="24"/>
        </w:rPr>
        <w:t>Методические рекомендации к самостоятельной работе студентов</w:t>
      </w:r>
    </w:p>
    <w:p w:rsidR="009E6394" w:rsidRPr="00C97175" w:rsidRDefault="009E6394" w:rsidP="009E6394">
      <w:pPr>
        <w:spacing w:after="0" w:line="240" w:lineRule="auto"/>
        <w:jc w:val="both"/>
        <w:rPr>
          <w:rFonts w:ascii="Times New Roman" w:hAnsi="Times New Roman" w:cs="Times New Roman"/>
          <w:sz w:val="24"/>
          <w:szCs w:val="24"/>
        </w:rPr>
      </w:pPr>
      <w:r w:rsidRPr="00C97175">
        <w:rPr>
          <w:rFonts w:ascii="Times New Roman" w:hAnsi="Times New Roman" w:cs="Times New Roman"/>
          <w:sz w:val="24"/>
          <w:szCs w:val="24"/>
        </w:rPr>
        <w:t>Самостоятельная работа как вид учебного труда выполняется студентами без непосредственного участия преподавателя, но организуется и управляется им.</w:t>
      </w:r>
    </w:p>
    <w:p w:rsidR="009E6394" w:rsidRPr="00C97175" w:rsidRDefault="009E6394" w:rsidP="009E6394">
      <w:pPr>
        <w:spacing w:after="0" w:line="240" w:lineRule="auto"/>
        <w:jc w:val="both"/>
        <w:rPr>
          <w:rFonts w:ascii="Times New Roman" w:hAnsi="Times New Roman" w:cs="Times New Roman"/>
          <w:sz w:val="24"/>
          <w:szCs w:val="24"/>
        </w:rPr>
      </w:pPr>
      <w:r w:rsidRPr="00C97175">
        <w:rPr>
          <w:rFonts w:ascii="Times New Roman" w:hAnsi="Times New Roman" w:cs="Times New Roman"/>
          <w:sz w:val="24"/>
          <w:szCs w:val="24"/>
        </w:rPr>
        <w:t>Самостоятельная работа студентов - будущих педагогов осуществляется в соответствии с объемом и структурой, предусмотренными учебными планами и графиками текущего контроля. Самостоятельная работа студентов предполагает выполнение следующих видов работ: конспектирование, реферирование научной литературы, решение тестовых заданий, подготовка к семинарским и практическим занятиям, выполнение практических работ и др.</w:t>
      </w:r>
    </w:p>
    <w:p w:rsidR="009E6394" w:rsidRPr="00C97175" w:rsidRDefault="009E6394" w:rsidP="009E6394">
      <w:pPr>
        <w:spacing w:after="0" w:line="240" w:lineRule="auto"/>
        <w:jc w:val="both"/>
        <w:rPr>
          <w:rFonts w:ascii="Times New Roman" w:hAnsi="Times New Roman" w:cs="Times New Roman"/>
          <w:sz w:val="24"/>
          <w:szCs w:val="24"/>
        </w:rPr>
      </w:pPr>
      <w:r w:rsidRPr="00C97175">
        <w:rPr>
          <w:rFonts w:ascii="Times New Roman" w:hAnsi="Times New Roman" w:cs="Times New Roman"/>
          <w:sz w:val="24"/>
          <w:szCs w:val="24"/>
        </w:rPr>
        <w:t>Изучение и анализ литературных источников является обязательным видом самостоятельной работы студентов. Изучение литературы по избранной теме имеет своей задачей проследить характер постановки и решения определенной проблемы различными авторами, аргументацию их выводов  и обобщений, провести анализ и систематизировать полученный материал на основе собственного осмысления с целью выяснения современного состояния вопроса.  На основании данного рода работ студенты готовят устные сообщения, которые  заслушиваются на практических занятиях.</w:t>
      </w:r>
    </w:p>
    <w:p w:rsidR="009E6394" w:rsidRDefault="009E6394" w:rsidP="00A57FE5">
      <w:pPr>
        <w:spacing w:after="0" w:line="240" w:lineRule="auto"/>
        <w:jc w:val="both"/>
        <w:rPr>
          <w:rFonts w:ascii="Times New Roman" w:hAnsi="Times New Roman" w:cs="Times New Roman"/>
          <w:bCs/>
          <w:sz w:val="24"/>
          <w:szCs w:val="24"/>
        </w:rPr>
      </w:pPr>
    </w:p>
    <w:p w:rsidR="00312897" w:rsidRPr="00C97175" w:rsidRDefault="00312897" w:rsidP="00312897">
      <w:pPr>
        <w:numPr>
          <w:ilvl w:val="12"/>
          <w:numId w:val="0"/>
        </w:numPr>
        <w:tabs>
          <w:tab w:val="left" w:pos="1080"/>
        </w:tabs>
        <w:spacing w:after="0" w:line="240" w:lineRule="auto"/>
        <w:jc w:val="both"/>
        <w:rPr>
          <w:rFonts w:ascii="Times New Roman" w:hAnsi="Times New Roman" w:cs="Times New Roman"/>
          <w:b/>
          <w:sz w:val="24"/>
          <w:szCs w:val="24"/>
        </w:rPr>
      </w:pPr>
      <w:r w:rsidRPr="00C97175">
        <w:rPr>
          <w:rFonts w:ascii="Times New Roman" w:hAnsi="Times New Roman" w:cs="Times New Roman"/>
          <w:b/>
          <w:sz w:val="24"/>
          <w:szCs w:val="24"/>
        </w:rPr>
        <w:t>Темы для самостоятельной работы</w:t>
      </w:r>
      <w:r>
        <w:rPr>
          <w:rFonts w:ascii="Times New Roman" w:hAnsi="Times New Roman" w:cs="Times New Roman"/>
          <w:b/>
          <w:sz w:val="24"/>
          <w:szCs w:val="24"/>
        </w:rPr>
        <w:t>:</w:t>
      </w:r>
    </w:p>
    <w:p w:rsidR="00312897" w:rsidRPr="00312897" w:rsidRDefault="00312897" w:rsidP="00312897">
      <w:pPr>
        <w:pStyle w:val="ac"/>
        <w:spacing w:line="276" w:lineRule="auto"/>
        <w:rPr>
          <w:rFonts w:ascii="Times New Roman" w:eastAsia="Times New Roman" w:hAnsi="Times New Roman" w:cs="Times New Roman"/>
          <w:b/>
          <w:sz w:val="24"/>
          <w:szCs w:val="24"/>
          <w:lang w:eastAsia="ar-SA"/>
        </w:rPr>
      </w:pPr>
      <w:r w:rsidRPr="00312897">
        <w:rPr>
          <w:rFonts w:ascii="Times New Roman" w:eastAsia="Times New Roman" w:hAnsi="Times New Roman" w:cs="Times New Roman"/>
          <w:b/>
          <w:i/>
          <w:sz w:val="24"/>
          <w:szCs w:val="24"/>
          <w:lang w:eastAsia="ar-SA"/>
        </w:rPr>
        <w:lastRenderedPageBreak/>
        <w:t>Курс 1.</w:t>
      </w:r>
      <w:r w:rsidRPr="00312897">
        <w:rPr>
          <w:rFonts w:ascii="Times New Roman" w:eastAsia="Times New Roman" w:hAnsi="Times New Roman" w:cs="Times New Roman"/>
          <w:b/>
          <w:sz w:val="24"/>
          <w:szCs w:val="24"/>
          <w:lang w:eastAsia="ar-SA"/>
        </w:rPr>
        <w:t xml:space="preserve"> </w:t>
      </w:r>
      <w:r w:rsidRPr="00312897">
        <w:rPr>
          <w:rFonts w:ascii="Times New Roman" w:eastAsia="Times New Roman" w:hAnsi="Times New Roman" w:cs="Times New Roman"/>
          <w:sz w:val="24"/>
          <w:szCs w:val="24"/>
          <w:lang w:eastAsia="ar-SA"/>
        </w:rPr>
        <w:t>Введение в науку о языке. Фонетика. Фонология. Орфоэпия. Графика. Орфография. Лексикология</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b/>
          <w:sz w:val="24"/>
          <w:szCs w:val="24"/>
          <w:lang w:eastAsia="ar-SA"/>
        </w:rPr>
        <w:t>Раздел 1.</w:t>
      </w:r>
      <w:r w:rsidRPr="00312897">
        <w:rPr>
          <w:rFonts w:ascii="Times New Roman" w:eastAsia="Times New Roman" w:hAnsi="Times New Roman" w:cs="Times New Roman"/>
          <w:sz w:val="24"/>
          <w:szCs w:val="24"/>
          <w:lang w:eastAsia="ar-SA"/>
        </w:rPr>
        <w:t xml:space="preserve"> Введение в науку о языке </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1.1.Сущность и функции языка. Язык как система. Основные языковые единицы</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1.2. Язык и речь. Речь как деятельность</w:t>
      </w:r>
    </w:p>
    <w:p w:rsidR="00312897" w:rsidRPr="00312897" w:rsidRDefault="00312897" w:rsidP="00312897">
      <w:pPr>
        <w:pStyle w:val="ac"/>
        <w:spacing w:line="276" w:lineRule="auto"/>
        <w:rPr>
          <w:rFonts w:ascii="Times New Roman" w:eastAsia="Times New Roman" w:hAnsi="Times New Roman" w:cs="Times New Roman"/>
          <w:b/>
          <w:sz w:val="24"/>
          <w:szCs w:val="24"/>
          <w:lang w:eastAsia="ar-SA"/>
        </w:rPr>
      </w:pPr>
      <w:r w:rsidRPr="00312897">
        <w:rPr>
          <w:rFonts w:ascii="Times New Roman" w:eastAsia="Times New Roman" w:hAnsi="Times New Roman" w:cs="Times New Roman"/>
          <w:b/>
          <w:sz w:val="24"/>
          <w:szCs w:val="24"/>
          <w:lang w:eastAsia="ar-SA"/>
        </w:rPr>
        <w:t xml:space="preserve">Раздел 2. </w:t>
      </w:r>
      <w:r w:rsidRPr="00312897">
        <w:rPr>
          <w:rFonts w:ascii="Times New Roman" w:eastAsia="Times New Roman" w:hAnsi="Times New Roman" w:cs="Times New Roman"/>
          <w:sz w:val="24"/>
          <w:szCs w:val="24"/>
          <w:lang w:eastAsia="ar-SA"/>
        </w:rPr>
        <w:t>Фонетика.  Фонология</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2.1. Фонетика как раздел языкознания  </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2.2.Сегментные и суперсегментные фонетические единицы</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2.3.Акустические и артикуляционные характеристики звуков. Классификация гласных и согласных звуков речи. Фонетические процессы </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2.4.Слог, правила слогоделения. Ударение. Интонация</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2.5. Фонология.</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Понятие фонемы</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2.6. Позиционные чередования звуков</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2.7.Фонетическая  и фонемная транскрипция</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2.8.Фонетический и фонематический анализ слова</w:t>
      </w:r>
    </w:p>
    <w:p w:rsidR="00312897" w:rsidRPr="00312897" w:rsidRDefault="00312897" w:rsidP="00312897">
      <w:pPr>
        <w:pStyle w:val="ac"/>
        <w:spacing w:line="276" w:lineRule="auto"/>
        <w:rPr>
          <w:rFonts w:ascii="Times New Roman" w:eastAsia="Times New Roman" w:hAnsi="Times New Roman" w:cs="Times New Roman"/>
          <w:b/>
          <w:sz w:val="24"/>
          <w:szCs w:val="24"/>
          <w:lang w:eastAsia="ar-SA"/>
        </w:rPr>
      </w:pPr>
      <w:r w:rsidRPr="00312897">
        <w:rPr>
          <w:rFonts w:ascii="Times New Roman" w:eastAsia="Times New Roman" w:hAnsi="Times New Roman" w:cs="Times New Roman"/>
          <w:b/>
          <w:sz w:val="24"/>
          <w:szCs w:val="24"/>
          <w:lang w:eastAsia="ar-SA"/>
        </w:rPr>
        <w:t xml:space="preserve">Раздел 3. </w:t>
      </w:r>
      <w:r w:rsidRPr="00312897">
        <w:rPr>
          <w:rFonts w:ascii="Times New Roman" w:eastAsia="Times New Roman" w:hAnsi="Times New Roman" w:cs="Times New Roman"/>
          <w:sz w:val="24"/>
          <w:szCs w:val="24"/>
          <w:lang w:eastAsia="ar-SA"/>
        </w:rPr>
        <w:t>Орфоэпия. Графика. Орфография</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3.1 Орфоэпия. Русское литературное произношение в его литературном развитии.</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3.2. Орфоэпические нормы в области гласных, согласных, отдельных грамматических форм, заимствованных слов, ударения. </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3.3. Орфоэпический анализ текста</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3.4. Графика.  Возникновение и развитие письма </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3.5. Современный русский алфавит. Принципы графики (фонематический, позиционный) </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3.6.Обозначение на письме фонемы &lt;</w:t>
      </w:r>
      <w:r w:rsidRPr="00312897">
        <w:rPr>
          <w:rFonts w:ascii="Times New Roman" w:eastAsia="Times New Roman" w:hAnsi="Times New Roman" w:cs="Times New Roman"/>
          <w:sz w:val="24"/>
          <w:szCs w:val="24"/>
          <w:lang w:val="en-US" w:eastAsia="ar-SA"/>
        </w:rPr>
        <w:t>J</w:t>
      </w:r>
      <w:r w:rsidRPr="00312897">
        <w:rPr>
          <w:rFonts w:ascii="Times New Roman" w:eastAsia="Times New Roman" w:hAnsi="Times New Roman" w:cs="Times New Roman"/>
          <w:sz w:val="24"/>
          <w:szCs w:val="24"/>
          <w:lang w:eastAsia="ar-SA"/>
        </w:rPr>
        <w:t>&gt; и твердости/мягкости согласных</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3.7.Гласные буквы после шипящих и </w:t>
      </w:r>
      <w:r w:rsidRPr="00312897">
        <w:rPr>
          <w:rFonts w:ascii="Times New Roman" w:eastAsia="Times New Roman" w:hAnsi="Times New Roman" w:cs="Times New Roman"/>
          <w:i/>
          <w:sz w:val="24"/>
          <w:szCs w:val="24"/>
          <w:lang w:eastAsia="ar-SA"/>
        </w:rPr>
        <w:t>ц</w:t>
      </w:r>
      <w:r w:rsidRPr="00312897">
        <w:rPr>
          <w:rFonts w:ascii="Times New Roman" w:eastAsia="Times New Roman" w:hAnsi="Times New Roman" w:cs="Times New Roman"/>
          <w:sz w:val="24"/>
          <w:szCs w:val="24"/>
          <w:lang w:eastAsia="ar-SA"/>
        </w:rPr>
        <w:t xml:space="preserve">. Значение букв </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3.8. Графический анализ слова</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3.9. Орфография. Понятие орфограммы. Принципы русской орфографии </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3.10.Слитные, раздельные, дефисные (полуслитные) написания. </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3.11.Употребление прописных и строчных букв</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3.12.Перенос части слова на другую строку. </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Графические сокращения. </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Орфографический анализ слова</w:t>
      </w:r>
    </w:p>
    <w:p w:rsidR="00312897" w:rsidRPr="00312897" w:rsidRDefault="00312897" w:rsidP="00312897">
      <w:pPr>
        <w:pStyle w:val="ac"/>
        <w:spacing w:line="276" w:lineRule="auto"/>
        <w:rPr>
          <w:rFonts w:ascii="Times New Roman" w:eastAsia="Times New Roman" w:hAnsi="Times New Roman" w:cs="Times New Roman"/>
          <w:b/>
          <w:sz w:val="24"/>
          <w:szCs w:val="24"/>
          <w:lang w:eastAsia="ar-SA"/>
        </w:rPr>
      </w:pPr>
      <w:r w:rsidRPr="00312897">
        <w:rPr>
          <w:rFonts w:ascii="Times New Roman" w:eastAsia="Times New Roman" w:hAnsi="Times New Roman" w:cs="Times New Roman"/>
          <w:b/>
          <w:sz w:val="24"/>
          <w:szCs w:val="24"/>
          <w:lang w:eastAsia="ar-SA"/>
        </w:rPr>
        <w:t xml:space="preserve">Раздел 4. </w:t>
      </w:r>
      <w:r w:rsidRPr="00312897">
        <w:rPr>
          <w:rFonts w:ascii="Times New Roman" w:eastAsia="Times New Roman" w:hAnsi="Times New Roman" w:cs="Times New Roman"/>
          <w:sz w:val="24"/>
          <w:szCs w:val="24"/>
          <w:lang w:eastAsia="ar-SA"/>
        </w:rPr>
        <w:t>Лексикология и фразеология</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4.1.Слово как единица лексического уровня языка. </w:t>
      </w:r>
    </w:p>
    <w:p w:rsidR="00312897" w:rsidRPr="00312897" w:rsidRDefault="00312897" w:rsidP="00312897">
      <w:pPr>
        <w:pStyle w:val="ac"/>
        <w:spacing w:line="276" w:lineRule="auto"/>
        <w:rPr>
          <w:rFonts w:ascii="Times New Roman" w:eastAsia="Times New Roman" w:hAnsi="Times New Roman" w:cs="Times New Roman"/>
          <w:b/>
          <w:sz w:val="24"/>
          <w:szCs w:val="24"/>
          <w:lang w:eastAsia="ar-SA"/>
        </w:rPr>
      </w:pPr>
      <w:r w:rsidRPr="00312897">
        <w:rPr>
          <w:rFonts w:ascii="Times New Roman" w:eastAsia="Times New Roman" w:hAnsi="Times New Roman" w:cs="Times New Roman"/>
          <w:sz w:val="24"/>
          <w:szCs w:val="24"/>
          <w:lang w:eastAsia="ar-SA"/>
        </w:rPr>
        <w:t>Лексическое и грамматическое значение слова</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4.2.Многозначность слова</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4.3.Явления омонимии, синонимии, антонимии и паронимии </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4.4.Происхождение русской лексики </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4.5.Активный и пассивный словарный запас </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4.6.Сферы употребления русской лексики</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4.7.Лексико-семантический анализ</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4.8.Фразеология. Фразеологическая единица и фразеологический состав русского языка</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4.9.Классификация ФЕ в русском языке</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4.10.Фразеологический анализ</w:t>
      </w:r>
    </w:p>
    <w:p w:rsidR="00312897" w:rsidRPr="00312897" w:rsidRDefault="00312897" w:rsidP="00312897">
      <w:pPr>
        <w:pStyle w:val="ac"/>
        <w:spacing w:line="276" w:lineRule="auto"/>
        <w:rPr>
          <w:rFonts w:ascii="Times New Roman" w:eastAsia="Times New Roman" w:hAnsi="Times New Roman" w:cs="Times New Roman"/>
          <w:b/>
          <w:sz w:val="24"/>
          <w:szCs w:val="24"/>
          <w:lang w:eastAsia="ar-SA"/>
        </w:rPr>
      </w:pPr>
      <w:r w:rsidRPr="00312897">
        <w:rPr>
          <w:rFonts w:ascii="Times New Roman" w:eastAsia="Times New Roman" w:hAnsi="Times New Roman" w:cs="Times New Roman"/>
          <w:b/>
          <w:i/>
          <w:sz w:val="24"/>
          <w:szCs w:val="24"/>
          <w:lang w:eastAsia="ar-SA"/>
        </w:rPr>
        <w:t>Курс 2.</w:t>
      </w:r>
      <w:r w:rsidRPr="00312897">
        <w:rPr>
          <w:rFonts w:ascii="Times New Roman" w:eastAsia="Times New Roman" w:hAnsi="Times New Roman" w:cs="Times New Roman"/>
          <w:b/>
          <w:sz w:val="24"/>
          <w:szCs w:val="24"/>
          <w:lang w:eastAsia="ar-SA"/>
        </w:rPr>
        <w:t xml:space="preserve"> </w:t>
      </w:r>
      <w:r w:rsidRPr="00312897">
        <w:rPr>
          <w:rFonts w:ascii="Times New Roman" w:eastAsia="Times New Roman" w:hAnsi="Times New Roman" w:cs="Times New Roman"/>
          <w:sz w:val="24"/>
          <w:szCs w:val="24"/>
          <w:lang w:eastAsia="ar-SA"/>
        </w:rPr>
        <w:t>Морфемика. Словообразование. Морфология</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b/>
          <w:sz w:val="24"/>
          <w:szCs w:val="24"/>
          <w:lang w:eastAsia="ar-SA"/>
        </w:rPr>
        <w:t>Раздел 5.</w:t>
      </w:r>
      <w:r w:rsidRPr="00312897">
        <w:rPr>
          <w:rFonts w:ascii="Times New Roman" w:eastAsia="Times New Roman" w:hAnsi="Times New Roman" w:cs="Times New Roman"/>
          <w:sz w:val="24"/>
          <w:szCs w:val="24"/>
          <w:lang w:eastAsia="ar-SA"/>
        </w:rPr>
        <w:t xml:space="preserve"> Морфемика. Словообразование</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lastRenderedPageBreak/>
        <w:t xml:space="preserve">5.1. Морфемный состав слова Типы и функции морфем  </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5.2.Основа слова и окончание</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5.3.Классификация словообразовательных аффиксов</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5.4.Понятие этимологии Исторические изменения в составе слова (опрощение, усложнение и др.)</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5.5.Морфемный анализ слова</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5.6.Словообразование Производное слово. Признаки производного слова</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5.7.Способы словообразования в современном русском языке</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5.8.Морфонологические явления (чередование фонем, наложение морфем, усечение производящей основы, интерфиксация)</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5.9.Словообразовательный анализ</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b/>
          <w:sz w:val="24"/>
          <w:szCs w:val="24"/>
          <w:lang w:eastAsia="ar-SA"/>
        </w:rPr>
        <w:t>Раздел 6.</w:t>
      </w:r>
      <w:r w:rsidRPr="00312897">
        <w:rPr>
          <w:rFonts w:ascii="Times New Roman" w:eastAsia="Times New Roman" w:hAnsi="Times New Roman" w:cs="Times New Roman"/>
          <w:sz w:val="24"/>
          <w:szCs w:val="24"/>
          <w:lang w:eastAsia="ar-SA"/>
        </w:rPr>
        <w:t xml:space="preserve"> Грамматика. Морфология как раздел грамматики</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 Морфология именных частей речи</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Существительное как именная часть речи</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6.2.Прилагательное как именная часть речи</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6.3.Числительное как именная часть речи</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6.4.Местоимение как часть речи</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6.5.Склонение именных частей речи</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6.6.Морфологический разбор именных частей речи</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6.7.Морфология глагольного слова. Спрягаемые и неспрягаемые формы глагола. Понятие спряжение</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6.8. Категории глагола</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6.9.Образование неспрягаемых форм глагола. Морфологический разбор глагола</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6.10. Морфология неполнознаменательных частей речи. Наречие как часть речи</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6.11.Категория состояния как часть речи</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6.12.Предлог, союз, частица как неполнознаменательные части речи</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6.13.Междометие как неполнознаменательная часть речи. Звукоподражание как неполнознаменательная часть речи</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6.14.Модальные слова как неполнознаменательные части речи</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6.15.Морфологический разбор неполнознаменательных частей речи</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6.16.Омонимия (переход) частей речи</w:t>
      </w:r>
    </w:p>
    <w:p w:rsidR="00312897" w:rsidRPr="00312897" w:rsidRDefault="00312897" w:rsidP="00312897">
      <w:pPr>
        <w:pStyle w:val="ac"/>
        <w:spacing w:line="276" w:lineRule="auto"/>
        <w:rPr>
          <w:rFonts w:ascii="Times New Roman" w:eastAsia="Times New Roman" w:hAnsi="Times New Roman" w:cs="Times New Roman"/>
          <w:b/>
          <w:sz w:val="24"/>
          <w:szCs w:val="24"/>
          <w:lang w:eastAsia="ar-SA"/>
        </w:rPr>
      </w:pPr>
      <w:r w:rsidRPr="00312897">
        <w:rPr>
          <w:rFonts w:ascii="Times New Roman" w:eastAsia="Times New Roman" w:hAnsi="Times New Roman" w:cs="Times New Roman"/>
          <w:b/>
          <w:i/>
          <w:sz w:val="24"/>
          <w:szCs w:val="24"/>
          <w:lang w:eastAsia="ar-SA"/>
        </w:rPr>
        <w:t>Курс 3</w:t>
      </w:r>
      <w:r w:rsidRPr="00312897">
        <w:rPr>
          <w:rFonts w:ascii="Times New Roman" w:eastAsia="Times New Roman" w:hAnsi="Times New Roman" w:cs="Times New Roman"/>
          <w:i/>
          <w:sz w:val="24"/>
          <w:szCs w:val="24"/>
          <w:lang w:eastAsia="ar-SA"/>
        </w:rPr>
        <w:t>.</w:t>
      </w:r>
      <w:r w:rsidRPr="00312897">
        <w:rPr>
          <w:rFonts w:ascii="Times New Roman" w:eastAsia="Times New Roman" w:hAnsi="Times New Roman" w:cs="Times New Roman"/>
          <w:sz w:val="24"/>
          <w:szCs w:val="24"/>
          <w:lang w:eastAsia="ar-SA"/>
        </w:rPr>
        <w:t xml:space="preserve"> Синтаксис словосочетания и простого предложения.  Текст</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b/>
          <w:sz w:val="24"/>
          <w:szCs w:val="24"/>
          <w:lang w:eastAsia="ar-SA"/>
        </w:rPr>
        <w:t>Раздел 7.</w:t>
      </w:r>
      <w:r w:rsidRPr="00312897">
        <w:rPr>
          <w:rFonts w:ascii="Times New Roman" w:eastAsia="Times New Roman" w:hAnsi="Times New Roman" w:cs="Times New Roman"/>
          <w:sz w:val="24"/>
          <w:szCs w:val="24"/>
          <w:lang w:eastAsia="ar-SA"/>
        </w:rPr>
        <w:t xml:space="preserve">  Синтаксис как раздел грамматики</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 Предмет и задачи синтаксиса. Словосочетание как синтаксическая единица</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7.2.Классификация словосочетаний</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7.3.Синтаксический анализ словосочетания</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7.4.Синтаксис простого предложения.</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Предложение как коммуникативная единица</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7.5.Формальный, семантический и коммуникативный аспекты предложения</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7.6.Классификация простых предложений</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7.8.Простое осложнённое предложение</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7.9.Предложения, осложнённые однородными членами </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7.10.Предложения, осложнённые обособленными и уточняющими членами </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7.11.Предложения, осложнённые вводными и вставными конструкциями</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7.12.Предложения с обращениями</w:t>
      </w:r>
    </w:p>
    <w:p w:rsidR="00312897" w:rsidRPr="00312897" w:rsidRDefault="00312897" w:rsidP="00312897">
      <w:pPr>
        <w:pStyle w:val="ac"/>
        <w:spacing w:line="276" w:lineRule="auto"/>
        <w:rPr>
          <w:rFonts w:ascii="Times New Roman" w:eastAsia="Times New Roman" w:hAnsi="Times New Roman" w:cs="Times New Roman"/>
          <w:b/>
          <w:i/>
          <w:sz w:val="24"/>
          <w:szCs w:val="24"/>
          <w:lang w:eastAsia="ar-SA"/>
        </w:rPr>
      </w:pPr>
      <w:r w:rsidRPr="00312897">
        <w:rPr>
          <w:rFonts w:ascii="Times New Roman" w:eastAsia="Times New Roman" w:hAnsi="Times New Roman" w:cs="Times New Roman"/>
          <w:sz w:val="24"/>
          <w:szCs w:val="24"/>
          <w:lang w:eastAsia="ar-SA"/>
        </w:rPr>
        <w:t>7.13.Синтаксический разбор простого предложения</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7.14.Синтаксис сложного предложения</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lastRenderedPageBreak/>
        <w:t>7.15.Сложносочинённые предложения</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7.16.Сложноподчинённые предложения</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7.17.Бессоюзные сложные предложения. Прямая речь</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7.18.Сложные синтаксические конструкции. Синтаксический разбор сложного предложения</w:t>
      </w:r>
    </w:p>
    <w:p w:rsidR="00312897"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7.19. Принципы русской пунктуации</w:t>
      </w:r>
    </w:p>
    <w:p w:rsidR="00A57FE5" w:rsidRPr="00312897" w:rsidRDefault="00312897" w:rsidP="00312897">
      <w:pPr>
        <w:pStyle w:val="ac"/>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7.20. Сложное синтаксическое целое. Текст</w:t>
      </w:r>
    </w:p>
    <w:p w:rsidR="00312897" w:rsidRPr="00312897" w:rsidRDefault="00312897" w:rsidP="00312897">
      <w:pPr>
        <w:pStyle w:val="ac"/>
        <w:spacing w:line="276" w:lineRule="auto"/>
        <w:rPr>
          <w:rStyle w:val="FontStyle31"/>
          <w:rFonts w:ascii="Times New Roman" w:eastAsia="Times New Roman" w:hAnsi="Times New Roman" w:cs="Times New Roman"/>
          <w:bCs/>
          <w:sz w:val="24"/>
          <w:szCs w:val="24"/>
          <w:lang w:eastAsia="ar-SA"/>
        </w:rPr>
      </w:pPr>
    </w:p>
    <w:p w:rsidR="00D9377D" w:rsidRDefault="00D9377D" w:rsidP="00312897">
      <w:pPr>
        <w:pStyle w:val="ac"/>
        <w:spacing w:line="276" w:lineRule="auto"/>
        <w:rPr>
          <w:rFonts w:ascii="Times New Roman" w:hAnsi="Times New Roman" w:cs="Times New Roman"/>
          <w:sz w:val="24"/>
          <w:szCs w:val="24"/>
        </w:rPr>
        <w:sectPr w:rsidR="00D9377D" w:rsidSect="00312897">
          <w:pgSz w:w="11906" w:h="16838"/>
          <w:pgMar w:top="1134" w:right="707" w:bottom="1134" w:left="1134" w:header="708" w:footer="708" w:gutter="0"/>
          <w:cols w:space="708"/>
          <w:docGrid w:linePitch="360"/>
        </w:sectPr>
      </w:pPr>
    </w:p>
    <w:p w:rsidR="00312897" w:rsidRPr="00312897" w:rsidRDefault="00312897" w:rsidP="00312897">
      <w:pPr>
        <w:pStyle w:val="ac"/>
        <w:spacing w:line="276" w:lineRule="auto"/>
        <w:rPr>
          <w:rFonts w:ascii="Times New Roman" w:hAnsi="Times New Roman" w:cs="Times New Roman"/>
          <w:sz w:val="24"/>
          <w:szCs w:val="24"/>
        </w:rPr>
      </w:pPr>
    </w:p>
    <w:p w:rsidR="00312897" w:rsidRPr="00312897" w:rsidRDefault="00312897" w:rsidP="00312897">
      <w:pPr>
        <w:pStyle w:val="1"/>
        <w:spacing w:before="0" w:after="0"/>
        <w:ind w:left="0"/>
        <w:rPr>
          <w:rStyle w:val="FontStyle20"/>
          <w:rFonts w:ascii="Times New Roman" w:hAnsi="Times New Roman" w:cs="Times New Roman"/>
          <w:sz w:val="24"/>
          <w:szCs w:val="24"/>
        </w:rPr>
      </w:pPr>
      <w:r w:rsidRPr="00312897">
        <w:rPr>
          <w:rStyle w:val="FontStyle20"/>
          <w:rFonts w:ascii="Times New Roman" w:hAnsi="Times New Roman" w:cs="Times New Roman"/>
          <w:sz w:val="24"/>
          <w:szCs w:val="24"/>
        </w:rPr>
        <w:t>7 Оценочные средства для проведения промежуточной аттестации</w:t>
      </w:r>
    </w:p>
    <w:p w:rsidR="00312897" w:rsidRPr="00312897" w:rsidRDefault="00312897" w:rsidP="00312897">
      <w:pPr>
        <w:spacing w:after="0" w:line="240" w:lineRule="auto"/>
        <w:jc w:val="both"/>
        <w:rPr>
          <w:rFonts w:ascii="Times New Roman" w:hAnsi="Times New Roman" w:cs="Times New Roman"/>
          <w:b/>
          <w:sz w:val="24"/>
          <w:szCs w:val="24"/>
        </w:rPr>
      </w:pPr>
      <w:r w:rsidRPr="00312897">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rsidR="00312897" w:rsidRPr="00312897" w:rsidRDefault="00312897" w:rsidP="00312897">
      <w:pPr>
        <w:spacing w:after="0" w:line="240" w:lineRule="auto"/>
        <w:jc w:val="both"/>
        <w:rPr>
          <w:rFonts w:ascii="Times New Roman" w:hAnsi="Times New Roman" w:cs="Times New Roman"/>
          <w:i/>
          <w:color w:val="C00000"/>
          <w:sz w:val="24"/>
          <w:szCs w:val="24"/>
          <w:highlight w:val="yellow"/>
        </w:rPr>
      </w:pPr>
    </w:p>
    <w:tbl>
      <w:tblPr>
        <w:tblW w:w="5099" w:type="pct"/>
        <w:tblLayout w:type="fixed"/>
        <w:tblCellMar>
          <w:left w:w="0" w:type="dxa"/>
          <w:right w:w="0" w:type="dxa"/>
        </w:tblCellMar>
        <w:tblLook w:val="04A0"/>
      </w:tblPr>
      <w:tblGrid>
        <w:gridCol w:w="1748"/>
        <w:gridCol w:w="2443"/>
        <w:gridCol w:w="10831"/>
      </w:tblGrid>
      <w:tr w:rsidR="00312897" w:rsidRPr="00A269ED" w:rsidTr="00A269ED">
        <w:trPr>
          <w:trHeight w:val="753"/>
          <w:tblHeader/>
        </w:trPr>
        <w:tc>
          <w:tcPr>
            <w:tcW w:w="5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12897" w:rsidRPr="00A269ED" w:rsidRDefault="00312897" w:rsidP="00754698">
            <w:pPr>
              <w:spacing w:after="0" w:line="240" w:lineRule="auto"/>
              <w:jc w:val="center"/>
              <w:rPr>
                <w:rFonts w:ascii="Times New Roman" w:hAnsi="Times New Roman" w:cs="Times New Roman"/>
                <w:b/>
              </w:rPr>
            </w:pPr>
            <w:r w:rsidRPr="00A269ED">
              <w:rPr>
                <w:rFonts w:ascii="Times New Roman" w:hAnsi="Times New Roman" w:cs="Times New Roman"/>
                <w:b/>
              </w:rPr>
              <w:t>Структурный элемент компетенции</w:t>
            </w:r>
          </w:p>
        </w:tc>
        <w:tc>
          <w:tcPr>
            <w:tcW w:w="8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12897" w:rsidRPr="00A269ED" w:rsidRDefault="00312897" w:rsidP="00754698">
            <w:pPr>
              <w:spacing w:after="0" w:line="240" w:lineRule="auto"/>
              <w:jc w:val="center"/>
              <w:rPr>
                <w:rFonts w:ascii="Times New Roman" w:hAnsi="Times New Roman" w:cs="Times New Roman"/>
                <w:b/>
              </w:rPr>
            </w:pPr>
            <w:r w:rsidRPr="00A269ED">
              <w:rPr>
                <w:rFonts w:ascii="Times New Roman" w:hAnsi="Times New Roman" w:cs="Times New Roman"/>
                <w:b/>
                <w:bCs/>
              </w:rPr>
              <w:t>Планируемые результаты обучения</w:t>
            </w:r>
          </w:p>
        </w:tc>
        <w:tc>
          <w:tcPr>
            <w:tcW w:w="360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12897" w:rsidRPr="00A269ED" w:rsidRDefault="00312897" w:rsidP="004973CE">
            <w:pPr>
              <w:spacing w:after="0" w:line="240" w:lineRule="auto"/>
              <w:jc w:val="center"/>
              <w:rPr>
                <w:rFonts w:ascii="Times New Roman" w:hAnsi="Times New Roman" w:cs="Times New Roman"/>
                <w:b/>
              </w:rPr>
            </w:pPr>
            <w:r w:rsidRPr="00A269ED">
              <w:rPr>
                <w:rFonts w:ascii="Times New Roman" w:hAnsi="Times New Roman" w:cs="Times New Roman"/>
                <w:b/>
              </w:rPr>
              <w:t>Оценочные средства</w:t>
            </w:r>
          </w:p>
        </w:tc>
      </w:tr>
      <w:tr w:rsidR="00312897" w:rsidRPr="00A269ED" w:rsidTr="007F0636">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12897" w:rsidRPr="00A269ED" w:rsidRDefault="00312897" w:rsidP="004973CE">
            <w:pPr>
              <w:spacing w:after="0" w:line="240" w:lineRule="auto"/>
              <w:jc w:val="both"/>
              <w:rPr>
                <w:rFonts w:ascii="Times New Roman" w:hAnsi="Times New Roman" w:cs="Times New Roman"/>
                <w:color w:val="C00000"/>
              </w:rPr>
            </w:pPr>
            <w:r w:rsidRPr="00A269ED">
              <w:rPr>
                <w:rFonts w:ascii="Times New Roman" w:hAnsi="Times New Roman" w:cs="Times New Roman"/>
                <w:b/>
              </w:rPr>
              <w:t>ПК - 1 готовностью реализовывать образовательные программы по учебным предметам в соответствии с требованиями образовательных стандартов</w:t>
            </w:r>
          </w:p>
        </w:tc>
      </w:tr>
      <w:tr w:rsidR="00312897" w:rsidRPr="00A269ED" w:rsidTr="00A269ED">
        <w:trPr>
          <w:trHeight w:val="225"/>
        </w:trPr>
        <w:tc>
          <w:tcPr>
            <w:tcW w:w="5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2897" w:rsidRPr="00A269ED" w:rsidRDefault="00312897" w:rsidP="00A269ED">
            <w:pPr>
              <w:spacing w:after="0" w:line="240" w:lineRule="auto"/>
              <w:jc w:val="both"/>
              <w:rPr>
                <w:rFonts w:ascii="Times New Roman" w:hAnsi="Times New Roman" w:cs="Times New Roman"/>
              </w:rPr>
            </w:pPr>
            <w:r w:rsidRPr="00A269ED">
              <w:rPr>
                <w:rFonts w:ascii="Times New Roman" w:hAnsi="Times New Roman" w:cs="Times New Roman"/>
              </w:rPr>
              <w:t>Знать</w:t>
            </w:r>
          </w:p>
          <w:p w:rsidR="00F37011" w:rsidRPr="00A269ED" w:rsidRDefault="00F37011" w:rsidP="00A269ED">
            <w:pPr>
              <w:spacing w:after="0" w:line="240" w:lineRule="auto"/>
              <w:jc w:val="both"/>
              <w:rPr>
                <w:rFonts w:ascii="Times New Roman" w:hAnsi="Times New Roman" w:cs="Times New Roman"/>
              </w:rPr>
            </w:pPr>
          </w:p>
        </w:tc>
        <w:tc>
          <w:tcPr>
            <w:tcW w:w="8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7011" w:rsidRPr="00A269ED" w:rsidRDefault="008260A8" w:rsidP="00F37011">
            <w:pPr>
              <w:tabs>
                <w:tab w:val="left" w:pos="356"/>
                <w:tab w:val="left" w:pos="851"/>
              </w:tabs>
              <w:spacing w:after="0" w:line="240" w:lineRule="auto"/>
              <w:jc w:val="both"/>
              <w:rPr>
                <w:rFonts w:ascii="Times New Roman" w:hAnsi="Times New Roman" w:cs="Times New Roman"/>
              </w:rPr>
            </w:pPr>
            <w:r w:rsidRPr="00A269ED">
              <w:rPr>
                <w:rFonts w:ascii="Times New Roman" w:hAnsi="Times New Roman" w:cs="Times New Roman"/>
              </w:rPr>
              <w:t>содержание разделов дисциплины русский язык, которое позволит реализовывать образовательную программу по данной дисциплине в соответствии с требованиями образовательных стандартов</w:t>
            </w:r>
          </w:p>
        </w:tc>
        <w:tc>
          <w:tcPr>
            <w:tcW w:w="360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87BE1" w:rsidRPr="00A269ED" w:rsidRDefault="00087BE1" w:rsidP="00087BE1">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Раздел 1 Введение в языкознание. Фонетика. Фонология</w:t>
            </w:r>
          </w:p>
          <w:p w:rsidR="00087BE1" w:rsidRPr="00A269ED" w:rsidRDefault="00087BE1" w:rsidP="00087BE1">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Лингвистика как наука о языке. Язык как знаковая система. Особенности языковой знаковой системы. Уровни языковой системы. Звуковой состав. Грамматика. Словарь. Фонетический, Лексико-семантический и грамматический уровни. Язык и речь. Речь устная и письменная. Функции языка и речи. Речь как деятельность.</w:t>
            </w:r>
          </w:p>
          <w:p w:rsidR="00087BE1" w:rsidRPr="00A269ED" w:rsidRDefault="00087BE1" w:rsidP="00087BE1">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Сегментные и суперсегментные фонетические единицы. Акустические и артикуляционные характеристики звуков. Гласные и согласные звуки, их образование и классификация. Фонетические процессы в области гласных и согласных звуков: редукция, ассимиляция, аккомодация, диссимиляция, эпентеза, метатеза, диереза. Слог, правила слогоделения. Принцип восходящей звучности. Характеристика русского слога. Ударение. Интонация. Понятие фонемы. Позиционные чередования звуков.</w:t>
            </w:r>
          </w:p>
          <w:p w:rsidR="00087BE1" w:rsidRPr="00A269ED" w:rsidRDefault="00087BE1" w:rsidP="00087BE1">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Фонетическая и фонемная транскрипция. Фонетический и фонематический анализ слова.</w:t>
            </w:r>
          </w:p>
          <w:p w:rsidR="00087BE1" w:rsidRPr="00A269ED" w:rsidRDefault="00087BE1" w:rsidP="00087BE1">
            <w:pPr>
              <w:keepNext/>
              <w:keepLines/>
              <w:widowControl w:val="0"/>
              <w:suppressAutoHyphens/>
              <w:autoSpaceDE w:val="0"/>
              <w:spacing w:after="0" w:line="240" w:lineRule="auto"/>
              <w:ind w:firstLine="567"/>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Раздел 2. Орфоэпия. Орфография. Графика. Орфография</w:t>
            </w:r>
          </w:p>
          <w:p w:rsidR="00087BE1" w:rsidRPr="00A269ED" w:rsidRDefault="00087BE1" w:rsidP="00087BE1">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Русское литературное произношение в его литературном развитии. Орфоэпические нормы в области гласных, согласных, отдельных грамматических форм, заимствованных слов, ударения. Орфоэпический анализ текста.</w:t>
            </w:r>
          </w:p>
          <w:p w:rsidR="00087BE1" w:rsidRPr="00A269ED" w:rsidRDefault="00087BE1" w:rsidP="00087BE1">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 xml:space="preserve">Возникновение и развитие письма. Современный русский алфавит. </w:t>
            </w:r>
          </w:p>
          <w:p w:rsidR="00087BE1" w:rsidRPr="00A269ED" w:rsidRDefault="00087BE1" w:rsidP="00087BE1">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Принципы графики (фонематический, позиционный). Обозначение на письме фонемы &lt;</w:t>
            </w:r>
            <w:r w:rsidRPr="00A269ED">
              <w:rPr>
                <w:rFonts w:ascii="Times New Roman" w:eastAsia="Times New Roman" w:hAnsi="Times New Roman" w:cs="Times New Roman"/>
                <w:bCs/>
                <w:lang w:val="en-US" w:eastAsia="ar-SA"/>
              </w:rPr>
              <w:t>J</w:t>
            </w:r>
            <w:r w:rsidRPr="00A269ED">
              <w:rPr>
                <w:rFonts w:ascii="Times New Roman" w:eastAsia="Times New Roman" w:hAnsi="Times New Roman" w:cs="Times New Roman"/>
                <w:bCs/>
                <w:lang w:eastAsia="ar-SA"/>
              </w:rPr>
              <w:t xml:space="preserve">&gt; и твердости/мягкости согласных. Гласные буквы после шипящих и </w:t>
            </w:r>
            <w:r w:rsidRPr="00A269ED">
              <w:rPr>
                <w:rFonts w:ascii="Times New Roman" w:eastAsia="Times New Roman" w:hAnsi="Times New Roman" w:cs="Times New Roman"/>
                <w:bCs/>
                <w:i/>
                <w:lang w:eastAsia="ar-SA"/>
              </w:rPr>
              <w:t>ц</w:t>
            </w:r>
            <w:r w:rsidRPr="00A269ED">
              <w:rPr>
                <w:rFonts w:ascii="Times New Roman" w:eastAsia="Times New Roman" w:hAnsi="Times New Roman" w:cs="Times New Roman"/>
                <w:bCs/>
                <w:lang w:eastAsia="ar-SA"/>
              </w:rPr>
              <w:t>. Значение букв. Графический анализ слова.</w:t>
            </w:r>
          </w:p>
          <w:p w:rsidR="00087BE1" w:rsidRPr="00A269ED" w:rsidRDefault="00087BE1" w:rsidP="00087BE1">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Орфограмма.  Передача буквами фонемного состава слова. Принципы русской орфографии: фонематический, фонетический, традиционный, морфологический.</w:t>
            </w:r>
          </w:p>
          <w:p w:rsidR="00087BE1" w:rsidRPr="00A269ED" w:rsidRDefault="00087BE1" w:rsidP="00087BE1">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 xml:space="preserve">Слитные, раздельные, дефисные (полуслитные) написания. Употребление прописных и строчных букв. Перенос части слова на другую строку. </w:t>
            </w:r>
          </w:p>
          <w:p w:rsidR="008260A8" w:rsidRPr="00A269ED" w:rsidRDefault="00087BE1" w:rsidP="007813FB">
            <w:pPr>
              <w:keepNext/>
              <w:keepLines/>
              <w:widowControl w:val="0"/>
              <w:suppressAutoHyphens/>
              <w:autoSpaceDE w:val="0"/>
              <w:spacing w:after="0" w:line="240" w:lineRule="auto"/>
              <w:ind w:firstLine="567"/>
              <w:jc w:val="both"/>
              <w:rPr>
                <w:rFonts w:ascii="Times New Roman" w:eastAsia="Times New Roman" w:hAnsi="Times New Roman" w:cs="Times New Roman"/>
              </w:rPr>
            </w:pPr>
            <w:r w:rsidRPr="00A269ED">
              <w:rPr>
                <w:rFonts w:ascii="Times New Roman" w:eastAsia="Times New Roman" w:hAnsi="Times New Roman" w:cs="Times New Roman"/>
                <w:bCs/>
                <w:lang w:eastAsia="ar-SA"/>
              </w:rPr>
              <w:t>Графические сокращения. Орфографический анализ слова.</w:t>
            </w:r>
          </w:p>
          <w:p w:rsidR="00312897" w:rsidRPr="00A269ED" w:rsidRDefault="00312897" w:rsidP="00FE02B2">
            <w:pPr>
              <w:pStyle w:val="a5"/>
              <w:keepNext/>
              <w:keepLines/>
              <w:spacing w:after="0" w:line="240" w:lineRule="auto"/>
              <w:ind w:left="0"/>
              <w:contextualSpacing w:val="0"/>
              <w:jc w:val="both"/>
              <w:rPr>
                <w:rFonts w:ascii="Times New Roman" w:hAnsi="Times New Roman" w:cs="Times New Roman"/>
              </w:rPr>
            </w:pPr>
          </w:p>
        </w:tc>
      </w:tr>
      <w:tr w:rsidR="00F37011" w:rsidRPr="00A269ED" w:rsidTr="00A269ED">
        <w:trPr>
          <w:trHeight w:val="225"/>
        </w:trPr>
        <w:tc>
          <w:tcPr>
            <w:tcW w:w="5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7011" w:rsidRPr="00A269ED" w:rsidRDefault="00F37011" w:rsidP="00A269ED">
            <w:pPr>
              <w:spacing w:after="0" w:line="240" w:lineRule="auto"/>
              <w:jc w:val="both"/>
              <w:rPr>
                <w:rFonts w:ascii="Times New Roman" w:hAnsi="Times New Roman" w:cs="Times New Roman"/>
              </w:rPr>
            </w:pPr>
            <w:r w:rsidRPr="00A269ED">
              <w:rPr>
                <w:rFonts w:ascii="Times New Roman" w:eastAsia="Times New Roman" w:hAnsi="Times New Roman" w:cs="Times New Roman"/>
                <w:b/>
              </w:rPr>
              <w:t>Уметь:</w:t>
            </w:r>
          </w:p>
        </w:tc>
        <w:tc>
          <w:tcPr>
            <w:tcW w:w="8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7011" w:rsidRPr="00A269ED" w:rsidRDefault="00C068B6" w:rsidP="00A269ED">
            <w:pPr>
              <w:keepNext/>
              <w:keepLines/>
              <w:spacing w:after="0" w:line="240" w:lineRule="auto"/>
              <w:rPr>
                <w:rFonts w:ascii="Times New Roman" w:eastAsia="Times New Roman" w:hAnsi="Times New Roman" w:cs="Times New Roman"/>
                <w:b/>
              </w:rPr>
            </w:pPr>
            <w:r>
              <w:rPr>
                <w:rFonts w:ascii="Times New Roman" w:eastAsia="Times New Roman" w:hAnsi="Times New Roman" w:cs="Times New Roman"/>
              </w:rPr>
              <w:t>самостоятельно ответить на вопросы по содержанию дисциплины</w:t>
            </w:r>
          </w:p>
        </w:tc>
        <w:tc>
          <w:tcPr>
            <w:tcW w:w="360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E02B2" w:rsidRPr="00A269ED" w:rsidRDefault="00FE02B2" w:rsidP="00FE02B2">
            <w:pPr>
              <w:keepNext/>
              <w:keepLines/>
              <w:spacing w:after="0" w:line="240" w:lineRule="auto"/>
              <w:jc w:val="center"/>
              <w:rPr>
                <w:rFonts w:ascii="Times New Roman" w:eastAsia="Times New Roman" w:hAnsi="Times New Roman" w:cs="Times New Roman"/>
                <w:b/>
              </w:rPr>
            </w:pPr>
            <w:r w:rsidRPr="00A269ED">
              <w:rPr>
                <w:rFonts w:ascii="Times New Roman" w:eastAsia="Times New Roman" w:hAnsi="Times New Roman" w:cs="Times New Roman"/>
                <w:b/>
              </w:rPr>
              <w:t xml:space="preserve">Вопросы к зачёту с оценкой </w:t>
            </w:r>
          </w:p>
          <w:p w:rsidR="00FE02B2" w:rsidRPr="00A269ED" w:rsidRDefault="00FE02B2" w:rsidP="00FE02B2">
            <w:pPr>
              <w:keepNext/>
              <w:keepLines/>
              <w:spacing w:after="0" w:line="240" w:lineRule="auto"/>
              <w:jc w:val="center"/>
              <w:rPr>
                <w:rFonts w:ascii="Times New Roman" w:eastAsia="Times New Roman" w:hAnsi="Times New Roman" w:cs="Times New Roman"/>
              </w:rPr>
            </w:pPr>
            <w:r w:rsidRPr="00A269ED">
              <w:rPr>
                <w:rFonts w:ascii="Times New Roman" w:eastAsia="Times New Roman" w:hAnsi="Times New Roman" w:cs="Times New Roman"/>
              </w:rPr>
              <w:t>(Разделы «Фонетика. Фонология. Орфоэпия. Графика. Орфография»)</w:t>
            </w:r>
          </w:p>
          <w:p w:rsidR="00FE02B2" w:rsidRPr="00A269ED" w:rsidRDefault="00FE02B2" w:rsidP="00FE02B2">
            <w:pPr>
              <w:keepNext/>
              <w:keepLines/>
              <w:spacing w:after="0" w:line="240" w:lineRule="auto"/>
              <w:jc w:val="center"/>
              <w:rPr>
                <w:rFonts w:ascii="Times New Roman" w:eastAsia="Times New Roman" w:hAnsi="Times New Roman" w:cs="Times New Roman"/>
                <w:b/>
              </w:rPr>
            </w:pP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Акустические свойства звуков речи. Различие звуков по высоте, силе, длительности, тембру.  Тоны и шумы.</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 xml:space="preserve">Артикуляционная характеристика звуков речи.  Речевой аппарат, его устройство и функции отдельных </w:t>
            </w:r>
            <w:r w:rsidRPr="00A269ED">
              <w:rPr>
                <w:rFonts w:ascii="Times New Roman" w:eastAsia="Times New Roman" w:hAnsi="Times New Roman" w:cs="Times New Roman"/>
              </w:rPr>
              <w:lastRenderedPageBreak/>
              <w:t>частей.</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Сегментные и суперсегментные единицы речи.</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Классификация согласных по месту и способу образования, по уровню шума (сонорные и шумные), по участию или неучастию голоса (звонкие и глухие), по твёрдости/ мягкости.</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Классификация гласных звуков по месту и степени подъёма языка, по наличию/отсутствию лабиализации.</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Слог. Различные теории слога. Слоговые и неслоговые звуки. Типы слогов.  Принципы слогоделения.</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Ударение. Словесное ударение.  Отличие ударных гласных от безударных гласных по длительности, силе, тембру.  Место ударения в слове. Смыслоразличительная функция русского ударения.</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Неподвижное и подвижное формообразовательное и словообразовательное ударение. Клитики.  Слабое ударение.  Фразовое, тактовое, логическое ударение.</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Интонация, интонационные конструкции.  Функции интонации.</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Звуки речи и звуки языка.  Понятие фонемы. Сигнификативная и перцептивная функции фонемы.</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Позиционные фонетические чередования звуков.  Параллельные и перекрещивающиеся чередования.  Нейтрализация фонем.</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Сильные и слабые позиции фонем.  Гиперфонема.  Варианты, вариации, доминанты фонем.</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Московская и Петербургская (Ленинградская) фонологические школы.</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Чередование ударных гласных в зависимости от соседства твёрдых или мягких  согласных.</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Качественная и количественная редукция безударных гласных. </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Сильные и слабые позиции согласных звуков по глухости/звонкости,  твёрдости/мягкости.</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Состав гласных фонем русского языка.  Дифференциальные и интегральные признаки фонем.</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Состав согласных фонем русского языка.</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Фонетические процессы: ассимиляция, диссимиляция, аккомодация, оглушение, диереза, эпентеза, протеза, метатеза.</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Исторические чередования гласных и согласных звуков.</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Орфоэпические нормы в области гласных и согласных звуков.</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Орфоэпические нормы отдельных грамматических форм.</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Орфоэпические нормы заимствованных слов.</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Орфоэпические нормы в области ударения.</w:t>
            </w:r>
          </w:p>
          <w:p w:rsidR="00FE02B2" w:rsidRPr="00A269ED" w:rsidRDefault="00FE02B2" w:rsidP="00FE02B2">
            <w:pPr>
              <w:keepNext/>
              <w:keepLines/>
              <w:numPr>
                <w:ilvl w:val="0"/>
                <w:numId w:val="34"/>
              </w:numPr>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Русское литературное произношение  в его историческом развитии. </w:t>
            </w:r>
          </w:p>
          <w:p w:rsidR="00FE02B2" w:rsidRPr="00A269ED" w:rsidRDefault="00FE02B2" w:rsidP="00FE02B2">
            <w:pPr>
              <w:keepNext/>
              <w:keepLines/>
              <w:spacing w:after="0" w:line="240" w:lineRule="auto"/>
              <w:jc w:val="center"/>
              <w:rPr>
                <w:rFonts w:ascii="Times New Roman" w:eastAsia="Times New Roman" w:hAnsi="Times New Roman" w:cs="Times New Roman"/>
                <w:b/>
              </w:rPr>
            </w:pPr>
          </w:p>
          <w:p w:rsidR="00FE02B2" w:rsidRPr="00A269ED" w:rsidRDefault="00FE02B2" w:rsidP="00FE02B2">
            <w:pPr>
              <w:keepNext/>
              <w:keepLines/>
              <w:spacing w:after="0" w:line="240" w:lineRule="auto"/>
              <w:jc w:val="center"/>
              <w:rPr>
                <w:rFonts w:ascii="Times New Roman" w:eastAsia="Times New Roman" w:hAnsi="Times New Roman" w:cs="Times New Roman"/>
              </w:rPr>
            </w:pPr>
            <w:r w:rsidRPr="00A269ED">
              <w:rPr>
                <w:rFonts w:ascii="Times New Roman" w:eastAsia="Times New Roman" w:hAnsi="Times New Roman" w:cs="Times New Roman"/>
                <w:b/>
              </w:rPr>
              <w:t xml:space="preserve">Вопросы к экзамену </w:t>
            </w:r>
          </w:p>
          <w:p w:rsidR="00FE02B2" w:rsidRPr="00A269ED" w:rsidRDefault="00FE02B2" w:rsidP="00FE02B2">
            <w:pPr>
              <w:keepNext/>
              <w:keepLines/>
              <w:spacing w:after="0" w:line="240" w:lineRule="auto"/>
              <w:jc w:val="center"/>
              <w:rPr>
                <w:rFonts w:ascii="Times New Roman" w:eastAsia="Times New Roman" w:hAnsi="Times New Roman" w:cs="Times New Roman"/>
              </w:rPr>
            </w:pPr>
            <w:r w:rsidRPr="00A269ED">
              <w:rPr>
                <w:rFonts w:ascii="Times New Roman" w:eastAsia="Times New Roman" w:hAnsi="Times New Roman" w:cs="Times New Roman"/>
              </w:rPr>
              <w:t>(Разделы «Лексикология. Фразеология»)</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Словарный состав современного русского языка как предмет лексикологии.</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Слово как единица лексического уровня языка.</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Лексическое и грамматическое значение слова.</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lastRenderedPageBreak/>
              <w:t>Номинативная функция слова.</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Лексическое значение слова и понятие.</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Немотивированные и мотивированные слова.</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Многозначность слова.</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Способы переноса значений слова.</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Омонимы в русском языке.</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Возникновение омонимов.</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Разграничение омонимов и многозначности.</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Использование омонимов в речи.</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Синонимы в русском языке.</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Типы синонимов.</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Синонимия и полисемия.</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Вопрос о контекстуальных синонимах.</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Использование синонимов в речи.</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Антонимы в русском языке.</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Антонимия и полисемия.</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Вопрос о контекстуальных антонимах.</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Использование антонимов в речи.</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Паронимы в русском языке.</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Отношение паронимов к омонимам, синонимам, антонимам.</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Использование паронимов в речи.</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Происхождение лексики современного русского языка.</w:t>
            </w:r>
          </w:p>
          <w:p w:rsidR="00FE02B2" w:rsidRPr="00A269ED" w:rsidRDefault="00FE02B2" w:rsidP="00FE02B2">
            <w:pPr>
              <w:keepNext/>
              <w:keepLines/>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Исконно русская лексика.</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Заимствования из славянских языков.</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Заимствования из неславянских языков.</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Освоение заимствованных слов русским языком.</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Фонетические и морфологические черты заимствованных слов.</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Калькирование.</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Отношение к заимствованным словам.</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Понятие об активном и пассивном словарном запасе.</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Устаревшие слова. Историзмы. Архаизмы. Их типы.</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Стилистическое использование устаревших слов.</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Неологизмы. Их типы.</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Лексика общеупотребительная и ограниченной сферы употребления.</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Диалектизмы. Их типы.</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Терминологическая и профессиональная лексика.</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lastRenderedPageBreak/>
              <w:t>Жаргонная и арготическая лексика.</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Стилистическая окраска слова.</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Эмоционально-экспрессивная окраска слова.</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Использование в речи стилистически окрашенной лексики.</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Понятие о фразеологизме.</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Понятие о фразеологии.</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Синонимия фразеологизмов.</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Антонимия фразеологизмов.</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Многозначность фразеологизмов.</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Омонимия фразеологизмов.</w:t>
            </w:r>
          </w:p>
          <w:p w:rsidR="00FE02B2" w:rsidRPr="00A269ED" w:rsidRDefault="00FE02B2" w:rsidP="00FE02B2">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Использование фразеологизмов в речи.</w:t>
            </w:r>
          </w:p>
          <w:p w:rsidR="00F37011" w:rsidRPr="00A269ED" w:rsidRDefault="00F37011" w:rsidP="004973CE">
            <w:pPr>
              <w:keepNext/>
              <w:keepLines/>
              <w:spacing w:after="0" w:line="240" w:lineRule="auto"/>
              <w:jc w:val="center"/>
              <w:rPr>
                <w:rFonts w:ascii="Times New Roman" w:eastAsia="Times New Roman" w:hAnsi="Times New Roman" w:cs="Times New Roman"/>
                <w:b/>
              </w:rPr>
            </w:pPr>
          </w:p>
        </w:tc>
      </w:tr>
      <w:tr w:rsidR="00F37011" w:rsidRPr="00A269ED" w:rsidTr="00A269ED">
        <w:trPr>
          <w:trHeight w:val="225"/>
        </w:trPr>
        <w:tc>
          <w:tcPr>
            <w:tcW w:w="5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7011" w:rsidRPr="00A269ED" w:rsidRDefault="00F37011" w:rsidP="00A269ED">
            <w:pPr>
              <w:spacing w:after="0" w:line="240" w:lineRule="auto"/>
              <w:jc w:val="both"/>
              <w:rPr>
                <w:rFonts w:ascii="Times New Roman" w:hAnsi="Times New Roman" w:cs="Times New Roman"/>
              </w:rPr>
            </w:pPr>
            <w:r w:rsidRPr="00A269ED">
              <w:rPr>
                <w:rFonts w:ascii="Times New Roman" w:eastAsia="Times New Roman" w:hAnsi="Times New Roman" w:cs="Times New Roman"/>
                <w:b/>
              </w:rPr>
              <w:lastRenderedPageBreak/>
              <w:t>Владеть:</w:t>
            </w:r>
          </w:p>
        </w:tc>
        <w:tc>
          <w:tcPr>
            <w:tcW w:w="8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7011" w:rsidRPr="00A269ED" w:rsidRDefault="00F37011" w:rsidP="00002F74">
            <w:pPr>
              <w:keepNext/>
              <w:keepLines/>
              <w:spacing w:after="0" w:line="240" w:lineRule="auto"/>
              <w:rPr>
                <w:rFonts w:ascii="Times New Roman" w:eastAsia="Times New Roman" w:hAnsi="Times New Roman" w:cs="Times New Roman"/>
                <w:b/>
              </w:rPr>
            </w:pPr>
            <w:r w:rsidRPr="00A269ED">
              <w:rPr>
                <w:rFonts w:ascii="Times New Roman" w:eastAsia="Times New Roman" w:hAnsi="Times New Roman" w:cs="Times New Roman"/>
              </w:rPr>
              <w:t xml:space="preserve">навыками </w:t>
            </w:r>
            <w:r w:rsidR="00002F74" w:rsidRPr="00A269ED">
              <w:rPr>
                <w:rFonts w:ascii="Times New Roman" w:eastAsia="Times New Roman" w:hAnsi="Times New Roman" w:cs="Times New Roman"/>
              </w:rPr>
              <w:t>самостоятельного применения полученных знаний и умений при выполнении контрольных работ</w:t>
            </w:r>
            <w:r w:rsidR="0021581C">
              <w:rPr>
                <w:rFonts w:ascii="Times New Roman" w:eastAsia="Times New Roman" w:hAnsi="Times New Roman" w:cs="Times New Roman"/>
              </w:rPr>
              <w:t xml:space="preserve"> и тестирования</w:t>
            </w:r>
          </w:p>
        </w:tc>
        <w:tc>
          <w:tcPr>
            <w:tcW w:w="360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2F74" w:rsidRPr="00A269ED" w:rsidRDefault="00002F74" w:rsidP="00002F74">
            <w:pPr>
              <w:keepNext/>
              <w:keepLines/>
              <w:spacing w:after="0" w:line="240" w:lineRule="auto"/>
              <w:jc w:val="center"/>
              <w:rPr>
                <w:rFonts w:ascii="Times New Roman" w:eastAsia="Times New Roman" w:hAnsi="Times New Roman" w:cs="Times New Roman"/>
                <w:b/>
              </w:rPr>
            </w:pPr>
            <w:r w:rsidRPr="00A269ED">
              <w:rPr>
                <w:rFonts w:ascii="Times New Roman" w:eastAsia="Times New Roman" w:hAnsi="Times New Roman" w:cs="Times New Roman"/>
                <w:b/>
              </w:rPr>
              <w:t>Контрольная работа 1</w:t>
            </w:r>
          </w:p>
          <w:p w:rsidR="00002F74" w:rsidRPr="00A269ED" w:rsidRDefault="00002F74" w:rsidP="00002F74">
            <w:pPr>
              <w:keepNext/>
              <w:keepLines/>
              <w:spacing w:after="0" w:line="240" w:lineRule="auto"/>
              <w:jc w:val="center"/>
              <w:rPr>
                <w:rFonts w:ascii="Times New Roman" w:eastAsia="Times New Roman" w:hAnsi="Times New Roman" w:cs="Times New Roman"/>
                <w:b/>
              </w:rPr>
            </w:pPr>
            <w:r w:rsidRPr="00A269ED">
              <w:rPr>
                <w:rFonts w:ascii="Times New Roman" w:eastAsia="Times New Roman" w:hAnsi="Times New Roman" w:cs="Times New Roman"/>
                <w:b/>
              </w:rPr>
              <w:t>Фонетика, фонология и орфоэпии</w:t>
            </w:r>
          </w:p>
          <w:p w:rsidR="00002F74" w:rsidRPr="00A269ED" w:rsidRDefault="00002F74" w:rsidP="00002F74">
            <w:pPr>
              <w:keepNext/>
              <w:keepLines/>
              <w:spacing w:after="0" w:line="240" w:lineRule="auto"/>
              <w:jc w:val="center"/>
              <w:rPr>
                <w:rFonts w:ascii="Times New Roman" w:eastAsia="Times New Roman" w:hAnsi="Times New Roman" w:cs="Times New Roman"/>
              </w:rPr>
            </w:pPr>
            <w:r w:rsidRPr="00A269ED">
              <w:rPr>
                <w:rFonts w:ascii="Times New Roman" w:eastAsia="Times New Roman" w:hAnsi="Times New Roman" w:cs="Times New Roman"/>
                <w:b/>
              </w:rPr>
              <w:t>Раздел «Фонетика»</w:t>
            </w:r>
          </w:p>
          <w:p w:rsidR="00002F74" w:rsidRPr="00A269ED" w:rsidRDefault="00002F74" w:rsidP="00002F74">
            <w:pPr>
              <w:keepNext/>
              <w:keepLines/>
              <w:numPr>
                <w:ilvl w:val="0"/>
                <w:numId w:val="37"/>
              </w:numPr>
              <w:spacing w:after="0" w:line="240" w:lineRule="auto"/>
              <w:ind w:left="0"/>
              <w:jc w:val="both"/>
              <w:rPr>
                <w:rFonts w:ascii="Times New Roman" w:eastAsia="Times New Roman" w:hAnsi="Times New Roman" w:cs="Times New Roman"/>
              </w:rPr>
            </w:pPr>
            <w:r w:rsidRPr="00A269ED">
              <w:rPr>
                <w:rFonts w:ascii="Times New Roman" w:eastAsia="Times New Roman" w:hAnsi="Times New Roman" w:cs="Times New Roman"/>
              </w:rPr>
              <w:t>Из любого прозаического произведения выписать пять строк печатного текста.  Разделить выписанный отрывок на фразы, синтагмы, фонетические слова.  Поставить ударение (словесное, тактовое, фразовое).  Отдельно выписать проклитики и энклитики.</w:t>
            </w:r>
          </w:p>
          <w:p w:rsidR="00002F74" w:rsidRPr="00A269ED" w:rsidRDefault="00002F74" w:rsidP="00002F74">
            <w:pPr>
              <w:keepNext/>
              <w:keepLines/>
              <w:numPr>
                <w:ilvl w:val="0"/>
                <w:numId w:val="37"/>
              </w:numPr>
              <w:spacing w:after="0" w:line="240" w:lineRule="auto"/>
              <w:ind w:left="0"/>
              <w:jc w:val="both"/>
              <w:rPr>
                <w:rFonts w:ascii="Times New Roman" w:eastAsia="Times New Roman" w:hAnsi="Times New Roman" w:cs="Times New Roman"/>
              </w:rPr>
            </w:pPr>
            <w:r w:rsidRPr="00A269ED">
              <w:rPr>
                <w:rFonts w:ascii="Times New Roman" w:eastAsia="Times New Roman" w:hAnsi="Times New Roman" w:cs="Times New Roman"/>
              </w:rPr>
              <w:t>Затранскрибировать текст.</w:t>
            </w:r>
          </w:p>
          <w:p w:rsidR="00002F74" w:rsidRPr="00A269ED" w:rsidRDefault="00002F74" w:rsidP="00002F74">
            <w:pPr>
              <w:keepNext/>
              <w:keepLines/>
              <w:numPr>
                <w:ilvl w:val="0"/>
                <w:numId w:val="37"/>
              </w:numPr>
              <w:spacing w:after="0" w:line="240" w:lineRule="auto"/>
              <w:ind w:left="0"/>
              <w:jc w:val="both"/>
              <w:rPr>
                <w:rFonts w:ascii="Times New Roman" w:eastAsia="Times New Roman" w:hAnsi="Times New Roman" w:cs="Times New Roman"/>
              </w:rPr>
            </w:pPr>
            <w:r w:rsidRPr="00A269ED">
              <w:rPr>
                <w:rFonts w:ascii="Times New Roman" w:eastAsia="Times New Roman" w:hAnsi="Times New Roman" w:cs="Times New Roman"/>
              </w:rPr>
              <w:t>Разделить слова на слоги.</w:t>
            </w:r>
          </w:p>
          <w:p w:rsidR="00002F74" w:rsidRPr="00A269ED" w:rsidRDefault="00002F74" w:rsidP="00002F74">
            <w:pPr>
              <w:keepNext/>
              <w:keepLines/>
              <w:numPr>
                <w:ilvl w:val="0"/>
                <w:numId w:val="37"/>
              </w:numPr>
              <w:spacing w:after="0" w:line="240" w:lineRule="auto"/>
              <w:ind w:left="0"/>
              <w:jc w:val="both"/>
              <w:rPr>
                <w:rFonts w:ascii="Times New Roman" w:eastAsia="Times New Roman" w:hAnsi="Times New Roman" w:cs="Times New Roman"/>
              </w:rPr>
            </w:pPr>
            <w:r w:rsidRPr="00A269ED">
              <w:rPr>
                <w:rFonts w:ascii="Times New Roman" w:eastAsia="Times New Roman" w:hAnsi="Times New Roman" w:cs="Times New Roman"/>
              </w:rPr>
              <w:t>Выписать из текста по одному примеру на каждый вид фонетических изменений в области гласных и согласных и подробно охарактеризовать каждое из них (количественная и качественная редукция, ассимиляция, аккомодация, оглушение...)</w:t>
            </w:r>
          </w:p>
          <w:p w:rsidR="00002F74" w:rsidRPr="00A269ED" w:rsidRDefault="00002F74" w:rsidP="00002F74">
            <w:pPr>
              <w:keepNext/>
              <w:keepLines/>
              <w:numPr>
                <w:ilvl w:val="0"/>
                <w:numId w:val="37"/>
              </w:numPr>
              <w:spacing w:after="0" w:line="240" w:lineRule="auto"/>
              <w:ind w:left="0"/>
              <w:jc w:val="both"/>
              <w:rPr>
                <w:rFonts w:ascii="Times New Roman" w:eastAsia="Times New Roman" w:hAnsi="Times New Roman" w:cs="Times New Roman"/>
              </w:rPr>
            </w:pPr>
            <w:r w:rsidRPr="00A269ED">
              <w:rPr>
                <w:rFonts w:ascii="Times New Roman" w:eastAsia="Times New Roman" w:hAnsi="Times New Roman" w:cs="Times New Roman"/>
              </w:rPr>
              <w:t>На примере трех слов из текста показать фонетические чередования гласных и согласных звуков.</w:t>
            </w:r>
          </w:p>
          <w:p w:rsidR="00002F74" w:rsidRPr="00A269ED" w:rsidRDefault="00002F74" w:rsidP="00002F74">
            <w:pPr>
              <w:keepNext/>
              <w:keepLines/>
              <w:numPr>
                <w:ilvl w:val="0"/>
                <w:numId w:val="37"/>
              </w:numPr>
              <w:spacing w:after="0" w:line="240" w:lineRule="auto"/>
              <w:ind w:left="0"/>
              <w:jc w:val="both"/>
              <w:rPr>
                <w:rFonts w:ascii="Times New Roman" w:eastAsia="Times New Roman" w:hAnsi="Times New Roman" w:cs="Times New Roman"/>
              </w:rPr>
            </w:pPr>
            <w:r w:rsidRPr="00A269ED">
              <w:rPr>
                <w:rFonts w:ascii="Times New Roman" w:eastAsia="Times New Roman" w:hAnsi="Times New Roman" w:cs="Times New Roman"/>
              </w:rPr>
              <w:t>Выписать из текста все слова, имеющие исторические чередования гласных и согласных звуков.</w:t>
            </w:r>
          </w:p>
          <w:p w:rsidR="00002F74" w:rsidRPr="00A269ED" w:rsidRDefault="00002F74" w:rsidP="00002F74">
            <w:pPr>
              <w:keepNext/>
              <w:keepLines/>
              <w:numPr>
                <w:ilvl w:val="0"/>
                <w:numId w:val="37"/>
              </w:numPr>
              <w:spacing w:after="0" w:line="240" w:lineRule="auto"/>
              <w:ind w:left="0"/>
              <w:jc w:val="both"/>
              <w:rPr>
                <w:rFonts w:ascii="Times New Roman" w:eastAsia="Times New Roman" w:hAnsi="Times New Roman" w:cs="Times New Roman"/>
              </w:rPr>
            </w:pPr>
            <w:r w:rsidRPr="00A269ED">
              <w:rPr>
                <w:rFonts w:ascii="Times New Roman" w:eastAsia="Times New Roman" w:hAnsi="Times New Roman" w:cs="Times New Roman"/>
              </w:rPr>
              <w:t>Сделать фонетический разбор одного слова из текста (не менее 5 знаков).</w:t>
            </w:r>
          </w:p>
          <w:p w:rsidR="00002F74" w:rsidRPr="00A269ED" w:rsidRDefault="00002F74" w:rsidP="00002F74">
            <w:pPr>
              <w:keepNext/>
              <w:keepLines/>
              <w:spacing w:after="0" w:line="240" w:lineRule="auto"/>
              <w:jc w:val="center"/>
              <w:rPr>
                <w:rFonts w:ascii="Times New Roman" w:eastAsia="Times New Roman" w:hAnsi="Times New Roman" w:cs="Times New Roman"/>
                <w:b/>
                <w:bCs/>
              </w:rPr>
            </w:pPr>
            <w:r w:rsidRPr="00A269ED">
              <w:rPr>
                <w:rFonts w:ascii="Times New Roman" w:eastAsia="Times New Roman" w:hAnsi="Times New Roman" w:cs="Times New Roman"/>
                <w:b/>
                <w:bCs/>
              </w:rPr>
              <w:t>Раздел «Орфоэпия»</w:t>
            </w:r>
          </w:p>
          <w:p w:rsidR="00002F74" w:rsidRPr="00A269ED" w:rsidRDefault="00002F74" w:rsidP="00002F74">
            <w:pPr>
              <w:keepNext/>
              <w:keepLines/>
              <w:spacing w:after="0" w:line="240" w:lineRule="auto"/>
              <w:jc w:val="center"/>
              <w:rPr>
                <w:rFonts w:ascii="Times New Roman" w:eastAsia="Times New Roman" w:hAnsi="Times New Roman" w:cs="Times New Roman"/>
              </w:rPr>
            </w:pPr>
            <w:r w:rsidRPr="00A269ED">
              <w:rPr>
                <w:rFonts w:ascii="Times New Roman" w:eastAsia="Times New Roman" w:hAnsi="Times New Roman" w:cs="Times New Roman"/>
                <w:b/>
                <w:bCs/>
              </w:rPr>
              <w:t>Задания</w:t>
            </w:r>
          </w:p>
          <w:p w:rsidR="00002F74" w:rsidRPr="00A269ED" w:rsidRDefault="00002F74" w:rsidP="00002F74">
            <w:pPr>
              <w:keepNext/>
              <w:keepLines/>
              <w:spacing w:after="0" w:line="240" w:lineRule="auto"/>
              <w:rPr>
                <w:rFonts w:ascii="Times New Roman" w:eastAsia="Times New Roman" w:hAnsi="Times New Roman" w:cs="Times New Roman"/>
              </w:rPr>
            </w:pPr>
            <w:r w:rsidRPr="00A269ED">
              <w:rPr>
                <w:rFonts w:ascii="Times New Roman" w:eastAsia="Times New Roman" w:hAnsi="Times New Roman" w:cs="Times New Roman"/>
              </w:rPr>
              <w:t>1.Выписать пять строчек поэтического текста. Назвать автора.</w:t>
            </w:r>
          </w:p>
          <w:p w:rsidR="00002F74" w:rsidRPr="00A269ED" w:rsidRDefault="00002F74" w:rsidP="00002F74">
            <w:pPr>
              <w:keepNext/>
              <w:keepLines/>
              <w:spacing w:after="0" w:line="240" w:lineRule="auto"/>
              <w:rPr>
                <w:rFonts w:ascii="Times New Roman" w:eastAsia="Times New Roman" w:hAnsi="Times New Roman" w:cs="Times New Roman"/>
              </w:rPr>
            </w:pPr>
            <w:r w:rsidRPr="00A269ED">
              <w:rPr>
                <w:rFonts w:ascii="Times New Roman" w:eastAsia="Times New Roman" w:hAnsi="Times New Roman" w:cs="Times New Roman"/>
              </w:rPr>
              <w:t>2.Указать все возможные произносительные варианты выбранного отрывка, охарактеризовав каждый вариант.</w:t>
            </w:r>
          </w:p>
          <w:p w:rsidR="0021581C" w:rsidRDefault="0021581C" w:rsidP="0021581C">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Тесты (пример). </w:t>
            </w:r>
          </w:p>
          <w:p w:rsidR="0021581C" w:rsidRPr="007556A1" w:rsidRDefault="0021581C" w:rsidP="00ED0D3C">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Тема: </w:t>
            </w:r>
            <w:r w:rsidRPr="007556A1">
              <w:rPr>
                <w:rFonts w:ascii="Times New Roman" w:eastAsia="Times New Roman" w:hAnsi="Times New Roman" w:cs="Times New Roman"/>
                <w:b/>
                <w:bCs/>
                <w:sz w:val="24"/>
                <w:szCs w:val="24"/>
                <w:lang w:eastAsia="ar-SA"/>
              </w:rPr>
              <w:t>Лексика русского языка с точки зрения экспрессивной окраски и функциональн</w:t>
            </w:r>
            <w:r>
              <w:rPr>
                <w:rFonts w:ascii="Times New Roman" w:eastAsia="Times New Roman" w:hAnsi="Times New Roman" w:cs="Times New Roman"/>
                <w:b/>
                <w:bCs/>
                <w:sz w:val="24"/>
                <w:szCs w:val="24"/>
                <w:lang w:eastAsia="ar-SA"/>
              </w:rPr>
              <w:t>о-стилистической принадлежности</w:t>
            </w:r>
          </w:p>
          <w:p w:rsidR="0021581C" w:rsidRPr="007556A1" w:rsidRDefault="0021581C" w:rsidP="00ED0D3C">
            <w:pPr>
              <w:keepNext/>
              <w:keepLines/>
              <w:widowControl w:val="0"/>
              <w:numPr>
                <w:ilvl w:val="0"/>
                <w:numId w:val="21"/>
              </w:numPr>
              <w:tabs>
                <w:tab w:val="num" w:pos="720"/>
              </w:tabs>
              <w:suppressAutoHyphens/>
              <w:autoSpaceDE w:val="0"/>
              <w:spacing w:after="0" w:line="240" w:lineRule="auto"/>
              <w:ind w:left="0" w:firstLine="0"/>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Какой отрывок характеризуется книжной лексикой, специальными терминами?</w:t>
            </w:r>
          </w:p>
          <w:p w:rsidR="0021581C" w:rsidRPr="007556A1" w:rsidRDefault="0021581C" w:rsidP="00ED0D3C">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а) А она взяла селедку и ейной мордой начала меня в харю тыкать.</w:t>
            </w:r>
          </w:p>
          <w:p w:rsidR="0021581C" w:rsidRPr="007556A1" w:rsidRDefault="0021581C" w:rsidP="00ED0D3C">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21581C">
              <w:rPr>
                <w:rFonts w:ascii="Times New Roman" w:eastAsia="Times New Roman" w:hAnsi="Times New Roman" w:cs="Times New Roman"/>
                <w:bCs/>
                <w:sz w:val="24"/>
                <w:szCs w:val="24"/>
                <w:highlight w:val="green"/>
                <w:lang w:eastAsia="ar-SA"/>
              </w:rPr>
              <w:lastRenderedPageBreak/>
              <w:t>б) Для изучения гидродинамики пленочной конденсации на вертикальных поверхностях в электрическом поле применены фото- и киносъемка с одновременным замером тепловых характеристик процесса конденсации.</w:t>
            </w:r>
          </w:p>
          <w:p w:rsidR="0021581C" w:rsidRPr="007556A1" w:rsidRDefault="0021581C" w:rsidP="00ED0D3C">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в) Отказать в виду отсутствия вышеозначенной аппаратуры (резолюция на заявке).</w:t>
            </w:r>
          </w:p>
          <w:p w:rsidR="0021581C" w:rsidRPr="007556A1" w:rsidRDefault="0021581C" w:rsidP="00ED0D3C">
            <w:pPr>
              <w:keepNext/>
              <w:keepLines/>
              <w:widowControl w:val="0"/>
              <w:numPr>
                <w:ilvl w:val="0"/>
                <w:numId w:val="21"/>
              </w:numPr>
              <w:tabs>
                <w:tab w:val="num" w:pos="720"/>
              </w:tabs>
              <w:suppressAutoHyphens/>
              <w:autoSpaceDE w:val="0"/>
              <w:spacing w:after="0" w:line="240" w:lineRule="auto"/>
              <w:ind w:left="0" w:firstLine="0"/>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Какая лексика характерна для бытового общения (разговора)?</w:t>
            </w:r>
          </w:p>
          <w:p w:rsidR="0021581C" w:rsidRPr="007556A1" w:rsidRDefault="0021581C" w:rsidP="00ED0D3C">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а) научная; б) разговорная (сниженная) и просторечная; </w:t>
            </w:r>
            <w:r w:rsidRPr="0021581C">
              <w:rPr>
                <w:rFonts w:ascii="Times New Roman" w:eastAsia="Times New Roman" w:hAnsi="Times New Roman" w:cs="Times New Roman"/>
                <w:bCs/>
                <w:sz w:val="24"/>
                <w:szCs w:val="24"/>
                <w:highlight w:val="green"/>
                <w:lang w:eastAsia="ar-SA"/>
              </w:rPr>
              <w:t>в) книжная;</w:t>
            </w:r>
            <w:r w:rsidRPr="007556A1">
              <w:rPr>
                <w:rFonts w:ascii="Times New Roman" w:eastAsia="Times New Roman" w:hAnsi="Times New Roman" w:cs="Times New Roman"/>
                <w:bCs/>
                <w:sz w:val="24"/>
                <w:szCs w:val="24"/>
                <w:lang w:eastAsia="ar-SA"/>
              </w:rPr>
              <w:t xml:space="preserve"> г) официально-деловая.</w:t>
            </w:r>
          </w:p>
          <w:p w:rsidR="0021581C" w:rsidRPr="007556A1" w:rsidRDefault="0021581C" w:rsidP="00ED0D3C">
            <w:pPr>
              <w:keepNext/>
              <w:keepLines/>
              <w:widowControl w:val="0"/>
              <w:numPr>
                <w:ilvl w:val="0"/>
                <w:numId w:val="21"/>
              </w:numPr>
              <w:tabs>
                <w:tab w:val="num" w:pos="720"/>
              </w:tabs>
              <w:suppressAutoHyphens/>
              <w:autoSpaceDE w:val="0"/>
              <w:spacing w:after="0" w:line="240" w:lineRule="auto"/>
              <w:ind w:left="0" w:firstLine="0"/>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Какая лексика является основой лексических средств языка и  используется во всех разновидностях речи? </w:t>
            </w:r>
          </w:p>
          <w:p w:rsidR="0021581C" w:rsidRPr="007556A1" w:rsidRDefault="0021581C" w:rsidP="00ED0D3C">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а) научная; б) книжная; </w:t>
            </w:r>
            <w:r w:rsidRPr="0021581C">
              <w:rPr>
                <w:rFonts w:ascii="Times New Roman" w:eastAsia="Times New Roman" w:hAnsi="Times New Roman" w:cs="Times New Roman"/>
                <w:bCs/>
                <w:sz w:val="24"/>
                <w:szCs w:val="24"/>
                <w:highlight w:val="green"/>
                <w:lang w:eastAsia="ar-SA"/>
              </w:rPr>
              <w:t>в) нейтральная;</w:t>
            </w:r>
            <w:r w:rsidRPr="007556A1">
              <w:rPr>
                <w:rFonts w:ascii="Times New Roman" w:eastAsia="Times New Roman" w:hAnsi="Times New Roman" w:cs="Times New Roman"/>
                <w:bCs/>
                <w:sz w:val="24"/>
                <w:szCs w:val="24"/>
                <w:lang w:eastAsia="ar-SA"/>
              </w:rPr>
              <w:t xml:space="preserve"> г) официально-деловая; д) сниженная.</w:t>
            </w:r>
          </w:p>
          <w:p w:rsidR="0021581C" w:rsidRPr="007556A1" w:rsidRDefault="0021581C" w:rsidP="00ED0D3C">
            <w:pPr>
              <w:keepNext/>
              <w:keepLines/>
              <w:widowControl w:val="0"/>
              <w:numPr>
                <w:ilvl w:val="0"/>
                <w:numId w:val="21"/>
              </w:numPr>
              <w:tabs>
                <w:tab w:val="num" w:pos="720"/>
              </w:tabs>
              <w:suppressAutoHyphens/>
              <w:autoSpaceDE w:val="0"/>
              <w:spacing w:after="0" w:line="240" w:lineRule="auto"/>
              <w:ind w:left="0" w:firstLine="0"/>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К какой лексике относятся данные слова: почивать, скончаться, лик, очи, грядущий, внимать и т.п. ? </w:t>
            </w:r>
          </w:p>
          <w:p w:rsidR="0021581C" w:rsidRPr="007556A1" w:rsidRDefault="0021581C" w:rsidP="00ED0D3C">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а) нейтральной</w:t>
            </w:r>
            <w:r w:rsidRPr="0021581C">
              <w:rPr>
                <w:rFonts w:ascii="Times New Roman" w:eastAsia="Times New Roman" w:hAnsi="Times New Roman" w:cs="Times New Roman"/>
                <w:bCs/>
                <w:sz w:val="24"/>
                <w:szCs w:val="24"/>
                <w:highlight w:val="green"/>
                <w:lang w:eastAsia="ar-SA"/>
              </w:rPr>
              <w:t>; б) сниженной;</w:t>
            </w:r>
            <w:r w:rsidRPr="007556A1">
              <w:rPr>
                <w:rFonts w:ascii="Times New Roman" w:eastAsia="Times New Roman" w:hAnsi="Times New Roman" w:cs="Times New Roman"/>
                <w:bCs/>
                <w:sz w:val="24"/>
                <w:szCs w:val="24"/>
                <w:lang w:eastAsia="ar-SA"/>
              </w:rPr>
              <w:t xml:space="preserve"> в) книжной.</w:t>
            </w:r>
          </w:p>
          <w:p w:rsidR="0021581C" w:rsidRPr="007556A1" w:rsidRDefault="0021581C" w:rsidP="00ED0D3C">
            <w:pPr>
              <w:keepNext/>
              <w:keepLines/>
              <w:widowControl w:val="0"/>
              <w:numPr>
                <w:ilvl w:val="0"/>
                <w:numId w:val="21"/>
              </w:numPr>
              <w:tabs>
                <w:tab w:val="num" w:pos="720"/>
              </w:tabs>
              <w:suppressAutoHyphens/>
              <w:autoSpaceDE w:val="0"/>
              <w:spacing w:after="0" w:line="240" w:lineRule="auto"/>
              <w:ind w:left="0" w:firstLine="0"/>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Какие слова не имеют экспрессивно-стилистической окраски? </w:t>
            </w:r>
          </w:p>
          <w:p w:rsidR="0021581C" w:rsidRPr="007556A1" w:rsidRDefault="0021581C" w:rsidP="00ED0D3C">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а) сниженные; </w:t>
            </w:r>
            <w:r w:rsidRPr="0021581C">
              <w:rPr>
                <w:rFonts w:ascii="Times New Roman" w:eastAsia="Times New Roman" w:hAnsi="Times New Roman" w:cs="Times New Roman"/>
                <w:bCs/>
                <w:sz w:val="24"/>
                <w:szCs w:val="24"/>
                <w:highlight w:val="green"/>
                <w:lang w:eastAsia="ar-SA"/>
              </w:rPr>
              <w:t>б) нейтральные</w:t>
            </w:r>
            <w:r w:rsidRPr="007556A1">
              <w:rPr>
                <w:rFonts w:ascii="Times New Roman" w:eastAsia="Times New Roman" w:hAnsi="Times New Roman" w:cs="Times New Roman"/>
                <w:bCs/>
                <w:sz w:val="24"/>
                <w:szCs w:val="24"/>
                <w:lang w:eastAsia="ar-SA"/>
              </w:rPr>
              <w:t>; в) книжные.</w:t>
            </w:r>
          </w:p>
          <w:p w:rsidR="00F37011" w:rsidRPr="00A269ED" w:rsidRDefault="00F37011" w:rsidP="004973CE">
            <w:pPr>
              <w:keepNext/>
              <w:keepLines/>
              <w:spacing w:after="0" w:line="240" w:lineRule="auto"/>
              <w:jc w:val="center"/>
              <w:rPr>
                <w:rFonts w:ascii="Times New Roman" w:eastAsia="Times New Roman" w:hAnsi="Times New Roman" w:cs="Times New Roman"/>
                <w:b/>
              </w:rPr>
            </w:pPr>
          </w:p>
        </w:tc>
      </w:tr>
      <w:tr w:rsidR="004973CE" w:rsidRPr="00A269ED" w:rsidTr="007F0636">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973CE" w:rsidRPr="00A269ED" w:rsidRDefault="004973CE" w:rsidP="004973CE">
            <w:pPr>
              <w:keepNext/>
              <w:keepLines/>
              <w:spacing w:after="0" w:line="240" w:lineRule="auto"/>
              <w:rPr>
                <w:rFonts w:ascii="Times New Roman" w:eastAsia="Times New Roman" w:hAnsi="Times New Roman" w:cs="Times New Roman"/>
                <w:b/>
              </w:rPr>
            </w:pPr>
            <w:r w:rsidRPr="00A269ED">
              <w:rPr>
                <w:rFonts w:ascii="Times New Roman" w:hAnsi="Times New Roman" w:cs="Times New Roman"/>
                <w:b/>
              </w:rPr>
              <w:lastRenderedPageBreak/>
              <w:t>ПК - 2 способностью использовать современные методы и технологии обучения и диагностики</w:t>
            </w:r>
          </w:p>
        </w:tc>
      </w:tr>
      <w:tr w:rsidR="00F37011" w:rsidRPr="00A269ED" w:rsidTr="00A269ED">
        <w:trPr>
          <w:trHeight w:val="225"/>
        </w:trPr>
        <w:tc>
          <w:tcPr>
            <w:tcW w:w="5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7011" w:rsidRPr="00A269ED" w:rsidRDefault="00F37011" w:rsidP="00A269ED">
            <w:pPr>
              <w:spacing w:after="0" w:line="240" w:lineRule="auto"/>
              <w:jc w:val="both"/>
              <w:rPr>
                <w:rFonts w:ascii="Times New Roman" w:hAnsi="Times New Roman" w:cs="Times New Roman"/>
              </w:rPr>
            </w:pPr>
            <w:r w:rsidRPr="00A269ED">
              <w:rPr>
                <w:rFonts w:ascii="Times New Roman" w:eastAsia="Times New Roman" w:hAnsi="Times New Roman" w:cs="Times New Roman"/>
                <w:b/>
              </w:rPr>
              <w:t>Знать</w:t>
            </w:r>
          </w:p>
        </w:tc>
        <w:tc>
          <w:tcPr>
            <w:tcW w:w="8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7011" w:rsidRPr="00A269ED" w:rsidRDefault="00087BE1" w:rsidP="00A269ED">
            <w:pPr>
              <w:keepNext/>
              <w:keepLines/>
              <w:spacing w:after="0" w:line="240" w:lineRule="auto"/>
              <w:rPr>
                <w:rFonts w:ascii="Times New Roman" w:eastAsia="Times New Roman" w:hAnsi="Times New Roman" w:cs="Times New Roman"/>
              </w:rPr>
            </w:pPr>
            <w:r w:rsidRPr="00A269ED">
              <w:rPr>
                <w:rFonts w:ascii="Times New Roman" w:eastAsia="Times New Roman" w:hAnsi="Times New Roman" w:cs="Times New Roman"/>
                <w:color w:val="000000"/>
              </w:rPr>
              <w:t>содержание учебной дисциплины русский язык</w:t>
            </w:r>
          </w:p>
        </w:tc>
        <w:tc>
          <w:tcPr>
            <w:tcW w:w="360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87BE1" w:rsidRPr="00A269ED" w:rsidRDefault="00087BE1" w:rsidP="00087BE1">
            <w:pPr>
              <w:keepNext/>
              <w:keepLines/>
              <w:widowControl w:val="0"/>
              <w:suppressAutoHyphens/>
              <w:autoSpaceDE w:val="0"/>
              <w:spacing w:after="0" w:line="240" w:lineRule="auto"/>
              <w:ind w:firstLine="567"/>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Раздел 3. Лексикология. Фразеология</w:t>
            </w:r>
          </w:p>
          <w:p w:rsidR="00087BE1" w:rsidRPr="00A269ED" w:rsidRDefault="00087BE1" w:rsidP="00087BE1">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Лексикология как раздел языкознания. Слово как единица языка. Классификация русской лексики. Многозначность слова (полисемия). Типы многозначности. Многозначность и омонимия. Типы омонимов. Функции омонимов в речи. Синонимы, антонимы, паронимы – отличительные признаки, классификация, функции в речи. Лексика русского языка с точки зрения активного и пассивного запаса, эмоционально-стилистической окраски, происхождения. Лексикография. Виды словарей. Лексический анализ слова.</w:t>
            </w:r>
          </w:p>
          <w:p w:rsidR="00087BE1" w:rsidRPr="00A269ED" w:rsidRDefault="00087BE1" w:rsidP="00087BE1">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 xml:space="preserve">Фразеология. Понятие </w:t>
            </w:r>
            <w:r w:rsidRPr="00A269ED">
              <w:rPr>
                <w:rFonts w:ascii="Times New Roman" w:eastAsia="Times New Roman" w:hAnsi="Times New Roman" w:cs="Times New Roman"/>
                <w:bCs/>
                <w:i/>
                <w:lang w:eastAsia="ar-SA"/>
              </w:rPr>
              <w:t>фразеологическая единица (ФЕ).</w:t>
            </w:r>
            <w:r w:rsidRPr="00A269ED">
              <w:rPr>
                <w:rFonts w:ascii="Times New Roman" w:eastAsia="Times New Roman" w:hAnsi="Times New Roman" w:cs="Times New Roman"/>
                <w:bCs/>
                <w:lang w:eastAsia="ar-SA"/>
              </w:rPr>
              <w:t xml:space="preserve"> Фразеологизм, слово, предложение – сходство и различие. Узкий и широкий подход в фразеологии. Классификация ФЕ в русском языке. Функции ФЕ в речи. Фразеологические словари. Фразеологический анализ.</w:t>
            </w:r>
          </w:p>
          <w:p w:rsidR="00087BE1" w:rsidRPr="00A269ED" w:rsidRDefault="00087BE1" w:rsidP="00087BE1">
            <w:pPr>
              <w:keepNext/>
              <w:keepLines/>
              <w:widowControl w:val="0"/>
              <w:suppressAutoHyphens/>
              <w:autoSpaceDE w:val="0"/>
              <w:spacing w:after="0" w:line="240" w:lineRule="auto"/>
              <w:ind w:firstLine="567"/>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Раздел 4. Морфемика. Словообразование. Морфология</w:t>
            </w:r>
          </w:p>
          <w:p w:rsidR="00087BE1" w:rsidRPr="00A269ED" w:rsidRDefault="00087BE1" w:rsidP="00ED0D3C">
            <w:pPr>
              <w:keepNext/>
              <w:keepLines/>
              <w:widowControl w:val="0"/>
              <w:suppressAutoHyphens/>
              <w:autoSpaceDE w:val="0"/>
              <w:spacing w:after="0" w:line="240" w:lineRule="auto"/>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 xml:space="preserve">Морфема. Типы и функции морфем. Понятие членимости слова и его основы. </w:t>
            </w:r>
          </w:p>
          <w:p w:rsidR="00087BE1" w:rsidRPr="00A269ED" w:rsidRDefault="00087BE1" w:rsidP="00ED0D3C">
            <w:pPr>
              <w:keepNext/>
              <w:keepLines/>
              <w:widowControl w:val="0"/>
              <w:suppressAutoHyphens/>
              <w:autoSpaceDE w:val="0"/>
              <w:spacing w:after="0" w:line="240" w:lineRule="auto"/>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 xml:space="preserve">Виды словообразовательных аффиксов. Понятие этимологии. </w:t>
            </w:r>
          </w:p>
          <w:p w:rsidR="00087BE1" w:rsidRPr="00A269ED" w:rsidRDefault="00087BE1" w:rsidP="00ED0D3C">
            <w:pPr>
              <w:keepNext/>
              <w:keepLines/>
              <w:widowControl w:val="0"/>
              <w:suppressAutoHyphens/>
              <w:autoSpaceDE w:val="0"/>
              <w:spacing w:after="0" w:line="240" w:lineRule="auto"/>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 xml:space="preserve">Исторические изменения в составе слова (опрощение, усложнение и др.). </w:t>
            </w:r>
          </w:p>
          <w:p w:rsidR="00087BE1" w:rsidRPr="00A269ED" w:rsidRDefault="00087BE1" w:rsidP="00ED0D3C">
            <w:pPr>
              <w:keepNext/>
              <w:keepLines/>
              <w:widowControl w:val="0"/>
              <w:suppressAutoHyphens/>
              <w:autoSpaceDE w:val="0"/>
              <w:spacing w:after="0" w:line="240" w:lineRule="auto"/>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Морфемный анализ слова.</w:t>
            </w:r>
          </w:p>
          <w:p w:rsidR="00087BE1" w:rsidRPr="00A269ED" w:rsidRDefault="00087BE1" w:rsidP="00ED0D3C">
            <w:pPr>
              <w:keepNext/>
              <w:keepLines/>
              <w:widowControl w:val="0"/>
              <w:suppressAutoHyphens/>
              <w:autoSpaceDE w:val="0"/>
              <w:spacing w:after="0" w:line="240" w:lineRule="auto"/>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Производное слово. Признаки производного слова. Способы словообразования в современном русском языке. Морфонологические явления (чередование фонем, наложение морфем, усечение производящей основы, интерфиксация). Словообразовательный анализ.</w:t>
            </w:r>
          </w:p>
          <w:p w:rsidR="00F37011" w:rsidRPr="00A269ED" w:rsidRDefault="00F37011" w:rsidP="004973CE">
            <w:pPr>
              <w:keepNext/>
              <w:keepLines/>
              <w:spacing w:after="0" w:line="240" w:lineRule="auto"/>
              <w:jc w:val="center"/>
              <w:rPr>
                <w:rFonts w:ascii="Times New Roman" w:eastAsia="Times New Roman" w:hAnsi="Times New Roman" w:cs="Times New Roman"/>
                <w:b/>
              </w:rPr>
            </w:pPr>
          </w:p>
        </w:tc>
      </w:tr>
      <w:tr w:rsidR="00F37011" w:rsidRPr="00A269ED" w:rsidTr="00A269ED">
        <w:trPr>
          <w:trHeight w:val="225"/>
        </w:trPr>
        <w:tc>
          <w:tcPr>
            <w:tcW w:w="5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7011" w:rsidRPr="00A269ED" w:rsidRDefault="00F37011" w:rsidP="00A269ED">
            <w:pPr>
              <w:spacing w:after="0" w:line="240" w:lineRule="auto"/>
              <w:jc w:val="both"/>
              <w:rPr>
                <w:rFonts w:ascii="Times New Roman" w:hAnsi="Times New Roman" w:cs="Times New Roman"/>
              </w:rPr>
            </w:pPr>
            <w:r w:rsidRPr="00A269ED">
              <w:rPr>
                <w:rFonts w:ascii="Times New Roman" w:eastAsia="Times New Roman" w:hAnsi="Times New Roman" w:cs="Times New Roman"/>
                <w:b/>
              </w:rPr>
              <w:lastRenderedPageBreak/>
              <w:t>Уметь</w:t>
            </w:r>
          </w:p>
        </w:tc>
        <w:tc>
          <w:tcPr>
            <w:tcW w:w="8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7011" w:rsidRPr="00A269ED" w:rsidRDefault="00D9377D" w:rsidP="00D9377D">
            <w:pPr>
              <w:keepNext/>
              <w:keepLines/>
              <w:spacing w:after="0" w:line="240" w:lineRule="auto"/>
              <w:rPr>
                <w:rFonts w:ascii="Times New Roman" w:eastAsia="Times New Roman" w:hAnsi="Times New Roman" w:cs="Times New Roman"/>
                <w:b/>
              </w:rPr>
            </w:pPr>
            <w:r w:rsidRPr="00A269ED">
              <w:rPr>
                <w:rFonts w:ascii="Times New Roman" w:eastAsia="Times New Roman" w:hAnsi="Times New Roman" w:cs="Times New Roman"/>
                <w:color w:val="000000"/>
              </w:rPr>
              <w:t>воспроизводить и объяснять полученные знания по изучаемой дисциплине</w:t>
            </w:r>
            <w:r w:rsidR="00002F74" w:rsidRPr="00A269ED">
              <w:rPr>
                <w:rFonts w:ascii="Times New Roman" w:eastAsia="Times New Roman" w:hAnsi="Times New Roman" w:cs="Times New Roman"/>
                <w:color w:val="000000"/>
              </w:rPr>
              <w:t xml:space="preserve"> </w:t>
            </w:r>
          </w:p>
        </w:tc>
        <w:tc>
          <w:tcPr>
            <w:tcW w:w="360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E02B2" w:rsidRPr="00A269ED" w:rsidRDefault="00FE02B2" w:rsidP="00FE02B2">
            <w:pPr>
              <w:keepNext/>
              <w:keepLines/>
              <w:widowControl w:val="0"/>
              <w:spacing w:after="0" w:line="240" w:lineRule="auto"/>
              <w:jc w:val="center"/>
              <w:rPr>
                <w:rFonts w:ascii="Times New Roman" w:eastAsia="Times New Roman" w:hAnsi="Times New Roman" w:cs="Times New Roman"/>
                <w:b/>
              </w:rPr>
            </w:pPr>
            <w:r w:rsidRPr="00A269ED">
              <w:rPr>
                <w:rFonts w:ascii="Times New Roman" w:eastAsia="Times New Roman" w:hAnsi="Times New Roman" w:cs="Times New Roman"/>
                <w:b/>
              </w:rPr>
              <w:t xml:space="preserve">Вопросы к зачёту с оценкой </w:t>
            </w:r>
          </w:p>
          <w:p w:rsidR="00FE02B2" w:rsidRPr="00A269ED" w:rsidRDefault="00FE02B2" w:rsidP="00FE02B2">
            <w:pPr>
              <w:keepNext/>
              <w:keepLines/>
              <w:widowControl w:val="0"/>
              <w:spacing w:after="0" w:line="240" w:lineRule="auto"/>
              <w:jc w:val="center"/>
              <w:rPr>
                <w:rFonts w:ascii="Times New Roman" w:eastAsia="Times New Roman" w:hAnsi="Times New Roman" w:cs="Times New Roman"/>
              </w:rPr>
            </w:pPr>
            <w:r w:rsidRPr="00A269ED">
              <w:rPr>
                <w:rFonts w:ascii="Times New Roman" w:eastAsia="Times New Roman" w:hAnsi="Times New Roman" w:cs="Times New Roman"/>
              </w:rPr>
              <w:t>(Разделы «Морфемика. Словообразование»)</w:t>
            </w:r>
          </w:p>
          <w:p w:rsidR="00FE02B2" w:rsidRPr="00A269ED" w:rsidRDefault="00FE02B2" w:rsidP="00FE02B2">
            <w:pPr>
              <w:keepNext/>
              <w:keepLines/>
              <w:widowControl w:val="0"/>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 xml:space="preserve">Словообразование как раздел науки о языке. Предмет и задачи морфемики и словообразования. </w:t>
            </w:r>
          </w:p>
          <w:p w:rsidR="00FE02B2" w:rsidRPr="00A269ED" w:rsidRDefault="00FE02B2" w:rsidP="00FE02B2">
            <w:pPr>
              <w:keepNext/>
              <w:keepLines/>
              <w:widowControl w:val="0"/>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Словообразование синхронное и диахроническое.</w:t>
            </w:r>
          </w:p>
          <w:p w:rsidR="00FE02B2" w:rsidRPr="00A269ED" w:rsidRDefault="00FE02B2" w:rsidP="00FE02B2">
            <w:pPr>
              <w:keepNext/>
              <w:keepLines/>
              <w:widowControl w:val="0"/>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Морфемный, словообразовательный и этимологический анализ слова.</w:t>
            </w:r>
          </w:p>
          <w:p w:rsidR="00FE02B2" w:rsidRPr="00A269ED" w:rsidRDefault="00FE02B2" w:rsidP="00FE02B2">
            <w:pPr>
              <w:keepNext/>
              <w:keepLines/>
              <w:widowControl w:val="0"/>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Понятие морфемы (определение, соотношение морфа и морфемы, алломорф и вариант морфемы, принципы объединения морфов в морфему).</w:t>
            </w:r>
          </w:p>
          <w:p w:rsidR="00FE02B2" w:rsidRPr="00A269ED" w:rsidRDefault="00FE02B2" w:rsidP="00FE02B2">
            <w:pPr>
              <w:keepNext/>
              <w:keepLines/>
              <w:widowControl w:val="0"/>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Морфемы русского языка. Классификация морфем по роли в слове.</w:t>
            </w:r>
          </w:p>
          <w:p w:rsidR="00FE02B2" w:rsidRPr="00A269ED" w:rsidRDefault="00FE02B2" w:rsidP="00FE02B2">
            <w:pPr>
              <w:keepNext/>
              <w:keepLines/>
              <w:widowControl w:val="0"/>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Морфемы русского языка. Классификация по значению: синонимичные, многозначные, омонимичные морфемы.</w:t>
            </w:r>
          </w:p>
          <w:p w:rsidR="00FE02B2" w:rsidRPr="00A269ED" w:rsidRDefault="00FE02B2" w:rsidP="00FE02B2">
            <w:pPr>
              <w:keepNext/>
              <w:keepLines/>
              <w:widowControl w:val="0"/>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Морфемы русского языка. Классификация морфем по происхождению и стилистической окраске.</w:t>
            </w:r>
          </w:p>
          <w:p w:rsidR="00FE02B2" w:rsidRPr="00A269ED" w:rsidRDefault="00FE02B2" w:rsidP="00FE02B2">
            <w:pPr>
              <w:keepNext/>
              <w:keepLines/>
              <w:widowControl w:val="0"/>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Приставка и суффикс.</w:t>
            </w:r>
          </w:p>
          <w:p w:rsidR="00FE02B2" w:rsidRPr="00A269ED"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Окончание, постфикс. Соотношение интерфикса и морфем.</w:t>
            </w:r>
          </w:p>
          <w:p w:rsidR="00FE02B2" w:rsidRPr="00A269ED"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Основа и основа словоформы.</w:t>
            </w:r>
          </w:p>
          <w:p w:rsidR="00FE02B2" w:rsidRPr="00A269ED"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Типы основ в русском языке (по производности, членимости, количеству корней и прерывистости/непрерывности).</w:t>
            </w:r>
          </w:p>
          <w:p w:rsidR="00FE02B2" w:rsidRPr="00A269ED"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Исторические изменения в составе слова.</w:t>
            </w:r>
          </w:p>
          <w:p w:rsidR="00FE02B2" w:rsidRPr="00A269ED"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Основа производящая и производная.</w:t>
            </w:r>
          </w:p>
          <w:p w:rsidR="00FE02B2" w:rsidRPr="00A269ED"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 xml:space="preserve">Словообразовательный тип и морфонологическая модель. </w:t>
            </w:r>
          </w:p>
          <w:p w:rsidR="00FE02B2" w:rsidRPr="00A269ED"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 xml:space="preserve">Морфонологические явления в словообразовании. </w:t>
            </w:r>
          </w:p>
          <w:p w:rsidR="00FE02B2" w:rsidRPr="00A269ED"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Чередование фонем.</w:t>
            </w:r>
          </w:p>
          <w:p w:rsidR="00FE02B2" w:rsidRPr="00A269ED"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Усечение основы.</w:t>
            </w:r>
          </w:p>
          <w:p w:rsidR="00FE02B2" w:rsidRPr="00A269ED"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 xml:space="preserve"> Наложение морфем.</w:t>
            </w:r>
          </w:p>
          <w:p w:rsidR="00FE02B2" w:rsidRPr="00A269ED"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Интерфиксация.</w:t>
            </w:r>
          </w:p>
          <w:p w:rsidR="00FE02B2" w:rsidRPr="00A269ED"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Словообразовательное гнездо и словообразовательная цепь.</w:t>
            </w:r>
          </w:p>
          <w:p w:rsidR="00FE02B2" w:rsidRPr="00A269ED"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 xml:space="preserve">Способы словообразования (диахронический и синхронический аспект). </w:t>
            </w:r>
          </w:p>
          <w:p w:rsidR="00FE02B2" w:rsidRPr="00A269ED"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Морфологические способы словообразования. Аффиксация.</w:t>
            </w:r>
          </w:p>
          <w:p w:rsidR="00FE02B2" w:rsidRPr="00A269ED"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Морфологические способы словообразования. Неаффиксальные способы.</w:t>
            </w:r>
          </w:p>
          <w:p w:rsidR="00FE02B2" w:rsidRPr="00A269ED"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 xml:space="preserve">Лексико-семантический способ как разновидность неморфологического способа словообразования. </w:t>
            </w:r>
          </w:p>
          <w:p w:rsidR="00FE02B2" w:rsidRPr="00A269ED"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Лексико-синтаксический способ как разновидность неморфологического способа словообразования.</w:t>
            </w:r>
          </w:p>
          <w:p w:rsidR="00FE02B2" w:rsidRPr="00A269ED"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Морфолого-синтаксический способ как разновидность неморфологического способа словообразования.</w:t>
            </w:r>
          </w:p>
          <w:p w:rsidR="00FE02B2" w:rsidRPr="00A269ED"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Аффиксальные способы словообразования имен существительных.</w:t>
            </w:r>
          </w:p>
          <w:p w:rsidR="00FE02B2" w:rsidRPr="00A269ED"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Неаффиксальные и неморфологические способы словообразования имен существительных.</w:t>
            </w:r>
          </w:p>
          <w:p w:rsidR="00FE02B2" w:rsidRPr="00A269ED"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Словообразование имен прилагательных.</w:t>
            </w:r>
          </w:p>
          <w:p w:rsidR="00FE02B2" w:rsidRPr="00A269ED"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Словообразование глаголов.</w:t>
            </w:r>
          </w:p>
          <w:p w:rsidR="00FE02B2" w:rsidRPr="00A269ED"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A269ED">
              <w:rPr>
                <w:rFonts w:ascii="Times New Roman" w:eastAsia="Times New Roman" w:hAnsi="Times New Roman" w:cs="Times New Roman"/>
              </w:rPr>
              <w:t>Словообразование наречий.</w:t>
            </w:r>
          </w:p>
          <w:p w:rsidR="00FE02B2" w:rsidRPr="00ED0D3C" w:rsidRDefault="00FE02B2" w:rsidP="00FE02B2">
            <w:pPr>
              <w:keepNext/>
              <w:keepLines/>
              <w:numPr>
                <w:ilvl w:val="0"/>
                <w:numId w:val="4"/>
              </w:numPr>
              <w:tabs>
                <w:tab w:val="clear" w:pos="720"/>
                <w:tab w:val="num" w:pos="426"/>
              </w:tabs>
              <w:spacing w:after="0" w:line="240" w:lineRule="auto"/>
              <w:ind w:left="0" w:firstLine="0"/>
              <w:jc w:val="both"/>
              <w:rPr>
                <w:rFonts w:ascii="Times New Roman" w:eastAsia="Times New Roman" w:hAnsi="Times New Roman" w:cs="Times New Roman"/>
              </w:rPr>
            </w:pPr>
            <w:r w:rsidRPr="00ED0D3C">
              <w:rPr>
                <w:rFonts w:ascii="Times New Roman" w:eastAsia="Times New Roman" w:hAnsi="Times New Roman" w:cs="Times New Roman"/>
              </w:rPr>
              <w:lastRenderedPageBreak/>
              <w:t xml:space="preserve"> Словооб</w:t>
            </w:r>
            <w:r w:rsidR="00ED0D3C" w:rsidRPr="00ED0D3C">
              <w:rPr>
                <w:rFonts w:ascii="Times New Roman" w:eastAsia="Times New Roman" w:hAnsi="Times New Roman" w:cs="Times New Roman"/>
              </w:rPr>
              <w:t>разование служебных частей речи.</w:t>
            </w:r>
            <w:r w:rsidRPr="00ED0D3C">
              <w:rPr>
                <w:rFonts w:ascii="Times New Roman" w:eastAsia="Times New Roman" w:hAnsi="Times New Roman" w:cs="Times New Roman"/>
                <w:b/>
              </w:rPr>
              <w:t xml:space="preserve"> </w:t>
            </w:r>
          </w:p>
          <w:p w:rsidR="00F37011" w:rsidRPr="00A269ED" w:rsidRDefault="00F37011" w:rsidP="004973CE">
            <w:pPr>
              <w:keepNext/>
              <w:keepLines/>
              <w:spacing w:after="0" w:line="240" w:lineRule="auto"/>
              <w:jc w:val="center"/>
              <w:rPr>
                <w:rFonts w:ascii="Times New Roman" w:eastAsia="Times New Roman" w:hAnsi="Times New Roman" w:cs="Times New Roman"/>
                <w:b/>
              </w:rPr>
            </w:pPr>
          </w:p>
        </w:tc>
      </w:tr>
      <w:tr w:rsidR="00F37011" w:rsidRPr="00A269ED" w:rsidTr="00A269ED">
        <w:trPr>
          <w:trHeight w:val="225"/>
        </w:trPr>
        <w:tc>
          <w:tcPr>
            <w:tcW w:w="5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7011" w:rsidRPr="00A269ED" w:rsidRDefault="00F37011" w:rsidP="00A269ED">
            <w:pPr>
              <w:spacing w:after="0" w:line="240" w:lineRule="auto"/>
              <w:jc w:val="both"/>
              <w:rPr>
                <w:rFonts w:ascii="Times New Roman" w:hAnsi="Times New Roman" w:cs="Times New Roman"/>
              </w:rPr>
            </w:pPr>
            <w:r w:rsidRPr="00A269ED">
              <w:rPr>
                <w:rFonts w:ascii="Times New Roman" w:eastAsia="Times New Roman" w:hAnsi="Times New Roman" w:cs="Times New Roman"/>
                <w:b/>
              </w:rPr>
              <w:lastRenderedPageBreak/>
              <w:t>Владеть</w:t>
            </w:r>
          </w:p>
        </w:tc>
        <w:tc>
          <w:tcPr>
            <w:tcW w:w="8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7011" w:rsidRPr="00A269ED" w:rsidRDefault="00C068B6" w:rsidP="00A269ED">
            <w:pPr>
              <w:keepNext/>
              <w:keepLines/>
              <w:spacing w:after="0" w:line="240" w:lineRule="auto"/>
              <w:rPr>
                <w:rFonts w:ascii="Times New Roman" w:eastAsia="Times New Roman" w:hAnsi="Times New Roman" w:cs="Times New Roman"/>
                <w:b/>
              </w:rPr>
            </w:pPr>
            <w:r w:rsidRPr="00A269ED">
              <w:rPr>
                <w:rFonts w:ascii="Times New Roman" w:eastAsia="Times New Roman" w:hAnsi="Times New Roman" w:cs="Times New Roman"/>
              </w:rPr>
              <w:t>навыками самостоятельного применения полученных знаний и умений при выполнении контрольных работ</w:t>
            </w:r>
            <w:r w:rsidR="0021581C">
              <w:rPr>
                <w:rFonts w:ascii="Times New Roman" w:eastAsia="Times New Roman" w:hAnsi="Times New Roman" w:cs="Times New Roman"/>
              </w:rPr>
              <w:t xml:space="preserve"> и тестирования</w:t>
            </w:r>
          </w:p>
        </w:tc>
        <w:tc>
          <w:tcPr>
            <w:tcW w:w="360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D48A4" w:rsidRPr="00A269ED" w:rsidRDefault="005D48A4" w:rsidP="005D48A4">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Контрольная работа 2</w:t>
            </w:r>
          </w:p>
          <w:p w:rsidR="005D48A4" w:rsidRPr="00A269ED" w:rsidRDefault="005D48A4" w:rsidP="005D48A4">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Лексикология. Фразеология</w:t>
            </w:r>
          </w:p>
          <w:p w:rsidR="005D48A4" w:rsidRPr="00A269ED" w:rsidRDefault="005D48A4" w:rsidP="005D48A4">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lang w:eastAsia="ar-SA"/>
              </w:rPr>
            </w:pPr>
          </w:p>
          <w:p w:rsidR="005D48A4" w:rsidRPr="00A269ED" w:rsidRDefault="005D48A4" w:rsidP="005D48A4">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lang w:eastAsia="ar-SA"/>
              </w:rPr>
            </w:pPr>
            <w:r w:rsidRPr="00A269ED">
              <w:rPr>
                <w:rFonts w:ascii="Times New Roman" w:eastAsia="Times New Roman" w:hAnsi="Times New Roman" w:cs="Times New Roman"/>
                <w:b/>
                <w:bCs/>
                <w:i/>
                <w:lang w:eastAsia="ar-SA"/>
              </w:rPr>
              <w:t>МНОГОЗНАЧНОСТЬ СЛОВА</w:t>
            </w:r>
          </w:p>
          <w:p w:rsidR="005D48A4" w:rsidRPr="00A269ED" w:rsidRDefault="005D48A4" w:rsidP="005D48A4">
            <w:pPr>
              <w:keepNext/>
              <w:keepLines/>
              <w:widowControl w:val="0"/>
              <w:numPr>
                <w:ilvl w:val="0"/>
                <w:numId w:val="23"/>
              </w:numPr>
              <w:tabs>
                <w:tab w:val="num" w:pos="720"/>
              </w:tabs>
              <w:suppressAutoHyphens/>
              <w:autoSpaceDE w:val="0"/>
              <w:spacing w:after="0" w:line="240" w:lineRule="auto"/>
              <w:ind w:left="0"/>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Из толкового словаря выпишите словарную статью, посвященную слову, обозначенному цифрой «1».</w:t>
            </w:r>
          </w:p>
          <w:p w:rsidR="005D48A4" w:rsidRPr="00A269ED" w:rsidRDefault="005D48A4" w:rsidP="005D48A4">
            <w:pPr>
              <w:keepNext/>
              <w:keepLines/>
              <w:widowControl w:val="0"/>
              <w:numPr>
                <w:ilvl w:val="0"/>
                <w:numId w:val="23"/>
              </w:numPr>
              <w:tabs>
                <w:tab w:val="num" w:pos="720"/>
              </w:tabs>
              <w:suppressAutoHyphens/>
              <w:autoSpaceDE w:val="0"/>
              <w:spacing w:after="0" w:line="240" w:lineRule="auto"/>
              <w:ind w:left="0"/>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Проанализируйте эту статью по следующим пунктам:</w:t>
            </w:r>
          </w:p>
          <w:p w:rsidR="005D48A4" w:rsidRPr="00A269ED" w:rsidRDefault="005D48A4" w:rsidP="005D48A4">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а) сколько значений имеет слово,</w:t>
            </w:r>
          </w:p>
          <w:p w:rsidR="005D48A4" w:rsidRPr="00A269ED" w:rsidRDefault="005D48A4" w:rsidP="005D48A4">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б) тип толкования каждого значения (описательное, синонимическое, отсылочное),</w:t>
            </w:r>
          </w:p>
          <w:p w:rsidR="005D48A4" w:rsidRPr="00A269ED" w:rsidRDefault="005D48A4" w:rsidP="005D48A4">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в) иллюстративный материал, использованный в статье,</w:t>
            </w:r>
          </w:p>
          <w:p w:rsidR="005D48A4" w:rsidRPr="00A269ED" w:rsidRDefault="005D48A4" w:rsidP="005D48A4">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г) пометы к слову (грамматические, стилистические, этимологические, орфоэпические и др.),</w:t>
            </w:r>
          </w:p>
          <w:p w:rsidR="005D48A4" w:rsidRPr="00A269ED" w:rsidRDefault="005D48A4" w:rsidP="005D48A4">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д) тип связи значений (радиальный, цепочечный, радиально-цепочечный).</w:t>
            </w:r>
          </w:p>
          <w:p w:rsidR="005D48A4" w:rsidRPr="00A269ED" w:rsidRDefault="005D48A4" w:rsidP="005D48A4">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3.   Определите, прямое или переносное значение выражают остальные слова, и заполните таблицу:</w:t>
            </w:r>
          </w:p>
          <w:tbl>
            <w:tblPr>
              <w:tblW w:w="0" w:type="auto"/>
              <w:tblLayout w:type="fixed"/>
              <w:tblLook w:val="0000"/>
            </w:tblPr>
            <w:tblGrid>
              <w:gridCol w:w="2647"/>
              <w:gridCol w:w="1827"/>
              <w:gridCol w:w="2835"/>
              <w:gridCol w:w="2278"/>
            </w:tblGrid>
            <w:tr w:rsidR="005D48A4" w:rsidRPr="00A269ED" w:rsidTr="00A269ED">
              <w:trPr>
                <w:cantSplit/>
                <w:trHeight w:val="276"/>
              </w:trPr>
              <w:tc>
                <w:tcPr>
                  <w:tcW w:w="2647"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прямое значение</w:t>
                  </w:r>
                </w:p>
              </w:tc>
              <w:tc>
                <w:tcPr>
                  <w:tcW w:w="6940" w:type="dxa"/>
                  <w:gridSpan w:val="3"/>
                  <w:vMerge w:val="restart"/>
                  <w:tcBorders>
                    <w:top w:val="single" w:sz="4" w:space="0" w:color="000000"/>
                    <w:left w:val="single" w:sz="4" w:space="0" w:color="000000"/>
                    <w:bottom w:val="single" w:sz="4" w:space="0" w:color="000000"/>
                    <w:right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переносное значение</w:t>
                  </w:r>
                </w:p>
              </w:tc>
            </w:tr>
            <w:tr w:rsidR="005D48A4" w:rsidRPr="00A269ED" w:rsidTr="00A269ED">
              <w:trPr>
                <w:cantSplit/>
                <w:trHeight w:val="276"/>
              </w:trPr>
              <w:tc>
                <w:tcPr>
                  <w:tcW w:w="2647" w:type="dxa"/>
                  <w:vMerge/>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lang w:eastAsia="ar-SA"/>
                    </w:rPr>
                  </w:pPr>
                </w:p>
              </w:tc>
              <w:tc>
                <w:tcPr>
                  <w:tcW w:w="1827"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метафора</w:t>
                  </w:r>
                </w:p>
              </w:tc>
              <w:tc>
                <w:tcPr>
                  <w:tcW w:w="2835"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метонимия</w:t>
                  </w:r>
                </w:p>
              </w:tc>
              <w:tc>
                <w:tcPr>
                  <w:tcW w:w="2278" w:type="dxa"/>
                  <w:vMerge w:val="restart"/>
                  <w:tcBorders>
                    <w:top w:val="single" w:sz="4" w:space="0" w:color="000000"/>
                    <w:left w:val="single" w:sz="4" w:space="0" w:color="000000"/>
                    <w:bottom w:val="single" w:sz="4" w:space="0" w:color="000000"/>
                    <w:right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синекдоха</w:t>
                  </w:r>
                </w:p>
              </w:tc>
            </w:tr>
            <w:tr w:rsidR="005D48A4" w:rsidRPr="00A269ED" w:rsidTr="00A269ED">
              <w:trPr>
                <w:trHeight w:val="276"/>
              </w:trPr>
              <w:tc>
                <w:tcPr>
                  <w:tcW w:w="2647"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827"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2835"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2278" w:type="dxa"/>
                  <w:vMerge w:val="restart"/>
                  <w:tcBorders>
                    <w:top w:val="single" w:sz="4" w:space="0" w:color="000000"/>
                    <w:left w:val="single" w:sz="4" w:space="0" w:color="000000"/>
                    <w:bottom w:val="single" w:sz="4" w:space="0" w:color="000000"/>
                    <w:right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r>
          </w:tbl>
          <w:p w:rsidR="005D48A4" w:rsidRPr="00A269ED" w:rsidRDefault="005D48A4" w:rsidP="005D48A4">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 Достаточно выписать 10 слов, употребленных в прямом значении. Слова, употребленные в переносном значении следует выписать все, указывая разновидности метафоры, метонимии и синекдохи.</w:t>
            </w:r>
          </w:p>
          <w:p w:rsidR="005D48A4" w:rsidRPr="00A269ED" w:rsidRDefault="005D48A4" w:rsidP="005D48A4">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lang w:eastAsia="ar-SA"/>
              </w:rPr>
            </w:pPr>
            <w:r w:rsidRPr="00A269ED">
              <w:rPr>
                <w:rFonts w:ascii="Times New Roman" w:eastAsia="Times New Roman" w:hAnsi="Times New Roman" w:cs="Times New Roman"/>
                <w:b/>
                <w:bCs/>
                <w:i/>
                <w:lang w:eastAsia="ar-SA"/>
              </w:rPr>
              <w:t>ОМОНИМЫ</w:t>
            </w:r>
          </w:p>
          <w:p w:rsidR="005D48A4" w:rsidRPr="00A269ED" w:rsidRDefault="005D48A4" w:rsidP="005D48A4">
            <w:pPr>
              <w:keepNext/>
              <w:keepLines/>
              <w:widowControl w:val="0"/>
              <w:numPr>
                <w:ilvl w:val="0"/>
                <w:numId w:val="25"/>
              </w:numPr>
              <w:tabs>
                <w:tab w:val="num" w:pos="720"/>
              </w:tabs>
              <w:suppressAutoHyphens/>
              <w:autoSpaceDE w:val="0"/>
              <w:spacing w:after="0" w:line="240" w:lineRule="auto"/>
              <w:ind w:left="0"/>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Найдите в предложениях омонимы.</w:t>
            </w:r>
          </w:p>
          <w:p w:rsidR="005D48A4" w:rsidRPr="00A269ED" w:rsidRDefault="005D48A4" w:rsidP="005D48A4">
            <w:pPr>
              <w:keepNext/>
              <w:keepLines/>
              <w:widowControl w:val="0"/>
              <w:numPr>
                <w:ilvl w:val="0"/>
                <w:numId w:val="25"/>
              </w:numPr>
              <w:tabs>
                <w:tab w:val="num" w:pos="720"/>
              </w:tabs>
              <w:suppressAutoHyphens/>
              <w:autoSpaceDE w:val="0"/>
              <w:spacing w:after="0" w:line="240" w:lineRule="auto"/>
              <w:ind w:left="0"/>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Выпишите слова, которые имеют омонимы.</w:t>
            </w:r>
          </w:p>
          <w:p w:rsidR="005D48A4" w:rsidRPr="00A269ED" w:rsidRDefault="005D48A4" w:rsidP="005D48A4">
            <w:pPr>
              <w:keepNext/>
              <w:keepLines/>
              <w:widowControl w:val="0"/>
              <w:numPr>
                <w:ilvl w:val="0"/>
                <w:numId w:val="25"/>
              </w:numPr>
              <w:tabs>
                <w:tab w:val="num" w:pos="720"/>
              </w:tabs>
              <w:suppressAutoHyphens/>
              <w:autoSpaceDE w:val="0"/>
              <w:spacing w:after="0" w:line="240" w:lineRule="auto"/>
              <w:ind w:left="0"/>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Охарактеризуйте все полученные пары омонимов: полные или неполные (омофоны, омографы, омоформы).</w:t>
            </w:r>
          </w:p>
          <w:p w:rsidR="00C068B6" w:rsidRDefault="00C068B6" w:rsidP="005D48A4">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lang w:eastAsia="ar-SA"/>
              </w:rPr>
            </w:pPr>
          </w:p>
          <w:p w:rsidR="005D48A4" w:rsidRPr="00A269ED" w:rsidRDefault="005D48A4" w:rsidP="005D48A4">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lang w:eastAsia="ar-SA"/>
              </w:rPr>
            </w:pPr>
            <w:r w:rsidRPr="00A269ED">
              <w:rPr>
                <w:rFonts w:ascii="Times New Roman" w:eastAsia="Times New Roman" w:hAnsi="Times New Roman" w:cs="Times New Roman"/>
                <w:b/>
                <w:bCs/>
                <w:i/>
                <w:lang w:eastAsia="ar-SA"/>
              </w:rPr>
              <w:t>СИНОНИМЫ</w:t>
            </w:r>
          </w:p>
          <w:p w:rsidR="005D48A4" w:rsidRPr="00A269ED" w:rsidRDefault="005D48A4" w:rsidP="005D48A4">
            <w:pPr>
              <w:keepNext/>
              <w:keepLines/>
              <w:widowControl w:val="0"/>
              <w:numPr>
                <w:ilvl w:val="0"/>
                <w:numId w:val="24"/>
              </w:numPr>
              <w:tabs>
                <w:tab w:val="num" w:pos="720"/>
              </w:tabs>
              <w:suppressAutoHyphens/>
              <w:autoSpaceDE w:val="0"/>
              <w:spacing w:after="0" w:line="240" w:lineRule="auto"/>
              <w:ind w:left="0"/>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Найдите в предложениях синонимический ряд.</w:t>
            </w:r>
          </w:p>
          <w:p w:rsidR="005D48A4" w:rsidRPr="00A269ED" w:rsidRDefault="005D48A4" w:rsidP="005D48A4">
            <w:pPr>
              <w:keepNext/>
              <w:keepLines/>
              <w:widowControl w:val="0"/>
              <w:numPr>
                <w:ilvl w:val="0"/>
                <w:numId w:val="24"/>
              </w:numPr>
              <w:tabs>
                <w:tab w:val="num" w:pos="720"/>
              </w:tabs>
              <w:suppressAutoHyphens/>
              <w:autoSpaceDE w:val="0"/>
              <w:spacing w:after="0" w:line="240" w:lineRule="auto"/>
              <w:ind w:left="0"/>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Пользуясь «Словарем синонимов», продолжите этот ряд.</w:t>
            </w:r>
          </w:p>
          <w:p w:rsidR="005D48A4" w:rsidRPr="00A269ED" w:rsidRDefault="005D48A4" w:rsidP="005D48A4">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Сделайте лексико-семантический анализ синонимического ряда в следующей таблице:</w:t>
            </w:r>
          </w:p>
          <w:tbl>
            <w:tblPr>
              <w:tblW w:w="0" w:type="auto"/>
              <w:tblLayout w:type="fixed"/>
              <w:tblLook w:val="0000"/>
            </w:tblPr>
            <w:tblGrid>
              <w:gridCol w:w="883"/>
              <w:gridCol w:w="1181"/>
              <w:gridCol w:w="1134"/>
              <w:gridCol w:w="1044"/>
              <w:gridCol w:w="768"/>
              <w:gridCol w:w="621"/>
              <w:gridCol w:w="969"/>
              <w:gridCol w:w="1110"/>
              <w:gridCol w:w="1134"/>
              <w:gridCol w:w="916"/>
            </w:tblGrid>
            <w:tr w:rsidR="005D48A4" w:rsidRPr="00A269ED" w:rsidTr="00A269ED">
              <w:trPr>
                <w:cantSplit/>
                <w:trHeight w:val="276"/>
              </w:trPr>
              <w:tc>
                <w:tcPr>
                  <w:tcW w:w="883"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 xml:space="preserve">синонимический </w:t>
                  </w:r>
                  <w:r w:rsidRPr="00A269ED">
                    <w:rPr>
                      <w:rFonts w:ascii="Times New Roman" w:eastAsia="Times New Roman" w:hAnsi="Times New Roman" w:cs="Times New Roman"/>
                      <w:b/>
                      <w:bCs/>
                      <w:lang w:eastAsia="ar-SA"/>
                    </w:rPr>
                    <w:lastRenderedPageBreak/>
                    <w:t>ряд</w:t>
                  </w:r>
                </w:p>
              </w:tc>
              <w:tc>
                <w:tcPr>
                  <w:tcW w:w="1181"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lastRenderedPageBreak/>
                    <w:t xml:space="preserve">лексические значения </w:t>
                  </w:r>
                  <w:r w:rsidRPr="00A269ED">
                    <w:rPr>
                      <w:rFonts w:ascii="Times New Roman" w:eastAsia="Times New Roman" w:hAnsi="Times New Roman" w:cs="Times New Roman"/>
                      <w:b/>
                      <w:bCs/>
                      <w:lang w:eastAsia="ar-SA"/>
                    </w:rPr>
                    <w:lastRenderedPageBreak/>
                    <w:t>синонимов</w:t>
                  </w:r>
                </w:p>
              </w:tc>
              <w:tc>
                <w:tcPr>
                  <w:tcW w:w="3567" w:type="dxa"/>
                  <w:gridSpan w:val="4"/>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lastRenderedPageBreak/>
                    <w:t>семная структура синонимов</w:t>
                  </w:r>
                </w:p>
              </w:tc>
              <w:tc>
                <w:tcPr>
                  <w:tcW w:w="3213" w:type="dxa"/>
                  <w:gridSpan w:val="3"/>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типы синонимов</w:t>
                  </w:r>
                </w:p>
              </w:tc>
              <w:tc>
                <w:tcPr>
                  <w:tcW w:w="916" w:type="dxa"/>
                  <w:vMerge w:val="restart"/>
                  <w:tcBorders>
                    <w:top w:val="single" w:sz="4" w:space="0" w:color="000000"/>
                    <w:left w:val="single" w:sz="4" w:space="0" w:color="000000"/>
                    <w:bottom w:val="single" w:sz="4" w:space="0" w:color="000000"/>
                    <w:right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функции синон</w:t>
                  </w:r>
                  <w:r w:rsidRPr="00A269ED">
                    <w:rPr>
                      <w:rFonts w:ascii="Times New Roman" w:eastAsia="Times New Roman" w:hAnsi="Times New Roman" w:cs="Times New Roman"/>
                      <w:b/>
                      <w:bCs/>
                      <w:lang w:eastAsia="ar-SA"/>
                    </w:rPr>
                    <w:lastRenderedPageBreak/>
                    <w:t>имов в тексте</w:t>
                  </w:r>
                </w:p>
              </w:tc>
            </w:tr>
            <w:tr w:rsidR="005D48A4" w:rsidRPr="00A269ED" w:rsidTr="00A269ED">
              <w:trPr>
                <w:cantSplit/>
                <w:trHeight w:val="276"/>
              </w:trPr>
              <w:tc>
                <w:tcPr>
                  <w:tcW w:w="883" w:type="dxa"/>
                  <w:vMerge/>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p>
              </w:tc>
              <w:tc>
                <w:tcPr>
                  <w:tcW w:w="1181" w:type="dxa"/>
                  <w:vMerge/>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134"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 xml:space="preserve">интегральные </w:t>
                  </w:r>
                  <w:r w:rsidRPr="00A269ED">
                    <w:rPr>
                      <w:rFonts w:ascii="Times New Roman" w:eastAsia="Times New Roman" w:hAnsi="Times New Roman" w:cs="Times New Roman"/>
                      <w:b/>
                      <w:bCs/>
                      <w:lang w:eastAsia="ar-SA"/>
                    </w:rPr>
                    <w:lastRenderedPageBreak/>
                    <w:t>семы</w:t>
                  </w:r>
                </w:p>
              </w:tc>
              <w:tc>
                <w:tcPr>
                  <w:tcW w:w="2433" w:type="dxa"/>
                  <w:gridSpan w:val="3"/>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lastRenderedPageBreak/>
                    <w:t>дифференциальные семы</w:t>
                  </w:r>
                </w:p>
              </w:tc>
              <w:tc>
                <w:tcPr>
                  <w:tcW w:w="969"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по семант</w:t>
                  </w:r>
                  <w:r w:rsidRPr="00A269ED">
                    <w:rPr>
                      <w:rFonts w:ascii="Times New Roman" w:eastAsia="Times New Roman" w:hAnsi="Times New Roman" w:cs="Times New Roman"/>
                      <w:b/>
                      <w:bCs/>
                      <w:lang w:eastAsia="ar-SA"/>
                    </w:rPr>
                    <w:lastRenderedPageBreak/>
                    <w:t>ике</w:t>
                  </w:r>
                </w:p>
              </w:tc>
              <w:tc>
                <w:tcPr>
                  <w:tcW w:w="1110"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lastRenderedPageBreak/>
                    <w:t>по структу</w:t>
                  </w:r>
                  <w:r w:rsidRPr="00A269ED">
                    <w:rPr>
                      <w:rFonts w:ascii="Times New Roman" w:eastAsia="Times New Roman" w:hAnsi="Times New Roman" w:cs="Times New Roman"/>
                      <w:b/>
                      <w:bCs/>
                      <w:lang w:eastAsia="ar-SA"/>
                    </w:rPr>
                    <w:lastRenderedPageBreak/>
                    <w:t>ре</w:t>
                  </w:r>
                </w:p>
              </w:tc>
              <w:tc>
                <w:tcPr>
                  <w:tcW w:w="1134"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lastRenderedPageBreak/>
                    <w:t xml:space="preserve">языковые или </w:t>
                  </w:r>
                  <w:r w:rsidRPr="00A269ED">
                    <w:rPr>
                      <w:rFonts w:ascii="Times New Roman" w:eastAsia="Times New Roman" w:hAnsi="Times New Roman" w:cs="Times New Roman"/>
                      <w:b/>
                      <w:bCs/>
                      <w:lang w:eastAsia="ar-SA"/>
                    </w:rPr>
                    <w:lastRenderedPageBreak/>
                    <w:t>контекстуальные</w:t>
                  </w:r>
                </w:p>
              </w:tc>
              <w:tc>
                <w:tcPr>
                  <w:tcW w:w="916" w:type="dxa"/>
                  <w:vMerge/>
                  <w:tcBorders>
                    <w:top w:val="single" w:sz="4" w:space="0" w:color="000000"/>
                    <w:left w:val="single" w:sz="4" w:space="0" w:color="000000"/>
                    <w:bottom w:val="single" w:sz="4" w:space="0" w:color="000000"/>
                    <w:right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r>
            <w:tr w:rsidR="005D48A4" w:rsidRPr="00A269ED" w:rsidTr="00A269ED">
              <w:trPr>
                <w:cantSplit/>
                <w:trHeight w:val="1635"/>
              </w:trPr>
              <w:tc>
                <w:tcPr>
                  <w:tcW w:w="883" w:type="dxa"/>
                  <w:vMerge/>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181" w:type="dxa"/>
                  <w:vMerge/>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134" w:type="dxa"/>
                  <w:vMerge/>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044"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семы содержательного характера</w:t>
                  </w:r>
                </w:p>
              </w:tc>
              <w:tc>
                <w:tcPr>
                  <w:tcW w:w="768"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коннотативные семы</w:t>
                  </w:r>
                </w:p>
              </w:tc>
              <w:tc>
                <w:tcPr>
                  <w:tcW w:w="621"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стилевые семы</w:t>
                  </w:r>
                </w:p>
              </w:tc>
              <w:tc>
                <w:tcPr>
                  <w:tcW w:w="969" w:type="dxa"/>
                  <w:vMerge/>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p>
              </w:tc>
              <w:tc>
                <w:tcPr>
                  <w:tcW w:w="1110" w:type="dxa"/>
                  <w:vMerge/>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p>
              </w:tc>
              <w:tc>
                <w:tcPr>
                  <w:tcW w:w="1134" w:type="dxa"/>
                  <w:vMerge/>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916" w:type="dxa"/>
                  <w:vMerge/>
                  <w:tcBorders>
                    <w:top w:val="single" w:sz="4" w:space="0" w:color="000000"/>
                    <w:left w:val="single" w:sz="4" w:space="0" w:color="000000"/>
                    <w:bottom w:val="single" w:sz="4" w:space="0" w:color="000000"/>
                    <w:right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r>
            <w:tr w:rsidR="005D48A4" w:rsidRPr="00A269ED" w:rsidTr="00A269ED">
              <w:trPr>
                <w:cantSplit/>
                <w:trHeight w:val="276"/>
              </w:trPr>
              <w:tc>
                <w:tcPr>
                  <w:tcW w:w="883"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181"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134"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044"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768"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621"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969"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110"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134"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916" w:type="dxa"/>
                  <w:vMerge w:val="restart"/>
                  <w:tcBorders>
                    <w:top w:val="single" w:sz="4" w:space="0" w:color="000000"/>
                    <w:left w:val="single" w:sz="4" w:space="0" w:color="000000"/>
                    <w:bottom w:val="single" w:sz="4" w:space="0" w:color="000000"/>
                    <w:right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r>
          </w:tbl>
          <w:p w:rsidR="005D48A4" w:rsidRPr="00A269ED" w:rsidRDefault="005D48A4" w:rsidP="005D48A4">
            <w:pPr>
              <w:keepNext/>
              <w:keepLines/>
              <w:widowControl w:val="0"/>
              <w:numPr>
                <w:ilvl w:val="0"/>
                <w:numId w:val="24"/>
              </w:numPr>
              <w:tabs>
                <w:tab w:val="num" w:pos="720"/>
              </w:tabs>
              <w:suppressAutoHyphens/>
              <w:autoSpaceDE w:val="0"/>
              <w:spacing w:after="0" w:line="240" w:lineRule="auto"/>
              <w:ind w:left="0"/>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Какие слова из данных предложений не имеют синонимов? Почему?</w:t>
            </w:r>
          </w:p>
          <w:p w:rsidR="00C068B6" w:rsidRDefault="00C068B6" w:rsidP="005D48A4">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lang w:eastAsia="ar-SA"/>
              </w:rPr>
            </w:pPr>
          </w:p>
          <w:p w:rsidR="005D48A4" w:rsidRPr="00A269ED" w:rsidRDefault="005D48A4" w:rsidP="005D48A4">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lang w:eastAsia="ar-SA"/>
              </w:rPr>
            </w:pPr>
            <w:r w:rsidRPr="00A269ED">
              <w:rPr>
                <w:rFonts w:ascii="Times New Roman" w:eastAsia="Times New Roman" w:hAnsi="Times New Roman" w:cs="Times New Roman"/>
                <w:b/>
                <w:bCs/>
                <w:i/>
                <w:lang w:eastAsia="ar-SA"/>
              </w:rPr>
              <w:t>АНТОНИМЫ</w:t>
            </w:r>
          </w:p>
          <w:p w:rsidR="005D48A4" w:rsidRPr="00A269ED" w:rsidRDefault="005D48A4" w:rsidP="005D48A4">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1.Найдите в предложениях антонимические пары.</w:t>
            </w:r>
          </w:p>
          <w:p w:rsidR="005D48A4" w:rsidRPr="00A269ED" w:rsidRDefault="005D48A4" w:rsidP="005D48A4">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2. К 3 словам разных частей речи из других предложений подберите антонимы.</w:t>
            </w:r>
          </w:p>
          <w:p w:rsidR="005D48A4" w:rsidRPr="00A269ED" w:rsidRDefault="005D48A4" w:rsidP="005D48A4">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3. Сделайте  лексико-семантический анализ всех антонимических пар в следующей таблице:</w:t>
            </w:r>
          </w:p>
          <w:tbl>
            <w:tblPr>
              <w:tblW w:w="0" w:type="auto"/>
              <w:tblLayout w:type="fixed"/>
              <w:tblLook w:val="0000"/>
            </w:tblPr>
            <w:tblGrid>
              <w:gridCol w:w="1072"/>
              <w:gridCol w:w="1134"/>
              <w:gridCol w:w="1559"/>
              <w:gridCol w:w="1701"/>
              <w:gridCol w:w="851"/>
              <w:gridCol w:w="1134"/>
              <w:gridCol w:w="1134"/>
              <w:gridCol w:w="860"/>
            </w:tblGrid>
            <w:tr w:rsidR="005D48A4" w:rsidRPr="00A269ED" w:rsidTr="00A269ED">
              <w:trPr>
                <w:cantSplit/>
                <w:trHeight w:val="965"/>
              </w:trPr>
              <w:tc>
                <w:tcPr>
                  <w:tcW w:w="1072"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антонимическая пара</w:t>
                  </w:r>
                </w:p>
              </w:tc>
              <w:tc>
                <w:tcPr>
                  <w:tcW w:w="1134" w:type="dxa"/>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лексические значения</w:t>
                  </w:r>
                </w:p>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 xml:space="preserve"> антонимов</w:t>
                  </w:r>
                </w:p>
              </w:tc>
              <w:tc>
                <w:tcPr>
                  <w:tcW w:w="3260" w:type="dxa"/>
                  <w:gridSpan w:val="2"/>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семная структура антонимов</w:t>
                  </w:r>
                </w:p>
              </w:tc>
              <w:tc>
                <w:tcPr>
                  <w:tcW w:w="3119" w:type="dxa"/>
                  <w:gridSpan w:val="3"/>
                  <w:vMerge w:val="restart"/>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типы антонимов</w:t>
                  </w:r>
                </w:p>
              </w:tc>
              <w:tc>
                <w:tcPr>
                  <w:tcW w:w="860" w:type="dxa"/>
                  <w:vMerge w:val="restart"/>
                  <w:tcBorders>
                    <w:top w:val="single" w:sz="4" w:space="0" w:color="000000"/>
                    <w:left w:val="single" w:sz="4" w:space="0" w:color="000000"/>
                    <w:right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функции антонимов в тексте</w:t>
                  </w:r>
                </w:p>
              </w:tc>
            </w:tr>
            <w:tr w:rsidR="005D48A4" w:rsidRPr="00A269ED" w:rsidTr="00A269ED">
              <w:trPr>
                <w:cantSplit/>
                <w:trHeight w:val="1587"/>
              </w:trPr>
              <w:tc>
                <w:tcPr>
                  <w:tcW w:w="1072" w:type="dxa"/>
                  <w:vMerge/>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p>
              </w:tc>
              <w:tc>
                <w:tcPr>
                  <w:tcW w:w="1134" w:type="dxa"/>
                  <w:vMerge/>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p>
              </w:tc>
              <w:tc>
                <w:tcPr>
                  <w:tcW w:w="1559" w:type="dxa"/>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интегральные семы</w:t>
                  </w:r>
                </w:p>
              </w:tc>
              <w:tc>
                <w:tcPr>
                  <w:tcW w:w="1701" w:type="dxa"/>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дифференциальные семы</w:t>
                  </w:r>
                </w:p>
              </w:tc>
              <w:tc>
                <w:tcPr>
                  <w:tcW w:w="851" w:type="dxa"/>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семантический тип</w:t>
                  </w:r>
                </w:p>
              </w:tc>
              <w:tc>
                <w:tcPr>
                  <w:tcW w:w="1134" w:type="dxa"/>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структурный</w:t>
                  </w:r>
                </w:p>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тип</w:t>
                  </w:r>
                </w:p>
              </w:tc>
              <w:tc>
                <w:tcPr>
                  <w:tcW w:w="1134" w:type="dxa"/>
                  <w:tcBorders>
                    <w:top w:val="single" w:sz="4" w:space="0" w:color="000000"/>
                    <w:left w:val="single" w:sz="4" w:space="0" w:color="000000"/>
                    <w:bottom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языковые или контекстуальные</w:t>
                  </w:r>
                </w:p>
              </w:tc>
              <w:tc>
                <w:tcPr>
                  <w:tcW w:w="860" w:type="dxa"/>
                  <w:vMerge/>
                  <w:tcBorders>
                    <w:top w:val="single" w:sz="4" w:space="0" w:color="000000"/>
                    <w:left w:val="single" w:sz="4" w:space="0" w:color="000000"/>
                    <w:bottom w:val="single" w:sz="4" w:space="0" w:color="000000"/>
                    <w:right w:val="single" w:sz="4" w:space="0" w:color="000000"/>
                  </w:tcBorders>
                </w:tcPr>
                <w:p w:rsidR="005D48A4" w:rsidRPr="00A269ED" w:rsidRDefault="005D48A4"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p>
              </w:tc>
            </w:tr>
          </w:tbl>
          <w:p w:rsidR="00F37011" w:rsidRPr="00A269ED" w:rsidRDefault="00F37011" w:rsidP="004973CE">
            <w:pPr>
              <w:keepNext/>
              <w:keepLines/>
              <w:spacing w:after="0" w:line="240" w:lineRule="auto"/>
              <w:jc w:val="center"/>
              <w:rPr>
                <w:rFonts w:ascii="Times New Roman" w:eastAsia="Times New Roman" w:hAnsi="Times New Roman" w:cs="Times New Roman"/>
                <w:b/>
              </w:rPr>
            </w:pPr>
          </w:p>
        </w:tc>
      </w:tr>
      <w:tr w:rsidR="00F37011" w:rsidRPr="00A269ED" w:rsidTr="007F0636">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37011" w:rsidRPr="00A269ED" w:rsidRDefault="00F37011" w:rsidP="00F37011">
            <w:pPr>
              <w:keepNext/>
              <w:keepLines/>
              <w:spacing w:after="0" w:line="240" w:lineRule="auto"/>
              <w:rPr>
                <w:rFonts w:ascii="Times New Roman" w:eastAsia="Times New Roman" w:hAnsi="Times New Roman" w:cs="Times New Roman"/>
                <w:b/>
              </w:rPr>
            </w:pPr>
            <w:r w:rsidRPr="00A269ED">
              <w:rPr>
                <w:rFonts w:ascii="Times New Roman" w:eastAsia="Times New Roman" w:hAnsi="Times New Roman" w:cs="Times New Roman"/>
                <w:b/>
              </w:rPr>
              <w:lastRenderedPageBreak/>
              <w:t>ПК-4 – 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w:t>
            </w:r>
          </w:p>
        </w:tc>
      </w:tr>
      <w:tr w:rsidR="007F0636" w:rsidRPr="00A269ED" w:rsidTr="00A269ED">
        <w:trPr>
          <w:trHeight w:val="225"/>
        </w:trPr>
        <w:tc>
          <w:tcPr>
            <w:tcW w:w="5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F0636" w:rsidRPr="00A269ED" w:rsidRDefault="007F0636" w:rsidP="00A269ED">
            <w:pPr>
              <w:spacing w:after="0" w:line="240" w:lineRule="auto"/>
              <w:jc w:val="both"/>
              <w:rPr>
                <w:rFonts w:ascii="Times New Roman" w:hAnsi="Times New Roman" w:cs="Times New Roman"/>
              </w:rPr>
            </w:pPr>
            <w:r w:rsidRPr="00A269ED">
              <w:rPr>
                <w:rFonts w:ascii="Times New Roman" w:eastAsia="Times New Roman" w:hAnsi="Times New Roman" w:cs="Times New Roman"/>
                <w:b/>
              </w:rPr>
              <w:t>Знать</w:t>
            </w:r>
          </w:p>
        </w:tc>
        <w:tc>
          <w:tcPr>
            <w:tcW w:w="8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F0636" w:rsidRPr="00A269ED" w:rsidRDefault="007F0636" w:rsidP="00A269ED">
            <w:pPr>
              <w:keepNext/>
              <w:keepLines/>
              <w:spacing w:after="0" w:line="240" w:lineRule="auto"/>
              <w:rPr>
                <w:rFonts w:ascii="Times New Roman" w:eastAsia="Times New Roman" w:hAnsi="Times New Roman" w:cs="Times New Roman"/>
                <w:b/>
              </w:rPr>
            </w:pPr>
            <w:r w:rsidRPr="00A269ED">
              <w:rPr>
                <w:rFonts w:ascii="Times New Roman" w:eastAsia="Times New Roman" w:hAnsi="Times New Roman" w:cs="Times New Roman"/>
              </w:rPr>
              <w:t xml:space="preserve">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w:t>
            </w:r>
            <w:r w:rsidRPr="00A269ED">
              <w:rPr>
                <w:rFonts w:ascii="Times New Roman" w:eastAsia="Times New Roman" w:hAnsi="Times New Roman" w:cs="Times New Roman"/>
              </w:rPr>
              <w:lastRenderedPageBreak/>
              <w:t>процесса средствами русского языка</w:t>
            </w:r>
          </w:p>
        </w:tc>
        <w:tc>
          <w:tcPr>
            <w:tcW w:w="360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174D8" w:rsidRPr="00A269ED" w:rsidRDefault="00D174D8" w:rsidP="00D174D8">
            <w:pPr>
              <w:keepNext/>
              <w:keepLines/>
              <w:widowControl w:val="0"/>
              <w:suppressAutoHyphens/>
              <w:autoSpaceDE w:val="0"/>
              <w:spacing w:after="0" w:line="240" w:lineRule="auto"/>
              <w:ind w:firstLine="567"/>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lastRenderedPageBreak/>
              <w:t>Раздел 5. Грамматика. Морфология как раздел грамматики</w:t>
            </w:r>
          </w:p>
          <w:p w:rsidR="00D174D8" w:rsidRPr="00A269ED" w:rsidRDefault="00D174D8" w:rsidP="00D174D8">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 xml:space="preserve">Понятие о частях речи. Знаменательные и неполнознаменательные (служебные)  части речи. Существительное как именная часть речи.  Прилагательное как именная часть речи. Числительное как именная часть речи. Местоимение как часть речи. Склонение именных частей речи. Морфологический разбор именных частей речи. </w:t>
            </w:r>
          </w:p>
          <w:p w:rsidR="00D174D8" w:rsidRPr="00A269ED" w:rsidRDefault="00D174D8" w:rsidP="00D174D8">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Глагол как часть речи. Инфинитив, причастие, деепричастие как формы глагола. Спряжение в широком и узком понимании. Морфологический разбор глагола.</w:t>
            </w:r>
          </w:p>
          <w:p w:rsidR="00D174D8" w:rsidRPr="00A269ED" w:rsidRDefault="00D174D8" w:rsidP="00D174D8">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Наречие, слова категории состояния. Неполнознаменательные части речи.</w:t>
            </w:r>
          </w:p>
          <w:p w:rsidR="00D174D8" w:rsidRPr="00A269ED" w:rsidRDefault="00D174D8" w:rsidP="00D174D8">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 xml:space="preserve">Наречие как часть речи. Категория состояния как часть речи. </w:t>
            </w:r>
          </w:p>
          <w:p w:rsidR="00D174D8" w:rsidRPr="00A269ED" w:rsidRDefault="00D174D8" w:rsidP="00D174D8">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 xml:space="preserve">Предлог, союз, частица как неполнознаменательные части речи. </w:t>
            </w:r>
          </w:p>
          <w:p w:rsidR="00D174D8" w:rsidRPr="00A269ED" w:rsidRDefault="00D174D8" w:rsidP="00D174D8">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lastRenderedPageBreak/>
              <w:t>Междометие как неполнознаменательная часть речи. Звукоподражание как неполнознаменательная часть речи.</w:t>
            </w:r>
          </w:p>
          <w:p w:rsidR="00D174D8" w:rsidRPr="00A269ED" w:rsidRDefault="00D174D8" w:rsidP="00D174D8">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Модальные слова как неполнознаменательные части речи.</w:t>
            </w:r>
          </w:p>
          <w:p w:rsidR="00D174D8" w:rsidRPr="00A269ED" w:rsidRDefault="00D174D8" w:rsidP="00D174D8">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Морфологический разбор неполнознаменательных частей речи.</w:t>
            </w:r>
          </w:p>
          <w:p w:rsidR="00D174D8" w:rsidRPr="00A269ED" w:rsidRDefault="00D174D8" w:rsidP="00D174D8">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Омонимия (переход) частей речи.</w:t>
            </w:r>
          </w:p>
          <w:p w:rsidR="00D174D8" w:rsidRPr="00A269ED" w:rsidRDefault="00D174D8" w:rsidP="00D174D8">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p>
          <w:p w:rsidR="00D174D8" w:rsidRPr="00A269ED" w:rsidRDefault="00D174D8" w:rsidP="00D174D8">
            <w:pPr>
              <w:keepNext/>
              <w:keepLines/>
              <w:widowControl w:val="0"/>
              <w:suppressAutoHyphens/>
              <w:autoSpaceDE w:val="0"/>
              <w:spacing w:after="0" w:line="240" w:lineRule="auto"/>
              <w:ind w:firstLine="567"/>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Раздел 6. Синтаксис</w:t>
            </w:r>
          </w:p>
          <w:p w:rsidR="00D174D8" w:rsidRPr="00A269ED" w:rsidRDefault="00D174D8" w:rsidP="00D174D8">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 xml:space="preserve">Основные синтаксические единицы (словосочетание, предложение). </w:t>
            </w:r>
          </w:p>
          <w:p w:rsidR="00D174D8" w:rsidRPr="00A269ED" w:rsidRDefault="00D174D8" w:rsidP="00D174D8">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Смысловые отношения в синтаксисе. Способы выражения синтаксических значений. Понятие о словосочетании, классификация словосочетаний.</w:t>
            </w:r>
          </w:p>
          <w:p w:rsidR="00D174D8" w:rsidRPr="00A269ED" w:rsidRDefault="00D174D8" w:rsidP="00D174D8">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 xml:space="preserve">Синтаксический анализ словосочетания. </w:t>
            </w:r>
          </w:p>
          <w:p w:rsidR="00D174D8" w:rsidRPr="00A269ED" w:rsidRDefault="00D174D8" w:rsidP="00D174D8">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 xml:space="preserve">Предложение как коммуникативная единица. </w:t>
            </w:r>
          </w:p>
          <w:p w:rsidR="00D174D8" w:rsidRPr="00A269ED" w:rsidRDefault="00D174D8" w:rsidP="00D174D8">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 xml:space="preserve">Предикативность. Формальный, семантический и коммуникативный аспекты предложения. Классификация простых предложений. Осложнённое предложение. Предложения, осложнённые однородными членами, обособленными оборотами, уточняющими членами, вводными и вставными конструкциями, обращениями. Синтаксический анализ простого предложения. </w:t>
            </w:r>
          </w:p>
          <w:p w:rsidR="00D174D8" w:rsidRPr="00A269ED" w:rsidRDefault="00D174D8" w:rsidP="00D174D8">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Понятие о сложном предложении. Классификация сложных предложений: предложения сложносочинённые, сложноподчинённые, бессоюзные, с несколькими типами связи (сложные синтаксические конструкции). Построение схемы сложного предложения.</w:t>
            </w:r>
          </w:p>
          <w:p w:rsidR="00D174D8" w:rsidRPr="00A269ED" w:rsidRDefault="00D174D8" w:rsidP="00D174D8">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 xml:space="preserve">Принципы русской пунктуации. </w:t>
            </w:r>
          </w:p>
          <w:p w:rsidR="00D174D8" w:rsidRPr="00A269ED" w:rsidRDefault="00D174D8" w:rsidP="00D174D8">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 xml:space="preserve">Синтаксический анализ сложного предложения. </w:t>
            </w:r>
          </w:p>
          <w:p w:rsidR="00D174D8" w:rsidRPr="00A269ED" w:rsidRDefault="00D174D8" w:rsidP="00D174D8">
            <w:pPr>
              <w:keepNext/>
              <w:keepLines/>
              <w:widowControl w:val="0"/>
              <w:suppressAutoHyphens/>
              <w:autoSpaceDE w:val="0"/>
              <w:spacing w:after="0" w:line="240" w:lineRule="auto"/>
              <w:ind w:firstLine="567"/>
              <w:jc w:val="both"/>
              <w:rPr>
                <w:rFonts w:ascii="Times New Roman" w:eastAsia="Times New Roman" w:hAnsi="Times New Roman" w:cs="Times New Roman"/>
                <w:bCs/>
                <w:lang w:eastAsia="ar-SA"/>
              </w:rPr>
            </w:pPr>
            <w:r w:rsidRPr="00A269ED">
              <w:rPr>
                <w:rFonts w:ascii="Times New Roman" w:eastAsia="Times New Roman" w:hAnsi="Times New Roman" w:cs="Times New Roman"/>
                <w:bCs/>
                <w:lang w:eastAsia="ar-SA"/>
              </w:rPr>
              <w:t xml:space="preserve">Синтаксис текста. Сложное синтаксическое целое (сверхфразовое единство). Коммуникативная структура и единицы текста. Актуальное членение предложения. </w:t>
            </w:r>
          </w:p>
          <w:p w:rsidR="007F0636" w:rsidRPr="00A269ED" w:rsidRDefault="007F0636" w:rsidP="004973CE">
            <w:pPr>
              <w:keepNext/>
              <w:keepLines/>
              <w:spacing w:after="0" w:line="240" w:lineRule="auto"/>
              <w:jc w:val="center"/>
              <w:rPr>
                <w:rFonts w:ascii="Times New Roman" w:eastAsia="Times New Roman" w:hAnsi="Times New Roman" w:cs="Times New Roman"/>
                <w:b/>
              </w:rPr>
            </w:pPr>
          </w:p>
        </w:tc>
      </w:tr>
      <w:tr w:rsidR="007F0636" w:rsidRPr="00A269ED" w:rsidTr="00A269ED">
        <w:trPr>
          <w:trHeight w:val="225"/>
        </w:trPr>
        <w:tc>
          <w:tcPr>
            <w:tcW w:w="5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F0636" w:rsidRPr="00A269ED" w:rsidRDefault="007F0636" w:rsidP="00A269ED">
            <w:pPr>
              <w:spacing w:after="0" w:line="240" w:lineRule="auto"/>
              <w:jc w:val="both"/>
              <w:rPr>
                <w:rFonts w:ascii="Times New Roman" w:hAnsi="Times New Roman" w:cs="Times New Roman"/>
              </w:rPr>
            </w:pPr>
            <w:r w:rsidRPr="00A269ED">
              <w:rPr>
                <w:rFonts w:ascii="Times New Roman" w:eastAsia="Times New Roman" w:hAnsi="Times New Roman" w:cs="Times New Roman"/>
                <w:b/>
              </w:rPr>
              <w:lastRenderedPageBreak/>
              <w:t>Уметь</w:t>
            </w:r>
          </w:p>
        </w:tc>
        <w:tc>
          <w:tcPr>
            <w:tcW w:w="8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F0636" w:rsidRPr="00A269ED" w:rsidRDefault="00C068B6" w:rsidP="00A269ED">
            <w:pPr>
              <w:keepNext/>
              <w:keepLines/>
              <w:spacing w:after="0" w:line="240" w:lineRule="auto"/>
              <w:rPr>
                <w:rFonts w:ascii="Times New Roman" w:eastAsia="Times New Roman" w:hAnsi="Times New Roman" w:cs="Times New Roman"/>
                <w:b/>
              </w:rPr>
            </w:pPr>
            <w:r>
              <w:rPr>
                <w:rFonts w:ascii="Times New Roman" w:eastAsia="Times New Roman" w:hAnsi="Times New Roman" w:cs="Times New Roman"/>
              </w:rPr>
              <w:t>воспроизводить объяснять полученные теоретические знанияпо дисциплине</w:t>
            </w:r>
          </w:p>
        </w:tc>
        <w:tc>
          <w:tcPr>
            <w:tcW w:w="360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E02B2" w:rsidRPr="00A269ED" w:rsidRDefault="00FE02B2" w:rsidP="00FE02B2">
            <w:pPr>
              <w:keepNext/>
              <w:keepLines/>
              <w:spacing w:after="0" w:line="240" w:lineRule="auto"/>
              <w:jc w:val="center"/>
              <w:rPr>
                <w:rFonts w:ascii="Times New Roman" w:eastAsia="Times New Roman" w:hAnsi="Times New Roman" w:cs="Times New Roman"/>
                <w:b/>
              </w:rPr>
            </w:pPr>
            <w:r w:rsidRPr="00A269ED">
              <w:rPr>
                <w:rFonts w:ascii="Times New Roman" w:eastAsia="Times New Roman" w:hAnsi="Times New Roman" w:cs="Times New Roman"/>
                <w:b/>
              </w:rPr>
              <w:t>Вопросы к экзамену</w:t>
            </w:r>
          </w:p>
          <w:p w:rsidR="00FE02B2" w:rsidRPr="00A269ED" w:rsidRDefault="00FE02B2" w:rsidP="00FE02B2">
            <w:pPr>
              <w:keepNext/>
              <w:keepLines/>
              <w:spacing w:after="0" w:line="240" w:lineRule="auto"/>
              <w:jc w:val="center"/>
              <w:rPr>
                <w:rFonts w:ascii="Times New Roman" w:eastAsia="Times New Roman" w:hAnsi="Times New Roman" w:cs="Times New Roman"/>
              </w:rPr>
            </w:pPr>
            <w:r w:rsidRPr="00A269ED">
              <w:rPr>
                <w:rFonts w:ascii="Times New Roman" w:eastAsia="Times New Roman" w:hAnsi="Times New Roman" w:cs="Times New Roman"/>
              </w:rPr>
              <w:t xml:space="preserve">(Разделы «Грамматика. Морфология как раздел грамматики) </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 xml:space="preserve">Грамматика как раздел языкознания. Морфология как раздел грамматики. Предмет  и задачи морфологии. </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Имя существительное как часть речи; его категориальное значение, морфологические и синтаксические свойства.</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Лексико-грамматические разряды имен существительных: собственные и нарицательные, конкретные, отвлеченные, вещественные, собирательные.</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Категория одушевленности/неодушевленности. Грамматический характер этой категории, средства ее выражения.</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Род имен существительных, значение и способы выражения. Род аббревиатур и несклоняемых существительных.</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lastRenderedPageBreak/>
              <w:t>Число имен существительных, значение и способы выражения.</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 xml:space="preserve">Падеж имен существительных. Способы определения падежа. </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Значения падежей и способы их выражения.</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 xml:space="preserve">Типы склонения существительных. </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Несклоняемые и разносклоняемые существительные.</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Нормы употребления существительных в речи.</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Морфологический разбор имени существительного.</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Имя прилагательное как часть речи; его категориальное значение, морфологические и синтаксические свойства.</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Лексико-грамматические разряды прилагательные: качественные, относительные, притяжательные. Признаки качественных прилагательных. Переход из одного разряда в другой.</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Формы степени сравнения качественных прилагательных (значение, образование, стилистические различия).</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Притяжательные прилагательные (значение, образование).</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 xml:space="preserve">Склонение прилагательных. Типы и варианты склонения. </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Числительные (значение, склонение, особенности употребления).</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Морфологический разбор имени прилагательного.</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Нормы употребления прилагательных в речи.</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Имя числительное как часть речи; его категориальное значение, морфологические и синтаксические свойства.</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 xml:space="preserve">Разряды числительных по значению, по структуре. Собственно-количественные и дробные числительные (значение, склонение, особенности употребления). Собирательные числительные (значение, склонение, особенности употребления). </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Порядковые числительные (значение, склонение, особенности употребления).</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Морфологический разбор имени числительного.</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Нормы употребления числительных в речи.</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 xml:space="preserve">Местоимение как часть речи. Группы местоимений по соотношению с другими частями речи. </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 xml:space="preserve">Разряды местоимений по значению. </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Особенности склонения местоимений различных разрядов.</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Нормы употребления местоимений в речи.</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Морфологический разбор местоимения.</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Глагол как часть речи; его категориальное значение, морфологические и синтаксические свойства.</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Основы глагола; образование от них глагольных форм.</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Классы глаголов. Продуктивные и непродуктивные классы.</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Спрягаемые и неспрягаемые формы глагола. Инфинитив; его грамматические свойства, формальные показатели, синтаксические функции.</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lastRenderedPageBreak/>
              <w:t>Категория вида глагола. Совершенный и несовершенный вид глагола. Понятие видовой пары. Способы образования видовых пар.</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Одновидовые глаголы. Двувидовые глаголы.</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Переходные и непереходные глаголы.</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Возвратные и невозвратные глаголы. Группы возвратных глаголов.</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Категория залога глагола. Образование и значение залоговых форм.</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Категория наклонения глагола. Система наклонений. Изъявительное наклонение.</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 xml:space="preserve">Значения и образование форм сослагательного  и повелительного наклонения. Употребление форм одного наклонения в значении других наклонений. </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 xml:space="preserve">Категория времени глагола; связь ее с категориями вида и наклонения. Система времен. </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Категория лица глагола; ее связь с категориями наклонения и времени. Система личных форм. Значения и образование форм лица. Употребление форм одного лица в значении другого.</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Безличные глаголы.</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Спряжение глаголов. Типы спряжения. Разноспрягаемые глаголы. Способ определения спряжения.</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Причастие. Признаки глагола и прилагательного у причастия. Причастия действительные и страдательные, настоящего и прошедшего времени, их значения. Образование причастий.</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Деепричастие. Признаки глагола и наречия у деепричастий. Деепричастия совершенного и несовершенного вида, их образование.</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Морфологический разбор глагола.</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Наречие как часть речи, его  морфологические и синтаксические характеристики. Разряды наречий по значению. Образование наречий.</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Слова категории состояния как часть речи, их морфологические и синтаксические характеристики. Разряды по значению, образование слов категории состояния.</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 xml:space="preserve">Морфологический разбор наречий и слов категории состояния. </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Модальные слова как часть речи, их характеристики.</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Междометие как часть речи. Значение, образование, структура междометий.</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Звукоподражания как часть речи.</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Служебные части речи. Предлог как часть речи. Значение, структура, употребление и происхождение предлогов.</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Морфологический разбор предлога.</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Союз как часть речи. Классификация союзов по синтаксической функции, по значению, структуре, употреблению, происхождению.</w:t>
            </w:r>
          </w:p>
          <w:p w:rsidR="00FE02B2" w:rsidRPr="00A269ED" w:rsidRDefault="00FE02B2" w:rsidP="00FE02B2">
            <w:pPr>
              <w:pStyle w:val="a5"/>
              <w:keepNext/>
              <w:keepLines/>
              <w:numPr>
                <w:ilvl w:val="0"/>
                <w:numId w:val="35"/>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Морфологический разбор союза.</w:t>
            </w:r>
          </w:p>
          <w:p w:rsidR="00FE02B2" w:rsidRPr="00A269ED" w:rsidRDefault="00FE02B2" w:rsidP="00FE02B2">
            <w:pPr>
              <w:pStyle w:val="a5"/>
              <w:keepNext/>
              <w:keepLines/>
              <w:numPr>
                <w:ilvl w:val="0"/>
                <w:numId w:val="35"/>
              </w:numPr>
              <w:shd w:val="clear" w:color="auto" w:fill="FFFFFF"/>
              <w:suppressAutoHyphens/>
              <w:autoSpaceDN w:val="0"/>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 xml:space="preserve">Частицы как часть речи. Классификация частиц. </w:t>
            </w:r>
          </w:p>
          <w:p w:rsidR="00FE02B2" w:rsidRPr="00A269ED" w:rsidRDefault="00FE02B2" w:rsidP="00FE02B2">
            <w:pPr>
              <w:pStyle w:val="a5"/>
              <w:keepNext/>
              <w:keepLines/>
              <w:numPr>
                <w:ilvl w:val="0"/>
                <w:numId w:val="35"/>
              </w:numPr>
              <w:shd w:val="clear" w:color="auto" w:fill="FFFFFF"/>
              <w:suppressAutoHyphens/>
              <w:autoSpaceDN w:val="0"/>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Морфологический разбор частицы.</w:t>
            </w:r>
          </w:p>
          <w:p w:rsidR="00FE02B2" w:rsidRPr="00A269ED" w:rsidRDefault="00FE02B2" w:rsidP="00FE02B2">
            <w:pPr>
              <w:keepNext/>
              <w:keepLines/>
              <w:spacing w:after="0" w:line="240" w:lineRule="auto"/>
              <w:jc w:val="both"/>
              <w:rPr>
                <w:rFonts w:ascii="Times New Roman" w:eastAsia="Times New Roman" w:hAnsi="Times New Roman" w:cs="Times New Roman"/>
              </w:rPr>
            </w:pPr>
          </w:p>
          <w:p w:rsidR="00FE02B2" w:rsidRPr="00A269ED" w:rsidRDefault="00FE02B2" w:rsidP="00FE02B2">
            <w:pPr>
              <w:keepNext/>
              <w:keepLines/>
              <w:spacing w:after="0" w:line="240" w:lineRule="auto"/>
              <w:jc w:val="center"/>
              <w:rPr>
                <w:rFonts w:ascii="Times New Roman" w:eastAsia="Times New Roman" w:hAnsi="Times New Roman" w:cs="Times New Roman"/>
                <w:b/>
              </w:rPr>
            </w:pPr>
            <w:r w:rsidRPr="00A269ED">
              <w:rPr>
                <w:rFonts w:ascii="Times New Roman" w:eastAsia="Times New Roman" w:hAnsi="Times New Roman" w:cs="Times New Roman"/>
                <w:b/>
              </w:rPr>
              <w:lastRenderedPageBreak/>
              <w:t>Вопросы к экзамену</w:t>
            </w:r>
          </w:p>
          <w:p w:rsidR="00FE02B2" w:rsidRPr="00A269ED" w:rsidRDefault="00FE02B2" w:rsidP="00FE02B2">
            <w:pPr>
              <w:keepNext/>
              <w:keepLines/>
              <w:spacing w:after="0" w:line="240" w:lineRule="auto"/>
              <w:jc w:val="center"/>
              <w:rPr>
                <w:rFonts w:ascii="Times New Roman" w:eastAsia="Times New Roman" w:hAnsi="Times New Roman" w:cs="Times New Roman"/>
              </w:rPr>
            </w:pPr>
            <w:r w:rsidRPr="00A269ED">
              <w:rPr>
                <w:rFonts w:ascii="Times New Roman" w:eastAsia="Times New Roman" w:hAnsi="Times New Roman" w:cs="Times New Roman"/>
              </w:rPr>
              <w:t>(Раздел «Синтаксис»)</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 xml:space="preserve">Предмет изучения синтаксиса. </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Основные единицы синтаксиса.</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 xml:space="preserve">Словосочетание как единица синтаксиса, сходство и различие слова и словосочетания. </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Отличие словосочетания от предложения.</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Сочетания слов, не являющиеся словосочетаниями.</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Классификация словосочетаний по степени спаянности компонентов. Словосочетания синтаксически свободные.</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Словосочетания синтаксически несвободные, простые и сложные.</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Типы словосочетаний по главному слову.</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Виды синтаксической связи в словосочетаниях: согласование,  управление,  примыкание.</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 xml:space="preserve">Семантика словосочетаний (характер смысловых отношений между компонентами: объектные, определительные, обстоятельственные, синкретичные). </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Порядок слов в словосочетании.</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Синтаксический анализ словосочетаний.</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 xml:space="preserve">Предложение как синтаксическая единица. Понятие предикативности. </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Классификация предложений в русском языке.</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Виды предложений по структуре.</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Виды предложений по цели высказывания.</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Виды предложений по эмоциональной окраске.</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Модальность предложений.</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Главные члены предложения.</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Подлежащее,  способы выражения подлежащего.</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Сказуемое,  типы сказуемого.</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Составное глагольное сказуемое.</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Второстепенные члены предложения, определение.</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Второстепенные члены предложения, дополнение.</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Второстепенные члены предложения, обстоятельство.</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Типы односоставных предложений.</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Глагольные односоставные предложения.</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Именные односоставные предложения.</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Неполные предложения.</w:t>
            </w:r>
          </w:p>
          <w:p w:rsidR="00FE02B2" w:rsidRPr="00A269ED" w:rsidRDefault="00FE02B2" w:rsidP="00FE02B2">
            <w:pPr>
              <w:pStyle w:val="a5"/>
              <w:keepNext/>
              <w:keepLines/>
              <w:numPr>
                <w:ilvl w:val="0"/>
                <w:numId w:val="36"/>
              </w:numPr>
              <w:shd w:val="clear" w:color="auto" w:fill="FFFFFF"/>
              <w:tabs>
                <w:tab w:val="num" w:pos="426"/>
              </w:tabs>
              <w:suppressAutoHyphens/>
              <w:autoSpaceDN w:val="0"/>
              <w:spacing w:after="0" w:line="240" w:lineRule="auto"/>
              <w:ind w:left="0" w:firstLine="0"/>
              <w:contextualSpacing w:val="0"/>
              <w:rPr>
                <w:rFonts w:ascii="Times New Roman" w:eastAsia="Times New Roman" w:hAnsi="Times New Roman" w:cs="Times New Roman"/>
              </w:rPr>
            </w:pPr>
            <w:r w:rsidRPr="00A269ED">
              <w:rPr>
                <w:rFonts w:ascii="Times New Roman" w:eastAsia="Times New Roman" w:hAnsi="Times New Roman" w:cs="Times New Roman"/>
              </w:rPr>
              <w:t>Синтаксический анализ предложений.</w:t>
            </w:r>
          </w:p>
          <w:p w:rsidR="00FE02B2" w:rsidRPr="00A269ED" w:rsidRDefault="00FE02B2" w:rsidP="00FE02B2">
            <w:pPr>
              <w:pStyle w:val="a5"/>
              <w:keepNext/>
              <w:keepLines/>
              <w:numPr>
                <w:ilvl w:val="0"/>
                <w:numId w:val="36"/>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Сложное предложение как синтаксическая единица. Смысловое, структурное и интонационное единство частей сложного предложения.</w:t>
            </w:r>
          </w:p>
          <w:p w:rsidR="00FE02B2" w:rsidRPr="00A269ED" w:rsidRDefault="00FE02B2" w:rsidP="00FE02B2">
            <w:pPr>
              <w:pStyle w:val="a5"/>
              <w:keepNext/>
              <w:keepLines/>
              <w:numPr>
                <w:ilvl w:val="0"/>
                <w:numId w:val="36"/>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lastRenderedPageBreak/>
              <w:t>Союзные и бессоюзные сложные предложения.</w:t>
            </w:r>
          </w:p>
          <w:p w:rsidR="00FE02B2" w:rsidRPr="00A269ED" w:rsidRDefault="00FE02B2" w:rsidP="00FE02B2">
            <w:pPr>
              <w:pStyle w:val="a5"/>
              <w:keepNext/>
              <w:keepLines/>
              <w:numPr>
                <w:ilvl w:val="0"/>
                <w:numId w:val="36"/>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Открытые и закрытые сложные предложения.</w:t>
            </w:r>
          </w:p>
          <w:p w:rsidR="00FE02B2" w:rsidRPr="00A269ED" w:rsidRDefault="00FE02B2" w:rsidP="00FE02B2">
            <w:pPr>
              <w:pStyle w:val="a5"/>
              <w:keepNext/>
              <w:keepLines/>
              <w:numPr>
                <w:ilvl w:val="0"/>
                <w:numId w:val="36"/>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Сложносочиненные и сложноподчиненные предложения.</w:t>
            </w:r>
          </w:p>
          <w:p w:rsidR="00FE02B2" w:rsidRPr="00A269ED" w:rsidRDefault="00FE02B2" w:rsidP="00FE02B2">
            <w:pPr>
              <w:pStyle w:val="a5"/>
              <w:keepNext/>
              <w:keepLines/>
              <w:numPr>
                <w:ilvl w:val="0"/>
                <w:numId w:val="36"/>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Сложносочиненные предложения, их структурно-семантические признаки.</w:t>
            </w:r>
          </w:p>
          <w:p w:rsidR="00FE02B2" w:rsidRPr="00A269ED" w:rsidRDefault="00FE02B2" w:rsidP="00FE02B2">
            <w:pPr>
              <w:pStyle w:val="a5"/>
              <w:keepNext/>
              <w:keepLines/>
              <w:numPr>
                <w:ilvl w:val="0"/>
                <w:numId w:val="36"/>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Виды сложносочиненных предложений.</w:t>
            </w:r>
          </w:p>
          <w:p w:rsidR="00FE02B2" w:rsidRPr="00A269ED" w:rsidRDefault="00FE02B2" w:rsidP="00FE02B2">
            <w:pPr>
              <w:pStyle w:val="a5"/>
              <w:keepNext/>
              <w:keepLines/>
              <w:numPr>
                <w:ilvl w:val="0"/>
                <w:numId w:val="36"/>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Роль сочинительных союзов в формировании смысловых отношений между предикативными частями сложносочиненного предложения.</w:t>
            </w:r>
          </w:p>
          <w:p w:rsidR="00FE02B2" w:rsidRPr="00A269ED" w:rsidRDefault="00FE02B2" w:rsidP="00FE02B2">
            <w:pPr>
              <w:pStyle w:val="a5"/>
              <w:keepNext/>
              <w:keepLines/>
              <w:numPr>
                <w:ilvl w:val="0"/>
                <w:numId w:val="36"/>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Соотношение видо-временных форм сказуемых в составе сложносочиненного предложения.</w:t>
            </w:r>
          </w:p>
          <w:p w:rsidR="00FE02B2" w:rsidRPr="00A269ED" w:rsidRDefault="00FE02B2" w:rsidP="00FE02B2">
            <w:pPr>
              <w:pStyle w:val="a5"/>
              <w:keepNext/>
              <w:keepLines/>
              <w:numPr>
                <w:ilvl w:val="0"/>
                <w:numId w:val="36"/>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Сложноподчиненные предложения, их структурно-семантические признаки.</w:t>
            </w:r>
          </w:p>
          <w:p w:rsidR="00FE02B2" w:rsidRPr="00A269ED" w:rsidRDefault="00FE02B2" w:rsidP="00FE02B2">
            <w:pPr>
              <w:pStyle w:val="a5"/>
              <w:keepNext/>
              <w:keepLines/>
              <w:numPr>
                <w:ilvl w:val="0"/>
                <w:numId w:val="36"/>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Принципы классификации сложноподчиненных предложений.</w:t>
            </w:r>
          </w:p>
          <w:p w:rsidR="00FE02B2" w:rsidRPr="00A269ED" w:rsidRDefault="00FE02B2" w:rsidP="00FE02B2">
            <w:pPr>
              <w:pStyle w:val="a5"/>
              <w:keepNext/>
              <w:keepLines/>
              <w:numPr>
                <w:ilvl w:val="0"/>
                <w:numId w:val="36"/>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Нерасчлененные и расчлененные сложноподчиненные предложения.</w:t>
            </w:r>
          </w:p>
          <w:p w:rsidR="00FE02B2" w:rsidRPr="00A269ED" w:rsidRDefault="00FE02B2" w:rsidP="00FE02B2">
            <w:pPr>
              <w:pStyle w:val="a5"/>
              <w:keepNext/>
              <w:keepLines/>
              <w:numPr>
                <w:ilvl w:val="0"/>
                <w:numId w:val="36"/>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Виды нерасчлененных и расчлененных сложноподчиненных предложений и их краткая характеристика.</w:t>
            </w:r>
          </w:p>
          <w:p w:rsidR="00FE02B2" w:rsidRPr="00A269ED" w:rsidRDefault="00FE02B2" w:rsidP="00FE02B2">
            <w:pPr>
              <w:pStyle w:val="a5"/>
              <w:keepNext/>
              <w:keepLines/>
              <w:numPr>
                <w:ilvl w:val="0"/>
                <w:numId w:val="36"/>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Бессоюзные сложные предложения, их структурно-семантические признаки.</w:t>
            </w:r>
          </w:p>
          <w:p w:rsidR="00FE02B2" w:rsidRPr="00A269ED" w:rsidRDefault="00FE02B2" w:rsidP="00FE02B2">
            <w:pPr>
              <w:pStyle w:val="a5"/>
              <w:keepNext/>
              <w:keepLines/>
              <w:numPr>
                <w:ilvl w:val="0"/>
                <w:numId w:val="36"/>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Виды бессоюзных сложных предложений.</w:t>
            </w:r>
          </w:p>
          <w:p w:rsidR="00FE02B2" w:rsidRPr="00A269ED" w:rsidRDefault="00FE02B2" w:rsidP="00FE02B2">
            <w:pPr>
              <w:pStyle w:val="a5"/>
              <w:keepNext/>
              <w:keepLines/>
              <w:numPr>
                <w:ilvl w:val="0"/>
                <w:numId w:val="36"/>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 xml:space="preserve">Многокомпонентные сложные предложения. </w:t>
            </w:r>
          </w:p>
          <w:p w:rsidR="00FE02B2" w:rsidRPr="00A269ED" w:rsidRDefault="00FE02B2" w:rsidP="00FE02B2">
            <w:pPr>
              <w:pStyle w:val="a5"/>
              <w:keepNext/>
              <w:keepLines/>
              <w:numPr>
                <w:ilvl w:val="0"/>
                <w:numId w:val="36"/>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Сложноподчиненные  предложения с несколькими придаточными: соподчинение, последовательное и параллельное подчинение придаточных частей.</w:t>
            </w:r>
          </w:p>
          <w:p w:rsidR="00FE02B2" w:rsidRPr="00A269ED" w:rsidRDefault="00FE02B2" w:rsidP="00FE02B2">
            <w:pPr>
              <w:pStyle w:val="a5"/>
              <w:keepNext/>
              <w:keepLines/>
              <w:numPr>
                <w:ilvl w:val="0"/>
                <w:numId w:val="36"/>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Многокомпонентные сложные предложения с союзной и бессоюзной связью, с сочинением и подчинением частей.</w:t>
            </w:r>
          </w:p>
          <w:p w:rsidR="00FE02B2" w:rsidRPr="00A269ED" w:rsidRDefault="00FE02B2" w:rsidP="00FE02B2">
            <w:pPr>
              <w:pStyle w:val="a5"/>
              <w:keepNext/>
              <w:keepLines/>
              <w:numPr>
                <w:ilvl w:val="0"/>
                <w:numId w:val="36"/>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Предложения с прямой и косвенной речью как способы передачи чужой речи. Несобственно-прямая речь.</w:t>
            </w:r>
          </w:p>
          <w:p w:rsidR="00FE02B2" w:rsidRPr="00A269ED" w:rsidRDefault="00FE02B2" w:rsidP="00FE02B2">
            <w:pPr>
              <w:pStyle w:val="a5"/>
              <w:keepNext/>
              <w:keepLines/>
              <w:numPr>
                <w:ilvl w:val="0"/>
                <w:numId w:val="36"/>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Понятие текста. Основные признаки текста: членимость, смысловая цельность, связность.</w:t>
            </w:r>
          </w:p>
          <w:p w:rsidR="00FE02B2" w:rsidRPr="00A269ED" w:rsidRDefault="00FE02B2" w:rsidP="00FE02B2">
            <w:pPr>
              <w:pStyle w:val="a5"/>
              <w:keepNext/>
              <w:keepLines/>
              <w:numPr>
                <w:ilvl w:val="0"/>
                <w:numId w:val="36"/>
              </w:numPr>
              <w:spacing w:after="0" w:line="240" w:lineRule="auto"/>
              <w:ind w:left="0" w:firstLine="0"/>
              <w:contextualSpacing w:val="0"/>
              <w:jc w:val="both"/>
              <w:rPr>
                <w:rFonts w:ascii="Times New Roman" w:eastAsia="Times New Roman" w:hAnsi="Times New Roman" w:cs="Times New Roman"/>
              </w:rPr>
            </w:pPr>
            <w:r w:rsidRPr="00A269ED">
              <w:rPr>
                <w:rFonts w:ascii="Times New Roman" w:eastAsia="Times New Roman" w:hAnsi="Times New Roman" w:cs="Times New Roman"/>
              </w:rPr>
              <w:t>Принципы русской пунктуации. Знаки препинания, их основные функции и употребление.</w:t>
            </w:r>
          </w:p>
          <w:p w:rsidR="007F0636" w:rsidRPr="00A269ED" w:rsidRDefault="007F0636" w:rsidP="004973CE">
            <w:pPr>
              <w:keepNext/>
              <w:keepLines/>
              <w:spacing w:after="0" w:line="240" w:lineRule="auto"/>
              <w:jc w:val="center"/>
              <w:rPr>
                <w:rFonts w:ascii="Times New Roman" w:eastAsia="Times New Roman" w:hAnsi="Times New Roman" w:cs="Times New Roman"/>
                <w:b/>
              </w:rPr>
            </w:pPr>
          </w:p>
        </w:tc>
      </w:tr>
      <w:tr w:rsidR="007F0636" w:rsidRPr="00A269ED" w:rsidTr="00A269ED">
        <w:trPr>
          <w:trHeight w:val="225"/>
        </w:trPr>
        <w:tc>
          <w:tcPr>
            <w:tcW w:w="5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F0636" w:rsidRPr="00A269ED" w:rsidRDefault="007F0636" w:rsidP="00A269ED">
            <w:pPr>
              <w:spacing w:after="0" w:line="240" w:lineRule="auto"/>
              <w:jc w:val="both"/>
              <w:rPr>
                <w:rFonts w:ascii="Times New Roman" w:hAnsi="Times New Roman" w:cs="Times New Roman"/>
              </w:rPr>
            </w:pPr>
            <w:r w:rsidRPr="00A269ED">
              <w:rPr>
                <w:rFonts w:ascii="Times New Roman" w:eastAsia="Times New Roman" w:hAnsi="Times New Roman" w:cs="Times New Roman"/>
                <w:b/>
              </w:rPr>
              <w:lastRenderedPageBreak/>
              <w:t>Владеть</w:t>
            </w:r>
          </w:p>
        </w:tc>
        <w:tc>
          <w:tcPr>
            <w:tcW w:w="8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F0636" w:rsidRPr="00A269ED" w:rsidRDefault="00C068B6" w:rsidP="00A269ED">
            <w:pPr>
              <w:keepNext/>
              <w:keepLines/>
              <w:spacing w:after="0" w:line="240" w:lineRule="auto"/>
              <w:rPr>
                <w:rFonts w:ascii="Times New Roman" w:eastAsia="Times New Roman" w:hAnsi="Times New Roman" w:cs="Times New Roman"/>
                <w:b/>
              </w:rPr>
            </w:pPr>
            <w:r w:rsidRPr="00A269ED">
              <w:rPr>
                <w:rFonts w:ascii="Times New Roman" w:eastAsia="Times New Roman" w:hAnsi="Times New Roman" w:cs="Times New Roman"/>
              </w:rPr>
              <w:t>навыками самостоятельного применения полученных знаний и умений при выполнении контрольных работ</w:t>
            </w:r>
            <w:r w:rsidR="00F03EE9">
              <w:rPr>
                <w:rFonts w:ascii="Times New Roman" w:eastAsia="Times New Roman" w:hAnsi="Times New Roman" w:cs="Times New Roman"/>
              </w:rPr>
              <w:t>, тестирования</w:t>
            </w:r>
          </w:p>
        </w:tc>
        <w:tc>
          <w:tcPr>
            <w:tcW w:w="360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269ED" w:rsidRPr="00A269ED" w:rsidRDefault="00A269ED"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 xml:space="preserve">Контрольная работа 3   </w:t>
            </w:r>
          </w:p>
          <w:p w:rsidR="00A269ED" w:rsidRPr="00A269ED" w:rsidRDefault="00A269ED" w:rsidP="00A269ED">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A269ED">
              <w:rPr>
                <w:rFonts w:ascii="Times New Roman" w:eastAsia="Times New Roman" w:hAnsi="Times New Roman" w:cs="Times New Roman"/>
                <w:b/>
                <w:bCs/>
                <w:lang w:eastAsia="ar-SA"/>
              </w:rPr>
              <w:t xml:space="preserve">Морфемика. Словообразование  </w:t>
            </w:r>
          </w:p>
          <w:p w:rsidR="00A269ED" w:rsidRPr="00A269ED" w:rsidRDefault="00A269ED" w:rsidP="00A269ED">
            <w:pPr>
              <w:keepNext/>
              <w:keepLines/>
              <w:widowControl w:val="0"/>
              <w:numPr>
                <w:ilvl w:val="0"/>
                <w:numId w:val="2"/>
              </w:numPr>
              <w:suppressAutoHyphens/>
              <w:autoSpaceDE w:val="0"/>
              <w:spacing w:after="0" w:line="240" w:lineRule="auto"/>
              <w:ind w:left="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Укажите состав слова  по образцу.</w:t>
            </w: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2553"/>
              <w:gridCol w:w="2126"/>
              <w:gridCol w:w="1153"/>
              <w:gridCol w:w="1682"/>
              <w:gridCol w:w="1138"/>
              <w:gridCol w:w="1697"/>
            </w:tblGrid>
            <w:tr w:rsidR="00A269ED" w:rsidRPr="00A269ED" w:rsidTr="00A269ED">
              <w:tc>
                <w:tcPr>
                  <w:tcW w:w="25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Слово</w:t>
                  </w:r>
                </w:p>
              </w:tc>
              <w:tc>
                <w:tcPr>
                  <w:tcW w:w="2126"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Основа</w:t>
                  </w:r>
                </w:p>
              </w:tc>
              <w:tc>
                <w:tcPr>
                  <w:tcW w:w="11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Приставка</w:t>
                  </w:r>
                </w:p>
              </w:tc>
              <w:tc>
                <w:tcPr>
                  <w:tcW w:w="1682"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Корень</w:t>
                  </w:r>
                </w:p>
              </w:tc>
              <w:tc>
                <w:tcPr>
                  <w:tcW w:w="1138"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Суффикс</w:t>
                  </w:r>
                </w:p>
              </w:tc>
              <w:tc>
                <w:tcPr>
                  <w:tcW w:w="1697"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Окончание</w:t>
                  </w:r>
                </w:p>
              </w:tc>
            </w:tr>
            <w:tr w:rsidR="00A269ED" w:rsidRPr="00A269ED" w:rsidTr="00A269ED">
              <w:tc>
                <w:tcPr>
                  <w:tcW w:w="25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загородный</w:t>
                  </w:r>
                </w:p>
              </w:tc>
              <w:tc>
                <w:tcPr>
                  <w:tcW w:w="2126"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загородн-</w:t>
                  </w:r>
                </w:p>
              </w:tc>
              <w:tc>
                <w:tcPr>
                  <w:tcW w:w="11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за-</w:t>
                  </w:r>
                </w:p>
              </w:tc>
              <w:tc>
                <w:tcPr>
                  <w:tcW w:w="1682"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-город-</w:t>
                  </w:r>
                </w:p>
              </w:tc>
              <w:tc>
                <w:tcPr>
                  <w:tcW w:w="1138"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-н-</w:t>
                  </w:r>
                </w:p>
              </w:tc>
              <w:tc>
                <w:tcPr>
                  <w:tcW w:w="1697"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-ый</w:t>
                  </w:r>
                </w:p>
              </w:tc>
            </w:tr>
            <w:tr w:rsidR="00A269ED" w:rsidRPr="00A269ED" w:rsidTr="00A269ED">
              <w:trPr>
                <w:trHeight w:val="521"/>
              </w:trPr>
              <w:tc>
                <w:tcPr>
                  <w:tcW w:w="25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пешеходный</w:t>
                  </w:r>
                </w:p>
              </w:tc>
              <w:tc>
                <w:tcPr>
                  <w:tcW w:w="2126"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пешеходн-</w:t>
                  </w:r>
                </w:p>
              </w:tc>
              <w:tc>
                <w:tcPr>
                  <w:tcW w:w="11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w:t>
                  </w:r>
                </w:p>
              </w:tc>
              <w:tc>
                <w:tcPr>
                  <w:tcW w:w="1682"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пеш(е)ход-</w:t>
                  </w:r>
                </w:p>
              </w:tc>
              <w:tc>
                <w:tcPr>
                  <w:tcW w:w="1138"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-н-</w:t>
                  </w:r>
                </w:p>
              </w:tc>
              <w:tc>
                <w:tcPr>
                  <w:tcW w:w="1697"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-ый</w:t>
                  </w:r>
                </w:p>
              </w:tc>
            </w:tr>
            <w:tr w:rsidR="00A269ED" w:rsidRPr="00A269ED" w:rsidTr="00A269ED">
              <w:tc>
                <w:tcPr>
                  <w:tcW w:w="25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непринужденно</w:t>
                  </w:r>
                </w:p>
              </w:tc>
              <w:tc>
                <w:tcPr>
                  <w:tcW w:w="2126"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непринужденно</w:t>
                  </w:r>
                </w:p>
              </w:tc>
              <w:tc>
                <w:tcPr>
                  <w:tcW w:w="11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не-,</w:t>
                  </w:r>
                </w:p>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при-</w:t>
                  </w:r>
                </w:p>
              </w:tc>
              <w:tc>
                <w:tcPr>
                  <w:tcW w:w="1682"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-нужд-</w:t>
                  </w:r>
                </w:p>
              </w:tc>
              <w:tc>
                <w:tcPr>
                  <w:tcW w:w="1138"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-енн, -о</w:t>
                  </w:r>
                </w:p>
              </w:tc>
              <w:tc>
                <w:tcPr>
                  <w:tcW w:w="1697"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w:t>
                  </w:r>
                </w:p>
              </w:tc>
            </w:tr>
            <w:tr w:rsidR="00A269ED" w:rsidRPr="00A269ED" w:rsidTr="00A269ED">
              <w:tc>
                <w:tcPr>
                  <w:tcW w:w="25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разукрасить</w:t>
                  </w:r>
                </w:p>
              </w:tc>
              <w:tc>
                <w:tcPr>
                  <w:tcW w:w="2126"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82"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38"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97"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A269ED" w:rsidRPr="00A269ED" w:rsidTr="00A269ED">
              <w:tc>
                <w:tcPr>
                  <w:tcW w:w="25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пригодность</w:t>
                  </w:r>
                </w:p>
              </w:tc>
              <w:tc>
                <w:tcPr>
                  <w:tcW w:w="2126"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82"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38"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97"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A269ED" w:rsidRPr="00A269ED" w:rsidTr="00A269ED">
              <w:tc>
                <w:tcPr>
                  <w:tcW w:w="25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r w:rsidRPr="00A269ED">
                    <w:rPr>
                      <w:rFonts w:ascii="Times New Roman" w:eastAsia="Times New Roman" w:hAnsi="Times New Roman" w:cs="Times New Roman"/>
                      <w:lang w:eastAsia="ar-SA"/>
                    </w:rPr>
                    <w:lastRenderedPageBreak/>
                    <w:t>вызывающе</w:t>
                  </w:r>
                </w:p>
              </w:tc>
              <w:tc>
                <w:tcPr>
                  <w:tcW w:w="2126"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82"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38"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97"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A269ED" w:rsidRPr="00A269ED" w:rsidTr="00A269ED">
              <w:tc>
                <w:tcPr>
                  <w:tcW w:w="25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тепличный</w:t>
                  </w:r>
                </w:p>
              </w:tc>
              <w:tc>
                <w:tcPr>
                  <w:tcW w:w="2126"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82"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38"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97"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A269ED" w:rsidRPr="00A269ED" w:rsidTr="00A269ED">
              <w:tc>
                <w:tcPr>
                  <w:tcW w:w="25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заочник</w:t>
                  </w:r>
                </w:p>
              </w:tc>
              <w:tc>
                <w:tcPr>
                  <w:tcW w:w="2126"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82"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38"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97"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A269ED" w:rsidRPr="00A269ED" w:rsidTr="00A269ED">
              <w:tc>
                <w:tcPr>
                  <w:tcW w:w="25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переносица</w:t>
                  </w:r>
                </w:p>
              </w:tc>
              <w:tc>
                <w:tcPr>
                  <w:tcW w:w="2126"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82"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38"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97"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A269ED" w:rsidRPr="00A269ED" w:rsidTr="00A269ED">
              <w:tc>
                <w:tcPr>
                  <w:tcW w:w="25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воссоединить</w:t>
                  </w:r>
                </w:p>
              </w:tc>
              <w:tc>
                <w:tcPr>
                  <w:tcW w:w="2126"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82"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38"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97"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A269ED" w:rsidRPr="00A269ED" w:rsidTr="00A269ED">
              <w:tc>
                <w:tcPr>
                  <w:tcW w:w="25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ослабление</w:t>
                  </w:r>
                </w:p>
              </w:tc>
              <w:tc>
                <w:tcPr>
                  <w:tcW w:w="2126"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82"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38"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97"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A269ED" w:rsidRPr="00A269ED" w:rsidTr="00A269ED">
              <w:tc>
                <w:tcPr>
                  <w:tcW w:w="25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неизвестный</w:t>
                  </w:r>
                </w:p>
              </w:tc>
              <w:tc>
                <w:tcPr>
                  <w:tcW w:w="2126"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82"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38"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97"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A269ED" w:rsidRPr="00A269ED" w:rsidTr="00A269ED">
              <w:tc>
                <w:tcPr>
                  <w:tcW w:w="25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привоз</w:t>
                  </w:r>
                </w:p>
              </w:tc>
              <w:tc>
                <w:tcPr>
                  <w:tcW w:w="2126"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82"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38"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97"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A269ED" w:rsidRPr="00A269ED" w:rsidTr="00A269ED">
              <w:tc>
                <w:tcPr>
                  <w:tcW w:w="25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предгорье</w:t>
                  </w:r>
                </w:p>
              </w:tc>
              <w:tc>
                <w:tcPr>
                  <w:tcW w:w="2126"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53"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82"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38"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97" w:type="dxa"/>
                </w:tcPr>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tc>
            </w:tr>
          </w:tbl>
          <w:p w:rsidR="00A269ED" w:rsidRPr="00A269ED" w:rsidRDefault="00A269ED" w:rsidP="00A269ED">
            <w:pPr>
              <w:keepNext/>
              <w:keepLines/>
              <w:widowControl w:val="0"/>
              <w:suppressAutoHyphens/>
              <w:autoSpaceDE w:val="0"/>
              <w:spacing w:after="0" w:line="240" w:lineRule="auto"/>
              <w:rPr>
                <w:rFonts w:ascii="Times New Roman" w:eastAsia="Times New Roman" w:hAnsi="Times New Roman" w:cs="Times New Roman"/>
                <w:lang w:eastAsia="ar-SA"/>
              </w:rPr>
            </w:pPr>
          </w:p>
          <w:p w:rsidR="00A269ED" w:rsidRPr="00A269ED" w:rsidRDefault="00A269ED" w:rsidP="00A269ED">
            <w:pPr>
              <w:keepNext/>
              <w:keepLines/>
              <w:widowControl w:val="0"/>
              <w:numPr>
                <w:ilvl w:val="0"/>
                <w:numId w:val="2"/>
              </w:numPr>
              <w:suppressAutoHyphens/>
              <w:autoSpaceDE w:val="0"/>
              <w:spacing w:after="0" w:line="240" w:lineRule="auto"/>
              <w:ind w:left="0"/>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Впишите слова в таблицу в зависимости от способа словообразования.</w:t>
            </w:r>
          </w:p>
          <w:p w:rsidR="00A269ED" w:rsidRPr="00A269ED" w:rsidRDefault="00A269ED" w:rsidP="00A269ED">
            <w:pPr>
              <w:pStyle w:val="ac"/>
              <w:rPr>
                <w:rFonts w:ascii="Times New Roman" w:eastAsia="Times New Roman" w:hAnsi="Times New Roman" w:cs="Times New Roman"/>
                <w:lang w:eastAsia="ar-SA"/>
              </w:rPr>
            </w:pPr>
          </w:p>
          <w:p w:rsidR="00A269ED" w:rsidRPr="00A269ED" w:rsidRDefault="00A269ED" w:rsidP="00A269ED">
            <w:pPr>
              <w:pStyle w:val="ac"/>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 xml:space="preserve">    Прибежать, хрупкость, разгуляться, волчий, переход, изморозь, чрезмерный, похищение, ошейник, обобщение, поголовье, пропуск, обгонщик, грамотность, закинуть, ошеломить, удвоенный, разработка, напиться,  заграждение, выход,   неприемлемый,  глушь, пропустить, обноситься, рвань. </w:t>
            </w:r>
          </w:p>
          <w:p w:rsidR="00A269ED" w:rsidRPr="00A269ED" w:rsidRDefault="00A269ED" w:rsidP="00A269ED">
            <w:pPr>
              <w:pStyle w:val="ac"/>
              <w:rPr>
                <w:rFonts w:ascii="Times New Roman" w:eastAsia="Times New Roman" w:hAnsi="Times New Roman" w:cs="Times New Roman"/>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1970"/>
              <w:gridCol w:w="1970"/>
              <w:gridCol w:w="1970"/>
              <w:gridCol w:w="1971"/>
              <w:gridCol w:w="1971"/>
            </w:tblGrid>
            <w:tr w:rsidR="00A269ED" w:rsidRPr="00A269ED" w:rsidTr="00A269ED">
              <w:tc>
                <w:tcPr>
                  <w:tcW w:w="1970" w:type="dxa"/>
                </w:tcPr>
                <w:p w:rsidR="00A269ED" w:rsidRPr="00A269ED" w:rsidRDefault="00A269ED" w:rsidP="00A269ED">
                  <w:pPr>
                    <w:pStyle w:val="ac"/>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Приставочный</w:t>
                  </w:r>
                </w:p>
              </w:tc>
              <w:tc>
                <w:tcPr>
                  <w:tcW w:w="1970" w:type="dxa"/>
                </w:tcPr>
                <w:p w:rsidR="00A269ED" w:rsidRPr="00A269ED" w:rsidRDefault="00A269ED" w:rsidP="00A269ED">
                  <w:pPr>
                    <w:pStyle w:val="ac"/>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Суффиксальный</w:t>
                  </w:r>
                </w:p>
              </w:tc>
              <w:tc>
                <w:tcPr>
                  <w:tcW w:w="1970" w:type="dxa"/>
                </w:tcPr>
                <w:p w:rsidR="00A269ED" w:rsidRPr="00A269ED" w:rsidRDefault="00A269ED" w:rsidP="00A269ED">
                  <w:pPr>
                    <w:pStyle w:val="ac"/>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Приставочно-</w:t>
                  </w:r>
                </w:p>
                <w:p w:rsidR="00A269ED" w:rsidRPr="00A269ED" w:rsidRDefault="00A269ED" w:rsidP="00A269ED">
                  <w:pPr>
                    <w:pStyle w:val="ac"/>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суффиксальный</w:t>
                  </w:r>
                </w:p>
              </w:tc>
              <w:tc>
                <w:tcPr>
                  <w:tcW w:w="1971" w:type="dxa"/>
                </w:tcPr>
                <w:p w:rsidR="00A269ED" w:rsidRPr="00A269ED" w:rsidRDefault="00A269ED" w:rsidP="00A269ED">
                  <w:pPr>
                    <w:pStyle w:val="ac"/>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Нулевая суффиксация</w:t>
                  </w:r>
                </w:p>
              </w:tc>
              <w:tc>
                <w:tcPr>
                  <w:tcW w:w="1971" w:type="dxa"/>
                </w:tcPr>
                <w:p w:rsidR="00A269ED" w:rsidRPr="00A269ED" w:rsidRDefault="00A269ED" w:rsidP="00A269ED">
                  <w:pPr>
                    <w:pStyle w:val="ac"/>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Приставочно-</w:t>
                  </w:r>
                </w:p>
                <w:p w:rsidR="00A269ED" w:rsidRPr="00A269ED" w:rsidRDefault="00A269ED" w:rsidP="00A269ED">
                  <w:pPr>
                    <w:pStyle w:val="ac"/>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постфиксальный</w:t>
                  </w:r>
                </w:p>
              </w:tc>
            </w:tr>
            <w:tr w:rsidR="00A269ED" w:rsidRPr="00A269ED" w:rsidTr="00A269ED">
              <w:tc>
                <w:tcPr>
                  <w:tcW w:w="1970" w:type="dxa"/>
                </w:tcPr>
                <w:p w:rsidR="00A269ED" w:rsidRPr="00A269ED" w:rsidRDefault="00A269ED" w:rsidP="00A269ED">
                  <w:pPr>
                    <w:pStyle w:val="ac"/>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до-писать</w:t>
                  </w:r>
                </w:p>
              </w:tc>
              <w:tc>
                <w:tcPr>
                  <w:tcW w:w="1970" w:type="dxa"/>
                </w:tcPr>
                <w:p w:rsidR="00A269ED" w:rsidRPr="00A269ED" w:rsidRDefault="00A269ED" w:rsidP="00A269ED">
                  <w:pPr>
                    <w:pStyle w:val="ac"/>
                    <w:rPr>
                      <w:rFonts w:ascii="Times New Roman" w:eastAsia="Times New Roman" w:hAnsi="Times New Roman" w:cs="Times New Roman"/>
                      <w:lang w:eastAsia="ar-SA"/>
                    </w:rPr>
                  </w:pPr>
                </w:p>
              </w:tc>
              <w:tc>
                <w:tcPr>
                  <w:tcW w:w="1970" w:type="dxa"/>
                </w:tcPr>
                <w:p w:rsidR="00A269ED" w:rsidRPr="00A269ED" w:rsidRDefault="00A269ED" w:rsidP="00A269ED">
                  <w:pPr>
                    <w:pStyle w:val="ac"/>
                    <w:rPr>
                      <w:rFonts w:ascii="Times New Roman" w:eastAsia="Times New Roman" w:hAnsi="Times New Roman" w:cs="Times New Roman"/>
                      <w:lang w:eastAsia="ar-SA"/>
                    </w:rPr>
                  </w:pPr>
                </w:p>
              </w:tc>
              <w:tc>
                <w:tcPr>
                  <w:tcW w:w="1971" w:type="dxa"/>
                </w:tcPr>
                <w:p w:rsidR="00A269ED" w:rsidRPr="00A269ED" w:rsidRDefault="00A269ED" w:rsidP="00A269ED">
                  <w:pPr>
                    <w:pStyle w:val="ac"/>
                    <w:rPr>
                      <w:rFonts w:ascii="Times New Roman" w:eastAsia="Times New Roman" w:hAnsi="Times New Roman" w:cs="Times New Roman"/>
                      <w:lang w:eastAsia="ar-SA"/>
                    </w:rPr>
                  </w:pPr>
                </w:p>
              </w:tc>
              <w:tc>
                <w:tcPr>
                  <w:tcW w:w="1971" w:type="dxa"/>
                </w:tcPr>
                <w:p w:rsidR="00A269ED" w:rsidRPr="00A269ED" w:rsidRDefault="00A269ED" w:rsidP="00A269ED">
                  <w:pPr>
                    <w:pStyle w:val="ac"/>
                    <w:rPr>
                      <w:rFonts w:ascii="Times New Roman" w:eastAsia="Times New Roman" w:hAnsi="Times New Roman" w:cs="Times New Roman"/>
                      <w:lang w:eastAsia="ar-SA"/>
                    </w:rPr>
                  </w:pPr>
                </w:p>
              </w:tc>
            </w:tr>
          </w:tbl>
          <w:p w:rsidR="00A269ED" w:rsidRPr="00A269ED" w:rsidRDefault="00A269ED" w:rsidP="00A269ED">
            <w:pPr>
              <w:pStyle w:val="ac"/>
              <w:rPr>
                <w:rFonts w:ascii="Times New Roman" w:eastAsia="Times New Roman" w:hAnsi="Times New Roman" w:cs="Times New Roman"/>
                <w:lang w:eastAsia="ar-SA"/>
              </w:rPr>
            </w:pPr>
          </w:p>
          <w:p w:rsidR="00A269ED" w:rsidRPr="00A269ED" w:rsidRDefault="00A269ED" w:rsidP="00A269ED">
            <w:pPr>
              <w:pStyle w:val="ac"/>
              <w:rPr>
                <w:rFonts w:ascii="Times New Roman" w:hAnsi="Times New Roman" w:cs="Times New Roman"/>
              </w:rPr>
            </w:pPr>
            <w:r w:rsidRPr="00A269ED">
              <w:rPr>
                <w:rFonts w:ascii="Times New Roman" w:eastAsia="Times New Roman" w:hAnsi="Times New Roman" w:cs="Times New Roman"/>
                <w:lang w:eastAsia="ar-SA"/>
              </w:rPr>
              <w:t>3.Впишите слова в таблицу в зависимости от способа словообразования: Лексико-семантический</w:t>
            </w:r>
          </w:p>
          <w:p w:rsidR="00A269ED" w:rsidRPr="00A269ED" w:rsidRDefault="00A269ED" w:rsidP="00A269ED">
            <w:pPr>
              <w:pStyle w:val="ac"/>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 xml:space="preserve">Лексико-синтаксический, Морфолого-синтаксический </w:t>
            </w:r>
          </w:p>
          <w:p w:rsidR="00A269ED" w:rsidRPr="00A269ED" w:rsidRDefault="00A269ED" w:rsidP="00A269ED">
            <w:pPr>
              <w:pStyle w:val="ac"/>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Малоизвестный, титан  (металл), набережная, сумасшедший, мороженое, тотчас,  кулак (в деревне), блестящие (способности), напоказ, близлежащий, вручную, вокруг (забора), кладовая, зебра (переход), вечнозеленый,  вплотную,  дворники, тяжелораненый, часовой (на посту), благодаря (уму),   ударник (труда), первый (ученик в школе),  один  (= некий) человек.</w:t>
            </w:r>
          </w:p>
          <w:p w:rsidR="00A269ED" w:rsidRPr="00A269ED" w:rsidRDefault="00A269ED" w:rsidP="00A269ED">
            <w:pPr>
              <w:pStyle w:val="ac"/>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4. Сгруппируйте слова с одинаковыми корнями по образцу. Укажите чередования.</w:t>
            </w:r>
          </w:p>
          <w:p w:rsidR="00A269ED" w:rsidRPr="00A269ED" w:rsidRDefault="00A269ED" w:rsidP="00A269ED">
            <w:pPr>
              <w:pStyle w:val="ac"/>
              <w:rPr>
                <w:rFonts w:ascii="Times New Roman" w:eastAsia="Times New Roman" w:hAnsi="Times New Roman" w:cs="Times New Roman"/>
                <w:lang w:eastAsia="ar-SA"/>
              </w:rPr>
            </w:pPr>
          </w:p>
          <w:p w:rsidR="00A269ED" w:rsidRPr="00A269ED" w:rsidRDefault="00A269ED" w:rsidP="00A269ED">
            <w:pPr>
              <w:pStyle w:val="ac"/>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 xml:space="preserve">     Преграда,  освещение,  водить,  друг,  свеча, загораживать,  друзья,  перегородка,  вожу,  дружить, заграждение,  дружба,  светить,  вождение. </w:t>
            </w:r>
          </w:p>
          <w:p w:rsidR="00A269ED" w:rsidRPr="00A269ED" w:rsidRDefault="00A269ED" w:rsidP="00A269ED">
            <w:pPr>
              <w:pStyle w:val="ac"/>
              <w:rPr>
                <w:rFonts w:ascii="Times New Roman" w:eastAsia="Times New Roman" w:hAnsi="Times New Roman" w:cs="Times New Roman"/>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1970"/>
              <w:gridCol w:w="1970"/>
              <w:gridCol w:w="1970"/>
              <w:gridCol w:w="1971"/>
              <w:gridCol w:w="1971"/>
            </w:tblGrid>
            <w:tr w:rsidR="00A269ED" w:rsidRPr="00A269ED" w:rsidTr="00A269ED">
              <w:tc>
                <w:tcPr>
                  <w:tcW w:w="1970" w:type="dxa"/>
                </w:tcPr>
                <w:p w:rsidR="00A269ED" w:rsidRPr="00A269ED" w:rsidRDefault="00A269ED" w:rsidP="00A269ED">
                  <w:pPr>
                    <w:pStyle w:val="ac"/>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сух-</w:t>
                  </w:r>
                </w:p>
              </w:tc>
              <w:tc>
                <w:tcPr>
                  <w:tcW w:w="1970" w:type="dxa"/>
                </w:tcPr>
                <w:p w:rsidR="00A269ED" w:rsidRPr="00A269ED" w:rsidRDefault="00A269ED" w:rsidP="00A269ED">
                  <w:pPr>
                    <w:pStyle w:val="ac"/>
                    <w:rPr>
                      <w:rFonts w:ascii="Times New Roman" w:eastAsia="Times New Roman" w:hAnsi="Times New Roman" w:cs="Times New Roman"/>
                      <w:lang w:eastAsia="ar-SA"/>
                    </w:rPr>
                  </w:pPr>
                </w:p>
              </w:tc>
              <w:tc>
                <w:tcPr>
                  <w:tcW w:w="1970" w:type="dxa"/>
                </w:tcPr>
                <w:p w:rsidR="00A269ED" w:rsidRPr="00A269ED" w:rsidRDefault="00A269ED" w:rsidP="00A269ED">
                  <w:pPr>
                    <w:pStyle w:val="ac"/>
                    <w:rPr>
                      <w:rFonts w:ascii="Times New Roman" w:eastAsia="Times New Roman" w:hAnsi="Times New Roman" w:cs="Times New Roman"/>
                      <w:lang w:eastAsia="ar-SA"/>
                    </w:rPr>
                  </w:pPr>
                </w:p>
              </w:tc>
              <w:tc>
                <w:tcPr>
                  <w:tcW w:w="1971" w:type="dxa"/>
                </w:tcPr>
                <w:p w:rsidR="00A269ED" w:rsidRPr="00A269ED" w:rsidRDefault="00A269ED" w:rsidP="00A269ED">
                  <w:pPr>
                    <w:pStyle w:val="ac"/>
                    <w:rPr>
                      <w:rFonts w:ascii="Times New Roman" w:eastAsia="Times New Roman" w:hAnsi="Times New Roman" w:cs="Times New Roman"/>
                      <w:lang w:eastAsia="ar-SA"/>
                    </w:rPr>
                  </w:pPr>
                </w:p>
              </w:tc>
              <w:tc>
                <w:tcPr>
                  <w:tcW w:w="1971" w:type="dxa"/>
                </w:tcPr>
                <w:p w:rsidR="00A269ED" w:rsidRPr="00A269ED" w:rsidRDefault="00A269ED" w:rsidP="00A269ED">
                  <w:pPr>
                    <w:pStyle w:val="ac"/>
                    <w:rPr>
                      <w:rFonts w:ascii="Times New Roman" w:eastAsia="Times New Roman" w:hAnsi="Times New Roman" w:cs="Times New Roman"/>
                      <w:lang w:eastAsia="ar-SA"/>
                    </w:rPr>
                  </w:pPr>
                </w:p>
              </w:tc>
            </w:tr>
            <w:tr w:rsidR="00A269ED" w:rsidRPr="00A269ED" w:rsidTr="00A269ED">
              <w:tc>
                <w:tcPr>
                  <w:tcW w:w="1970" w:type="dxa"/>
                </w:tcPr>
                <w:p w:rsidR="00A269ED" w:rsidRPr="00A269ED" w:rsidRDefault="00A269ED" w:rsidP="00A269ED">
                  <w:pPr>
                    <w:pStyle w:val="ac"/>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сух-ой</w:t>
                  </w:r>
                </w:p>
              </w:tc>
              <w:tc>
                <w:tcPr>
                  <w:tcW w:w="1970" w:type="dxa"/>
                </w:tcPr>
                <w:p w:rsidR="00A269ED" w:rsidRPr="00A269ED" w:rsidRDefault="00A269ED" w:rsidP="00A269ED">
                  <w:pPr>
                    <w:pStyle w:val="ac"/>
                    <w:rPr>
                      <w:rFonts w:ascii="Times New Roman" w:eastAsia="Times New Roman" w:hAnsi="Times New Roman" w:cs="Times New Roman"/>
                      <w:lang w:eastAsia="ar-SA"/>
                    </w:rPr>
                  </w:pPr>
                </w:p>
              </w:tc>
              <w:tc>
                <w:tcPr>
                  <w:tcW w:w="1970" w:type="dxa"/>
                </w:tcPr>
                <w:p w:rsidR="00A269ED" w:rsidRPr="00A269ED" w:rsidRDefault="00A269ED" w:rsidP="00A269ED">
                  <w:pPr>
                    <w:pStyle w:val="ac"/>
                    <w:rPr>
                      <w:rFonts w:ascii="Times New Roman" w:eastAsia="Times New Roman" w:hAnsi="Times New Roman" w:cs="Times New Roman"/>
                      <w:lang w:eastAsia="ar-SA"/>
                    </w:rPr>
                  </w:pPr>
                </w:p>
              </w:tc>
              <w:tc>
                <w:tcPr>
                  <w:tcW w:w="1971" w:type="dxa"/>
                </w:tcPr>
                <w:p w:rsidR="00A269ED" w:rsidRPr="00A269ED" w:rsidRDefault="00A269ED" w:rsidP="00A269ED">
                  <w:pPr>
                    <w:pStyle w:val="ac"/>
                    <w:rPr>
                      <w:rFonts w:ascii="Times New Roman" w:eastAsia="Times New Roman" w:hAnsi="Times New Roman" w:cs="Times New Roman"/>
                      <w:lang w:eastAsia="ar-SA"/>
                    </w:rPr>
                  </w:pPr>
                </w:p>
              </w:tc>
              <w:tc>
                <w:tcPr>
                  <w:tcW w:w="1971" w:type="dxa"/>
                </w:tcPr>
                <w:p w:rsidR="00A269ED" w:rsidRPr="00A269ED" w:rsidRDefault="00A269ED" w:rsidP="00A269ED">
                  <w:pPr>
                    <w:pStyle w:val="ac"/>
                    <w:rPr>
                      <w:rFonts w:ascii="Times New Roman" w:eastAsia="Times New Roman" w:hAnsi="Times New Roman" w:cs="Times New Roman"/>
                      <w:lang w:eastAsia="ar-SA"/>
                    </w:rPr>
                  </w:pPr>
                </w:p>
              </w:tc>
            </w:tr>
            <w:tr w:rsidR="00A269ED" w:rsidRPr="00A269ED" w:rsidTr="00A269ED">
              <w:tc>
                <w:tcPr>
                  <w:tcW w:w="1970" w:type="dxa"/>
                </w:tcPr>
                <w:p w:rsidR="00A269ED" w:rsidRPr="00A269ED" w:rsidRDefault="00A269ED" w:rsidP="00A269ED">
                  <w:pPr>
                    <w:pStyle w:val="ac"/>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за-сых-ать</w:t>
                  </w:r>
                </w:p>
              </w:tc>
              <w:tc>
                <w:tcPr>
                  <w:tcW w:w="1970" w:type="dxa"/>
                </w:tcPr>
                <w:p w:rsidR="00A269ED" w:rsidRPr="00A269ED" w:rsidRDefault="00A269ED" w:rsidP="00A269ED">
                  <w:pPr>
                    <w:pStyle w:val="ac"/>
                    <w:rPr>
                      <w:rFonts w:ascii="Times New Roman" w:eastAsia="Times New Roman" w:hAnsi="Times New Roman" w:cs="Times New Roman"/>
                      <w:lang w:eastAsia="ar-SA"/>
                    </w:rPr>
                  </w:pPr>
                </w:p>
              </w:tc>
              <w:tc>
                <w:tcPr>
                  <w:tcW w:w="1970" w:type="dxa"/>
                </w:tcPr>
                <w:p w:rsidR="00A269ED" w:rsidRPr="00A269ED" w:rsidRDefault="00A269ED" w:rsidP="00A269ED">
                  <w:pPr>
                    <w:pStyle w:val="ac"/>
                    <w:rPr>
                      <w:rFonts w:ascii="Times New Roman" w:eastAsia="Times New Roman" w:hAnsi="Times New Roman" w:cs="Times New Roman"/>
                      <w:lang w:eastAsia="ar-SA"/>
                    </w:rPr>
                  </w:pPr>
                </w:p>
              </w:tc>
              <w:tc>
                <w:tcPr>
                  <w:tcW w:w="1971" w:type="dxa"/>
                </w:tcPr>
                <w:p w:rsidR="00A269ED" w:rsidRPr="00A269ED" w:rsidRDefault="00A269ED" w:rsidP="00A269ED">
                  <w:pPr>
                    <w:pStyle w:val="ac"/>
                    <w:rPr>
                      <w:rFonts w:ascii="Times New Roman" w:eastAsia="Times New Roman" w:hAnsi="Times New Roman" w:cs="Times New Roman"/>
                      <w:lang w:eastAsia="ar-SA"/>
                    </w:rPr>
                  </w:pPr>
                </w:p>
              </w:tc>
              <w:tc>
                <w:tcPr>
                  <w:tcW w:w="1971" w:type="dxa"/>
                </w:tcPr>
                <w:p w:rsidR="00A269ED" w:rsidRPr="00A269ED" w:rsidRDefault="00A269ED" w:rsidP="00A269ED">
                  <w:pPr>
                    <w:pStyle w:val="ac"/>
                    <w:rPr>
                      <w:rFonts w:ascii="Times New Roman" w:eastAsia="Times New Roman" w:hAnsi="Times New Roman" w:cs="Times New Roman"/>
                      <w:lang w:eastAsia="ar-SA"/>
                    </w:rPr>
                  </w:pPr>
                </w:p>
              </w:tc>
            </w:tr>
            <w:tr w:rsidR="00A269ED" w:rsidRPr="00A269ED" w:rsidTr="00A269ED">
              <w:tc>
                <w:tcPr>
                  <w:tcW w:w="1970" w:type="dxa"/>
                </w:tcPr>
                <w:p w:rsidR="00A269ED" w:rsidRPr="00A269ED" w:rsidRDefault="00A269ED" w:rsidP="00A269ED">
                  <w:pPr>
                    <w:pStyle w:val="ac"/>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сушь</w:t>
                  </w:r>
                </w:p>
              </w:tc>
              <w:tc>
                <w:tcPr>
                  <w:tcW w:w="1970" w:type="dxa"/>
                </w:tcPr>
                <w:p w:rsidR="00A269ED" w:rsidRPr="00A269ED" w:rsidRDefault="00A269ED" w:rsidP="00A269ED">
                  <w:pPr>
                    <w:pStyle w:val="ac"/>
                    <w:rPr>
                      <w:rFonts w:ascii="Times New Roman" w:eastAsia="Times New Roman" w:hAnsi="Times New Roman" w:cs="Times New Roman"/>
                      <w:lang w:eastAsia="ar-SA"/>
                    </w:rPr>
                  </w:pPr>
                </w:p>
              </w:tc>
              <w:tc>
                <w:tcPr>
                  <w:tcW w:w="1970" w:type="dxa"/>
                </w:tcPr>
                <w:p w:rsidR="00A269ED" w:rsidRPr="00A269ED" w:rsidRDefault="00A269ED" w:rsidP="00A269ED">
                  <w:pPr>
                    <w:pStyle w:val="ac"/>
                    <w:rPr>
                      <w:rFonts w:ascii="Times New Roman" w:eastAsia="Times New Roman" w:hAnsi="Times New Roman" w:cs="Times New Roman"/>
                      <w:lang w:eastAsia="ar-SA"/>
                    </w:rPr>
                  </w:pPr>
                </w:p>
              </w:tc>
              <w:tc>
                <w:tcPr>
                  <w:tcW w:w="1971" w:type="dxa"/>
                </w:tcPr>
                <w:p w:rsidR="00A269ED" w:rsidRPr="00A269ED" w:rsidRDefault="00A269ED" w:rsidP="00A269ED">
                  <w:pPr>
                    <w:pStyle w:val="ac"/>
                    <w:rPr>
                      <w:rFonts w:ascii="Times New Roman" w:eastAsia="Times New Roman" w:hAnsi="Times New Roman" w:cs="Times New Roman"/>
                      <w:lang w:eastAsia="ar-SA"/>
                    </w:rPr>
                  </w:pPr>
                </w:p>
              </w:tc>
              <w:tc>
                <w:tcPr>
                  <w:tcW w:w="1971" w:type="dxa"/>
                </w:tcPr>
                <w:p w:rsidR="00A269ED" w:rsidRPr="00A269ED" w:rsidRDefault="00A269ED" w:rsidP="00A269ED">
                  <w:pPr>
                    <w:pStyle w:val="ac"/>
                    <w:rPr>
                      <w:rFonts w:ascii="Times New Roman" w:eastAsia="Times New Roman" w:hAnsi="Times New Roman" w:cs="Times New Roman"/>
                      <w:lang w:eastAsia="ar-SA"/>
                    </w:rPr>
                  </w:pPr>
                </w:p>
              </w:tc>
            </w:tr>
            <w:tr w:rsidR="00A269ED" w:rsidRPr="00A269ED" w:rsidTr="00A269ED">
              <w:tc>
                <w:tcPr>
                  <w:tcW w:w="1970" w:type="dxa"/>
                </w:tcPr>
                <w:p w:rsidR="00A269ED" w:rsidRPr="00A269ED" w:rsidRDefault="00A269ED" w:rsidP="00A269ED">
                  <w:pPr>
                    <w:pStyle w:val="ac"/>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lastRenderedPageBreak/>
                    <w:t>сох-нуть</w:t>
                  </w:r>
                </w:p>
              </w:tc>
              <w:tc>
                <w:tcPr>
                  <w:tcW w:w="1970" w:type="dxa"/>
                </w:tcPr>
                <w:p w:rsidR="00A269ED" w:rsidRPr="00A269ED" w:rsidRDefault="00A269ED" w:rsidP="00A269ED">
                  <w:pPr>
                    <w:pStyle w:val="ac"/>
                    <w:rPr>
                      <w:rFonts w:ascii="Times New Roman" w:eastAsia="Times New Roman" w:hAnsi="Times New Roman" w:cs="Times New Roman"/>
                      <w:lang w:eastAsia="ar-SA"/>
                    </w:rPr>
                  </w:pPr>
                </w:p>
              </w:tc>
              <w:tc>
                <w:tcPr>
                  <w:tcW w:w="1970" w:type="dxa"/>
                </w:tcPr>
                <w:p w:rsidR="00A269ED" w:rsidRPr="00A269ED" w:rsidRDefault="00A269ED" w:rsidP="00A269ED">
                  <w:pPr>
                    <w:pStyle w:val="ac"/>
                    <w:rPr>
                      <w:rFonts w:ascii="Times New Roman" w:eastAsia="Times New Roman" w:hAnsi="Times New Roman" w:cs="Times New Roman"/>
                      <w:lang w:eastAsia="ar-SA"/>
                    </w:rPr>
                  </w:pPr>
                </w:p>
              </w:tc>
              <w:tc>
                <w:tcPr>
                  <w:tcW w:w="1971" w:type="dxa"/>
                </w:tcPr>
                <w:p w:rsidR="00A269ED" w:rsidRPr="00A269ED" w:rsidRDefault="00A269ED" w:rsidP="00A269ED">
                  <w:pPr>
                    <w:pStyle w:val="ac"/>
                    <w:rPr>
                      <w:rFonts w:ascii="Times New Roman" w:eastAsia="Times New Roman" w:hAnsi="Times New Roman" w:cs="Times New Roman"/>
                      <w:lang w:eastAsia="ar-SA"/>
                    </w:rPr>
                  </w:pPr>
                </w:p>
              </w:tc>
              <w:tc>
                <w:tcPr>
                  <w:tcW w:w="1971" w:type="dxa"/>
                </w:tcPr>
                <w:p w:rsidR="00A269ED" w:rsidRPr="00A269ED" w:rsidRDefault="00A269ED" w:rsidP="00A269ED">
                  <w:pPr>
                    <w:pStyle w:val="ac"/>
                    <w:rPr>
                      <w:rFonts w:ascii="Times New Roman" w:eastAsia="Times New Roman" w:hAnsi="Times New Roman" w:cs="Times New Roman"/>
                      <w:lang w:eastAsia="ar-SA"/>
                    </w:rPr>
                  </w:pPr>
                </w:p>
              </w:tc>
            </w:tr>
            <w:tr w:rsidR="00A269ED" w:rsidRPr="00A269ED" w:rsidTr="00A269ED">
              <w:tc>
                <w:tcPr>
                  <w:tcW w:w="1970" w:type="dxa"/>
                </w:tcPr>
                <w:p w:rsidR="00A269ED" w:rsidRPr="00A269ED" w:rsidRDefault="00A269ED" w:rsidP="00A269ED">
                  <w:pPr>
                    <w:pStyle w:val="ac"/>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у//ы//о</w:t>
                  </w:r>
                </w:p>
              </w:tc>
              <w:tc>
                <w:tcPr>
                  <w:tcW w:w="1970" w:type="dxa"/>
                </w:tcPr>
                <w:p w:rsidR="00A269ED" w:rsidRPr="00A269ED" w:rsidRDefault="00A269ED" w:rsidP="00A269ED">
                  <w:pPr>
                    <w:pStyle w:val="ac"/>
                    <w:rPr>
                      <w:rFonts w:ascii="Times New Roman" w:eastAsia="Times New Roman" w:hAnsi="Times New Roman" w:cs="Times New Roman"/>
                      <w:lang w:eastAsia="ar-SA"/>
                    </w:rPr>
                  </w:pPr>
                </w:p>
              </w:tc>
              <w:tc>
                <w:tcPr>
                  <w:tcW w:w="1970" w:type="dxa"/>
                </w:tcPr>
                <w:p w:rsidR="00A269ED" w:rsidRPr="00A269ED" w:rsidRDefault="00A269ED" w:rsidP="00A269ED">
                  <w:pPr>
                    <w:pStyle w:val="ac"/>
                    <w:rPr>
                      <w:rFonts w:ascii="Times New Roman" w:eastAsia="Times New Roman" w:hAnsi="Times New Roman" w:cs="Times New Roman"/>
                      <w:lang w:eastAsia="ar-SA"/>
                    </w:rPr>
                  </w:pPr>
                </w:p>
              </w:tc>
              <w:tc>
                <w:tcPr>
                  <w:tcW w:w="1971" w:type="dxa"/>
                </w:tcPr>
                <w:p w:rsidR="00A269ED" w:rsidRPr="00A269ED" w:rsidRDefault="00A269ED" w:rsidP="00A269ED">
                  <w:pPr>
                    <w:pStyle w:val="ac"/>
                    <w:rPr>
                      <w:rFonts w:ascii="Times New Roman" w:eastAsia="Times New Roman" w:hAnsi="Times New Roman" w:cs="Times New Roman"/>
                      <w:lang w:eastAsia="ar-SA"/>
                    </w:rPr>
                  </w:pPr>
                </w:p>
              </w:tc>
              <w:tc>
                <w:tcPr>
                  <w:tcW w:w="1971" w:type="dxa"/>
                </w:tcPr>
                <w:p w:rsidR="00A269ED" w:rsidRPr="00A269ED" w:rsidRDefault="00A269ED" w:rsidP="00A269ED">
                  <w:pPr>
                    <w:pStyle w:val="ac"/>
                    <w:rPr>
                      <w:rFonts w:ascii="Times New Roman" w:eastAsia="Times New Roman" w:hAnsi="Times New Roman" w:cs="Times New Roman"/>
                      <w:lang w:eastAsia="ar-SA"/>
                    </w:rPr>
                  </w:pPr>
                </w:p>
              </w:tc>
            </w:tr>
            <w:tr w:rsidR="00A269ED" w:rsidRPr="00A269ED" w:rsidTr="00A269ED">
              <w:tc>
                <w:tcPr>
                  <w:tcW w:w="1970" w:type="dxa"/>
                </w:tcPr>
                <w:p w:rsidR="00A269ED" w:rsidRPr="00A269ED" w:rsidRDefault="00A269ED" w:rsidP="00A269ED">
                  <w:pPr>
                    <w:pStyle w:val="ac"/>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х//ш</w:t>
                  </w:r>
                </w:p>
              </w:tc>
              <w:tc>
                <w:tcPr>
                  <w:tcW w:w="1970" w:type="dxa"/>
                </w:tcPr>
                <w:p w:rsidR="00A269ED" w:rsidRPr="00A269ED" w:rsidRDefault="00A269ED" w:rsidP="00A269ED">
                  <w:pPr>
                    <w:pStyle w:val="ac"/>
                    <w:rPr>
                      <w:rFonts w:ascii="Times New Roman" w:eastAsia="Times New Roman" w:hAnsi="Times New Roman" w:cs="Times New Roman"/>
                      <w:lang w:eastAsia="ar-SA"/>
                    </w:rPr>
                  </w:pPr>
                </w:p>
              </w:tc>
              <w:tc>
                <w:tcPr>
                  <w:tcW w:w="1970" w:type="dxa"/>
                </w:tcPr>
                <w:p w:rsidR="00A269ED" w:rsidRPr="00A269ED" w:rsidRDefault="00A269ED" w:rsidP="00A269ED">
                  <w:pPr>
                    <w:pStyle w:val="ac"/>
                    <w:rPr>
                      <w:rFonts w:ascii="Times New Roman" w:eastAsia="Times New Roman" w:hAnsi="Times New Roman" w:cs="Times New Roman"/>
                      <w:lang w:eastAsia="ar-SA"/>
                    </w:rPr>
                  </w:pPr>
                </w:p>
              </w:tc>
              <w:tc>
                <w:tcPr>
                  <w:tcW w:w="1971" w:type="dxa"/>
                </w:tcPr>
                <w:p w:rsidR="00A269ED" w:rsidRPr="00A269ED" w:rsidRDefault="00A269ED" w:rsidP="00A269ED">
                  <w:pPr>
                    <w:pStyle w:val="ac"/>
                    <w:rPr>
                      <w:rFonts w:ascii="Times New Roman" w:eastAsia="Times New Roman" w:hAnsi="Times New Roman" w:cs="Times New Roman"/>
                      <w:lang w:eastAsia="ar-SA"/>
                    </w:rPr>
                  </w:pPr>
                </w:p>
              </w:tc>
              <w:tc>
                <w:tcPr>
                  <w:tcW w:w="1971" w:type="dxa"/>
                </w:tcPr>
                <w:p w:rsidR="00A269ED" w:rsidRPr="00A269ED" w:rsidRDefault="00A269ED" w:rsidP="00A269ED">
                  <w:pPr>
                    <w:pStyle w:val="ac"/>
                    <w:rPr>
                      <w:rFonts w:ascii="Times New Roman" w:eastAsia="Times New Roman" w:hAnsi="Times New Roman" w:cs="Times New Roman"/>
                      <w:lang w:eastAsia="ar-SA"/>
                    </w:rPr>
                  </w:pPr>
                </w:p>
              </w:tc>
            </w:tr>
          </w:tbl>
          <w:p w:rsidR="00A269ED" w:rsidRPr="00A269ED" w:rsidRDefault="00A269ED" w:rsidP="00A269ED">
            <w:pPr>
              <w:pStyle w:val="ac"/>
              <w:rPr>
                <w:rFonts w:ascii="Times New Roman" w:eastAsia="Times New Roman" w:hAnsi="Times New Roman" w:cs="Times New Roman"/>
                <w:lang w:eastAsia="ar-SA"/>
              </w:rPr>
            </w:pPr>
          </w:p>
          <w:p w:rsidR="00A269ED" w:rsidRPr="00A269ED" w:rsidRDefault="00A269ED" w:rsidP="00A269ED">
            <w:pPr>
              <w:pStyle w:val="ac"/>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5. Выпишите слова с формообразующими аффиксами, укажите их значение.</w:t>
            </w:r>
          </w:p>
          <w:p w:rsidR="00A269ED" w:rsidRPr="00A269ED" w:rsidRDefault="00A269ED" w:rsidP="00A269ED">
            <w:pPr>
              <w:pStyle w:val="ac"/>
              <w:rPr>
                <w:rFonts w:ascii="Times New Roman" w:eastAsia="Times New Roman" w:hAnsi="Times New Roman" w:cs="Times New Roman"/>
                <w:lang w:eastAsia="ar-SA"/>
              </w:rPr>
            </w:pPr>
          </w:p>
          <w:p w:rsidR="00A269ED" w:rsidRPr="00A269ED" w:rsidRDefault="00A269ED" w:rsidP="00A269ED">
            <w:pPr>
              <w:pStyle w:val="ac"/>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 xml:space="preserve">     Идущий,  ребята, вязал, алый, проект, неси, кафе, вдвое, краснее,  тропинка, гуляя,  дорогая, умывает, глубочайшее, белизна,  легче, навсегда,  беречь, пропустив, взявши,  вчерашнее,  копоть, бежали, провал, унесённый, соломенный, мини, прошитый, синева.</w:t>
            </w:r>
          </w:p>
          <w:p w:rsidR="00A269ED" w:rsidRPr="00A269ED" w:rsidRDefault="00A269ED" w:rsidP="00A269ED">
            <w:pPr>
              <w:pStyle w:val="ac"/>
              <w:rPr>
                <w:rFonts w:ascii="Times New Roman" w:eastAsia="Times New Roman" w:hAnsi="Times New Roman" w:cs="Times New Roman"/>
                <w:lang w:eastAsia="ar-SA"/>
              </w:rPr>
            </w:pPr>
          </w:p>
          <w:tbl>
            <w:tblPr>
              <w:tblW w:w="9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3284"/>
              <w:gridCol w:w="3284"/>
              <w:gridCol w:w="3284"/>
            </w:tblGrid>
            <w:tr w:rsidR="00A269ED" w:rsidRPr="00A269ED" w:rsidTr="00A269ED">
              <w:tc>
                <w:tcPr>
                  <w:tcW w:w="3284" w:type="dxa"/>
                </w:tcPr>
                <w:p w:rsidR="00A269ED" w:rsidRPr="00A269ED" w:rsidRDefault="00A269ED" w:rsidP="00A269ED">
                  <w:pPr>
                    <w:pStyle w:val="ac"/>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Слово</w:t>
                  </w:r>
                </w:p>
              </w:tc>
              <w:tc>
                <w:tcPr>
                  <w:tcW w:w="3284" w:type="dxa"/>
                </w:tcPr>
                <w:p w:rsidR="00A269ED" w:rsidRPr="00A269ED" w:rsidRDefault="00A269ED" w:rsidP="00A269ED">
                  <w:pPr>
                    <w:pStyle w:val="ac"/>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Аффикс</w:t>
                  </w:r>
                </w:p>
              </w:tc>
              <w:tc>
                <w:tcPr>
                  <w:tcW w:w="3284" w:type="dxa"/>
                </w:tcPr>
                <w:p w:rsidR="00A269ED" w:rsidRPr="00A269ED" w:rsidRDefault="00A269ED" w:rsidP="00A269ED">
                  <w:pPr>
                    <w:pStyle w:val="ac"/>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Значение</w:t>
                  </w:r>
                </w:p>
              </w:tc>
            </w:tr>
            <w:tr w:rsidR="00A269ED" w:rsidRPr="00A269ED" w:rsidTr="00A269ED">
              <w:tc>
                <w:tcPr>
                  <w:tcW w:w="3284" w:type="dxa"/>
                </w:tcPr>
                <w:p w:rsidR="00A269ED" w:rsidRPr="00A269ED" w:rsidRDefault="00A269ED" w:rsidP="00A269ED">
                  <w:pPr>
                    <w:pStyle w:val="ac"/>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ид-ти</w:t>
                  </w:r>
                </w:p>
              </w:tc>
              <w:tc>
                <w:tcPr>
                  <w:tcW w:w="3284" w:type="dxa"/>
                </w:tcPr>
                <w:p w:rsidR="00A269ED" w:rsidRPr="00A269ED" w:rsidRDefault="00A269ED" w:rsidP="00A269ED">
                  <w:pPr>
                    <w:pStyle w:val="ac"/>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-ти</w:t>
                  </w:r>
                </w:p>
              </w:tc>
              <w:tc>
                <w:tcPr>
                  <w:tcW w:w="3284" w:type="dxa"/>
                </w:tcPr>
                <w:p w:rsidR="00A269ED" w:rsidRPr="00A269ED" w:rsidRDefault="00A269ED" w:rsidP="00A269ED">
                  <w:pPr>
                    <w:pStyle w:val="ac"/>
                    <w:rPr>
                      <w:rFonts w:ascii="Times New Roman" w:eastAsia="Times New Roman" w:hAnsi="Times New Roman" w:cs="Times New Roman"/>
                      <w:i/>
                      <w:lang w:eastAsia="ar-SA"/>
                    </w:rPr>
                  </w:pPr>
                  <w:r w:rsidRPr="00A269ED">
                    <w:rPr>
                      <w:rFonts w:ascii="Times New Roman" w:eastAsia="Times New Roman" w:hAnsi="Times New Roman" w:cs="Times New Roman"/>
                      <w:i/>
                      <w:lang w:eastAsia="ar-SA"/>
                    </w:rPr>
                    <w:t>суффикс инфинитива</w:t>
                  </w:r>
                </w:p>
              </w:tc>
            </w:tr>
          </w:tbl>
          <w:p w:rsidR="00A269ED" w:rsidRPr="00A269ED" w:rsidRDefault="00A269ED" w:rsidP="00A269ED">
            <w:pPr>
              <w:pStyle w:val="ac"/>
              <w:rPr>
                <w:rFonts w:ascii="Times New Roman" w:eastAsia="Times New Roman" w:hAnsi="Times New Roman" w:cs="Times New Roman"/>
                <w:lang w:eastAsia="ar-SA"/>
              </w:rPr>
            </w:pPr>
          </w:p>
          <w:p w:rsidR="00A269ED" w:rsidRPr="00A269ED" w:rsidRDefault="00A269ED" w:rsidP="00A269ED">
            <w:pPr>
              <w:pStyle w:val="ac"/>
              <w:rPr>
                <w:rFonts w:ascii="Times New Roman" w:eastAsia="Times New Roman" w:hAnsi="Times New Roman" w:cs="Times New Roman"/>
                <w:b/>
                <w:lang w:eastAsia="ar-SA"/>
              </w:rPr>
            </w:pPr>
            <w:r w:rsidRPr="00A269ED">
              <w:rPr>
                <w:rFonts w:ascii="Times New Roman" w:eastAsia="Times New Roman" w:hAnsi="Times New Roman" w:cs="Times New Roman"/>
                <w:b/>
                <w:lang w:eastAsia="ar-SA"/>
              </w:rPr>
              <w:t xml:space="preserve">Контрольная работа 4 </w:t>
            </w:r>
          </w:p>
          <w:p w:rsidR="00A269ED" w:rsidRPr="00A269ED" w:rsidRDefault="00A269ED" w:rsidP="00A269ED">
            <w:pPr>
              <w:pStyle w:val="ac"/>
              <w:rPr>
                <w:rFonts w:ascii="Times New Roman" w:eastAsia="Times New Roman" w:hAnsi="Times New Roman" w:cs="Times New Roman"/>
                <w:b/>
                <w:lang w:eastAsia="ar-SA"/>
              </w:rPr>
            </w:pPr>
            <w:r w:rsidRPr="00A269ED">
              <w:rPr>
                <w:rFonts w:ascii="Times New Roman" w:eastAsia="Times New Roman" w:hAnsi="Times New Roman" w:cs="Times New Roman"/>
                <w:b/>
                <w:lang w:eastAsia="ar-SA"/>
              </w:rPr>
              <w:t>Морфология</w:t>
            </w:r>
          </w:p>
          <w:p w:rsidR="00A269ED" w:rsidRDefault="00A269ED" w:rsidP="00A269ED">
            <w:pPr>
              <w:pStyle w:val="ac"/>
              <w:rPr>
                <w:rFonts w:ascii="Times New Roman" w:eastAsia="Times New Roman" w:hAnsi="Times New Roman" w:cs="Times New Roman"/>
                <w:lang w:eastAsia="ar-SA"/>
              </w:rPr>
            </w:pPr>
            <w:r w:rsidRPr="00A269ED">
              <w:rPr>
                <w:rFonts w:ascii="Times New Roman" w:eastAsia="Times New Roman" w:hAnsi="Times New Roman" w:cs="Times New Roman"/>
                <w:lang w:eastAsia="ar-SA"/>
              </w:rPr>
              <w:t xml:space="preserve">1.Указать часть речи каждого слова в тексте. 2. Разобрать по два слова каждой части речи  из предлагаемого ниже текста  (брать слова разных  лексико-грамматических разрядов): всего 20 слов.  Используйте схемы и образцы разбора в учебно-методическом пособии С.А.Анохиной «Схемы и образцы анализа языковых единиц».- Магнитогорск, МаГУ, 2007. Маленький </w:t>
            </w:r>
            <w:r w:rsidRPr="00A269ED">
              <w:rPr>
                <w:rFonts w:ascii="Times New Roman" w:eastAsia="Times New Roman" w:hAnsi="Times New Roman" w:cs="Times New Roman"/>
                <w:i/>
                <w:lang w:eastAsia="ar-SA"/>
              </w:rPr>
              <w:t>(прилаг.)</w:t>
            </w:r>
            <w:r w:rsidRPr="00A269ED">
              <w:rPr>
                <w:rFonts w:ascii="Times New Roman" w:eastAsia="Times New Roman" w:hAnsi="Times New Roman" w:cs="Times New Roman"/>
                <w:lang w:eastAsia="ar-SA"/>
              </w:rPr>
              <w:t xml:space="preserve"> ёжик (</w:t>
            </w:r>
            <w:r w:rsidRPr="00A269ED">
              <w:rPr>
                <w:rFonts w:ascii="Times New Roman" w:eastAsia="Times New Roman" w:hAnsi="Times New Roman" w:cs="Times New Roman"/>
                <w:i/>
                <w:lang w:eastAsia="ar-SA"/>
              </w:rPr>
              <w:t>сущ.</w:t>
            </w:r>
            <w:r w:rsidRPr="00A269ED">
              <w:rPr>
                <w:rFonts w:ascii="Times New Roman" w:eastAsia="Times New Roman" w:hAnsi="Times New Roman" w:cs="Times New Roman"/>
                <w:lang w:eastAsia="ar-SA"/>
              </w:rPr>
              <w:t>) мечтает (</w:t>
            </w:r>
            <w:r w:rsidRPr="00A269ED">
              <w:rPr>
                <w:rFonts w:ascii="Times New Roman" w:eastAsia="Times New Roman" w:hAnsi="Times New Roman" w:cs="Times New Roman"/>
                <w:i/>
                <w:lang w:eastAsia="ar-SA"/>
              </w:rPr>
              <w:t>глагол</w:t>
            </w:r>
            <w:r w:rsidRPr="00A269ED">
              <w:rPr>
                <w:rFonts w:ascii="Times New Roman" w:eastAsia="Times New Roman" w:hAnsi="Times New Roman" w:cs="Times New Roman"/>
                <w:lang w:eastAsia="ar-SA"/>
              </w:rPr>
              <w:t xml:space="preserve">) о (…) море, поэтому он каждый вечер приходит на берег ручья, который протекает у корней старого-престарого дуба. Он достаёт маленький деревянный кораблик и бережно опускает его в воду. «Плыви, кораблик, к синему морю, в далекие неизвестные страны. Может быть, ты совершишь кругосветное путешествие и принесёшь мне привет от доброго друга» - шепчет ёжик. Юго-западный ветерок надувает белоснежные паруса, и кораблик уплывает. Ёжик долго глядит, как  исчезают за горизонтом паруса, похожие на лебединые крылья. А по небу плывут навстречу кораблику белые лепестки. (А.В.Волкова)  В избах – темно от угара, Туманно и тихо в степи (И.Бунин). Чиста небесная лазурь, Теплей и ярче солнце стало (Н.Некрасов). Да разве найдутся на свете такие огни, муки и такая сила, которая бы пересилила русскую силу!  Батюшки! Сватушки! Выносите, святые угодники! В эти две недели высечена унтер-офицерская жена! Арестантам не выдавали провизии! Позор! Поношенье! (Н.Гоголь) - Здравствуйте, батюшка! – Ба, ба, ба, Петр Андреич! Откуда ты? (А.Пушкин)  Двадцатый век принес миру много изобретений.  </w:t>
            </w:r>
          </w:p>
          <w:p w:rsidR="00F03EE9" w:rsidRPr="00F03EE9" w:rsidRDefault="00F03EE9" w:rsidP="00F03EE9">
            <w:pPr>
              <w:pStyle w:val="ac"/>
              <w:jc w:val="center"/>
              <w:rPr>
                <w:rFonts w:ascii="Times New Roman" w:eastAsia="Times New Roman" w:hAnsi="Times New Roman" w:cs="Times New Roman"/>
                <w:b/>
                <w:lang w:eastAsia="ar-SA"/>
              </w:rPr>
            </w:pPr>
            <w:r w:rsidRPr="00F03EE9">
              <w:rPr>
                <w:rFonts w:ascii="Times New Roman" w:eastAsia="Times New Roman" w:hAnsi="Times New Roman" w:cs="Times New Roman"/>
                <w:b/>
                <w:lang w:eastAsia="ar-SA"/>
              </w:rPr>
              <w:t>Тест (пример)</w:t>
            </w:r>
          </w:p>
          <w:p w:rsidR="00F03EE9" w:rsidRPr="008A7C9F" w:rsidRDefault="00F03EE9" w:rsidP="00F03EE9">
            <w:pPr>
              <w:keepNext/>
              <w:keepLines/>
              <w:widowControl w:val="0"/>
              <w:suppressAutoHyphens/>
              <w:autoSpaceDE w:val="0"/>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Тема: </w:t>
            </w:r>
            <w:r w:rsidRPr="008A7C9F">
              <w:rPr>
                <w:rFonts w:ascii="Times New Roman" w:eastAsia="Times New Roman" w:hAnsi="Times New Roman" w:cs="Times New Roman"/>
                <w:b/>
                <w:bCs/>
                <w:sz w:val="24"/>
                <w:szCs w:val="24"/>
                <w:lang w:eastAsia="ar-SA"/>
              </w:rPr>
              <w:t>Лексика современного русского языка с точки зрения ее активного и пассивного запаса</w:t>
            </w:r>
          </w:p>
          <w:p w:rsidR="00F03EE9" w:rsidRPr="0021581C" w:rsidRDefault="00F03EE9" w:rsidP="00F03EE9">
            <w:pPr>
              <w:keepNext/>
              <w:keepLines/>
              <w:widowControl w:val="0"/>
              <w:numPr>
                <w:ilvl w:val="0"/>
                <w:numId w:val="27"/>
              </w:numPr>
              <w:tabs>
                <w:tab w:val="num" w:pos="720"/>
              </w:tabs>
              <w:suppressAutoHyphens/>
              <w:autoSpaceDE w:val="0"/>
              <w:spacing w:after="0" w:line="240" w:lineRule="auto"/>
              <w:ind w:left="0" w:firstLine="0"/>
              <w:jc w:val="both"/>
              <w:rPr>
                <w:rFonts w:ascii="Times New Roman" w:eastAsia="Times New Roman" w:hAnsi="Times New Roman" w:cs="Times New Roman"/>
                <w:bCs/>
                <w:sz w:val="24"/>
                <w:szCs w:val="24"/>
                <w:highlight w:val="green"/>
                <w:lang w:eastAsia="ar-SA"/>
              </w:rPr>
            </w:pPr>
            <w:r w:rsidRPr="007556A1">
              <w:rPr>
                <w:rFonts w:ascii="Times New Roman" w:eastAsia="Times New Roman" w:hAnsi="Times New Roman" w:cs="Times New Roman"/>
                <w:bCs/>
                <w:sz w:val="24"/>
                <w:szCs w:val="24"/>
                <w:lang w:eastAsia="ar-SA"/>
              </w:rPr>
              <w:t>Активный запас слов — это... а) слова, которые не являются общеупотребительными в современном русском литературном языке или используются в специальных целях; б</w:t>
            </w:r>
            <w:r w:rsidRPr="0021581C">
              <w:rPr>
                <w:rFonts w:ascii="Times New Roman" w:eastAsia="Times New Roman" w:hAnsi="Times New Roman" w:cs="Times New Roman"/>
                <w:bCs/>
                <w:sz w:val="24"/>
                <w:szCs w:val="24"/>
                <w:highlight w:val="green"/>
                <w:lang w:eastAsia="ar-SA"/>
              </w:rPr>
              <w:t>) совокупность тех слов, которые широко употребляются в настоящее время в повседневном общении, в общественно-</w:t>
            </w:r>
            <w:r w:rsidRPr="0021581C">
              <w:rPr>
                <w:rFonts w:ascii="Times New Roman" w:eastAsia="Times New Roman" w:hAnsi="Times New Roman" w:cs="Times New Roman"/>
                <w:bCs/>
                <w:sz w:val="24"/>
                <w:szCs w:val="24"/>
                <w:highlight w:val="green"/>
                <w:lang w:eastAsia="ar-SA"/>
              </w:rPr>
              <w:lastRenderedPageBreak/>
              <w:t>политической среде, и специальные слова, термины, ставшие общеупотребительными.</w:t>
            </w:r>
          </w:p>
          <w:p w:rsidR="00F03EE9" w:rsidRPr="0021581C" w:rsidRDefault="00F03EE9" w:rsidP="00F03EE9">
            <w:pPr>
              <w:keepNext/>
              <w:keepLines/>
              <w:widowControl w:val="0"/>
              <w:numPr>
                <w:ilvl w:val="0"/>
                <w:numId w:val="27"/>
              </w:numPr>
              <w:tabs>
                <w:tab w:val="num" w:pos="720"/>
              </w:tabs>
              <w:suppressAutoHyphens/>
              <w:autoSpaceDE w:val="0"/>
              <w:spacing w:after="0" w:line="240" w:lineRule="auto"/>
              <w:ind w:left="0" w:firstLine="0"/>
              <w:jc w:val="both"/>
              <w:rPr>
                <w:rFonts w:ascii="Times New Roman" w:eastAsia="Times New Roman" w:hAnsi="Times New Roman" w:cs="Times New Roman"/>
                <w:bCs/>
                <w:sz w:val="24"/>
                <w:szCs w:val="24"/>
                <w:highlight w:val="green"/>
                <w:lang w:eastAsia="ar-SA"/>
              </w:rPr>
            </w:pPr>
            <w:r w:rsidRPr="007556A1">
              <w:rPr>
                <w:rFonts w:ascii="Times New Roman" w:eastAsia="Times New Roman" w:hAnsi="Times New Roman" w:cs="Times New Roman"/>
                <w:bCs/>
                <w:sz w:val="24"/>
                <w:szCs w:val="24"/>
                <w:lang w:eastAsia="ar-SA"/>
              </w:rPr>
              <w:t>Историзмы — это устаревшие слова, которые вышли из активного словаря, ... а) не выдержав конкуренции с более употребительными словами, обозначающие те же предметы, действия, признаки; понятия, которые они обозначали, существуют и называются современными словами — синонимами; б</w:t>
            </w:r>
            <w:r w:rsidRPr="0021581C">
              <w:rPr>
                <w:rFonts w:ascii="Times New Roman" w:eastAsia="Times New Roman" w:hAnsi="Times New Roman" w:cs="Times New Roman"/>
                <w:bCs/>
                <w:sz w:val="24"/>
                <w:szCs w:val="24"/>
                <w:highlight w:val="green"/>
                <w:lang w:eastAsia="ar-SA"/>
              </w:rPr>
              <w:t>) так как из жизни ушли те предметы и явления, которые они обозначали.</w:t>
            </w:r>
          </w:p>
          <w:p w:rsidR="00F03EE9" w:rsidRPr="00F03EE9" w:rsidRDefault="00F03EE9" w:rsidP="00F03EE9">
            <w:pPr>
              <w:keepNext/>
              <w:keepLines/>
              <w:widowControl w:val="0"/>
              <w:numPr>
                <w:ilvl w:val="0"/>
                <w:numId w:val="27"/>
              </w:numPr>
              <w:tabs>
                <w:tab w:val="num" w:pos="720"/>
              </w:tabs>
              <w:suppressAutoHyphens/>
              <w:autoSpaceDE w:val="0"/>
              <w:spacing w:after="0" w:line="240" w:lineRule="auto"/>
              <w:ind w:left="0" w:firstLine="0"/>
              <w:jc w:val="both"/>
              <w:rPr>
                <w:rFonts w:ascii="Times New Roman" w:eastAsia="Times New Roman" w:hAnsi="Times New Roman" w:cs="Times New Roman"/>
                <w:bCs/>
                <w:sz w:val="24"/>
                <w:szCs w:val="24"/>
                <w:highlight w:val="green"/>
                <w:lang w:eastAsia="ar-SA"/>
              </w:rPr>
            </w:pPr>
            <w:r w:rsidRPr="007556A1">
              <w:rPr>
                <w:rFonts w:ascii="Times New Roman" w:eastAsia="Times New Roman" w:hAnsi="Times New Roman" w:cs="Times New Roman"/>
                <w:bCs/>
                <w:sz w:val="24"/>
                <w:szCs w:val="24"/>
                <w:lang w:eastAsia="ar-SA"/>
              </w:rPr>
              <w:t xml:space="preserve">Какое из значений многозначного слова «люди» стало историзмом? а) мн.ч. «человек»; б) другие посторонние люди; в) лица, используемые в каком-то деле, кадры; </w:t>
            </w:r>
            <w:r w:rsidRPr="00F03EE9">
              <w:rPr>
                <w:rFonts w:ascii="Times New Roman" w:eastAsia="Times New Roman" w:hAnsi="Times New Roman" w:cs="Times New Roman"/>
                <w:bCs/>
                <w:sz w:val="24"/>
                <w:szCs w:val="24"/>
                <w:highlight w:val="green"/>
                <w:lang w:eastAsia="ar-SA"/>
              </w:rPr>
              <w:t>г) прислуга, работники в барском доме.</w:t>
            </w:r>
          </w:p>
          <w:p w:rsidR="00F03EE9" w:rsidRPr="007556A1" w:rsidRDefault="00F03EE9" w:rsidP="00F03EE9">
            <w:pPr>
              <w:keepNext/>
              <w:keepLines/>
              <w:widowControl w:val="0"/>
              <w:numPr>
                <w:ilvl w:val="0"/>
                <w:numId w:val="27"/>
              </w:numPr>
              <w:tabs>
                <w:tab w:val="num" w:pos="720"/>
              </w:tabs>
              <w:suppressAutoHyphens/>
              <w:autoSpaceDE w:val="0"/>
              <w:spacing w:after="0" w:line="240" w:lineRule="auto"/>
              <w:ind w:left="0" w:firstLine="0"/>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Собственно лексические архаизмы — это слова, которые ... а)архаизмы по своей морфемной структуре, например, «нервический»; б) характеризуются устаревшей звуковой оболочкой; в) устаревшими одним или более звуками, например, «осьмой»; </w:t>
            </w:r>
            <w:r w:rsidRPr="00F03EE9">
              <w:rPr>
                <w:rFonts w:ascii="Times New Roman" w:eastAsia="Times New Roman" w:hAnsi="Times New Roman" w:cs="Times New Roman"/>
                <w:bCs/>
                <w:sz w:val="24"/>
                <w:szCs w:val="24"/>
                <w:highlight w:val="green"/>
                <w:lang w:eastAsia="ar-SA"/>
              </w:rPr>
              <w:t>в) устарели целиком, т.е. со всеми их значениями, например, «вотще», «льзя»</w:t>
            </w:r>
            <w:r w:rsidRPr="007556A1">
              <w:rPr>
                <w:rFonts w:ascii="Times New Roman" w:eastAsia="Times New Roman" w:hAnsi="Times New Roman" w:cs="Times New Roman"/>
                <w:bCs/>
                <w:sz w:val="24"/>
                <w:szCs w:val="24"/>
                <w:lang w:eastAsia="ar-SA"/>
              </w:rPr>
              <w:t>; г) имеют устаревшее значение, например, «позор»; д) в прошлом имели ударение, отличное от современного.</w:t>
            </w:r>
          </w:p>
          <w:p w:rsidR="00A269ED" w:rsidRPr="00A269ED" w:rsidRDefault="00A269ED" w:rsidP="00A269ED">
            <w:pPr>
              <w:pStyle w:val="ac"/>
              <w:rPr>
                <w:rFonts w:ascii="Times New Roman" w:eastAsia="Times New Roman" w:hAnsi="Times New Roman" w:cs="Times New Roman"/>
                <w:b/>
              </w:rPr>
            </w:pPr>
          </w:p>
          <w:p w:rsidR="007F0636" w:rsidRPr="00A269ED" w:rsidRDefault="007F0636" w:rsidP="004973CE">
            <w:pPr>
              <w:keepNext/>
              <w:keepLines/>
              <w:spacing w:after="0" w:line="240" w:lineRule="auto"/>
              <w:jc w:val="center"/>
              <w:rPr>
                <w:rFonts w:ascii="Times New Roman" w:eastAsia="Times New Roman" w:hAnsi="Times New Roman" w:cs="Times New Roman"/>
                <w:b/>
              </w:rPr>
            </w:pPr>
          </w:p>
        </w:tc>
      </w:tr>
    </w:tbl>
    <w:p w:rsidR="00D9377D" w:rsidRDefault="00D9377D" w:rsidP="00312897">
      <w:pPr>
        <w:pStyle w:val="ac"/>
        <w:spacing w:line="276" w:lineRule="auto"/>
        <w:rPr>
          <w:rFonts w:ascii="Times New Roman" w:eastAsia="Times New Roman" w:hAnsi="Times New Roman" w:cs="Times New Roman"/>
          <w:b/>
          <w:iCs/>
          <w:sz w:val="24"/>
          <w:szCs w:val="24"/>
          <w:lang w:eastAsia="ar-SA"/>
        </w:rPr>
      </w:pPr>
    </w:p>
    <w:p w:rsidR="00D9377D" w:rsidRDefault="00D9377D" w:rsidP="00312897">
      <w:pPr>
        <w:pStyle w:val="ac"/>
        <w:spacing w:line="276" w:lineRule="auto"/>
        <w:rPr>
          <w:rFonts w:ascii="Times New Roman" w:eastAsia="Times New Roman" w:hAnsi="Times New Roman" w:cs="Times New Roman"/>
          <w:b/>
          <w:iCs/>
          <w:sz w:val="24"/>
          <w:szCs w:val="24"/>
          <w:lang w:eastAsia="ar-SA"/>
        </w:rPr>
      </w:pPr>
    </w:p>
    <w:p w:rsidR="00D9377D" w:rsidRDefault="00D9377D" w:rsidP="00312897">
      <w:pPr>
        <w:pStyle w:val="ac"/>
        <w:spacing w:line="276" w:lineRule="auto"/>
        <w:rPr>
          <w:rFonts w:ascii="Times New Roman" w:eastAsia="Times New Roman" w:hAnsi="Times New Roman" w:cs="Times New Roman"/>
          <w:b/>
          <w:iCs/>
          <w:sz w:val="24"/>
          <w:szCs w:val="24"/>
          <w:lang w:eastAsia="ar-SA"/>
        </w:rPr>
        <w:sectPr w:rsidR="00D9377D" w:rsidSect="00D9377D">
          <w:pgSz w:w="16838" w:h="11906" w:orient="landscape"/>
          <w:pgMar w:top="707" w:right="1134" w:bottom="1134" w:left="1134" w:header="708" w:footer="708" w:gutter="0"/>
          <w:cols w:space="708"/>
          <w:docGrid w:linePitch="360"/>
        </w:sectPr>
      </w:pPr>
    </w:p>
    <w:p w:rsidR="00F03EE9" w:rsidRPr="004D17C2" w:rsidRDefault="00F03EE9" w:rsidP="004D17C2">
      <w:pPr>
        <w:spacing w:after="0" w:line="240" w:lineRule="auto"/>
        <w:jc w:val="both"/>
        <w:rPr>
          <w:rFonts w:ascii="Times New Roman" w:hAnsi="Times New Roman" w:cs="Times New Roman"/>
          <w:b/>
          <w:sz w:val="24"/>
          <w:szCs w:val="24"/>
        </w:rPr>
      </w:pPr>
      <w:r w:rsidRPr="004D17C2">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F03EE9" w:rsidRPr="004D17C2" w:rsidRDefault="00F03EE9" w:rsidP="004D17C2">
      <w:pPr>
        <w:spacing w:after="0" w:line="240" w:lineRule="auto"/>
        <w:jc w:val="both"/>
        <w:rPr>
          <w:rFonts w:ascii="Times New Roman" w:hAnsi="Times New Roman" w:cs="Times New Roman"/>
          <w:sz w:val="24"/>
          <w:szCs w:val="24"/>
        </w:rPr>
      </w:pPr>
      <w:r w:rsidRPr="004D17C2">
        <w:rPr>
          <w:rFonts w:ascii="Times New Roman" w:hAnsi="Times New Roman" w:cs="Times New Roman"/>
          <w:sz w:val="24"/>
          <w:szCs w:val="24"/>
        </w:rPr>
        <w:t>Промежуточная аттестация по дисциплине «Теоретические основы преподавания русского языка в начальной школе»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или экзамена.</w:t>
      </w:r>
    </w:p>
    <w:p w:rsidR="00F03EE9" w:rsidRPr="004D17C2" w:rsidRDefault="00F03EE9" w:rsidP="004D17C2">
      <w:pPr>
        <w:spacing w:after="0" w:line="240" w:lineRule="auto"/>
        <w:jc w:val="both"/>
        <w:rPr>
          <w:rFonts w:ascii="Times New Roman" w:hAnsi="Times New Roman" w:cs="Times New Roman"/>
          <w:sz w:val="24"/>
          <w:szCs w:val="24"/>
        </w:rPr>
      </w:pPr>
      <w:r w:rsidRPr="004D17C2">
        <w:rPr>
          <w:rFonts w:ascii="Times New Roman" w:hAnsi="Times New Roman" w:cs="Times New Roman"/>
          <w:sz w:val="24"/>
          <w:szCs w:val="24"/>
        </w:rPr>
        <w:t xml:space="preserve">Зачет по данной дисциплине проводится в устной форме по вопросам (1 вопрос) и с предъявлением всех выполненных заданий. </w:t>
      </w:r>
    </w:p>
    <w:p w:rsidR="00F03EE9" w:rsidRPr="004D17C2" w:rsidRDefault="00F03EE9" w:rsidP="004D17C2">
      <w:pPr>
        <w:spacing w:after="0" w:line="240" w:lineRule="auto"/>
        <w:jc w:val="both"/>
        <w:rPr>
          <w:rFonts w:ascii="Times New Roman" w:hAnsi="Times New Roman" w:cs="Times New Roman"/>
          <w:sz w:val="24"/>
          <w:szCs w:val="24"/>
        </w:rPr>
      </w:pPr>
      <w:r w:rsidRPr="004D17C2">
        <w:rPr>
          <w:rFonts w:ascii="Times New Roman" w:hAnsi="Times New Roman" w:cs="Times New Roman"/>
          <w:sz w:val="24"/>
          <w:szCs w:val="24"/>
        </w:rPr>
        <w:t>Экзамен по данной дисциплине проводится в устной форме по вопросам (2 вопрос теоретических и 1 вопрос практический).</w:t>
      </w:r>
    </w:p>
    <w:p w:rsidR="00F03EE9" w:rsidRPr="004D17C2" w:rsidRDefault="00F03EE9" w:rsidP="004D17C2">
      <w:pPr>
        <w:spacing w:after="0" w:line="240" w:lineRule="auto"/>
        <w:jc w:val="both"/>
        <w:rPr>
          <w:rFonts w:ascii="Times New Roman" w:hAnsi="Times New Roman" w:cs="Times New Roman"/>
          <w:b/>
          <w:sz w:val="24"/>
          <w:szCs w:val="24"/>
        </w:rPr>
      </w:pPr>
      <w:r w:rsidRPr="004D17C2">
        <w:rPr>
          <w:rFonts w:ascii="Times New Roman" w:hAnsi="Times New Roman" w:cs="Times New Roman"/>
          <w:b/>
          <w:sz w:val="24"/>
          <w:szCs w:val="24"/>
        </w:rPr>
        <w:t>Показатели и критерии оценивания зачета:</w:t>
      </w:r>
    </w:p>
    <w:p w:rsidR="00F03EE9" w:rsidRPr="004D17C2" w:rsidRDefault="00F03EE9" w:rsidP="004D17C2">
      <w:pPr>
        <w:tabs>
          <w:tab w:val="left" w:pos="851"/>
        </w:tabs>
        <w:spacing w:after="0" w:line="240" w:lineRule="auto"/>
        <w:jc w:val="both"/>
        <w:rPr>
          <w:rStyle w:val="FontStyle20"/>
          <w:rFonts w:ascii="Times New Roman" w:hAnsi="Times New Roman" w:cs="Times New Roman"/>
          <w:sz w:val="24"/>
          <w:szCs w:val="24"/>
        </w:rPr>
      </w:pPr>
      <w:r w:rsidRPr="004D17C2">
        <w:rPr>
          <w:rStyle w:val="FontStyle20"/>
          <w:rFonts w:ascii="Times New Roman" w:hAnsi="Times New Roman" w:cs="Times New Roman"/>
          <w:sz w:val="24"/>
          <w:szCs w:val="24"/>
        </w:rPr>
        <w:t xml:space="preserve">Критерии оценки </w:t>
      </w:r>
      <w:r w:rsidRPr="004D17C2">
        <w:rPr>
          <w:rStyle w:val="FontStyle20"/>
          <w:rFonts w:ascii="Times New Roman" w:hAnsi="Times New Roman" w:cs="Times New Roman"/>
          <w:b/>
          <w:sz w:val="24"/>
          <w:szCs w:val="24"/>
          <w:u w:val="single"/>
        </w:rPr>
        <w:t>зачета</w:t>
      </w:r>
      <w:r w:rsidRPr="004D17C2">
        <w:rPr>
          <w:rStyle w:val="FontStyle20"/>
          <w:rFonts w:ascii="Times New Roman" w:hAnsi="Times New Roman" w:cs="Times New Roman"/>
          <w:sz w:val="24"/>
          <w:szCs w:val="24"/>
        </w:rPr>
        <w:t xml:space="preserve"> </w:t>
      </w:r>
      <w:r w:rsidRPr="004D17C2">
        <w:rPr>
          <w:rFonts w:ascii="Times New Roman" w:hAnsi="Times New Roman" w:cs="Times New Roman"/>
          <w:sz w:val="24"/>
          <w:szCs w:val="24"/>
        </w:rPr>
        <w:t>(в соответствии с формируемыми компетенциями и планируемыми результатами обучения)</w:t>
      </w:r>
      <w:r w:rsidRPr="004D17C2">
        <w:rPr>
          <w:rStyle w:val="FontStyle20"/>
          <w:rFonts w:ascii="Times New Roman" w:hAnsi="Times New Roman" w:cs="Times New Roman"/>
          <w:sz w:val="24"/>
          <w:szCs w:val="24"/>
        </w:rPr>
        <w:t>:</w:t>
      </w:r>
    </w:p>
    <w:p w:rsidR="00F03EE9" w:rsidRPr="004D17C2" w:rsidRDefault="00F03EE9" w:rsidP="004D17C2">
      <w:pPr>
        <w:tabs>
          <w:tab w:val="left" w:pos="851"/>
        </w:tabs>
        <w:spacing w:after="0" w:line="240" w:lineRule="auto"/>
        <w:jc w:val="both"/>
        <w:rPr>
          <w:rFonts w:ascii="Times New Roman" w:hAnsi="Times New Roman" w:cs="Times New Roman"/>
          <w:sz w:val="24"/>
          <w:szCs w:val="24"/>
        </w:rPr>
      </w:pPr>
      <w:r w:rsidRPr="004D17C2">
        <w:rPr>
          <w:rFonts w:ascii="Times New Roman" w:hAnsi="Times New Roman" w:cs="Times New Roman"/>
          <w:sz w:val="24"/>
          <w:szCs w:val="24"/>
        </w:rPr>
        <w:t xml:space="preserve">– на оценку </w:t>
      </w:r>
      <w:r w:rsidRPr="004D17C2">
        <w:rPr>
          <w:rFonts w:ascii="Times New Roman" w:hAnsi="Times New Roman" w:cs="Times New Roman"/>
          <w:b/>
          <w:sz w:val="24"/>
          <w:szCs w:val="24"/>
        </w:rPr>
        <w:t>«зачтено»</w:t>
      </w:r>
      <w:r w:rsidRPr="004D17C2">
        <w:rPr>
          <w:rFonts w:ascii="Times New Roman" w:hAnsi="Times New Roman" w:cs="Times New Roman"/>
          <w:sz w:val="24"/>
          <w:szCs w:val="24"/>
        </w:rP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 </w:t>
      </w:r>
    </w:p>
    <w:p w:rsidR="00F03EE9" w:rsidRPr="004D17C2" w:rsidRDefault="00F03EE9" w:rsidP="004D17C2">
      <w:pPr>
        <w:tabs>
          <w:tab w:val="left" w:pos="851"/>
        </w:tabs>
        <w:spacing w:after="0" w:line="240" w:lineRule="auto"/>
        <w:jc w:val="both"/>
        <w:rPr>
          <w:rFonts w:ascii="Times New Roman" w:hAnsi="Times New Roman" w:cs="Times New Roman"/>
          <w:sz w:val="24"/>
          <w:szCs w:val="24"/>
        </w:rPr>
      </w:pPr>
      <w:r w:rsidRPr="004D17C2">
        <w:rPr>
          <w:rFonts w:ascii="Times New Roman" w:hAnsi="Times New Roman" w:cs="Times New Roman"/>
          <w:sz w:val="24"/>
          <w:szCs w:val="24"/>
        </w:rPr>
        <w:t>имеет достаточное представление об основных понятиях методики обучения русскому языку и литературе; в достаточной степени умеет применять знания в профессиональной деятельности; в достаточной степени владеет практическими навыками обобщения, анализа информации; имеет достаточное представление о современных методиках и технологиях обучения младших школьников, умеет их самостоятельно применять, владеет различными способами организовывать процесс обучения в начальных классах с использованием современных методик и технологий обучения.</w:t>
      </w:r>
    </w:p>
    <w:p w:rsidR="004D17C2" w:rsidRPr="004D17C2" w:rsidRDefault="004D17C2" w:rsidP="004D17C2">
      <w:pPr>
        <w:tabs>
          <w:tab w:val="left" w:pos="851"/>
        </w:tabs>
        <w:spacing w:after="0" w:line="240" w:lineRule="auto"/>
        <w:jc w:val="both"/>
        <w:rPr>
          <w:rFonts w:ascii="Times New Roman" w:hAnsi="Times New Roman" w:cs="Times New Roman"/>
          <w:sz w:val="24"/>
          <w:szCs w:val="24"/>
        </w:rPr>
      </w:pPr>
      <w:r w:rsidRPr="004D17C2">
        <w:rPr>
          <w:rFonts w:ascii="Times New Roman" w:hAnsi="Times New Roman" w:cs="Times New Roman"/>
          <w:sz w:val="24"/>
          <w:szCs w:val="24"/>
        </w:rPr>
        <w:t xml:space="preserve">– на оценку </w:t>
      </w:r>
      <w:r w:rsidRPr="004D17C2">
        <w:rPr>
          <w:rFonts w:ascii="Times New Roman" w:hAnsi="Times New Roman" w:cs="Times New Roman"/>
          <w:b/>
          <w:sz w:val="24"/>
          <w:szCs w:val="24"/>
        </w:rPr>
        <w:t>«не зачтено»</w:t>
      </w:r>
      <w:r w:rsidRPr="004D17C2">
        <w:rPr>
          <w:rFonts w:ascii="Times New Roman" w:hAnsi="Times New Roman" w:cs="Times New Roman"/>
          <w:sz w:val="24"/>
          <w:szCs w:val="24"/>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имеет представления об основных понятиях методики обучения русскому языку и литературе; не умеет применять знания в профессиональной деятельности; не владеет практическими навыками обобщения, анализа информации; не имеет представление о современных методиках и технологиях обучения младших школьников, не умеет применять современные методики и технологии обучения младших школьников. </w:t>
      </w:r>
    </w:p>
    <w:p w:rsidR="00DD1C2B" w:rsidRPr="004D17C2" w:rsidRDefault="00DD1C2B" w:rsidP="004D17C2">
      <w:pPr>
        <w:pStyle w:val="ac"/>
        <w:jc w:val="both"/>
        <w:rPr>
          <w:rFonts w:ascii="Times New Roman" w:eastAsia="Times New Roman" w:hAnsi="Times New Roman" w:cs="Times New Roman"/>
          <w:bCs/>
          <w:sz w:val="24"/>
          <w:szCs w:val="24"/>
          <w:lang w:eastAsia="ar-SA"/>
        </w:rPr>
      </w:pPr>
    </w:p>
    <w:p w:rsidR="004D17C2" w:rsidRPr="004D17C2" w:rsidRDefault="004D17C2" w:rsidP="004D17C2">
      <w:pPr>
        <w:tabs>
          <w:tab w:val="left" w:pos="851"/>
        </w:tabs>
        <w:spacing w:after="0" w:line="240" w:lineRule="auto"/>
        <w:jc w:val="both"/>
        <w:rPr>
          <w:rStyle w:val="FontStyle20"/>
          <w:rFonts w:ascii="Times New Roman" w:hAnsi="Times New Roman" w:cs="Times New Roman"/>
          <w:sz w:val="24"/>
          <w:szCs w:val="24"/>
        </w:rPr>
      </w:pPr>
      <w:r w:rsidRPr="004D17C2">
        <w:rPr>
          <w:rStyle w:val="FontStyle20"/>
          <w:rFonts w:ascii="Times New Roman" w:hAnsi="Times New Roman" w:cs="Times New Roman"/>
          <w:sz w:val="24"/>
          <w:szCs w:val="24"/>
        </w:rPr>
        <w:t xml:space="preserve">Критерии оценки </w:t>
      </w:r>
      <w:r w:rsidRPr="004D17C2">
        <w:rPr>
          <w:rStyle w:val="FontStyle20"/>
          <w:rFonts w:ascii="Times New Roman" w:hAnsi="Times New Roman" w:cs="Times New Roman"/>
          <w:b/>
          <w:sz w:val="24"/>
          <w:szCs w:val="24"/>
          <w:u w:val="single"/>
        </w:rPr>
        <w:t>экзамена</w:t>
      </w:r>
      <w:r w:rsidRPr="004D17C2">
        <w:rPr>
          <w:rStyle w:val="FontStyle20"/>
          <w:rFonts w:ascii="Times New Roman" w:hAnsi="Times New Roman" w:cs="Times New Roman"/>
          <w:sz w:val="24"/>
          <w:szCs w:val="24"/>
        </w:rPr>
        <w:t xml:space="preserve"> </w:t>
      </w:r>
      <w:r w:rsidRPr="004D17C2">
        <w:rPr>
          <w:rFonts w:ascii="Times New Roman" w:hAnsi="Times New Roman" w:cs="Times New Roman"/>
          <w:sz w:val="24"/>
          <w:szCs w:val="24"/>
        </w:rPr>
        <w:t>(в соответствии с формируемыми компетенциями и планируемыми результатами обучения)</w:t>
      </w:r>
      <w:r w:rsidRPr="004D17C2">
        <w:rPr>
          <w:rStyle w:val="FontStyle20"/>
          <w:rFonts w:ascii="Times New Roman" w:hAnsi="Times New Roman" w:cs="Times New Roman"/>
          <w:sz w:val="24"/>
          <w:szCs w:val="24"/>
        </w:rPr>
        <w:t>:</w:t>
      </w:r>
    </w:p>
    <w:p w:rsidR="00DD1C2B" w:rsidRPr="004D17C2" w:rsidRDefault="00DD1C2B" w:rsidP="004D17C2">
      <w:pPr>
        <w:pStyle w:val="ac"/>
        <w:jc w:val="both"/>
        <w:rPr>
          <w:rFonts w:ascii="Times New Roman" w:eastAsia="Times New Roman" w:hAnsi="Times New Roman" w:cs="Times New Roman"/>
          <w:bCs/>
          <w:sz w:val="24"/>
          <w:szCs w:val="24"/>
          <w:lang w:eastAsia="ar-SA"/>
        </w:rPr>
      </w:pPr>
      <w:r w:rsidRPr="004D17C2">
        <w:rPr>
          <w:rFonts w:ascii="Times New Roman" w:eastAsia="Times New Roman" w:hAnsi="Times New Roman" w:cs="Times New Roman"/>
          <w:bCs/>
          <w:sz w:val="24"/>
          <w:szCs w:val="24"/>
          <w:lang w:eastAsia="ar-SA"/>
        </w:rPr>
        <w:t xml:space="preserve">– на оценку </w:t>
      </w:r>
      <w:r w:rsidRPr="004D17C2">
        <w:rPr>
          <w:rFonts w:ascii="Times New Roman" w:eastAsia="Times New Roman" w:hAnsi="Times New Roman" w:cs="Times New Roman"/>
          <w:b/>
          <w:bCs/>
          <w:sz w:val="24"/>
          <w:szCs w:val="24"/>
          <w:lang w:eastAsia="ar-SA"/>
        </w:rPr>
        <w:t>«отлично</w:t>
      </w:r>
      <w:r w:rsidRPr="004D17C2">
        <w:rPr>
          <w:rFonts w:ascii="Times New Roman" w:eastAsia="Times New Roman" w:hAnsi="Times New Roman" w:cs="Times New Roman"/>
          <w:bCs/>
          <w:sz w:val="24"/>
          <w:szCs w:val="24"/>
          <w:lang w:eastAsia="ar-SA"/>
        </w:rPr>
        <w:t>» – обучающийся показывает высокий уровень сформированности компетенций, т.е. знает нормы русского литературного языка, теоретические сведения в области современного русского литературного языка, методику лингвистического анализа, правила и нормы речевого общения; умеет свободно излагать свои мысли в письменной и устной форме в соответствии с нормами русского литературного языка, использовать знания в области современного русского литературного языка при анализе лингвистических явлений, в профессиональной деятельности; владеет нормами устного и письменного литературного языка, навыками лингвистического анализа языковых единиц;</w:t>
      </w:r>
    </w:p>
    <w:p w:rsidR="00DD1C2B" w:rsidRPr="004D17C2" w:rsidRDefault="00DD1C2B" w:rsidP="004D17C2">
      <w:pPr>
        <w:pStyle w:val="ac"/>
        <w:jc w:val="both"/>
        <w:rPr>
          <w:rFonts w:ascii="Times New Roman" w:eastAsia="Times New Roman" w:hAnsi="Times New Roman" w:cs="Times New Roman"/>
          <w:bCs/>
          <w:sz w:val="24"/>
          <w:szCs w:val="24"/>
          <w:lang w:eastAsia="ar-SA"/>
        </w:rPr>
      </w:pPr>
      <w:r w:rsidRPr="004D17C2">
        <w:rPr>
          <w:rFonts w:ascii="Times New Roman" w:eastAsia="Times New Roman" w:hAnsi="Times New Roman" w:cs="Times New Roman"/>
          <w:bCs/>
          <w:sz w:val="24"/>
          <w:szCs w:val="24"/>
          <w:lang w:eastAsia="ar-SA"/>
        </w:rPr>
        <w:t xml:space="preserve">– на оценку </w:t>
      </w:r>
      <w:r w:rsidRPr="004D17C2">
        <w:rPr>
          <w:rFonts w:ascii="Times New Roman" w:eastAsia="Times New Roman" w:hAnsi="Times New Roman" w:cs="Times New Roman"/>
          <w:b/>
          <w:bCs/>
          <w:sz w:val="24"/>
          <w:szCs w:val="24"/>
          <w:lang w:eastAsia="ar-SA"/>
        </w:rPr>
        <w:t>«хорошо</w:t>
      </w:r>
      <w:r w:rsidRPr="004D17C2">
        <w:rPr>
          <w:rFonts w:ascii="Times New Roman" w:eastAsia="Times New Roman" w:hAnsi="Times New Roman" w:cs="Times New Roman"/>
          <w:bCs/>
          <w:sz w:val="24"/>
          <w:szCs w:val="24"/>
          <w:lang w:eastAsia="ar-SA"/>
        </w:rPr>
        <w:t>» – обучающийся показывает средний уровень сформированности компетенций, т.е. знает основные нормы русского литературного языка, основные теоретические сведения в области современного русского литературного языка, методику лингвистического анализа, основные правила и нормы речевого общения;   умеет вполне свободно излагать свои мысли в письменной и устной форме в соответствии с нормами русского литературного языка, использует  знания в области современного русского литературного языка при анализе лингвистических явлений, в профессиональной деятельности; владеет основными нормами устного и письменного литературного языка, навыками лингвистического анализа языковых единиц, допускает отдельные негрубые ошибки;</w:t>
      </w:r>
    </w:p>
    <w:p w:rsidR="00DD1C2B" w:rsidRPr="004D17C2" w:rsidRDefault="00DD1C2B" w:rsidP="004D17C2">
      <w:pPr>
        <w:pStyle w:val="ac"/>
        <w:jc w:val="both"/>
        <w:rPr>
          <w:rFonts w:ascii="Times New Roman" w:eastAsia="Times New Roman" w:hAnsi="Times New Roman" w:cs="Times New Roman"/>
          <w:bCs/>
          <w:sz w:val="24"/>
          <w:szCs w:val="24"/>
          <w:lang w:eastAsia="ar-SA"/>
        </w:rPr>
      </w:pPr>
      <w:r w:rsidRPr="004D17C2">
        <w:rPr>
          <w:rFonts w:ascii="Times New Roman" w:eastAsia="Times New Roman" w:hAnsi="Times New Roman" w:cs="Times New Roman"/>
          <w:bCs/>
          <w:sz w:val="24"/>
          <w:szCs w:val="24"/>
          <w:lang w:eastAsia="ar-SA"/>
        </w:rPr>
        <w:t xml:space="preserve">– на оценку </w:t>
      </w:r>
      <w:r w:rsidRPr="004D17C2">
        <w:rPr>
          <w:rFonts w:ascii="Times New Roman" w:eastAsia="Times New Roman" w:hAnsi="Times New Roman" w:cs="Times New Roman"/>
          <w:b/>
          <w:bCs/>
          <w:sz w:val="24"/>
          <w:szCs w:val="24"/>
          <w:lang w:eastAsia="ar-SA"/>
        </w:rPr>
        <w:t>«удовлетворительно</w:t>
      </w:r>
      <w:r w:rsidRPr="004D17C2">
        <w:rPr>
          <w:rFonts w:ascii="Times New Roman" w:eastAsia="Times New Roman" w:hAnsi="Times New Roman" w:cs="Times New Roman"/>
          <w:bCs/>
          <w:sz w:val="24"/>
          <w:szCs w:val="24"/>
          <w:lang w:eastAsia="ar-SA"/>
        </w:rPr>
        <w:t xml:space="preserve">» – обучающийся показывает пороговый уровень сформированности компетенций, т.е. знает не все нормы русского литературного языка, не все </w:t>
      </w:r>
      <w:r w:rsidRPr="004D17C2">
        <w:rPr>
          <w:rFonts w:ascii="Times New Roman" w:eastAsia="Times New Roman" w:hAnsi="Times New Roman" w:cs="Times New Roman"/>
          <w:bCs/>
          <w:sz w:val="24"/>
          <w:szCs w:val="24"/>
          <w:lang w:eastAsia="ar-SA"/>
        </w:rPr>
        <w:lastRenderedPageBreak/>
        <w:t>теоретические сведения в области современного русского литературного языка, допускает ошибки при  лингвистическом анализе, умеет не вполне свободно излагать свои мысли в письменной и устной форме в соответствии с нормами русского литературного языка, слабо использует знания в области современного русского литературного языка при анализе лингвистических явлений, в профессиональной деятельности; не вполне достаточно владеет нормами устного и письменного литературного языка, навыками лингвистического анализа языковых единиц;</w:t>
      </w:r>
    </w:p>
    <w:p w:rsidR="00DD1C2B" w:rsidRPr="004D17C2" w:rsidRDefault="00DD1C2B" w:rsidP="004D17C2">
      <w:pPr>
        <w:pStyle w:val="ac"/>
        <w:jc w:val="both"/>
        <w:rPr>
          <w:rFonts w:ascii="Times New Roman" w:eastAsia="Times New Roman" w:hAnsi="Times New Roman" w:cs="Times New Roman"/>
          <w:bCs/>
          <w:sz w:val="24"/>
          <w:szCs w:val="24"/>
          <w:lang w:eastAsia="ar-SA"/>
        </w:rPr>
      </w:pPr>
      <w:r w:rsidRPr="004D17C2">
        <w:rPr>
          <w:rFonts w:ascii="Times New Roman" w:eastAsia="Times New Roman" w:hAnsi="Times New Roman" w:cs="Times New Roman"/>
          <w:bCs/>
          <w:sz w:val="24"/>
          <w:szCs w:val="24"/>
          <w:lang w:eastAsia="ar-SA"/>
        </w:rPr>
        <w:t>– на оценку «</w:t>
      </w:r>
      <w:r w:rsidRPr="004D17C2">
        <w:rPr>
          <w:rFonts w:ascii="Times New Roman" w:eastAsia="Times New Roman" w:hAnsi="Times New Roman" w:cs="Times New Roman"/>
          <w:b/>
          <w:bCs/>
          <w:sz w:val="24"/>
          <w:szCs w:val="24"/>
          <w:lang w:eastAsia="ar-SA"/>
        </w:rPr>
        <w:t>неудовлетворительно</w:t>
      </w:r>
      <w:r w:rsidRPr="004D17C2">
        <w:rPr>
          <w:rFonts w:ascii="Times New Roman" w:eastAsia="Times New Roman" w:hAnsi="Times New Roman" w:cs="Times New Roman"/>
          <w:bCs/>
          <w:sz w:val="24"/>
          <w:szCs w:val="24"/>
          <w:lang w:eastAsia="ar-SA"/>
        </w:rPr>
        <w:t>» – результат обучения не достигнут, обучающийся не может показать знания на уровне воспроизведения и объяснения информации, не может показать интеллектуальные навыки  анализа лингвистических единиц.</w:t>
      </w:r>
    </w:p>
    <w:p w:rsidR="002642E5" w:rsidRPr="004D17C2" w:rsidRDefault="002642E5" w:rsidP="004D17C2">
      <w:pPr>
        <w:pStyle w:val="ac"/>
        <w:jc w:val="both"/>
        <w:rPr>
          <w:rStyle w:val="FontStyle32"/>
          <w:i w:val="0"/>
          <w:spacing w:val="-4"/>
          <w:sz w:val="24"/>
          <w:szCs w:val="24"/>
        </w:rPr>
      </w:pPr>
    </w:p>
    <w:p w:rsidR="00A024D1" w:rsidRPr="004D17C2" w:rsidRDefault="00A024D1" w:rsidP="002637E8">
      <w:pPr>
        <w:pStyle w:val="ac"/>
        <w:rPr>
          <w:rFonts w:ascii="Times New Roman" w:eastAsia="Times New Roman" w:hAnsi="Times New Roman" w:cs="Times New Roman"/>
          <w:b/>
          <w:iCs/>
          <w:sz w:val="24"/>
          <w:szCs w:val="24"/>
          <w:lang w:eastAsia="ar-SA"/>
        </w:rPr>
      </w:pPr>
      <w:r w:rsidRPr="004D17C2">
        <w:rPr>
          <w:rFonts w:ascii="Times New Roman" w:eastAsia="Times New Roman" w:hAnsi="Times New Roman" w:cs="Times New Roman"/>
          <w:b/>
          <w:sz w:val="24"/>
          <w:szCs w:val="24"/>
          <w:lang w:eastAsia="ar-SA"/>
        </w:rPr>
        <w:t xml:space="preserve">8. </w:t>
      </w:r>
      <w:r w:rsidRPr="004D17C2">
        <w:rPr>
          <w:rFonts w:ascii="Times New Roman" w:eastAsia="Times New Roman" w:hAnsi="Times New Roman" w:cs="Times New Roman"/>
          <w:b/>
          <w:iCs/>
          <w:sz w:val="24"/>
          <w:szCs w:val="24"/>
          <w:lang w:eastAsia="ar-SA"/>
        </w:rPr>
        <w:t>Учебно-методическое и информационное обеспечение дисциплины (модуля)</w:t>
      </w:r>
    </w:p>
    <w:p w:rsidR="00A024D1" w:rsidRPr="004D17C2" w:rsidRDefault="00A024D1" w:rsidP="002637E8">
      <w:pPr>
        <w:pStyle w:val="ac"/>
        <w:rPr>
          <w:rFonts w:ascii="Times New Roman" w:eastAsia="Times New Roman" w:hAnsi="Times New Roman" w:cs="Times New Roman"/>
          <w:b/>
          <w:sz w:val="24"/>
          <w:szCs w:val="24"/>
          <w:lang w:eastAsia="ar-SA"/>
        </w:rPr>
      </w:pPr>
      <w:r w:rsidRPr="004D17C2">
        <w:rPr>
          <w:rFonts w:ascii="Times New Roman" w:eastAsia="Times New Roman" w:hAnsi="Times New Roman" w:cs="Times New Roman"/>
          <w:b/>
          <w:bCs/>
          <w:sz w:val="24"/>
          <w:szCs w:val="24"/>
          <w:lang w:eastAsia="ar-SA"/>
        </w:rPr>
        <w:t xml:space="preserve">а) Основная </w:t>
      </w:r>
      <w:r w:rsidRPr="004D17C2">
        <w:rPr>
          <w:rFonts w:ascii="Times New Roman" w:eastAsia="Times New Roman" w:hAnsi="Times New Roman" w:cs="Times New Roman"/>
          <w:b/>
          <w:sz w:val="24"/>
          <w:szCs w:val="24"/>
          <w:lang w:eastAsia="ar-SA"/>
        </w:rPr>
        <w:t>литература:</w:t>
      </w:r>
    </w:p>
    <w:p w:rsidR="00A024D1" w:rsidRPr="004D17C2" w:rsidRDefault="00A024D1" w:rsidP="002637E8">
      <w:pPr>
        <w:pStyle w:val="ac"/>
        <w:rPr>
          <w:rFonts w:ascii="Times New Roman" w:eastAsia="Times New Roman" w:hAnsi="Times New Roman" w:cs="Times New Roman"/>
          <w:sz w:val="24"/>
          <w:szCs w:val="24"/>
          <w:lang w:eastAsia="ar-SA"/>
        </w:rPr>
      </w:pPr>
      <w:r w:rsidRPr="004D17C2">
        <w:rPr>
          <w:rFonts w:ascii="Times New Roman" w:eastAsia="Times New Roman" w:hAnsi="Times New Roman" w:cs="Times New Roman"/>
          <w:sz w:val="24"/>
          <w:szCs w:val="24"/>
          <w:lang w:eastAsia="ar-SA"/>
        </w:rPr>
        <w:t xml:space="preserve">1. Волкова В. Б. Русский язык [Электронный ресурс] : учебное пособие. Ч. 1 / В. Б. Волкова. - Магнитогорск : МГТУ, 2014. - 1 электрон. опт. диск (CD-ROM). - Режим доступа: </w:t>
      </w:r>
      <w:hyperlink r:id="rId14" w:history="1">
        <w:r w:rsidRPr="004D17C2">
          <w:rPr>
            <w:rStyle w:val="ab"/>
            <w:rFonts w:ascii="Times New Roman" w:eastAsia="Times New Roman" w:hAnsi="Times New Roman" w:cs="Times New Roman"/>
            <w:sz w:val="24"/>
            <w:szCs w:val="24"/>
            <w:lang w:eastAsia="ar-SA"/>
          </w:rPr>
          <w:t>https://magtu.informsystema.ru/uploader/fileUpload?name=913.pdf&amp;show=dcatalogues/1/1118899/913.pdf&amp;view=true</w:t>
        </w:r>
      </w:hyperlink>
      <w:r w:rsidRPr="004D17C2">
        <w:rPr>
          <w:rFonts w:ascii="Times New Roman" w:eastAsia="Times New Roman" w:hAnsi="Times New Roman" w:cs="Times New Roman"/>
          <w:sz w:val="24"/>
          <w:szCs w:val="24"/>
          <w:lang w:eastAsia="ar-SA"/>
        </w:rPr>
        <w:t xml:space="preserve"> . - Макрообъект.</w:t>
      </w:r>
    </w:p>
    <w:p w:rsidR="00A024D1" w:rsidRPr="004D17C2" w:rsidRDefault="00A024D1" w:rsidP="002637E8">
      <w:pPr>
        <w:pStyle w:val="ac"/>
        <w:rPr>
          <w:rFonts w:ascii="Times New Roman" w:eastAsia="Times New Roman" w:hAnsi="Times New Roman" w:cs="Times New Roman"/>
          <w:sz w:val="24"/>
          <w:szCs w:val="24"/>
          <w:lang w:eastAsia="ar-SA"/>
        </w:rPr>
      </w:pPr>
    </w:p>
    <w:p w:rsidR="00A024D1" w:rsidRPr="004D17C2" w:rsidRDefault="00A024D1" w:rsidP="002637E8">
      <w:pPr>
        <w:pStyle w:val="ac"/>
        <w:rPr>
          <w:rFonts w:ascii="Times New Roman" w:eastAsia="Times New Roman" w:hAnsi="Times New Roman" w:cs="Times New Roman"/>
          <w:sz w:val="24"/>
          <w:szCs w:val="24"/>
          <w:lang w:eastAsia="ar-SA"/>
        </w:rPr>
      </w:pPr>
      <w:r w:rsidRPr="004D17C2">
        <w:rPr>
          <w:rFonts w:ascii="Times New Roman" w:eastAsia="Times New Roman" w:hAnsi="Times New Roman" w:cs="Times New Roman"/>
          <w:sz w:val="24"/>
          <w:szCs w:val="24"/>
          <w:lang w:eastAsia="ar-SA"/>
        </w:rPr>
        <w:t xml:space="preserve">2. Деревскова Е. Н. Современный русский язык. Словообразование. Морфология. [Электронный ресурс] : учебное пособие / Е. Н. Деревскова, Е. П. Соколова, Л. Н. Чурилина ; МГТУ. - Магнитогорск : МГТУ, 2016. - 1 электрон. опт. диск (CD-ROM). - Режим доступа: </w:t>
      </w:r>
      <w:hyperlink r:id="rId15" w:history="1">
        <w:r w:rsidRPr="004D17C2">
          <w:rPr>
            <w:rStyle w:val="ab"/>
            <w:rFonts w:ascii="Times New Roman" w:eastAsia="Times New Roman" w:hAnsi="Times New Roman" w:cs="Times New Roman"/>
            <w:sz w:val="24"/>
            <w:szCs w:val="24"/>
            <w:lang w:eastAsia="ar-SA"/>
          </w:rPr>
          <w:t>https://magtu.informsystema.ru/uploader/fileUpload?name=2688.pdf&amp;show=dcatalogues/1/1131629/2688.pdf&amp;view=true</w:t>
        </w:r>
      </w:hyperlink>
      <w:r w:rsidRPr="004D17C2">
        <w:rPr>
          <w:rFonts w:ascii="Times New Roman" w:eastAsia="Times New Roman" w:hAnsi="Times New Roman" w:cs="Times New Roman"/>
          <w:sz w:val="24"/>
          <w:szCs w:val="24"/>
          <w:lang w:eastAsia="ar-SA"/>
        </w:rPr>
        <w:t xml:space="preserve"> . - Макрообъект.</w:t>
      </w:r>
    </w:p>
    <w:p w:rsidR="00A024D1" w:rsidRPr="004D17C2" w:rsidRDefault="00A024D1" w:rsidP="002637E8">
      <w:pPr>
        <w:pStyle w:val="ac"/>
        <w:rPr>
          <w:rFonts w:ascii="Times New Roman" w:eastAsia="Times New Roman" w:hAnsi="Times New Roman" w:cs="Times New Roman"/>
          <w:sz w:val="24"/>
          <w:szCs w:val="24"/>
          <w:lang w:eastAsia="ar-SA"/>
        </w:rPr>
      </w:pPr>
      <w:r w:rsidRPr="004D17C2">
        <w:rPr>
          <w:rFonts w:ascii="Times New Roman" w:eastAsia="Times New Roman" w:hAnsi="Times New Roman" w:cs="Times New Roman"/>
          <w:sz w:val="24"/>
          <w:szCs w:val="24"/>
          <w:lang w:eastAsia="ar-SA"/>
        </w:rPr>
        <w:t xml:space="preserve">3. Новикова И. Н. Современный русский язык. Фонетика. Фонология. Орфоэпия [Электронный ресурс] : учебно-методическое пособие / И. Н. Новикова ; МГТУ. - Магнитогорск : МГТУ, 2015. - 1 электрон. опт. диск (CD-ROM). - Режим доступа: </w:t>
      </w:r>
      <w:hyperlink r:id="rId16" w:history="1">
        <w:r w:rsidRPr="004D17C2">
          <w:rPr>
            <w:rStyle w:val="ab"/>
            <w:rFonts w:ascii="Times New Roman" w:eastAsia="Times New Roman" w:hAnsi="Times New Roman" w:cs="Times New Roman"/>
            <w:sz w:val="24"/>
            <w:szCs w:val="24"/>
            <w:lang w:eastAsia="ar-SA"/>
          </w:rPr>
          <w:t>https://magtu.informsystema.ru/uploader/fileUpload?name=1483.pdf&amp;show=dcatalogues/1/1124010/1483.pdf&amp;view=true</w:t>
        </w:r>
      </w:hyperlink>
      <w:r w:rsidRPr="004D17C2">
        <w:rPr>
          <w:rFonts w:ascii="Times New Roman" w:eastAsia="Times New Roman" w:hAnsi="Times New Roman" w:cs="Times New Roman"/>
          <w:sz w:val="24"/>
          <w:szCs w:val="24"/>
          <w:lang w:eastAsia="ar-SA"/>
        </w:rPr>
        <w:t xml:space="preserve"> . - Макрообъект.</w:t>
      </w:r>
    </w:p>
    <w:p w:rsidR="00A024D1" w:rsidRPr="004D17C2" w:rsidRDefault="00A024D1" w:rsidP="002637E8">
      <w:pPr>
        <w:pStyle w:val="ac"/>
        <w:rPr>
          <w:rFonts w:ascii="Times New Roman" w:eastAsia="Times New Roman" w:hAnsi="Times New Roman" w:cs="Times New Roman"/>
          <w:sz w:val="24"/>
          <w:szCs w:val="24"/>
          <w:lang w:eastAsia="ar-SA"/>
        </w:rPr>
      </w:pPr>
    </w:p>
    <w:p w:rsidR="00A024D1" w:rsidRPr="004D17C2" w:rsidRDefault="00A024D1" w:rsidP="002637E8">
      <w:pPr>
        <w:pStyle w:val="ac"/>
        <w:rPr>
          <w:rFonts w:ascii="Times New Roman" w:eastAsia="Times New Roman" w:hAnsi="Times New Roman" w:cs="Times New Roman"/>
          <w:b/>
          <w:sz w:val="24"/>
          <w:szCs w:val="24"/>
          <w:lang w:eastAsia="ar-SA"/>
        </w:rPr>
      </w:pPr>
      <w:r w:rsidRPr="004D17C2">
        <w:rPr>
          <w:rFonts w:ascii="Times New Roman" w:eastAsia="Times New Roman" w:hAnsi="Times New Roman" w:cs="Times New Roman"/>
          <w:b/>
          <w:sz w:val="24"/>
          <w:szCs w:val="24"/>
          <w:lang w:eastAsia="ar-SA"/>
        </w:rPr>
        <w:t>б) Дополнительная литература:</w:t>
      </w:r>
    </w:p>
    <w:p w:rsidR="00A024D1" w:rsidRPr="004D17C2" w:rsidRDefault="00A024D1" w:rsidP="002637E8">
      <w:pPr>
        <w:pStyle w:val="ac"/>
        <w:rPr>
          <w:rFonts w:ascii="Times New Roman" w:eastAsia="Times New Roman" w:hAnsi="Times New Roman" w:cs="Times New Roman"/>
          <w:sz w:val="24"/>
          <w:szCs w:val="24"/>
          <w:lang w:eastAsia="ar-SA"/>
        </w:rPr>
      </w:pPr>
      <w:r w:rsidRPr="004D17C2">
        <w:rPr>
          <w:rFonts w:ascii="Times New Roman" w:eastAsia="Times New Roman" w:hAnsi="Times New Roman" w:cs="Times New Roman"/>
          <w:sz w:val="24"/>
          <w:szCs w:val="24"/>
          <w:lang w:eastAsia="ar-SA"/>
        </w:rPr>
        <w:t xml:space="preserve">Деревскова Е. Н. Синтаксис современного русского языка [Электронный ресурс] : учебное пособие / Е. Н. Деревскова, Е. П. Соколова, Л. Н. Чурилина ; МГТУ. - Магнитогорск : МГТУ, 2016. - 1 электрон. опт. диск (CD-ROM). - Режим доступа: </w:t>
      </w:r>
      <w:hyperlink r:id="rId17" w:history="1">
        <w:r w:rsidRPr="004D17C2">
          <w:rPr>
            <w:rStyle w:val="ab"/>
            <w:rFonts w:ascii="Times New Roman" w:eastAsia="Times New Roman" w:hAnsi="Times New Roman" w:cs="Times New Roman"/>
            <w:sz w:val="24"/>
            <w:szCs w:val="24"/>
            <w:lang w:eastAsia="ar-SA"/>
          </w:rPr>
          <w:t>https://magtu.informsystema.ru/uploader/fileUpload?name=2368.pdf&amp;show=dcatalogues/1/1130034/2368.pdf&amp;view=true</w:t>
        </w:r>
      </w:hyperlink>
      <w:r w:rsidRPr="004D17C2">
        <w:rPr>
          <w:rFonts w:ascii="Times New Roman" w:eastAsia="Times New Roman" w:hAnsi="Times New Roman" w:cs="Times New Roman"/>
          <w:sz w:val="24"/>
          <w:szCs w:val="24"/>
          <w:lang w:eastAsia="ar-SA"/>
        </w:rPr>
        <w:t xml:space="preserve"> . - Макрообъект.</w:t>
      </w:r>
    </w:p>
    <w:p w:rsidR="00A024D1" w:rsidRPr="004D17C2" w:rsidRDefault="00A024D1" w:rsidP="002637E8">
      <w:pPr>
        <w:pStyle w:val="ac"/>
        <w:rPr>
          <w:rFonts w:ascii="Times New Roman" w:eastAsia="Times New Roman" w:hAnsi="Times New Roman" w:cs="Times New Roman"/>
          <w:sz w:val="24"/>
          <w:szCs w:val="24"/>
        </w:rPr>
      </w:pPr>
      <w:r w:rsidRPr="004D17C2">
        <w:rPr>
          <w:rFonts w:ascii="Times New Roman" w:eastAsia="Times New Roman" w:hAnsi="Times New Roman" w:cs="Times New Roman"/>
          <w:sz w:val="24"/>
          <w:szCs w:val="24"/>
          <w:lang w:eastAsia="ar-SA"/>
        </w:rPr>
        <w:t xml:space="preserve">Прокофьева, А. В. Синтаксис словосочетания и простого предложения  : учебное пособие [для вузов] / А. В. Прокофьева, Н. В. Игошина ; МГТУ. - Магнитогорск : МГТУ, 2019. - 1 электрон. опт. диск (CD-ROM). - Загл. с титул. экрана. - URL: </w:t>
      </w:r>
      <w:hyperlink r:id="rId18" w:history="1">
        <w:r w:rsidR="005A7796" w:rsidRPr="00384F1E">
          <w:rPr>
            <w:rStyle w:val="ab"/>
            <w:rFonts w:ascii="Times New Roman" w:eastAsia="Times New Roman" w:hAnsi="Times New Roman" w:cs="Times New Roman"/>
            <w:sz w:val="24"/>
            <w:szCs w:val="24"/>
            <w:lang w:eastAsia="ar-SA"/>
          </w:rPr>
          <w:t>https://magtu.informsystema.ru/uploader/fileUpload?name=3800.pdf&amp;show=dcatalogues/1/1529951/3800.pdf&amp;view=true</w:t>
        </w:r>
      </w:hyperlink>
      <w:r w:rsidR="005A7796">
        <w:rPr>
          <w:rFonts w:ascii="Times New Roman" w:eastAsia="Times New Roman" w:hAnsi="Times New Roman" w:cs="Times New Roman"/>
          <w:sz w:val="24"/>
          <w:szCs w:val="24"/>
          <w:lang w:eastAsia="ar-SA"/>
        </w:rPr>
        <w:t xml:space="preserve"> </w:t>
      </w:r>
      <w:r w:rsidRPr="004D17C2">
        <w:rPr>
          <w:rFonts w:ascii="Times New Roman" w:eastAsia="Times New Roman" w:hAnsi="Times New Roman" w:cs="Times New Roman"/>
          <w:sz w:val="24"/>
          <w:szCs w:val="24"/>
          <w:lang w:eastAsia="ar-SA"/>
        </w:rPr>
        <w:t xml:space="preserve"> (дата обращения: 15.10.2019). - Макрообъект. - Текст : электронный. - Сведения доступны также на CD-ROM.</w:t>
      </w:r>
    </w:p>
    <w:p w:rsidR="00A024D1" w:rsidRPr="004D17C2" w:rsidRDefault="00A024D1" w:rsidP="002637E8">
      <w:pPr>
        <w:pStyle w:val="ac"/>
        <w:rPr>
          <w:rFonts w:ascii="Times New Roman" w:hAnsi="Times New Roman" w:cs="Times New Roman"/>
          <w:color w:val="0000FF"/>
          <w:sz w:val="24"/>
          <w:szCs w:val="24"/>
        </w:rPr>
      </w:pPr>
      <w:r w:rsidRPr="004D17C2">
        <w:rPr>
          <w:rFonts w:ascii="Times New Roman" w:eastAsia="Times New Roman" w:hAnsi="Times New Roman" w:cs="Times New Roman"/>
          <w:sz w:val="24"/>
          <w:szCs w:val="24"/>
        </w:rPr>
        <w:t xml:space="preserve">Демидова К.И., Зуева Т.А. Современный русский литературный язык. – 4-е изд. – М. : «ФЛИНТА», 2014. – 318 с. – ISBN 978-5-9765-0051-8. –  Электронный ресурс: </w:t>
      </w:r>
      <w:hyperlink r:id="rId19" w:history="1">
        <w:r w:rsidRPr="004D17C2">
          <w:rPr>
            <w:rFonts w:ascii="Times New Roman" w:eastAsia="Times New Roman" w:hAnsi="Times New Roman" w:cs="Times New Roman"/>
            <w:color w:val="0000FF"/>
            <w:sz w:val="24"/>
            <w:szCs w:val="24"/>
            <w:u w:val="single"/>
          </w:rPr>
          <w:t>http://e.lanbook.com/books/element.php?pl1_id=51817</w:t>
        </w:r>
      </w:hyperlink>
    </w:p>
    <w:p w:rsidR="00A024D1" w:rsidRPr="004D17C2" w:rsidRDefault="00A024D1" w:rsidP="002637E8">
      <w:pPr>
        <w:pStyle w:val="ac"/>
        <w:rPr>
          <w:rFonts w:ascii="Times New Roman" w:eastAsia="Times New Roman" w:hAnsi="Times New Roman" w:cs="Times New Roman"/>
          <w:b/>
          <w:bCs/>
          <w:sz w:val="24"/>
          <w:szCs w:val="24"/>
          <w:lang w:eastAsia="ar-SA"/>
        </w:rPr>
      </w:pPr>
    </w:p>
    <w:p w:rsidR="00A024D1" w:rsidRPr="004D17C2" w:rsidRDefault="00A024D1" w:rsidP="002637E8">
      <w:pPr>
        <w:pStyle w:val="ac"/>
        <w:rPr>
          <w:rFonts w:ascii="Times New Roman" w:eastAsia="Times New Roman" w:hAnsi="Times New Roman" w:cs="Times New Roman"/>
          <w:b/>
          <w:sz w:val="24"/>
          <w:szCs w:val="24"/>
          <w:lang w:eastAsia="ar-SA"/>
        </w:rPr>
      </w:pPr>
      <w:r w:rsidRPr="004D17C2">
        <w:rPr>
          <w:rFonts w:ascii="Times New Roman" w:eastAsia="Times New Roman" w:hAnsi="Times New Roman" w:cs="Times New Roman"/>
          <w:b/>
          <w:bCs/>
          <w:sz w:val="24"/>
          <w:szCs w:val="24"/>
          <w:lang w:eastAsia="ar-SA"/>
        </w:rPr>
        <w:t xml:space="preserve">в) </w:t>
      </w:r>
      <w:r w:rsidRPr="004D17C2">
        <w:rPr>
          <w:rFonts w:ascii="Times New Roman" w:eastAsia="Times New Roman" w:hAnsi="Times New Roman" w:cs="Times New Roman"/>
          <w:b/>
          <w:sz w:val="24"/>
          <w:szCs w:val="24"/>
          <w:lang w:eastAsia="ar-SA"/>
        </w:rPr>
        <w:t>Методические указания:</w:t>
      </w:r>
    </w:p>
    <w:p w:rsidR="00A024D1" w:rsidRPr="004D17C2" w:rsidRDefault="00A024D1" w:rsidP="002637E8">
      <w:pPr>
        <w:pStyle w:val="ac"/>
        <w:rPr>
          <w:rFonts w:ascii="Times New Roman" w:eastAsia="Times New Roman" w:hAnsi="Times New Roman" w:cs="Times New Roman"/>
          <w:sz w:val="24"/>
          <w:szCs w:val="24"/>
          <w:lang w:eastAsia="ar-SA"/>
        </w:rPr>
      </w:pPr>
      <w:r w:rsidRPr="004D17C2">
        <w:rPr>
          <w:rFonts w:ascii="Times New Roman" w:eastAsia="Times New Roman" w:hAnsi="Times New Roman" w:cs="Times New Roman"/>
          <w:sz w:val="24"/>
          <w:szCs w:val="24"/>
          <w:lang w:eastAsia="ar-SA"/>
        </w:rPr>
        <w:t>1. Новикова, И.Н. Современный русский язык. Фонетика: учеб.-метод. пособие  / И.Н.Новикова.- Магнитогорск: МаГУ, 2010.- 68 с.</w:t>
      </w:r>
    </w:p>
    <w:p w:rsidR="00A024D1" w:rsidRPr="004D17C2" w:rsidRDefault="00A024D1" w:rsidP="002637E8">
      <w:pPr>
        <w:pStyle w:val="ac"/>
        <w:rPr>
          <w:rFonts w:ascii="Times New Roman" w:eastAsia="Times New Roman" w:hAnsi="Times New Roman" w:cs="Times New Roman"/>
          <w:sz w:val="24"/>
          <w:szCs w:val="24"/>
          <w:lang w:eastAsia="ar-SA"/>
        </w:rPr>
      </w:pPr>
      <w:r w:rsidRPr="004D17C2">
        <w:rPr>
          <w:rFonts w:ascii="Times New Roman" w:eastAsia="Times New Roman" w:hAnsi="Times New Roman" w:cs="Times New Roman"/>
          <w:sz w:val="24"/>
          <w:szCs w:val="24"/>
          <w:lang w:eastAsia="ar-SA"/>
        </w:rPr>
        <w:t>2. Новикова, И.Н.Русский язык. Фонетика. ЭУМК / И.Н.Новикова. - Номер гос. регистрации 50200800430 от 21.02.2008.</w:t>
      </w:r>
    </w:p>
    <w:p w:rsidR="00A024D1" w:rsidRPr="004D17C2" w:rsidRDefault="00A024D1" w:rsidP="002637E8">
      <w:pPr>
        <w:pStyle w:val="ac"/>
        <w:rPr>
          <w:rFonts w:ascii="Times New Roman" w:eastAsia="Times New Roman" w:hAnsi="Times New Roman" w:cs="Times New Roman"/>
          <w:sz w:val="24"/>
          <w:szCs w:val="24"/>
          <w:lang w:eastAsia="ar-SA"/>
        </w:rPr>
      </w:pPr>
      <w:r w:rsidRPr="004D17C2">
        <w:rPr>
          <w:rFonts w:ascii="Times New Roman" w:eastAsia="Times New Roman" w:hAnsi="Times New Roman" w:cs="Times New Roman"/>
          <w:sz w:val="24"/>
          <w:szCs w:val="24"/>
          <w:lang w:eastAsia="ar-SA"/>
        </w:rPr>
        <w:t>3. Новикова, И.Н. Современный русский язык. Графика. Орфография: Метод.  разработка / Магнитогорск: Изд-во Магнитогорск. гос. техн. ун-та им.Г.И.Носова, 2015. 42 с.</w:t>
      </w:r>
    </w:p>
    <w:p w:rsidR="00A024D1" w:rsidRPr="004D17C2" w:rsidRDefault="00A024D1" w:rsidP="002637E8">
      <w:pPr>
        <w:pStyle w:val="ac"/>
        <w:rPr>
          <w:rFonts w:ascii="Times New Roman" w:eastAsia="Times New Roman" w:hAnsi="Times New Roman" w:cs="Times New Roman"/>
          <w:b/>
          <w:bCs/>
          <w:sz w:val="24"/>
          <w:szCs w:val="24"/>
          <w:lang w:eastAsia="ar-SA"/>
        </w:rPr>
      </w:pPr>
    </w:p>
    <w:p w:rsidR="00A024D1" w:rsidRPr="004D17C2" w:rsidRDefault="00A024D1" w:rsidP="002637E8">
      <w:pPr>
        <w:pStyle w:val="ac"/>
        <w:rPr>
          <w:rFonts w:ascii="Times New Roman" w:eastAsia="Times New Roman" w:hAnsi="Times New Roman" w:cs="Times New Roman"/>
          <w:b/>
          <w:sz w:val="24"/>
          <w:szCs w:val="24"/>
          <w:lang w:eastAsia="ar-SA"/>
        </w:rPr>
      </w:pPr>
      <w:r w:rsidRPr="004D17C2">
        <w:rPr>
          <w:rFonts w:ascii="Times New Roman" w:eastAsia="Times New Roman" w:hAnsi="Times New Roman" w:cs="Times New Roman"/>
          <w:b/>
          <w:bCs/>
          <w:sz w:val="24"/>
          <w:szCs w:val="24"/>
          <w:lang w:eastAsia="ar-SA"/>
        </w:rPr>
        <w:t>г)</w:t>
      </w:r>
      <w:r w:rsidRPr="004D17C2">
        <w:rPr>
          <w:rFonts w:ascii="Times New Roman" w:eastAsia="Times New Roman" w:hAnsi="Times New Roman" w:cs="Times New Roman"/>
          <w:bCs/>
          <w:sz w:val="24"/>
          <w:szCs w:val="24"/>
          <w:lang w:eastAsia="ar-SA"/>
        </w:rPr>
        <w:t xml:space="preserve"> </w:t>
      </w:r>
      <w:r w:rsidRPr="004D17C2">
        <w:rPr>
          <w:rFonts w:ascii="Times New Roman" w:eastAsia="Times New Roman" w:hAnsi="Times New Roman" w:cs="Times New Roman"/>
          <w:b/>
          <w:sz w:val="24"/>
          <w:szCs w:val="24"/>
          <w:lang w:eastAsia="ar-SA"/>
        </w:rPr>
        <w:t xml:space="preserve">Программное обеспечение </w:t>
      </w:r>
      <w:r w:rsidRPr="004D17C2">
        <w:rPr>
          <w:rFonts w:ascii="Times New Roman" w:eastAsia="Times New Roman" w:hAnsi="Times New Roman" w:cs="Times New Roman"/>
          <w:b/>
          <w:bCs/>
          <w:sz w:val="24"/>
          <w:szCs w:val="24"/>
          <w:lang w:eastAsia="ar-SA"/>
        </w:rPr>
        <w:t xml:space="preserve">и </w:t>
      </w:r>
      <w:r w:rsidRPr="004D17C2">
        <w:rPr>
          <w:rFonts w:ascii="Times New Roman" w:eastAsia="Times New Roman" w:hAnsi="Times New Roman" w:cs="Times New Roman"/>
          <w:b/>
          <w:sz w:val="24"/>
          <w:szCs w:val="24"/>
          <w:lang w:eastAsia="ar-SA"/>
        </w:rPr>
        <w:t>Интернет-ресурсы:</w:t>
      </w:r>
    </w:p>
    <w:p w:rsidR="00A024D1" w:rsidRPr="004D17C2" w:rsidRDefault="00A024D1" w:rsidP="002637E8">
      <w:pPr>
        <w:pStyle w:val="ac"/>
        <w:rPr>
          <w:rFonts w:ascii="Times New Roman" w:hAnsi="Times New Roman" w:cs="Times New Roman"/>
          <w:b/>
          <w:sz w:val="24"/>
          <w:szCs w:val="24"/>
        </w:rPr>
      </w:pPr>
      <w:r w:rsidRPr="004D17C2">
        <w:rPr>
          <w:rFonts w:ascii="Times New Roman" w:hAnsi="Times New Roman" w:cs="Times New Roman"/>
          <w:b/>
          <w:sz w:val="24"/>
          <w:szCs w:val="24"/>
        </w:rPr>
        <w:t>Программное обеспечение</w:t>
      </w:r>
    </w:p>
    <w:tbl>
      <w:tblPr>
        <w:tblW w:w="9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1"/>
        <w:gridCol w:w="3732"/>
        <w:gridCol w:w="2829"/>
      </w:tblGrid>
      <w:tr w:rsidR="00A024D1" w:rsidRPr="004D17C2" w:rsidTr="00A024D1">
        <w:trPr>
          <w:trHeight w:val="327"/>
          <w:tblHeader/>
        </w:trPr>
        <w:tc>
          <w:tcPr>
            <w:tcW w:w="2931" w:type="dxa"/>
            <w:tcBorders>
              <w:top w:val="single" w:sz="4" w:space="0" w:color="auto"/>
              <w:left w:val="single" w:sz="4" w:space="0" w:color="auto"/>
              <w:bottom w:val="single" w:sz="4" w:space="0" w:color="auto"/>
              <w:right w:val="single" w:sz="4" w:space="0" w:color="auto"/>
            </w:tcBorders>
            <w:vAlign w:val="center"/>
            <w:hideMark/>
          </w:tcPr>
          <w:p w:rsidR="00A024D1" w:rsidRPr="004D17C2" w:rsidRDefault="00A024D1" w:rsidP="002637E8">
            <w:pPr>
              <w:pStyle w:val="ac"/>
              <w:rPr>
                <w:rFonts w:ascii="Times New Roman" w:hAnsi="Times New Roman" w:cs="Times New Roman"/>
                <w:b/>
                <w:sz w:val="24"/>
                <w:szCs w:val="24"/>
                <w:lang w:eastAsia="en-US"/>
              </w:rPr>
            </w:pPr>
            <w:r w:rsidRPr="004D17C2">
              <w:rPr>
                <w:rFonts w:ascii="Times New Roman" w:hAnsi="Times New Roman" w:cs="Times New Roman"/>
                <w:b/>
                <w:sz w:val="24"/>
                <w:szCs w:val="24"/>
              </w:rPr>
              <w:t>Наименование ПО</w:t>
            </w:r>
          </w:p>
        </w:tc>
        <w:tc>
          <w:tcPr>
            <w:tcW w:w="3732" w:type="dxa"/>
            <w:tcBorders>
              <w:top w:val="single" w:sz="4" w:space="0" w:color="auto"/>
              <w:left w:val="single" w:sz="4" w:space="0" w:color="auto"/>
              <w:bottom w:val="single" w:sz="4" w:space="0" w:color="auto"/>
              <w:right w:val="single" w:sz="4" w:space="0" w:color="auto"/>
            </w:tcBorders>
            <w:vAlign w:val="center"/>
            <w:hideMark/>
          </w:tcPr>
          <w:p w:rsidR="00A024D1" w:rsidRPr="004D17C2" w:rsidRDefault="00A024D1" w:rsidP="002637E8">
            <w:pPr>
              <w:pStyle w:val="ac"/>
              <w:rPr>
                <w:rFonts w:ascii="Times New Roman" w:hAnsi="Times New Roman" w:cs="Times New Roman"/>
                <w:b/>
                <w:sz w:val="24"/>
                <w:szCs w:val="24"/>
                <w:lang w:eastAsia="en-US"/>
              </w:rPr>
            </w:pPr>
            <w:r w:rsidRPr="004D17C2">
              <w:rPr>
                <w:rFonts w:ascii="Times New Roman" w:hAnsi="Times New Roman" w:cs="Times New Roman"/>
                <w:b/>
                <w:sz w:val="24"/>
                <w:szCs w:val="24"/>
              </w:rPr>
              <w:t>№ договора</w:t>
            </w:r>
          </w:p>
        </w:tc>
        <w:tc>
          <w:tcPr>
            <w:tcW w:w="2829" w:type="dxa"/>
            <w:tcBorders>
              <w:top w:val="single" w:sz="4" w:space="0" w:color="auto"/>
              <w:left w:val="single" w:sz="4" w:space="0" w:color="auto"/>
              <w:bottom w:val="single" w:sz="4" w:space="0" w:color="auto"/>
              <w:right w:val="single" w:sz="4" w:space="0" w:color="auto"/>
            </w:tcBorders>
            <w:vAlign w:val="center"/>
            <w:hideMark/>
          </w:tcPr>
          <w:p w:rsidR="00A024D1" w:rsidRPr="004D17C2" w:rsidRDefault="00A024D1" w:rsidP="002637E8">
            <w:pPr>
              <w:pStyle w:val="ac"/>
              <w:rPr>
                <w:rFonts w:ascii="Times New Roman" w:hAnsi="Times New Roman" w:cs="Times New Roman"/>
                <w:b/>
                <w:sz w:val="24"/>
                <w:szCs w:val="24"/>
                <w:lang w:eastAsia="en-US"/>
              </w:rPr>
            </w:pPr>
            <w:r w:rsidRPr="004D17C2">
              <w:rPr>
                <w:rFonts w:ascii="Times New Roman" w:hAnsi="Times New Roman" w:cs="Times New Roman"/>
                <w:b/>
                <w:sz w:val="24"/>
                <w:szCs w:val="24"/>
              </w:rPr>
              <w:t>Срок действия лицензии</w:t>
            </w:r>
          </w:p>
        </w:tc>
      </w:tr>
      <w:tr w:rsidR="00A024D1" w:rsidRPr="004D17C2" w:rsidTr="00A024D1">
        <w:tc>
          <w:tcPr>
            <w:tcW w:w="2931" w:type="dxa"/>
            <w:tcBorders>
              <w:top w:val="single" w:sz="4" w:space="0" w:color="auto"/>
              <w:left w:val="single" w:sz="4" w:space="0" w:color="auto"/>
              <w:bottom w:val="single" w:sz="4" w:space="0" w:color="auto"/>
              <w:right w:val="single" w:sz="4" w:space="0" w:color="auto"/>
            </w:tcBorders>
            <w:hideMark/>
          </w:tcPr>
          <w:p w:rsidR="00A024D1" w:rsidRPr="004D17C2" w:rsidRDefault="00A024D1" w:rsidP="002637E8">
            <w:pPr>
              <w:pStyle w:val="ac"/>
              <w:rPr>
                <w:rFonts w:ascii="Times New Roman" w:hAnsi="Times New Roman" w:cs="Times New Roman"/>
                <w:sz w:val="24"/>
                <w:szCs w:val="24"/>
                <w:lang w:eastAsia="en-US"/>
              </w:rPr>
            </w:pPr>
            <w:r w:rsidRPr="004D17C2">
              <w:rPr>
                <w:rFonts w:ascii="Times New Roman" w:hAnsi="Times New Roman" w:cs="Times New Roman"/>
                <w:sz w:val="24"/>
                <w:szCs w:val="24"/>
              </w:rPr>
              <w:t>MS Windows 7</w:t>
            </w:r>
          </w:p>
        </w:tc>
        <w:tc>
          <w:tcPr>
            <w:tcW w:w="3732" w:type="dxa"/>
            <w:tcBorders>
              <w:top w:val="single" w:sz="4" w:space="0" w:color="auto"/>
              <w:left w:val="single" w:sz="4" w:space="0" w:color="auto"/>
              <w:bottom w:val="single" w:sz="4" w:space="0" w:color="auto"/>
              <w:right w:val="single" w:sz="4" w:space="0" w:color="auto"/>
            </w:tcBorders>
            <w:hideMark/>
          </w:tcPr>
          <w:p w:rsidR="00A024D1" w:rsidRPr="004D17C2" w:rsidRDefault="00A024D1" w:rsidP="002637E8">
            <w:pPr>
              <w:pStyle w:val="ac"/>
              <w:rPr>
                <w:rFonts w:ascii="Times New Roman" w:hAnsi="Times New Roman" w:cs="Times New Roman"/>
                <w:sz w:val="24"/>
                <w:szCs w:val="24"/>
              </w:rPr>
            </w:pPr>
            <w:r w:rsidRPr="004D17C2">
              <w:rPr>
                <w:rFonts w:ascii="Times New Roman" w:hAnsi="Times New Roman" w:cs="Times New Roman"/>
                <w:sz w:val="24"/>
                <w:szCs w:val="24"/>
              </w:rPr>
              <w:t>Д-1227 от 08.10.2018</w:t>
            </w:r>
          </w:p>
          <w:p w:rsidR="002C5C28" w:rsidRPr="004D17C2" w:rsidRDefault="00A024D1" w:rsidP="002637E8">
            <w:pPr>
              <w:pStyle w:val="ac"/>
              <w:rPr>
                <w:rFonts w:ascii="Times New Roman" w:hAnsi="Times New Roman" w:cs="Times New Roman"/>
                <w:sz w:val="24"/>
                <w:szCs w:val="24"/>
              </w:rPr>
            </w:pPr>
            <w:r w:rsidRPr="004D17C2">
              <w:rPr>
                <w:rFonts w:ascii="Times New Roman" w:hAnsi="Times New Roman" w:cs="Times New Roman"/>
                <w:sz w:val="24"/>
                <w:szCs w:val="24"/>
              </w:rPr>
              <w:t xml:space="preserve">Д-757-17 от 27.06.2017 </w:t>
            </w:r>
          </w:p>
          <w:p w:rsidR="00A024D1" w:rsidRPr="004D17C2" w:rsidRDefault="00A024D1" w:rsidP="002637E8">
            <w:pPr>
              <w:pStyle w:val="ac"/>
              <w:rPr>
                <w:rFonts w:ascii="Times New Roman" w:hAnsi="Times New Roman" w:cs="Times New Roman"/>
                <w:sz w:val="24"/>
                <w:szCs w:val="24"/>
                <w:lang w:eastAsia="en-US"/>
              </w:rPr>
            </w:pPr>
            <w:r w:rsidRPr="004D17C2">
              <w:rPr>
                <w:rFonts w:ascii="Times New Roman" w:hAnsi="Times New Roman" w:cs="Times New Roman"/>
                <w:sz w:val="24"/>
                <w:szCs w:val="24"/>
              </w:rPr>
              <w:t>Д-593-16 от 20.05.2016</w:t>
            </w:r>
          </w:p>
        </w:tc>
        <w:tc>
          <w:tcPr>
            <w:tcW w:w="2829" w:type="dxa"/>
            <w:tcBorders>
              <w:top w:val="single" w:sz="4" w:space="0" w:color="auto"/>
              <w:left w:val="single" w:sz="4" w:space="0" w:color="auto"/>
              <w:bottom w:val="single" w:sz="4" w:space="0" w:color="auto"/>
              <w:right w:val="single" w:sz="4" w:space="0" w:color="auto"/>
            </w:tcBorders>
            <w:hideMark/>
          </w:tcPr>
          <w:p w:rsidR="00A024D1" w:rsidRPr="004D17C2" w:rsidRDefault="00A024D1" w:rsidP="002637E8">
            <w:pPr>
              <w:pStyle w:val="ac"/>
              <w:rPr>
                <w:rFonts w:ascii="Times New Roman" w:hAnsi="Times New Roman" w:cs="Times New Roman"/>
                <w:sz w:val="24"/>
                <w:szCs w:val="24"/>
              </w:rPr>
            </w:pPr>
            <w:r w:rsidRPr="004D17C2">
              <w:rPr>
                <w:rFonts w:ascii="Times New Roman" w:hAnsi="Times New Roman" w:cs="Times New Roman"/>
                <w:sz w:val="24"/>
                <w:szCs w:val="24"/>
              </w:rPr>
              <w:t>11.10.2021</w:t>
            </w:r>
          </w:p>
          <w:p w:rsidR="00A024D1" w:rsidRPr="004D17C2" w:rsidRDefault="00A024D1" w:rsidP="002637E8">
            <w:pPr>
              <w:pStyle w:val="ac"/>
              <w:rPr>
                <w:rFonts w:ascii="Times New Roman" w:hAnsi="Times New Roman" w:cs="Times New Roman"/>
                <w:sz w:val="24"/>
                <w:szCs w:val="24"/>
              </w:rPr>
            </w:pPr>
            <w:r w:rsidRPr="004D17C2">
              <w:rPr>
                <w:rFonts w:ascii="Times New Roman" w:hAnsi="Times New Roman" w:cs="Times New Roman"/>
                <w:sz w:val="24"/>
                <w:szCs w:val="24"/>
              </w:rPr>
              <w:t>27.07.2018</w:t>
            </w:r>
          </w:p>
          <w:p w:rsidR="00A024D1" w:rsidRPr="004D17C2" w:rsidRDefault="00A024D1" w:rsidP="002637E8">
            <w:pPr>
              <w:pStyle w:val="ac"/>
              <w:rPr>
                <w:rFonts w:ascii="Times New Roman" w:hAnsi="Times New Roman" w:cs="Times New Roman"/>
                <w:sz w:val="24"/>
                <w:szCs w:val="24"/>
                <w:lang w:eastAsia="en-US"/>
              </w:rPr>
            </w:pPr>
            <w:r w:rsidRPr="004D17C2">
              <w:rPr>
                <w:rFonts w:ascii="Times New Roman" w:hAnsi="Times New Roman" w:cs="Times New Roman"/>
                <w:sz w:val="24"/>
                <w:szCs w:val="24"/>
              </w:rPr>
              <w:t>20.05.2017</w:t>
            </w:r>
          </w:p>
        </w:tc>
      </w:tr>
      <w:tr w:rsidR="00A024D1" w:rsidRPr="004D17C2" w:rsidTr="00A024D1">
        <w:tc>
          <w:tcPr>
            <w:tcW w:w="2931" w:type="dxa"/>
            <w:tcBorders>
              <w:top w:val="single" w:sz="4" w:space="0" w:color="auto"/>
              <w:left w:val="single" w:sz="4" w:space="0" w:color="auto"/>
              <w:bottom w:val="single" w:sz="4" w:space="0" w:color="auto"/>
              <w:right w:val="single" w:sz="4" w:space="0" w:color="auto"/>
            </w:tcBorders>
            <w:hideMark/>
          </w:tcPr>
          <w:p w:rsidR="00A024D1" w:rsidRPr="004D17C2" w:rsidRDefault="00A024D1" w:rsidP="002637E8">
            <w:pPr>
              <w:pStyle w:val="ac"/>
              <w:rPr>
                <w:rFonts w:ascii="Times New Roman" w:hAnsi="Times New Roman" w:cs="Times New Roman"/>
                <w:sz w:val="24"/>
                <w:szCs w:val="24"/>
                <w:lang w:eastAsia="en-US"/>
              </w:rPr>
            </w:pPr>
            <w:r w:rsidRPr="004D17C2">
              <w:rPr>
                <w:rFonts w:ascii="Times New Roman" w:hAnsi="Times New Roman" w:cs="Times New Roman"/>
                <w:sz w:val="24"/>
                <w:szCs w:val="24"/>
              </w:rPr>
              <w:t>MS Office 2007</w:t>
            </w:r>
          </w:p>
        </w:tc>
        <w:tc>
          <w:tcPr>
            <w:tcW w:w="3732" w:type="dxa"/>
            <w:tcBorders>
              <w:top w:val="single" w:sz="4" w:space="0" w:color="auto"/>
              <w:left w:val="single" w:sz="4" w:space="0" w:color="auto"/>
              <w:bottom w:val="single" w:sz="4" w:space="0" w:color="auto"/>
              <w:right w:val="single" w:sz="4" w:space="0" w:color="auto"/>
            </w:tcBorders>
            <w:hideMark/>
          </w:tcPr>
          <w:p w:rsidR="00A024D1" w:rsidRPr="004D17C2" w:rsidRDefault="00A024D1" w:rsidP="002637E8">
            <w:pPr>
              <w:pStyle w:val="ac"/>
              <w:rPr>
                <w:rFonts w:ascii="Times New Roman" w:hAnsi="Times New Roman" w:cs="Times New Roman"/>
                <w:sz w:val="24"/>
                <w:szCs w:val="24"/>
                <w:lang w:eastAsia="en-US"/>
              </w:rPr>
            </w:pPr>
            <w:r w:rsidRPr="004D17C2">
              <w:rPr>
                <w:rFonts w:ascii="Times New Roman" w:hAnsi="Times New Roman" w:cs="Times New Roman"/>
                <w:sz w:val="24"/>
                <w:szCs w:val="24"/>
              </w:rPr>
              <w:t>№ 135 от 17.09.2007</w:t>
            </w:r>
          </w:p>
        </w:tc>
        <w:tc>
          <w:tcPr>
            <w:tcW w:w="2829" w:type="dxa"/>
            <w:tcBorders>
              <w:top w:val="single" w:sz="4" w:space="0" w:color="auto"/>
              <w:left w:val="single" w:sz="4" w:space="0" w:color="auto"/>
              <w:bottom w:val="single" w:sz="4" w:space="0" w:color="auto"/>
              <w:right w:val="single" w:sz="4" w:space="0" w:color="auto"/>
            </w:tcBorders>
            <w:hideMark/>
          </w:tcPr>
          <w:p w:rsidR="00A024D1" w:rsidRPr="004D17C2" w:rsidRDefault="00A024D1" w:rsidP="002637E8">
            <w:pPr>
              <w:pStyle w:val="ac"/>
              <w:rPr>
                <w:rFonts w:ascii="Times New Roman" w:hAnsi="Times New Roman" w:cs="Times New Roman"/>
                <w:sz w:val="24"/>
                <w:szCs w:val="24"/>
                <w:lang w:eastAsia="en-US"/>
              </w:rPr>
            </w:pPr>
            <w:r w:rsidRPr="004D17C2">
              <w:rPr>
                <w:rFonts w:ascii="Times New Roman" w:hAnsi="Times New Roman" w:cs="Times New Roman"/>
                <w:sz w:val="24"/>
                <w:szCs w:val="24"/>
              </w:rPr>
              <w:t>бессрочно</w:t>
            </w:r>
          </w:p>
        </w:tc>
      </w:tr>
      <w:tr w:rsidR="005A7796" w:rsidRPr="004D17C2" w:rsidTr="00A024D1">
        <w:tc>
          <w:tcPr>
            <w:tcW w:w="2931" w:type="dxa"/>
            <w:tcBorders>
              <w:top w:val="single" w:sz="4" w:space="0" w:color="auto"/>
              <w:left w:val="single" w:sz="4" w:space="0" w:color="auto"/>
              <w:bottom w:val="single" w:sz="4" w:space="0" w:color="auto"/>
              <w:right w:val="single" w:sz="4" w:space="0" w:color="auto"/>
            </w:tcBorders>
            <w:hideMark/>
          </w:tcPr>
          <w:p w:rsidR="005A7796" w:rsidRPr="00042450" w:rsidRDefault="005A7796" w:rsidP="00934FE3">
            <w:pPr>
              <w:rPr>
                <w:rFonts w:ascii="Times New Roman" w:hAnsi="Times New Roman" w:cs="Times New Roman"/>
                <w:sz w:val="24"/>
                <w:szCs w:val="24"/>
              </w:rPr>
            </w:pPr>
            <w:r w:rsidRPr="00042450">
              <w:rPr>
                <w:rFonts w:ascii="Times New Roman" w:hAnsi="Times New Roman" w:cs="Times New Roman"/>
                <w:sz w:val="24"/>
                <w:szCs w:val="24"/>
              </w:rPr>
              <w:t>FAR Manager</w:t>
            </w:r>
          </w:p>
        </w:tc>
        <w:tc>
          <w:tcPr>
            <w:tcW w:w="3732" w:type="dxa"/>
            <w:tcBorders>
              <w:top w:val="single" w:sz="4" w:space="0" w:color="auto"/>
              <w:left w:val="single" w:sz="4" w:space="0" w:color="auto"/>
              <w:bottom w:val="single" w:sz="4" w:space="0" w:color="auto"/>
              <w:right w:val="single" w:sz="4" w:space="0" w:color="auto"/>
            </w:tcBorders>
            <w:hideMark/>
          </w:tcPr>
          <w:p w:rsidR="005A7796" w:rsidRPr="00042450" w:rsidRDefault="005A7796" w:rsidP="00934FE3">
            <w:pPr>
              <w:rPr>
                <w:rFonts w:ascii="Times New Roman" w:hAnsi="Times New Roman" w:cs="Times New Roman"/>
                <w:sz w:val="24"/>
                <w:szCs w:val="24"/>
              </w:rPr>
            </w:pPr>
            <w:r w:rsidRPr="00042450">
              <w:rPr>
                <w:rFonts w:ascii="Times New Roman" w:hAnsi="Times New Roman" w:cs="Times New Roman"/>
                <w:sz w:val="24"/>
                <w:szCs w:val="24"/>
              </w:rPr>
              <w:t>свободно распространяемое</w:t>
            </w:r>
          </w:p>
        </w:tc>
        <w:tc>
          <w:tcPr>
            <w:tcW w:w="2829" w:type="dxa"/>
            <w:tcBorders>
              <w:top w:val="single" w:sz="4" w:space="0" w:color="auto"/>
              <w:left w:val="single" w:sz="4" w:space="0" w:color="auto"/>
              <w:bottom w:val="single" w:sz="4" w:space="0" w:color="auto"/>
              <w:right w:val="single" w:sz="4" w:space="0" w:color="auto"/>
            </w:tcBorders>
            <w:hideMark/>
          </w:tcPr>
          <w:p w:rsidR="005A7796" w:rsidRPr="00042450" w:rsidRDefault="005A7796" w:rsidP="00934FE3">
            <w:pPr>
              <w:rPr>
                <w:rFonts w:ascii="Times New Roman" w:hAnsi="Times New Roman" w:cs="Times New Roman"/>
                <w:sz w:val="24"/>
                <w:szCs w:val="24"/>
              </w:rPr>
            </w:pPr>
            <w:r w:rsidRPr="00042450">
              <w:rPr>
                <w:rFonts w:ascii="Times New Roman" w:hAnsi="Times New Roman" w:cs="Times New Roman"/>
                <w:sz w:val="24"/>
                <w:szCs w:val="24"/>
              </w:rPr>
              <w:t>бессрочно</w:t>
            </w:r>
          </w:p>
        </w:tc>
      </w:tr>
      <w:tr w:rsidR="00A024D1" w:rsidRPr="004D17C2" w:rsidTr="00A024D1">
        <w:tc>
          <w:tcPr>
            <w:tcW w:w="2931" w:type="dxa"/>
            <w:tcBorders>
              <w:top w:val="single" w:sz="4" w:space="0" w:color="auto"/>
              <w:left w:val="single" w:sz="4" w:space="0" w:color="auto"/>
              <w:bottom w:val="single" w:sz="4" w:space="0" w:color="auto"/>
              <w:right w:val="single" w:sz="4" w:space="0" w:color="auto"/>
            </w:tcBorders>
            <w:hideMark/>
          </w:tcPr>
          <w:p w:rsidR="00A024D1" w:rsidRPr="004D17C2" w:rsidRDefault="00A024D1" w:rsidP="002637E8">
            <w:pPr>
              <w:pStyle w:val="ac"/>
              <w:rPr>
                <w:rFonts w:ascii="Times New Roman" w:hAnsi="Times New Roman" w:cs="Times New Roman"/>
                <w:sz w:val="24"/>
                <w:szCs w:val="24"/>
                <w:lang w:eastAsia="en-US"/>
              </w:rPr>
            </w:pPr>
            <w:r w:rsidRPr="004D17C2">
              <w:rPr>
                <w:rFonts w:ascii="Times New Roman" w:hAnsi="Times New Roman" w:cs="Times New Roman"/>
                <w:sz w:val="24"/>
                <w:szCs w:val="24"/>
              </w:rPr>
              <w:t>7Zip</w:t>
            </w:r>
          </w:p>
        </w:tc>
        <w:tc>
          <w:tcPr>
            <w:tcW w:w="3732" w:type="dxa"/>
            <w:tcBorders>
              <w:top w:val="single" w:sz="4" w:space="0" w:color="auto"/>
              <w:left w:val="single" w:sz="4" w:space="0" w:color="auto"/>
              <w:bottom w:val="single" w:sz="4" w:space="0" w:color="auto"/>
              <w:right w:val="single" w:sz="4" w:space="0" w:color="auto"/>
            </w:tcBorders>
            <w:hideMark/>
          </w:tcPr>
          <w:p w:rsidR="00A024D1" w:rsidRPr="004D17C2" w:rsidRDefault="00A024D1" w:rsidP="002637E8">
            <w:pPr>
              <w:pStyle w:val="ac"/>
              <w:rPr>
                <w:rFonts w:ascii="Times New Roman" w:hAnsi="Times New Roman" w:cs="Times New Roman"/>
                <w:sz w:val="24"/>
                <w:szCs w:val="24"/>
                <w:lang w:eastAsia="en-US"/>
              </w:rPr>
            </w:pPr>
            <w:r w:rsidRPr="004D17C2">
              <w:rPr>
                <w:rFonts w:ascii="Times New Roman" w:hAnsi="Times New Roman" w:cs="Times New Roman"/>
                <w:sz w:val="24"/>
                <w:szCs w:val="24"/>
              </w:rPr>
              <w:t>свободно распространяемое</w:t>
            </w:r>
          </w:p>
        </w:tc>
        <w:tc>
          <w:tcPr>
            <w:tcW w:w="2829" w:type="dxa"/>
            <w:tcBorders>
              <w:top w:val="single" w:sz="4" w:space="0" w:color="auto"/>
              <w:left w:val="single" w:sz="4" w:space="0" w:color="auto"/>
              <w:bottom w:val="single" w:sz="4" w:space="0" w:color="auto"/>
              <w:right w:val="single" w:sz="4" w:space="0" w:color="auto"/>
            </w:tcBorders>
            <w:hideMark/>
          </w:tcPr>
          <w:p w:rsidR="00A024D1" w:rsidRPr="004D17C2" w:rsidRDefault="00A024D1" w:rsidP="002637E8">
            <w:pPr>
              <w:pStyle w:val="ac"/>
              <w:rPr>
                <w:rFonts w:ascii="Times New Roman" w:hAnsi="Times New Roman" w:cs="Times New Roman"/>
                <w:sz w:val="24"/>
                <w:szCs w:val="24"/>
                <w:lang w:eastAsia="en-US"/>
              </w:rPr>
            </w:pPr>
            <w:r w:rsidRPr="004D17C2">
              <w:rPr>
                <w:rFonts w:ascii="Times New Roman" w:hAnsi="Times New Roman" w:cs="Times New Roman"/>
                <w:sz w:val="24"/>
                <w:szCs w:val="24"/>
              </w:rPr>
              <w:t>бессрочно</w:t>
            </w:r>
          </w:p>
        </w:tc>
      </w:tr>
    </w:tbl>
    <w:p w:rsidR="00A024D1" w:rsidRPr="004D17C2" w:rsidRDefault="00A024D1" w:rsidP="002637E8">
      <w:pPr>
        <w:pStyle w:val="ac"/>
        <w:rPr>
          <w:rFonts w:ascii="Times New Roman" w:hAnsi="Times New Roman" w:cs="Times New Roman"/>
          <w:b/>
          <w:sz w:val="24"/>
          <w:szCs w:val="24"/>
        </w:rPr>
      </w:pPr>
    </w:p>
    <w:p w:rsidR="00A024D1" w:rsidRPr="004D17C2" w:rsidRDefault="00A024D1" w:rsidP="002637E8">
      <w:pPr>
        <w:pStyle w:val="ac"/>
        <w:rPr>
          <w:rFonts w:ascii="Times New Roman" w:hAnsi="Times New Roman" w:cs="Times New Roman"/>
          <w:bCs/>
          <w:sz w:val="24"/>
          <w:szCs w:val="24"/>
        </w:rPr>
      </w:pPr>
      <w:r w:rsidRPr="004D17C2">
        <w:rPr>
          <w:rFonts w:ascii="Times New Roman" w:hAnsi="Times New Roman" w:cs="Times New Roman"/>
          <w:b/>
          <w:sz w:val="24"/>
          <w:szCs w:val="24"/>
        </w:rPr>
        <w:t>Интернет-ресурсы:</w:t>
      </w:r>
    </w:p>
    <w:p w:rsidR="005A7796" w:rsidRPr="00244E8B" w:rsidRDefault="005A7796" w:rsidP="005A7796">
      <w:pPr>
        <w:pStyle w:val="Style10"/>
        <w:numPr>
          <w:ilvl w:val="0"/>
          <w:numId w:val="42"/>
        </w:numPr>
        <w:tabs>
          <w:tab w:val="left" w:pos="851"/>
        </w:tabs>
        <w:ind w:left="0" w:firstLine="425"/>
        <w:contextualSpacing/>
        <w:rPr>
          <w:rStyle w:val="FontStyle18"/>
          <w:b w:val="0"/>
          <w:sz w:val="24"/>
          <w:szCs w:val="24"/>
        </w:rPr>
      </w:pPr>
      <w:r w:rsidRPr="00244E8B">
        <w:rPr>
          <w:rStyle w:val="FontStyle18"/>
          <w:b w:val="0"/>
          <w:sz w:val="24"/>
          <w:szCs w:val="24"/>
        </w:rPr>
        <w:t xml:space="preserve">Национальная информационно-аналитическая система – Российский индекс научного цитирования (РИНЦ) </w:t>
      </w:r>
      <w:r w:rsidRPr="00244E8B">
        <w:rPr>
          <w:rStyle w:val="FontStyle18"/>
          <w:b w:val="0"/>
          <w:sz w:val="24"/>
          <w:szCs w:val="24"/>
        </w:rPr>
        <w:tab/>
        <w:t xml:space="preserve">URL: https://elibrary.ru/project_risc.asp </w:t>
      </w:r>
    </w:p>
    <w:p w:rsidR="005A7796" w:rsidRPr="00244E8B" w:rsidRDefault="005A7796" w:rsidP="005A7796">
      <w:pPr>
        <w:pStyle w:val="Style10"/>
        <w:numPr>
          <w:ilvl w:val="0"/>
          <w:numId w:val="42"/>
        </w:numPr>
        <w:tabs>
          <w:tab w:val="left" w:pos="851"/>
        </w:tabs>
        <w:ind w:left="0" w:firstLine="425"/>
        <w:contextualSpacing/>
        <w:rPr>
          <w:rStyle w:val="FontStyle18"/>
          <w:b w:val="0"/>
          <w:sz w:val="24"/>
          <w:szCs w:val="24"/>
        </w:rPr>
      </w:pPr>
      <w:r w:rsidRPr="00244E8B">
        <w:rPr>
          <w:rStyle w:val="FontStyle18"/>
          <w:b w:val="0"/>
          <w:sz w:val="24"/>
          <w:szCs w:val="24"/>
        </w:rPr>
        <w:t xml:space="preserve">Электронная база периодических изданий East View Information Services, ООО «ИВИС» </w:t>
      </w:r>
      <w:r w:rsidRPr="00244E8B">
        <w:rPr>
          <w:rStyle w:val="FontStyle18"/>
          <w:b w:val="0"/>
          <w:sz w:val="24"/>
          <w:szCs w:val="24"/>
        </w:rPr>
        <w:tab/>
        <w:t xml:space="preserve">https://dlib.eastview.com/ </w:t>
      </w:r>
    </w:p>
    <w:p w:rsidR="005A7796" w:rsidRPr="00244E8B" w:rsidRDefault="005A7796" w:rsidP="005A7796">
      <w:pPr>
        <w:pStyle w:val="Style10"/>
        <w:numPr>
          <w:ilvl w:val="0"/>
          <w:numId w:val="42"/>
        </w:numPr>
        <w:tabs>
          <w:tab w:val="left" w:pos="851"/>
        </w:tabs>
        <w:ind w:left="0" w:firstLine="425"/>
        <w:contextualSpacing/>
        <w:rPr>
          <w:rStyle w:val="FontStyle18"/>
          <w:b w:val="0"/>
          <w:sz w:val="24"/>
          <w:szCs w:val="24"/>
        </w:rPr>
      </w:pPr>
      <w:r w:rsidRPr="00244E8B">
        <w:rPr>
          <w:rStyle w:val="FontStyle18"/>
          <w:b w:val="0"/>
          <w:sz w:val="24"/>
          <w:szCs w:val="24"/>
        </w:rPr>
        <w:t xml:space="preserve">Поисковая система Академия Google (Google Scholar) URL: https://scholar.google.ru/ </w:t>
      </w:r>
    </w:p>
    <w:p w:rsidR="005A7796" w:rsidRPr="00244E8B" w:rsidRDefault="005A7796" w:rsidP="005A7796">
      <w:pPr>
        <w:pStyle w:val="Style10"/>
        <w:numPr>
          <w:ilvl w:val="0"/>
          <w:numId w:val="42"/>
        </w:numPr>
        <w:tabs>
          <w:tab w:val="left" w:pos="851"/>
        </w:tabs>
        <w:ind w:left="0" w:firstLine="425"/>
        <w:contextualSpacing/>
        <w:rPr>
          <w:rStyle w:val="FontStyle18"/>
          <w:b w:val="0"/>
          <w:sz w:val="24"/>
          <w:szCs w:val="24"/>
        </w:rPr>
      </w:pPr>
      <w:r w:rsidRPr="00244E8B">
        <w:rPr>
          <w:rStyle w:val="FontStyle18"/>
          <w:b w:val="0"/>
          <w:sz w:val="24"/>
          <w:szCs w:val="24"/>
        </w:rPr>
        <w:t xml:space="preserve">Информационная система - Единое окно доступа к информационным ресурсам URL: http://window.edu.ru/ </w:t>
      </w:r>
      <w:r w:rsidRPr="00244E8B">
        <w:rPr>
          <w:rStyle w:val="FontStyle18"/>
          <w:b w:val="0"/>
          <w:sz w:val="24"/>
          <w:szCs w:val="24"/>
        </w:rPr>
        <w:tab/>
      </w:r>
    </w:p>
    <w:p w:rsidR="005A7796" w:rsidRPr="00244E8B" w:rsidRDefault="005A7796" w:rsidP="005A7796">
      <w:pPr>
        <w:pStyle w:val="Style10"/>
        <w:numPr>
          <w:ilvl w:val="0"/>
          <w:numId w:val="42"/>
        </w:numPr>
        <w:tabs>
          <w:tab w:val="left" w:pos="851"/>
        </w:tabs>
        <w:ind w:left="0" w:firstLine="425"/>
        <w:contextualSpacing/>
        <w:rPr>
          <w:rStyle w:val="FontStyle18"/>
          <w:b w:val="0"/>
          <w:sz w:val="24"/>
          <w:szCs w:val="24"/>
        </w:rPr>
      </w:pPr>
      <w:r w:rsidRPr="00244E8B">
        <w:rPr>
          <w:rStyle w:val="FontStyle18"/>
          <w:b w:val="0"/>
          <w:sz w:val="24"/>
          <w:szCs w:val="24"/>
        </w:rPr>
        <w:t>Российская Государственная библиотека. Каталоги https://www.rsl.ru/ru/4readers/catalogues/</w:t>
      </w:r>
    </w:p>
    <w:p w:rsidR="005A7796" w:rsidRPr="00244E8B" w:rsidRDefault="005A7796" w:rsidP="005A7796">
      <w:pPr>
        <w:pStyle w:val="Style10"/>
        <w:numPr>
          <w:ilvl w:val="0"/>
          <w:numId w:val="42"/>
        </w:numPr>
        <w:tabs>
          <w:tab w:val="left" w:pos="851"/>
        </w:tabs>
        <w:ind w:left="0" w:firstLine="425"/>
        <w:contextualSpacing/>
        <w:rPr>
          <w:rStyle w:val="FontStyle18"/>
          <w:b w:val="0"/>
          <w:sz w:val="24"/>
          <w:szCs w:val="24"/>
        </w:rPr>
      </w:pPr>
      <w:r w:rsidRPr="00244E8B">
        <w:rPr>
          <w:rStyle w:val="FontStyle18"/>
          <w:b w:val="0"/>
          <w:sz w:val="24"/>
          <w:szCs w:val="24"/>
        </w:rPr>
        <w:t xml:space="preserve">Электронные ресурсы библиотеки МГТУ им. Г.И. Носова http://magtu.ru:8085/marcweb2/Default.asp </w:t>
      </w:r>
    </w:p>
    <w:p w:rsidR="005A7796" w:rsidRPr="00244E8B" w:rsidRDefault="005A7796" w:rsidP="005A7796">
      <w:pPr>
        <w:pStyle w:val="Style10"/>
        <w:numPr>
          <w:ilvl w:val="0"/>
          <w:numId w:val="42"/>
        </w:numPr>
        <w:tabs>
          <w:tab w:val="left" w:pos="851"/>
        </w:tabs>
        <w:ind w:left="0" w:firstLine="425"/>
        <w:contextualSpacing/>
        <w:rPr>
          <w:rStyle w:val="FontStyle18"/>
          <w:b w:val="0"/>
          <w:sz w:val="24"/>
          <w:szCs w:val="24"/>
        </w:rPr>
      </w:pPr>
      <w:r w:rsidRPr="00244E8B">
        <w:rPr>
          <w:rStyle w:val="FontStyle18"/>
          <w:b w:val="0"/>
          <w:sz w:val="24"/>
          <w:szCs w:val="24"/>
        </w:rPr>
        <w:t xml:space="preserve">Университетская информационная система РОССИЯ https://uisrussia.msu.ru </w:t>
      </w:r>
    </w:p>
    <w:p w:rsidR="005A7796" w:rsidRPr="00244E8B" w:rsidRDefault="005A7796" w:rsidP="005A7796">
      <w:pPr>
        <w:pStyle w:val="Style10"/>
        <w:numPr>
          <w:ilvl w:val="0"/>
          <w:numId w:val="42"/>
        </w:numPr>
        <w:tabs>
          <w:tab w:val="left" w:pos="851"/>
        </w:tabs>
        <w:ind w:left="0" w:firstLine="425"/>
        <w:contextualSpacing/>
        <w:rPr>
          <w:rStyle w:val="FontStyle18"/>
          <w:b w:val="0"/>
          <w:sz w:val="24"/>
          <w:szCs w:val="24"/>
        </w:rPr>
      </w:pPr>
      <w:r w:rsidRPr="00244E8B">
        <w:rPr>
          <w:rStyle w:val="FontStyle18"/>
          <w:b w:val="0"/>
          <w:sz w:val="24"/>
          <w:szCs w:val="24"/>
        </w:rPr>
        <w:t xml:space="preserve">Международная наукометрическая реферативная и полнотекстовая база данных научных изданий «Web of science» </w:t>
      </w:r>
      <w:r w:rsidRPr="00244E8B">
        <w:rPr>
          <w:rStyle w:val="FontStyle18"/>
          <w:b w:val="0"/>
          <w:sz w:val="24"/>
          <w:szCs w:val="24"/>
        </w:rPr>
        <w:tab/>
        <w:t xml:space="preserve">http://webofscience.com </w:t>
      </w:r>
      <w:r w:rsidRPr="00244E8B">
        <w:rPr>
          <w:rStyle w:val="FontStyle18"/>
          <w:b w:val="0"/>
          <w:sz w:val="24"/>
          <w:szCs w:val="24"/>
        </w:rPr>
        <w:tab/>
      </w:r>
    </w:p>
    <w:p w:rsidR="005A7796" w:rsidRPr="00244E8B" w:rsidRDefault="005A7796" w:rsidP="005A7796">
      <w:pPr>
        <w:pStyle w:val="Style10"/>
        <w:numPr>
          <w:ilvl w:val="0"/>
          <w:numId w:val="42"/>
        </w:numPr>
        <w:tabs>
          <w:tab w:val="left" w:pos="851"/>
        </w:tabs>
        <w:ind w:left="0" w:firstLine="425"/>
        <w:contextualSpacing/>
        <w:rPr>
          <w:rStyle w:val="FontStyle18"/>
          <w:b w:val="0"/>
          <w:sz w:val="24"/>
          <w:szCs w:val="24"/>
        </w:rPr>
      </w:pPr>
      <w:r w:rsidRPr="00244E8B">
        <w:rPr>
          <w:rStyle w:val="FontStyle18"/>
          <w:b w:val="0"/>
          <w:sz w:val="24"/>
          <w:szCs w:val="24"/>
        </w:rPr>
        <w:t xml:space="preserve">Международная реферативная и полнотекстовая справочная база данных научных изданий «Scopus» </w:t>
      </w:r>
      <w:r w:rsidRPr="00244E8B">
        <w:rPr>
          <w:rStyle w:val="FontStyle18"/>
          <w:b w:val="0"/>
          <w:sz w:val="24"/>
          <w:szCs w:val="24"/>
        </w:rPr>
        <w:tab/>
        <w:t xml:space="preserve">http://scopus.com </w:t>
      </w:r>
      <w:r w:rsidRPr="00244E8B">
        <w:rPr>
          <w:rStyle w:val="FontStyle18"/>
          <w:b w:val="0"/>
          <w:sz w:val="24"/>
          <w:szCs w:val="24"/>
        </w:rPr>
        <w:tab/>
      </w:r>
    </w:p>
    <w:p w:rsidR="005A7796" w:rsidRPr="00244E8B" w:rsidRDefault="005A7796" w:rsidP="005A7796">
      <w:pPr>
        <w:pStyle w:val="Style10"/>
        <w:numPr>
          <w:ilvl w:val="0"/>
          <w:numId w:val="42"/>
        </w:numPr>
        <w:tabs>
          <w:tab w:val="left" w:pos="851"/>
          <w:tab w:val="left" w:pos="993"/>
        </w:tabs>
        <w:ind w:left="0" w:firstLine="425"/>
        <w:contextualSpacing/>
        <w:rPr>
          <w:rStyle w:val="FontStyle18"/>
          <w:b w:val="0"/>
          <w:sz w:val="24"/>
          <w:szCs w:val="24"/>
        </w:rPr>
      </w:pPr>
      <w:r w:rsidRPr="00244E8B">
        <w:rPr>
          <w:rStyle w:val="FontStyle18"/>
          <w:b w:val="0"/>
          <w:sz w:val="24"/>
          <w:szCs w:val="24"/>
        </w:rPr>
        <w:t xml:space="preserve">Международная база полнотекстовых журналов Springer Journals http://link.springer.com/ </w:t>
      </w:r>
    </w:p>
    <w:p w:rsidR="005A7796" w:rsidRPr="00244E8B" w:rsidRDefault="005A7796" w:rsidP="005A7796">
      <w:pPr>
        <w:pStyle w:val="Style10"/>
        <w:widowControl/>
        <w:numPr>
          <w:ilvl w:val="0"/>
          <w:numId w:val="42"/>
        </w:numPr>
        <w:tabs>
          <w:tab w:val="left" w:pos="851"/>
          <w:tab w:val="left" w:pos="1134"/>
        </w:tabs>
        <w:ind w:left="0" w:firstLine="425"/>
        <w:contextualSpacing/>
        <w:rPr>
          <w:rStyle w:val="FontStyle18"/>
          <w:b w:val="0"/>
          <w:sz w:val="24"/>
          <w:szCs w:val="24"/>
        </w:rPr>
      </w:pPr>
      <w:r w:rsidRPr="00244E8B">
        <w:rPr>
          <w:rStyle w:val="FontStyle18"/>
          <w:b w:val="0"/>
          <w:sz w:val="24"/>
          <w:szCs w:val="24"/>
        </w:rPr>
        <w:t xml:space="preserve">Международная база справочных изданий по всем отраслям знаний SpringerReference http://www.springer.com/references </w:t>
      </w:r>
    </w:p>
    <w:p w:rsidR="005A7796" w:rsidRPr="004D17C2" w:rsidRDefault="005A7796" w:rsidP="005A7796">
      <w:pPr>
        <w:pStyle w:val="ac"/>
        <w:rPr>
          <w:rFonts w:ascii="Times New Roman" w:hAnsi="Times New Roman" w:cs="Times New Roman"/>
          <w:b/>
          <w:bCs/>
          <w:sz w:val="24"/>
          <w:szCs w:val="24"/>
        </w:rPr>
      </w:pPr>
    </w:p>
    <w:p w:rsidR="002642E5" w:rsidRPr="004D17C2" w:rsidRDefault="002642E5" w:rsidP="002637E8">
      <w:pPr>
        <w:pStyle w:val="ac"/>
        <w:rPr>
          <w:rStyle w:val="FontStyle14"/>
          <w:sz w:val="24"/>
          <w:szCs w:val="24"/>
        </w:rPr>
      </w:pPr>
      <w:r w:rsidRPr="004D17C2">
        <w:rPr>
          <w:rStyle w:val="FontStyle14"/>
          <w:sz w:val="24"/>
          <w:szCs w:val="24"/>
        </w:rPr>
        <w:t>9 Материально-техническое обеспечение дисциплины (модуля)</w:t>
      </w:r>
    </w:p>
    <w:p w:rsidR="00A024D1" w:rsidRPr="004D17C2" w:rsidRDefault="00A024D1" w:rsidP="002637E8">
      <w:pPr>
        <w:pStyle w:val="ac"/>
        <w:rPr>
          <w:rFonts w:ascii="Times New Roman" w:eastAsia="Times New Roman" w:hAnsi="Times New Roman" w:cs="Times New Roman"/>
          <w:sz w:val="24"/>
          <w:szCs w:val="24"/>
          <w:shd w:val="clear" w:color="auto" w:fill="FFFFFF"/>
        </w:rPr>
      </w:pPr>
      <w:r w:rsidRPr="004D17C2">
        <w:rPr>
          <w:rFonts w:ascii="Times New Roman" w:eastAsia="Times New Roman" w:hAnsi="Times New Roman" w:cs="Times New Roman"/>
          <w:sz w:val="24"/>
          <w:szCs w:val="24"/>
          <w:shd w:val="clear" w:color="auto" w:fill="FFFFFF"/>
        </w:rPr>
        <w:t>Материально-техническое обеспечение дисциплины включает:</w:t>
      </w:r>
    </w:p>
    <w:p w:rsidR="002C5C28" w:rsidRPr="004D17C2" w:rsidRDefault="002C5C28" w:rsidP="002637E8">
      <w:pPr>
        <w:pStyle w:val="ac"/>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629"/>
      </w:tblGrid>
      <w:tr w:rsidR="00A024D1" w:rsidRPr="004D17C2" w:rsidTr="005A7796">
        <w:tc>
          <w:tcPr>
            <w:tcW w:w="1776" w:type="pct"/>
            <w:tcBorders>
              <w:top w:val="single" w:sz="4" w:space="0" w:color="auto"/>
              <w:left w:val="single" w:sz="4" w:space="0" w:color="auto"/>
              <w:bottom w:val="single" w:sz="4" w:space="0" w:color="auto"/>
              <w:right w:val="single" w:sz="4" w:space="0" w:color="auto"/>
            </w:tcBorders>
            <w:hideMark/>
          </w:tcPr>
          <w:p w:rsidR="00A024D1" w:rsidRPr="004D17C2" w:rsidRDefault="00A024D1" w:rsidP="002637E8">
            <w:pPr>
              <w:pStyle w:val="ac"/>
              <w:rPr>
                <w:rFonts w:ascii="Times New Roman" w:eastAsia="Times New Roman" w:hAnsi="Times New Roman" w:cs="Times New Roman"/>
                <w:sz w:val="24"/>
                <w:szCs w:val="24"/>
              </w:rPr>
            </w:pPr>
            <w:r w:rsidRPr="004D17C2">
              <w:rPr>
                <w:rFonts w:ascii="Times New Roman" w:eastAsia="Times New Roman" w:hAnsi="Times New Roman" w:cs="Times New Roman"/>
                <w:sz w:val="24"/>
                <w:szCs w:val="24"/>
                <w:shd w:val="clear" w:color="auto" w:fill="FFFFFF"/>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224" w:type="pct"/>
            <w:tcBorders>
              <w:top w:val="single" w:sz="4" w:space="0" w:color="auto"/>
              <w:left w:val="single" w:sz="4" w:space="0" w:color="auto"/>
              <w:bottom w:val="single" w:sz="4" w:space="0" w:color="auto"/>
              <w:right w:val="single" w:sz="4" w:space="0" w:color="auto"/>
            </w:tcBorders>
            <w:hideMark/>
          </w:tcPr>
          <w:p w:rsidR="00A024D1" w:rsidRPr="004D17C2" w:rsidRDefault="00A024D1" w:rsidP="002637E8">
            <w:pPr>
              <w:pStyle w:val="ac"/>
              <w:rPr>
                <w:rFonts w:ascii="Times New Roman" w:eastAsia="Times New Roman" w:hAnsi="Times New Roman" w:cs="Times New Roman"/>
                <w:sz w:val="24"/>
                <w:szCs w:val="24"/>
              </w:rPr>
            </w:pPr>
            <w:r w:rsidRPr="004D17C2">
              <w:rPr>
                <w:rFonts w:ascii="Times New Roman" w:eastAsia="Times New Roman" w:hAnsi="Times New Roman" w:cs="Times New Roman"/>
                <w:sz w:val="24"/>
                <w:szCs w:val="24"/>
                <w:shd w:val="clear" w:color="auto" w:fill="FFFFFF"/>
              </w:rPr>
              <w:t xml:space="preserve">Стол компьютерный, стол письменный, стул офисный, документ-камера Epson, источник бесперебойного питания POWERCOMIMD-1500AP , камера высокого разрешения, компьютер персональный (тип6), проектор ViewSonicPJD7526W, спикерфон настольный Calisto-620 Plantronics, веб-камера LogiteachC920, система акустическая настольная, стереогарнитура (микрофон с шумоподавлением), экраннастенныйDigis Optimal-C MW DSOC-11032*2 </w:t>
            </w:r>
          </w:p>
        </w:tc>
      </w:tr>
      <w:tr w:rsidR="00A024D1" w:rsidRPr="004D17C2" w:rsidTr="005A7796">
        <w:tc>
          <w:tcPr>
            <w:tcW w:w="1776" w:type="pct"/>
            <w:tcBorders>
              <w:top w:val="single" w:sz="4" w:space="0" w:color="auto"/>
              <w:left w:val="single" w:sz="4" w:space="0" w:color="auto"/>
              <w:bottom w:val="single" w:sz="4" w:space="0" w:color="auto"/>
              <w:right w:val="single" w:sz="4" w:space="0" w:color="auto"/>
            </w:tcBorders>
            <w:hideMark/>
          </w:tcPr>
          <w:p w:rsidR="00A024D1" w:rsidRPr="004D17C2" w:rsidRDefault="00A024D1" w:rsidP="002637E8">
            <w:pPr>
              <w:pStyle w:val="ac"/>
              <w:rPr>
                <w:rFonts w:ascii="Times New Roman" w:eastAsia="Times New Roman" w:hAnsi="Times New Roman" w:cs="Times New Roman"/>
                <w:sz w:val="24"/>
                <w:szCs w:val="24"/>
              </w:rPr>
            </w:pPr>
            <w:r w:rsidRPr="004D17C2">
              <w:rPr>
                <w:rFonts w:ascii="Times New Roman" w:eastAsia="Times New Roman" w:hAnsi="Times New Roman" w:cs="Times New Roman"/>
                <w:sz w:val="24"/>
                <w:szCs w:val="24"/>
                <w:shd w:val="clear" w:color="auto" w:fill="FFFFFF"/>
              </w:rPr>
              <w:t>Помещения для самостоятельной работы обучающихся</w:t>
            </w:r>
          </w:p>
        </w:tc>
        <w:tc>
          <w:tcPr>
            <w:tcW w:w="3224" w:type="pct"/>
            <w:tcBorders>
              <w:top w:val="single" w:sz="4" w:space="0" w:color="auto"/>
              <w:left w:val="single" w:sz="4" w:space="0" w:color="auto"/>
              <w:bottom w:val="single" w:sz="4" w:space="0" w:color="auto"/>
              <w:right w:val="single" w:sz="4" w:space="0" w:color="auto"/>
            </w:tcBorders>
            <w:hideMark/>
          </w:tcPr>
          <w:p w:rsidR="00A024D1" w:rsidRPr="004D17C2" w:rsidRDefault="00A024D1" w:rsidP="002637E8">
            <w:pPr>
              <w:pStyle w:val="ac"/>
              <w:rPr>
                <w:rFonts w:ascii="Times New Roman" w:eastAsia="Times New Roman" w:hAnsi="Times New Roman" w:cs="Times New Roman"/>
                <w:sz w:val="24"/>
                <w:szCs w:val="24"/>
              </w:rPr>
            </w:pPr>
            <w:r w:rsidRPr="004D17C2">
              <w:rPr>
                <w:rFonts w:ascii="Times New Roman" w:eastAsia="Times New Roman" w:hAnsi="Times New Roman" w:cs="Times New Roman"/>
                <w:color w:val="000000"/>
                <w:sz w:val="24"/>
                <w:szCs w:val="24"/>
                <w:shd w:val="clear" w:color="auto" w:fill="FFFFFF"/>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A024D1" w:rsidRPr="004D17C2" w:rsidTr="005A7796">
        <w:tc>
          <w:tcPr>
            <w:tcW w:w="1776" w:type="pct"/>
            <w:tcBorders>
              <w:top w:val="single" w:sz="4" w:space="0" w:color="auto"/>
              <w:left w:val="single" w:sz="4" w:space="0" w:color="auto"/>
              <w:bottom w:val="single" w:sz="4" w:space="0" w:color="auto"/>
              <w:right w:val="single" w:sz="4" w:space="0" w:color="auto"/>
            </w:tcBorders>
            <w:hideMark/>
          </w:tcPr>
          <w:p w:rsidR="00A024D1" w:rsidRPr="004D17C2" w:rsidRDefault="00A024D1" w:rsidP="002637E8">
            <w:pPr>
              <w:pStyle w:val="ac"/>
              <w:rPr>
                <w:rFonts w:ascii="Times New Roman" w:eastAsia="Times New Roman" w:hAnsi="Times New Roman" w:cs="Times New Roman"/>
                <w:sz w:val="24"/>
                <w:szCs w:val="24"/>
              </w:rPr>
            </w:pPr>
            <w:r w:rsidRPr="004D17C2">
              <w:rPr>
                <w:rFonts w:ascii="Times New Roman" w:eastAsia="Times New Roman" w:hAnsi="Times New Roman" w:cs="Times New Roman"/>
                <w:sz w:val="24"/>
                <w:szCs w:val="24"/>
                <w:shd w:val="clear" w:color="auto" w:fill="FFFFFF"/>
              </w:rPr>
              <w:t xml:space="preserve">Помещение для хранения и профилактического обслуживания учебного </w:t>
            </w:r>
            <w:r w:rsidRPr="004D17C2">
              <w:rPr>
                <w:rFonts w:ascii="Times New Roman" w:eastAsia="Times New Roman" w:hAnsi="Times New Roman" w:cs="Times New Roman"/>
                <w:sz w:val="24"/>
                <w:szCs w:val="24"/>
                <w:shd w:val="clear" w:color="auto" w:fill="FFFFFF"/>
              </w:rPr>
              <w:lastRenderedPageBreak/>
              <w:t>оборудования</w:t>
            </w:r>
          </w:p>
        </w:tc>
        <w:tc>
          <w:tcPr>
            <w:tcW w:w="3224" w:type="pct"/>
            <w:tcBorders>
              <w:top w:val="single" w:sz="4" w:space="0" w:color="auto"/>
              <w:left w:val="single" w:sz="4" w:space="0" w:color="auto"/>
              <w:bottom w:val="single" w:sz="4" w:space="0" w:color="auto"/>
              <w:right w:val="single" w:sz="4" w:space="0" w:color="auto"/>
            </w:tcBorders>
            <w:hideMark/>
          </w:tcPr>
          <w:p w:rsidR="00A024D1" w:rsidRPr="004D17C2" w:rsidRDefault="00A024D1" w:rsidP="002637E8">
            <w:pPr>
              <w:pStyle w:val="ac"/>
              <w:rPr>
                <w:rFonts w:ascii="Times New Roman" w:eastAsia="Times New Roman" w:hAnsi="Times New Roman" w:cs="Times New Roman"/>
                <w:sz w:val="24"/>
                <w:szCs w:val="24"/>
              </w:rPr>
            </w:pPr>
            <w:r w:rsidRPr="004D17C2">
              <w:rPr>
                <w:rFonts w:ascii="Times New Roman" w:eastAsia="Times New Roman" w:hAnsi="Times New Roman" w:cs="Times New Roman"/>
                <w:color w:val="000000"/>
                <w:sz w:val="24"/>
                <w:szCs w:val="24"/>
                <w:shd w:val="clear" w:color="auto" w:fill="FFFFFF"/>
              </w:rPr>
              <w:lastRenderedPageBreak/>
              <w:t>Стеллажи для хранения учебно-наглядных пособий и учебно-методической документации.</w:t>
            </w:r>
          </w:p>
        </w:tc>
      </w:tr>
    </w:tbl>
    <w:p w:rsidR="00A31A66" w:rsidRPr="004D17C2" w:rsidRDefault="00A024D1" w:rsidP="002637E8">
      <w:pPr>
        <w:pStyle w:val="ac"/>
        <w:rPr>
          <w:rFonts w:ascii="Times New Roman" w:hAnsi="Times New Roman" w:cs="Times New Roman"/>
          <w:sz w:val="24"/>
          <w:szCs w:val="24"/>
        </w:rPr>
      </w:pPr>
      <w:r w:rsidRPr="004D17C2">
        <w:rPr>
          <w:rFonts w:ascii="Times New Roman" w:eastAsia="Times New Roman" w:hAnsi="Times New Roman" w:cs="Times New Roman"/>
          <w:sz w:val="24"/>
          <w:szCs w:val="24"/>
          <w:shd w:val="clear" w:color="auto" w:fill="FFFFFF"/>
        </w:rPr>
        <w:lastRenderedPageBreak/>
        <w:t> </w:t>
      </w:r>
    </w:p>
    <w:sectPr w:rsidR="00A31A66" w:rsidRPr="004D17C2" w:rsidSect="00312897">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DEE" w:rsidRDefault="005D0DEE" w:rsidP="00DD1C2B">
      <w:pPr>
        <w:spacing w:after="0" w:line="240" w:lineRule="auto"/>
      </w:pPr>
      <w:r>
        <w:separator/>
      </w:r>
    </w:p>
  </w:endnote>
  <w:endnote w:type="continuationSeparator" w:id="0">
    <w:p w:rsidR="005D0DEE" w:rsidRDefault="005D0DEE" w:rsidP="00DD1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CF1" w:rsidRDefault="001F6CF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CF1" w:rsidRPr="00B6595C" w:rsidRDefault="001F6CF1" w:rsidP="00B6595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CF1" w:rsidRDefault="001F6CF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DEE" w:rsidRDefault="005D0DEE" w:rsidP="00DD1C2B">
      <w:pPr>
        <w:spacing w:after="0" w:line="240" w:lineRule="auto"/>
      </w:pPr>
      <w:r>
        <w:separator/>
      </w:r>
    </w:p>
  </w:footnote>
  <w:footnote w:type="continuationSeparator" w:id="0">
    <w:p w:rsidR="005D0DEE" w:rsidRDefault="005D0DEE" w:rsidP="00DD1C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5"/>
    <w:multiLevelType w:val="singleLevel"/>
    <w:tmpl w:val="00000005"/>
    <w:name w:val="WW8Num4"/>
    <w:lvl w:ilvl="0">
      <w:start w:val="1"/>
      <w:numFmt w:val="decimal"/>
      <w:lvlText w:val="%1."/>
      <w:lvlJc w:val="left"/>
      <w:pPr>
        <w:tabs>
          <w:tab w:val="num" w:pos="0"/>
        </w:tabs>
        <w:ind w:left="360" w:hanging="360"/>
      </w:pPr>
    </w:lvl>
  </w:abstractNum>
  <w:abstractNum w:abstractNumId="2">
    <w:nsid w:val="0000000F"/>
    <w:multiLevelType w:val="singleLevel"/>
    <w:tmpl w:val="0000000F"/>
    <w:name w:val="WW8Num14"/>
    <w:lvl w:ilvl="0">
      <w:start w:val="1"/>
      <w:numFmt w:val="decimal"/>
      <w:lvlText w:val="%1."/>
      <w:lvlJc w:val="left"/>
      <w:pPr>
        <w:tabs>
          <w:tab w:val="num" w:pos="0"/>
        </w:tabs>
        <w:ind w:left="360" w:hanging="360"/>
      </w:pPr>
    </w:lvl>
  </w:abstractNum>
  <w:abstractNum w:abstractNumId="3">
    <w:nsid w:val="00000016"/>
    <w:multiLevelType w:val="singleLevel"/>
    <w:tmpl w:val="00000016"/>
    <w:name w:val="WW8Num21"/>
    <w:lvl w:ilvl="0">
      <w:start w:val="1"/>
      <w:numFmt w:val="decimal"/>
      <w:lvlText w:val="%1."/>
      <w:lvlJc w:val="left"/>
      <w:pPr>
        <w:tabs>
          <w:tab w:val="num" w:pos="360"/>
        </w:tabs>
        <w:ind w:left="360" w:hanging="360"/>
      </w:pPr>
    </w:lvl>
  </w:abstractNum>
  <w:abstractNum w:abstractNumId="4">
    <w:nsid w:val="00000019"/>
    <w:multiLevelType w:val="singleLevel"/>
    <w:tmpl w:val="00000019"/>
    <w:name w:val="WW8Num24"/>
    <w:lvl w:ilvl="0">
      <w:start w:val="1"/>
      <w:numFmt w:val="decimal"/>
      <w:lvlText w:val="%1."/>
      <w:lvlJc w:val="left"/>
      <w:pPr>
        <w:tabs>
          <w:tab w:val="num" w:pos="360"/>
        </w:tabs>
        <w:ind w:left="360" w:hanging="360"/>
      </w:pPr>
    </w:lvl>
  </w:abstractNum>
  <w:abstractNum w:abstractNumId="5">
    <w:nsid w:val="0000001C"/>
    <w:multiLevelType w:val="singleLevel"/>
    <w:tmpl w:val="0000001C"/>
    <w:name w:val="WW8Num27"/>
    <w:lvl w:ilvl="0">
      <w:start w:val="1"/>
      <w:numFmt w:val="decimal"/>
      <w:lvlText w:val="%1."/>
      <w:lvlJc w:val="left"/>
      <w:pPr>
        <w:tabs>
          <w:tab w:val="num" w:pos="360"/>
        </w:tabs>
        <w:ind w:left="360" w:hanging="360"/>
      </w:pPr>
    </w:lvl>
  </w:abstractNum>
  <w:abstractNum w:abstractNumId="6">
    <w:nsid w:val="0000001E"/>
    <w:multiLevelType w:val="singleLevel"/>
    <w:tmpl w:val="0000001E"/>
    <w:name w:val="WW8Num29"/>
    <w:lvl w:ilvl="0">
      <w:start w:val="1"/>
      <w:numFmt w:val="decimal"/>
      <w:lvlText w:val="%1."/>
      <w:lvlJc w:val="left"/>
      <w:pPr>
        <w:tabs>
          <w:tab w:val="num" w:pos="360"/>
        </w:tabs>
        <w:ind w:left="360" w:hanging="360"/>
      </w:pPr>
    </w:lvl>
  </w:abstractNum>
  <w:abstractNum w:abstractNumId="7">
    <w:nsid w:val="0000001F"/>
    <w:multiLevelType w:val="singleLevel"/>
    <w:tmpl w:val="0000001F"/>
    <w:name w:val="WW8Num30"/>
    <w:lvl w:ilvl="0">
      <w:start w:val="1"/>
      <w:numFmt w:val="decimal"/>
      <w:lvlText w:val="%1."/>
      <w:lvlJc w:val="left"/>
      <w:pPr>
        <w:tabs>
          <w:tab w:val="num" w:pos="0"/>
        </w:tabs>
        <w:ind w:left="283" w:hanging="283"/>
      </w:pPr>
    </w:lvl>
  </w:abstractNum>
  <w:abstractNum w:abstractNumId="8">
    <w:nsid w:val="00000023"/>
    <w:multiLevelType w:val="singleLevel"/>
    <w:tmpl w:val="00000023"/>
    <w:name w:val="WW8Num34"/>
    <w:lvl w:ilvl="0">
      <w:start w:val="1"/>
      <w:numFmt w:val="decimal"/>
      <w:lvlText w:val="%1."/>
      <w:lvlJc w:val="left"/>
      <w:pPr>
        <w:tabs>
          <w:tab w:val="num" w:pos="0"/>
        </w:tabs>
        <w:ind w:left="283" w:hanging="283"/>
      </w:pPr>
    </w:lvl>
  </w:abstractNum>
  <w:abstractNum w:abstractNumId="9">
    <w:nsid w:val="00000027"/>
    <w:multiLevelType w:val="singleLevel"/>
    <w:tmpl w:val="00000027"/>
    <w:name w:val="WW8Num38"/>
    <w:lvl w:ilvl="0">
      <w:start w:val="1"/>
      <w:numFmt w:val="decimal"/>
      <w:lvlText w:val="%1."/>
      <w:lvlJc w:val="left"/>
      <w:pPr>
        <w:tabs>
          <w:tab w:val="num" w:pos="360"/>
        </w:tabs>
        <w:ind w:left="360" w:hanging="360"/>
      </w:pPr>
    </w:lvl>
  </w:abstractNum>
  <w:abstractNum w:abstractNumId="10">
    <w:nsid w:val="00000028"/>
    <w:multiLevelType w:val="multilevel"/>
    <w:tmpl w:val="00000028"/>
    <w:name w:val="WW8Num3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00000033"/>
    <w:multiLevelType w:val="singleLevel"/>
    <w:tmpl w:val="00000033"/>
    <w:name w:val="WW8Num50"/>
    <w:lvl w:ilvl="0">
      <w:start w:val="1"/>
      <w:numFmt w:val="decimal"/>
      <w:lvlText w:val="%1."/>
      <w:lvlJc w:val="left"/>
      <w:pPr>
        <w:tabs>
          <w:tab w:val="num" w:pos="360"/>
        </w:tabs>
        <w:ind w:left="360" w:hanging="360"/>
      </w:pPr>
      <w:rPr>
        <w:sz w:val="28"/>
      </w:rPr>
    </w:lvl>
  </w:abstractNum>
  <w:abstractNum w:abstractNumId="12">
    <w:nsid w:val="1B1F17A7"/>
    <w:multiLevelType w:val="hybridMultilevel"/>
    <w:tmpl w:val="45F67270"/>
    <w:lvl w:ilvl="0" w:tplc="C444F1C4">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C830D42"/>
    <w:multiLevelType w:val="multilevel"/>
    <w:tmpl w:val="B2F01B3C"/>
    <w:lvl w:ilvl="0">
      <w:start w:val="1"/>
      <w:numFmt w:val="decimal"/>
      <w:lvlText w:val="%1."/>
      <w:lvlJc w:val="left"/>
      <w:pPr>
        <w:tabs>
          <w:tab w:val="num" w:pos="720"/>
        </w:tabs>
        <w:ind w:left="720" w:hanging="720"/>
      </w:pPr>
      <w:rPr>
        <w:b w:val="0"/>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8AB547B"/>
    <w:multiLevelType w:val="hybridMultilevel"/>
    <w:tmpl w:val="825EF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AE452B"/>
    <w:multiLevelType w:val="multilevel"/>
    <w:tmpl w:val="398C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BD7CEC"/>
    <w:multiLevelType w:val="hybridMultilevel"/>
    <w:tmpl w:val="9438AC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D961D5E"/>
    <w:multiLevelType w:val="multilevel"/>
    <w:tmpl w:val="B2F01B3C"/>
    <w:lvl w:ilvl="0">
      <w:start w:val="1"/>
      <w:numFmt w:val="decimal"/>
      <w:lvlText w:val="%1."/>
      <w:lvlJc w:val="left"/>
      <w:pPr>
        <w:tabs>
          <w:tab w:val="num" w:pos="720"/>
        </w:tabs>
        <w:ind w:left="720" w:hanging="720"/>
      </w:pPr>
      <w:rPr>
        <w:b w:val="0"/>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8514694"/>
    <w:multiLevelType w:val="hybridMultilevel"/>
    <w:tmpl w:val="C1FED15C"/>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D9000DE"/>
    <w:multiLevelType w:val="hybridMultilevel"/>
    <w:tmpl w:val="0756E950"/>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841B13"/>
    <w:multiLevelType w:val="hybridMultilevel"/>
    <w:tmpl w:val="CB0C47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1C020ED"/>
    <w:multiLevelType w:val="multilevel"/>
    <w:tmpl w:val="55668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9340C2C"/>
    <w:multiLevelType w:val="hybridMultilevel"/>
    <w:tmpl w:val="719E1B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3E47F52"/>
    <w:multiLevelType w:val="multilevel"/>
    <w:tmpl w:val="55668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71482CBA"/>
    <w:multiLevelType w:val="multilevel"/>
    <w:tmpl w:val="B2F01B3C"/>
    <w:lvl w:ilvl="0">
      <w:start w:val="1"/>
      <w:numFmt w:val="decimal"/>
      <w:lvlText w:val="%1."/>
      <w:lvlJc w:val="left"/>
      <w:pPr>
        <w:tabs>
          <w:tab w:val="num" w:pos="720"/>
        </w:tabs>
        <w:ind w:left="720" w:hanging="720"/>
      </w:pPr>
      <w:rPr>
        <w:b w:val="0"/>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77B4130B"/>
    <w:multiLevelType w:val="multilevel"/>
    <w:tmpl w:val="E154F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715AAC"/>
    <w:multiLevelType w:val="hybridMultilevel"/>
    <w:tmpl w:val="A4BA1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2262A6"/>
    <w:multiLevelType w:val="hybridMultilevel"/>
    <w:tmpl w:val="40242F68"/>
    <w:lvl w:ilvl="0" w:tplc="38A0A608">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6"/>
  </w:num>
  <w:num w:numId="18">
    <w:abstractNumId w:val="0"/>
  </w:num>
  <w:num w:numId="19">
    <w:abstractNumId w:val="14"/>
  </w:num>
  <w:num w:numId="20">
    <w:abstractNumId w:val="20"/>
  </w:num>
  <w:num w:numId="21">
    <w:abstractNumId w:val="1"/>
  </w:num>
  <w:num w:numId="22">
    <w:abstractNumId w:val="2"/>
  </w:num>
  <w:num w:numId="23">
    <w:abstractNumId w:val="3"/>
  </w:num>
  <w:num w:numId="24">
    <w:abstractNumId w:val="5"/>
  </w:num>
  <w:num w:numId="25">
    <w:abstractNumId w:val="6"/>
  </w:num>
  <w:num w:numId="26">
    <w:abstractNumId w:val="7"/>
  </w:num>
  <w:num w:numId="27">
    <w:abstractNumId w:val="8"/>
  </w:num>
  <w:num w:numId="28">
    <w:abstractNumId w:val="9"/>
  </w:num>
  <w:num w:numId="29">
    <w:abstractNumId w:val="11"/>
  </w:num>
  <w:num w:numId="30">
    <w:abstractNumId w:val="4"/>
  </w:num>
  <w:num w:numId="31">
    <w:abstractNumId w:val="10"/>
  </w:num>
  <w:num w:numId="32">
    <w:abstractNumId w:val="21"/>
  </w:num>
  <w:num w:numId="33">
    <w:abstractNumId w:val="23"/>
  </w:num>
  <w:num w:numId="34">
    <w:abstractNumId w:val="15"/>
  </w:num>
  <w:num w:numId="35">
    <w:abstractNumId w:val="24"/>
  </w:num>
  <w:num w:numId="36">
    <w:abstractNumId w:val="17"/>
  </w:num>
  <w:num w:numId="37">
    <w:abstractNumId w:val="25"/>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2"/>
  </w:num>
  <w:num w:numId="41">
    <w:abstractNumId w:val="12"/>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D1C2B"/>
    <w:rsid w:val="00002F74"/>
    <w:rsid w:val="00020592"/>
    <w:rsid w:val="000209F0"/>
    <w:rsid w:val="00025432"/>
    <w:rsid w:val="000257B9"/>
    <w:rsid w:val="00025BD5"/>
    <w:rsid w:val="00025EE8"/>
    <w:rsid w:val="00055845"/>
    <w:rsid w:val="00060D55"/>
    <w:rsid w:val="00060EAD"/>
    <w:rsid w:val="000657B6"/>
    <w:rsid w:val="00083632"/>
    <w:rsid w:val="00084ED8"/>
    <w:rsid w:val="00087BE1"/>
    <w:rsid w:val="000A480F"/>
    <w:rsid w:val="000B43EC"/>
    <w:rsid w:val="000B535B"/>
    <w:rsid w:val="000C77E3"/>
    <w:rsid w:val="000D3D26"/>
    <w:rsid w:val="000F68A2"/>
    <w:rsid w:val="0010116A"/>
    <w:rsid w:val="00112AF1"/>
    <w:rsid w:val="00120829"/>
    <w:rsid w:val="00123FBB"/>
    <w:rsid w:val="001255BA"/>
    <w:rsid w:val="00125D08"/>
    <w:rsid w:val="00141091"/>
    <w:rsid w:val="00152A08"/>
    <w:rsid w:val="00160F7D"/>
    <w:rsid w:val="001651F2"/>
    <w:rsid w:val="00165FF6"/>
    <w:rsid w:val="00177C78"/>
    <w:rsid w:val="001912FC"/>
    <w:rsid w:val="00194589"/>
    <w:rsid w:val="001A342D"/>
    <w:rsid w:val="001A480A"/>
    <w:rsid w:val="001B3A3F"/>
    <w:rsid w:val="001B3F9D"/>
    <w:rsid w:val="001B5037"/>
    <w:rsid w:val="001B7E2D"/>
    <w:rsid w:val="001C2337"/>
    <w:rsid w:val="001D39DD"/>
    <w:rsid w:val="001F6CF1"/>
    <w:rsid w:val="001F6E8D"/>
    <w:rsid w:val="001F770F"/>
    <w:rsid w:val="002024C3"/>
    <w:rsid w:val="00204658"/>
    <w:rsid w:val="002057D8"/>
    <w:rsid w:val="00214BF5"/>
    <w:rsid w:val="0021581C"/>
    <w:rsid w:val="00223352"/>
    <w:rsid w:val="00225F50"/>
    <w:rsid w:val="00227756"/>
    <w:rsid w:val="00246EF1"/>
    <w:rsid w:val="00247A62"/>
    <w:rsid w:val="002637E8"/>
    <w:rsid w:val="002642E5"/>
    <w:rsid w:val="00270279"/>
    <w:rsid w:val="002704D7"/>
    <w:rsid w:val="002858AA"/>
    <w:rsid w:val="00285D03"/>
    <w:rsid w:val="00290957"/>
    <w:rsid w:val="00296626"/>
    <w:rsid w:val="002972B8"/>
    <w:rsid w:val="00297AAD"/>
    <w:rsid w:val="002A14A9"/>
    <w:rsid w:val="002B440C"/>
    <w:rsid w:val="002B6685"/>
    <w:rsid w:val="002C5C28"/>
    <w:rsid w:val="002D470D"/>
    <w:rsid w:val="002D536C"/>
    <w:rsid w:val="002E6FD0"/>
    <w:rsid w:val="002F247D"/>
    <w:rsid w:val="00300441"/>
    <w:rsid w:val="00302830"/>
    <w:rsid w:val="00305B7C"/>
    <w:rsid w:val="0031043F"/>
    <w:rsid w:val="00312897"/>
    <w:rsid w:val="00314B25"/>
    <w:rsid w:val="00323268"/>
    <w:rsid w:val="0032333E"/>
    <w:rsid w:val="00325D40"/>
    <w:rsid w:val="003372BC"/>
    <w:rsid w:val="00337449"/>
    <w:rsid w:val="00353961"/>
    <w:rsid w:val="003632ED"/>
    <w:rsid w:val="003731A8"/>
    <w:rsid w:val="00386B86"/>
    <w:rsid w:val="0039240D"/>
    <w:rsid w:val="003C5E96"/>
    <w:rsid w:val="003D7987"/>
    <w:rsid w:val="003E6572"/>
    <w:rsid w:val="003E66CE"/>
    <w:rsid w:val="003F147F"/>
    <w:rsid w:val="003F4146"/>
    <w:rsid w:val="003F6410"/>
    <w:rsid w:val="004103CC"/>
    <w:rsid w:val="00420F60"/>
    <w:rsid w:val="00431384"/>
    <w:rsid w:val="00432A8D"/>
    <w:rsid w:val="00436750"/>
    <w:rsid w:val="00470495"/>
    <w:rsid w:val="00470A2E"/>
    <w:rsid w:val="00473763"/>
    <w:rsid w:val="004739FF"/>
    <w:rsid w:val="0048182D"/>
    <w:rsid w:val="00493EAE"/>
    <w:rsid w:val="004973CE"/>
    <w:rsid w:val="00497E11"/>
    <w:rsid w:val="004B26F5"/>
    <w:rsid w:val="004B375C"/>
    <w:rsid w:val="004B4A83"/>
    <w:rsid w:val="004B5198"/>
    <w:rsid w:val="004C45D0"/>
    <w:rsid w:val="004D17C2"/>
    <w:rsid w:val="004D53B7"/>
    <w:rsid w:val="004E64BA"/>
    <w:rsid w:val="004F3DFB"/>
    <w:rsid w:val="00503465"/>
    <w:rsid w:val="00507988"/>
    <w:rsid w:val="00520F39"/>
    <w:rsid w:val="00521927"/>
    <w:rsid w:val="005472C1"/>
    <w:rsid w:val="00552AEF"/>
    <w:rsid w:val="00561F41"/>
    <w:rsid w:val="00582517"/>
    <w:rsid w:val="005835A8"/>
    <w:rsid w:val="00583B6C"/>
    <w:rsid w:val="005845B2"/>
    <w:rsid w:val="005A1606"/>
    <w:rsid w:val="005A247B"/>
    <w:rsid w:val="005A596C"/>
    <w:rsid w:val="005A7796"/>
    <w:rsid w:val="005B2A42"/>
    <w:rsid w:val="005B5144"/>
    <w:rsid w:val="005D0DEE"/>
    <w:rsid w:val="005D48A4"/>
    <w:rsid w:val="005E31E2"/>
    <w:rsid w:val="005F62DD"/>
    <w:rsid w:val="005F699A"/>
    <w:rsid w:val="006010B6"/>
    <w:rsid w:val="006044A8"/>
    <w:rsid w:val="00605C4A"/>
    <w:rsid w:val="006258E2"/>
    <w:rsid w:val="00633C23"/>
    <w:rsid w:val="0064262D"/>
    <w:rsid w:val="006457D1"/>
    <w:rsid w:val="0066669B"/>
    <w:rsid w:val="0066778F"/>
    <w:rsid w:val="0067461F"/>
    <w:rsid w:val="00697412"/>
    <w:rsid w:val="006A346D"/>
    <w:rsid w:val="006A7541"/>
    <w:rsid w:val="006B04B0"/>
    <w:rsid w:val="006B5D2A"/>
    <w:rsid w:val="006B7EED"/>
    <w:rsid w:val="006C6077"/>
    <w:rsid w:val="006D0578"/>
    <w:rsid w:val="006D4C80"/>
    <w:rsid w:val="006D7693"/>
    <w:rsid w:val="006E30FA"/>
    <w:rsid w:val="006E700D"/>
    <w:rsid w:val="007018E4"/>
    <w:rsid w:val="00701FBE"/>
    <w:rsid w:val="007060C1"/>
    <w:rsid w:val="00721408"/>
    <w:rsid w:val="00721AB8"/>
    <w:rsid w:val="00724397"/>
    <w:rsid w:val="00733652"/>
    <w:rsid w:val="00733DB1"/>
    <w:rsid w:val="0073471E"/>
    <w:rsid w:val="00747A47"/>
    <w:rsid w:val="007502CF"/>
    <w:rsid w:val="00754698"/>
    <w:rsid w:val="007556A1"/>
    <w:rsid w:val="00760617"/>
    <w:rsid w:val="00766CBD"/>
    <w:rsid w:val="00767ADE"/>
    <w:rsid w:val="00773F1C"/>
    <w:rsid w:val="00776DC2"/>
    <w:rsid w:val="00777E87"/>
    <w:rsid w:val="007813FB"/>
    <w:rsid w:val="0078567E"/>
    <w:rsid w:val="00794901"/>
    <w:rsid w:val="00794C94"/>
    <w:rsid w:val="007B5FC3"/>
    <w:rsid w:val="007C09DE"/>
    <w:rsid w:val="007C6CAA"/>
    <w:rsid w:val="007D2739"/>
    <w:rsid w:val="007D359A"/>
    <w:rsid w:val="007E6D5D"/>
    <w:rsid w:val="007F0636"/>
    <w:rsid w:val="007F2FD8"/>
    <w:rsid w:val="00807029"/>
    <w:rsid w:val="008260A8"/>
    <w:rsid w:val="00831D0E"/>
    <w:rsid w:val="0083374B"/>
    <w:rsid w:val="008420D8"/>
    <w:rsid w:val="0084506A"/>
    <w:rsid w:val="00853D51"/>
    <w:rsid w:val="00864903"/>
    <w:rsid w:val="00881B76"/>
    <w:rsid w:val="00882797"/>
    <w:rsid w:val="00885787"/>
    <w:rsid w:val="00885EF8"/>
    <w:rsid w:val="00887E0E"/>
    <w:rsid w:val="0089401A"/>
    <w:rsid w:val="008A4E4C"/>
    <w:rsid w:val="008A7C9F"/>
    <w:rsid w:val="008B563D"/>
    <w:rsid w:val="008D1DD9"/>
    <w:rsid w:val="008F57F4"/>
    <w:rsid w:val="00905FD5"/>
    <w:rsid w:val="00917B2F"/>
    <w:rsid w:val="00920C33"/>
    <w:rsid w:val="009229D9"/>
    <w:rsid w:val="00927C42"/>
    <w:rsid w:val="00931360"/>
    <w:rsid w:val="00932117"/>
    <w:rsid w:val="00932D66"/>
    <w:rsid w:val="00933DC4"/>
    <w:rsid w:val="009502E7"/>
    <w:rsid w:val="00950A04"/>
    <w:rsid w:val="00951B4C"/>
    <w:rsid w:val="0095341C"/>
    <w:rsid w:val="0095525F"/>
    <w:rsid w:val="00955F60"/>
    <w:rsid w:val="00957ED5"/>
    <w:rsid w:val="00970D8D"/>
    <w:rsid w:val="009844B4"/>
    <w:rsid w:val="009968F1"/>
    <w:rsid w:val="00997CEA"/>
    <w:rsid w:val="009A07A5"/>
    <w:rsid w:val="009A15CF"/>
    <w:rsid w:val="009D0803"/>
    <w:rsid w:val="009D18A1"/>
    <w:rsid w:val="009D5D01"/>
    <w:rsid w:val="009E6394"/>
    <w:rsid w:val="009F2246"/>
    <w:rsid w:val="00A024D1"/>
    <w:rsid w:val="00A10D7F"/>
    <w:rsid w:val="00A14EEE"/>
    <w:rsid w:val="00A15815"/>
    <w:rsid w:val="00A23FF9"/>
    <w:rsid w:val="00A25C8A"/>
    <w:rsid w:val="00A25F48"/>
    <w:rsid w:val="00A269ED"/>
    <w:rsid w:val="00A26CF5"/>
    <w:rsid w:val="00A31A66"/>
    <w:rsid w:val="00A37D1A"/>
    <w:rsid w:val="00A57FE5"/>
    <w:rsid w:val="00A600C1"/>
    <w:rsid w:val="00A61A43"/>
    <w:rsid w:val="00A63AFD"/>
    <w:rsid w:val="00A662C0"/>
    <w:rsid w:val="00A71406"/>
    <w:rsid w:val="00A83051"/>
    <w:rsid w:val="00A8728E"/>
    <w:rsid w:val="00A91BF6"/>
    <w:rsid w:val="00A948E2"/>
    <w:rsid w:val="00AA2911"/>
    <w:rsid w:val="00AA7665"/>
    <w:rsid w:val="00AD6CE6"/>
    <w:rsid w:val="00AD7B47"/>
    <w:rsid w:val="00AE3CEE"/>
    <w:rsid w:val="00AF2529"/>
    <w:rsid w:val="00AF6431"/>
    <w:rsid w:val="00B03DA4"/>
    <w:rsid w:val="00B2023C"/>
    <w:rsid w:val="00B20AED"/>
    <w:rsid w:val="00B331DF"/>
    <w:rsid w:val="00B33DB0"/>
    <w:rsid w:val="00B409BA"/>
    <w:rsid w:val="00B45849"/>
    <w:rsid w:val="00B46694"/>
    <w:rsid w:val="00B55B44"/>
    <w:rsid w:val="00B63984"/>
    <w:rsid w:val="00B6595C"/>
    <w:rsid w:val="00B90530"/>
    <w:rsid w:val="00BA5463"/>
    <w:rsid w:val="00BB0E3A"/>
    <w:rsid w:val="00BB4B46"/>
    <w:rsid w:val="00BB74A5"/>
    <w:rsid w:val="00BC3803"/>
    <w:rsid w:val="00BD437F"/>
    <w:rsid w:val="00BE0433"/>
    <w:rsid w:val="00BF24CE"/>
    <w:rsid w:val="00BF4350"/>
    <w:rsid w:val="00C068B6"/>
    <w:rsid w:val="00C129A5"/>
    <w:rsid w:val="00C13D2A"/>
    <w:rsid w:val="00C24EED"/>
    <w:rsid w:val="00C35DF4"/>
    <w:rsid w:val="00C437F3"/>
    <w:rsid w:val="00C43FCC"/>
    <w:rsid w:val="00C5407B"/>
    <w:rsid w:val="00C74627"/>
    <w:rsid w:val="00C8525C"/>
    <w:rsid w:val="00CA11B1"/>
    <w:rsid w:val="00CA27C0"/>
    <w:rsid w:val="00CA5D5F"/>
    <w:rsid w:val="00CA6B9C"/>
    <w:rsid w:val="00CA7CC0"/>
    <w:rsid w:val="00CB712A"/>
    <w:rsid w:val="00CC2E57"/>
    <w:rsid w:val="00CC45B1"/>
    <w:rsid w:val="00CD0EC5"/>
    <w:rsid w:val="00CD43AB"/>
    <w:rsid w:val="00CF431F"/>
    <w:rsid w:val="00CF5A55"/>
    <w:rsid w:val="00CF6056"/>
    <w:rsid w:val="00CF777C"/>
    <w:rsid w:val="00D001A1"/>
    <w:rsid w:val="00D027B6"/>
    <w:rsid w:val="00D02DFB"/>
    <w:rsid w:val="00D06194"/>
    <w:rsid w:val="00D135A5"/>
    <w:rsid w:val="00D174D8"/>
    <w:rsid w:val="00D26CE1"/>
    <w:rsid w:val="00D4163B"/>
    <w:rsid w:val="00D507F0"/>
    <w:rsid w:val="00D50A80"/>
    <w:rsid w:val="00D70603"/>
    <w:rsid w:val="00D72B68"/>
    <w:rsid w:val="00D74C0C"/>
    <w:rsid w:val="00D814E1"/>
    <w:rsid w:val="00D901DD"/>
    <w:rsid w:val="00D924A3"/>
    <w:rsid w:val="00D9377D"/>
    <w:rsid w:val="00DA3046"/>
    <w:rsid w:val="00DB237F"/>
    <w:rsid w:val="00DB6F55"/>
    <w:rsid w:val="00DC1438"/>
    <w:rsid w:val="00DD1C2B"/>
    <w:rsid w:val="00DD5C89"/>
    <w:rsid w:val="00DD65AE"/>
    <w:rsid w:val="00DF7997"/>
    <w:rsid w:val="00E06A1F"/>
    <w:rsid w:val="00E10478"/>
    <w:rsid w:val="00E11FD4"/>
    <w:rsid w:val="00E35A9B"/>
    <w:rsid w:val="00E4082A"/>
    <w:rsid w:val="00E4268C"/>
    <w:rsid w:val="00E561F2"/>
    <w:rsid w:val="00E662FE"/>
    <w:rsid w:val="00E861A7"/>
    <w:rsid w:val="00E937FB"/>
    <w:rsid w:val="00EB4056"/>
    <w:rsid w:val="00EB5D72"/>
    <w:rsid w:val="00EC113A"/>
    <w:rsid w:val="00EC1665"/>
    <w:rsid w:val="00EC7D79"/>
    <w:rsid w:val="00ED005F"/>
    <w:rsid w:val="00ED0D3C"/>
    <w:rsid w:val="00ED1153"/>
    <w:rsid w:val="00ED1A31"/>
    <w:rsid w:val="00ED592D"/>
    <w:rsid w:val="00ED6835"/>
    <w:rsid w:val="00EE2AB4"/>
    <w:rsid w:val="00EF24F6"/>
    <w:rsid w:val="00F038E4"/>
    <w:rsid w:val="00F03EE9"/>
    <w:rsid w:val="00F04ED9"/>
    <w:rsid w:val="00F10E2C"/>
    <w:rsid w:val="00F2192D"/>
    <w:rsid w:val="00F2339B"/>
    <w:rsid w:val="00F2545B"/>
    <w:rsid w:val="00F34A77"/>
    <w:rsid w:val="00F35719"/>
    <w:rsid w:val="00F37011"/>
    <w:rsid w:val="00F404B7"/>
    <w:rsid w:val="00F540A4"/>
    <w:rsid w:val="00F701F3"/>
    <w:rsid w:val="00F747CE"/>
    <w:rsid w:val="00F92591"/>
    <w:rsid w:val="00F95B08"/>
    <w:rsid w:val="00F9607B"/>
    <w:rsid w:val="00F971FB"/>
    <w:rsid w:val="00FB0D4C"/>
    <w:rsid w:val="00FB6F50"/>
    <w:rsid w:val="00FC06FE"/>
    <w:rsid w:val="00FC33A3"/>
    <w:rsid w:val="00FD2071"/>
    <w:rsid w:val="00FD2DE5"/>
    <w:rsid w:val="00FD626D"/>
    <w:rsid w:val="00FD71F3"/>
    <w:rsid w:val="00FE012B"/>
    <w:rsid w:val="00FE02B2"/>
    <w:rsid w:val="00FF6459"/>
    <w:rsid w:val="00FF6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CC0"/>
  </w:style>
  <w:style w:type="paragraph" w:styleId="1">
    <w:name w:val="heading 1"/>
    <w:basedOn w:val="a"/>
    <w:next w:val="a"/>
    <w:link w:val="10"/>
    <w:qFormat/>
    <w:rsid w:val="002642E5"/>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1C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1C2B"/>
    <w:rPr>
      <w:rFonts w:ascii="Tahoma" w:hAnsi="Tahoma" w:cs="Tahoma"/>
      <w:sz w:val="16"/>
      <w:szCs w:val="16"/>
    </w:rPr>
  </w:style>
  <w:style w:type="paragraph" w:customStyle="1" w:styleId="Style9">
    <w:name w:val="Style9"/>
    <w:basedOn w:val="a"/>
    <w:rsid w:val="00E104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styleId="a5">
    <w:name w:val="List Paragraph"/>
    <w:basedOn w:val="a"/>
    <w:link w:val="a6"/>
    <w:uiPriority w:val="34"/>
    <w:qFormat/>
    <w:rsid w:val="00D135A5"/>
    <w:pPr>
      <w:ind w:left="720"/>
      <w:contextualSpacing/>
    </w:pPr>
  </w:style>
  <w:style w:type="paragraph" w:styleId="a7">
    <w:name w:val="header"/>
    <w:basedOn w:val="a"/>
    <w:link w:val="a8"/>
    <w:uiPriority w:val="99"/>
    <w:semiHidden/>
    <w:unhideWhenUsed/>
    <w:rsid w:val="00B6595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6595C"/>
  </w:style>
  <w:style w:type="paragraph" w:styleId="a9">
    <w:name w:val="footer"/>
    <w:basedOn w:val="a"/>
    <w:link w:val="aa"/>
    <w:uiPriority w:val="99"/>
    <w:semiHidden/>
    <w:unhideWhenUsed/>
    <w:rsid w:val="00B6595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6595C"/>
  </w:style>
  <w:style w:type="character" w:customStyle="1" w:styleId="FontStyle22">
    <w:name w:val="Font Style22"/>
    <w:basedOn w:val="a0"/>
    <w:uiPriority w:val="99"/>
    <w:rsid w:val="003372BC"/>
    <w:rPr>
      <w:rFonts w:ascii="Times New Roman" w:hAnsi="Times New Roman" w:cs="Times New Roman"/>
      <w:sz w:val="20"/>
      <w:szCs w:val="20"/>
    </w:rPr>
  </w:style>
  <w:style w:type="character" w:customStyle="1" w:styleId="10">
    <w:name w:val="Заголовок 1 Знак"/>
    <w:basedOn w:val="a0"/>
    <w:link w:val="1"/>
    <w:rsid w:val="002642E5"/>
    <w:rPr>
      <w:rFonts w:ascii="Times New Roman" w:eastAsia="Times New Roman" w:hAnsi="Times New Roman" w:cs="Times New Roman"/>
      <w:b/>
      <w:iCs/>
      <w:sz w:val="24"/>
      <w:szCs w:val="20"/>
    </w:rPr>
  </w:style>
  <w:style w:type="paragraph" w:customStyle="1" w:styleId="Style8">
    <w:name w:val="Style8"/>
    <w:basedOn w:val="a"/>
    <w:rsid w:val="002642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4">
    <w:name w:val="Font Style14"/>
    <w:basedOn w:val="a0"/>
    <w:rsid w:val="002642E5"/>
    <w:rPr>
      <w:rFonts w:ascii="Times New Roman" w:hAnsi="Times New Roman" w:cs="Times New Roman"/>
      <w:b/>
      <w:bCs/>
      <w:sz w:val="14"/>
      <w:szCs w:val="14"/>
    </w:rPr>
  </w:style>
  <w:style w:type="character" w:customStyle="1" w:styleId="FontStyle15">
    <w:name w:val="Font Style15"/>
    <w:basedOn w:val="a0"/>
    <w:rsid w:val="002642E5"/>
    <w:rPr>
      <w:rFonts w:ascii="Times New Roman" w:hAnsi="Times New Roman" w:cs="Times New Roman"/>
      <w:b/>
      <w:bCs/>
      <w:sz w:val="18"/>
      <w:szCs w:val="18"/>
    </w:rPr>
  </w:style>
  <w:style w:type="character" w:customStyle="1" w:styleId="FontStyle18">
    <w:name w:val="Font Style18"/>
    <w:basedOn w:val="a0"/>
    <w:rsid w:val="002642E5"/>
    <w:rPr>
      <w:rFonts w:ascii="Times New Roman" w:hAnsi="Times New Roman" w:cs="Times New Roman"/>
      <w:b/>
      <w:bCs/>
      <w:sz w:val="10"/>
      <w:szCs w:val="10"/>
    </w:rPr>
  </w:style>
  <w:style w:type="character" w:customStyle="1" w:styleId="FontStyle21">
    <w:name w:val="Font Style21"/>
    <w:basedOn w:val="a0"/>
    <w:rsid w:val="002642E5"/>
    <w:rPr>
      <w:rFonts w:ascii="Times New Roman" w:hAnsi="Times New Roman" w:cs="Times New Roman"/>
      <w:sz w:val="12"/>
      <w:szCs w:val="12"/>
    </w:rPr>
  </w:style>
  <w:style w:type="paragraph" w:customStyle="1" w:styleId="Style10">
    <w:name w:val="Style10"/>
    <w:basedOn w:val="a"/>
    <w:rsid w:val="002642E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basedOn w:val="a0"/>
    <w:rsid w:val="002642E5"/>
    <w:rPr>
      <w:rFonts w:ascii="Georgia" w:hAnsi="Georgia" w:cs="Georgia"/>
      <w:sz w:val="12"/>
      <w:szCs w:val="12"/>
    </w:rPr>
  </w:style>
  <w:style w:type="character" w:customStyle="1" w:styleId="FontStyle32">
    <w:name w:val="Font Style32"/>
    <w:basedOn w:val="a0"/>
    <w:rsid w:val="002642E5"/>
    <w:rPr>
      <w:rFonts w:ascii="Times New Roman" w:hAnsi="Times New Roman" w:cs="Times New Roman"/>
      <w:i/>
      <w:iCs/>
      <w:sz w:val="12"/>
      <w:szCs w:val="12"/>
    </w:rPr>
  </w:style>
  <w:style w:type="character" w:styleId="ab">
    <w:name w:val="Hyperlink"/>
    <w:basedOn w:val="a0"/>
    <w:rsid w:val="002642E5"/>
    <w:rPr>
      <w:color w:val="0000FF"/>
      <w:u w:val="single"/>
    </w:rPr>
  </w:style>
  <w:style w:type="paragraph" w:styleId="ac">
    <w:name w:val="No Spacing"/>
    <w:uiPriority w:val="1"/>
    <w:qFormat/>
    <w:rsid w:val="00312897"/>
    <w:pPr>
      <w:spacing w:after="0" w:line="240" w:lineRule="auto"/>
    </w:pPr>
  </w:style>
  <w:style w:type="character" w:customStyle="1" w:styleId="FontStyle20">
    <w:name w:val="Font Style20"/>
    <w:basedOn w:val="a0"/>
    <w:rsid w:val="00312897"/>
    <w:rPr>
      <w:rFonts w:ascii="Georgia" w:hAnsi="Georgia" w:cs="Georgia"/>
      <w:sz w:val="12"/>
      <w:szCs w:val="12"/>
    </w:rPr>
  </w:style>
  <w:style w:type="paragraph" w:customStyle="1" w:styleId="Style16">
    <w:name w:val="Style16"/>
    <w:basedOn w:val="a"/>
    <w:rsid w:val="0031289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312897"/>
  </w:style>
</w:styles>
</file>

<file path=word/webSettings.xml><?xml version="1.0" encoding="utf-8"?>
<w:webSettings xmlns:r="http://schemas.openxmlformats.org/officeDocument/2006/relationships" xmlns:w="http://schemas.openxmlformats.org/wordprocessingml/2006/main">
  <w:divs>
    <w:div w:id="190997395">
      <w:bodyDiv w:val="1"/>
      <w:marLeft w:val="0"/>
      <w:marRight w:val="0"/>
      <w:marTop w:val="0"/>
      <w:marBottom w:val="0"/>
      <w:divBdr>
        <w:top w:val="none" w:sz="0" w:space="0" w:color="auto"/>
        <w:left w:val="none" w:sz="0" w:space="0" w:color="auto"/>
        <w:bottom w:val="none" w:sz="0" w:space="0" w:color="auto"/>
        <w:right w:val="none" w:sz="0" w:space="0" w:color="auto"/>
      </w:divBdr>
    </w:div>
    <w:div w:id="208952901">
      <w:bodyDiv w:val="1"/>
      <w:marLeft w:val="0"/>
      <w:marRight w:val="0"/>
      <w:marTop w:val="0"/>
      <w:marBottom w:val="0"/>
      <w:divBdr>
        <w:top w:val="none" w:sz="0" w:space="0" w:color="auto"/>
        <w:left w:val="none" w:sz="0" w:space="0" w:color="auto"/>
        <w:bottom w:val="none" w:sz="0" w:space="0" w:color="auto"/>
        <w:right w:val="none" w:sz="0" w:space="0" w:color="auto"/>
      </w:divBdr>
    </w:div>
    <w:div w:id="572081563">
      <w:bodyDiv w:val="1"/>
      <w:marLeft w:val="0"/>
      <w:marRight w:val="0"/>
      <w:marTop w:val="0"/>
      <w:marBottom w:val="0"/>
      <w:divBdr>
        <w:top w:val="none" w:sz="0" w:space="0" w:color="auto"/>
        <w:left w:val="none" w:sz="0" w:space="0" w:color="auto"/>
        <w:bottom w:val="none" w:sz="0" w:space="0" w:color="auto"/>
        <w:right w:val="none" w:sz="0" w:space="0" w:color="auto"/>
      </w:divBdr>
    </w:div>
    <w:div w:id="930042116">
      <w:bodyDiv w:val="1"/>
      <w:marLeft w:val="0"/>
      <w:marRight w:val="0"/>
      <w:marTop w:val="0"/>
      <w:marBottom w:val="0"/>
      <w:divBdr>
        <w:top w:val="none" w:sz="0" w:space="0" w:color="auto"/>
        <w:left w:val="none" w:sz="0" w:space="0" w:color="auto"/>
        <w:bottom w:val="none" w:sz="0" w:space="0" w:color="auto"/>
        <w:right w:val="none" w:sz="0" w:space="0" w:color="auto"/>
      </w:divBdr>
    </w:div>
    <w:div w:id="932206469">
      <w:bodyDiv w:val="1"/>
      <w:marLeft w:val="0"/>
      <w:marRight w:val="0"/>
      <w:marTop w:val="0"/>
      <w:marBottom w:val="0"/>
      <w:divBdr>
        <w:top w:val="none" w:sz="0" w:space="0" w:color="auto"/>
        <w:left w:val="none" w:sz="0" w:space="0" w:color="auto"/>
        <w:bottom w:val="none" w:sz="0" w:space="0" w:color="auto"/>
        <w:right w:val="none" w:sz="0" w:space="0" w:color="auto"/>
      </w:divBdr>
    </w:div>
    <w:div w:id="1269511345">
      <w:bodyDiv w:val="1"/>
      <w:marLeft w:val="0"/>
      <w:marRight w:val="0"/>
      <w:marTop w:val="0"/>
      <w:marBottom w:val="0"/>
      <w:divBdr>
        <w:top w:val="none" w:sz="0" w:space="0" w:color="auto"/>
        <w:left w:val="none" w:sz="0" w:space="0" w:color="auto"/>
        <w:bottom w:val="none" w:sz="0" w:space="0" w:color="auto"/>
        <w:right w:val="none" w:sz="0" w:space="0" w:color="auto"/>
      </w:divBdr>
    </w:div>
    <w:div w:id="1508982065">
      <w:bodyDiv w:val="1"/>
      <w:marLeft w:val="0"/>
      <w:marRight w:val="0"/>
      <w:marTop w:val="0"/>
      <w:marBottom w:val="0"/>
      <w:divBdr>
        <w:top w:val="none" w:sz="0" w:space="0" w:color="auto"/>
        <w:left w:val="none" w:sz="0" w:space="0" w:color="auto"/>
        <w:bottom w:val="none" w:sz="0" w:space="0" w:color="auto"/>
        <w:right w:val="none" w:sz="0" w:space="0" w:color="auto"/>
      </w:divBdr>
    </w:div>
    <w:div w:id="1518080076">
      <w:bodyDiv w:val="1"/>
      <w:marLeft w:val="0"/>
      <w:marRight w:val="0"/>
      <w:marTop w:val="0"/>
      <w:marBottom w:val="0"/>
      <w:divBdr>
        <w:top w:val="none" w:sz="0" w:space="0" w:color="auto"/>
        <w:left w:val="none" w:sz="0" w:space="0" w:color="auto"/>
        <w:bottom w:val="none" w:sz="0" w:space="0" w:color="auto"/>
        <w:right w:val="none" w:sz="0" w:space="0" w:color="auto"/>
      </w:divBdr>
    </w:div>
    <w:div w:id="1554854998">
      <w:bodyDiv w:val="1"/>
      <w:marLeft w:val="0"/>
      <w:marRight w:val="0"/>
      <w:marTop w:val="0"/>
      <w:marBottom w:val="0"/>
      <w:divBdr>
        <w:top w:val="none" w:sz="0" w:space="0" w:color="auto"/>
        <w:left w:val="none" w:sz="0" w:space="0" w:color="auto"/>
        <w:bottom w:val="none" w:sz="0" w:space="0" w:color="auto"/>
        <w:right w:val="none" w:sz="0" w:space="0" w:color="auto"/>
      </w:divBdr>
    </w:div>
    <w:div w:id="1797718838">
      <w:bodyDiv w:val="1"/>
      <w:marLeft w:val="0"/>
      <w:marRight w:val="0"/>
      <w:marTop w:val="0"/>
      <w:marBottom w:val="0"/>
      <w:divBdr>
        <w:top w:val="none" w:sz="0" w:space="0" w:color="auto"/>
        <w:left w:val="none" w:sz="0" w:space="0" w:color="auto"/>
        <w:bottom w:val="none" w:sz="0" w:space="0" w:color="auto"/>
        <w:right w:val="none" w:sz="0" w:space="0" w:color="auto"/>
      </w:divBdr>
    </w:div>
    <w:div w:id="1936788964">
      <w:bodyDiv w:val="1"/>
      <w:marLeft w:val="0"/>
      <w:marRight w:val="0"/>
      <w:marTop w:val="0"/>
      <w:marBottom w:val="0"/>
      <w:divBdr>
        <w:top w:val="none" w:sz="0" w:space="0" w:color="auto"/>
        <w:left w:val="none" w:sz="0" w:space="0" w:color="auto"/>
        <w:bottom w:val="none" w:sz="0" w:space="0" w:color="auto"/>
        <w:right w:val="none" w:sz="0" w:space="0" w:color="auto"/>
      </w:divBdr>
    </w:div>
    <w:div w:id="1994721194">
      <w:bodyDiv w:val="1"/>
      <w:marLeft w:val="0"/>
      <w:marRight w:val="0"/>
      <w:marTop w:val="0"/>
      <w:marBottom w:val="0"/>
      <w:divBdr>
        <w:top w:val="none" w:sz="0" w:space="0" w:color="auto"/>
        <w:left w:val="none" w:sz="0" w:space="0" w:color="auto"/>
        <w:bottom w:val="none" w:sz="0" w:space="0" w:color="auto"/>
        <w:right w:val="none" w:sz="0" w:space="0" w:color="auto"/>
      </w:divBdr>
    </w:div>
    <w:div w:id="2010058578">
      <w:bodyDiv w:val="1"/>
      <w:marLeft w:val="0"/>
      <w:marRight w:val="0"/>
      <w:marTop w:val="0"/>
      <w:marBottom w:val="0"/>
      <w:divBdr>
        <w:top w:val="none" w:sz="0" w:space="0" w:color="auto"/>
        <w:left w:val="none" w:sz="0" w:space="0" w:color="auto"/>
        <w:bottom w:val="none" w:sz="0" w:space="0" w:color="auto"/>
        <w:right w:val="none" w:sz="0" w:space="0" w:color="auto"/>
      </w:divBdr>
    </w:div>
    <w:div w:id="2048871873">
      <w:bodyDiv w:val="1"/>
      <w:marLeft w:val="0"/>
      <w:marRight w:val="0"/>
      <w:marTop w:val="0"/>
      <w:marBottom w:val="0"/>
      <w:divBdr>
        <w:top w:val="none" w:sz="0" w:space="0" w:color="auto"/>
        <w:left w:val="none" w:sz="0" w:space="0" w:color="auto"/>
        <w:bottom w:val="none" w:sz="0" w:space="0" w:color="auto"/>
        <w:right w:val="none" w:sz="0" w:space="0" w:color="auto"/>
      </w:divBdr>
    </w:div>
    <w:div w:id="21449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magtu.informsystema.ru/uploader/fileUpload?name=3800.pdf&amp;show=dcatalogues/1/1529951/3800.pdf&amp;view=tru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agtu.informsystema.ru/uploader/fileUpload?name=2368.pdf&amp;show=dcatalogues/1/1130034/2368.pdf&amp;view=true" TargetMode="External"/><Relationship Id="rId2" Type="http://schemas.openxmlformats.org/officeDocument/2006/relationships/numbering" Target="numbering.xml"/><Relationship Id="rId16" Type="http://schemas.openxmlformats.org/officeDocument/2006/relationships/hyperlink" Target="https://magtu.informsystema.ru/uploader/fileUpload?name=1483.pdf&amp;show=dcatalogues/1/1124010/1483.pdf&amp;view=tru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agtu.informsystema.ru/uploader/fileUpload?name=2688.pdf&amp;show=dcatalogues/1/1131629/2688.pdf&amp;view=true" TargetMode="External"/><Relationship Id="rId10" Type="http://schemas.openxmlformats.org/officeDocument/2006/relationships/image" Target="media/image3.jpeg"/><Relationship Id="rId19" Type="http://schemas.openxmlformats.org/officeDocument/2006/relationships/hyperlink" Target="http://e.lanbook.com/books/element.php?pl1_id=5181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agtu.informsystema.ru/uploader/fileUpload?name=913.pdf&amp;show=dcatalogues/1/1118899/913.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CEF26-C6BB-472C-8BA3-F2242609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10730</Words>
  <Characters>61164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Пользователь</cp:lastModifiedBy>
  <cp:revision>2</cp:revision>
  <dcterms:created xsi:type="dcterms:W3CDTF">2020-10-27T17:13:00Z</dcterms:created>
  <dcterms:modified xsi:type="dcterms:W3CDTF">2020-10-27T17:13:00Z</dcterms:modified>
</cp:coreProperties>
</file>