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F1" w:rsidRDefault="001B71F1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1F1" w:rsidRPr="00983E20" w:rsidRDefault="001B71F1" w:rsidP="00784196">
      <w:pPr>
        <w:pStyle w:val="Style9"/>
        <w:widowControl/>
        <w:jc w:val="center"/>
        <w:rPr>
          <w:rStyle w:val="FontStyle22"/>
          <w:sz w:val="24"/>
        </w:rPr>
      </w:pPr>
      <w:r w:rsidRPr="00983E20">
        <w:rPr>
          <w:rStyle w:val="FontStyle22"/>
          <w:sz w:val="24"/>
        </w:rPr>
        <w:t>МИНИСТЕРСТВО ОБРАЗОВАНИЯ И НАУКИ РОССИЙСКОЙ ФЕДЕРАЦИИ</w:t>
      </w:r>
    </w:p>
    <w:p w:rsidR="001B71F1" w:rsidRPr="00983E20" w:rsidRDefault="001B71F1" w:rsidP="00784196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983E20">
        <w:rPr>
          <w:rStyle w:val="FontStyle16"/>
          <w:b w:val="0"/>
          <w:sz w:val="24"/>
        </w:rPr>
        <w:t xml:space="preserve">Федеральное государственное бюджетное образовательное учреждение </w:t>
      </w:r>
    </w:p>
    <w:p w:rsidR="001B71F1" w:rsidRPr="00983E20" w:rsidRDefault="001B71F1" w:rsidP="00784196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983E20">
        <w:rPr>
          <w:rStyle w:val="FontStyle16"/>
          <w:b w:val="0"/>
          <w:sz w:val="24"/>
        </w:rPr>
        <w:t>высшего образования</w:t>
      </w:r>
    </w:p>
    <w:p w:rsidR="001B71F1" w:rsidRPr="00983E20" w:rsidRDefault="001B71F1" w:rsidP="00784196">
      <w:pPr>
        <w:pStyle w:val="Style10"/>
        <w:widowControl/>
        <w:ind w:firstLine="720"/>
        <w:jc w:val="center"/>
        <w:rPr>
          <w:rStyle w:val="FontStyle16"/>
          <w:b w:val="0"/>
          <w:sz w:val="24"/>
        </w:rPr>
      </w:pPr>
      <w:r w:rsidRPr="00983E20">
        <w:rPr>
          <w:rStyle w:val="FontStyle16"/>
          <w:b w:val="0"/>
          <w:sz w:val="24"/>
        </w:rPr>
        <w:t>«Магнитогорский государственный технический университет им. Г.И. Носова»</w:t>
      </w:r>
    </w:p>
    <w:p w:rsidR="001B71F1" w:rsidRPr="00983E20" w:rsidRDefault="001B71F1" w:rsidP="00784196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1B71F1" w:rsidRPr="00983E20" w:rsidRDefault="001B71F1" w:rsidP="00784196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1B71F1" w:rsidRPr="00983E20" w:rsidRDefault="001B71F1" w:rsidP="00784196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8240" stroked="f">
            <v:textbox style="mso-next-textbox:#_x0000_s1026;mso-fit-shape-to-text:t">
              <w:txbxContent>
                <w:p w:rsidR="001B71F1" w:rsidRDefault="001B71F1" w:rsidP="00784196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i/>
                      <w:color w:val="C00000"/>
                      <w:szCs w:val="24"/>
                    </w:rPr>
                  </w:pPr>
                </w:p>
              </w:txbxContent>
            </v:textbox>
          </v:shape>
        </w:pict>
      </w:r>
    </w:p>
    <w:p w:rsidR="001B71F1" w:rsidRPr="00983E20" w:rsidRDefault="001B71F1" w:rsidP="00784196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18.5pt">
            <v:imagedata r:id="rId7" o:title=""/>
          </v:shape>
        </w:pict>
      </w:r>
    </w:p>
    <w:p w:rsidR="001B71F1" w:rsidRPr="00030325" w:rsidRDefault="001B71F1" w:rsidP="00784196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1B71F1" w:rsidRPr="00C17915" w:rsidRDefault="001B71F1" w:rsidP="00784196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1B71F1" w:rsidRPr="00C17915" w:rsidRDefault="001B71F1" w:rsidP="00784196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  <w:r>
        <w:rPr>
          <w:rStyle w:val="FontStyle21"/>
          <w:b/>
          <w:sz w:val="28"/>
          <w:szCs w:val="28"/>
        </w:rPr>
        <w:t xml:space="preserve"> </w:t>
      </w:r>
      <w:r w:rsidRPr="00C17915">
        <w:rPr>
          <w:rStyle w:val="FontStyle21"/>
          <w:b/>
          <w:sz w:val="28"/>
          <w:szCs w:val="28"/>
        </w:rPr>
        <w:t xml:space="preserve">(МОДУЛЯ) </w:t>
      </w:r>
    </w:p>
    <w:p w:rsidR="001B71F1" w:rsidRPr="00C17915" w:rsidRDefault="001B71F1" w:rsidP="00784196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1B71F1" w:rsidRPr="004D3935" w:rsidRDefault="001B71F1" w:rsidP="00784196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>
        <w:rPr>
          <w:rStyle w:val="FontStyle21"/>
          <w:sz w:val="24"/>
          <w:u w:val="single"/>
        </w:rPr>
        <w:t xml:space="preserve">АДАПТИВНЫЕ </w:t>
      </w:r>
      <w:r w:rsidRPr="004D3935">
        <w:rPr>
          <w:rStyle w:val="FontStyle21"/>
          <w:sz w:val="24"/>
          <w:u w:val="single"/>
        </w:rPr>
        <w:t xml:space="preserve"> КУРСЫ ПО ФИЗИЧЕСКОЙ КУЛЬТУРЕ И СПОРТУ </w:t>
      </w:r>
    </w:p>
    <w:p w:rsidR="001B71F1" w:rsidRDefault="001B71F1" w:rsidP="00784196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1B71F1" w:rsidRDefault="001B71F1" w:rsidP="00784196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B46B9F">
        <w:rPr>
          <w:rStyle w:val="FontStyle16"/>
          <w:b w:val="0"/>
          <w:bCs/>
          <w:sz w:val="24"/>
        </w:rPr>
        <w:t xml:space="preserve">Направление подготовки </w:t>
      </w:r>
      <w:r w:rsidRPr="00AE1081">
        <w:rPr>
          <w:rStyle w:val="FontStyle16"/>
          <w:b w:val="0"/>
          <w:bCs/>
          <w:sz w:val="24"/>
        </w:rPr>
        <w:t>(специальность)</w:t>
      </w:r>
    </w:p>
    <w:p w:rsidR="001B71F1" w:rsidRPr="00784196" w:rsidRDefault="001B71F1" w:rsidP="00784196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  <w:r w:rsidRPr="00FE5CBC">
        <w:rPr>
          <w:rStyle w:val="FontStyle16"/>
          <w:b w:val="0"/>
          <w:bCs/>
          <w:sz w:val="24"/>
        </w:rPr>
        <w:t>44.03.05 Педагогическое образование(с двумя профилями подготовки)</w:t>
      </w:r>
    </w:p>
    <w:p w:rsidR="001B71F1" w:rsidRPr="00784196" w:rsidRDefault="001B71F1" w:rsidP="00784196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</w:p>
    <w:p w:rsidR="001B71F1" w:rsidRPr="00AE1081" w:rsidRDefault="001B71F1" w:rsidP="00784196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  <w:r w:rsidRPr="00AE1081">
        <w:rPr>
          <w:rStyle w:val="FontStyle16"/>
          <w:b w:val="0"/>
          <w:bCs/>
          <w:sz w:val="24"/>
        </w:rPr>
        <w:t>Направленность (профиль) программы</w:t>
      </w:r>
    </w:p>
    <w:p w:rsidR="001B71F1" w:rsidRPr="00AE1081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5C498D">
        <w:rPr>
          <w:rStyle w:val="FontStyle16"/>
          <w:b w:val="0"/>
          <w:bCs/>
          <w:sz w:val="24"/>
        </w:rPr>
        <w:t>Изобразительное искусство и дополнительное образование</w:t>
      </w:r>
    </w:p>
    <w:p w:rsidR="001B71F1" w:rsidRPr="00AE1081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B71F1" w:rsidRPr="00C17915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color w:val="C00000"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Уровень высшего образования – </w:t>
      </w:r>
      <w:r w:rsidRPr="003025BC">
        <w:rPr>
          <w:rStyle w:val="FontStyle16"/>
          <w:b w:val="0"/>
          <w:bCs/>
          <w:sz w:val="24"/>
        </w:rPr>
        <w:t>бакалавриат</w:t>
      </w:r>
    </w:p>
    <w:p w:rsidR="001B71F1" w:rsidRPr="00C17915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Программа подготовки –</w:t>
      </w:r>
      <w:r w:rsidRPr="00C17915">
        <w:rPr>
          <w:rStyle w:val="FontStyle16"/>
          <w:b w:val="0"/>
          <w:bCs/>
          <w:color w:val="C00000"/>
          <w:sz w:val="24"/>
        </w:rPr>
        <w:t xml:space="preserve"> </w:t>
      </w:r>
      <w:r w:rsidRPr="00297B86">
        <w:rPr>
          <w:rStyle w:val="FontStyle16"/>
          <w:b w:val="0"/>
          <w:bCs/>
          <w:sz w:val="24"/>
        </w:rPr>
        <w:t>академический бакалавриат</w:t>
      </w:r>
    </w:p>
    <w:p w:rsidR="001B71F1" w:rsidRPr="00C17915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B71F1" w:rsidRPr="00C17915" w:rsidRDefault="001B71F1" w:rsidP="00784196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Форма обучения</w:t>
      </w:r>
    </w:p>
    <w:p w:rsidR="001B71F1" w:rsidRPr="00D56A31" w:rsidRDefault="001B71F1" w:rsidP="00784196">
      <w:pPr>
        <w:pStyle w:val="Style4"/>
        <w:widowControl/>
        <w:jc w:val="center"/>
        <w:rPr>
          <w:rStyle w:val="FontStyle18"/>
          <w:b w:val="0"/>
          <w:sz w:val="24"/>
        </w:rPr>
      </w:pPr>
      <w:r>
        <w:rPr>
          <w:rStyle w:val="FontStyle16"/>
          <w:b w:val="0"/>
          <w:bCs/>
          <w:sz w:val="24"/>
        </w:rPr>
        <w:t>О</w:t>
      </w:r>
      <w:r w:rsidRPr="00D56A31">
        <w:rPr>
          <w:rStyle w:val="FontStyle16"/>
          <w:b w:val="0"/>
          <w:bCs/>
          <w:sz w:val="24"/>
        </w:rPr>
        <w:t xml:space="preserve">чная </w:t>
      </w:r>
    </w:p>
    <w:p w:rsidR="001B71F1" w:rsidRPr="00C17915" w:rsidRDefault="001B71F1" w:rsidP="00784196">
      <w:pPr>
        <w:pStyle w:val="Style4"/>
        <w:widowControl/>
        <w:ind w:firstLine="0"/>
        <w:jc w:val="center"/>
        <w:rPr>
          <w:rStyle w:val="FontStyle18"/>
          <w:b w:val="0"/>
          <w:bCs/>
          <w:color w:val="C00000"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  <w:gridCol w:w="106"/>
      </w:tblGrid>
      <w:tr w:rsidR="001B71F1" w:rsidRPr="004D3935" w:rsidTr="001C08A6">
        <w:trPr>
          <w:gridAfter w:val="1"/>
          <w:wAfter w:w="106" w:type="dxa"/>
        </w:trPr>
        <w:tc>
          <w:tcPr>
            <w:tcW w:w="3045" w:type="dxa"/>
          </w:tcPr>
          <w:p w:rsidR="001B71F1" w:rsidRPr="00D56A31" w:rsidRDefault="001B71F1" w:rsidP="001C08A6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1B71F1" w:rsidRPr="004D3935" w:rsidRDefault="001B71F1" w:rsidP="001C08A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ф</w:t>
            </w:r>
            <w:r w:rsidRPr="004D3935">
              <w:rPr>
                <w:rStyle w:val="FontStyle17"/>
                <w:b w:val="0"/>
                <w:bCs/>
                <w:sz w:val="24"/>
              </w:rPr>
              <w:t>изической культуры и спортивного мастерства</w:t>
            </w:r>
          </w:p>
        </w:tc>
      </w:tr>
      <w:tr w:rsidR="001B71F1" w:rsidRPr="004D3935" w:rsidTr="001C08A6">
        <w:trPr>
          <w:gridAfter w:val="1"/>
          <w:wAfter w:w="106" w:type="dxa"/>
        </w:trPr>
        <w:tc>
          <w:tcPr>
            <w:tcW w:w="3045" w:type="dxa"/>
          </w:tcPr>
          <w:p w:rsidR="001B71F1" w:rsidRPr="00D56A31" w:rsidRDefault="001B71F1" w:rsidP="001C08A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1B71F1" w:rsidRPr="004D3935" w:rsidRDefault="001B71F1" w:rsidP="001C08A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с</w:t>
            </w:r>
            <w:r w:rsidRPr="004D3935">
              <w:rPr>
                <w:rStyle w:val="FontStyle17"/>
                <w:b w:val="0"/>
                <w:bCs/>
                <w:sz w:val="24"/>
              </w:rPr>
              <w:t>портивного совершенствования</w:t>
            </w:r>
          </w:p>
        </w:tc>
      </w:tr>
      <w:tr w:rsidR="001B71F1" w:rsidRPr="004D3935" w:rsidTr="001C08A6">
        <w:trPr>
          <w:gridAfter w:val="1"/>
          <w:wAfter w:w="106" w:type="dxa"/>
        </w:trPr>
        <w:tc>
          <w:tcPr>
            <w:tcW w:w="3045" w:type="dxa"/>
          </w:tcPr>
          <w:p w:rsidR="001B71F1" w:rsidRPr="00D56A31" w:rsidRDefault="001B71F1" w:rsidP="001C08A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1B71F1" w:rsidRPr="004D3935" w:rsidRDefault="001B71F1" w:rsidP="001C08A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D3935">
              <w:rPr>
                <w:rStyle w:val="FontStyle17"/>
                <w:b w:val="0"/>
                <w:bCs/>
                <w:sz w:val="24"/>
              </w:rPr>
              <w:t>I-IV</w:t>
            </w:r>
          </w:p>
        </w:tc>
      </w:tr>
      <w:tr w:rsidR="001B71F1" w:rsidRPr="00C17915" w:rsidTr="001C08A6">
        <w:tc>
          <w:tcPr>
            <w:tcW w:w="3045" w:type="dxa"/>
          </w:tcPr>
          <w:p w:rsidR="001B71F1" w:rsidRPr="00C17915" w:rsidRDefault="001B71F1" w:rsidP="001C08A6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C17915"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1B71F1" w:rsidRPr="004D3935" w:rsidRDefault="001B71F1" w:rsidP="001C08A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D3935">
              <w:rPr>
                <w:rStyle w:val="FontStyle17"/>
                <w:b w:val="0"/>
                <w:bCs/>
                <w:sz w:val="24"/>
              </w:rPr>
              <w:t>1-8</w:t>
            </w:r>
          </w:p>
        </w:tc>
      </w:tr>
    </w:tbl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B71F1" w:rsidRPr="00C17915" w:rsidRDefault="001B71F1" w:rsidP="00784196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Магнитогорск</w:t>
      </w:r>
    </w:p>
    <w:p w:rsidR="001B71F1" w:rsidRPr="00C17915" w:rsidRDefault="001B71F1" w:rsidP="00784196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smartTag w:uri="urn:schemas-microsoft-com:office:smarttags" w:element="metricconverter">
        <w:smartTagPr>
          <w:attr w:name="ProductID" w:val="2016 г"/>
        </w:smartTagPr>
        <w:r w:rsidRPr="00C17915">
          <w:rPr>
            <w:rStyle w:val="FontStyle16"/>
            <w:b w:val="0"/>
            <w:bCs/>
            <w:sz w:val="24"/>
          </w:rPr>
          <w:t>20</w:t>
        </w:r>
        <w:r>
          <w:rPr>
            <w:rStyle w:val="FontStyle16"/>
            <w:b w:val="0"/>
            <w:bCs/>
            <w:sz w:val="24"/>
          </w:rPr>
          <w:t>1</w:t>
        </w:r>
        <w:r>
          <w:rPr>
            <w:rStyle w:val="FontStyle16"/>
            <w:b w:val="0"/>
            <w:bCs/>
            <w:sz w:val="24"/>
            <w:lang w:val="en-US"/>
          </w:rPr>
          <w:t>6</w:t>
        </w:r>
        <w:r w:rsidRPr="00C17915">
          <w:rPr>
            <w:rStyle w:val="FontStyle16"/>
            <w:b w:val="0"/>
            <w:bCs/>
            <w:sz w:val="24"/>
          </w:rPr>
          <w:t xml:space="preserve"> г</w:t>
        </w:r>
      </w:smartTag>
      <w:r w:rsidRPr="00C17915">
        <w:rPr>
          <w:rStyle w:val="FontStyle16"/>
          <w:b w:val="0"/>
          <w:bCs/>
          <w:sz w:val="24"/>
        </w:rPr>
        <w:t>.</w:t>
      </w:r>
    </w:p>
    <w:p w:rsidR="001B71F1" w:rsidRDefault="001B71F1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1F1" w:rsidRDefault="001B71F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</w:rPr>
      </w:pPr>
      <w:r w:rsidRPr="00E32F14">
        <w:rPr>
          <w:szCs w:val="24"/>
        </w:rPr>
        <w:pict>
          <v:shape id="_x0000_i1026" type="#_x0000_t75" style="width:422.25pt;height:579.75pt">
            <v:imagedata r:id="rId8" o:title=""/>
          </v:shape>
        </w:pict>
      </w:r>
    </w:p>
    <w:p w:rsidR="001B71F1" w:rsidRDefault="001B71F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</w:rPr>
      </w:pPr>
    </w:p>
    <w:p w:rsidR="001B71F1" w:rsidRDefault="001B71F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</w:rPr>
      </w:pPr>
    </w:p>
    <w:p w:rsidR="001B71F1" w:rsidRDefault="001B71F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</w:rPr>
      </w:pPr>
    </w:p>
    <w:p w:rsidR="001B71F1" w:rsidRDefault="001B71F1" w:rsidP="002A720F">
      <w:pPr>
        <w:pStyle w:val="Heading1"/>
      </w:pPr>
    </w:p>
    <w:p w:rsidR="001B71F1" w:rsidRDefault="001B71F1" w:rsidP="002A720F">
      <w:pPr>
        <w:pStyle w:val="Heading1"/>
      </w:pPr>
      <w:r w:rsidRPr="0058356B">
        <w:rPr>
          <w:rStyle w:val="FontStyle16"/>
          <w:bCs/>
          <w:sz w:val="24"/>
          <w:szCs w:val="24"/>
        </w:rPr>
        <w:pict>
          <v:shape id="_x0000_i1027" type="#_x0000_t75" style="width:471pt;height:722.25pt">
            <v:imagedata r:id="rId9" o:title=""/>
          </v:shape>
        </w:pict>
      </w:r>
    </w:p>
    <w:p w:rsidR="001B71F1" w:rsidRPr="00C17915" w:rsidRDefault="001B71F1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1B71F1" w:rsidRPr="00C17915" w:rsidRDefault="001B71F1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</w:rPr>
      </w:pPr>
      <w:r w:rsidRPr="003D0751">
        <w:rPr>
          <w:szCs w:val="24"/>
        </w:rPr>
        <w:t>формирование физической культуры личности будущего профессионала, во</w:t>
      </w:r>
      <w:r w:rsidRPr="003D0751">
        <w:rPr>
          <w:szCs w:val="24"/>
        </w:rPr>
        <w:t>с</w:t>
      </w:r>
      <w:r w:rsidRPr="003D0751">
        <w:rPr>
          <w:szCs w:val="24"/>
        </w:rPr>
        <w:t xml:space="preserve">требованного на современном рынке труда;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развитие физических качеств и способностей, совершенствование функционал</w:t>
      </w:r>
      <w:r w:rsidRPr="003D0751">
        <w:rPr>
          <w:szCs w:val="24"/>
        </w:rPr>
        <w:t>ь</w:t>
      </w:r>
      <w:r w:rsidRPr="003D0751">
        <w:rPr>
          <w:szCs w:val="24"/>
        </w:rPr>
        <w:t xml:space="preserve">ных возможностей организма, укрепление индивидуального здоровья;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rPr>
          <w:szCs w:val="24"/>
        </w:rPr>
        <w:t>о</w:t>
      </w:r>
      <w:r w:rsidRPr="003D0751">
        <w:rPr>
          <w:szCs w:val="24"/>
        </w:rPr>
        <w:t xml:space="preserve">вительной деятельностью;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rPr>
          <w:szCs w:val="24"/>
        </w:rPr>
        <w:t>с учетом нозологии и показателями здоровья</w:t>
      </w:r>
      <w:r w:rsidRPr="003D0751">
        <w:rPr>
          <w:szCs w:val="24"/>
        </w:rPr>
        <w:t xml:space="preserve">;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овладение системой профессионально и жизненно значимых практических ум</w:t>
      </w:r>
      <w:r w:rsidRPr="003D0751">
        <w:rPr>
          <w:szCs w:val="24"/>
        </w:rPr>
        <w:t>е</w:t>
      </w:r>
      <w:r w:rsidRPr="003D0751">
        <w:rPr>
          <w:szCs w:val="24"/>
        </w:rPr>
        <w:t>ний и навыков, обеспечивающих сохранение и укрепление физического и психического здоровья;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1B71F1" w:rsidRDefault="001B71F1" w:rsidP="007861E6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rPr>
          <w:szCs w:val="24"/>
        </w:rPr>
        <w:t>ми упражнениями;</w:t>
      </w:r>
    </w:p>
    <w:p w:rsidR="001B71F1" w:rsidRPr="003D031F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iCs/>
          <w:szCs w:val="24"/>
        </w:rPr>
        <w:t xml:space="preserve">получение знаний и практических навыков самоконтроля при наличии нагрузок различного </w:t>
      </w:r>
      <w:r w:rsidRPr="003D031F">
        <w:rPr>
          <w:szCs w:val="24"/>
        </w:rPr>
        <w:t>характера, правил усвоения личной гигиены, рационального режима труда и отдыха;</w:t>
      </w:r>
    </w:p>
    <w:p w:rsidR="001B71F1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максимально возможное развитие жизнеспособности студента, имеющего у</w:t>
      </w:r>
      <w:r w:rsidRPr="002F37F9">
        <w:rPr>
          <w:szCs w:val="24"/>
        </w:rPr>
        <w:t>с</w:t>
      </w:r>
      <w:r w:rsidRPr="002F37F9">
        <w:rPr>
          <w:szCs w:val="24"/>
        </w:rPr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можностей и духовных сил, их гармонизации для максимальной самореализации в качес</w:t>
      </w:r>
      <w:r w:rsidRPr="002F37F9">
        <w:rPr>
          <w:szCs w:val="24"/>
        </w:rPr>
        <w:t>т</w:t>
      </w:r>
      <w:r w:rsidRPr="002F37F9">
        <w:rPr>
          <w:szCs w:val="24"/>
        </w:rPr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rPr>
          <w:szCs w:val="24"/>
        </w:rPr>
        <w:t>о</w:t>
      </w:r>
      <w:r w:rsidRPr="002F37F9">
        <w:rPr>
          <w:szCs w:val="24"/>
        </w:rPr>
        <w:t>сти, методические занятия, учитывающие особенности студентов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можностями здоровья.</w:t>
      </w:r>
    </w:p>
    <w:p w:rsidR="001B71F1" w:rsidRPr="002F37F9" w:rsidRDefault="001B71F1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F37F9">
        <w:rPr>
          <w:szCs w:val="24"/>
        </w:rPr>
        <w:t>Программа дисциплины для студентов с ограниченными возможностями здоровья и ос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тов и образовательных потребностей в области физической культуры;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rPr>
          <w:szCs w:val="24"/>
        </w:rPr>
        <w:t>в</w:t>
      </w:r>
      <w:r w:rsidRPr="002F37F9">
        <w:rPr>
          <w:szCs w:val="24"/>
        </w:rPr>
        <w:t>мы; обучение новым способам и видам двигательной деятельности; развитие компенс</w:t>
      </w:r>
      <w:r w:rsidRPr="002F37F9">
        <w:rPr>
          <w:szCs w:val="24"/>
        </w:rPr>
        <w:t>а</w:t>
      </w:r>
      <w:r w:rsidRPr="002F37F9">
        <w:rPr>
          <w:szCs w:val="24"/>
        </w:rPr>
        <w:t>тор</w:t>
      </w:r>
      <w:r>
        <w:rPr>
          <w:szCs w:val="24"/>
        </w:rPr>
        <w:t xml:space="preserve">ных функций, в том </w:t>
      </w:r>
      <w:r w:rsidRPr="002F37F9">
        <w:rPr>
          <w:szCs w:val="24"/>
        </w:rPr>
        <w:t>числе и двигательных, при наличии врожденных патологий; пр</w:t>
      </w:r>
      <w:r w:rsidRPr="002F37F9">
        <w:rPr>
          <w:szCs w:val="24"/>
        </w:rPr>
        <w:t>е</w:t>
      </w:r>
      <w:r w:rsidRPr="002F37F9">
        <w:rPr>
          <w:szCs w:val="24"/>
        </w:rPr>
        <w:t xml:space="preserve">дупреждение прогрессирования заболевания или физического состояния студента;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 xml:space="preserve">обеспечение психолого-педагогической помощи студентам с отклонениями в состоянии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проведение спортивно-массовых мероприятий для лиц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 xml:space="preserve">можностями здоровья по различным видам адаптивного спорта, формирование навыков судейства;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rPr>
          <w:szCs w:val="24"/>
        </w:rPr>
        <w:t>у</w:t>
      </w:r>
      <w:r w:rsidRPr="002F37F9">
        <w:rPr>
          <w:szCs w:val="24"/>
        </w:rPr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1B71F1" w:rsidRPr="002F37F9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>реализацию программ мэйнстриминга в вузе: включение студентов с огран</w:t>
      </w:r>
      <w:r w:rsidRPr="002F37F9">
        <w:rPr>
          <w:szCs w:val="24"/>
        </w:rPr>
        <w:t>и</w:t>
      </w:r>
      <w:r w:rsidRPr="002F37F9">
        <w:rPr>
          <w:szCs w:val="24"/>
        </w:rPr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1B71F1" w:rsidRPr="003D031F" w:rsidRDefault="001B71F1" w:rsidP="003D031F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2F37F9">
        <w:rPr>
          <w:szCs w:val="24"/>
        </w:rPr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rPr>
          <w:szCs w:val="24"/>
        </w:rPr>
        <w:t>е</w:t>
      </w:r>
      <w:r w:rsidRPr="002F37F9">
        <w:rPr>
          <w:szCs w:val="24"/>
        </w:rPr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1B71F1" w:rsidRPr="003D031F" w:rsidRDefault="001B71F1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1B71F1" w:rsidRPr="00172255" w:rsidRDefault="001B71F1" w:rsidP="00B401FA">
      <w:pPr>
        <w:pStyle w:val="Heading1"/>
        <w:jc w:val="left"/>
        <w:rPr>
          <w:rStyle w:val="FontStyle21"/>
          <w:sz w:val="24"/>
          <w:szCs w:val="24"/>
        </w:rPr>
      </w:pPr>
      <w:r w:rsidRPr="0017225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17225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B71F1" w:rsidRPr="00172255" w:rsidRDefault="001B71F1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72255">
        <w:rPr>
          <w:rStyle w:val="FontStyle16"/>
          <w:b w:val="0"/>
          <w:bCs/>
          <w:sz w:val="24"/>
          <w:szCs w:val="24"/>
        </w:rPr>
        <w:t>Дисциплина «</w:t>
      </w:r>
      <w:r w:rsidRPr="00172255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72255">
        <w:rPr>
          <w:rStyle w:val="FontStyle16"/>
          <w:b w:val="0"/>
          <w:bCs/>
          <w:sz w:val="24"/>
          <w:szCs w:val="24"/>
        </w:rPr>
        <w:t>» входит в баз</w:t>
      </w:r>
      <w:r w:rsidRPr="00172255">
        <w:rPr>
          <w:rStyle w:val="FontStyle16"/>
          <w:b w:val="0"/>
          <w:bCs/>
          <w:sz w:val="24"/>
          <w:szCs w:val="24"/>
        </w:rPr>
        <w:t>о</w:t>
      </w:r>
      <w:r w:rsidRPr="00172255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1B71F1" w:rsidRPr="00172255" w:rsidRDefault="001B71F1" w:rsidP="00F355D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72255">
        <w:rPr>
          <w:szCs w:val="24"/>
        </w:rPr>
        <w:t xml:space="preserve">Данная дисциплина изучает компетенцию совместно со следующими дисциплинами: </w:t>
      </w:r>
      <w:r w:rsidRPr="00172255">
        <w:rPr>
          <w:rStyle w:val="FontStyle16"/>
          <w:b w:val="0"/>
          <w:bCs/>
          <w:sz w:val="24"/>
          <w:szCs w:val="24"/>
        </w:rPr>
        <w:t>«Физическая культура и спорт».</w:t>
      </w:r>
    </w:p>
    <w:p w:rsidR="001B71F1" w:rsidRPr="00172255" w:rsidRDefault="001B71F1" w:rsidP="00F355D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72255">
        <w:rPr>
          <w:rStyle w:val="FontStyle16"/>
          <w:b w:val="0"/>
          <w:bCs/>
          <w:sz w:val="24"/>
          <w:szCs w:val="24"/>
        </w:rPr>
        <w:t>Знания (умения, владения), полученные при изучении данной дисциплины будут н</w:t>
      </w:r>
      <w:r w:rsidRPr="00172255">
        <w:rPr>
          <w:rStyle w:val="FontStyle16"/>
          <w:b w:val="0"/>
          <w:bCs/>
          <w:sz w:val="24"/>
          <w:szCs w:val="24"/>
        </w:rPr>
        <w:t>е</w:t>
      </w:r>
      <w:r w:rsidRPr="00172255">
        <w:rPr>
          <w:rStyle w:val="FontStyle16"/>
          <w:b w:val="0"/>
          <w:bCs/>
          <w:sz w:val="24"/>
          <w:szCs w:val="24"/>
        </w:rPr>
        <w:t>обходимы для подготовки и сдачи государственного экзамена.</w:t>
      </w:r>
    </w:p>
    <w:p w:rsidR="001B71F1" w:rsidRPr="00172255" w:rsidRDefault="001B71F1" w:rsidP="0079022C">
      <w:pPr>
        <w:pStyle w:val="Heading1"/>
        <w:jc w:val="left"/>
        <w:rPr>
          <w:rStyle w:val="FontStyle21"/>
          <w:sz w:val="24"/>
          <w:szCs w:val="24"/>
        </w:rPr>
      </w:pPr>
      <w:r w:rsidRPr="0017225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7225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B71F1" w:rsidRPr="00C17915" w:rsidRDefault="001B71F1" w:rsidP="00AF0C4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72255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172255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172255">
        <w:rPr>
          <w:rStyle w:val="FontStyle16"/>
          <w:b w:val="0"/>
          <w:bCs/>
          <w:sz w:val="24"/>
          <w:szCs w:val="24"/>
        </w:rPr>
        <w:t>» обучающийся должен обладать следующей компетенцией:</w:t>
      </w:r>
    </w:p>
    <w:p w:rsidR="001B71F1" w:rsidRDefault="001B71F1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1B71F1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47649E" w:rsidRDefault="001B71F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47649E" w:rsidRDefault="001B71F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1B71F1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Default="001B71F1" w:rsidP="00E60757">
            <w:pPr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Tahoma" w:eastAsia="Microsoft YaHei" w:hAnsi="Tahoma" w:cs="Tahoma"/>
                <w:sz w:val="32"/>
                <w:szCs w:val="32"/>
              </w:rPr>
            </w:pPr>
            <w:r w:rsidRPr="00C016BE">
              <w:rPr>
                <w:rFonts w:eastAsia="MS Mincho"/>
                <w:color w:val="000000"/>
                <w:szCs w:val="24"/>
                <w:lang w:eastAsia="ja-JP"/>
              </w:rPr>
              <w:t>ОК-</w:t>
            </w:r>
            <w:r>
              <w:rPr>
                <w:rFonts w:eastAsia="MS Mincho"/>
                <w:color w:val="000000"/>
                <w:szCs w:val="24"/>
                <w:lang w:eastAsia="ja-JP"/>
              </w:rPr>
              <w:t xml:space="preserve"> 8 </w:t>
            </w:r>
            <w:r w:rsidRPr="00E60757">
              <w:rPr>
                <w:rFonts w:eastAsia="Microsoft YaHei"/>
                <w:szCs w:val="24"/>
              </w:rPr>
              <w:t>готовностью поддерживать уровень физической подготовки, обеспечивающий по</w:t>
            </w:r>
            <w:r w:rsidRPr="00E60757">
              <w:rPr>
                <w:rFonts w:eastAsia="Microsoft YaHei"/>
                <w:szCs w:val="24"/>
              </w:rPr>
              <w:t>л</w:t>
            </w:r>
            <w:r w:rsidRPr="00E60757">
              <w:rPr>
                <w:rFonts w:eastAsia="Microsoft YaHei"/>
                <w:szCs w:val="24"/>
              </w:rPr>
              <w:t>ноценную деятельность</w:t>
            </w:r>
          </w:p>
          <w:p w:rsidR="001B71F1" w:rsidRPr="00C016BE" w:rsidRDefault="001B71F1" w:rsidP="00D23BA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</w:rPr>
            </w:pPr>
          </w:p>
        </w:tc>
      </w:tr>
      <w:tr w:rsidR="001B71F1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</w:t>
            </w:r>
          </w:p>
        </w:tc>
      </w:tr>
      <w:tr w:rsidR="001B71F1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1B71F1" w:rsidRPr="003D031F" w:rsidRDefault="001B71F1" w:rsidP="00E4142D">
            <w:pPr>
              <w:pStyle w:val="10"/>
              <w:numPr>
                <w:ilvl w:val="0"/>
                <w:numId w:val="29"/>
              </w:numPr>
              <w:ind w:left="0" w:hanging="284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 xml:space="preserve">- </w:t>
            </w:r>
            <w:r w:rsidRPr="0047649E">
              <w:rPr>
                <w:rStyle w:val="FontStyle18"/>
                <w:b w:val="0"/>
                <w:bCs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1B71F1" w:rsidRPr="0064359F" w:rsidRDefault="001B71F1" w:rsidP="00E4142D">
            <w:pPr>
              <w:pStyle w:val="10"/>
              <w:numPr>
                <w:ilvl w:val="0"/>
                <w:numId w:val="29"/>
              </w:numPr>
              <w:ind w:left="0" w:hanging="284"/>
            </w:pPr>
            <w:r>
              <w:rPr>
                <w:rStyle w:val="FontStyle18"/>
                <w:b w:val="0"/>
                <w:bCs/>
                <w:sz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1B71F1" w:rsidRPr="0064359F" w:rsidRDefault="001B71F1" w:rsidP="00E4142D">
            <w:pPr>
              <w:pStyle w:val="10"/>
              <w:numPr>
                <w:ilvl w:val="0"/>
                <w:numId w:val="29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1B71F1" w:rsidRPr="0047649E" w:rsidRDefault="001B71F1" w:rsidP="00E4142D">
            <w:pPr>
              <w:widowControl w:val="0"/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>
              <w:rPr>
                <w:szCs w:val="24"/>
              </w:rPr>
              <w:t xml:space="preserve">-  </w:t>
            </w:r>
            <w:r w:rsidRPr="0064359F">
              <w:rPr>
                <w:szCs w:val="24"/>
              </w:rPr>
              <w:t>использовать приобретенные знания и умения в практической деятел</w:t>
            </w:r>
            <w:r w:rsidRPr="0064359F">
              <w:rPr>
                <w:szCs w:val="24"/>
              </w:rPr>
              <w:t>ь</w:t>
            </w:r>
            <w:r w:rsidRPr="0064359F">
              <w:rPr>
                <w:szCs w:val="24"/>
              </w:rPr>
              <w:t>ности и повседневной жизни.</w:t>
            </w:r>
          </w:p>
        </w:tc>
      </w:tr>
      <w:tr w:rsidR="001B71F1" w:rsidRPr="0047649E" w:rsidTr="00E60757">
        <w:trPr>
          <w:trHeight w:val="4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доровительной и социальной практике;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B71F1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честв;</w:t>
            </w:r>
          </w:p>
          <w:p w:rsidR="001B71F1" w:rsidRDefault="001B71F1" w:rsidP="00E4142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23" w:firstLine="142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37D91">
              <w:rPr>
                <w:szCs w:val="24"/>
              </w:rPr>
              <w:t>системой теоретических знаний, обеспечивающих сохранение и укре</w:t>
            </w:r>
            <w:r w:rsidRPr="00A37D91">
              <w:rPr>
                <w:szCs w:val="24"/>
              </w:rPr>
              <w:t>п</w:t>
            </w:r>
            <w:r w:rsidRPr="00A37D91">
              <w:rPr>
                <w:szCs w:val="24"/>
              </w:rPr>
              <w:t>ление здоровья, развитие и совершенствование психофизических спосо</w:t>
            </w:r>
            <w:r w:rsidRPr="00A37D91">
              <w:rPr>
                <w:szCs w:val="24"/>
              </w:rPr>
              <w:t>б</w:t>
            </w:r>
            <w:r w:rsidRPr="00A37D91">
              <w:rPr>
                <w:szCs w:val="24"/>
              </w:rPr>
              <w:t>ностей и качеств (с выполнением установленных нормативов по общей физической и спортивно</w:t>
            </w:r>
            <w:r>
              <w:rPr>
                <w:szCs w:val="24"/>
              </w:rPr>
              <w:t>-</w:t>
            </w:r>
            <w:r w:rsidRPr="00A37D91">
              <w:rPr>
                <w:szCs w:val="24"/>
              </w:rPr>
              <w:t>технической подготовке) для:</w:t>
            </w:r>
          </w:p>
          <w:p w:rsidR="001B71F1" w:rsidRPr="0064359F" w:rsidRDefault="001B71F1" w:rsidP="00E4142D">
            <w:pPr>
              <w:pStyle w:val="10"/>
              <w:numPr>
                <w:ilvl w:val="0"/>
                <w:numId w:val="8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1B71F1" w:rsidRPr="0064359F" w:rsidRDefault="001B71F1" w:rsidP="00E4142D">
            <w:pPr>
              <w:pStyle w:val="10"/>
              <w:numPr>
                <w:ilvl w:val="0"/>
                <w:numId w:val="8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1B71F1" w:rsidRPr="0064359F" w:rsidRDefault="001B71F1" w:rsidP="00E4142D">
            <w:pPr>
              <w:pStyle w:val="10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1B71F1" w:rsidRPr="0047649E" w:rsidRDefault="001B71F1" w:rsidP="00E4142D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4359F">
              <w:rPr>
                <w:szCs w:val="24"/>
              </w:rPr>
              <w:t>использования личного опыта в физкультурно-спортивной де</w:t>
            </w:r>
            <w:r w:rsidRPr="0064359F">
              <w:rPr>
                <w:szCs w:val="24"/>
              </w:rPr>
              <w:t>я</w:t>
            </w:r>
            <w:r w:rsidRPr="0064359F">
              <w:rPr>
                <w:szCs w:val="24"/>
              </w:rPr>
              <w:t>тельности</w:t>
            </w:r>
            <w:r>
              <w:rPr>
                <w:szCs w:val="24"/>
              </w:rPr>
              <w:t>.</w:t>
            </w:r>
          </w:p>
          <w:p w:rsidR="001B71F1" w:rsidRPr="0047649E" w:rsidRDefault="001B71F1" w:rsidP="00E4142D">
            <w:pPr>
              <w:widowControl w:val="0"/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rPr>
                <w:bCs/>
                <w:szCs w:val="24"/>
              </w:rPr>
            </w:pPr>
          </w:p>
        </w:tc>
      </w:tr>
    </w:tbl>
    <w:p w:rsidR="001B71F1" w:rsidRPr="00951970" w:rsidRDefault="001B71F1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1B71F1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71F1" w:rsidRPr="00C17915" w:rsidRDefault="001B71F1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1B71F1" w:rsidRPr="007A1C16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 w:rsidRPr="007A1C16">
        <w:rPr>
          <w:rFonts w:eastAsia="MS Mincho"/>
          <w:color w:val="000000"/>
          <w:szCs w:val="24"/>
          <w:lang w:eastAsia="ja-JP"/>
        </w:rPr>
        <w:t>Общая трудоемкость дисциплины составляет 328 акад. часов, в том числе:</w:t>
      </w:r>
    </w:p>
    <w:p w:rsidR="001B71F1" w:rsidRPr="007A1C16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 w:rsidRPr="007A1C16">
        <w:rPr>
          <w:rFonts w:eastAsia="MS Mincho"/>
          <w:color w:val="000000"/>
          <w:szCs w:val="24"/>
          <w:lang w:eastAsia="ja-JP"/>
        </w:rPr>
        <w:t xml:space="preserve">– контактная работа – </w:t>
      </w:r>
      <w:r>
        <w:rPr>
          <w:rFonts w:eastAsia="MS Mincho"/>
          <w:color w:val="000000"/>
          <w:szCs w:val="24"/>
          <w:lang w:eastAsia="ja-JP"/>
        </w:rPr>
        <w:t>138,4</w:t>
      </w:r>
      <w:r w:rsidRPr="007A1C16">
        <w:rPr>
          <w:rFonts w:eastAsia="MS Mincho"/>
          <w:color w:val="000000"/>
          <w:szCs w:val="24"/>
          <w:lang w:eastAsia="ja-JP"/>
        </w:rPr>
        <w:t xml:space="preserve"> акад. часов:</w:t>
      </w:r>
    </w:p>
    <w:p w:rsidR="001B71F1" w:rsidRPr="007A1C16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>
        <w:rPr>
          <w:rFonts w:eastAsia="MS Mincho"/>
          <w:color w:val="000000"/>
          <w:szCs w:val="24"/>
          <w:lang w:eastAsia="ja-JP"/>
        </w:rPr>
        <w:t>– аудиторная – 138</w:t>
      </w:r>
      <w:r w:rsidRPr="007A1C16">
        <w:rPr>
          <w:rFonts w:eastAsia="MS Mincho"/>
          <w:color w:val="000000"/>
          <w:szCs w:val="24"/>
          <w:lang w:eastAsia="ja-JP"/>
        </w:rPr>
        <w:t xml:space="preserve"> акад. часов;</w:t>
      </w:r>
    </w:p>
    <w:p w:rsidR="001B71F1" w:rsidRPr="007A1C16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>
        <w:rPr>
          <w:rFonts w:eastAsia="MS Mincho"/>
          <w:color w:val="000000"/>
          <w:szCs w:val="24"/>
          <w:lang w:eastAsia="ja-JP"/>
        </w:rPr>
        <w:t>– внеаудиторная – 0,4</w:t>
      </w:r>
      <w:r w:rsidRPr="007A1C16">
        <w:rPr>
          <w:rFonts w:eastAsia="MS Mincho"/>
          <w:color w:val="000000"/>
          <w:szCs w:val="24"/>
          <w:lang w:eastAsia="ja-JP"/>
        </w:rPr>
        <w:t xml:space="preserve"> акад. часов</w:t>
      </w:r>
    </w:p>
    <w:p w:rsidR="001B71F1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>
        <w:rPr>
          <w:rFonts w:eastAsia="MS Mincho"/>
          <w:color w:val="000000"/>
          <w:szCs w:val="24"/>
          <w:lang w:eastAsia="ja-JP"/>
        </w:rPr>
        <w:t>– самостоятельная работа – 189,6</w:t>
      </w:r>
      <w:r w:rsidRPr="007A1C16">
        <w:rPr>
          <w:rFonts w:eastAsia="MS Mincho"/>
          <w:color w:val="000000"/>
          <w:szCs w:val="24"/>
          <w:lang w:eastAsia="ja-JP"/>
        </w:rPr>
        <w:t xml:space="preserve"> акад. часов.</w:t>
      </w:r>
    </w:p>
    <w:p w:rsidR="001B71F1" w:rsidRPr="007A1C16" w:rsidRDefault="001B71F1" w:rsidP="007A1C16">
      <w:pPr>
        <w:suppressAutoHyphens w:val="0"/>
        <w:spacing w:before="0" w:after="0"/>
        <w:rPr>
          <w:rFonts w:eastAsia="MS Mincho"/>
          <w:color w:val="000000"/>
          <w:szCs w:val="24"/>
          <w:lang w:eastAsia="ja-JP"/>
        </w:rPr>
      </w:pPr>
      <w:r>
        <w:rPr>
          <w:rFonts w:eastAsia="MS Mincho"/>
          <w:color w:val="000000"/>
          <w:szCs w:val="24"/>
          <w:lang w:eastAsia="ja-JP"/>
        </w:rPr>
        <w:t>- интерактив -94 акад.часов</w:t>
      </w:r>
    </w:p>
    <w:p w:rsidR="001B71F1" w:rsidRPr="00C17915" w:rsidRDefault="001B71F1" w:rsidP="002A720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"/>
        <w:gridCol w:w="5031"/>
        <w:gridCol w:w="384"/>
        <w:gridCol w:w="412"/>
        <w:gridCol w:w="668"/>
        <w:gridCol w:w="934"/>
        <w:gridCol w:w="620"/>
        <w:gridCol w:w="4287"/>
        <w:gridCol w:w="2562"/>
        <w:gridCol w:w="952"/>
      </w:tblGrid>
      <w:tr w:rsidR="001B71F1" w:rsidRPr="005B096B" w:rsidTr="005F4F1F">
        <w:trPr>
          <w:cantSplit/>
          <w:trHeight w:val="1156"/>
          <w:tblHeader/>
        </w:trPr>
        <w:tc>
          <w:tcPr>
            <w:tcW w:w="1596" w:type="pct"/>
            <w:gridSpan w:val="2"/>
            <w:vMerge w:val="restart"/>
            <w:vAlign w:val="center"/>
          </w:tcPr>
          <w:p w:rsidR="001B71F1" w:rsidRPr="00AF1532" w:rsidRDefault="001B71F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1B71F1" w:rsidRPr="00AF1532" w:rsidRDefault="001B71F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1B71F1" w:rsidRPr="00AF1532" w:rsidRDefault="001B71F1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153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1B71F1" w:rsidRPr="00AF1532" w:rsidRDefault="001B71F1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1B71F1" w:rsidRPr="00AF1532" w:rsidRDefault="001B71F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1B71F1" w:rsidRPr="00AF1532" w:rsidRDefault="001B71F1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1B71F1" w:rsidRPr="00AF1532" w:rsidRDefault="001B71F1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1B71F1" w:rsidRPr="00AF1532" w:rsidRDefault="001B71F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1B71F1" w:rsidRPr="005B096B" w:rsidTr="005F4F1F">
        <w:trPr>
          <w:cantSplit/>
          <w:trHeight w:val="1134"/>
          <w:tblHeader/>
        </w:trPr>
        <w:tc>
          <w:tcPr>
            <w:tcW w:w="1596" w:type="pct"/>
            <w:gridSpan w:val="2"/>
            <w:vMerge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  <w:textDirection w:val="btLr"/>
            <w:vAlign w:val="cente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1B71F1" w:rsidRPr="00AF1532" w:rsidRDefault="001B71F1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1" w:type="pct"/>
            <w:textDirection w:val="btLr"/>
            <w:vAlign w:val="cente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78" w:type="pct"/>
            <w:vMerge/>
            <w:textDirection w:val="btL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268"/>
        </w:trPr>
        <w:tc>
          <w:tcPr>
            <w:tcW w:w="1596" w:type="pct"/>
            <w:gridSpan w:val="2"/>
          </w:tcPr>
          <w:p w:rsidR="001B71F1" w:rsidRPr="00AF1532" w:rsidRDefault="001B71F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21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172"/>
        </w:trPr>
        <w:tc>
          <w:tcPr>
            <w:tcW w:w="1596" w:type="pct"/>
            <w:gridSpan w:val="2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E715C6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r>
              <w:rPr>
                <w:b/>
              </w:rPr>
              <w:t>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369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637"/>
        </w:trPr>
        <w:tc>
          <w:tcPr>
            <w:tcW w:w="1596" w:type="pct"/>
            <w:gridSpan w:val="2"/>
          </w:tcPr>
          <w:p w:rsidR="001B71F1" w:rsidRPr="00AF1532" w:rsidRDefault="001B71F1" w:rsidP="00AC549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2.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2B1B3A" w:rsidRDefault="001B71F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0647ED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0647ED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2.5. Фитнес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1B71F1" w:rsidRPr="00AF1532" w:rsidRDefault="001B71F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350"/>
        </w:trPr>
        <w:tc>
          <w:tcPr>
            <w:tcW w:w="1596" w:type="pct"/>
            <w:gridSpan w:val="2"/>
          </w:tcPr>
          <w:p w:rsidR="001B71F1" w:rsidRPr="00AF1532" w:rsidRDefault="001B71F1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4/10И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69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trHeight w:val="499"/>
        </w:trPr>
        <w:tc>
          <w:tcPr>
            <w:tcW w:w="1596" w:type="pct"/>
            <w:gridSpan w:val="2"/>
          </w:tcPr>
          <w:p w:rsidR="001B71F1" w:rsidRPr="00AF1532" w:rsidRDefault="001B71F1" w:rsidP="00744284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1B71F1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2B1B3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2B1B3A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E715C6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4/4И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1B71F1" w:rsidRPr="00AF1532" w:rsidRDefault="001B71F1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212"/>
        </w:trPr>
        <w:tc>
          <w:tcPr>
            <w:tcW w:w="1596" w:type="pct"/>
            <w:gridSpan w:val="2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E715C6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trHeight w:val="670"/>
        </w:trPr>
        <w:tc>
          <w:tcPr>
            <w:tcW w:w="1596" w:type="pct"/>
            <w:gridSpan w:val="2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18/16И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369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4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2B1B3A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4.1.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4.2.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E6075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>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4.5. Фитнес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4.6.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2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FD7F0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trHeight w:val="224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5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1B71F1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FD7F0C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FD7F0C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60027F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6/14И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  <w:r>
              <w:t>23</w:t>
            </w:r>
            <w:r w:rsidRPr="00AF1532">
              <w:t>,9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70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60027F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trHeight w:val="210"/>
        </w:trPr>
        <w:tc>
          <w:tcPr>
            <w:tcW w:w="1596" w:type="pct"/>
            <w:gridSpan w:val="2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18/14И</w:t>
            </w:r>
          </w:p>
        </w:tc>
        <w:tc>
          <w:tcPr>
            <w:tcW w:w="178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FD7F0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trHeight w:val="142"/>
        </w:trPr>
        <w:tc>
          <w:tcPr>
            <w:tcW w:w="1596" w:type="pct"/>
            <w:gridSpan w:val="2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 xml:space="preserve">Итого за </w:t>
            </w:r>
            <w:r>
              <w:rPr>
                <w:b/>
              </w:rPr>
              <w:t>год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71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trHeight w:val="229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6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trHeight w:val="276"/>
        </w:trPr>
        <w:tc>
          <w:tcPr>
            <w:tcW w:w="1596" w:type="pct"/>
            <w:gridSpan w:val="2"/>
          </w:tcPr>
          <w:p w:rsidR="001B71F1" w:rsidRPr="002B1B3A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6.1.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323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6.2.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371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6.3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06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6.4.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25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6.5. Фитнес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17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trHeight w:val="499"/>
        </w:trPr>
        <w:tc>
          <w:tcPr>
            <w:tcW w:w="1596" w:type="pct"/>
            <w:gridSpan w:val="2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12/12И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499"/>
        </w:trPr>
        <w:tc>
          <w:tcPr>
            <w:tcW w:w="1596" w:type="pct"/>
          </w:tcPr>
          <w:p w:rsidR="001B71F1" w:rsidRPr="00AF1532" w:rsidRDefault="001B71F1" w:rsidP="005F4F1F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5F4F1F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7D5EEF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6/4И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54"/>
        </w:trPr>
        <w:tc>
          <w:tcPr>
            <w:tcW w:w="159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6/4И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6"/>
        </w:trPr>
        <w:tc>
          <w:tcPr>
            <w:tcW w:w="159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18/16И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227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8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274"/>
        </w:trPr>
        <w:tc>
          <w:tcPr>
            <w:tcW w:w="1596" w:type="pct"/>
          </w:tcPr>
          <w:p w:rsidR="001B71F1" w:rsidRPr="002B1B3A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8.1.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307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8.2.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370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8.3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76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8.4.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309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8.5. Фитнес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358"/>
        </w:trPr>
        <w:tc>
          <w:tcPr>
            <w:tcW w:w="159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8.6.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64"/>
        </w:trPr>
        <w:tc>
          <w:tcPr>
            <w:tcW w:w="159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12/12И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5F4F1F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499"/>
        </w:trPr>
        <w:tc>
          <w:tcPr>
            <w:tcW w:w="1596" w:type="pct"/>
          </w:tcPr>
          <w:p w:rsidR="001B71F1" w:rsidRPr="00AF1532" w:rsidRDefault="001B71F1" w:rsidP="005F4F1F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9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5F4F1F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5F4F1F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6B4928" w:rsidRDefault="001B71F1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4/2И</w:t>
            </w:r>
          </w:p>
        </w:tc>
        <w:tc>
          <w:tcPr>
            <w:tcW w:w="178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Pr="00AF1532">
              <w:t>,9</w:t>
            </w:r>
          </w:p>
        </w:tc>
        <w:tc>
          <w:tcPr>
            <w:tcW w:w="1369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5F4F1F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35"/>
        </w:trPr>
        <w:tc>
          <w:tcPr>
            <w:tcW w:w="159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062FF7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178" w:type="pct"/>
          </w:tcPr>
          <w:p w:rsidR="001B71F1" w:rsidRPr="00062FF7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9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47"/>
        </w:trPr>
        <w:tc>
          <w:tcPr>
            <w:tcW w:w="159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16/14И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19,9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34/30И</w:t>
            </w:r>
          </w:p>
        </w:tc>
        <w:tc>
          <w:tcPr>
            <w:tcW w:w="178" w:type="pct"/>
          </w:tcPr>
          <w:p w:rsidR="001B71F1" w:rsidRPr="00AF1532" w:rsidRDefault="001B71F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39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369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10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2B1B3A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10.1.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10.2.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231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10.5. Фитнес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10.6.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E6075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12/8И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11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9A5BB0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7B26DB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6/2И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8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134E3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18/10И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12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2B1B3A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12.4.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12.5. Фитнес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12.6.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>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13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9A5BB0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BC3170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Pr="00AF1532">
              <w:t>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10\10И</w:t>
            </w:r>
          </w:p>
        </w:tc>
        <w:tc>
          <w:tcPr>
            <w:tcW w:w="178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17/10И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18,9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год </w:t>
            </w:r>
          </w:p>
        </w:tc>
        <w:tc>
          <w:tcPr>
            <w:tcW w:w="121" w:type="pct"/>
          </w:tcPr>
          <w:p w:rsidR="001B71F1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35/20И</w:t>
            </w:r>
          </w:p>
        </w:tc>
        <w:tc>
          <w:tcPr>
            <w:tcW w:w="178" w:type="pct"/>
          </w:tcPr>
          <w:p w:rsidR="001B71F1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38,9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14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2B1B3A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14.1.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14.2.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14.3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14.4.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14.5. Фитнес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14.6.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12/4И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F35B29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15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9A5BB0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0C1130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6/6И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6/6И</w:t>
            </w:r>
          </w:p>
        </w:tc>
        <w:tc>
          <w:tcPr>
            <w:tcW w:w="178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18/10И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</w:t>
            </w:r>
            <w:r>
              <w:rPr>
                <w:b/>
                <w:szCs w:val="24"/>
              </w:rPr>
              <w:t>16</w:t>
            </w:r>
            <w:r w:rsidRPr="00AF1532">
              <w:rPr>
                <w:b/>
                <w:szCs w:val="24"/>
              </w:rPr>
              <w:t xml:space="preserve">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2B1B3A" w:rsidRDefault="001B71F1" w:rsidP="00F35B2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16.1.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16.2.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16.3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16.4.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16.5. Фитнес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/1И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проведение комплекса упражнений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16.6. Подвижные игры 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Проведение и участие в играх</w:t>
            </w:r>
          </w:p>
        </w:tc>
        <w:tc>
          <w:tcPr>
            <w:tcW w:w="300" w:type="pct"/>
          </w:tcPr>
          <w:p w:rsidR="001B71F1" w:rsidRPr="00AF1532" w:rsidRDefault="001B71F1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17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1B71F1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1B71F1" w:rsidRPr="002B1B3A" w:rsidRDefault="001B71F1" w:rsidP="009A5BB0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1B71F1" w:rsidRPr="00AF1532" w:rsidRDefault="001B71F1" w:rsidP="009A5BB0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0C1130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3/2И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Pr="00AF1532">
              <w:t>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3/2И</w:t>
            </w:r>
          </w:p>
        </w:tc>
        <w:tc>
          <w:tcPr>
            <w:tcW w:w="178" w:type="pct"/>
          </w:tcPr>
          <w:p w:rsidR="001B71F1" w:rsidRPr="00062FF7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18</w:t>
            </w:r>
            <w:r w:rsidRPr="00062FF7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15/4И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18,9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33/14И</w:t>
            </w:r>
          </w:p>
        </w:tc>
        <w:tc>
          <w:tcPr>
            <w:tcW w:w="17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38,9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B71F1" w:rsidRPr="005B096B" w:rsidTr="005F4F1F">
        <w:trPr>
          <w:gridBefore w:val="1"/>
          <w:trHeight w:val="122"/>
        </w:trPr>
        <w:tc>
          <w:tcPr>
            <w:tcW w:w="1596" w:type="pct"/>
          </w:tcPr>
          <w:p w:rsidR="001B71F1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B71F1" w:rsidRPr="00AF1532" w:rsidRDefault="001B71F1" w:rsidP="00E20F4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138/94И</w:t>
            </w:r>
          </w:p>
        </w:tc>
        <w:tc>
          <w:tcPr>
            <w:tcW w:w="178" w:type="pct"/>
          </w:tcPr>
          <w:p w:rsidR="001B71F1" w:rsidRPr="00AF1532" w:rsidRDefault="001B71F1" w:rsidP="00E20F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189,6</w:t>
            </w:r>
          </w:p>
        </w:tc>
        <w:tc>
          <w:tcPr>
            <w:tcW w:w="1369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00" w:type="pct"/>
          </w:tcPr>
          <w:p w:rsidR="001B71F1" w:rsidRPr="00AF1532" w:rsidRDefault="001B71F1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1B71F1" w:rsidRDefault="001B71F1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1B71F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B71F1" w:rsidRPr="00C17915" w:rsidRDefault="001B71F1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разработка индивидуальных рекомендаций по двигательной активности в зависим</w:t>
      </w:r>
      <w:r>
        <w:rPr>
          <w:szCs w:val="24"/>
        </w:rPr>
        <w:t>о</w:t>
      </w:r>
      <w:r>
        <w:rPr>
          <w:szCs w:val="24"/>
        </w:rPr>
        <w:t>сти от показаний здоровья (утренняя гимнастика, двигательная активность в течение дня, з</w:t>
      </w:r>
      <w:r>
        <w:rPr>
          <w:szCs w:val="24"/>
        </w:rPr>
        <w:t>а</w:t>
      </w:r>
      <w:r>
        <w:rPr>
          <w:szCs w:val="24"/>
        </w:rPr>
        <w:t>каливающие процедуры);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защитных сил организма и его сопротивляемости;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воспитание морально-волевых качеств;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разъяснение значения, принципов гигиены, правильного режима труда и отдыха, р</w:t>
      </w:r>
      <w:r>
        <w:rPr>
          <w:szCs w:val="24"/>
        </w:rPr>
        <w:t>а</w:t>
      </w:r>
      <w:r>
        <w:rPr>
          <w:szCs w:val="24"/>
        </w:rPr>
        <w:t>ционального питания;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правильной осанки и при необходимости - ее коррекция;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стрессоустойчивости;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социально-психологической дезадаптации, приводящей к депрессивн</w:t>
      </w:r>
      <w:r>
        <w:rPr>
          <w:szCs w:val="24"/>
        </w:rPr>
        <w:t>о</w:t>
      </w:r>
      <w:r>
        <w:rPr>
          <w:szCs w:val="24"/>
        </w:rPr>
        <w:t>му и суицидальному поведению, а также различным формам зависимого поведения (потре</w:t>
      </w:r>
      <w:r>
        <w:rPr>
          <w:szCs w:val="24"/>
        </w:rPr>
        <w:t>б</w:t>
      </w:r>
      <w:r>
        <w:rPr>
          <w:szCs w:val="24"/>
        </w:rPr>
        <w:t>ления наркотиков и других психоактивных веществ: алкоголя, табака, спайсов и т.д.);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рациональное питание, дыхание, режим труда и отдыха, сон;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средства, методы и методики направленного формирования устойчивости к профе</w:t>
      </w:r>
      <w:r>
        <w:rPr>
          <w:szCs w:val="24"/>
        </w:rPr>
        <w:t>с</w:t>
      </w:r>
      <w:r>
        <w:rPr>
          <w:szCs w:val="24"/>
        </w:rPr>
        <w:t>сиональным заболеваниям, профессионально важных физических и психических качеств;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травматизма, простудных заболеваний, стрессовых состояний;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реабилитация после болезней, перенесенной травмы;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признаки работоспособности, усталости, утомления, восстановительные средства п</w:t>
      </w:r>
      <w:r>
        <w:rPr>
          <w:szCs w:val="24"/>
        </w:rPr>
        <w:t>о</w:t>
      </w:r>
      <w:r>
        <w:rPr>
          <w:szCs w:val="24"/>
        </w:rPr>
        <w:t>сле стрессового напряжения, умственной деятельности;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коммуникативных свойств личности студента.</w:t>
      </w:r>
    </w:p>
    <w:p w:rsidR="001B71F1" w:rsidRDefault="001B71F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BE4F15">
        <w:rPr>
          <w:szCs w:val="24"/>
        </w:rPr>
        <w:t xml:space="preserve"> При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сц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</w:t>
      </w:r>
      <w:r w:rsidRPr="00BE4F15">
        <w:rPr>
          <w:spacing w:val="3"/>
          <w:szCs w:val="24"/>
        </w:rPr>
        <w:t xml:space="preserve"> </w:t>
      </w:r>
      <w:r w:rsidRPr="00313B58">
        <w:rPr>
          <w:szCs w:val="24"/>
        </w:rPr>
        <w:t>«</w:t>
      </w:r>
      <w:r>
        <w:rPr>
          <w:szCs w:val="24"/>
        </w:rPr>
        <w:t>Адаптивные</w:t>
      </w:r>
      <w:r w:rsidRPr="00313B58">
        <w:rPr>
          <w:szCs w:val="24"/>
        </w:rPr>
        <w:t xml:space="preserve"> курсы по </w:t>
      </w:r>
      <w:r w:rsidRPr="00313B58">
        <w:rPr>
          <w:spacing w:val="-2"/>
          <w:szCs w:val="24"/>
        </w:rPr>
        <w:t>ф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з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</w:t>
      </w:r>
      <w:r w:rsidRPr="00313B58">
        <w:rPr>
          <w:spacing w:val="-1"/>
          <w:szCs w:val="24"/>
        </w:rPr>
        <w:t>ой</w:t>
      </w:r>
      <w:r w:rsidRPr="00313B58">
        <w:rPr>
          <w:szCs w:val="24"/>
        </w:rPr>
        <w:t xml:space="preserve"> </w:t>
      </w:r>
      <w:r w:rsidRPr="00313B58">
        <w:rPr>
          <w:spacing w:val="3"/>
          <w:szCs w:val="24"/>
        </w:rPr>
        <w:t>к</w:t>
      </w:r>
      <w:r w:rsidRPr="00313B58">
        <w:rPr>
          <w:spacing w:val="-2"/>
          <w:szCs w:val="24"/>
        </w:rPr>
        <w:t>у</w:t>
      </w:r>
      <w:r w:rsidRPr="00313B58">
        <w:rPr>
          <w:szCs w:val="24"/>
        </w:rPr>
        <w:t>л</w:t>
      </w:r>
      <w:r w:rsidRPr="00313B58">
        <w:rPr>
          <w:spacing w:val="1"/>
          <w:szCs w:val="24"/>
        </w:rPr>
        <w:t>ь</w:t>
      </w:r>
      <w:r w:rsidRPr="00313B58">
        <w:rPr>
          <w:spacing w:val="3"/>
          <w:szCs w:val="24"/>
        </w:rPr>
        <w:t>т</w:t>
      </w:r>
      <w:r w:rsidRPr="00313B58">
        <w:rPr>
          <w:spacing w:val="-7"/>
          <w:szCs w:val="24"/>
        </w:rPr>
        <w:t>у</w:t>
      </w:r>
      <w:r w:rsidRPr="00313B58">
        <w:rPr>
          <w:spacing w:val="2"/>
          <w:szCs w:val="24"/>
        </w:rPr>
        <w:t>р</w:t>
      </w:r>
      <w:r w:rsidRPr="00313B58">
        <w:rPr>
          <w:spacing w:val="1"/>
          <w:szCs w:val="24"/>
        </w:rPr>
        <w:t>е</w:t>
      </w:r>
      <w:r>
        <w:rPr>
          <w:spacing w:val="1"/>
          <w:szCs w:val="24"/>
        </w:rPr>
        <w:t xml:space="preserve"> и спорту</w:t>
      </w:r>
      <w:r w:rsidRPr="00313B58">
        <w:rPr>
          <w:szCs w:val="24"/>
        </w:rPr>
        <w:t>»</w:t>
      </w:r>
      <w:r w:rsidRPr="00BE4F15">
        <w:rPr>
          <w:i/>
          <w:spacing w:val="1"/>
          <w:szCs w:val="24"/>
        </w:rPr>
        <w:t xml:space="preserve"> 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ют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лог</w:t>
      </w:r>
      <w:r w:rsidRPr="00BE4F15">
        <w:rPr>
          <w:spacing w:val="1"/>
          <w:szCs w:val="24"/>
        </w:rPr>
        <w:t>ии</w:t>
      </w:r>
      <w:r w:rsidRPr="00BE4F15">
        <w:rPr>
          <w:szCs w:val="24"/>
        </w:rPr>
        <w:t>.</w:t>
      </w:r>
      <w:r w:rsidRPr="00BE4F15">
        <w:rPr>
          <w:spacing w:val="4"/>
          <w:szCs w:val="24"/>
        </w:rPr>
        <w:t xml:space="preserve"> </w:t>
      </w:r>
      <w:r w:rsidRPr="00BE4F15">
        <w:rPr>
          <w:szCs w:val="24"/>
        </w:rPr>
        <w:t>Усло</w:t>
      </w:r>
      <w:r w:rsidRPr="00BE4F15">
        <w:rPr>
          <w:spacing w:val="-1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общ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 xml:space="preserve"> к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 xml:space="preserve">и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ни</w:t>
      </w:r>
      <w:r w:rsidRPr="00BE4F15">
        <w:rPr>
          <w:spacing w:val="2"/>
          <w:szCs w:val="24"/>
        </w:rPr>
        <w:t>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са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ых</w:t>
      </w:r>
      <w:r w:rsidRPr="00BE4F15">
        <w:rPr>
          <w:spacing w:val="6"/>
          <w:szCs w:val="24"/>
        </w:rPr>
        <w:t xml:space="preserve">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й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твий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явля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7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2"/>
          <w:szCs w:val="24"/>
        </w:rPr>
        <w:t>о</w:t>
      </w:r>
      <w:r w:rsidRPr="00BE4F15">
        <w:rPr>
          <w:spacing w:val="1"/>
          <w:szCs w:val="24"/>
        </w:rPr>
        <w:t>сн</w:t>
      </w:r>
      <w:r w:rsidRPr="00BE4F15">
        <w:rPr>
          <w:szCs w:val="24"/>
        </w:rPr>
        <w:t xml:space="preserve">ове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</w:t>
      </w:r>
      <w:r w:rsidRPr="00BE4F15">
        <w:rPr>
          <w:spacing w:val="4"/>
          <w:szCs w:val="24"/>
        </w:rPr>
        <w:t>о</w:t>
      </w:r>
      <w:r w:rsidRPr="00BE4F15">
        <w:rPr>
          <w:szCs w:val="24"/>
        </w:rPr>
        <w:t>- 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да</w:t>
      </w:r>
      <w:r w:rsidRPr="00BE4F15">
        <w:rPr>
          <w:spacing w:val="5"/>
          <w:szCs w:val="24"/>
        </w:rPr>
        <w:t xml:space="preserve"> </w:t>
      </w:r>
      <w:r w:rsidRPr="00BE4F15">
        <w:rPr>
          <w:szCs w:val="24"/>
        </w:rPr>
        <w:t>(пред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вно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</w:t>
      </w:r>
      <w:r w:rsidRPr="00BE4F15">
        <w:rPr>
          <w:spacing w:val="4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я,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огда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г</w:t>
      </w:r>
      <w:r w:rsidRPr="00BE4F15">
        <w:rPr>
          <w:szCs w:val="24"/>
        </w:rPr>
        <w:t>о</w:t>
      </w:r>
      <w:r w:rsidRPr="00BE4F15">
        <w:rPr>
          <w:szCs w:val="24"/>
        </w:rPr>
        <w:t>товом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вид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а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с</w:t>
      </w:r>
      <w:r w:rsidRPr="00BE4F15">
        <w:rPr>
          <w:spacing w:val="-1"/>
          <w:szCs w:val="24"/>
        </w:rPr>
        <w:t>ам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3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4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):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гров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 xml:space="preserve">;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робле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в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лог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си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а вопро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 и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 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;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ор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фол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о;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аций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и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;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и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5"/>
          <w:szCs w:val="24"/>
        </w:rPr>
        <w:t>в</w:t>
      </w:r>
      <w:r w:rsidRPr="00BE4F15">
        <w:rPr>
          <w:szCs w:val="24"/>
        </w:rPr>
        <w:t>ыбора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и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>т.д.</w:t>
      </w:r>
      <w:r w:rsidRPr="00BE4F15">
        <w:rPr>
          <w:spacing w:val="4"/>
          <w:szCs w:val="24"/>
        </w:rPr>
        <w:t xml:space="preserve"> </w:t>
      </w:r>
    </w:p>
    <w:p w:rsidR="001B71F1" w:rsidRPr="00BE4F15" w:rsidRDefault="001B71F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</w:t>
      </w:r>
      <w:r w:rsidRPr="00BE4F15">
        <w:rPr>
          <w:spacing w:val="-1"/>
          <w:szCs w:val="24"/>
        </w:rPr>
        <w:t>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а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во вн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а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тор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вр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 xml:space="preserve">о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ю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 xml:space="preserve">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ри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ч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ом </w:t>
      </w:r>
      <w:r w:rsidRPr="00BE4F15">
        <w:rPr>
          <w:spacing w:val="5"/>
          <w:szCs w:val="24"/>
        </w:rPr>
        <w:t>р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тве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еп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pacing w:val="5"/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ля,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 xml:space="preserve"> </w:t>
      </w:r>
      <w:r w:rsidRPr="00BE4F15">
        <w:rPr>
          <w:szCs w:val="24"/>
        </w:rPr>
        <w:t>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2"/>
          <w:szCs w:val="24"/>
        </w:rPr>
        <w:t xml:space="preserve"> 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го</w:t>
      </w:r>
      <w:r w:rsidRPr="00BE4F15">
        <w:rPr>
          <w:spacing w:val="4"/>
          <w:szCs w:val="24"/>
        </w:rPr>
        <w:t xml:space="preserve"> 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ого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я. Оц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 xml:space="preserve">тва 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2"/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 о</w:t>
      </w:r>
      <w:r w:rsidRPr="00BE4F15">
        <w:rPr>
          <w:spacing w:val="1"/>
          <w:szCs w:val="24"/>
        </w:rPr>
        <w:t>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твл</w:t>
      </w:r>
      <w:r w:rsidRPr="00BE4F15">
        <w:rPr>
          <w:spacing w:val="2"/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3"/>
          <w:szCs w:val="24"/>
        </w:rPr>
        <w:t xml:space="preserve"> </w:t>
      </w:r>
      <w:r w:rsidRPr="00BE4F15">
        <w:rPr>
          <w:szCs w:val="24"/>
        </w:rPr>
        <w:t xml:space="preserve">в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есс</w:t>
      </w:r>
      <w:r w:rsidRPr="00BE4F15">
        <w:rPr>
          <w:szCs w:val="24"/>
        </w:rPr>
        <w:t>е 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го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троля и</w:t>
      </w:r>
      <w:r w:rsidRPr="00BE4F15">
        <w:rPr>
          <w:spacing w:val="1"/>
          <w:szCs w:val="24"/>
        </w:rPr>
        <w:t xml:space="preserve"> п</w:t>
      </w:r>
      <w:r w:rsidRPr="00BE4F15">
        <w:rPr>
          <w:spacing w:val="-2"/>
          <w:szCs w:val="24"/>
        </w:rPr>
        <w:t>р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ме</w:t>
      </w:r>
      <w:r w:rsidRPr="00BE4F15">
        <w:rPr>
          <w:spacing w:val="4"/>
          <w:szCs w:val="24"/>
        </w:rPr>
        <w:t>ж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 xml:space="preserve"> 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ции</w:t>
      </w:r>
      <w:r w:rsidRPr="00BE4F15">
        <w:rPr>
          <w:szCs w:val="24"/>
        </w:rPr>
        <w:t>.</w:t>
      </w:r>
    </w:p>
    <w:p w:rsidR="001B71F1" w:rsidRDefault="001B71F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троль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>
        <w:rPr>
          <w:szCs w:val="24"/>
        </w:rPr>
        <w:t>я в</w:t>
      </w:r>
      <w:r w:rsidRPr="00BE4F15">
        <w:rPr>
          <w:szCs w:val="24"/>
        </w:rPr>
        <w:t xml:space="preserve"> </w:t>
      </w:r>
      <w:r w:rsidRPr="003B5E48">
        <w:rPr>
          <w:szCs w:val="24"/>
        </w:rPr>
        <w:t>форм</w:t>
      </w:r>
      <w:r w:rsidRPr="003B5E48">
        <w:rPr>
          <w:spacing w:val="3"/>
          <w:szCs w:val="24"/>
        </w:rPr>
        <w:t>е</w:t>
      </w:r>
      <w:r w:rsidRPr="003B5E48">
        <w:rPr>
          <w:szCs w:val="24"/>
        </w:rPr>
        <w:t xml:space="preserve"> </w:t>
      </w:r>
      <w:r>
        <w:rPr>
          <w:szCs w:val="24"/>
        </w:rPr>
        <w:t>зачета</w:t>
      </w:r>
      <w:r w:rsidRPr="003B5E48">
        <w:rPr>
          <w:szCs w:val="24"/>
        </w:rPr>
        <w:t xml:space="preserve">. </w:t>
      </w:r>
    </w:p>
    <w:p w:rsidR="001B71F1" w:rsidRDefault="001B71F1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B71F1" w:rsidRDefault="001B71F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</w:t>
      </w:r>
      <w:r>
        <w:rPr>
          <w:szCs w:val="24"/>
        </w:rPr>
        <w:t>и</w:t>
      </w:r>
      <w:r>
        <w:rPr>
          <w:szCs w:val="24"/>
        </w:rPr>
        <w:t>зического развития и физической подготовленности, заключается в повторении двигател</w:t>
      </w:r>
      <w:r>
        <w:rPr>
          <w:szCs w:val="24"/>
        </w:rPr>
        <w:t>ь</w:t>
      </w:r>
      <w:r>
        <w:rPr>
          <w:szCs w:val="24"/>
        </w:rP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B71F1" w:rsidRDefault="001B71F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1B71F1" w:rsidRDefault="001B71F1" w:rsidP="00EE70E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szCs w:val="24"/>
        </w:rPr>
        <w:t>Комплекс 1 – упражнения  с  бодибаром (гимнастической палкой)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3" o:spid="_x0000_i1028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Упражнение для мышц спины (рис.1)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</w:t>
      </w:r>
      <w:r w:rsidRPr="009D54DB">
        <w:t>ы</w:t>
      </w:r>
      <w:r w:rsidRPr="009D54DB">
        <w:t>та. Бодибар в руках: прямой хват.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4" o:spid="_x0000_i1029" type="#_x0000_t75" alt="http://www.cosmo.ru/upload/attach/d8c/d8cdb66c5ae5a0a3c9ac55175eaa38cd.jpg" style="width:119.25pt;height:165pt;visibility:visible">
            <v:imagedata r:id="rId13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прямая. Бодибар внизу, около бедер: хват прямой. Руки на ширине плеч.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5" o:spid="_x0000_i1030" type="#_x0000_t75" alt="http://www.cosmo.ru/upload/attach/611/611fdc4af0153e979c10f60e9efd6d26.jpg" style="width:110.25pt;height:149.25pt;visibility:visible">
            <v:imagedata r:id="rId14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1" type="#_x0000_t75" alt="http://www.cosmo.ru/upload/attach/6d5/6d5be331120eb5eeb2ec0d9fc9112916.jpg" style="width:94.5pt;height:127.5pt;visibility:visible">
            <v:imagedata r:id="rId15" o:title=""/>
          </v:shape>
        </w:pic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  <w:r>
        <w:t xml:space="preserve">              </w:t>
      </w:r>
      <w:r w:rsidRPr="009D54DB">
        <w:t>Рис.4.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37" o:spid="_x0000_i1032" type="#_x0000_t75" alt="http://www.cosmo.ru/upload/attach/7e5/7e52132b61fd8693c700d20572cb8e13.jpg" style="width:81pt;height:115.5pt;visibility:visible">
            <v:imagedata r:id="rId16" o:title=""/>
          </v:shape>
        </w:pict>
      </w:r>
      <w:r w:rsidRPr="007D1D14">
        <w:t xml:space="preserve"> 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  <w:r>
        <w:t xml:space="preserve">                                </w:t>
      </w:r>
      <w:r w:rsidRPr="009D54DB">
        <w:t>Рис.5.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ИП.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1B71F1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вернуться в И. П. Повторить с другой ноги.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            </w:t>
      </w: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Default="001B71F1" w:rsidP="00EE70EA">
      <w:pPr>
        <w:pStyle w:val="NormalWeb"/>
        <w:spacing w:before="0" w:beforeAutospacing="0" w:after="0" w:afterAutospacing="0"/>
        <w:rPr>
          <w:u w:val="single"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ind w:firstLine="0"/>
        <w:sectPr w:rsidR="001B71F1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3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4" type="#_x0000_t75" alt="http://www.whrussia.ru/upload/img_get/4c/4c5663fc4dddad8f6aead1c4aca865e6_watermarked.jpg" style="width:269.25pt;height:192pt;visibility:visible">
            <v:imagedata r:id="rId18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0" o:spid="_x0000_i1035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6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2" o:spid="_x0000_i1037" type="#_x0000_t75" alt="http://www.whrussia.ru/upload/img_get/a0/a02fbc82c0e4fa0eaf4c60e1d33b8e24_watermarked.jpg" style="width:252.75pt;height:180pt;visibility:visible">
            <v:imagedata r:id="rId21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8" type="#_x0000_t75" alt="http://www.whrussia.ru/upload/img_get/18/185e2edadb06c921fc2e9575b25da3d2_watermarked.jpg" style="width:252.75pt;height:180pt;visibility:visible">
            <v:imagedata r:id="rId22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Рис.11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4" o:spid="_x0000_i1039" type="#_x0000_t75" alt="http://www.whrussia.ru/upload/img_get/2c/2cc0aced7619ca729c03539f50b44c1b_watermarked.jpg" style="width:219.75pt;height:156pt;visibility:visible">
            <v:imagedata r:id="rId23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1B71F1" w:rsidRDefault="001B71F1" w:rsidP="00EE70EA">
      <w:pPr>
        <w:pStyle w:val="NormalWeb"/>
        <w:spacing w:before="0" w:beforeAutospacing="0" w:after="0" w:afterAutospacing="0"/>
      </w:pPr>
      <w:r>
        <w:t xml:space="preserve">Комплекс 3 – упражнения на фитболе 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40" type="#_x0000_t75" alt="http://www.shape.ru/wp-content/uploads/2011/08/11.gif" style="width:180pt;height:108pt;visibility:visible">
            <v:imagedata r:id="rId24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1" type="#_x0000_t75" alt="http://www.shape.ru/wp-content/uploads/2011/08/21.gif" style="width:186.75pt;height:137.25pt;visibility:visible">
            <v:imagedata r:id="rId2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2" type="#_x0000_t75" alt="http://www.shape.ru/wp-content/uploads/2011/08/31.gif" style="width:177.75pt;height:132pt;visibility:visible">
            <v:imagedata r:id="rId26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3" type="#_x0000_t75" alt="http://www.shape.ru/wp-content/uploads/2011/08/61.gif" style="width:186.75pt;height:111pt;visibility:visible">
            <v:imagedata r:id="rId2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4" type="#_x0000_t75" alt="http://www.shape.ru/wp-content/uploads/2011/08/71.gif" style="width:191.25pt;height:114.75pt;visibility:visible">
            <v:imagedata r:id="rId28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5" type="#_x0000_t75" alt="http://www.shape.ru/wp-content/uploads/2011/08/8-276x350.gif" style="width:141pt;height:183.75pt;visibility:visible">
            <v:imagedata r:id="rId29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6" type="#_x0000_t75" alt="http://www.shape.ru/wp-content/uploads/2011/08/9-276x350.gif" style="width:141pt;height:183.75pt;visibility:visible">
            <v:imagedata r:id="rId30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4" o:spid="_x0000_i1047" type="#_x0000_t75" alt="http://www.shape.ru/wp-content/uploads/2011/08/10-221x350.gif" style="width:126pt;height:199.5pt;visibility:visible">
            <v:imagedata r:id="rId31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48" type="#_x0000_t75" alt="http://www.shape.ru/wp-content/uploads/2011/08/111-221x350.gif" style="width:124.5pt;height:194.25pt;visibility:visible">
            <v:imagedata r:id="rId32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9" type="#_x0000_t75" alt="http://www.shape.ru/wp-content/uploads/2011/08/12-276x350.gif" style="width:155.25pt;height:194.25pt;visibility:visible">
            <v:imagedata r:id="rId33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50" type="#_x0000_t75" alt="http://www.shape.ru/wp-content/uploads/2011/08/13-276x350.gif" style="width:159.75pt;height:204.75pt;visibility:visible">
            <v:imagedata r:id="rId34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8" o:spid="_x0000_i1051" type="#_x0000_t75" alt="http://www.shape.ru/wp-content/uploads/2011/08/16.gif" style="width:180pt;height:132pt;visibility:visible">
            <v:imagedata r:id="rId3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2" type="#_x0000_t75" alt="http://www.shape.ru/wp-content/uploads/2011/08/17.gif" style="width:175.5pt;height:129pt;visibility:visible">
            <v:imagedata r:id="rId36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3" type="#_x0000_t75" alt="http://www.shape.ru/wp-content/uploads/2011/08/18-233x350.gif" style="width:117pt;height:173.25pt;visibility:visible">
            <v:imagedata r:id="rId3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4" type="#_x0000_t75" alt="http://www.shape.ru/wp-content/uploads/2011/08/19-233x350.gif" style="width:117pt;height:173.25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5" type="#_x0000_t75" alt="http://www.shape.ru/wp-content/uploads/2011/08/20-221x350.gif" style="width:109.5pt;height:173.25pt;visibility:visible">
            <v:imagedata r:id="rId39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1B71F1" w:rsidRDefault="001B71F1" w:rsidP="00EE70EA">
      <w:pPr>
        <w:pStyle w:val="NormalWeb"/>
        <w:spacing w:before="0" w:beforeAutospacing="0" w:after="0" w:afterAutospacing="0"/>
      </w:pPr>
    </w:p>
    <w:p w:rsidR="001B71F1" w:rsidRDefault="001B71F1" w:rsidP="00EE70EA">
      <w:pPr>
        <w:pStyle w:val="NormalWeb"/>
        <w:spacing w:before="0" w:beforeAutospacing="0" w:after="0" w:afterAutospacing="0"/>
      </w:pPr>
      <w:r>
        <w:t xml:space="preserve">Скандинавская ходьба 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i/>
        </w:rPr>
        <w:sectPr w:rsidR="001B71F1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6" o:spid="_x0000_i1056" type="#_x0000_t75" alt="Первое упражнение" style="width:53.25pt;height:80.25pt;visibility:visible">
            <v:imagedata r:id="rId40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Взять руками одну палку за концы и поднять ее над головой.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Выполнить не менее 15 приседаний.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5" o:spid="_x0000_i1057" type="#_x0000_t75" alt="Четвертое упражнение" style="width:58.5pt;height:64.5pt;visibility:visible">
            <v:imagedata r:id="rId41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Рис. 32</w:t>
      </w:r>
      <w:r w:rsidRPr="009D54DB">
        <w:t>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4" o:spid="_x0000_i1058" type="#_x0000_t75" alt="Пятое упражнение" style="width:61.5pt;height:63.75pt;visibility:visible">
            <v:imagedata r:id="rId42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Рис. 33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3" o:spid="_x0000_i1059" type="#_x0000_t75" alt="Шестое упражнение" style="width:63.75pt;height:69.75pt;visibility:visible">
            <v:imagedata r:id="rId43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Рис. 34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2" o:spid="_x0000_i1060" type="#_x0000_t75" alt="Седьмое упражнение" style="width:70.5pt;height:65.25pt;visibility:visible">
            <v:imagedata r:id="rId44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Рис. 35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Поставить палки перед собой.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Согнуть тело в талии вниз.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1" o:spid="_x0000_i1061" type="#_x0000_t75" alt="Восьмое упражнение" style="width:69pt;height:85.5pt;visibility:visible">
            <v:imagedata r:id="rId45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>
        <w:t>Рис. 37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i/>
        </w:rPr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rPr>
          <w:i/>
        </w:rPr>
      </w:pPr>
    </w:p>
    <w:p w:rsidR="001B71F1" w:rsidRPr="009D54DB" w:rsidRDefault="001B71F1" w:rsidP="00EE70EA">
      <w:pPr>
        <w:pStyle w:val="NormalWeb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2" type="#_x0000_t75" alt="советы по скандинавской ходьбе" style="width:231pt;height:231pt;visibility:visible">
            <v:imagedata r:id="rId46" o:title=""/>
          </v:shape>
        </w:pict>
      </w:r>
    </w:p>
    <w:p w:rsidR="001B71F1" w:rsidRPr="009D54DB" w:rsidRDefault="001B71F1" w:rsidP="00EE70EA">
      <w:pPr>
        <w:pStyle w:val="NormalWeb"/>
        <w:spacing w:before="0" w:beforeAutospacing="0" w:after="0" w:afterAutospacing="0"/>
        <w:ind w:left="1416"/>
      </w:pPr>
      <w:r>
        <w:t>Рис. 38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1B71F1" w:rsidRPr="009D54DB" w:rsidRDefault="001B71F1" w:rsidP="00EE70EA">
      <w:pPr>
        <w:pStyle w:val="NormalWeb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1B71F1" w:rsidRDefault="001B71F1" w:rsidP="0029527B">
      <w:pPr>
        <w:pStyle w:val="NormalWeb"/>
        <w:spacing w:before="0" w:beforeAutospacing="0" w:after="0" w:afterAutospacing="0"/>
        <w:sectPr w:rsidR="001B71F1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1B71F1" w:rsidRPr="009D54DB" w:rsidRDefault="001B71F1" w:rsidP="0029527B">
      <w:pPr>
        <w:pStyle w:val="NormalWeb"/>
        <w:spacing w:before="0" w:beforeAutospacing="0" w:after="0" w:afterAutospacing="0"/>
      </w:pPr>
    </w:p>
    <w:p w:rsidR="001B71F1" w:rsidRPr="009D54DB" w:rsidRDefault="001B71F1" w:rsidP="0029527B">
      <w:pPr>
        <w:pStyle w:val="NormalWeb"/>
        <w:spacing w:before="0" w:beforeAutospacing="0" w:after="0" w:afterAutospacing="0"/>
        <w:sectPr w:rsidR="001B71F1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B71F1" w:rsidRPr="009D54DB" w:rsidRDefault="001B71F1" w:rsidP="005F4F1F">
      <w:pPr>
        <w:pStyle w:val="NormalWeb"/>
        <w:spacing w:before="0" w:beforeAutospacing="0" w:after="0" w:afterAutospacing="0"/>
      </w:pPr>
      <w:r w:rsidRPr="009D54DB"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1B71F1" w:rsidRPr="009D54DB" w:rsidRDefault="001B71F1" w:rsidP="005F4F1F">
      <w:pPr>
        <w:pStyle w:val="NormalWeb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1B71F1" w:rsidRPr="009D54DB" w:rsidRDefault="001B71F1" w:rsidP="0029527B">
      <w:pPr>
        <w:pStyle w:val="NormalWeb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1B71F1" w:rsidRPr="009D54DB" w:rsidRDefault="001B71F1" w:rsidP="0029527B">
      <w:pPr>
        <w:pStyle w:val="NormalWeb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1B71F1" w:rsidRPr="009D54DB" w:rsidRDefault="001B71F1" w:rsidP="0029527B">
      <w:pPr>
        <w:pStyle w:val="NormalWeb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1B71F1" w:rsidRPr="009D54DB" w:rsidRDefault="001B71F1" w:rsidP="0029527B">
      <w:pPr>
        <w:pStyle w:val="NormalWeb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1B71F1" w:rsidRPr="009D54DB" w:rsidRDefault="001B71F1" w:rsidP="0029527B">
      <w:pPr>
        <w:pStyle w:val="NormalWeb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1B71F1" w:rsidRDefault="001B71F1" w:rsidP="0029527B">
      <w:pPr>
        <w:pStyle w:val="NormalWeb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1B71F1" w:rsidRDefault="001B71F1" w:rsidP="0029527B">
      <w:pPr>
        <w:pStyle w:val="NormalWeb"/>
        <w:spacing w:before="0" w:beforeAutospacing="0" w:after="0" w:afterAutospacing="0"/>
      </w:pPr>
    </w:p>
    <w:p w:rsidR="001B71F1" w:rsidRPr="007E7621" w:rsidRDefault="001B71F1" w:rsidP="00FD7F0C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1B71F1" w:rsidRDefault="001B71F1" w:rsidP="00FD7F0C">
      <w:pPr>
        <w:pStyle w:val="NormalWeb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06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882"/>
        <w:gridCol w:w="882"/>
        <w:gridCol w:w="889"/>
      </w:tblGrid>
      <w:tr w:rsidR="001B71F1" w:rsidTr="00FD7F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Числа месяца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suppressAutoHyphens w:val="0"/>
              <w:spacing w:before="0" w:after="0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Вес до трен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1B71F1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Желание зан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71F1" w:rsidRDefault="001B71F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</w:tbl>
    <w:p w:rsidR="001B71F1" w:rsidRDefault="001B71F1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B71F1" w:rsidRPr="008C0188" w:rsidRDefault="001B71F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C0188"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1B71F1" w:rsidRPr="008C0188" w:rsidRDefault="001B71F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0"/>
        <w:gridCol w:w="2641"/>
        <w:gridCol w:w="5444"/>
      </w:tblGrid>
      <w:tr w:rsidR="001B71F1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1B71F1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Default="001B71F1" w:rsidP="007B7BB4">
            <w:pPr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Tahoma" w:eastAsia="Microsoft YaHei" w:hAnsi="Tahoma" w:cs="Tahoma"/>
                <w:sz w:val="32"/>
                <w:szCs w:val="32"/>
              </w:rPr>
            </w:pPr>
            <w:r w:rsidRPr="00C016BE">
              <w:rPr>
                <w:rFonts w:eastAsia="MS Mincho"/>
                <w:color w:val="000000"/>
                <w:szCs w:val="24"/>
                <w:lang w:eastAsia="ja-JP"/>
              </w:rPr>
              <w:t>ОК</w:t>
            </w:r>
            <w:r w:rsidRPr="007B7BB4">
              <w:rPr>
                <w:rFonts w:eastAsia="MS Mincho"/>
                <w:color w:val="000000"/>
                <w:szCs w:val="24"/>
                <w:lang w:eastAsia="ja-JP"/>
              </w:rPr>
              <w:t>-</w:t>
            </w:r>
            <w:r w:rsidRPr="007B7BB4">
              <w:rPr>
                <w:rFonts w:eastAsia="Microsoft YaHei"/>
                <w:sz w:val="32"/>
                <w:szCs w:val="32"/>
              </w:rPr>
              <w:t xml:space="preserve"> </w:t>
            </w:r>
            <w:r w:rsidRPr="007B7BB4">
              <w:rPr>
                <w:rFonts w:eastAsia="Microsoft YaHei"/>
                <w:szCs w:val="24"/>
              </w:rPr>
              <w:t>8</w:t>
            </w:r>
            <w:r>
              <w:rPr>
                <w:rFonts w:ascii="Tahoma" w:eastAsia="Microsoft YaHei" w:hAnsi="Tahoma" w:cs="Tahoma"/>
                <w:szCs w:val="24"/>
              </w:rPr>
              <w:t xml:space="preserve"> </w:t>
            </w:r>
            <w:r w:rsidRPr="007B7BB4">
              <w:rPr>
                <w:rFonts w:eastAsia="Microsoft YaHei"/>
                <w:szCs w:val="24"/>
              </w:rPr>
              <w:t>готовностью поддерживать уровень физической подготовки, обеспечивающий по</w:t>
            </w:r>
            <w:r w:rsidRPr="007B7BB4">
              <w:rPr>
                <w:rFonts w:eastAsia="Microsoft YaHei"/>
                <w:szCs w:val="24"/>
              </w:rPr>
              <w:t>л</w:t>
            </w:r>
            <w:r w:rsidRPr="007B7BB4">
              <w:rPr>
                <w:rFonts w:eastAsia="Microsoft YaHei"/>
                <w:szCs w:val="24"/>
              </w:rPr>
              <w:t>ноценную деятельность</w:t>
            </w:r>
          </w:p>
          <w:p w:rsidR="001B71F1" w:rsidRPr="00C016BE" w:rsidRDefault="001B71F1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</w:p>
        </w:tc>
      </w:tr>
      <w:tr w:rsidR="001B71F1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альной практике;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го отдыха и досуга; 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тельностью;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2E345B" w:rsidRDefault="001B71F1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t>Тестовые вопросы: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ми?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 метров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11 метров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1B71F1" w:rsidRPr="002E345B" w:rsidRDefault="001B71F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1B71F1" w:rsidRPr="002E345B" w:rsidRDefault="001B71F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1B71F1" w:rsidRPr="002E345B" w:rsidRDefault="001B71F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1B71F1" w:rsidRPr="002E345B" w:rsidRDefault="001B71F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1B71F1" w:rsidRPr="002E345B" w:rsidRDefault="001B71F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1B71F1" w:rsidRPr="002E345B" w:rsidRDefault="001B71F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1B71F1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альной практике; 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кой работоспособности;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деятельности;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Pr="002E345B" w:rsidRDefault="001B71F1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1B71F1" w:rsidRPr="002E345B" w:rsidRDefault="001B71F1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1B71F1" w:rsidRPr="002E345B" w:rsidRDefault="001B71F1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2. Влияние заболевания на личную работосп</w:t>
            </w:r>
            <w:r w:rsidRPr="0083433C">
              <w:rPr>
                <w:i w:val="0"/>
                <w:sz w:val="22"/>
                <w:szCs w:val="22"/>
              </w:rPr>
              <w:t>о</w:t>
            </w:r>
            <w:r w:rsidRPr="0083433C">
              <w:rPr>
                <w:i w:val="0"/>
                <w:sz w:val="22"/>
                <w:szCs w:val="22"/>
              </w:rPr>
              <w:t>собность и самочувствие.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7. Основы здорового образа жизни.</w:t>
            </w:r>
          </w:p>
          <w:p w:rsidR="001B71F1" w:rsidRPr="0083433C" w:rsidRDefault="001B71F1" w:rsidP="00BB0E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1B71F1" w:rsidRPr="0083433C" w:rsidRDefault="001B71F1" w:rsidP="003F7003">
            <w:pPr>
              <w:pStyle w:val="BodyTextIndent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9. Основы оздоровительной физической кул</w:t>
            </w:r>
            <w:r w:rsidRPr="0083433C">
              <w:rPr>
                <w:i w:val="0"/>
                <w:sz w:val="22"/>
                <w:szCs w:val="22"/>
              </w:rPr>
              <w:t>ь</w:t>
            </w:r>
            <w:r w:rsidRPr="0083433C">
              <w:rPr>
                <w:i w:val="0"/>
                <w:sz w:val="22"/>
                <w:szCs w:val="22"/>
              </w:rPr>
              <w:t>туры.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11. Допинг и антидопинговый контроль.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12. Массаж, как средство реабилитации.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14. Подвижная игра, как средство и метод ф</w:t>
            </w:r>
            <w:r w:rsidRPr="0083433C">
              <w:rPr>
                <w:i w:val="0"/>
                <w:sz w:val="22"/>
                <w:szCs w:val="22"/>
              </w:rPr>
              <w:t>и</w:t>
            </w:r>
            <w:r w:rsidRPr="0083433C">
              <w:rPr>
                <w:i w:val="0"/>
                <w:sz w:val="22"/>
                <w:szCs w:val="22"/>
              </w:rPr>
              <w:t>зического развития.</w:t>
            </w:r>
          </w:p>
          <w:p w:rsidR="001B71F1" w:rsidRPr="0083433C" w:rsidRDefault="001B71F1" w:rsidP="00BB0E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83433C">
              <w:rPr>
                <w:i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1B71F1" w:rsidRPr="002E345B" w:rsidRDefault="001B71F1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1B71F1" w:rsidRPr="002E345B" w:rsidRDefault="001B71F1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1B71F1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вительной и социальной практике;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тоспособности;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ровой и соревновательной деятельности;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1B71F1" w:rsidRPr="002E345B" w:rsidRDefault="001B71F1" w:rsidP="007861E6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1F1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Тесты промежуточного контроля физической подг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 xml:space="preserve">товленности студентов 1-4 курсов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>с нарушениями слуха</w:t>
            </w:r>
            <w:r>
              <w:rPr>
                <w:rStyle w:val="FontStyle16"/>
                <w:b w:val="0"/>
                <w:sz w:val="24"/>
                <w:szCs w:val="24"/>
              </w:rPr>
              <w:t>:</w:t>
            </w:r>
          </w:p>
          <w:p w:rsidR="001B71F1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</w:p>
          <w:p w:rsidR="001B71F1" w:rsidRPr="002E345B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1B71F1" w:rsidRPr="002E345B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  <w:r w:rsidRPr="00E32F14">
              <w:rPr>
                <w:b/>
                <w:szCs w:val="22"/>
              </w:rPr>
              <w:pict>
                <v:shape id="_x0000_i1063" type="#_x0000_t75" style="width:193.5pt;height:242.25pt">
                  <v:imagedata r:id="rId47" o:title=""/>
                </v:shape>
              </w:pict>
            </w:r>
          </w:p>
          <w:p w:rsidR="001B71F1" w:rsidRPr="002E345B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</w:p>
          <w:p w:rsidR="001B71F1" w:rsidRPr="002E345B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1B71F1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E32F14">
              <w:rPr>
                <w:szCs w:val="22"/>
              </w:rPr>
              <w:pict>
                <v:shape id="_x0000_i1064" type="#_x0000_t75" style="width:199.5pt;height:244.5pt">
                  <v:imagedata r:id="rId48" o:title=""/>
                </v:shape>
              </w:pict>
            </w:r>
          </w:p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/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(юноши)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71"/>
              <w:gridCol w:w="18"/>
              <w:gridCol w:w="658"/>
              <w:gridCol w:w="18"/>
              <w:gridCol w:w="651"/>
              <w:gridCol w:w="36"/>
              <w:gridCol w:w="455"/>
              <w:gridCol w:w="41"/>
              <w:gridCol w:w="400"/>
              <w:gridCol w:w="50"/>
              <w:gridCol w:w="448"/>
              <w:gridCol w:w="42"/>
              <w:gridCol w:w="552"/>
            </w:tblGrid>
            <w:tr w:rsidR="001B71F1" w:rsidRPr="00AB328A" w:rsidTr="006520D9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1B71F1" w:rsidRPr="00AB328A" w:rsidTr="006520D9">
              <w:trPr>
                <w:tblHeader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B71F1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6520D9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1B71F1" w:rsidRPr="00AB328A" w:rsidTr="006520D9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B71F1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1B71F1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(девушки) </w:t>
            </w:r>
            <w:r w:rsidRPr="00AB328A">
              <w:rPr>
                <w:rStyle w:val="FontStyle16"/>
                <w:b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89"/>
              <w:gridCol w:w="676"/>
              <w:gridCol w:w="687"/>
              <w:gridCol w:w="497"/>
              <w:gridCol w:w="401"/>
              <w:gridCol w:w="498"/>
              <w:gridCol w:w="592"/>
            </w:tblGrid>
            <w:tr w:rsidR="001B71F1" w:rsidRPr="00AB328A" w:rsidTr="006520D9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1B71F1" w:rsidRPr="00AB328A" w:rsidTr="006520D9"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B71F1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6520D9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1B71F1" w:rsidRPr="00AB328A" w:rsidTr="006520D9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B71F1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1B71F1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курсов </w:t>
            </w:r>
            <w:r w:rsidRPr="00A12E21">
              <w:rPr>
                <w:szCs w:val="24"/>
              </w:rPr>
              <w:t>для</w:t>
            </w:r>
            <w:r w:rsidRPr="00A12E21">
              <w:rPr>
                <w:b/>
                <w:szCs w:val="24"/>
              </w:rPr>
              <w:t xml:space="preserve"> 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та (ДЦП)</w:t>
            </w:r>
            <w:r w:rsidRPr="00AB328A">
              <w:rPr>
                <w:szCs w:val="24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6"/>
              <w:gridCol w:w="400"/>
              <w:gridCol w:w="498"/>
              <w:gridCol w:w="592"/>
            </w:tblGrid>
            <w:tr w:rsidR="001B71F1" w:rsidRPr="00AB328A" w:rsidTr="00F338BC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1B71F1" w:rsidRPr="00AB328A" w:rsidTr="00F338BC">
              <w:trPr>
                <w:tblHeader/>
              </w:trPr>
              <w:tc>
                <w:tcPr>
                  <w:tcW w:w="168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B71F1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B71F1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е</w:t>
                  </w:r>
                  <w:r>
                    <w:rPr>
                      <w:rStyle w:val="Arial2"/>
                      <w:rFonts w:ascii="Times New Roman" w:hAnsi="Times New Roman"/>
                      <w:szCs w:val="24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hAnsi="Times New Roman"/>
                      <w:szCs w:val="24"/>
                    </w:rPr>
                    <w:t xml:space="preserve">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 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  <w:r w:rsidRPr="00AB328A">
              <w:rPr>
                <w:szCs w:val="24"/>
              </w:rPr>
              <w:t>Тесты текущего и итогового контроля физ</w:t>
            </w:r>
            <w:r w:rsidRPr="00AB328A">
              <w:rPr>
                <w:szCs w:val="24"/>
              </w:rPr>
              <w:t>и</w:t>
            </w:r>
            <w:r w:rsidRPr="00AB328A">
              <w:rPr>
                <w:szCs w:val="24"/>
              </w:rPr>
              <w:t xml:space="preserve">ческой подготовленности студентов 1-4 курсов </w:t>
            </w:r>
            <w:r w:rsidRPr="00A12E21">
              <w:rPr>
                <w:szCs w:val="24"/>
              </w:rPr>
              <w:t>для</w:t>
            </w:r>
            <w:r w:rsidRPr="00A12E21">
              <w:rPr>
                <w:b/>
                <w:szCs w:val="24"/>
              </w:rPr>
              <w:t xml:space="preserve"> 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sz w:val="24"/>
                <w:szCs w:val="24"/>
              </w:rPr>
              <w:t>та (ДЦП)</w:t>
            </w:r>
            <w:r w:rsidRPr="00AB328A">
              <w:rPr>
                <w:szCs w:val="24"/>
              </w:rPr>
              <w:t xml:space="preserve"> при повреждениях </w:t>
            </w:r>
            <w:r>
              <w:rPr>
                <w:szCs w:val="24"/>
              </w:rPr>
              <w:t>верхних</w:t>
            </w:r>
            <w:r w:rsidRPr="00AB328A">
              <w:rPr>
                <w:szCs w:val="24"/>
              </w:rPr>
              <w:t xml:space="preserve">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7"/>
              <w:gridCol w:w="401"/>
              <w:gridCol w:w="498"/>
              <w:gridCol w:w="590"/>
            </w:tblGrid>
            <w:tr w:rsidR="001B71F1" w:rsidRPr="00AB328A" w:rsidTr="00F338BC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 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1B71F1" w:rsidRPr="00AB328A" w:rsidTr="00F338BC">
              <w:tc>
                <w:tcPr>
                  <w:tcW w:w="168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B71F1" w:rsidRPr="00AB328A" w:rsidTr="00F338BC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6520D9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 (</w:t>
                  </w:r>
                  <w:r>
                    <w:rPr>
                      <w:sz w:val="24"/>
                      <w:szCs w:val="24"/>
                    </w:rPr>
                    <w:t>Юн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ши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1B71F1" w:rsidRPr="00AB328A" w:rsidTr="006520D9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1B71F1" w:rsidRPr="00AB328A" w:rsidRDefault="001B71F1" w:rsidP="006520D9">
                  <w:pPr>
                    <w:pStyle w:val="PlainText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 на 2-х ногах (кол-во раз) (</w:t>
                  </w:r>
                  <w:r>
                    <w:rPr>
                      <w:sz w:val="24"/>
                      <w:szCs w:val="24"/>
                    </w:rPr>
                    <w:t>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вушки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1F1" w:rsidRPr="00AB328A" w:rsidRDefault="001B71F1" w:rsidP="00F338BC">
                  <w:pPr>
                    <w:pStyle w:val="PlainText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1B71F1" w:rsidRPr="00AB328A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i/>
                <w:color w:val="C00000"/>
                <w:szCs w:val="22"/>
              </w:rPr>
            </w:pPr>
          </w:p>
          <w:p w:rsidR="001B71F1" w:rsidRPr="002E345B" w:rsidRDefault="001B71F1" w:rsidP="00573B5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</w:p>
          <w:p w:rsidR="001B71F1" w:rsidRPr="002E345B" w:rsidRDefault="001B71F1" w:rsidP="006520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</w:tc>
      </w:tr>
    </w:tbl>
    <w:p w:rsidR="001B71F1" w:rsidRPr="00030325" w:rsidRDefault="001B71F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1B71F1" w:rsidRDefault="001B71F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1B71F1" w:rsidRDefault="001B71F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1B71F1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1B71F1" w:rsidRPr="005E19C2" w:rsidRDefault="001B71F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5E19C2">
        <w:rPr>
          <w:b/>
          <w:szCs w:val="24"/>
        </w:rPr>
        <w:t>б) Порядок проведения промежуточной аттестации, показатели и критерии оценивания:</w:t>
      </w:r>
    </w:p>
    <w:p w:rsidR="001B71F1" w:rsidRPr="0064359F" w:rsidRDefault="001B71F1" w:rsidP="005F4F1F">
      <w:pPr>
        <w:pStyle w:val="BodyTextIndent"/>
        <w:tabs>
          <w:tab w:val="left" w:pos="993"/>
        </w:tabs>
        <w:ind w:firstLine="567"/>
        <w:rPr>
          <w:i w:val="0"/>
          <w:iCs/>
        </w:rPr>
      </w:pPr>
      <w:r>
        <w:rPr>
          <w:i w:val="0"/>
        </w:rPr>
        <w:t>Обучающиеся</w:t>
      </w:r>
      <w:r w:rsidRPr="0064359F">
        <w:rPr>
          <w:i w:val="0"/>
        </w:rPr>
        <w:t xml:space="preserve">, </w:t>
      </w:r>
      <w:r>
        <w:rPr>
          <w:i w:val="0"/>
        </w:rPr>
        <w:t>освоившие программу</w:t>
      </w:r>
      <w:r w:rsidRPr="0064359F">
        <w:rPr>
          <w:i w:val="0"/>
        </w:rPr>
        <w:t xml:space="preserve"> </w:t>
      </w:r>
      <w:r>
        <w:rPr>
          <w:i w:val="0"/>
        </w:rPr>
        <w:t>по</w:t>
      </w:r>
      <w:r w:rsidRPr="0064359F">
        <w:rPr>
          <w:i w:val="0"/>
        </w:rPr>
        <w:t xml:space="preserve"> </w:t>
      </w:r>
      <w:r>
        <w:rPr>
          <w:i w:val="0"/>
        </w:rPr>
        <w:t>дисциплине «Адаптивные курсы по физ</w:t>
      </w:r>
      <w:r>
        <w:rPr>
          <w:i w:val="0"/>
        </w:rPr>
        <w:t>и</w:t>
      </w:r>
      <w:r>
        <w:rPr>
          <w:i w:val="0"/>
        </w:rPr>
        <w:t>ческой культуре</w:t>
      </w:r>
      <w:r w:rsidRPr="00AA22D9">
        <w:rPr>
          <w:i w:val="0"/>
        </w:rPr>
        <w:t xml:space="preserve"> </w:t>
      </w:r>
      <w:r>
        <w:rPr>
          <w:i w:val="0"/>
        </w:rPr>
        <w:t xml:space="preserve">и спорту» </w:t>
      </w:r>
      <w:r w:rsidRPr="0064359F">
        <w:rPr>
          <w:i w:val="0"/>
        </w:rPr>
        <w:t>сдают зачет</w:t>
      </w:r>
      <w:r>
        <w:rPr>
          <w:i w:val="0"/>
        </w:rPr>
        <w:t xml:space="preserve"> </w:t>
      </w:r>
      <w:r w:rsidRPr="00CE54CF">
        <w:rPr>
          <w:i w:val="0"/>
        </w:rPr>
        <w:t>в 1-8 семестрах</w:t>
      </w:r>
      <w:r w:rsidRPr="0064359F">
        <w:rPr>
          <w:i w:val="0"/>
        </w:rPr>
        <w:t xml:space="preserve">. </w:t>
      </w:r>
    </w:p>
    <w:p w:rsidR="001B71F1" w:rsidRPr="0064359F" w:rsidRDefault="001B71F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</w:rPr>
        <w:t>ь</w:t>
      </w:r>
      <w:r w:rsidRPr="0064359F">
        <w:rPr>
          <w:i w:val="0"/>
        </w:rPr>
        <w:t>туре</w:t>
      </w:r>
      <w:r>
        <w:rPr>
          <w:i w:val="0"/>
        </w:rPr>
        <w:t xml:space="preserve"> и спорту</w:t>
      </w:r>
      <w:r w:rsidRPr="0064359F">
        <w:rPr>
          <w:i w:val="0"/>
        </w:rPr>
        <w:t>:</w:t>
      </w:r>
    </w:p>
    <w:p w:rsidR="001B71F1" w:rsidRPr="0064359F" w:rsidRDefault="001B71F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 xml:space="preserve">1. </w:t>
      </w:r>
      <w:r>
        <w:rPr>
          <w:i w:val="0"/>
        </w:rPr>
        <w:t xml:space="preserve">Регулярное </w:t>
      </w:r>
      <w:r w:rsidRPr="0064359F">
        <w:rPr>
          <w:i w:val="0"/>
        </w:rPr>
        <w:t>посещение занятий, проводимых в сетке учебного расписания и д</w:t>
      </w:r>
      <w:r w:rsidRPr="0064359F">
        <w:rPr>
          <w:i w:val="0"/>
        </w:rPr>
        <w:t>о</w:t>
      </w:r>
      <w:r w:rsidRPr="0064359F">
        <w:rPr>
          <w:i w:val="0"/>
        </w:rPr>
        <w:t>полнительных занятий при необходимости.</w:t>
      </w:r>
    </w:p>
    <w:p w:rsidR="001B71F1" w:rsidRPr="0064359F" w:rsidRDefault="001B71F1" w:rsidP="005F4F1F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 xml:space="preserve">2. Участие </w:t>
      </w:r>
      <w:r>
        <w:rPr>
          <w:i w:val="0"/>
        </w:rPr>
        <w:t xml:space="preserve"> по желанию </w:t>
      </w:r>
      <w:r w:rsidRPr="0064359F">
        <w:rPr>
          <w:i w:val="0"/>
        </w:rPr>
        <w:t xml:space="preserve">в спортивных соревнованиях, проводимых в рамках </w:t>
      </w:r>
      <w:r>
        <w:rPr>
          <w:i w:val="0"/>
        </w:rPr>
        <w:t>униве</w:t>
      </w:r>
      <w:r>
        <w:rPr>
          <w:i w:val="0"/>
        </w:rPr>
        <w:t>р</w:t>
      </w:r>
      <w:r>
        <w:rPr>
          <w:i w:val="0"/>
        </w:rPr>
        <w:t xml:space="preserve">сиады </w:t>
      </w:r>
      <w:r w:rsidRPr="0064359F">
        <w:rPr>
          <w:i w:val="0"/>
        </w:rPr>
        <w:t>универси</w:t>
      </w:r>
      <w:r>
        <w:rPr>
          <w:i w:val="0"/>
        </w:rPr>
        <w:t>тета</w:t>
      </w:r>
      <w:r w:rsidRPr="0064359F">
        <w:rPr>
          <w:i w:val="0"/>
        </w:rPr>
        <w:t>.</w:t>
      </w:r>
    </w:p>
    <w:p w:rsidR="001B71F1" w:rsidRDefault="001B71F1" w:rsidP="005F4F1F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3. Предоставл</w:t>
      </w:r>
      <w:r>
        <w:rPr>
          <w:i w:val="0"/>
        </w:rPr>
        <w:t>ение</w:t>
      </w:r>
      <w:r w:rsidRPr="0064359F">
        <w:rPr>
          <w:i w:val="0"/>
        </w:rPr>
        <w:t xml:space="preserve"> реферат</w:t>
      </w:r>
      <w:r>
        <w:rPr>
          <w:i w:val="0"/>
        </w:rPr>
        <w:t>а</w:t>
      </w:r>
      <w:r w:rsidRPr="0064359F">
        <w:rPr>
          <w:i w:val="0"/>
        </w:rPr>
        <w:t xml:space="preserve">. </w:t>
      </w:r>
    </w:p>
    <w:p w:rsidR="001B71F1" w:rsidRPr="00AA22D9" w:rsidRDefault="001B71F1" w:rsidP="005F4F1F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AA22D9">
        <w:rPr>
          <w:i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</w:t>
      </w:r>
      <w:r>
        <w:rPr>
          <w:i w:val="0"/>
        </w:rPr>
        <w:t>выпо</w:t>
      </w:r>
      <w:r>
        <w:rPr>
          <w:i w:val="0"/>
        </w:rPr>
        <w:t>л</w:t>
      </w:r>
      <w:r>
        <w:rPr>
          <w:i w:val="0"/>
        </w:rPr>
        <w:t xml:space="preserve">нение упражнений самостоятельно. </w:t>
      </w:r>
    </w:p>
    <w:p w:rsidR="001B71F1" w:rsidRPr="005E19C2" w:rsidRDefault="001B71F1" w:rsidP="0034629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i/>
          <w:szCs w:val="24"/>
        </w:rPr>
      </w:pPr>
      <w:r w:rsidRPr="005E19C2">
        <w:rPr>
          <w:b/>
          <w:i/>
          <w:szCs w:val="24"/>
        </w:rPr>
        <w:t>Показатели и критерии оценивания подготовленности студента:</w:t>
      </w:r>
    </w:p>
    <w:p w:rsidR="001B71F1" w:rsidRPr="005E19C2" w:rsidRDefault="001B71F1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«зачтено»</w:t>
      </w:r>
      <w:r w:rsidRPr="005E19C2">
        <w:rPr>
          <w:i/>
          <w:szCs w:val="24"/>
        </w:rPr>
        <w:t xml:space="preserve"> – обучающийся демонстрирует высокий уровень сформир</w:t>
      </w:r>
      <w:r w:rsidRPr="005E19C2">
        <w:rPr>
          <w:i/>
          <w:szCs w:val="24"/>
        </w:rPr>
        <w:t>о</w:t>
      </w:r>
      <w:r w:rsidRPr="005E19C2">
        <w:rPr>
          <w:i/>
          <w:szCs w:val="24"/>
        </w:rPr>
        <w:t>ванности компетенций, всестороннее, систематическое и глубокое знание учебного м</w:t>
      </w:r>
      <w:r w:rsidRPr="005E19C2">
        <w:rPr>
          <w:i/>
          <w:szCs w:val="24"/>
        </w:rPr>
        <w:t>а</w:t>
      </w:r>
      <w:r w:rsidRPr="005E19C2">
        <w:rPr>
          <w:i/>
          <w:szCs w:val="24"/>
        </w:rPr>
        <w:t>териала, свободно выполняет практические задания, свободно оперирует знаниями, ум</w:t>
      </w:r>
      <w:r w:rsidRPr="005E19C2">
        <w:rPr>
          <w:i/>
          <w:szCs w:val="24"/>
        </w:rPr>
        <w:t>е</w:t>
      </w:r>
      <w:r w:rsidRPr="005E19C2">
        <w:rPr>
          <w:i/>
          <w:szCs w:val="24"/>
        </w:rPr>
        <w:t xml:space="preserve">ниями, применяет их в ситуациях повышенной сложности. </w:t>
      </w:r>
    </w:p>
    <w:p w:rsidR="001B71F1" w:rsidRPr="005E19C2" w:rsidRDefault="001B71F1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«не зачтено»</w:t>
      </w:r>
      <w:r w:rsidRPr="005E19C2">
        <w:rPr>
          <w:i/>
          <w:szCs w:val="24"/>
        </w:rPr>
        <w:t xml:space="preserve"> – обучающийся не может показать знания на уровне во</w:t>
      </w:r>
      <w:r w:rsidRPr="005E19C2">
        <w:rPr>
          <w:i/>
          <w:szCs w:val="24"/>
        </w:rPr>
        <w:t>с</w:t>
      </w:r>
      <w:r w:rsidRPr="005E19C2">
        <w:rPr>
          <w:i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1B71F1" w:rsidRPr="00C17915" w:rsidRDefault="001B71F1" w:rsidP="00900E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1B71F1" w:rsidRDefault="001B71F1" w:rsidP="00D21C33">
      <w:pPr>
        <w:pStyle w:val="Heading1"/>
        <w:rPr>
          <w:rStyle w:val="FontStyle32"/>
          <w:i w:val="0"/>
          <w:iCs/>
          <w:spacing w:val="-4"/>
          <w:sz w:val="24"/>
          <w:szCs w:val="24"/>
        </w:rPr>
        <w:sectPr w:rsidR="001B71F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71F1" w:rsidRPr="00C17915" w:rsidRDefault="001B71F1" w:rsidP="00136531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109"/>
        <w:gridCol w:w="5435"/>
        <w:gridCol w:w="208"/>
        <w:gridCol w:w="3895"/>
        <w:gridCol w:w="59"/>
      </w:tblGrid>
      <w:tr w:rsidR="001B71F1" w:rsidTr="00E73575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71F1" w:rsidRDefault="001B71F1" w:rsidP="00E73575">
            <w:bookmarkStart w:id="0" w:name="_Hlk531904198"/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B71F1" w:rsidRPr="00123433" w:rsidTr="00E73575">
        <w:trPr>
          <w:trHeight w:hRule="exact" w:val="326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71F1" w:rsidRPr="00123433" w:rsidRDefault="001B71F1" w:rsidP="00E73575">
            <w:r w:rsidRPr="00123433">
              <w:rPr>
                <w:color w:val="000000"/>
              </w:rPr>
              <w:t>1.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Бегидова,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Основы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адаптивной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физической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культуры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учебное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пособие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для</w:t>
            </w:r>
            <w:r w:rsidRPr="00123433">
              <w:t xml:space="preserve"> </w:t>
            </w:r>
            <w:r w:rsidRPr="00123433">
              <w:rPr>
                <w:color w:val="000000"/>
              </w:rPr>
              <w:t>вузов</w:t>
            </w:r>
            <w:r w:rsidRPr="00123433">
              <w:t xml:space="preserve"> </w:t>
            </w:r>
            <w:r w:rsidRPr="00123433">
              <w:rPr>
                <w:color w:val="000000"/>
              </w:rPr>
              <w:t>/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Бегидова.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2-е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изд.,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испр.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доп.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Москва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Издательство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Юрайт,</w:t>
            </w:r>
            <w:r w:rsidRPr="00123433">
              <w:t xml:space="preserve"> </w:t>
            </w:r>
            <w:r w:rsidRPr="00123433">
              <w:rPr>
                <w:color w:val="000000"/>
              </w:rPr>
              <w:t>2019.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191</w:t>
            </w:r>
            <w:r w:rsidRPr="00123433">
              <w:t xml:space="preserve"> </w:t>
            </w:r>
            <w:r w:rsidRPr="00123433">
              <w:rPr>
                <w:color w:val="000000"/>
              </w:rPr>
              <w:t>с.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(Университеты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России).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ISBN</w:t>
            </w:r>
            <w:r w:rsidRPr="00123433">
              <w:t xml:space="preserve"> </w:t>
            </w:r>
            <w:r w:rsidRPr="00123433">
              <w:rPr>
                <w:color w:val="000000"/>
              </w:rPr>
              <w:t>978-5-534-07190-0.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Текст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электронный</w:t>
            </w:r>
            <w:r w:rsidRPr="00123433">
              <w:t xml:space="preserve"> </w:t>
            </w:r>
            <w:r w:rsidRPr="00123433">
              <w:rPr>
                <w:color w:val="000000"/>
              </w:rPr>
              <w:t>//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ЭБС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</w:t>
            </w:r>
            <w:r w:rsidRPr="00123433">
              <w:t xml:space="preserve"> </w:t>
            </w:r>
            <w:r w:rsidRPr="00123433">
              <w:rPr>
                <w:color w:val="000000"/>
              </w:rPr>
              <w:t>[сайт].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URL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hyperlink r:id="rId49" w:history="1">
              <w:r w:rsidRPr="00055EF2">
                <w:rPr>
                  <w:rStyle w:val="Hyperlink"/>
                </w:rPr>
                <w:t>https://urait.ru/book/osnovy-adaptivnoy-fizicheskoy-kultury-438915</w:t>
              </w:r>
            </w:hyperlink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</w:p>
          <w:p w:rsidR="001B71F1" w:rsidRPr="004F7E97" w:rsidRDefault="001B71F1" w:rsidP="00E73575">
            <w:pPr>
              <w:rPr>
                <w:color w:val="000000"/>
              </w:rPr>
            </w:pPr>
            <w:r w:rsidRPr="00123433">
              <w:rPr>
                <w:color w:val="000000"/>
              </w:rPr>
              <w:t>2.</w:t>
            </w:r>
            <w:r w:rsidRPr="00123433">
              <w:t xml:space="preserve"> </w:t>
            </w:r>
            <w:r w:rsidRPr="005C6E05">
              <w:rPr>
                <w:color w:val="000000"/>
              </w:rPr>
              <w:t xml:space="preserve">Цапов, Е. Г. Адаптивная физическая культура : учебное пособие / Е. Г. Цапов, Н. Н. Котляр ; МГТУ. - Магнитогорск : МГТУ, 2016. - 1 электрон. опт. диск (CD-ROM). - Загл. с титул. экрана. - URL: </w:t>
            </w:r>
            <w:hyperlink r:id="rId50" w:history="1">
              <w:r w:rsidRPr="00C05234">
                <w:rPr>
                  <w:rStyle w:val="Hyperlink"/>
                </w:rPr>
                <w:t>https://magtu.informsystema.ru/uploader/fileUpload?name=2885.pdf&amp;show=dcatalogues/1/1134164/2885.pdf&amp;view=true</w:t>
              </w:r>
            </w:hyperlink>
            <w:r w:rsidRPr="005C6E05">
              <w:rPr>
                <w:color w:val="000000"/>
              </w:rPr>
              <w:t>. - Макрообъект. - Текст : электронный. - Сведения доступны также на CD-ROM.</w:t>
            </w:r>
          </w:p>
          <w:p w:rsidR="001B71F1" w:rsidRPr="00123433" w:rsidRDefault="001B71F1" w:rsidP="00E73575">
            <w:pPr>
              <w:tabs>
                <w:tab w:val="left" w:pos="2895"/>
              </w:tabs>
            </w:pPr>
            <w:r w:rsidRPr="00123433">
              <w:t xml:space="preserve">  </w:t>
            </w:r>
            <w:r>
              <w:tab/>
            </w:r>
          </w:p>
        </w:tc>
      </w:tr>
      <w:tr w:rsidR="001B71F1" w:rsidRPr="00123433" w:rsidTr="00E73575">
        <w:trPr>
          <w:trHeight w:hRule="exact" w:val="80"/>
        </w:trPr>
        <w:tc>
          <w:tcPr>
            <w:tcW w:w="109" w:type="dxa"/>
          </w:tcPr>
          <w:p w:rsidR="001B71F1" w:rsidRPr="00123433" w:rsidRDefault="001B71F1" w:rsidP="00E73575"/>
        </w:tc>
        <w:tc>
          <w:tcPr>
            <w:tcW w:w="5435" w:type="dxa"/>
          </w:tcPr>
          <w:p w:rsidR="001B71F1" w:rsidRPr="00123433" w:rsidRDefault="001B71F1" w:rsidP="00E73575"/>
        </w:tc>
        <w:tc>
          <w:tcPr>
            <w:tcW w:w="208" w:type="dxa"/>
          </w:tcPr>
          <w:p w:rsidR="001B71F1" w:rsidRPr="00123433" w:rsidRDefault="001B71F1" w:rsidP="00E73575"/>
        </w:tc>
        <w:tc>
          <w:tcPr>
            <w:tcW w:w="3895" w:type="dxa"/>
          </w:tcPr>
          <w:p w:rsidR="001B71F1" w:rsidRPr="00123433" w:rsidRDefault="001B71F1" w:rsidP="00E73575"/>
        </w:tc>
        <w:tc>
          <w:tcPr>
            <w:tcW w:w="59" w:type="dxa"/>
          </w:tcPr>
          <w:p w:rsidR="001B71F1" w:rsidRPr="00123433" w:rsidRDefault="001B71F1" w:rsidP="00E73575"/>
        </w:tc>
      </w:tr>
      <w:tr w:rsidR="001B71F1" w:rsidTr="00E73575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71F1" w:rsidRDefault="001B71F1" w:rsidP="00E73575"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B71F1" w:rsidRPr="00123433" w:rsidTr="00E73575">
        <w:trPr>
          <w:trHeight w:hRule="exact" w:val="1366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71F1" w:rsidRPr="00123433" w:rsidRDefault="001B71F1" w:rsidP="00E73575">
            <w:r w:rsidRPr="00123433">
              <w:rPr>
                <w:color w:val="000000"/>
              </w:rPr>
              <w:t>1.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Рипа,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М.</w:t>
            </w:r>
            <w:r w:rsidRPr="00123433">
              <w:t xml:space="preserve"> </w:t>
            </w:r>
            <w:r w:rsidRPr="00123433">
              <w:rPr>
                <w:color w:val="000000"/>
              </w:rPr>
              <w:t>Д.</w:t>
            </w:r>
            <w:r w:rsidRPr="00123433">
              <w:t xml:space="preserve"> </w:t>
            </w:r>
            <w:r w:rsidRPr="00123433">
              <w:rPr>
                <w:color w:val="000000"/>
              </w:rPr>
              <w:t>Лечебно-оздоровительные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технологии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в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адаптивном</w:t>
            </w:r>
            <w:r w:rsidRPr="00123433">
              <w:t xml:space="preserve"> </w:t>
            </w:r>
            <w:r w:rsidRPr="00123433">
              <w:rPr>
                <w:color w:val="000000"/>
              </w:rPr>
              <w:t>физическом</w:t>
            </w:r>
            <w:r w:rsidRPr="00123433">
              <w:t xml:space="preserve"> </w:t>
            </w:r>
            <w:r w:rsidRPr="00123433">
              <w:rPr>
                <w:color w:val="000000"/>
              </w:rPr>
              <w:t>вос-питании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учебное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пособие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для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академического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бакалавриата</w:t>
            </w:r>
            <w:r w:rsidRPr="00123433">
              <w:t xml:space="preserve"> </w:t>
            </w:r>
            <w:r w:rsidRPr="00123433">
              <w:rPr>
                <w:color w:val="000000"/>
              </w:rPr>
              <w:t>/</w:t>
            </w:r>
            <w:r w:rsidRPr="00123433">
              <w:t xml:space="preserve"> </w:t>
            </w:r>
            <w:r w:rsidRPr="00123433">
              <w:rPr>
                <w:color w:val="000000"/>
              </w:rPr>
              <w:t>М.</w:t>
            </w:r>
            <w:r w:rsidRPr="00123433">
              <w:t xml:space="preserve"> </w:t>
            </w:r>
            <w:r w:rsidRPr="00123433">
              <w:rPr>
                <w:color w:val="000000"/>
              </w:rPr>
              <w:t>Д.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Рипа,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И.</w:t>
            </w:r>
            <w:r w:rsidRPr="00123433">
              <w:t xml:space="preserve"> </w:t>
            </w:r>
            <w:r w:rsidRPr="00123433">
              <w:rPr>
                <w:color w:val="000000"/>
              </w:rPr>
              <w:t>В.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Кулькова.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2-е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изд.,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испр.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доп.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Москва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Издательство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Юрайт,</w:t>
            </w:r>
            <w:r w:rsidRPr="00123433">
              <w:t xml:space="preserve"> </w:t>
            </w:r>
            <w:r w:rsidRPr="00123433">
              <w:rPr>
                <w:color w:val="000000"/>
              </w:rPr>
              <w:t>2019.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158</w:t>
            </w:r>
            <w:r w:rsidRPr="00123433">
              <w:t xml:space="preserve"> </w:t>
            </w:r>
            <w:r w:rsidRPr="00123433">
              <w:rPr>
                <w:color w:val="000000"/>
              </w:rPr>
              <w:t>с.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(Бакалавр.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Академический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курс).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ISBN</w:t>
            </w:r>
            <w:r w:rsidRPr="00123433">
              <w:t xml:space="preserve"> </w:t>
            </w:r>
            <w:r w:rsidRPr="00123433">
              <w:rPr>
                <w:color w:val="000000"/>
              </w:rPr>
              <w:t>978-5-534-07260-0.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Текст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электронный</w:t>
            </w:r>
            <w:r w:rsidRPr="00123433">
              <w:t xml:space="preserve"> </w:t>
            </w:r>
            <w:r w:rsidRPr="00123433">
              <w:rPr>
                <w:color w:val="000000"/>
              </w:rPr>
              <w:t>//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ЭБС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</w:t>
            </w:r>
            <w:r w:rsidRPr="00123433">
              <w:t xml:space="preserve"> </w:t>
            </w:r>
            <w:r w:rsidRPr="00123433">
              <w:rPr>
                <w:color w:val="000000"/>
              </w:rPr>
              <w:t>[сайт].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URL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hyperlink r:id="rId51" w:history="1">
              <w:r w:rsidRPr="00055EF2">
                <w:rPr>
                  <w:rStyle w:val="Hyperlink"/>
                </w:rPr>
                <w:t>https://urait.ru/bcode/438765</w:t>
              </w:r>
            </w:hyperlink>
            <w:r>
              <w:rPr>
                <w:color w:val="000000"/>
              </w:rPr>
              <w:t xml:space="preserve"> </w:t>
            </w:r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</w:p>
        </w:tc>
      </w:tr>
    </w:tbl>
    <w:p w:rsidR="001B71F1" w:rsidRPr="00E84A1A" w:rsidRDefault="001B71F1" w:rsidP="00136531">
      <w:pPr>
        <w:tabs>
          <w:tab w:val="left" w:pos="851"/>
        </w:tabs>
        <w:rPr>
          <w:shd w:val="clear" w:color="auto" w:fill="FFFFFF"/>
        </w:rPr>
      </w:pPr>
    </w:p>
    <w:p w:rsidR="001B71F1" w:rsidRPr="00E84A1A" w:rsidRDefault="001B71F1" w:rsidP="0013653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E84A1A">
        <w:rPr>
          <w:rStyle w:val="FontStyle15"/>
          <w:spacing w:val="40"/>
          <w:sz w:val="24"/>
        </w:rPr>
        <w:t>в)</w:t>
      </w:r>
      <w:r w:rsidRPr="00E84A1A">
        <w:rPr>
          <w:rStyle w:val="FontStyle15"/>
          <w:sz w:val="24"/>
        </w:rPr>
        <w:t xml:space="preserve"> </w:t>
      </w:r>
      <w:r w:rsidRPr="00E84A1A">
        <w:rPr>
          <w:rStyle w:val="FontStyle21"/>
          <w:b/>
          <w:sz w:val="24"/>
        </w:rPr>
        <w:t xml:space="preserve">Методические указания: </w:t>
      </w:r>
    </w:p>
    <w:p w:rsidR="001B71F1" w:rsidRPr="00E84A1A" w:rsidRDefault="001B71F1" w:rsidP="00136531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E84A1A">
        <w:rPr>
          <w:rStyle w:val="FontStyle21"/>
          <w:sz w:val="24"/>
        </w:rPr>
        <w:t>Приложение 1</w:t>
      </w:r>
      <w:r>
        <w:rPr>
          <w:rStyle w:val="FontStyle21"/>
          <w:sz w:val="24"/>
        </w:rPr>
        <w:t>.</w:t>
      </w:r>
    </w:p>
    <w:p w:rsidR="001B71F1" w:rsidRPr="00E84A1A" w:rsidRDefault="001B71F1" w:rsidP="00136531">
      <w:pPr>
        <w:pStyle w:val="Style8"/>
        <w:widowControl/>
        <w:rPr>
          <w:rStyle w:val="FontStyle15"/>
          <w:b w:val="0"/>
          <w:sz w:val="24"/>
        </w:rPr>
      </w:pPr>
      <w:r w:rsidRPr="00E84A1A">
        <w:rPr>
          <w:rStyle w:val="FontStyle15"/>
          <w:b w:val="0"/>
          <w:sz w:val="24"/>
        </w:rPr>
        <w:t>Приложение 2</w:t>
      </w:r>
      <w:r>
        <w:rPr>
          <w:rStyle w:val="FontStyle15"/>
          <w:b w:val="0"/>
          <w:sz w:val="24"/>
        </w:rPr>
        <w:t>.</w:t>
      </w:r>
    </w:p>
    <w:p w:rsidR="001B71F1" w:rsidRPr="00E84A1A" w:rsidRDefault="001B71F1" w:rsidP="00136531">
      <w:pPr>
        <w:pStyle w:val="Style8"/>
        <w:widowControl/>
        <w:rPr>
          <w:rStyle w:val="FontStyle15"/>
          <w:b w:val="0"/>
          <w:spacing w:val="40"/>
          <w:sz w:val="24"/>
        </w:rPr>
      </w:pPr>
    </w:p>
    <w:p w:rsidR="001B71F1" w:rsidRPr="00E84A1A" w:rsidRDefault="001B71F1" w:rsidP="00136531">
      <w:pPr>
        <w:pStyle w:val="Style8"/>
        <w:widowControl/>
        <w:rPr>
          <w:rStyle w:val="FontStyle21"/>
          <w:b/>
          <w:sz w:val="24"/>
        </w:rPr>
      </w:pPr>
      <w:r w:rsidRPr="00E84A1A">
        <w:rPr>
          <w:rStyle w:val="FontStyle15"/>
          <w:spacing w:val="40"/>
          <w:sz w:val="24"/>
        </w:rPr>
        <w:t>г)</w:t>
      </w:r>
      <w:r w:rsidRPr="00E84A1A">
        <w:rPr>
          <w:rStyle w:val="FontStyle15"/>
          <w:b w:val="0"/>
          <w:sz w:val="24"/>
        </w:rPr>
        <w:t xml:space="preserve"> </w:t>
      </w:r>
      <w:r w:rsidRPr="00E84A1A">
        <w:rPr>
          <w:rStyle w:val="FontStyle21"/>
          <w:b/>
          <w:sz w:val="24"/>
        </w:rPr>
        <w:t xml:space="preserve">Программное обеспечение </w:t>
      </w:r>
      <w:r w:rsidRPr="00E84A1A">
        <w:rPr>
          <w:rStyle w:val="FontStyle15"/>
          <w:spacing w:val="40"/>
          <w:sz w:val="24"/>
        </w:rPr>
        <w:t>и</w:t>
      </w:r>
      <w:r w:rsidRPr="00E84A1A">
        <w:rPr>
          <w:rStyle w:val="FontStyle15"/>
          <w:sz w:val="24"/>
        </w:rPr>
        <w:t xml:space="preserve"> </w:t>
      </w:r>
      <w:r w:rsidRPr="00E84A1A">
        <w:rPr>
          <w:rStyle w:val="FontStyle21"/>
          <w:b/>
          <w:sz w:val="24"/>
        </w:rPr>
        <w:t xml:space="preserve">Интернет-ресурсы: </w:t>
      </w:r>
    </w:p>
    <w:p w:rsidR="001B71F1" w:rsidRDefault="001B71F1" w:rsidP="00136531">
      <w:pPr>
        <w:pStyle w:val="Style8"/>
        <w:widowControl/>
        <w:rPr>
          <w:b/>
          <w:color w:val="000000"/>
        </w:rPr>
      </w:pPr>
    </w:p>
    <w:p w:rsidR="001B71F1" w:rsidRPr="00E84A1A" w:rsidRDefault="001B71F1" w:rsidP="00136531">
      <w:pPr>
        <w:pStyle w:val="Style8"/>
        <w:widowControl/>
        <w:rPr>
          <w:rStyle w:val="FontStyle21"/>
          <w:b/>
          <w:sz w:val="24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/>
      </w:tblPr>
      <w:tblGrid>
        <w:gridCol w:w="3082"/>
        <w:gridCol w:w="3190"/>
        <w:gridCol w:w="3191"/>
      </w:tblGrid>
      <w:tr w:rsidR="001B71F1" w:rsidRPr="00E84A1A" w:rsidTr="00E73575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End w:id="0"/>
          <w:p w:rsidR="001B71F1" w:rsidRPr="00E84A1A" w:rsidRDefault="001B71F1" w:rsidP="00E73575">
            <w:pPr>
              <w:pStyle w:val="Style8"/>
              <w:ind w:firstLine="0"/>
              <w:jc w:val="center"/>
            </w:pPr>
            <w:r w:rsidRPr="00E84A1A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Pr="00E84A1A" w:rsidRDefault="001B71F1" w:rsidP="00E73575">
            <w:pPr>
              <w:pStyle w:val="Style8"/>
              <w:ind w:firstLine="0"/>
              <w:jc w:val="center"/>
            </w:pPr>
            <w:r w:rsidRPr="00E84A1A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Pr="00E84A1A" w:rsidRDefault="001B71F1" w:rsidP="00E73575">
            <w:pPr>
              <w:pStyle w:val="Style8"/>
              <w:ind w:firstLine="0"/>
              <w:jc w:val="center"/>
            </w:pPr>
            <w:r w:rsidRPr="00E84A1A">
              <w:t>Срок действия лицензии</w:t>
            </w:r>
          </w:p>
        </w:tc>
      </w:tr>
      <w:tr w:rsidR="001B71F1" w:rsidRPr="00E84A1A" w:rsidTr="00E73575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Pr="007C6E26" w:rsidRDefault="001B71F1" w:rsidP="00E73575">
            <w:pPr>
              <w:rPr>
                <w:lang w:val="en-US"/>
              </w:rPr>
            </w:pPr>
            <w:r w:rsidRPr="007C6E26">
              <w:rPr>
                <w:color w:val="000000"/>
                <w:lang w:val="en-US"/>
              </w:rPr>
              <w:t>MS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Windows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7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Professional (</w:t>
            </w:r>
            <w:r>
              <w:rPr>
                <w:color w:val="000000"/>
              </w:rPr>
              <w:t>для</w:t>
            </w:r>
            <w:r w:rsidRPr="007C6E2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C6E26">
              <w:rPr>
                <w:color w:val="000000"/>
                <w:lang w:val="en-US"/>
              </w:rPr>
              <w:t>)</w:t>
            </w:r>
            <w:r w:rsidRPr="007C6E26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B71F1" w:rsidRPr="00E84A1A" w:rsidTr="00E73575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B71F1" w:rsidRPr="00E84A1A" w:rsidTr="00E73575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B71F1" w:rsidRPr="00E84A1A" w:rsidTr="00E73575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B71F1" w:rsidRPr="00E84A1A" w:rsidRDefault="001B71F1" w:rsidP="00136531">
      <w:pPr>
        <w:pStyle w:val="Style8"/>
        <w:widowControl/>
        <w:rPr>
          <w:rStyle w:val="FontStyle21"/>
          <w:b/>
          <w:bCs/>
          <w:sz w:val="24"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313"/>
        <w:gridCol w:w="2745"/>
        <w:gridCol w:w="535"/>
        <w:gridCol w:w="3763"/>
        <w:gridCol w:w="176"/>
      </w:tblGrid>
      <w:tr w:rsidR="001B71F1" w:rsidRPr="000710A0" w:rsidTr="00E73575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71F1" w:rsidRPr="000710A0" w:rsidRDefault="001B71F1" w:rsidP="00E73575"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1B71F1" w:rsidTr="00E73575">
        <w:trPr>
          <w:trHeight w:hRule="exact" w:val="270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B71F1" w:rsidTr="00E73575">
        <w:trPr>
          <w:trHeight w:hRule="exact" w:val="14"/>
        </w:trPr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AA5994" w:rsidRDefault="001B71F1" w:rsidP="00E73575"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hyperlink r:id="rId52" w:history="1">
              <w:r w:rsidRPr="00D055BC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1B71F1" w:rsidTr="00E73575">
        <w:trPr>
          <w:trHeight w:hRule="exact" w:val="540"/>
        </w:trPr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/>
        </w:tc>
        <w:tc>
          <w:tcPr>
            <w:tcW w:w="44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/>
        </w:tc>
      </w:tr>
      <w:tr w:rsidR="001B71F1" w:rsidRPr="0093732A" w:rsidTr="00E73575">
        <w:trPr>
          <w:trHeight w:hRule="exact" w:val="826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AA5994" w:rsidRDefault="001B71F1" w:rsidP="00E73575"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цитирования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2D5D02" w:rsidRDefault="001B71F1" w:rsidP="00E73575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3" w:history="1">
              <w:r w:rsidRPr="002D5D02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1B71F1" w:rsidRPr="0093732A" w:rsidTr="00E73575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AA5994" w:rsidRDefault="001B71F1" w:rsidP="00E73575"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2D5D02" w:rsidRDefault="001B71F1" w:rsidP="00E73575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4" w:history="1">
              <w:r w:rsidRPr="002D5D02">
                <w:rPr>
                  <w:rStyle w:val="Hyperlink"/>
                  <w:lang w:val="en-US"/>
                </w:rPr>
                <w:t>https://scholar.google.ru/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1B71F1" w:rsidRPr="0093732A" w:rsidTr="00E73575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AA5994" w:rsidRDefault="001B71F1" w:rsidP="00E73575"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Pr="002D5D02" w:rsidRDefault="001B71F1" w:rsidP="00E73575">
            <w:pPr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5" w:history="1">
              <w:r w:rsidRPr="002D5D02">
                <w:rPr>
                  <w:rStyle w:val="Hyperlink"/>
                  <w:lang w:val="en-US"/>
                </w:rPr>
                <w:t>http://window.edu.ru/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1B71F1" w:rsidTr="00E73575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hyperlink r:id="rId56" w:history="1">
              <w:r w:rsidRPr="00D055BC">
                <w:rPr>
                  <w:rStyle w:val="Hyperlink"/>
                </w:rPr>
                <w:t>https://www.rsl.ru/ru/4readers/catalogues/</w:t>
              </w:r>
            </w:hyperlink>
            <w:r w:rsidRPr="001E33C8">
              <w:rPr>
                <w:color w:val="000000"/>
              </w:rPr>
              <w:t xml:space="preserve">  </w:t>
            </w:r>
            <w:r>
              <w:t xml:space="preserve"> </w:t>
            </w:r>
          </w:p>
        </w:tc>
      </w:tr>
      <w:tr w:rsidR="001B71F1" w:rsidTr="00E73575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71F1" w:rsidRDefault="001B71F1" w:rsidP="00E73575">
            <w:hyperlink r:id="rId57" w:history="1">
              <w:r w:rsidRPr="00D055BC">
                <w:rPr>
                  <w:rStyle w:val="Hyperlink"/>
                </w:rPr>
                <w:t>http://magtu.ru:8085/marcweb2/Default.asp</w:t>
              </w:r>
            </w:hyperlink>
            <w:r w:rsidRPr="001E33C8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1B71F1" w:rsidRPr="000710A0" w:rsidTr="00E73575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71F1" w:rsidRPr="000710A0" w:rsidRDefault="001B71F1" w:rsidP="00E73575">
            <w:r w:rsidRPr="000710A0">
              <w:rPr>
                <w:b/>
                <w:color w:val="000000"/>
              </w:rPr>
              <w:t>9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(модуля)</w:t>
            </w:r>
            <w:r w:rsidRPr="000710A0">
              <w:t xml:space="preserve"> </w:t>
            </w:r>
          </w:p>
        </w:tc>
      </w:tr>
      <w:tr w:rsidR="001B71F1" w:rsidRPr="000710A0" w:rsidTr="00E73575">
        <w:trPr>
          <w:gridAfter w:val="2"/>
          <w:wAfter w:w="3939" w:type="dxa"/>
          <w:trHeight w:hRule="exact" w:val="138"/>
        </w:trPr>
        <w:tc>
          <w:tcPr>
            <w:tcW w:w="2313" w:type="dxa"/>
          </w:tcPr>
          <w:p w:rsidR="001B71F1" w:rsidRPr="000710A0" w:rsidRDefault="001B71F1" w:rsidP="00E73575"/>
        </w:tc>
        <w:tc>
          <w:tcPr>
            <w:tcW w:w="3280" w:type="dxa"/>
            <w:gridSpan w:val="2"/>
          </w:tcPr>
          <w:p w:rsidR="001B71F1" w:rsidRPr="000710A0" w:rsidRDefault="001B71F1" w:rsidP="00E73575"/>
        </w:tc>
      </w:tr>
      <w:tr w:rsidR="001B71F1" w:rsidRPr="000710A0" w:rsidTr="00E73575">
        <w:trPr>
          <w:gridAfter w:val="1"/>
          <w:wAfter w:w="176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71F1" w:rsidRPr="000710A0" w:rsidRDefault="001B71F1" w:rsidP="00E73575"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1B71F1" w:rsidRPr="000710A0" w:rsidTr="00E73575">
        <w:trPr>
          <w:gridAfter w:val="1"/>
          <w:wAfter w:w="176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71F1" w:rsidRPr="000710A0" w:rsidRDefault="001B71F1" w:rsidP="00E73575"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мультимедийные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коврики,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1B71F1" w:rsidRPr="000710A0" w:rsidRDefault="001B71F1" w:rsidP="00E73575"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1B71F1" w:rsidRDefault="001B71F1" w:rsidP="00E73575"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1B71F1" w:rsidRPr="000710A0" w:rsidRDefault="001B71F1" w:rsidP="00E73575"/>
          <w:p w:rsidR="001B71F1" w:rsidRPr="000710A0" w:rsidRDefault="001B71F1" w:rsidP="00E73575">
            <w:r w:rsidRPr="000710A0">
              <w:t xml:space="preserve"> </w:t>
            </w:r>
          </w:p>
        </w:tc>
      </w:tr>
      <w:tr w:rsidR="001B71F1" w:rsidRPr="000710A0" w:rsidTr="00E73575">
        <w:trPr>
          <w:gridAfter w:val="1"/>
          <w:wAfter w:w="176" w:type="dxa"/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71F1" w:rsidRPr="000710A0" w:rsidRDefault="001B71F1" w:rsidP="00E73575"/>
        </w:tc>
      </w:tr>
    </w:tbl>
    <w:p w:rsidR="001B71F1" w:rsidRPr="007E7621" w:rsidRDefault="001B71F1" w:rsidP="00136531">
      <w:pPr>
        <w:jc w:val="right"/>
        <w:rPr>
          <w:b/>
        </w:rPr>
      </w:pPr>
      <w:r>
        <w:br w:type="page"/>
      </w:r>
      <w:r w:rsidRPr="007E7621">
        <w:rPr>
          <w:b/>
        </w:rPr>
        <w:t>Приложение 1</w:t>
      </w:r>
    </w:p>
    <w:p w:rsidR="001B71F1" w:rsidRDefault="001B71F1" w:rsidP="00136531"/>
    <w:p w:rsidR="001B71F1" w:rsidRPr="007E7621" w:rsidRDefault="001B71F1" w:rsidP="00136531">
      <w:pPr>
        <w:pStyle w:val="NormalWeb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леких, бронхиальная астма).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эмоциональ- ные упражнения для повышения тонуса нервной системы;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и.п. сидя;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1B71F1" w:rsidRPr="007E7621" w:rsidRDefault="001B71F1" w:rsidP="0013653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1B71F1" w:rsidRPr="007E7621" w:rsidRDefault="001B71F1" w:rsidP="00136531">
      <w:pPr>
        <w:pStyle w:val="zagol-tabl-riss"/>
      </w:pPr>
    </w:p>
    <w:p w:rsidR="001B71F1" w:rsidRPr="007E7621" w:rsidRDefault="001B71F1" w:rsidP="00136531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t>Приложение 2</w:t>
      </w:r>
    </w:p>
    <w:p w:rsidR="001B71F1" w:rsidRDefault="001B71F1" w:rsidP="00136531"/>
    <w:p w:rsidR="001B71F1" w:rsidRPr="007E7621" w:rsidRDefault="001B71F1" w:rsidP="00136531">
      <w:pPr>
        <w:pStyle w:val="Heading1"/>
        <w:spacing w:before="0" w:after="0" w:line="360" w:lineRule="auto"/>
        <w:ind w:left="0" w:firstLine="709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20. </w:t>
      </w:r>
      <w:r w:rsidRPr="00A12E21">
        <w:rPr>
          <w:sz w:val="24"/>
        </w:rPr>
        <w:t>Выполняется с гантелями или бинтом-амортизатором длинной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1B71F1" w:rsidRPr="00A12E21" w:rsidRDefault="001B71F1" w:rsidP="0013653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1B71F1" w:rsidRPr="00C17915" w:rsidRDefault="001B71F1" w:rsidP="00136531">
      <w:pPr>
        <w:pStyle w:val="Style10"/>
        <w:widowControl/>
      </w:pPr>
    </w:p>
    <w:p w:rsidR="001B71F1" w:rsidRPr="00C17915" w:rsidRDefault="001B71F1" w:rsidP="00136531">
      <w:pPr>
        <w:pStyle w:val="Heading1"/>
      </w:pPr>
    </w:p>
    <w:sectPr w:rsidR="001B71F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1F1" w:rsidRDefault="001B71F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1B71F1" w:rsidRDefault="001B71F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1F1" w:rsidRDefault="001B71F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71F1" w:rsidRDefault="001B71F1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1F1" w:rsidRDefault="001B71F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1B71F1" w:rsidRDefault="001B71F1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1F1" w:rsidRDefault="001B71F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1B71F1" w:rsidRDefault="001B71F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1E90DD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6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18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9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1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2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3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4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7"/>
  </w:num>
  <w:num w:numId="7">
    <w:abstractNumId w:val="32"/>
  </w:num>
  <w:num w:numId="8">
    <w:abstractNumId w:val="11"/>
  </w:num>
  <w:num w:numId="9">
    <w:abstractNumId w:val="2"/>
  </w:num>
  <w:num w:numId="10">
    <w:abstractNumId w:val="13"/>
  </w:num>
  <w:num w:numId="11">
    <w:abstractNumId w:val="16"/>
  </w:num>
  <w:num w:numId="12">
    <w:abstractNumId w:val="6"/>
  </w:num>
  <w:num w:numId="13">
    <w:abstractNumId w:val="25"/>
  </w:num>
  <w:num w:numId="14">
    <w:abstractNumId w:val="17"/>
  </w:num>
  <w:num w:numId="15">
    <w:abstractNumId w:val="21"/>
  </w:num>
  <w:num w:numId="16">
    <w:abstractNumId w:val="20"/>
  </w:num>
  <w:num w:numId="17">
    <w:abstractNumId w:val="27"/>
  </w:num>
  <w:num w:numId="18">
    <w:abstractNumId w:val="26"/>
  </w:num>
  <w:num w:numId="19">
    <w:abstractNumId w:val="19"/>
  </w:num>
  <w:num w:numId="20">
    <w:abstractNumId w:val="18"/>
  </w:num>
  <w:num w:numId="21">
    <w:abstractNumId w:val="28"/>
  </w:num>
  <w:num w:numId="22">
    <w:abstractNumId w:val="22"/>
  </w:num>
  <w:num w:numId="23">
    <w:abstractNumId w:val="23"/>
  </w:num>
  <w:num w:numId="24">
    <w:abstractNumId w:val="24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9"/>
  </w:num>
  <w:num w:numId="28">
    <w:abstractNumId w:val="4"/>
  </w:num>
  <w:num w:numId="29">
    <w:abstractNumId w:val="1"/>
  </w:num>
  <w:num w:numId="30">
    <w:abstractNumId w:val="9"/>
  </w:num>
  <w:num w:numId="31">
    <w:abstractNumId w:val="31"/>
  </w:num>
  <w:num w:numId="32">
    <w:abstractNumId w:val="5"/>
  </w:num>
  <w:num w:numId="33">
    <w:abstractNumId w:val="12"/>
  </w:num>
  <w:num w:numId="34">
    <w:abstractNumId w:val="8"/>
  </w:num>
  <w:num w:numId="35">
    <w:abstractNumId w:val="3"/>
  </w:num>
  <w:num w:numId="36">
    <w:abstractNumId w:val="30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4FE2"/>
    <w:rsid w:val="00055516"/>
    <w:rsid w:val="00055EF2"/>
    <w:rsid w:val="00060D7A"/>
    <w:rsid w:val="00062FF7"/>
    <w:rsid w:val="00063D00"/>
    <w:rsid w:val="000647ED"/>
    <w:rsid w:val="00064AD3"/>
    <w:rsid w:val="00065E28"/>
    <w:rsid w:val="00066036"/>
    <w:rsid w:val="00066110"/>
    <w:rsid w:val="000710A0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4CAE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433"/>
    <w:rsid w:val="0012639D"/>
    <w:rsid w:val="00126A6E"/>
    <w:rsid w:val="001310C7"/>
    <w:rsid w:val="0013405F"/>
    <w:rsid w:val="00134E3A"/>
    <w:rsid w:val="00135DEA"/>
    <w:rsid w:val="00136531"/>
    <w:rsid w:val="00143590"/>
    <w:rsid w:val="001459AB"/>
    <w:rsid w:val="00152163"/>
    <w:rsid w:val="00153190"/>
    <w:rsid w:val="001536AE"/>
    <w:rsid w:val="00154F84"/>
    <w:rsid w:val="001579BA"/>
    <w:rsid w:val="00165E32"/>
    <w:rsid w:val="001677C1"/>
    <w:rsid w:val="001702DB"/>
    <w:rsid w:val="00172255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B71F1"/>
    <w:rsid w:val="001C08A6"/>
    <w:rsid w:val="001C0E23"/>
    <w:rsid w:val="001C1815"/>
    <w:rsid w:val="001D4471"/>
    <w:rsid w:val="001D6DFA"/>
    <w:rsid w:val="001E2737"/>
    <w:rsid w:val="001E33C8"/>
    <w:rsid w:val="001E5ECB"/>
    <w:rsid w:val="001F027A"/>
    <w:rsid w:val="001F0CBE"/>
    <w:rsid w:val="001F0E72"/>
    <w:rsid w:val="001F10D4"/>
    <w:rsid w:val="001F5267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9527B"/>
    <w:rsid w:val="00297B86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2654"/>
    <w:rsid w:val="002C3E46"/>
    <w:rsid w:val="002D5D02"/>
    <w:rsid w:val="002D7C1C"/>
    <w:rsid w:val="002E0519"/>
    <w:rsid w:val="002E102E"/>
    <w:rsid w:val="002E345B"/>
    <w:rsid w:val="002E4F95"/>
    <w:rsid w:val="002E61E7"/>
    <w:rsid w:val="002E7BC9"/>
    <w:rsid w:val="002F37F9"/>
    <w:rsid w:val="002F3881"/>
    <w:rsid w:val="00301943"/>
    <w:rsid w:val="003025BC"/>
    <w:rsid w:val="0030679B"/>
    <w:rsid w:val="00311633"/>
    <w:rsid w:val="00313B58"/>
    <w:rsid w:val="00321DD2"/>
    <w:rsid w:val="0032470F"/>
    <w:rsid w:val="00324784"/>
    <w:rsid w:val="00325542"/>
    <w:rsid w:val="003267AD"/>
    <w:rsid w:val="00326AAC"/>
    <w:rsid w:val="00332BED"/>
    <w:rsid w:val="003338D3"/>
    <w:rsid w:val="0033429F"/>
    <w:rsid w:val="00334745"/>
    <w:rsid w:val="00342188"/>
    <w:rsid w:val="0034629A"/>
    <w:rsid w:val="00346763"/>
    <w:rsid w:val="003523DE"/>
    <w:rsid w:val="00355826"/>
    <w:rsid w:val="00355B8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441A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3F7BE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4DCE"/>
    <w:rsid w:val="00447347"/>
    <w:rsid w:val="00450B1D"/>
    <w:rsid w:val="00454DA6"/>
    <w:rsid w:val="00457C1A"/>
    <w:rsid w:val="004604D5"/>
    <w:rsid w:val="00463E04"/>
    <w:rsid w:val="00470FF9"/>
    <w:rsid w:val="00471AD8"/>
    <w:rsid w:val="004721A0"/>
    <w:rsid w:val="00473B25"/>
    <w:rsid w:val="0047649E"/>
    <w:rsid w:val="00480B35"/>
    <w:rsid w:val="00480E96"/>
    <w:rsid w:val="004858B9"/>
    <w:rsid w:val="00486759"/>
    <w:rsid w:val="00486FD1"/>
    <w:rsid w:val="004874BE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935"/>
    <w:rsid w:val="004D3C48"/>
    <w:rsid w:val="004D7318"/>
    <w:rsid w:val="004E1422"/>
    <w:rsid w:val="004E5BAF"/>
    <w:rsid w:val="004F032A"/>
    <w:rsid w:val="004F05D3"/>
    <w:rsid w:val="004F39A3"/>
    <w:rsid w:val="004F458C"/>
    <w:rsid w:val="004F6425"/>
    <w:rsid w:val="004F65FC"/>
    <w:rsid w:val="004F7E97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5A94"/>
    <w:rsid w:val="00555CF4"/>
    <w:rsid w:val="00556F4A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0E"/>
    <w:rsid w:val="0057672B"/>
    <w:rsid w:val="0058356B"/>
    <w:rsid w:val="00583D7D"/>
    <w:rsid w:val="00584079"/>
    <w:rsid w:val="00585E8D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98D"/>
    <w:rsid w:val="005C4DE7"/>
    <w:rsid w:val="005C5F1A"/>
    <w:rsid w:val="005C6E05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F1F"/>
    <w:rsid w:val="005F5E24"/>
    <w:rsid w:val="005F619C"/>
    <w:rsid w:val="0060027F"/>
    <w:rsid w:val="00600728"/>
    <w:rsid w:val="0060110D"/>
    <w:rsid w:val="00605E1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359F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ACE"/>
    <w:rsid w:val="006B06B6"/>
    <w:rsid w:val="006B28B4"/>
    <w:rsid w:val="006B4928"/>
    <w:rsid w:val="006B5BC7"/>
    <w:rsid w:val="006B79D0"/>
    <w:rsid w:val="006C1369"/>
    <w:rsid w:val="006C3A50"/>
    <w:rsid w:val="006C5854"/>
    <w:rsid w:val="006D047C"/>
    <w:rsid w:val="006D04B4"/>
    <w:rsid w:val="006D33BA"/>
    <w:rsid w:val="006D3547"/>
    <w:rsid w:val="006E2041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4196"/>
    <w:rsid w:val="007861E6"/>
    <w:rsid w:val="00787DAA"/>
    <w:rsid w:val="0079022C"/>
    <w:rsid w:val="00793317"/>
    <w:rsid w:val="00795323"/>
    <w:rsid w:val="007963A8"/>
    <w:rsid w:val="0079685A"/>
    <w:rsid w:val="007A00F2"/>
    <w:rsid w:val="007A1C16"/>
    <w:rsid w:val="007B26DB"/>
    <w:rsid w:val="007B3725"/>
    <w:rsid w:val="007B4BBE"/>
    <w:rsid w:val="007B6F99"/>
    <w:rsid w:val="007B7BB4"/>
    <w:rsid w:val="007C032F"/>
    <w:rsid w:val="007C088E"/>
    <w:rsid w:val="007C2DC7"/>
    <w:rsid w:val="007C46FC"/>
    <w:rsid w:val="007C6E26"/>
    <w:rsid w:val="007C79C4"/>
    <w:rsid w:val="007D1D14"/>
    <w:rsid w:val="007D5EEF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33C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571C2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879E4"/>
    <w:rsid w:val="0089203A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1103"/>
    <w:rsid w:val="008D3774"/>
    <w:rsid w:val="008D49FC"/>
    <w:rsid w:val="008D4ECC"/>
    <w:rsid w:val="008E06F0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3732A"/>
    <w:rsid w:val="00941863"/>
    <w:rsid w:val="00941938"/>
    <w:rsid w:val="0094280E"/>
    <w:rsid w:val="00951970"/>
    <w:rsid w:val="00954D1C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E20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D54DB"/>
    <w:rsid w:val="009F09AA"/>
    <w:rsid w:val="009F11C0"/>
    <w:rsid w:val="009F12EA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85061"/>
    <w:rsid w:val="00A92EA7"/>
    <w:rsid w:val="00A95915"/>
    <w:rsid w:val="00AA00F9"/>
    <w:rsid w:val="00AA0E6B"/>
    <w:rsid w:val="00AA14D4"/>
    <w:rsid w:val="00AA22D9"/>
    <w:rsid w:val="00AA2CEF"/>
    <w:rsid w:val="00AA3009"/>
    <w:rsid w:val="00AA5994"/>
    <w:rsid w:val="00AA689B"/>
    <w:rsid w:val="00AA7B25"/>
    <w:rsid w:val="00AB1E5B"/>
    <w:rsid w:val="00AB328A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081"/>
    <w:rsid w:val="00AE1CFC"/>
    <w:rsid w:val="00AE381E"/>
    <w:rsid w:val="00AE43C5"/>
    <w:rsid w:val="00AE65C8"/>
    <w:rsid w:val="00AF0C44"/>
    <w:rsid w:val="00AF1532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17698"/>
    <w:rsid w:val="00B2038C"/>
    <w:rsid w:val="00B22DDA"/>
    <w:rsid w:val="00B23837"/>
    <w:rsid w:val="00B25681"/>
    <w:rsid w:val="00B27403"/>
    <w:rsid w:val="00B401FA"/>
    <w:rsid w:val="00B4170F"/>
    <w:rsid w:val="00B46B9F"/>
    <w:rsid w:val="00B471C6"/>
    <w:rsid w:val="00B52493"/>
    <w:rsid w:val="00B56311"/>
    <w:rsid w:val="00B57DB0"/>
    <w:rsid w:val="00B624D7"/>
    <w:rsid w:val="00B64B57"/>
    <w:rsid w:val="00B655AD"/>
    <w:rsid w:val="00B663BC"/>
    <w:rsid w:val="00B66C17"/>
    <w:rsid w:val="00B67105"/>
    <w:rsid w:val="00B72C01"/>
    <w:rsid w:val="00B80C14"/>
    <w:rsid w:val="00B82F70"/>
    <w:rsid w:val="00B85EF8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276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16BE"/>
    <w:rsid w:val="00C0251B"/>
    <w:rsid w:val="00C05234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A09F5"/>
    <w:rsid w:val="00CA1988"/>
    <w:rsid w:val="00CA71BD"/>
    <w:rsid w:val="00CB50B7"/>
    <w:rsid w:val="00CC2813"/>
    <w:rsid w:val="00CC4A57"/>
    <w:rsid w:val="00CC586D"/>
    <w:rsid w:val="00CD2059"/>
    <w:rsid w:val="00CD5830"/>
    <w:rsid w:val="00CE11D9"/>
    <w:rsid w:val="00CE164C"/>
    <w:rsid w:val="00CE450F"/>
    <w:rsid w:val="00CE54CF"/>
    <w:rsid w:val="00CE56E3"/>
    <w:rsid w:val="00CE6E80"/>
    <w:rsid w:val="00CF0ACC"/>
    <w:rsid w:val="00CF3208"/>
    <w:rsid w:val="00D01D8E"/>
    <w:rsid w:val="00D055BC"/>
    <w:rsid w:val="00D05B95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56A31"/>
    <w:rsid w:val="00D656D8"/>
    <w:rsid w:val="00D65E1A"/>
    <w:rsid w:val="00D67FAA"/>
    <w:rsid w:val="00D70308"/>
    <w:rsid w:val="00D707CB"/>
    <w:rsid w:val="00D70857"/>
    <w:rsid w:val="00D75CF7"/>
    <w:rsid w:val="00D808AF"/>
    <w:rsid w:val="00D91B8E"/>
    <w:rsid w:val="00D945A7"/>
    <w:rsid w:val="00DA2601"/>
    <w:rsid w:val="00DA4F9B"/>
    <w:rsid w:val="00DB1305"/>
    <w:rsid w:val="00DC637E"/>
    <w:rsid w:val="00DD3721"/>
    <w:rsid w:val="00DD5F4B"/>
    <w:rsid w:val="00DD668C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27A0E"/>
    <w:rsid w:val="00E32E72"/>
    <w:rsid w:val="00E32F14"/>
    <w:rsid w:val="00E3775D"/>
    <w:rsid w:val="00E41338"/>
    <w:rsid w:val="00E4142D"/>
    <w:rsid w:val="00E41610"/>
    <w:rsid w:val="00E51396"/>
    <w:rsid w:val="00E55F41"/>
    <w:rsid w:val="00E56F4E"/>
    <w:rsid w:val="00E60757"/>
    <w:rsid w:val="00E633D6"/>
    <w:rsid w:val="00E64742"/>
    <w:rsid w:val="00E70B34"/>
    <w:rsid w:val="00E715C6"/>
    <w:rsid w:val="00E72421"/>
    <w:rsid w:val="00E725DA"/>
    <w:rsid w:val="00E7292D"/>
    <w:rsid w:val="00E73575"/>
    <w:rsid w:val="00E7432D"/>
    <w:rsid w:val="00E75F69"/>
    <w:rsid w:val="00E80A68"/>
    <w:rsid w:val="00E80F75"/>
    <w:rsid w:val="00E84A1A"/>
    <w:rsid w:val="00E95DD8"/>
    <w:rsid w:val="00E9746F"/>
    <w:rsid w:val="00EA425B"/>
    <w:rsid w:val="00EA5D5C"/>
    <w:rsid w:val="00EB036B"/>
    <w:rsid w:val="00EB1160"/>
    <w:rsid w:val="00EB416E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EF540F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5D3"/>
    <w:rsid w:val="00F35B29"/>
    <w:rsid w:val="00F35CA4"/>
    <w:rsid w:val="00F41523"/>
    <w:rsid w:val="00F43886"/>
    <w:rsid w:val="00F445F9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97A92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5CBC"/>
    <w:rsid w:val="00FE6C50"/>
    <w:rsid w:val="00FF0C30"/>
    <w:rsid w:val="00FF1EDB"/>
    <w:rsid w:val="00FF20BD"/>
    <w:rsid w:val="00FF2E60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</w:rPr>
  </w:style>
  <w:style w:type="paragraph" w:styleId="Heading3">
    <w:name w:val="heading 3"/>
    <w:basedOn w:val="Normal"/>
    <w:next w:val="Normal"/>
    <w:link w:val="Heading3Char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32F1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32F1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32F14"/>
    <w:rPr>
      <w:rFonts w:ascii="Cambria" w:hAnsi="Cambria" w:cs="Times New Roman"/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2F1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suppressAutoHyphens w:val="0"/>
      <w:spacing w:before="0" w:after="0"/>
      <w:ind w:firstLine="709"/>
      <w:jc w:val="both"/>
    </w:pPr>
    <w:rPr>
      <w:i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32F14"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2F14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sid w:val="00E32F14"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32F14"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32F14"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32F14"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a0">
    <w:name w:val="Абзац списка"/>
    <w:basedOn w:val="Normal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suppressAutoHyphens w:val="0"/>
      <w:spacing w:before="0"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32F14"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32F14"/>
    <w:rPr>
      <w:rFonts w:cs="Times New Roman"/>
      <w:sz w:val="24"/>
      <w:szCs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32F14"/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styleId="PlainText">
    <w:name w:val="Plain Text"/>
    <w:basedOn w:val="Normal"/>
    <w:link w:val="PlainTextChar1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32F14"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link w:val="PlainText"/>
    <w:uiPriority w:val="99"/>
    <w:locked/>
    <w:rsid w:val="00F954E7"/>
  </w:style>
  <w:style w:type="character" w:customStyle="1" w:styleId="Heading3Char1">
    <w:name w:val="Heading 3 Char1"/>
    <w:link w:val="Heading3"/>
    <w:uiPriority w:val="99"/>
    <w:locked/>
    <w:rsid w:val="00D466C3"/>
    <w:rPr>
      <w:rFonts w:ascii="Cambria" w:hAnsi="Cambria"/>
      <w:b/>
      <w:sz w:val="26"/>
    </w:rPr>
  </w:style>
  <w:style w:type="paragraph" w:customStyle="1" w:styleId="10">
    <w:name w:val="Абзац списка1"/>
    <w:basedOn w:val="Normal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1">
    <w:name w:val="список с точками"/>
    <w:basedOn w:val="Normal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ListParagraph">
    <w:name w:val="List Paragraph"/>
    <w:basedOn w:val="Normal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Hyperlink">
    <w:name w:val="Hyperlink"/>
    <w:basedOn w:val="DefaultParagraphFont"/>
    <w:uiPriority w:val="99"/>
    <w:rsid w:val="00D466C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1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32F14"/>
    <w:rPr>
      <w:rFonts w:cs="Times New Roman"/>
      <w:sz w:val="24"/>
      <w:szCs w:val="24"/>
    </w:rPr>
  </w:style>
  <w:style w:type="character" w:customStyle="1" w:styleId="BodyTextChar1">
    <w:name w:val="Body Text Char1"/>
    <w:link w:val="BodyText"/>
    <w:uiPriority w:val="99"/>
    <w:locked/>
    <w:rsid w:val="00D466C3"/>
    <w:rPr>
      <w:sz w:val="24"/>
    </w:rPr>
  </w:style>
  <w:style w:type="paragraph" w:customStyle="1" w:styleId="a">
    <w:name w:val="таблица"/>
    <w:basedOn w:val="Normal"/>
    <w:autoRedefine/>
    <w:uiPriority w:val="99"/>
    <w:rsid w:val="00D466C3"/>
    <w:pPr>
      <w:numPr>
        <w:numId w:val="11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таблица_1"/>
    <w:basedOn w:val="Normal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ListBullet3">
    <w:name w:val="List Bullet 3"/>
    <w:basedOn w:val="Normal"/>
    <w:autoRedefine/>
    <w:uiPriority w:val="99"/>
    <w:rsid w:val="00D466C3"/>
    <w:pPr>
      <w:numPr>
        <w:numId w:val="2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2">
    <w:name w:val="Стиль1"/>
    <w:basedOn w:val="Normal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3">
    <w:name w:val="Заголовок №1_"/>
    <w:link w:val="14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uiPriority w:val="99"/>
    <w:locked/>
    <w:rsid w:val="00D466C3"/>
    <w:rPr>
      <w:b/>
      <w:sz w:val="23"/>
      <w:shd w:val="clear" w:color="auto" w:fill="FFFFFF"/>
    </w:rPr>
  </w:style>
  <w:style w:type="character" w:customStyle="1" w:styleId="a2">
    <w:name w:val="Подпись к таблице_"/>
    <w:link w:val="a3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4">
    <w:name w:val="Заголовок №1"/>
    <w:basedOn w:val="Normal"/>
    <w:link w:val="13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sz w:val="23"/>
    </w:rPr>
  </w:style>
  <w:style w:type="paragraph" w:customStyle="1" w:styleId="30">
    <w:name w:val="Основной текст (3)"/>
    <w:basedOn w:val="Normal"/>
    <w:link w:val="3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sz w:val="23"/>
    </w:rPr>
  </w:style>
  <w:style w:type="paragraph" w:customStyle="1" w:styleId="a3">
    <w:name w:val="Подпись к таблице"/>
    <w:basedOn w:val="Normal"/>
    <w:link w:val="a2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</w:rPr>
  </w:style>
  <w:style w:type="paragraph" w:customStyle="1" w:styleId="a4">
    <w:name w:val="Содержимое таблицы"/>
    <w:basedOn w:val="Normal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rFonts w:cs="Times New Roman"/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Normal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Strong">
    <w:name w:val="Strong"/>
    <w:basedOn w:val="DefaultParagraphFont"/>
    <w:uiPriority w:val="99"/>
    <w:qFormat/>
    <w:rsid w:val="007E7621"/>
    <w:rPr>
      <w:rFonts w:cs="Times New Roman"/>
      <w:b/>
    </w:rPr>
  </w:style>
  <w:style w:type="character" w:customStyle="1" w:styleId="Heading1Char1">
    <w:name w:val="Heading 1 Char1"/>
    <w:link w:val="Heading1"/>
    <w:uiPriority w:val="99"/>
    <w:locked/>
    <w:rsid w:val="00DD668C"/>
    <w:rPr>
      <w:b/>
      <w:sz w:val="24"/>
    </w:rPr>
  </w:style>
  <w:style w:type="character" w:customStyle="1" w:styleId="a5">
    <w:name w:val="Неразрешенное упоминание"/>
    <w:uiPriority w:val="99"/>
    <w:semiHidden/>
    <w:rsid w:val="004874BE"/>
    <w:rPr>
      <w:color w:val="605E5C"/>
      <w:shd w:val="clear" w:color="auto" w:fill="E1DFDD"/>
    </w:rPr>
  </w:style>
  <w:style w:type="numbering" w:customStyle="1" w:styleId="CourierNew">
    <w:name w:val="Стиль многоуровневый Courier New"/>
    <w:rsid w:val="006D7A14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88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8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s://magtu.informsystema.ru/uploader/fileUpload?name=2885.pdf&amp;show=dcatalogues/1/1134164/2885.pdf&amp;view=true" TargetMode="External"/><Relationship Id="rId55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ook/osnovy-adaptivnoy-fizicheskoy-kultury-438915" TargetMode="External"/><Relationship Id="rId57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urait.ru/bcode/43876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58</Pages>
  <Words>11360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IIIV</cp:lastModifiedBy>
  <cp:revision>4</cp:revision>
  <cp:lastPrinted>2018-11-12T04:25:00Z</cp:lastPrinted>
  <dcterms:created xsi:type="dcterms:W3CDTF">2019-10-31T15:41:00Z</dcterms:created>
  <dcterms:modified xsi:type="dcterms:W3CDTF">2020-10-22T15:49:00Z</dcterms:modified>
</cp:coreProperties>
</file>