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639D1" w:rsidRPr="00CF2B01" w:rsidRDefault="00D736C1" w:rsidP="006639D1">
      <w:pPr>
        <w:pStyle w:val="Style9"/>
        <w:widowControl/>
        <w:ind w:firstLine="0"/>
        <w:jc w:val="center"/>
      </w:pPr>
      <w:r w:rsidRPr="00CF2B01">
        <w:rPr>
          <w:rStyle w:val="FontStyle22"/>
          <w:sz w:val="24"/>
          <w:szCs w:val="24"/>
        </w:rPr>
        <w:object w:dxaOrig="9697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75pt;height:717.5pt" o:ole="">
            <v:imagedata r:id="rId13" o:title=""/>
          </v:shape>
          <o:OLEObject Type="Embed" ProgID="Word.Document.12" ShapeID="_x0000_i1025" DrawAspect="Content" ObjectID="_1669122137" r:id="rId14"/>
        </w:object>
      </w:r>
      <w:r w:rsidR="006639D1" w:rsidRPr="00CF2B01">
        <w:t xml:space="preserve"> </w:t>
      </w:r>
    </w:p>
    <w:bookmarkStart w:id="1" w:name="_MON_1538760857"/>
    <w:bookmarkEnd w:id="1"/>
    <w:p w:rsidR="00C75090" w:rsidRPr="00CF2B01" w:rsidRDefault="000B6A09" w:rsidP="006639D1">
      <w:pPr>
        <w:ind w:firstLine="0"/>
        <w:rPr>
          <w:i/>
        </w:rPr>
      </w:pPr>
      <w:r w:rsidRPr="00CF2B01">
        <w:object w:dxaOrig="9072" w:dyaOrig="13592">
          <v:shape id="_x0000_i1026" type="#_x0000_t75" style="width:452.95pt;height:680.65pt" o:ole="">
            <v:imagedata r:id="rId15" o:title=""/>
          </v:shape>
          <o:OLEObject Type="Embed" ProgID="Word.Document.12" ShapeID="_x0000_i1026" DrawAspect="Content" ObjectID="_1669122138" r:id="rId16"/>
        </w:object>
      </w:r>
      <w:r w:rsidR="006639D1" w:rsidRPr="00CF2B01">
        <w:rPr>
          <w:i/>
        </w:rPr>
        <w:t xml:space="preserve"> </w:t>
      </w:r>
    </w:p>
    <w:p w:rsidR="00D573A6" w:rsidRPr="00CF2B01" w:rsidRDefault="00D573A6" w:rsidP="00D573A6">
      <w:pPr>
        <w:jc w:val="center"/>
        <w:rPr>
          <w:i/>
          <w:sz w:val="20"/>
          <w:szCs w:val="20"/>
        </w:rPr>
      </w:pPr>
    </w:p>
    <w:p w:rsidR="00A34C79" w:rsidRPr="00CF2B01" w:rsidRDefault="00AD7E58" w:rsidP="00A34C79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 w:rsidRPr="00CF2B01">
        <w:rPr>
          <w:noProof/>
        </w:rPr>
        <w:lastRenderedPageBreak/>
        <w:drawing>
          <wp:inline distT="0" distB="0" distL="0" distR="0" wp14:anchorId="49C165AD" wp14:editId="1B668C5F">
            <wp:extent cx="6171801" cy="7871105"/>
            <wp:effectExtent l="19050" t="0" r="399" b="0"/>
            <wp:docPr id="2" name="Рисунок 2" descr="C:\Назарова с 07_2016\Рабочие программы\Листы регистрации\АПИб-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Назарова с 07_2016\Рабочие программы\Листы регистрации\АПИб-17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801" cy="787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D6F" w:rsidRPr="00CF2B01">
        <w:rPr>
          <w:rStyle w:val="FontStyle16"/>
          <w:b w:val="0"/>
          <w:sz w:val="24"/>
          <w:szCs w:val="24"/>
        </w:rPr>
        <w:br w:type="page"/>
      </w:r>
    </w:p>
    <w:p w:rsidR="00664C9C" w:rsidRPr="00CF2B01" w:rsidRDefault="00664C9C" w:rsidP="00C918FE">
      <w:pPr>
        <w:pStyle w:val="1"/>
        <w:jc w:val="left"/>
      </w:pPr>
      <w:r w:rsidRPr="00CF2B01">
        <w:lastRenderedPageBreak/>
        <w:t xml:space="preserve">1 </w:t>
      </w:r>
      <w:r w:rsidR="004238CE" w:rsidRPr="00CF2B01">
        <w:rPr>
          <w:bCs/>
          <w:szCs w:val="24"/>
        </w:rPr>
        <w:t>Цели и задачи дисциплины</w:t>
      </w:r>
    </w:p>
    <w:p w:rsidR="00664C9C" w:rsidRPr="00CF2B01" w:rsidRDefault="00664C9C" w:rsidP="00664C9C">
      <w:pPr>
        <w:rPr>
          <w:bCs/>
        </w:rPr>
      </w:pPr>
      <w:r w:rsidRPr="00CF2B01">
        <w:rPr>
          <w:bCs/>
        </w:rPr>
        <w:t>Получение студентами теоретических знаний в области построения, развития и управления ИТ-инфраструктурой предприятия, а также практических навыков, позв</w:t>
      </w:r>
      <w:r w:rsidRPr="00CF2B01">
        <w:rPr>
          <w:bCs/>
        </w:rPr>
        <w:t>о</w:t>
      </w:r>
      <w:r w:rsidRPr="00CF2B01">
        <w:rPr>
          <w:bCs/>
        </w:rPr>
        <w:t>ляющих описывать бизнес-процессы ИТ-службы, обосновывать оптимальную архите</w:t>
      </w:r>
      <w:r w:rsidRPr="00CF2B01">
        <w:rPr>
          <w:bCs/>
        </w:rPr>
        <w:t>к</w:t>
      </w:r>
      <w:r w:rsidRPr="00CF2B01">
        <w:rPr>
          <w:bCs/>
        </w:rPr>
        <w:t>туру информационной сис</w:t>
      </w:r>
      <w:r w:rsidR="008D418D" w:rsidRPr="00CF2B01">
        <w:rPr>
          <w:bCs/>
        </w:rPr>
        <w:t xml:space="preserve">темы, вырабатывать требования к составу инфраструктуры автоматизированной </w:t>
      </w:r>
      <w:r w:rsidRPr="00CF2B01">
        <w:rPr>
          <w:bCs/>
        </w:rPr>
        <w:t>систем</w:t>
      </w:r>
      <w:r w:rsidR="008D418D" w:rsidRPr="00CF2B01">
        <w:rPr>
          <w:bCs/>
        </w:rPr>
        <w:t>ы</w:t>
      </w:r>
      <w:r w:rsidRPr="00CF2B01">
        <w:rPr>
          <w:bCs/>
        </w:rPr>
        <w:t>, определять и минимизировать затраты на ИТ</w:t>
      </w:r>
      <w:r w:rsidR="008D418D" w:rsidRPr="00CF2B01">
        <w:rPr>
          <w:bCs/>
        </w:rPr>
        <w:t>.</w:t>
      </w:r>
    </w:p>
    <w:p w:rsidR="00C918FE" w:rsidRPr="00CF2B01" w:rsidRDefault="00C918FE" w:rsidP="00C918FE">
      <w:pPr>
        <w:pStyle w:val="1"/>
        <w:jc w:val="left"/>
        <w:rPr>
          <w:rStyle w:val="FontStyle21"/>
          <w:sz w:val="24"/>
          <w:szCs w:val="24"/>
        </w:rPr>
      </w:pPr>
      <w:r w:rsidRPr="00CF2B01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CF2B01">
        <w:rPr>
          <w:rStyle w:val="FontStyle21"/>
          <w:sz w:val="24"/>
          <w:szCs w:val="24"/>
        </w:rPr>
        <w:br/>
        <w:t xml:space="preserve">подготовки бакалавра </w:t>
      </w:r>
    </w:p>
    <w:p w:rsidR="00664C9C" w:rsidRPr="00CF2B01" w:rsidRDefault="00664C9C" w:rsidP="00664C9C">
      <w:pPr>
        <w:rPr>
          <w:bCs/>
        </w:rPr>
      </w:pPr>
      <w:r w:rsidRPr="00CF2B01">
        <w:rPr>
          <w:bCs/>
        </w:rPr>
        <w:t xml:space="preserve">Дисциплина «ИТ-инфраструктура предприятия» </w:t>
      </w:r>
      <w:r w:rsidR="008D418D" w:rsidRPr="00CF2B01">
        <w:rPr>
          <w:bCs/>
        </w:rPr>
        <w:t>относится к вариативной части</w:t>
      </w:r>
      <w:r w:rsidRPr="00CF2B01">
        <w:rPr>
          <w:bCs/>
        </w:rPr>
        <w:t xml:space="preserve"> и изучается в </w:t>
      </w:r>
      <w:r w:rsidR="00D94301" w:rsidRPr="00CF2B01">
        <w:rPr>
          <w:bCs/>
        </w:rPr>
        <w:t>5 семестре</w:t>
      </w:r>
      <w:r w:rsidRPr="00CF2B01">
        <w:rPr>
          <w:bCs/>
        </w:rPr>
        <w:t>.</w:t>
      </w:r>
      <w:r w:rsidR="00C918FE" w:rsidRPr="00CF2B01">
        <w:rPr>
          <w:bCs/>
        </w:rPr>
        <w:t xml:space="preserve"> </w:t>
      </w:r>
      <w:r w:rsidRPr="00CF2B01">
        <w:rPr>
          <w:bCs/>
        </w:rPr>
        <w:t>Для изучения дисциплины необходимы компетенции, сформ</w:t>
      </w:r>
      <w:r w:rsidRPr="00CF2B01">
        <w:rPr>
          <w:bCs/>
        </w:rPr>
        <w:t>и</w:t>
      </w:r>
      <w:r w:rsidRPr="00CF2B01">
        <w:rPr>
          <w:bCs/>
        </w:rPr>
        <w:t>рованные в дисциплинах:</w:t>
      </w:r>
    </w:p>
    <w:p w:rsidR="00664C9C" w:rsidRPr="00CF2B01" w:rsidRDefault="00664C9C" w:rsidP="00664C9C">
      <w:pPr>
        <w:rPr>
          <w:bCs/>
        </w:rPr>
      </w:pPr>
      <w:r w:rsidRPr="00CF2B01">
        <w:rPr>
          <w:bCs/>
        </w:rPr>
        <w:t>- Теория информационных систем.</w:t>
      </w:r>
    </w:p>
    <w:p w:rsidR="00664C9C" w:rsidRPr="00CF2B01" w:rsidRDefault="00664C9C" w:rsidP="00664C9C">
      <w:pPr>
        <w:rPr>
          <w:bCs/>
        </w:rPr>
      </w:pPr>
      <w:r w:rsidRPr="00CF2B01">
        <w:rPr>
          <w:bCs/>
        </w:rPr>
        <w:t xml:space="preserve">- </w:t>
      </w:r>
      <w:r w:rsidR="00D94301" w:rsidRPr="00CF2B01">
        <w:rPr>
          <w:bCs/>
        </w:rPr>
        <w:t>Методологии и инструментальные средства моделирования и анализа бизнес-процессов</w:t>
      </w:r>
    </w:p>
    <w:p w:rsidR="00664C9C" w:rsidRPr="00CF2B01" w:rsidRDefault="00664C9C" w:rsidP="00664C9C">
      <w:pPr>
        <w:rPr>
          <w:bCs/>
        </w:rPr>
      </w:pPr>
      <w:r w:rsidRPr="00CF2B01">
        <w:rPr>
          <w:bCs/>
        </w:rPr>
        <w:t xml:space="preserve">- </w:t>
      </w:r>
      <w:r w:rsidR="00D94301" w:rsidRPr="00CF2B01">
        <w:rPr>
          <w:bCs/>
        </w:rPr>
        <w:t>Предметно-ориентированные экономические информационные системы</w:t>
      </w:r>
    </w:p>
    <w:p w:rsidR="00664C9C" w:rsidRPr="00CF2B01" w:rsidRDefault="00664C9C" w:rsidP="00664C9C">
      <w:pPr>
        <w:rPr>
          <w:rStyle w:val="FontStyle17"/>
          <w:b w:val="0"/>
          <w:i/>
          <w:sz w:val="24"/>
          <w:szCs w:val="24"/>
        </w:rPr>
      </w:pPr>
      <w:r w:rsidRPr="00CF2B01">
        <w:rPr>
          <w:bCs/>
        </w:rPr>
        <w:t>- Стандартизация, сертификация и управление качеством ПО.</w:t>
      </w:r>
    </w:p>
    <w:p w:rsidR="00664C9C" w:rsidRPr="00CF2B01" w:rsidRDefault="00664C9C" w:rsidP="00664C9C">
      <w:pPr>
        <w:pStyle w:val="1"/>
        <w:jc w:val="left"/>
        <w:rPr>
          <w:rStyle w:val="FontStyle21"/>
          <w:sz w:val="24"/>
          <w:szCs w:val="24"/>
        </w:rPr>
      </w:pPr>
      <w:r w:rsidRPr="00CF2B01">
        <w:rPr>
          <w:rStyle w:val="FontStyle21"/>
          <w:sz w:val="24"/>
          <w:szCs w:val="24"/>
        </w:rPr>
        <w:t xml:space="preserve">3 </w:t>
      </w:r>
      <w:r w:rsidR="004238CE" w:rsidRPr="00CF2B01">
        <w:rPr>
          <w:bCs/>
          <w:szCs w:val="24"/>
        </w:rPr>
        <w:t>Требования к результатам освоения дисциплины:</w:t>
      </w:r>
    </w:p>
    <w:p w:rsidR="00664C9C" w:rsidRPr="00CF2B01" w:rsidRDefault="00664C9C" w:rsidP="00664C9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F2B01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CF2B01">
        <w:rPr>
          <w:bCs/>
        </w:rPr>
        <w:t>ИТ-инфраструктура предприятия</w:t>
      </w:r>
      <w:r w:rsidRPr="00CF2B01">
        <w:rPr>
          <w:rStyle w:val="FontStyle16"/>
          <w:b w:val="0"/>
          <w:sz w:val="24"/>
          <w:szCs w:val="24"/>
        </w:rPr>
        <w:t>» обуча</w:t>
      </w:r>
      <w:r w:rsidRPr="00CF2B01">
        <w:rPr>
          <w:rStyle w:val="FontStyle16"/>
          <w:b w:val="0"/>
          <w:sz w:val="24"/>
          <w:szCs w:val="24"/>
        </w:rPr>
        <w:t>ю</w:t>
      </w:r>
      <w:r w:rsidRPr="00CF2B01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1D592F" w:rsidRPr="00CF2B01" w:rsidRDefault="001D592F" w:rsidP="00664C9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1681"/>
        <w:gridCol w:w="7832"/>
      </w:tblGrid>
      <w:tr w:rsidR="00CF2B01" w:rsidRPr="00CF2B01" w:rsidTr="00882D39">
        <w:trPr>
          <w:tblHeader/>
        </w:trPr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CE" w:rsidRPr="00CF2B01" w:rsidRDefault="004238CE" w:rsidP="004238CE">
            <w:pPr>
              <w:ind w:firstLine="0"/>
              <w:jc w:val="center"/>
            </w:pPr>
            <w:r w:rsidRPr="00CF2B01">
              <w:t xml:space="preserve">Структурный элемент </w:t>
            </w:r>
            <w:r w:rsidRPr="00CF2B01">
              <w:br/>
              <w:t>компетенции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CE" w:rsidRPr="00CF2B01" w:rsidRDefault="004238CE" w:rsidP="004238CE">
            <w:pPr>
              <w:jc w:val="center"/>
            </w:pPr>
            <w:r w:rsidRPr="00CF2B01">
              <w:t>Уровень освоения компетенций</w:t>
            </w:r>
          </w:p>
        </w:tc>
      </w:tr>
      <w:tr w:rsidR="00CF2B01" w:rsidRPr="00CF2B01" w:rsidTr="0088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92F" w:rsidRPr="00CF2B01" w:rsidRDefault="001D592F" w:rsidP="00882D39">
            <w:pPr>
              <w:ind w:firstLine="0"/>
              <w:jc w:val="left"/>
              <w:rPr>
                <w:b/>
                <w:szCs w:val="28"/>
              </w:rPr>
            </w:pPr>
            <w:r w:rsidRPr="00CF2B01">
              <w:rPr>
                <w:b/>
                <w:szCs w:val="28"/>
              </w:rPr>
              <w:t>ПК-1 –</w:t>
            </w:r>
            <w:r w:rsidR="00C918FE" w:rsidRPr="00CF2B01">
              <w:rPr>
                <w:b/>
                <w:szCs w:val="28"/>
              </w:rPr>
              <w:t xml:space="preserve"> </w:t>
            </w:r>
            <w:r w:rsidRPr="00CF2B01">
              <w:rPr>
                <w:b/>
                <w:szCs w:val="28"/>
              </w:rPr>
              <w:t>способностью проводить обследование организаций, выявлять информац</w:t>
            </w:r>
            <w:r w:rsidRPr="00CF2B01">
              <w:rPr>
                <w:b/>
                <w:szCs w:val="28"/>
              </w:rPr>
              <w:t>и</w:t>
            </w:r>
            <w:r w:rsidRPr="00CF2B01">
              <w:rPr>
                <w:b/>
                <w:szCs w:val="28"/>
              </w:rPr>
              <w:t>онные потребности пользователей, формировать требования к информационной с</w:t>
            </w:r>
            <w:r w:rsidRPr="00CF2B01">
              <w:rPr>
                <w:b/>
                <w:szCs w:val="28"/>
              </w:rPr>
              <w:t>и</w:t>
            </w:r>
            <w:r w:rsidRPr="00CF2B01">
              <w:rPr>
                <w:b/>
                <w:szCs w:val="28"/>
              </w:rPr>
              <w:t>стеме</w:t>
            </w:r>
          </w:p>
        </w:tc>
      </w:tr>
      <w:tr w:rsidR="00CF2B01" w:rsidRPr="00CF2B01" w:rsidTr="0088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5113E8">
            <w:pPr>
              <w:ind w:firstLine="0"/>
              <w:jc w:val="left"/>
              <w:rPr>
                <w:szCs w:val="28"/>
              </w:rPr>
            </w:pPr>
            <w:r w:rsidRPr="00CF2B01">
              <w:rPr>
                <w:szCs w:val="28"/>
              </w:rPr>
              <w:t>Знать</w:t>
            </w:r>
          </w:p>
        </w:tc>
        <w:tc>
          <w:tcPr>
            <w:tcW w:w="4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стандарты, методологии, технологии проведения анализа состава ИТ-инфраструктуры на этап обследования ИТ-инфраструктуры предприятия</w:t>
            </w:r>
          </w:p>
        </w:tc>
      </w:tr>
      <w:tr w:rsidR="00CF2B01" w:rsidRPr="00CF2B01" w:rsidTr="0088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5113E8">
            <w:pPr>
              <w:ind w:firstLine="0"/>
              <w:jc w:val="left"/>
              <w:rPr>
                <w:szCs w:val="28"/>
              </w:rPr>
            </w:pPr>
            <w:r w:rsidRPr="00CF2B01">
              <w:rPr>
                <w:szCs w:val="28"/>
              </w:rPr>
              <w:t>Уметь</w:t>
            </w:r>
          </w:p>
        </w:tc>
        <w:tc>
          <w:tcPr>
            <w:tcW w:w="4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разрабатывать модели технической инфраструктуры с использованием различных методологий и инструментальных средств в процессе обслед</w:t>
            </w:r>
            <w:r w:rsidRPr="00CF2B01">
              <w:rPr>
                <w:szCs w:val="28"/>
              </w:rPr>
              <w:t>о</w:t>
            </w:r>
            <w:r w:rsidRPr="00CF2B01">
              <w:rPr>
                <w:szCs w:val="28"/>
              </w:rPr>
              <w:t>вания предприятия</w:t>
            </w:r>
          </w:p>
        </w:tc>
      </w:tr>
      <w:tr w:rsidR="00CF2B01" w:rsidRPr="00CF2B01" w:rsidTr="0088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5113E8">
            <w:pPr>
              <w:ind w:firstLine="0"/>
              <w:jc w:val="left"/>
              <w:rPr>
                <w:szCs w:val="28"/>
              </w:rPr>
            </w:pPr>
            <w:r w:rsidRPr="00CF2B01">
              <w:rPr>
                <w:szCs w:val="28"/>
              </w:rPr>
              <w:t>Владет</w:t>
            </w:r>
          </w:p>
        </w:tc>
        <w:tc>
          <w:tcPr>
            <w:tcW w:w="4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практическими навыками обследования предприятия в соответствии с методиками проведения анализа ИТ-инфраструктуры предметной области</w:t>
            </w:r>
          </w:p>
        </w:tc>
      </w:tr>
      <w:tr w:rsidR="00CF2B01" w:rsidRPr="00CF2B01" w:rsidTr="0088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49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92F" w:rsidRPr="00CF2B01" w:rsidRDefault="001D592F" w:rsidP="00C918F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b/>
                <w:szCs w:val="28"/>
              </w:rPr>
            </w:pPr>
            <w:r w:rsidRPr="00CF2B01">
              <w:rPr>
                <w:b/>
                <w:szCs w:val="28"/>
              </w:rPr>
              <w:t>ПК-5 –</w:t>
            </w:r>
            <w:r w:rsidR="00C918FE" w:rsidRPr="00CF2B01">
              <w:rPr>
                <w:b/>
                <w:szCs w:val="28"/>
              </w:rPr>
              <w:t xml:space="preserve"> </w:t>
            </w:r>
            <w:r w:rsidRPr="00CF2B01">
              <w:rPr>
                <w:b/>
                <w:szCs w:val="28"/>
              </w:rPr>
              <w:t>способностью выполнять технико-экономическое обоснование проектных решений</w:t>
            </w:r>
          </w:p>
        </w:tc>
      </w:tr>
      <w:tr w:rsidR="00CF2B01" w:rsidRPr="00CF2B01" w:rsidTr="0088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5113E8">
            <w:pPr>
              <w:ind w:firstLine="0"/>
              <w:jc w:val="left"/>
              <w:rPr>
                <w:szCs w:val="28"/>
              </w:rPr>
            </w:pPr>
            <w:r w:rsidRPr="00CF2B01">
              <w:rPr>
                <w:szCs w:val="28"/>
              </w:rPr>
              <w:t>Знать</w:t>
            </w:r>
          </w:p>
        </w:tc>
        <w:tc>
          <w:tcPr>
            <w:tcW w:w="4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методические основы проведения оценки совокупного владения ИТ-инфраструктуры предприятия, необходимого для реализации проектных решений</w:t>
            </w:r>
          </w:p>
        </w:tc>
      </w:tr>
      <w:tr w:rsidR="00CF2B01" w:rsidRPr="00CF2B01" w:rsidTr="0088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5113E8">
            <w:pPr>
              <w:ind w:firstLine="0"/>
              <w:jc w:val="left"/>
              <w:rPr>
                <w:szCs w:val="28"/>
              </w:rPr>
            </w:pPr>
            <w:r w:rsidRPr="00CF2B01">
              <w:rPr>
                <w:szCs w:val="28"/>
              </w:rPr>
              <w:t>Уметь</w:t>
            </w:r>
          </w:p>
        </w:tc>
        <w:tc>
          <w:tcPr>
            <w:tcW w:w="4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выполнять технико-экономическое обоснование состава ИТ-инфраструктуры предприятия</w:t>
            </w:r>
          </w:p>
        </w:tc>
      </w:tr>
      <w:tr w:rsidR="00CF2B01" w:rsidRPr="00CF2B01" w:rsidTr="0088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5113E8">
            <w:pPr>
              <w:ind w:firstLine="0"/>
              <w:jc w:val="left"/>
              <w:rPr>
                <w:szCs w:val="28"/>
              </w:rPr>
            </w:pPr>
            <w:r w:rsidRPr="00CF2B01">
              <w:rPr>
                <w:szCs w:val="28"/>
              </w:rPr>
              <w:t>Владеть</w:t>
            </w:r>
          </w:p>
        </w:tc>
        <w:tc>
          <w:tcPr>
            <w:tcW w:w="4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навыками технико-экономического обоснования возврата инвестиций проектных решений в ИТ-инфраструктуре предприятия</w:t>
            </w:r>
          </w:p>
        </w:tc>
      </w:tr>
      <w:tr w:rsidR="00CF2B01" w:rsidRPr="00CF2B01" w:rsidTr="0088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92F" w:rsidRPr="00CF2B01" w:rsidRDefault="001D592F" w:rsidP="00882D39">
            <w:pPr>
              <w:ind w:firstLine="0"/>
              <w:jc w:val="left"/>
              <w:rPr>
                <w:b/>
                <w:szCs w:val="28"/>
              </w:rPr>
            </w:pPr>
            <w:r w:rsidRPr="00CF2B01">
              <w:rPr>
                <w:b/>
                <w:szCs w:val="28"/>
              </w:rPr>
              <w:t xml:space="preserve">ДПК-2 </w:t>
            </w:r>
            <w:r w:rsidR="00C918FE" w:rsidRPr="00CF2B01">
              <w:rPr>
                <w:b/>
                <w:szCs w:val="28"/>
              </w:rPr>
              <w:t xml:space="preserve">– </w:t>
            </w:r>
            <w:r w:rsidRPr="00CF2B01">
              <w:rPr>
                <w:b/>
                <w:szCs w:val="28"/>
              </w:rPr>
              <w:t>способностью принимать участие в управлении проектами, организации ИТ-инфраструктуры и управлении информационной безопасностью</w:t>
            </w:r>
          </w:p>
        </w:tc>
      </w:tr>
      <w:tr w:rsidR="00CF2B01" w:rsidRPr="00CF2B01" w:rsidTr="0088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882D39">
            <w:pPr>
              <w:ind w:firstLine="0"/>
              <w:jc w:val="left"/>
              <w:rPr>
                <w:szCs w:val="28"/>
              </w:rPr>
            </w:pPr>
            <w:r w:rsidRPr="00CF2B01">
              <w:rPr>
                <w:szCs w:val="28"/>
              </w:rPr>
              <w:t>Знать</w:t>
            </w:r>
          </w:p>
        </w:tc>
        <w:tc>
          <w:tcPr>
            <w:tcW w:w="4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основные понятия, стандарты, методические и технологические осн</w:t>
            </w:r>
            <w:r w:rsidRPr="00CF2B01">
              <w:rPr>
                <w:szCs w:val="28"/>
              </w:rPr>
              <w:t>о</w:t>
            </w:r>
            <w:r w:rsidRPr="00CF2B01">
              <w:rPr>
                <w:szCs w:val="28"/>
              </w:rPr>
              <w:t>вы организации ИТ-инфраструктуры</w:t>
            </w:r>
          </w:p>
        </w:tc>
      </w:tr>
      <w:tr w:rsidR="00CF2B01" w:rsidRPr="00CF2B01" w:rsidTr="0088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882D39">
            <w:pPr>
              <w:ind w:firstLine="0"/>
              <w:jc w:val="left"/>
              <w:rPr>
                <w:szCs w:val="28"/>
              </w:rPr>
            </w:pPr>
            <w:r w:rsidRPr="00CF2B01">
              <w:rPr>
                <w:szCs w:val="28"/>
              </w:rPr>
              <w:t>Уметь</w:t>
            </w:r>
          </w:p>
        </w:tc>
        <w:tc>
          <w:tcPr>
            <w:tcW w:w="4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определять типовой состав ИТ-инфраструктуры предприятия для ра</w:t>
            </w:r>
            <w:r w:rsidRPr="00CF2B01">
              <w:rPr>
                <w:szCs w:val="28"/>
              </w:rPr>
              <w:t>з</w:t>
            </w:r>
            <w:r w:rsidRPr="00CF2B01">
              <w:rPr>
                <w:szCs w:val="28"/>
              </w:rPr>
              <w:t>личного уровня автоматизации</w:t>
            </w:r>
          </w:p>
        </w:tc>
      </w:tr>
      <w:tr w:rsidR="00CF2B01" w:rsidRPr="00CF2B01" w:rsidTr="00882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882D39">
            <w:pPr>
              <w:ind w:firstLine="0"/>
              <w:jc w:val="left"/>
              <w:rPr>
                <w:szCs w:val="28"/>
              </w:rPr>
            </w:pPr>
            <w:r w:rsidRPr="00CF2B01">
              <w:rPr>
                <w:szCs w:val="28"/>
              </w:rPr>
              <w:lastRenderedPageBreak/>
              <w:t>Владеть</w:t>
            </w:r>
          </w:p>
        </w:tc>
        <w:tc>
          <w:tcPr>
            <w:tcW w:w="4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способами совершенствования профессиональных знаний и умений практического применения технологий и методологий управления прое</w:t>
            </w:r>
            <w:r w:rsidRPr="00CF2B01">
              <w:rPr>
                <w:szCs w:val="28"/>
              </w:rPr>
              <w:t>к</w:t>
            </w:r>
            <w:r w:rsidRPr="00CF2B01">
              <w:rPr>
                <w:szCs w:val="28"/>
              </w:rPr>
              <w:t>тами организации ИТ-инфраструктуры предприятия</w:t>
            </w:r>
          </w:p>
        </w:tc>
      </w:tr>
    </w:tbl>
    <w:p w:rsidR="00E35913" w:rsidRPr="00CF2B01" w:rsidRDefault="00E35913" w:rsidP="004238CE">
      <w:pPr>
        <w:pStyle w:val="1"/>
        <w:tabs>
          <w:tab w:val="left" w:pos="6375"/>
        </w:tabs>
        <w:rPr>
          <w:rStyle w:val="FontStyle18"/>
          <w:b/>
          <w:sz w:val="24"/>
          <w:szCs w:val="24"/>
        </w:rPr>
        <w:sectPr w:rsidR="00E35913" w:rsidRPr="00CF2B01" w:rsidSect="00153190">
          <w:footerReference w:type="even" r:id="rId18"/>
          <w:footerReference w:type="default" r:id="rId19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664C9C" w:rsidRPr="00CF2B01" w:rsidRDefault="00664C9C" w:rsidP="004238CE">
      <w:pPr>
        <w:pStyle w:val="1"/>
        <w:tabs>
          <w:tab w:val="left" w:pos="6375"/>
        </w:tabs>
        <w:rPr>
          <w:szCs w:val="24"/>
        </w:rPr>
      </w:pPr>
      <w:r w:rsidRPr="00CF2B01">
        <w:rPr>
          <w:rStyle w:val="FontStyle18"/>
          <w:b/>
          <w:sz w:val="24"/>
          <w:szCs w:val="24"/>
        </w:rPr>
        <w:lastRenderedPageBreak/>
        <w:t xml:space="preserve">4 </w:t>
      </w:r>
      <w:r w:rsidR="004238CE" w:rsidRPr="00CF2B01">
        <w:rPr>
          <w:szCs w:val="24"/>
        </w:rPr>
        <w:t>Стр</w:t>
      </w:r>
      <w:r w:rsidR="00451670" w:rsidRPr="00CF2B01">
        <w:rPr>
          <w:szCs w:val="24"/>
        </w:rPr>
        <w:t>уктура и содержание дисциплины</w:t>
      </w:r>
      <w:r w:rsidR="004238CE" w:rsidRPr="00CF2B01">
        <w:rPr>
          <w:szCs w:val="24"/>
        </w:rPr>
        <w:tab/>
      </w:r>
    </w:p>
    <w:p w:rsidR="004238CE" w:rsidRPr="00CF2B01" w:rsidRDefault="004238CE" w:rsidP="004238C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F2B01">
        <w:rPr>
          <w:rStyle w:val="FontStyle18"/>
          <w:b w:val="0"/>
          <w:sz w:val="24"/>
          <w:szCs w:val="24"/>
        </w:rPr>
        <w:t>Общая труд</w:t>
      </w:r>
      <w:r w:rsidR="00451670" w:rsidRPr="00CF2B01"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B14561" w:rsidRPr="00CF2B01">
        <w:rPr>
          <w:rStyle w:val="FontStyle18"/>
          <w:b w:val="0"/>
          <w:sz w:val="24"/>
          <w:szCs w:val="24"/>
        </w:rPr>
        <w:t>4</w:t>
      </w:r>
      <w:r w:rsidRPr="00CF2B01">
        <w:rPr>
          <w:rStyle w:val="FontStyle18"/>
          <w:b w:val="0"/>
          <w:sz w:val="24"/>
          <w:szCs w:val="24"/>
        </w:rPr>
        <w:t xml:space="preserve"> единицы 1</w:t>
      </w:r>
      <w:r w:rsidR="00B14561" w:rsidRPr="00CF2B01">
        <w:rPr>
          <w:rStyle w:val="FontStyle18"/>
          <w:b w:val="0"/>
          <w:sz w:val="24"/>
          <w:szCs w:val="24"/>
        </w:rPr>
        <w:t>44</w:t>
      </w:r>
      <w:r w:rsidRPr="00CF2B01">
        <w:rPr>
          <w:rStyle w:val="FontStyle18"/>
          <w:b w:val="0"/>
          <w:sz w:val="24"/>
          <w:szCs w:val="24"/>
        </w:rPr>
        <w:t xml:space="preserve"> час</w:t>
      </w:r>
      <w:r w:rsidR="00B14561" w:rsidRPr="00CF2B01">
        <w:rPr>
          <w:rStyle w:val="FontStyle18"/>
          <w:b w:val="0"/>
          <w:sz w:val="24"/>
          <w:szCs w:val="24"/>
        </w:rPr>
        <w:t>а</w:t>
      </w:r>
      <w:r w:rsidRPr="00CF2B01">
        <w:rPr>
          <w:rStyle w:val="FontStyle18"/>
          <w:b w:val="0"/>
          <w:sz w:val="24"/>
          <w:szCs w:val="24"/>
        </w:rPr>
        <w:t>:</w:t>
      </w:r>
    </w:p>
    <w:p w:rsidR="004238CE" w:rsidRPr="00CF2B01" w:rsidRDefault="004238CE" w:rsidP="0043038B">
      <w:pPr>
        <w:numPr>
          <w:ilvl w:val="0"/>
          <w:numId w:val="10"/>
        </w:numPr>
        <w:outlineLvl w:val="0"/>
        <w:rPr>
          <w:bCs/>
        </w:rPr>
      </w:pPr>
      <w:r w:rsidRPr="00CF2B01">
        <w:rPr>
          <w:bCs/>
        </w:rPr>
        <w:t xml:space="preserve">контактная работа – </w:t>
      </w:r>
      <w:r w:rsidR="00B14561" w:rsidRPr="00CF2B01">
        <w:rPr>
          <w:bCs/>
        </w:rPr>
        <w:t>57,2</w:t>
      </w:r>
      <w:r w:rsidRPr="00CF2B01">
        <w:rPr>
          <w:bCs/>
        </w:rPr>
        <w:t xml:space="preserve"> акад.часов:</w:t>
      </w:r>
    </w:p>
    <w:p w:rsidR="004238CE" w:rsidRPr="00CF2B01" w:rsidRDefault="004238CE" w:rsidP="0043038B">
      <w:pPr>
        <w:numPr>
          <w:ilvl w:val="1"/>
          <w:numId w:val="12"/>
        </w:numPr>
        <w:outlineLvl w:val="0"/>
        <w:rPr>
          <w:bCs/>
        </w:rPr>
      </w:pPr>
      <w:r w:rsidRPr="00CF2B01">
        <w:rPr>
          <w:bCs/>
        </w:rPr>
        <w:t xml:space="preserve">аудиторная работа – </w:t>
      </w:r>
      <w:r w:rsidR="00B14561" w:rsidRPr="00CF2B01">
        <w:rPr>
          <w:bCs/>
        </w:rPr>
        <w:t>54</w:t>
      </w:r>
      <w:r w:rsidRPr="00CF2B01">
        <w:rPr>
          <w:bCs/>
        </w:rPr>
        <w:t xml:space="preserve"> акад. часов;</w:t>
      </w:r>
    </w:p>
    <w:p w:rsidR="004238CE" w:rsidRPr="00CF2B01" w:rsidRDefault="00B14561" w:rsidP="0043038B">
      <w:pPr>
        <w:numPr>
          <w:ilvl w:val="1"/>
          <w:numId w:val="12"/>
        </w:numPr>
        <w:outlineLvl w:val="0"/>
        <w:rPr>
          <w:bCs/>
        </w:rPr>
      </w:pPr>
      <w:r w:rsidRPr="00CF2B01">
        <w:rPr>
          <w:bCs/>
        </w:rPr>
        <w:t>внеаудиторная работа</w:t>
      </w:r>
      <w:r w:rsidR="004238CE" w:rsidRPr="00CF2B01">
        <w:rPr>
          <w:bCs/>
        </w:rPr>
        <w:t xml:space="preserve"> –</w:t>
      </w:r>
      <w:r w:rsidRPr="00CF2B01">
        <w:rPr>
          <w:bCs/>
        </w:rPr>
        <w:t>3,2</w:t>
      </w:r>
      <w:r w:rsidR="004238CE" w:rsidRPr="00CF2B01">
        <w:rPr>
          <w:bCs/>
        </w:rPr>
        <w:t xml:space="preserve"> акад.часов</w:t>
      </w:r>
      <w:r w:rsidR="00451670" w:rsidRPr="00CF2B01">
        <w:rPr>
          <w:bCs/>
        </w:rPr>
        <w:t>.</w:t>
      </w:r>
    </w:p>
    <w:p w:rsidR="004238CE" w:rsidRPr="00CF2B01" w:rsidRDefault="00B14561" w:rsidP="0043038B">
      <w:pPr>
        <w:numPr>
          <w:ilvl w:val="0"/>
          <w:numId w:val="10"/>
        </w:numPr>
        <w:outlineLvl w:val="0"/>
        <w:rPr>
          <w:bCs/>
        </w:rPr>
      </w:pPr>
      <w:r w:rsidRPr="00CF2B01">
        <w:rPr>
          <w:bCs/>
        </w:rPr>
        <w:t>самостоятельная работа –</w:t>
      </w:r>
      <w:r w:rsidR="00451670" w:rsidRPr="00CF2B01">
        <w:rPr>
          <w:bCs/>
        </w:rPr>
        <w:t xml:space="preserve"> </w:t>
      </w:r>
      <w:r w:rsidRPr="00CF2B01">
        <w:rPr>
          <w:bCs/>
        </w:rPr>
        <w:t>51</w:t>
      </w:r>
      <w:r w:rsidR="004238CE" w:rsidRPr="00CF2B01">
        <w:rPr>
          <w:bCs/>
        </w:rPr>
        <w:t>,1</w:t>
      </w:r>
      <w:r w:rsidR="00451670" w:rsidRPr="00CF2B01">
        <w:rPr>
          <w:bCs/>
        </w:rPr>
        <w:t xml:space="preserve"> </w:t>
      </w:r>
      <w:r w:rsidR="004238CE" w:rsidRPr="00CF2B01">
        <w:rPr>
          <w:bCs/>
        </w:rPr>
        <w:t>акад.</w:t>
      </w:r>
      <w:r w:rsidR="00C918FE" w:rsidRPr="00CF2B01">
        <w:rPr>
          <w:bCs/>
        </w:rPr>
        <w:t xml:space="preserve"> </w:t>
      </w:r>
      <w:r w:rsidR="004238CE" w:rsidRPr="00CF2B01">
        <w:rPr>
          <w:bCs/>
        </w:rPr>
        <w:t>часов.</w:t>
      </w:r>
    </w:p>
    <w:p w:rsidR="00B14561" w:rsidRPr="00CF2B01" w:rsidRDefault="00B14561" w:rsidP="0043038B">
      <w:pPr>
        <w:numPr>
          <w:ilvl w:val="0"/>
          <w:numId w:val="10"/>
        </w:numPr>
        <w:outlineLvl w:val="0"/>
        <w:rPr>
          <w:bCs/>
        </w:rPr>
      </w:pPr>
      <w:r w:rsidRPr="00CF2B01">
        <w:rPr>
          <w:bCs/>
        </w:rPr>
        <w:t>подготовка к экзамену – 35,7 часов.</w:t>
      </w:r>
    </w:p>
    <w:p w:rsidR="00451670" w:rsidRPr="00CF2B01" w:rsidRDefault="004238CE" w:rsidP="0043038B">
      <w:pPr>
        <w:numPr>
          <w:ilvl w:val="0"/>
          <w:numId w:val="10"/>
        </w:numPr>
        <w:outlineLvl w:val="0"/>
        <w:rPr>
          <w:bCs/>
        </w:rPr>
      </w:pPr>
      <w:r w:rsidRPr="00CF2B01">
        <w:rPr>
          <w:bCs/>
        </w:rPr>
        <w:t xml:space="preserve">контроль – </w:t>
      </w:r>
      <w:r w:rsidR="00B14561" w:rsidRPr="00CF2B01">
        <w:rPr>
          <w:bCs/>
        </w:rPr>
        <w:t>экзамен</w:t>
      </w:r>
      <w:r w:rsidR="00451670" w:rsidRPr="00CF2B01">
        <w:rPr>
          <w:bCs/>
        </w:rPr>
        <w:t>.</w:t>
      </w:r>
    </w:p>
    <w:p w:rsidR="00451670" w:rsidRPr="00CF2B01" w:rsidRDefault="00451670" w:rsidP="00451670">
      <w:pPr>
        <w:widowControl/>
        <w:autoSpaceDE/>
        <w:autoSpaceDN/>
        <w:adjustRightInd/>
        <w:ind w:firstLine="0"/>
        <w:jc w:val="left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8"/>
        <w:gridCol w:w="369"/>
        <w:gridCol w:w="774"/>
        <w:gridCol w:w="692"/>
        <w:gridCol w:w="686"/>
        <w:gridCol w:w="917"/>
        <w:gridCol w:w="2520"/>
        <w:gridCol w:w="3033"/>
        <w:gridCol w:w="1313"/>
      </w:tblGrid>
      <w:tr w:rsidR="00CF2B01" w:rsidRPr="00CF2B01" w:rsidTr="00A34C79">
        <w:trPr>
          <w:cantSplit/>
          <w:trHeight w:val="962"/>
          <w:tblHeader/>
        </w:trPr>
        <w:tc>
          <w:tcPr>
            <w:tcW w:w="1484" w:type="pct"/>
            <w:vMerge w:val="restart"/>
            <w:vAlign w:val="center"/>
          </w:tcPr>
          <w:p w:rsidR="00B14561" w:rsidRPr="00CF2B01" w:rsidRDefault="00B14561" w:rsidP="00DE656C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B14561" w:rsidRPr="00CF2B01" w:rsidRDefault="00B14561" w:rsidP="00DE656C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26" w:type="pct"/>
            <w:vMerge w:val="restart"/>
            <w:textDirection w:val="btLr"/>
            <w:vAlign w:val="center"/>
          </w:tcPr>
          <w:p w:rsidR="00B14561" w:rsidRPr="00CF2B01" w:rsidRDefault="00B14561" w:rsidP="00DE656C">
            <w:pPr>
              <w:pStyle w:val="Style13"/>
              <w:widowControl/>
              <w:ind w:firstLine="0"/>
              <w:rPr>
                <w:rStyle w:val="FontStyle25"/>
                <w:i w:val="0"/>
                <w:sz w:val="24"/>
                <w:szCs w:val="24"/>
              </w:rPr>
            </w:pPr>
            <w:r w:rsidRPr="00CF2B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34" w:type="pct"/>
            <w:gridSpan w:val="3"/>
            <w:vAlign w:val="center"/>
          </w:tcPr>
          <w:p w:rsidR="00B14561" w:rsidRPr="00CF2B01" w:rsidRDefault="00B14561" w:rsidP="00DE656C">
            <w:pPr>
              <w:pStyle w:val="Style8"/>
              <w:widowControl/>
              <w:ind w:firstLine="0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F2B0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CF2B0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CF2B0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3" w:type="pct"/>
            <w:vMerge w:val="restart"/>
            <w:textDirection w:val="btLr"/>
          </w:tcPr>
          <w:p w:rsidR="00B14561" w:rsidRPr="00CF2B01" w:rsidRDefault="00B14561" w:rsidP="00DE656C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60" w:type="pct"/>
            <w:vMerge w:val="restart"/>
          </w:tcPr>
          <w:p w:rsidR="00B14561" w:rsidRPr="00CF2B01" w:rsidRDefault="00B14561" w:rsidP="00DE656C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F2B01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35" w:type="pct"/>
            <w:vMerge w:val="restart"/>
            <w:vAlign w:val="center"/>
          </w:tcPr>
          <w:p w:rsidR="00B14561" w:rsidRPr="00CF2B01" w:rsidRDefault="00B14561" w:rsidP="00DE656C">
            <w:pPr>
              <w:pStyle w:val="Style8"/>
              <w:widowControl/>
              <w:ind w:firstLine="0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F2B0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F2B0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B14561" w:rsidRPr="00CF2B01" w:rsidRDefault="00B14561" w:rsidP="00DE656C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CF2B01">
              <w:rPr>
                <w:rStyle w:val="FontStyle31"/>
                <w:sz w:val="24"/>
                <w:szCs w:val="24"/>
              </w:rPr>
              <w:br/>
              <w:t>элемент компетенции</w:t>
            </w:r>
          </w:p>
        </w:tc>
      </w:tr>
      <w:tr w:rsidR="00CF2B01" w:rsidRPr="00CF2B01" w:rsidTr="00A34C79">
        <w:trPr>
          <w:cantSplit/>
          <w:trHeight w:val="1745"/>
          <w:tblHeader/>
        </w:trPr>
        <w:tc>
          <w:tcPr>
            <w:tcW w:w="1484" w:type="pct"/>
            <w:vMerge/>
          </w:tcPr>
          <w:p w:rsidR="00B14561" w:rsidRPr="00CF2B01" w:rsidRDefault="00B14561" w:rsidP="00DE656C">
            <w:pPr>
              <w:pStyle w:val="Style14"/>
              <w:widowControl/>
              <w:ind w:firstLine="0"/>
            </w:pPr>
          </w:p>
        </w:tc>
        <w:tc>
          <w:tcPr>
            <w:tcW w:w="126" w:type="pct"/>
            <w:vMerge/>
          </w:tcPr>
          <w:p w:rsidR="00B14561" w:rsidRPr="00CF2B01" w:rsidRDefault="00B14561" w:rsidP="00DE656C">
            <w:pPr>
              <w:pStyle w:val="Style14"/>
              <w:widowControl/>
              <w:ind w:firstLine="0"/>
            </w:pPr>
          </w:p>
        </w:tc>
        <w:tc>
          <w:tcPr>
            <w:tcW w:w="264" w:type="pct"/>
            <w:textDirection w:val="btLr"/>
            <w:vAlign w:val="center"/>
          </w:tcPr>
          <w:p w:rsidR="00B14561" w:rsidRPr="00CF2B01" w:rsidRDefault="00B14561" w:rsidP="00DE656C">
            <w:pPr>
              <w:pStyle w:val="Style14"/>
              <w:widowControl/>
              <w:ind w:firstLine="0"/>
            </w:pPr>
            <w:r w:rsidRPr="00CF2B01">
              <w:t>лекции</w:t>
            </w:r>
          </w:p>
        </w:tc>
        <w:tc>
          <w:tcPr>
            <w:tcW w:w="236" w:type="pct"/>
            <w:textDirection w:val="btLr"/>
            <w:vAlign w:val="center"/>
          </w:tcPr>
          <w:p w:rsidR="00B14561" w:rsidRPr="00CF2B01" w:rsidRDefault="00B14561" w:rsidP="00DE656C">
            <w:pPr>
              <w:pStyle w:val="Style14"/>
              <w:widowControl/>
              <w:ind w:firstLine="0"/>
            </w:pPr>
            <w:r w:rsidRPr="00CF2B01">
              <w:t>лаборат.</w:t>
            </w:r>
          </w:p>
          <w:p w:rsidR="00B14561" w:rsidRPr="00CF2B01" w:rsidRDefault="00B14561" w:rsidP="00DE656C">
            <w:pPr>
              <w:pStyle w:val="Style14"/>
              <w:widowControl/>
              <w:ind w:firstLine="0"/>
            </w:pPr>
            <w:r w:rsidRPr="00CF2B01">
              <w:t>занятия</w:t>
            </w:r>
          </w:p>
        </w:tc>
        <w:tc>
          <w:tcPr>
            <w:tcW w:w="234" w:type="pct"/>
            <w:textDirection w:val="btLr"/>
            <w:vAlign w:val="center"/>
          </w:tcPr>
          <w:p w:rsidR="00B14561" w:rsidRPr="00CF2B01" w:rsidRDefault="00B14561" w:rsidP="00DE656C">
            <w:pPr>
              <w:pStyle w:val="Style14"/>
              <w:widowControl/>
              <w:ind w:firstLine="0"/>
            </w:pPr>
            <w:r w:rsidRPr="00CF2B01">
              <w:t>практич. занятия</w:t>
            </w:r>
          </w:p>
        </w:tc>
        <w:tc>
          <w:tcPr>
            <w:tcW w:w="313" w:type="pct"/>
            <w:vMerge/>
            <w:textDirection w:val="btLr"/>
          </w:tcPr>
          <w:p w:rsidR="00B14561" w:rsidRPr="00CF2B01" w:rsidRDefault="00B14561" w:rsidP="00DE656C">
            <w:pPr>
              <w:pStyle w:val="Style14"/>
              <w:widowControl/>
              <w:ind w:firstLine="0"/>
            </w:pPr>
          </w:p>
        </w:tc>
        <w:tc>
          <w:tcPr>
            <w:tcW w:w="860" w:type="pct"/>
            <w:vMerge/>
            <w:textDirection w:val="btLr"/>
          </w:tcPr>
          <w:p w:rsidR="00B14561" w:rsidRPr="00CF2B01" w:rsidRDefault="00B14561" w:rsidP="00DE656C">
            <w:pPr>
              <w:pStyle w:val="Style14"/>
              <w:widowControl/>
              <w:ind w:firstLine="0"/>
            </w:pPr>
          </w:p>
        </w:tc>
        <w:tc>
          <w:tcPr>
            <w:tcW w:w="1035" w:type="pct"/>
            <w:vMerge/>
            <w:textDirection w:val="btLr"/>
            <w:vAlign w:val="center"/>
          </w:tcPr>
          <w:p w:rsidR="00B14561" w:rsidRPr="00CF2B01" w:rsidRDefault="00B14561" w:rsidP="00DE656C">
            <w:pPr>
              <w:pStyle w:val="Style14"/>
              <w:widowControl/>
              <w:ind w:firstLine="0"/>
            </w:pPr>
          </w:p>
        </w:tc>
        <w:tc>
          <w:tcPr>
            <w:tcW w:w="448" w:type="pct"/>
            <w:vMerge/>
            <w:textDirection w:val="btLr"/>
          </w:tcPr>
          <w:p w:rsidR="00B14561" w:rsidRPr="00CF2B01" w:rsidRDefault="00B14561" w:rsidP="00DE656C">
            <w:pPr>
              <w:pStyle w:val="Style14"/>
              <w:widowControl/>
              <w:ind w:firstLine="0"/>
            </w:pPr>
          </w:p>
        </w:tc>
      </w:tr>
      <w:tr w:rsidR="00CF2B01" w:rsidRPr="00CF2B01" w:rsidTr="00717D12">
        <w:trPr>
          <w:trHeight w:val="268"/>
        </w:trPr>
        <w:tc>
          <w:tcPr>
            <w:tcW w:w="5000" w:type="pct"/>
            <w:gridSpan w:val="9"/>
          </w:tcPr>
          <w:p w:rsidR="00717D12" w:rsidRPr="00CF2B01" w:rsidRDefault="00717D12" w:rsidP="00717D12">
            <w:pPr>
              <w:numPr>
                <w:ilvl w:val="0"/>
                <w:numId w:val="4"/>
              </w:numPr>
              <w:ind w:firstLine="0"/>
            </w:pPr>
            <w:r w:rsidRPr="00CF2B01">
              <w:t>Понятие «Управление информационной инфраструктурой»</w:t>
            </w:r>
            <w:r w:rsidR="008F6D48" w:rsidRPr="00CF2B01">
              <w:t>: понятие, стандарты, методологии и системы.</w:t>
            </w:r>
          </w:p>
        </w:tc>
      </w:tr>
      <w:tr w:rsidR="00CF2B01" w:rsidRPr="00CF2B01" w:rsidTr="00A34C79">
        <w:trPr>
          <w:trHeight w:val="422"/>
        </w:trPr>
        <w:tc>
          <w:tcPr>
            <w:tcW w:w="1484" w:type="pct"/>
          </w:tcPr>
          <w:p w:rsidR="003A043C" w:rsidRPr="00CF2B01" w:rsidRDefault="003A043C" w:rsidP="00DE656C">
            <w:pPr>
              <w:ind w:firstLine="0"/>
            </w:pPr>
            <w:r w:rsidRPr="00CF2B01">
              <w:t>1.1. Понятия инфраструктуры, информ</w:t>
            </w:r>
            <w:r w:rsidRPr="00CF2B01">
              <w:t>а</w:t>
            </w:r>
            <w:r w:rsidRPr="00CF2B01">
              <w:t>ционной инфраструктуры и управления информационной инфраструктурой. Проблемы управления информационной инфраструктурой.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26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1</w:t>
            </w:r>
          </w:p>
        </w:tc>
        <w:tc>
          <w:tcPr>
            <w:tcW w:w="236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2/1И</w:t>
            </w:r>
          </w:p>
        </w:tc>
        <w:tc>
          <w:tcPr>
            <w:tcW w:w="23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3A043C">
            <w:pPr>
              <w:pStyle w:val="Style14"/>
              <w:widowControl/>
              <w:ind w:firstLine="0"/>
            </w:pPr>
            <w:r w:rsidRPr="00CF2B01">
              <w:t>Разработка интелле</w:t>
            </w:r>
            <w:r w:rsidRPr="00CF2B01">
              <w:t>к</w:t>
            </w:r>
            <w:r w:rsidRPr="00CF2B01">
              <w:t>туальной карты по т</w:t>
            </w:r>
            <w:r w:rsidRPr="00CF2B01">
              <w:t>е</w:t>
            </w:r>
            <w:r w:rsidRPr="00CF2B01">
              <w:t>ме</w:t>
            </w:r>
          </w:p>
        </w:tc>
        <w:tc>
          <w:tcPr>
            <w:tcW w:w="1035" w:type="pct"/>
          </w:tcPr>
          <w:p w:rsidR="003A043C" w:rsidRPr="00CF2B01" w:rsidRDefault="003A043C" w:rsidP="003A043C">
            <w:pPr>
              <w:pStyle w:val="Style14"/>
              <w:widowControl/>
              <w:ind w:firstLine="0"/>
            </w:pPr>
            <w:r w:rsidRPr="00CF2B01">
              <w:t>Проверка интеллектуальной карты понятий дисциплины</w:t>
            </w:r>
          </w:p>
          <w:p w:rsidR="003A043C" w:rsidRPr="00CF2B01" w:rsidRDefault="003A043C" w:rsidP="003A043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практического задания</w:t>
            </w:r>
          </w:p>
          <w:p w:rsidR="003A043C" w:rsidRPr="00CF2B01" w:rsidRDefault="003A043C" w:rsidP="003A043C">
            <w:pPr>
              <w:pStyle w:val="Style14"/>
              <w:widowControl/>
              <w:ind w:firstLine="0"/>
            </w:pP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ПК-1 зув</w:t>
            </w:r>
          </w:p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ПК-5 зув</w:t>
            </w:r>
          </w:p>
          <w:p w:rsidR="003A043C" w:rsidRPr="00CF2B01" w:rsidRDefault="003A043C" w:rsidP="00DE656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bCs/>
              </w:rPr>
              <w:t>ДПК-2 зув</w:t>
            </w:r>
          </w:p>
        </w:tc>
      </w:tr>
      <w:tr w:rsidR="00CF2B01" w:rsidRPr="00CF2B01" w:rsidTr="00A34C79">
        <w:trPr>
          <w:trHeight w:val="422"/>
        </w:trPr>
        <w:tc>
          <w:tcPr>
            <w:tcW w:w="1484" w:type="pct"/>
          </w:tcPr>
          <w:p w:rsidR="003A043C" w:rsidRPr="00CF2B01" w:rsidRDefault="003A043C" w:rsidP="000D34CC">
            <w:pPr>
              <w:ind w:firstLine="0"/>
            </w:pPr>
            <w:r w:rsidRPr="00CF2B01">
              <w:t>1.2. Стандарты, методологии, системы управления информационной инфр</w:t>
            </w:r>
            <w:r w:rsidRPr="00CF2B01">
              <w:t>а</w:t>
            </w:r>
            <w:r w:rsidRPr="00CF2B01">
              <w:t>структурой. Методология ITIL. Конце</w:t>
            </w:r>
            <w:r w:rsidRPr="00CF2B01">
              <w:t>п</w:t>
            </w:r>
            <w:r w:rsidRPr="00CF2B01">
              <w:t xml:space="preserve">ция ITSM. Стандарт </w:t>
            </w:r>
            <w:r w:rsidRPr="00CF2B01">
              <w:rPr>
                <w:lang w:val="en-US"/>
              </w:rPr>
              <w:t>COBIT</w:t>
            </w:r>
            <w:r w:rsidRPr="00CF2B01">
              <w:t>.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26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1</w:t>
            </w:r>
          </w:p>
        </w:tc>
        <w:tc>
          <w:tcPr>
            <w:tcW w:w="236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2/1И</w:t>
            </w:r>
          </w:p>
        </w:tc>
        <w:tc>
          <w:tcPr>
            <w:tcW w:w="23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3A043C">
            <w:pPr>
              <w:pStyle w:val="Style14"/>
              <w:widowControl/>
              <w:ind w:firstLine="0"/>
            </w:pPr>
            <w:r w:rsidRPr="00CF2B01">
              <w:t>Подготовка к круглому столу</w:t>
            </w:r>
          </w:p>
        </w:tc>
        <w:tc>
          <w:tcPr>
            <w:tcW w:w="1035" w:type="pct"/>
          </w:tcPr>
          <w:p w:rsidR="003A043C" w:rsidRPr="00CF2B01" w:rsidRDefault="003A043C" w:rsidP="003A043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практического задания</w:t>
            </w:r>
          </w:p>
          <w:p w:rsidR="003A043C" w:rsidRPr="00CF2B01" w:rsidRDefault="003A043C" w:rsidP="003A043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rStyle w:val="FontStyle31"/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ПК-1 зув</w:t>
            </w:r>
          </w:p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ПК-5 зув</w:t>
            </w:r>
          </w:p>
          <w:p w:rsidR="003A043C" w:rsidRPr="00CF2B01" w:rsidRDefault="003A043C" w:rsidP="00DE656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bCs/>
              </w:rPr>
              <w:t>ДПК-2 зув</w:t>
            </w:r>
          </w:p>
        </w:tc>
      </w:tr>
      <w:tr w:rsidR="00CF2B01" w:rsidRPr="00CF2B01" w:rsidTr="00A34C79">
        <w:trPr>
          <w:trHeight w:val="422"/>
        </w:trPr>
        <w:tc>
          <w:tcPr>
            <w:tcW w:w="1484" w:type="pct"/>
          </w:tcPr>
          <w:p w:rsidR="003A043C" w:rsidRPr="00CF2B01" w:rsidRDefault="003A043C" w:rsidP="000D34CC">
            <w:pPr>
              <w:ind w:firstLine="0"/>
            </w:pPr>
            <w:r w:rsidRPr="00CF2B01">
              <w:t>1.3. Системы управления ИТ-инфраструктурой предприятия: MOF (Maйкрософт), ITSM (HP).</w:t>
            </w:r>
          </w:p>
        </w:tc>
        <w:tc>
          <w:tcPr>
            <w:tcW w:w="126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26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1</w:t>
            </w:r>
          </w:p>
        </w:tc>
        <w:tc>
          <w:tcPr>
            <w:tcW w:w="236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2/1И</w:t>
            </w:r>
          </w:p>
        </w:tc>
        <w:tc>
          <w:tcPr>
            <w:tcW w:w="23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3A043C">
            <w:pPr>
              <w:pStyle w:val="Style14"/>
              <w:widowControl/>
              <w:ind w:firstLine="0"/>
            </w:pPr>
            <w:r w:rsidRPr="00CF2B01">
              <w:t>Анализ примеров р</w:t>
            </w:r>
            <w:r w:rsidRPr="00CF2B01">
              <w:t>е</w:t>
            </w:r>
            <w:r w:rsidRPr="00CF2B01">
              <w:t>шения задач</w:t>
            </w:r>
          </w:p>
        </w:tc>
        <w:tc>
          <w:tcPr>
            <w:tcW w:w="1035" w:type="pct"/>
          </w:tcPr>
          <w:p w:rsidR="003A043C" w:rsidRPr="00CF2B01" w:rsidRDefault="003A043C" w:rsidP="003A043C">
            <w:pPr>
              <w:pStyle w:val="Style14"/>
              <w:widowControl/>
              <w:ind w:firstLine="0"/>
            </w:pPr>
            <w:r w:rsidRPr="00CF2B01">
              <w:t>Решение практических з</w:t>
            </w:r>
            <w:r w:rsidRPr="00CF2B01">
              <w:t>а</w:t>
            </w:r>
            <w:r w:rsidRPr="00CF2B01">
              <w:t>дач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</w:p>
        </w:tc>
      </w:tr>
      <w:tr w:rsidR="00CF2B01" w:rsidRPr="00CF2B01" w:rsidTr="00A34C79">
        <w:trPr>
          <w:trHeight w:val="422"/>
        </w:trPr>
        <w:tc>
          <w:tcPr>
            <w:tcW w:w="1484" w:type="pct"/>
          </w:tcPr>
          <w:p w:rsidR="003A043C" w:rsidRPr="00CF2B01" w:rsidRDefault="003A043C" w:rsidP="000D34CC">
            <w:pPr>
              <w:ind w:firstLine="0"/>
            </w:pPr>
            <w:r w:rsidRPr="00CF2B01">
              <w:t>1.3. Классическое или сервисное упра</w:t>
            </w:r>
            <w:r w:rsidRPr="00CF2B01">
              <w:t>в</w:t>
            </w:r>
            <w:r w:rsidRPr="00CF2B01">
              <w:lastRenderedPageBreak/>
              <w:t>ление ИТ – инфраструктурой. Определ</w:t>
            </w:r>
            <w:r w:rsidRPr="00CF2B01">
              <w:t>е</w:t>
            </w:r>
            <w:r w:rsidRPr="00CF2B01">
              <w:t>ние ИТ – сервиса. Отличие сервисного управления от классического. Примеры разбивки ИТ – инфраструктуры на ИТ – сервисы. Примеры организации работы ИТ – департаментов при использовании сервисного подхода. Понятие об уровнях зрелости компании.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</w:p>
        </w:tc>
        <w:tc>
          <w:tcPr>
            <w:tcW w:w="26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1</w:t>
            </w:r>
          </w:p>
        </w:tc>
        <w:tc>
          <w:tcPr>
            <w:tcW w:w="236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2/1И</w:t>
            </w:r>
          </w:p>
        </w:tc>
        <w:tc>
          <w:tcPr>
            <w:tcW w:w="23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  <w:lang w:val="en-US"/>
              </w:rPr>
            </w:pPr>
            <w:r w:rsidRPr="00CF2B01">
              <w:rPr>
                <w:b/>
                <w:lang w:val="en-US"/>
              </w:rPr>
              <w:t>5</w:t>
            </w:r>
          </w:p>
        </w:tc>
        <w:tc>
          <w:tcPr>
            <w:tcW w:w="26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4</w:t>
            </w:r>
          </w:p>
        </w:tc>
        <w:tc>
          <w:tcPr>
            <w:tcW w:w="236" w:type="pct"/>
          </w:tcPr>
          <w:p w:rsidR="003A043C" w:rsidRPr="00CF2B01" w:rsidRDefault="003A043C" w:rsidP="00C81E8A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8/4И</w:t>
            </w:r>
          </w:p>
        </w:tc>
        <w:tc>
          <w:tcPr>
            <w:tcW w:w="23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13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20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Контрольный тест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CF2B01" w:rsidRPr="00CF2B01" w:rsidTr="00717D12">
        <w:trPr>
          <w:trHeight w:val="70"/>
        </w:trPr>
        <w:tc>
          <w:tcPr>
            <w:tcW w:w="5000" w:type="pct"/>
            <w:gridSpan w:val="9"/>
          </w:tcPr>
          <w:p w:rsidR="003A043C" w:rsidRPr="00CF2B01" w:rsidRDefault="003A043C" w:rsidP="000D34CC">
            <w:pPr>
              <w:numPr>
                <w:ilvl w:val="0"/>
                <w:numId w:val="4"/>
              </w:numPr>
              <w:ind w:firstLine="0"/>
            </w:pPr>
            <w:r w:rsidRPr="00CF2B01">
              <w:t>Этапы разработки ИТ-инфраструктуры предприятия</w:t>
            </w: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804A53">
            <w:pPr>
              <w:ind w:firstLine="0"/>
            </w:pPr>
            <w:r w:rsidRPr="00CF2B01">
              <w:t>2.1. Проектирование ИТ-инфраструктуры.</w:t>
            </w:r>
          </w:p>
          <w:p w:rsidR="003A043C" w:rsidRPr="00CF2B01" w:rsidRDefault="003A043C" w:rsidP="00804A53">
            <w:pPr>
              <w:ind w:firstLine="0"/>
            </w:pPr>
            <w:r w:rsidRPr="00CF2B01">
              <w:t>Разработка и утверждение технического задания. Анализ требований заказчика к создаваемой информационной системе.</w:t>
            </w:r>
          </w:p>
          <w:p w:rsidR="003A043C" w:rsidRPr="00CF2B01" w:rsidRDefault="003A043C" w:rsidP="00804A53">
            <w:pPr>
              <w:ind w:firstLine="0"/>
            </w:pPr>
            <w:r w:rsidRPr="00CF2B01">
              <w:t>Модели описания архитектуры ИС.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5</w:t>
            </w:r>
          </w:p>
        </w:tc>
        <w:tc>
          <w:tcPr>
            <w:tcW w:w="26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1</w:t>
            </w:r>
          </w:p>
        </w:tc>
        <w:tc>
          <w:tcPr>
            <w:tcW w:w="236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4/1И</w:t>
            </w:r>
          </w:p>
        </w:tc>
        <w:tc>
          <w:tcPr>
            <w:tcW w:w="23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Подготовка к высту</w:t>
            </w:r>
            <w:r w:rsidRPr="00CF2B01">
              <w:t>п</w:t>
            </w:r>
            <w:r w:rsidRPr="00CF2B01">
              <w:t>лению на семинаре</w:t>
            </w: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t>Проверка презентации и д</w:t>
            </w:r>
            <w:r w:rsidRPr="00CF2B01">
              <w:t>о</w:t>
            </w:r>
            <w:r w:rsidRPr="00CF2B01">
              <w:t>клада семинара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ПК-1 зув</w:t>
            </w:r>
          </w:p>
          <w:p w:rsidR="003A043C" w:rsidRPr="00CF2B01" w:rsidRDefault="003A043C" w:rsidP="00DE656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bCs/>
              </w:rPr>
              <w:t>ДПК-2 зув</w:t>
            </w: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804A53">
            <w:pPr>
              <w:ind w:firstLine="0"/>
            </w:pPr>
            <w:r w:rsidRPr="00CF2B01">
              <w:t>2.2. Разработка проекта ИТ-инфраструктуры предприятия. Технич</w:t>
            </w:r>
            <w:r w:rsidRPr="00CF2B01">
              <w:t>е</w:t>
            </w:r>
            <w:r w:rsidRPr="00CF2B01">
              <w:t>ское описание реализации требований к составу ИТ-инфраструктуры.</w:t>
            </w:r>
          </w:p>
          <w:p w:rsidR="003A043C" w:rsidRPr="00CF2B01" w:rsidRDefault="003A043C" w:rsidP="00804A53">
            <w:pPr>
              <w:ind w:firstLine="0"/>
            </w:pP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5</w:t>
            </w:r>
          </w:p>
        </w:tc>
        <w:tc>
          <w:tcPr>
            <w:tcW w:w="26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1</w:t>
            </w:r>
          </w:p>
        </w:tc>
        <w:tc>
          <w:tcPr>
            <w:tcW w:w="236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  <w:rPr>
                <w:u w:val="single"/>
              </w:rPr>
            </w:pPr>
            <w:r w:rsidRPr="00CF2B01">
              <w:t>4/2И</w:t>
            </w:r>
          </w:p>
        </w:tc>
        <w:tc>
          <w:tcPr>
            <w:tcW w:w="23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Подготовка к высту</w:t>
            </w:r>
            <w:r w:rsidRPr="00CF2B01">
              <w:t>п</w:t>
            </w:r>
            <w:r w:rsidRPr="00CF2B01">
              <w:t>лению на семинаре</w:t>
            </w: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t>Проверка презентации и д</w:t>
            </w:r>
            <w:r w:rsidRPr="00CF2B01">
              <w:t>о</w:t>
            </w:r>
            <w:r w:rsidRPr="00CF2B01">
              <w:t>клада семинара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ПК-1 зув</w:t>
            </w:r>
          </w:p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ПК-5 з</w:t>
            </w:r>
          </w:p>
          <w:p w:rsidR="003A043C" w:rsidRPr="00CF2B01" w:rsidRDefault="003A043C" w:rsidP="00DE656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bCs/>
              </w:rPr>
              <w:t>ДПК-2 зув</w:t>
            </w: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804A53">
            <w:pPr>
              <w:ind w:firstLine="0"/>
            </w:pPr>
            <w:r w:rsidRPr="00CF2B01">
              <w:t xml:space="preserve">2.3. Внедрение и развертывание ИТ-инфраструктуры. Физическая реализация </w:t>
            </w:r>
            <w:r w:rsidRPr="00CF2B01">
              <w:lastRenderedPageBreak/>
              <w:t>разработанного проекта. Исполнител</w:t>
            </w:r>
            <w:r w:rsidRPr="00CF2B01">
              <w:t>ь</w:t>
            </w:r>
            <w:r w:rsidRPr="00CF2B01">
              <w:t>ная документация с описанием ИТ-инфраструктуры корпоративной инфо</w:t>
            </w:r>
            <w:r w:rsidRPr="00CF2B01">
              <w:t>р</w:t>
            </w:r>
            <w:r w:rsidRPr="00CF2B01">
              <w:t>мационной системы.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lastRenderedPageBreak/>
              <w:t>5</w:t>
            </w:r>
          </w:p>
        </w:tc>
        <w:tc>
          <w:tcPr>
            <w:tcW w:w="26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1</w:t>
            </w:r>
          </w:p>
        </w:tc>
        <w:tc>
          <w:tcPr>
            <w:tcW w:w="236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4/1И</w:t>
            </w:r>
          </w:p>
        </w:tc>
        <w:tc>
          <w:tcPr>
            <w:tcW w:w="23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3A043C">
            <w:pPr>
              <w:pStyle w:val="Style14"/>
              <w:widowControl/>
              <w:ind w:firstLine="0"/>
            </w:pPr>
            <w:r w:rsidRPr="00CF2B01">
              <w:t>Анализ примеров р</w:t>
            </w:r>
            <w:r w:rsidRPr="00CF2B01">
              <w:t>е</w:t>
            </w:r>
            <w:r w:rsidRPr="00CF2B01">
              <w:t>шения задач</w:t>
            </w:r>
          </w:p>
        </w:tc>
        <w:tc>
          <w:tcPr>
            <w:tcW w:w="1035" w:type="pct"/>
          </w:tcPr>
          <w:p w:rsidR="003A043C" w:rsidRPr="00CF2B01" w:rsidRDefault="003A043C" w:rsidP="003A043C">
            <w:pPr>
              <w:pStyle w:val="Style14"/>
              <w:widowControl/>
              <w:ind w:firstLine="0"/>
            </w:pPr>
            <w:r w:rsidRPr="00CF2B01">
              <w:t>Решение практических з</w:t>
            </w:r>
            <w:r w:rsidRPr="00CF2B01">
              <w:t>а</w:t>
            </w:r>
            <w:r w:rsidRPr="00CF2B01">
              <w:t>дач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ПК-1 зув</w:t>
            </w:r>
          </w:p>
          <w:p w:rsidR="003A043C" w:rsidRPr="00CF2B01" w:rsidRDefault="003A043C" w:rsidP="00DE656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bCs/>
              </w:rPr>
              <w:t>ДПК-2 зув</w:t>
            </w: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282826">
            <w:pPr>
              <w:pStyle w:val="af4"/>
              <w:numPr>
                <w:ilvl w:val="1"/>
                <w:numId w:val="4"/>
              </w:numPr>
              <w:ind w:left="0" w:firstLine="0"/>
              <w:rPr>
                <w:lang w:val="ru-RU"/>
              </w:rPr>
            </w:pPr>
            <w:r w:rsidRPr="00CF2B01">
              <w:rPr>
                <w:lang w:val="ru-RU"/>
              </w:rPr>
              <w:lastRenderedPageBreak/>
              <w:t>Технико-экономическое обосн</w:t>
            </w:r>
            <w:r w:rsidRPr="00CF2B01">
              <w:rPr>
                <w:lang w:val="ru-RU"/>
              </w:rPr>
              <w:t>о</w:t>
            </w:r>
            <w:r w:rsidRPr="00CF2B01">
              <w:rPr>
                <w:lang w:val="ru-RU"/>
              </w:rPr>
              <w:t>вание реализации ИТ-инфраструктуры предприятия. Оценка эффективности с</w:t>
            </w:r>
            <w:r w:rsidRPr="00CF2B01">
              <w:rPr>
                <w:lang w:val="ru-RU"/>
              </w:rPr>
              <w:t>о</w:t>
            </w:r>
            <w:r w:rsidRPr="00CF2B01">
              <w:rPr>
                <w:lang w:val="ru-RU"/>
              </w:rPr>
              <w:t>здания ИТ-инфраструктуры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6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1</w:t>
            </w:r>
          </w:p>
        </w:tc>
        <w:tc>
          <w:tcPr>
            <w:tcW w:w="236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4</w:t>
            </w:r>
          </w:p>
        </w:tc>
        <w:tc>
          <w:tcPr>
            <w:tcW w:w="23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материалов лекции</w:t>
            </w: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F2B01">
              <w:t>Решение практических з</w:t>
            </w:r>
            <w:r w:rsidRPr="00CF2B01">
              <w:t>а</w:t>
            </w:r>
            <w:r w:rsidRPr="00CF2B01">
              <w:t>дач</w:t>
            </w:r>
          </w:p>
        </w:tc>
        <w:tc>
          <w:tcPr>
            <w:tcW w:w="448" w:type="pct"/>
          </w:tcPr>
          <w:p w:rsidR="003A043C" w:rsidRPr="00CF2B01" w:rsidRDefault="003A043C" w:rsidP="003A043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ПК-5 зув</w:t>
            </w:r>
          </w:p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Итого по разделу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5</w:t>
            </w:r>
          </w:p>
        </w:tc>
        <w:tc>
          <w:tcPr>
            <w:tcW w:w="26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4</w:t>
            </w:r>
          </w:p>
        </w:tc>
        <w:tc>
          <w:tcPr>
            <w:tcW w:w="236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16/4И</w:t>
            </w:r>
          </w:p>
        </w:tc>
        <w:tc>
          <w:tcPr>
            <w:tcW w:w="23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13" w:type="pct"/>
          </w:tcPr>
          <w:p w:rsidR="003A043C" w:rsidRPr="00CF2B01" w:rsidRDefault="003A043C" w:rsidP="00282826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20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Контрольный тест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CF2B01" w:rsidRPr="00CF2B01" w:rsidTr="00717D12">
        <w:trPr>
          <w:trHeight w:val="499"/>
        </w:trPr>
        <w:tc>
          <w:tcPr>
            <w:tcW w:w="5000" w:type="pct"/>
            <w:gridSpan w:val="9"/>
          </w:tcPr>
          <w:p w:rsidR="003A043C" w:rsidRPr="00CF2B01" w:rsidRDefault="003A043C" w:rsidP="008F6D48">
            <w:pPr>
              <w:shd w:val="clear" w:color="auto" w:fill="FFFFFF"/>
              <w:tabs>
                <w:tab w:val="left" w:pos="284"/>
                <w:tab w:val="left" w:leader="dot" w:pos="8597"/>
              </w:tabs>
              <w:ind w:firstLine="0"/>
            </w:pPr>
            <w:r w:rsidRPr="00CF2B01">
              <w:t>3. Предоставление и поддержка сервисов ИТ-инфраструктуры предприятия</w:t>
            </w: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8F6D48">
            <w:pPr>
              <w:shd w:val="clear" w:color="auto" w:fill="FFFFFF"/>
              <w:ind w:firstLine="0"/>
            </w:pPr>
            <w:r w:rsidRPr="00CF2B01">
              <w:t>3.1. Процессы по предоставлению и по</w:t>
            </w:r>
            <w:r w:rsidRPr="00CF2B01">
              <w:t>д</w:t>
            </w:r>
            <w:r w:rsidRPr="00CF2B01">
              <w:t>держке ИТ – сервисов, их взаимосвязь. Взаимосвязь процессов группы Service Delivery и их связь с процессами группы Service Support.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26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1</w:t>
            </w:r>
          </w:p>
        </w:tc>
        <w:tc>
          <w:tcPr>
            <w:tcW w:w="236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2/1И</w:t>
            </w:r>
          </w:p>
        </w:tc>
        <w:tc>
          <w:tcPr>
            <w:tcW w:w="23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af7"/>
              <w:jc w:val="both"/>
            </w:pPr>
            <w:r w:rsidRPr="00CF2B01">
              <w:t>Подготовка к обсужд</w:t>
            </w:r>
            <w:r w:rsidRPr="00CF2B01">
              <w:t>е</w:t>
            </w:r>
            <w:r w:rsidRPr="00CF2B01">
              <w:t>нию темы на лекции</w:t>
            </w: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af7"/>
              <w:jc w:val="both"/>
            </w:pPr>
            <w:r w:rsidRPr="00CF2B01">
              <w:t>Беседа на лекции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ПК-1 ув</w:t>
            </w:r>
          </w:p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rPr>
                <w:bCs/>
              </w:rPr>
              <w:t>ДПК-2 ув</w:t>
            </w: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8F6D48">
            <w:pPr>
              <w:shd w:val="clear" w:color="auto" w:fill="FFFFFF"/>
              <w:ind w:firstLine="0"/>
            </w:pPr>
            <w:r w:rsidRPr="00CF2B01">
              <w:t>3.2. Соглашение об уровне услуг. Стру</w:t>
            </w:r>
            <w:r w:rsidRPr="00CF2B01">
              <w:t>к</w:t>
            </w:r>
            <w:r w:rsidRPr="00CF2B01">
              <w:t>тура и содержание SLA. Понятие о до</w:t>
            </w:r>
            <w:r w:rsidRPr="00CF2B01">
              <w:t>л</w:t>
            </w:r>
            <w:r w:rsidRPr="00CF2B01">
              <w:t>госрочной программе улучшения кач</w:t>
            </w:r>
            <w:r w:rsidRPr="00CF2B01">
              <w:t>е</w:t>
            </w:r>
            <w:r w:rsidRPr="00CF2B01">
              <w:t>ства услуг (Service Improvement Program, SIP). Место процесса в группе процессов Service Delivery и Service Support.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26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1</w:t>
            </w:r>
          </w:p>
        </w:tc>
        <w:tc>
          <w:tcPr>
            <w:tcW w:w="236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2/1И</w:t>
            </w:r>
          </w:p>
        </w:tc>
        <w:tc>
          <w:tcPr>
            <w:tcW w:w="234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E13EDB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Анализ примеров р</w:t>
            </w:r>
            <w:r w:rsidRPr="00CF2B01">
              <w:t>е</w:t>
            </w:r>
            <w:r w:rsidRPr="00CF2B01">
              <w:t>шения задач</w:t>
            </w: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Решение задач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ПК-1 ув</w:t>
            </w:r>
          </w:p>
          <w:p w:rsidR="003A043C" w:rsidRPr="00CF2B01" w:rsidRDefault="003A043C" w:rsidP="00DE656C">
            <w:pPr>
              <w:ind w:firstLine="0"/>
            </w:pPr>
            <w:r w:rsidRPr="00CF2B01">
              <w:rPr>
                <w:bCs/>
              </w:rPr>
              <w:t>ДПК-2 ув</w:t>
            </w: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8F6D48">
            <w:pPr>
              <w:shd w:val="clear" w:color="auto" w:fill="FFFFFF"/>
              <w:ind w:firstLine="0"/>
            </w:pPr>
            <w:r w:rsidRPr="00CF2B01">
              <w:lastRenderedPageBreak/>
              <w:t>3.3. Управление инцидентами и пробл</w:t>
            </w:r>
            <w:r w:rsidRPr="00CF2B01">
              <w:t>е</w:t>
            </w:r>
            <w:r w:rsidRPr="00CF2B01">
              <w:t xml:space="preserve">мами. Цель, задачи и область действия процессов. Жизненный цикл инцидента. 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26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2</w:t>
            </w:r>
          </w:p>
        </w:tc>
        <w:tc>
          <w:tcPr>
            <w:tcW w:w="23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2/1И</w:t>
            </w:r>
          </w:p>
        </w:tc>
        <w:tc>
          <w:tcPr>
            <w:tcW w:w="23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Анализ примеров р</w:t>
            </w:r>
            <w:r w:rsidRPr="00CF2B01">
              <w:t>е</w:t>
            </w:r>
            <w:r w:rsidRPr="00CF2B01">
              <w:t>шения задач</w:t>
            </w: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Решение задач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ПК-1 ув</w:t>
            </w:r>
          </w:p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rPr>
                <w:bCs/>
              </w:rPr>
              <w:t>ДПК-2 ув</w:t>
            </w: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282826">
            <w:pPr>
              <w:shd w:val="clear" w:color="auto" w:fill="FFFFFF"/>
              <w:ind w:firstLine="0"/>
            </w:pPr>
            <w:r w:rsidRPr="00CF2B01">
              <w:t>3.4. Управление конфигурациями. Цель, задачи и область действия процесса. Планирование внедрения процесса. П</w:t>
            </w:r>
            <w:r w:rsidRPr="00CF2B01">
              <w:t>о</w:t>
            </w:r>
            <w:r w:rsidRPr="00CF2B01">
              <w:t>нятие конфигурационной единицы (Configuration Item, CI).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26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2</w:t>
            </w:r>
          </w:p>
        </w:tc>
        <w:tc>
          <w:tcPr>
            <w:tcW w:w="23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2/1И</w:t>
            </w:r>
          </w:p>
        </w:tc>
        <w:tc>
          <w:tcPr>
            <w:tcW w:w="23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Анализ примеров р</w:t>
            </w:r>
            <w:r w:rsidRPr="00CF2B01">
              <w:t>е</w:t>
            </w:r>
            <w:r w:rsidRPr="00CF2B01">
              <w:t>шения задач</w:t>
            </w: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Решение задач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ПК-1 ув</w:t>
            </w:r>
          </w:p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rPr>
                <w:bCs/>
              </w:rPr>
              <w:t>ДПК-2 ув</w:t>
            </w: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8F6D48">
            <w:pPr>
              <w:shd w:val="clear" w:color="auto" w:fill="FFFFFF"/>
              <w:ind w:firstLine="0"/>
            </w:pPr>
            <w:r w:rsidRPr="00CF2B01">
              <w:t>3.5. Управление изменениями. Цель, з</w:t>
            </w:r>
            <w:r w:rsidRPr="00CF2B01">
              <w:t>а</w:t>
            </w:r>
            <w:r w:rsidRPr="00CF2B01">
              <w:t>дачи и область действия процесса. Кла</w:t>
            </w:r>
            <w:r w:rsidRPr="00CF2B01">
              <w:t>с</w:t>
            </w:r>
            <w:r w:rsidRPr="00CF2B01">
              <w:t>сификация изменений. Терминология и основные элементы процесса.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26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2</w:t>
            </w:r>
          </w:p>
        </w:tc>
        <w:tc>
          <w:tcPr>
            <w:tcW w:w="23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u w:val="single"/>
              </w:rPr>
            </w:pPr>
            <w:r w:rsidRPr="00CF2B01">
              <w:t>2/1И</w:t>
            </w:r>
          </w:p>
        </w:tc>
        <w:tc>
          <w:tcPr>
            <w:tcW w:w="23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Анализ примеров р</w:t>
            </w:r>
            <w:r w:rsidRPr="00CF2B01">
              <w:t>е</w:t>
            </w:r>
            <w:r w:rsidRPr="00CF2B01">
              <w:t>шения задач</w:t>
            </w: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Решение задач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ПК-1 ув</w:t>
            </w:r>
          </w:p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rPr>
                <w:bCs/>
              </w:rPr>
              <w:t>ДПК-2 ув</w:t>
            </w: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282826">
            <w:pPr>
              <w:shd w:val="clear" w:color="auto" w:fill="FFFFFF"/>
              <w:ind w:firstLine="0"/>
            </w:pPr>
            <w:r w:rsidRPr="00CF2B01">
              <w:t>3.6. Управление релизами. Цель, задачи и область действия процесса. Определ</w:t>
            </w:r>
            <w:r w:rsidRPr="00CF2B01">
              <w:t>е</w:t>
            </w:r>
            <w:r w:rsidRPr="00CF2B01">
              <w:t>ние релиза. Политика, классификация и виды релизов.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5</w:t>
            </w:r>
          </w:p>
        </w:tc>
        <w:tc>
          <w:tcPr>
            <w:tcW w:w="26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2</w:t>
            </w:r>
          </w:p>
        </w:tc>
        <w:tc>
          <w:tcPr>
            <w:tcW w:w="23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2/1И</w:t>
            </w:r>
          </w:p>
        </w:tc>
        <w:tc>
          <w:tcPr>
            <w:tcW w:w="23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</w:p>
        </w:tc>
        <w:tc>
          <w:tcPr>
            <w:tcW w:w="313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1,1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Анализ примеров р</w:t>
            </w:r>
            <w:r w:rsidRPr="00CF2B01">
              <w:t>е</w:t>
            </w:r>
            <w:r w:rsidRPr="00CF2B01">
              <w:t>шения задач</w:t>
            </w: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t>Решение задач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Cs/>
              </w:rPr>
            </w:pPr>
            <w:r w:rsidRPr="00CF2B01">
              <w:rPr>
                <w:bCs/>
              </w:rPr>
              <w:t>ПК-1 ув</w:t>
            </w:r>
          </w:p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rPr>
                <w:bCs/>
              </w:rPr>
              <w:t>ДПК-2 ув</w:t>
            </w:r>
          </w:p>
        </w:tc>
      </w:tr>
      <w:tr w:rsidR="00CF2B01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  <w:r w:rsidRPr="00CF2B01">
              <w:rPr>
                <w:b/>
              </w:rPr>
              <w:t>Итого по разделу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5</w:t>
            </w:r>
          </w:p>
        </w:tc>
        <w:tc>
          <w:tcPr>
            <w:tcW w:w="26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10</w:t>
            </w:r>
          </w:p>
        </w:tc>
        <w:tc>
          <w:tcPr>
            <w:tcW w:w="23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  <w:sz w:val="20"/>
              </w:rPr>
            </w:pPr>
            <w:r w:rsidRPr="00CF2B01">
              <w:rPr>
                <w:b/>
                <w:sz w:val="20"/>
              </w:rPr>
              <w:t>12/6И</w:t>
            </w:r>
          </w:p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  <w:sz w:val="20"/>
              </w:rPr>
            </w:pPr>
          </w:p>
        </w:tc>
        <w:tc>
          <w:tcPr>
            <w:tcW w:w="23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  <w:sz w:val="20"/>
              </w:rPr>
            </w:pPr>
          </w:p>
        </w:tc>
        <w:tc>
          <w:tcPr>
            <w:tcW w:w="313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  <w:sz w:val="20"/>
              </w:rPr>
            </w:pPr>
            <w:r w:rsidRPr="00CF2B01">
              <w:rPr>
                <w:b/>
                <w:sz w:val="20"/>
              </w:rPr>
              <w:t>26,1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 xml:space="preserve">Комплексное </w:t>
            </w:r>
            <w:r w:rsidR="00ED1A76" w:rsidRPr="00CF2B01">
              <w:rPr>
                <w:b/>
              </w:rPr>
              <w:t>индивид</w:t>
            </w:r>
            <w:r w:rsidR="00ED1A76" w:rsidRPr="00CF2B01">
              <w:rPr>
                <w:b/>
              </w:rPr>
              <w:t>у</w:t>
            </w:r>
            <w:r w:rsidR="00ED1A76" w:rsidRPr="00CF2B01">
              <w:rPr>
                <w:b/>
              </w:rPr>
              <w:t xml:space="preserve">альное </w:t>
            </w:r>
            <w:r w:rsidRPr="00CF2B01">
              <w:rPr>
                <w:b/>
              </w:rPr>
              <w:t>задание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</w:pPr>
          </w:p>
        </w:tc>
      </w:tr>
      <w:tr w:rsidR="003A043C" w:rsidRPr="00CF2B01" w:rsidTr="00A34C79">
        <w:trPr>
          <w:trHeight w:val="499"/>
        </w:trPr>
        <w:tc>
          <w:tcPr>
            <w:tcW w:w="148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Итого по дисциплине</w:t>
            </w:r>
          </w:p>
        </w:tc>
        <w:tc>
          <w:tcPr>
            <w:tcW w:w="126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5</w:t>
            </w:r>
          </w:p>
        </w:tc>
        <w:tc>
          <w:tcPr>
            <w:tcW w:w="26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18</w:t>
            </w:r>
          </w:p>
        </w:tc>
        <w:tc>
          <w:tcPr>
            <w:tcW w:w="236" w:type="pct"/>
          </w:tcPr>
          <w:p w:rsidR="003A043C" w:rsidRPr="00CF2B01" w:rsidRDefault="003A043C" w:rsidP="00717D12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  <w:sz w:val="20"/>
              </w:rPr>
              <w:t>36/14И</w:t>
            </w:r>
          </w:p>
        </w:tc>
        <w:tc>
          <w:tcPr>
            <w:tcW w:w="234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13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51,1</w:t>
            </w:r>
          </w:p>
        </w:tc>
        <w:tc>
          <w:tcPr>
            <w:tcW w:w="860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035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  <w:r w:rsidRPr="00CF2B01">
              <w:rPr>
                <w:b/>
              </w:rPr>
              <w:t>Экзамен</w:t>
            </w:r>
          </w:p>
        </w:tc>
        <w:tc>
          <w:tcPr>
            <w:tcW w:w="448" w:type="pct"/>
          </w:tcPr>
          <w:p w:rsidR="003A043C" w:rsidRPr="00CF2B01" w:rsidRDefault="003A043C" w:rsidP="00DE656C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D736C1" w:rsidRPr="00CF2B01" w:rsidRDefault="00D736C1" w:rsidP="00D736C1"/>
    <w:p w:rsidR="000A5F9B" w:rsidRPr="00CF2B01" w:rsidRDefault="000A5F9B" w:rsidP="00D736C1">
      <w:pPr>
        <w:sectPr w:rsidR="000A5F9B" w:rsidRPr="00CF2B01" w:rsidSect="00A34C79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664C9C" w:rsidRPr="00CF2B01" w:rsidRDefault="00664C9C" w:rsidP="00664C9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F2B01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A843CB" w:rsidRPr="00CF2B01" w:rsidRDefault="00A843CB" w:rsidP="00A843CB">
      <w:pPr>
        <w:widowControl/>
      </w:pPr>
      <w:r w:rsidRPr="00CF2B01">
        <w:t>В ходе проведения лекционных занятий предусматривается:</w:t>
      </w:r>
    </w:p>
    <w:p w:rsidR="00A843CB" w:rsidRPr="00CF2B01" w:rsidRDefault="00A843CB" w:rsidP="00A843CB">
      <w:pPr>
        <w:widowControl/>
      </w:pPr>
      <w:r w:rsidRPr="00CF2B01">
        <w:t>– использование электронного демонстрационного материала в форме презент</w:t>
      </w:r>
      <w:r w:rsidRPr="00CF2B01">
        <w:t>а</w:t>
      </w:r>
      <w:r w:rsidRPr="00CF2B01">
        <w:t>ций использование электронного демонстрационного материала по темам, требующим иллюстрации работы программных продуктов;</w:t>
      </w:r>
    </w:p>
    <w:p w:rsidR="00A843CB" w:rsidRPr="00CF2B01" w:rsidRDefault="00A843CB" w:rsidP="00A843CB">
      <w:pPr>
        <w:widowControl/>
      </w:pPr>
      <w:r w:rsidRPr="00CF2B01">
        <w:t>- организация круглого стола с представителями компаний города на тему «Обо</w:t>
      </w:r>
      <w:r w:rsidRPr="00CF2B01">
        <w:t>с</w:t>
      </w:r>
      <w:r w:rsidRPr="00CF2B01">
        <w:t>нование затрат на развертывание эффективной ИТ-инфраструктуры в сочетании с э</w:t>
      </w:r>
      <w:r w:rsidRPr="00CF2B01">
        <w:t>ф</w:t>
      </w:r>
      <w:r w:rsidRPr="00CF2B01">
        <w:t>фективностью возврата инвестиций».</w:t>
      </w:r>
    </w:p>
    <w:p w:rsidR="00A843CB" w:rsidRPr="00CF2B01" w:rsidRDefault="00A843CB" w:rsidP="00A843CB">
      <w:pPr>
        <w:widowControl/>
      </w:pPr>
      <w:r w:rsidRPr="00CF2B01">
        <w:t>В ходе проведения всех практических занятий предусматривается использование средств вычислительной техники и ИКТ при выполнении заданий и подготовки к сем</w:t>
      </w:r>
      <w:r w:rsidRPr="00CF2B01">
        <w:t>и</w:t>
      </w:r>
      <w:r w:rsidRPr="00CF2B01">
        <w:t>нарам и контрольным работам</w:t>
      </w:r>
      <w:r w:rsidR="00975F22" w:rsidRPr="00CF2B01">
        <w:t>, также вебинаров компаний-партнеров</w:t>
      </w:r>
      <w:r w:rsidRPr="00CF2B01">
        <w:t>.</w:t>
      </w:r>
    </w:p>
    <w:p w:rsidR="00A843CB" w:rsidRPr="00CF2B01" w:rsidRDefault="00A843CB" w:rsidP="00A843CB">
      <w:pPr>
        <w:widowControl/>
        <w:ind w:firstLine="720"/>
      </w:pPr>
      <w:r w:rsidRPr="00CF2B01">
        <w:t>Текущий, промежуточный и рубежный контроль проводится с помощью тестов, выложенных на образовательном портале вуза в дисциплине «</w:t>
      </w:r>
      <w:r w:rsidR="00975F22" w:rsidRPr="00CF2B01">
        <w:t>ИТ-инфраструктура предприятия</w:t>
      </w:r>
      <w:r w:rsidRPr="00CF2B01">
        <w:t xml:space="preserve">». </w:t>
      </w:r>
    </w:p>
    <w:p w:rsidR="00A843CB" w:rsidRPr="00CF2B01" w:rsidRDefault="00A843CB" w:rsidP="00A843CB">
      <w:r w:rsidRPr="00CF2B01">
        <w:t>В ходе изучения дисциплины рекомендуется использовать образовательные те</w:t>
      </w:r>
      <w:r w:rsidRPr="00CF2B01">
        <w:t>х</w:t>
      </w:r>
      <w:r w:rsidRPr="00CF2B01">
        <w:t>нологии:</w:t>
      </w:r>
    </w:p>
    <w:p w:rsidR="00A843CB" w:rsidRPr="00CF2B01" w:rsidRDefault="00A843CB" w:rsidP="00C918FE">
      <w:pPr>
        <w:widowControl/>
        <w:numPr>
          <w:ilvl w:val="1"/>
          <w:numId w:val="6"/>
        </w:numPr>
        <w:autoSpaceDE/>
        <w:autoSpaceDN/>
        <w:adjustRightInd/>
        <w:ind w:left="0" w:firstLine="720"/>
      </w:pPr>
      <w:r w:rsidRPr="00CF2B01">
        <w:t>возможности образовательного портала ФГБОУ ВО «МГТУ» для пред</w:t>
      </w:r>
      <w:r w:rsidRPr="00CF2B01">
        <w:t>о</w:t>
      </w:r>
      <w:r w:rsidRPr="00CF2B01">
        <w:t>ставления студентам графика самостоятельной работы, расписания консультаций, з</w:t>
      </w:r>
      <w:r w:rsidRPr="00CF2B01">
        <w:t>а</w:t>
      </w:r>
      <w:r w:rsidRPr="00CF2B01">
        <w:t>даний для самостоятельного выполнения и рекомендуемых тем для самостоятельного изучения;</w:t>
      </w:r>
    </w:p>
    <w:p w:rsidR="00D736C1" w:rsidRPr="00CF2B01" w:rsidRDefault="00D736C1" w:rsidP="00C918FE">
      <w:pPr>
        <w:widowControl/>
        <w:numPr>
          <w:ilvl w:val="1"/>
          <w:numId w:val="6"/>
        </w:numPr>
        <w:autoSpaceDE/>
        <w:autoSpaceDN/>
        <w:adjustRightInd/>
        <w:ind w:left="0" w:firstLine="720"/>
      </w:pPr>
      <w:r w:rsidRPr="00CF2B01">
        <w:t>традиционные технологии обучения в виде занятий с использованием мультимедийных средств и лабораторных практикумов в компьютерных классах в</w:t>
      </w:r>
      <w:r w:rsidRPr="00CF2B01">
        <w:t>ы</w:t>
      </w:r>
      <w:r w:rsidRPr="00CF2B01">
        <w:t>числительного центра ФГБОУ ВО «МГТУ».</w:t>
      </w:r>
    </w:p>
    <w:p w:rsidR="00D736C1" w:rsidRPr="00CF2B01" w:rsidRDefault="00D736C1" w:rsidP="00D736C1">
      <w:pPr>
        <w:widowControl/>
        <w:autoSpaceDE/>
        <w:autoSpaceDN/>
        <w:adjustRightInd/>
        <w:ind w:left="426"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736C1" w:rsidRPr="00CF2B01" w:rsidRDefault="00D736C1" w:rsidP="00C918FE">
      <w:pPr>
        <w:pageBreakBefore/>
        <w:widowControl/>
        <w:autoSpaceDE/>
        <w:autoSpaceDN/>
        <w:adjustRightInd/>
        <w:ind w:left="425"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F2B01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D736C1" w:rsidRPr="00CF2B01" w:rsidRDefault="00D736C1" w:rsidP="00D736C1">
      <w:pPr>
        <w:widowControl/>
        <w:ind w:firstLine="720"/>
      </w:pPr>
      <w:r w:rsidRPr="00CF2B01">
        <w:t xml:space="preserve">По дисциплине «ИТ-инфраструктура предприятия» предусмотрена аудиторная и внеаудиторная самостоятельная работа обучающихся. </w:t>
      </w:r>
    </w:p>
    <w:p w:rsidR="00D736C1" w:rsidRPr="00CF2B01" w:rsidRDefault="00D736C1" w:rsidP="00D736C1">
      <w:pPr>
        <w:rPr>
          <w:b/>
          <w:i/>
        </w:rPr>
      </w:pPr>
      <w:r w:rsidRPr="00CF2B01">
        <w:rPr>
          <w:b/>
          <w:i/>
        </w:rPr>
        <w:t>Примерные аудиторные задания:</w:t>
      </w:r>
    </w:p>
    <w:p w:rsidR="00D736C1" w:rsidRPr="00CF2B01" w:rsidRDefault="00D736C1" w:rsidP="0043038B">
      <w:pPr>
        <w:pStyle w:val="af4"/>
        <w:numPr>
          <w:ilvl w:val="0"/>
          <w:numId w:val="11"/>
        </w:numPr>
        <w:rPr>
          <w:lang w:val="ru-RU"/>
        </w:rPr>
      </w:pPr>
      <w:r w:rsidRPr="00CF2B01">
        <w:rPr>
          <w:lang w:val="ru-RU"/>
        </w:rPr>
        <w:t>Разработка интеллектуальной карты к теме: Основные понятия информацио</w:t>
      </w:r>
      <w:r w:rsidRPr="00CF2B01">
        <w:rPr>
          <w:lang w:val="ru-RU"/>
        </w:rPr>
        <w:t>н</w:t>
      </w:r>
      <w:r w:rsidRPr="00CF2B01">
        <w:rPr>
          <w:lang w:val="ru-RU"/>
        </w:rPr>
        <w:t>ной и технической инфраструктуры предприятия.</w:t>
      </w:r>
    </w:p>
    <w:p w:rsidR="00D736C1" w:rsidRPr="00CF2B01" w:rsidRDefault="00D736C1" w:rsidP="0043038B">
      <w:pPr>
        <w:pStyle w:val="af4"/>
        <w:numPr>
          <w:ilvl w:val="0"/>
          <w:numId w:val="11"/>
        </w:numPr>
        <w:rPr>
          <w:lang w:val="ru-RU"/>
        </w:rPr>
      </w:pPr>
      <w:r w:rsidRPr="00CF2B01">
        <w:rPr>
          <w:lang w:val="ru-RU"/>
        </w:rPr>
        <w:t>Тема семинара 1 «Подходы к управлению ИТ-инфраструктурой»</w:t>
      </w:r>
    </w:p>
    <w:p w:rsidR="00D736C1" w:rsidRPr="00CF2B01" w:rsidRDefault="00D736C1" w:rsidP="00D736C1">
      <w:pPr>
        <w:rPr>
          <w:b/>
          <w:i/>
        </w:rPr>
      </w:pPr>
      <w:r w:rsidRPr="00CF2B01">
        <w:rPr>
          <w:b/>
          <w:i/>
        </w:rPr>
        <w:t xml:space="preserve">Внеаудиторная самостоятельная работа обучающихся осуществляется в виде подготовки материалов для семинаров </w:t>
      </w:r>
    </w:p>
    <w:p w:rsidR="00D736C1" w:rsidRPr="00CF2B01" w:rsidRDefault="00D736C1" w:rsidP="00D736C1">
      <w:pPr>
        <w:tabs>
          <w:tab w:val="num" w:pos="3345"/>
        </w:tabs>
        <w:ind w:left="170" w:firstLine="0"/>
        <w:jc w:val="left"/>
        <w:rPr>
          <w:iCs/>
        </w:rPr>
      </w:pPr>
      <w:r w:rsidRPr="00CF2B01">
        <w:rPr>
          <w:iCs/>
        </w:rPr>
        <w:t>Подготовка к семинару предполагает выполнение заданий по семинару</w:t>
      </w:r>
      <w:r w:rsidRPr="00CF2B01">
        <w:t xml:space="preserve"> «Изменения в процессах управления информационной инфраструктуры»,</w:t>
      </w:r>
      <w:r w:rsidRPr="00CF2B01">
        <w:rPr>
          <w:iCs/>
        </w:rPr>
        <w:t xml:space="preserve"> </w:t>
      </w:r>
      <w:r w:rsidRPr="00CF2B01">
        <w:t>индивидуальных дома</w:t>
      </w:r>
      <w:r w:rsidRPr="00CF2B01">
        <w:t>ш</w:t>
      </w:r>
      <w:r w:rsidRPr="00CF2B01">
        <w:t>них заданий</w:t>
      </w:r>
      <w:r w:rsidR="00BA4BA0" w:rsidRPr="00CF2B01">
        <w:rPr>
          <w:iCs/>
        </w:rPr>
        <w:t xml:space="preserve"> (Приложение 1</w:t>
      </w:r>
      <w:r w:rsidRPr="00CF2B01">
        <w:rPr>
          <w:iCs/>
        </w:rPr>
        <w:t>), ответ на контрольные вопросы по каждой теме.</w:t>
      </w:r>
    </w:p>
    <w:p w:rsidR="005C02E2" w:rsidRPr="00CF2B01" w:rsidRDefault="005C02E2" w:rsidP="00D736C1">
      <w:pPr>
        <w:tabs>
          <w:tab w:val="num" w:pos="3345"/>
        </w:tabs>
        <w:ind w:left="170" w:firstLine="0"/>
        <w:jc w:val="left"/>
        <w:rPr>
          <w:i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94"/>
        <w:gridCol w:w="4086"/>
      </w:tblGrid>
      <w:tr w:rsidR="00CF2B01" w:rsidRPr="00CF2B01" w:rsidTr="005C02E2">
        <w:tc>
          <w:tcPr>
            <w:tcW w:w="3888" w:type="dxa"/>
          </w:tcPr>
          <w:p w:rsidR="005C02E2" w:rsidRPr="00CF2B01" w:rsidRDefault="005C02E2" w:rsidP="005C02E2">
            <w:pPr>
              <w:ind w:firstLine="0"/>
              <w:jc w:val="center"/>
            </w:pPr>
            <w:r w:rsidRPr="00CF2B01">
              <w:br w:type="page"/>
              <w:t>Процессы управления ИТ-инфраструктурой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</w:pPr>
            <w:r w:rsidRPr="00CF2B01">
              <w:t>Предметная область</w:t>
            </w: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center"/>
            </w:pPr>
            <w:r w:rsidRPr="00CF2B01">
              <w:t>Название вашего процесса (проце</w:t>
            </w:r>
            <w:r w:rsidRPr="00CF2B01">
              <w:t>с</w:t>
            </w:r>
            <w:r w:rsidRPr="00CF2B01">
              <w:t>сов) для предметной области</w:t>
            </w:r>
          </w:p>
        </w:tc>
      </w:tr>
      <w:tr w:rsidR="00CF2B01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</w:pPr>
            <w:r w:rsidRPr="00CF2B01">
              <w:t>Управление Финансами ИТ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  <w:tr w:rsidR="00CF2B01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</w:pPr>
            <w:r w:rsidRPr="00CF2B01">
              <w:t>Управление Мощностями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  <w:tr w:rsidR="00CF2B01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</w:pPr>
            <w:r w:rsidRPr="00CF2B01">
              <w:t xml:space="preserve">Служба </w:t>
            </w:r>
            <w:r w:rsidRPr="00CF2B01">
              <w:rPr>
                <w:lang w:val="en-US"/>
              </w:rPr>
              <w:t>Service</w:t>
            </w:r>
            <w:r w:rsidRPr="00CF2B01">
              <w:t xml:space="preserve"> </w:t>
            </w:r>
            <w:r w:rsidRPr="00CF2B01">
              <w:rPr>
                <w:lang w:val="en-US"/>
              </w:rPr>
              <w:t>Desk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  <w:tr w:rsidR="00CF2B01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  <w:rPr>
                <w:lang w:val="en-US"/>
              </w:rPr>
            </w:pPr>
            <w:r w:rsidRPr="00CF2B01">
              <w:t>Управление Уровнем услуг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  <w:tr w:rsidR="00CF2B01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</w:pPr>
            <w:r w:rsidRPr="00CF2B01">
              <w:t>Управление Доступностью ИТ-услуг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  <w:tr w:rsidR="00CF2B01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  <w:rPr>
                <w:lang w:val="en-US"/>
              </w:rPr>
            </w:pPr>
            <w:r w:rsidRPr="00CF2B01">
              <w:t>Управление Инцидентами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  <w:tr w:rsidR="00CF2B01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</w:pPr>
            <w:r w:rsidRPr="00CF2B01">
              <w:t>Управление</w:t>
            </w:r>
            <w:r w:rsidRPr="00CF2B01">
              <w:rPr>
                <w:lang w:val="en-US"/>
              </w:rPr>
              <w:t xml:space="preserve"> </w:t>
            </w:r>
            <w:r w:rsidRPr="00CF2B01">
              <w:t>Конфигурациями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  <w:tr w:rsidR="00CF2B01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  <w:rPr>
                <w:lang w:val="en-US"/>
              </w:rPr>
            </w:pPr>
            <w:r w:rsidRPr="00CF2B01">
              <w:t>Управление Релизами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  <w:tr w:rsidR="00CF2B01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</w:pPr>
            <w:r w:rsidRPr="00CF2B01">
              <w:t>Управление Инфраструктурой и</w:t>
            </w:r>
            <w:r w:rsidRPr="00CF2B01">
              <w:t>н</w:t>
            </w:r>
            <w:r w:rsidRPr="00CF2B01">
              <w:t>формационных и коммуникацио</w:t>
            </w:r>
            <w:r w:rsidRPr="00CF2B01">
              <w:t>н</w:t>
            </w:r>
            <w:r w:rsidRPr="00CF2B01">
              <w:t>ных технологий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  <w:tr w:rsidR="00CF2B01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</w:pPr>
            <w:r w:rsidRPr="00CF2B01">
              <w:t>Управление Непрерывностью ИТ-услуг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  <w:tr w:rsidR="00CF2B01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  <w:rPr>
                <w:lang w:val="en-US"/>
              </w:rPr>
            </w:pPr>
            <w:r w:rsidRPr="00CF2B01">
              <w:t>Управление Проблемами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  <w:tr w:rsidR="00CF2B01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</w:pPr>
            <w:r w:rsidRPr="00CF2B01">
              <w:t>Управление</w:t>
            </w:r>
            <w:r w:rsidRPr="00CF2B01">
              <w:rPr>
                <w:lang w:val="en-US"/>
              </w:rPr>
              <w:t xml:space="preserve"> </w:t>
            </w:r>
            <w:r w:rsidRPr="00CF2B01">
              <w:t>Изменениями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  <w:tr w:rsidR="005C02E2" w:rsidRPr="00CF2B01" w:rsidTr="005C02E2">
        <w:tc>
          <w:tcPr>
            <w:tcW w:w="3888" w:type="dxa"/>
            <w:vAlign w:val="center"/>
          </w:tcPr>
          <w:p w:rsidR="005C02E2" w:rsidRPr="00CF2B01" w:rsidRDefault="005C02E2" w:rsidP="005C02E2">
            <w:pPr>
              <w:ind w:firstLine="0"/>
              <w:rPr>
                <w:lang w:val="en-US"/>
              </w:rPr>
            </w:pPr>
            <w:r w:rsidRPr="00CF2B01">
              <w:t>Управление Приложениями</w:t>
            </w:r>
          </w:p>
        </w:tc>
        <w:tc>
          <w:tcPr>
            <w:tcW w:w="1494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  <w:tc>
          <w:tcPr>
            <w:tcW w:w="4086" w:type="dxa"/>
          </w:tcPr>
          <w:p w:rsidR="005C02E2" w:rsidRPr="00CF2B01" w:rsidRDefault="005C02E2" w:rsidP="005C02E2">
            <w:pPr>
              <w:ind w:firstLine="0"/>
              <w:jc w:val="right"/>
            </w:pPr>
          </w:p>
        </w:tc>
      </w:tr>
    </w:tbl>
    <w:p w:rsidR="00D736C1" w:rsidRPr="00CF2B01" w:rsidRDefault="00D736C1" w:rsidP="00D736C1">
      <w:pPr>
        <w:widowControl/>
        <w:autoSpaceDE/>
        <w:autoSpaceDN/>
        <w:adjustRightInd/>
        <w:ind w:left="426" w:firstLine="0"/>
      </w:pPr>
    </w:p>
    <w:p w:rsidR="00D736C1" w:rsidRPr="00CF2B01" w:rsidRDefault="00D736C1" w:rsidP="00D736C1">
      <w:pPr>
        <w:widowControl/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  <w:sectPr w:rsidR="00D736C1" w:rsidRPr="00CF2B01" w:rsidSect="00D736C1">
          <w:pgSz w:w="11907" w:h="16840" w:code="9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</w:p>
    <w:p w:rsidR="00664C9C" w:rsidRPr="00CF2B01" w:rsidRDefault="00664C9C" w:rsidP="00664C9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F2B01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736C1" w:rsidRPr="00CF2B01" w:rsidRDefault="007E6B0A" w:rsidP="00587E03">
      <w:pPr>
        <w:rPr>
          <w:b/>
          <w:i/>
        </w:rPr>
      </w:pPr>
      <w:r w:rsidRPr="00CF2B01">
        <w:rPr>
          <w:b/>
          <w:i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65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4286"/>
        <w:gridCol w:w="8061"/>
        <w:gridCol w:w="4518"/>
      </w:tblGrid>
      <w:tr w:rsidR="00CF2B01" w:rsidRPr="00CF2B01" w:rsidTr="007E47CE">
        <w:trPr>
          <w:gridAfter w:val="1"/>
          <w:wAfter w:w="1168" w:type="pct"/>
          <w:trHeight w:val="611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27A0" w:rsidRPr="00CF2B01" w:rsidRDefault="00ED27A0" w:rsidP="0074161F">
            <w:pPr>
              <w:ind w:firstLine="0"/>
              <w:jc w:val="center"/>
            </w:pPr>
            <w:r w:rsidRPr="00CF2B01">
              <w:t xml:space="preserve">Структурный </w:t>
            </w:r>
            <w:r w:rsidRPr="00CF2B01">
              <w:br/>
              <w:t xml:space="preserve">элемент </w:t>
            </w:r>
            <w:r w:rsidRPr="00CF2B01">
              <w:br/>
              <w:t>компетенции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27A0" w:rsidRPr="00CF2B01" w:rsidRDefault="00ED27A0" w:rsidP="0074161F">
            <w:pPr>
              <w:ind w:firstLine="0"/>
              <w:jc w:val="center"/>
            </w:pPr>
            <w:r w:rsidRPr="00CF2B0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D27A0" w:rsidRPr="00CF2B01" w:rsidRDefault="00ED27A0" w:rsidP="0074161F">
            <w:pPr>
              <w:ind w:firstLine="0"/>
              <w:jc w:val="center"/>
              <w:rPr>
                <w:highlight w:val="yellow"/>
              </w:rPr>
            </w:pPr>
          </w:p>
          <w:p w:rsidR="00ED27A0" w:rsidRPr="00CF2B01" w:rsidRDefault="00ED27A0" w:rsidP="0074161F">
            <w:pPr>
              <w:ind w:firstLine="0"/>
              <w:jc w:val="center"/>
              <w:rPr>
                <w:bCs/>
              </w:rPr>
            </w:pPr>
            <w:r w:rsidRPr="00CF2B01">
              <w:t>Оценочные средства</w:t>
            </w:r>
          </w:p>
        </w:tc>
      </w:tr>
      <w:tr w:rsidR="00CF2B01" w:rsidRPr="00CF2B01" w:rsidTr="007E47CE">
        <w:trPr>
          <w:gridAfter w:val="1"/>
          <w:wAfter w:w="1168" w:type="pct"/>
          <w:trHeight w:val="225"/>
        </w:trPr>
        <w:tc>
          <w:tcPr>
            <w:tcW w:w="38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7A0" w:rsidRPr="00CF2B01" w:rsidRDefault="00ED27A0" w:rsidP="0074161F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eastAsia="Calibri"/>
                <w:b/>
                <w:i/>
                <w:lang w:eastAsia="en-US"/>
              </w:rPr>
            </w:pPr>
            <w:r w:rsidRPr="00CF2B01">
              <w:rPr>
                <w:b/>
              </w:rPr>
              <w:t>ПК-1 –</w:t>
            </w:r>
            <w:r w:rsidR="005C02E2" w:rsidRPr="00CF2B01">
              <w:rPr>
                <w:b/>
              </w:rPr>
              <w:t xml:space="preserve"> </w:t>
            </w:r>
            <w:r w:rsidRPr="00CF2B01">
              <w:rPr>
                <w:b/>
              </w:rPr>
              <w:t>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CF2B01" w:rsidRPr="00CF2B01" w:rsidTr="007E47CE">
        <w:trPr>
          <w:gridAfter w:val="1"/>
          <w:wAfter w:w="1168" w:type="pct"/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7E6B0A">
            <w:pPr>
              <w:ind w:firstLine="0"/>
            </w:pPr>
            <w:r w:rsidRPr="00CF2B01">
              <w:t>Знать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стандарты, методологии, технологии проведения анализа состава ИТ-инфраструктуры на этап обследования ИТ-инфраструктуры предприятия</w:t>
            </w:r>
          </w:p>
        </w:tc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043C" w:rsidRPr="00CF2B01" w:rsidRDefault="002E4CCA" w:rsidP="003A043C">
            <w:pPr>
              <w:shd w:val="clear" w:color="auto" w:fill="FFFFFF"/>
              <w:ind w:firstLine="0"/>
              <w:rPr>
                <w:b/>
              </w:rPr>
            </w:pPr>
            <w:r w:rsidRPr="00CF2B01">
              <w:rPr>
                <w:b/>
              </w:rPr>
              <w:t>Теоретические вопросы: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26"/>
              </w:numPr>
              <w:shd w:val="clear" w:color="auto" w:fill="FFFFFF"/>
              <w:ind w:left="360"/>
              <w:rPr>
                <w:lang w:val="ru-RU"/>
              </w:rPr>
            </w:pPr>
            <w:r w:rsidRPr="00CF2B01">
              <w:rPr>
                <w:lang w:val="ru-RU"/>
              </w:rPr>
              <w:t>Этапы проектирования ИТ-инфраструктуры предприятия.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26"/>
              </w:numPr>
              <w:shd w:val="clear" w:color="auto" w:fill="FFFFFF"/>
              <w:ind w:left="360"/>
              <w:rPr>
                <w:lang w:val="ru-RU"/>
              </w:rPr>
            </w:pPr>
            <w:r w:rsidRPr="00CF2B01">
              <w:rPr>
                <w:lang w:val="ru-RU"/>
              </w:rPr>
              <w:t>Методы и технологии разработки ИТ-инфраструктуры.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26"/>
              </w:numPr>
              <w:shd w:val="clear" w:color="auto" w:fill="FFFFFF"/>
              <w:ind w:left="360"/>
              <w:rPr>
                <w:lang w:val="ru-RU"/>
              </w:rPr>
            </w:pPr>
            <w:r w:rsidRPr="00CF2B01">
              <w:rPr>
                <w:lang w:val="ru-RU"/>
              </w:rPr>
              <w:t>Состав ИТ-инфраструктуры для разработки, внедрения, модернизации с</w:t>
            </w:r>
            <w:r w:rsidRPr="00CF2B01">
              <w:rPr>
                <w:lang w:val="ru-RU"/>
              </w:rPr>
              <w:t>и</w:t>
            </w:r>
            <w:r w:rsidRPr="00CF2B01">
              <w:rPr>
                <w:lang w:val="ru-RU"/>
              </w:rPr>
              <w:t>стемы предприятия.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26"/>
              </w:numPr>
              <w:shd w:val="clear" w:color="auto" w:fill="FFFFFF"/>
              <w:ind w:left="360"/>
              <w:rPr>
                <w:lang w:val="ru-RU"/>
              </w:rPr>
            </w:pPr>
            <w:r w:rsidRPr="00CF2B01">
              <w:rPr>
                <w:lang w:val="ru-RU"/>
              </w:rPr>
              <w:t xml:space="preserve">Особенности концепции управления ИТ-инфраструктурой </w:t>
            </w:r>
            <w:r w:rsidRPr="00CF2B01">
              <w:t>ITSM</w:t>
            </w:r>
            <w:r w:rsidRPr="00CF2B01">
              <w:rPr>
                <w:lang w:val="ru-RU"/>
              </w:rPr>
              <w:t>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26"/>
              </w:numPr>
              <w:shd w:val="clear" w:color="auto" w:fill="FFFFFF"/>
              <w:ind w:left="360"/>
              <w:rPr>
                <w:lang w:val="ru-RU"/>
              </w:rPr>
            </w:pPr>
            <w:r w:rsidRPr="00CF2B01">
              <w:rPr>
                <w:lang w:val="ru-RU"/>
              </w:rPr>
              <w:t>Применение цикла Деминга для управления ИТ-услугами инфраструкт</w:t>
            </w:r>
            <w:r w:rsidRPr="00CF2B01">
              <w:rPr>
                <w:lang w:val="ru-RU"/>
              </w:rPr>
              <w:t>у</w:t>
            </w:r>
            <w:r w:rsidRPr="00CF2B01">
              <w:rPr>
                <w:lang w:val="ru-RU"/>
              </w:rPr>
              <w:t>ры.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26"/>
              </w:numPr>
              <w:shd w:val="clear" w:color="auto" w:fill="FFFFFF"/>
              <w:ind w:left="360"/>
              <w:rPr>
                <w:lang w:val="ru-RU"/>
              </w:rPr>
            </w:pPr>
            <w:r w:rsidRPr="00CF2B01">
              <w:rPr>
                <w:lang w:val="ru-RU"/>
              </w:rPr>
              <w:t xml:space="preserve">Особенности применения стандарта </w:t>
            </w:r>
            <w:r w:rsidRPr="00CF2B01">
              <w:t>COBIT</w:t>
            </w:r>
            <w:r w:rsidRPr="00CF2B01">
              <w:rPr>
                <w:lang w:val="ru-RU"/>
              </w:rPr>
              <w:t xml:space="preserve"> для аудита ИТ-инфраструктуры предприятия.</w:t>
            </w:r>
          </w:p>
        </w:tc>
      </w:tr>
      <w:tr w:rsidR="00CF2B01" w:rsidRPr="00CF2B01" w:rsidTr="007E47CE">
        <w:trPr>
          <w:gridAfter w:val="1"/>
          <w:wAfter w:w="1168" w:type="pct"/>
          <w:trHeight w:val="258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7E6B0A">
            <w:pPr>
              <w:ind w:firstLine="0"/>
            </w:pPr>
            <w:r w:rsidRPr="00CF2B01">
              <w:t>Уметь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разрабатывать модели технической инфраструктуры с использованием ра</w:t>
            </w:r>
            <w:r w:rsidRPr="00CF2B01">
              <w:rPr>
                <w:szCs w:val="28"/>
              </w:rPr>
              <w:t>з</w:t>
            </w:r>
            <w:r w:rsidRPr="00CF2B01">
              <w:rPr>
                <w:szCs w:val="28"/>
              </w:rPr>
              <w:t>личных методологий и инструментал</w:t>
            </w:r>
            <w:r w:rsidRPr="00CF2B01">
              <w:rPr>
                <w:szCs w:val="28"/>
              </w:rPr>
              <w:t>ь</w:t>
            </w:r>
            <w:r w:rsidRPr="00CF2B01">
              <w:rPr>
                <w:szCs w:val="28"/>
              </w:rPr>
              <w:t>ных средств в процессе обследования предприятия</w:t>
            </w:r>
          </w:p>
        </w:tc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043C" w:rsidRPr="00CF2B01" w:rsidRDefault="003A043C" w:rsidP="002E4CCA">
            <w:pPr>
              <w:shd w:val="clear" w:color="auto" w:fill="FFFFFF"/>
              <w:ind w:firstLine="0"/>
              <w:rPr>
                <w:b/>
              </w:rPr>
            </w:pPr>
            <w:r w:rsidRPr="00CF2B01">
              <w:rPr>
                <w:b/>
              </w:rPr>
              <w:t>Практические задания: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2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 xml:space="preserve">Выявить информационные потребности и разработать рекомендации по применению методологии </w:t>
            </w:r>
            <w:r w:rsidRPr="00CF2B01">
              <w:t>ITIL</w:t>
            </w:r>
            <w:r w:rsidRPr="00CF2B01">
              <w:rPr>
                <w:lang w:val="ru-RU"/>
              </w:rPr>
              <w:t xml:space="preserve"> и концепции </w:t>
            </w:r>
            <w:r w:rsidRPr="00CF2B01">
              <w:t>ITSM</w:t>
            </w:r>
            <w:r w:rsidRPr="00CF2B01">
              <w:rPr>
                <w:lang w:val="ru-RU"/>
              </w:rPr>
              <w:t xml:space="preserve"> для построения тип</w:t>
            </w:r>
            <w:r w:rsidRPr="00CF2B01">
              <w:rPr>
                <w:lang w:val="ru-RU"/>
              </w:rPr>
              <w:t>о</w:t>
            </w:r>
            <w:r w:rsidRPr="00CF2B01">
              <w:rPr>
                <w:lang w:val="ru-RU"/>
              </w:rPr>
              <w:t>вого состава ИТ-инфраструктуры предприятия (выбранной предметной области).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2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Разработать модель типового состава ИТ-инфраструктуры, необходимой для эксплуатации информационной системы предприятия.</w:t>
            </w:r>
          </w:p>
        </w:tc>
      </w:tr>
      <w:tr w:rsidR="00CF2B01" w:rsidRPr="00CF2B01" w:rsidTr="007E47CE">
        <w:trPr>
          <w:gridAfter w:val="1"/>
          <w:wAfter w:w="1168" w:type="pct"/>
          <w:trHeight w:val="164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7E6B0A">
            <w:pPr>
              <w:ind w:firstLine="0"/>
            </w:pPr>
            <w:r w:rsidRPr="00CF2B01">
              <w:t>Владеть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практическими навыками обслед</w:t>
            </w:r>
            <w:r w:rsidRPr="00CF2B01">
              <w:rPr>
                <w:szCs w:val="28"/>
              </w:rPr>
              <w:t>о</w:t>
            </w:r>
            <w:r w:rsidRPr="00CF2B01">
              <w:rPr>
                <w:szCs w:val="28"/>
              </w:rPr>
              <w:t>вания предприятия в соответствии с методиками проведения анализа ИТ-инфраструктуры предметной области</w:t>
            </w:r>
          </w:p>
        </w:tc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E4CCA" w:rsidRPr="00CF2B01" w:rsidRDefault="002E4CCA" w:rsidP="003A043C">
            <w:pPr>
              <w:shd w:val="clear" w:color="auto" w:fill="FFFFFF"/>
              <w:ind w:firstLine="0"/>
              <w:rPr>
                <w:b/>
                <w:bCs/>
              </w:rPr>
            </w:pPr>
            <w:r w:rsidRPr="00CF2B01">
              <w:rPr>
                <w:b/>
                <w:bCs/>
              </w:rPr>
              <w:t>Комплексное</w:t>
            </w:r>
            <w:r w:rsidR="003A043C" w:rsidRPr="00CF2B01">
              <w:rPr>
                <w:b/>
                <w:bCs/>
              </w:rPr>
              <w:t xml:space="preserve"> задани</w:t>
            </w:r>
            <w:r w:rsidRPr="00CF2B01">
              <w:rPr>
                <w:b/>
                <w:bCs/>
              </w:rPr>
              <w:t>е:</w:t>
            </w:r>
          </w:p>
          <w:p w:rsidR="003A043C" w:rsidRPr="00CF2B01" w:rsidRDefault="002E4CCA" w:rsidP="002E4CCA">
            <w:pPr>
              <w:pStyle w:val="af4"/>
              <w:numPr>
                <w:ilvl w:val="0"/>
                <w:numId w:val="33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Проанализировать</w:t>
            </w:r>
            <w:r w:rsidR="003A043C" w:rsidRPr="00CF2B01">
              <w:rPr>
                <w:lang w:val="ru-RU"/>
              </w:rPr>
              <w:t xml:space="preserve"> </w:t>
            </w:r>
            <w:r w:rsidRPr="00CF2B01">
              <w:rPr>
                <w:lang w:val="ru-RU"/>
              </w:rPr>
              <w:t>требования</w:t>
            </w:r>
            <w:r w:rsidR="003A043C" w:rsidRPr="00CF2B01">
              <w:rPr>
                <w:lang w:val="ru-RU"/>
              </w:rPr>
              <w:t xml:space="preserve"> пользователей к ИТ-инфраструктуре и</w:t>
            </w:r>
            <w:r w:rsidR="003A043C" w:rsidRPr="00CF2B01">
              <w:rPr>
                <w:lang w:val="ru-RU"/>
              </w:rPr>
              <w:t>н</w:t>
            </w:r>
            <w:r w:rsidR="003A043C" w:rsidRPr="00CF2B01">
              <w:rPr>
                <w:lang w:val="ru-RU"/>
              </w:rPr>
              <w:t>формационной систем</w:t>
            </w:r>
            <w:r w:rsidRPr="00CF2B01">
              <w:rPr>
                <w:lang w:val="ru-RU"/>
              </w:rPr>
              <w:t>ы.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3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Представить требования к составу ИТ-ресурсов предприятия: прилож</w:t>
            </w:r>
            <w:r w:rsidRPr="00CF2B01">
              <w:rPr>
                <w:lang w:val="ru-RU"/>
              </w:rPr>
              <w:t>е</w:t>
            </w:r>
            <w:r w:rsidRPr="00CF2B01">
              <w:rPr>
                <w:lang w:val="ru-RU"/>
              </w:rPr>
              <w:t>ний, информации (данные в любой форме), инфраструктуры, персонала.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3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lastRenderedPageBreak/>
              <w:t>Анализ готовности ИТ-инфраструктуры к внедрению информационной системы предприятия.</w:t>
            </w:r>
          </w:p>
        </w:tc>
      </w:tr>
      <w:tr w:rsidR="00CF2B01" w:rsidRPr="00CF2B01" w:rsidTr="007E47CE">
        <w:trPr>
          <w:trHeight w:val="325"/>
        </w:trPr>
        <w:tc>
          <w:tcPr>
            <w:tcW w:w="38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7A0" w:rsidRPr="00CF2B01" w:rsidRDefault="00ED27A0" w:rsidP="0074161F">
            <w:pPr>
              <w:ind w:firstLine="0"/>
              <w:rPr>
                <w:b/>
              </w:rPr>
            </w:pPr>
            <w:r w:rsidRPr="00CF2B01">
              <w:rPr>
                <w:b/>
              </w:rPr>
              <w:lastRenderedPageBreak/>
              <w:t>ПК-5 –</w:t>
            </w:r>
            <w:r w:rsidR="005C02E2" w:rsidRPr="00CF2B01">
              <w:rPr>
                <w:b/>
              </w:rPr>
              <w:t xml:space="preserve"> </w:t>
            </w:r>
            <w:r w:rsidRPr="00CF2B01">
              <w:rPr>
                <w:b/>
              </w:rPr>
              <w:t>способностью выполнять технико-экономическое обоснование проектных решений</w:t>
            </w:r>
          </w:p>
        </w:tc>
        <w:tc>
          <w:tcPr>
            <w:tcW w:w="1168" w:type="pct"/>
          </w:tcPr>
          <w:p w:rsidR="00ED27A0" w:rsidRPr="00CF2B01" w:rsidRDefault="00ED27A0" w:rsidP="0074161F">
            <w:pPr>
              <w:pStyle w:val="af4"/>
              <w:tabs>
                <w:tab w:val="left" w:pos="346"/>
              </w:tabs>
              <w:spacing w:line="240" w:lineRule="auto"/>
              <w:ind w:left="34" w:firstLine="0"/>
              <w:jc w:val="left"/>
              <w:rPr>
                <w:b/>
                <w:szCs w:val="24"/>
                <w:lang w:val="ru-RU"/>
              </w:rPr>
            </w:pPr>
          </w:p>
        </w:tc>
      </w:tr>
      <w:tr w:rsidR="00CF2B01" w:rsidRPr="00CF2B01" w:rsidTr="007E47CE">
        <w:trPr>
          <w:gridAfter w:val="1"/>
          <w:wAfter w:w="1168" w:type="pct"/>
          <w:trHeight w:val="3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7E6B0A">
            <w:pPr>
              <w:ind w:firstLine="0"/>
            </w:pPr>
            <w:r w:rsidRPr="00CF2B01">
              <w:t>Знать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методические основы проведения оценки совокупного владения ИТ-инфраструктуры предприятия, необх</w:t>
            </w:r>
            <w:r w:rsidRPr="00CF2B01">
              <w:rPr>
                <w:szCs w:val="28"/>
              </w:rPr>
              <w:t>о</w:t>
            </w:r>
            <w:r w:rsidRPr="00CF2B01">
              <w:rPr>
                <w:szCs w:val="28"/>
              </w:rPr>
              <w:t>димого для реализации проектных р</w:t>
            </w:r>
            <w:r w:rsidRPr="00CF2B01">
              <w:rPr>
                <w:szCs w:val="28"/>
              </w:rPr>
              <w:t>е</w:t>
            </w:r>
            <w:r w:rsidRPr="00CF2B01">
              <w:rPr>
                <w:szCs w:val="28"/>
              </w:rPr>
              <w:t>шений</w:t>
            </w:r>
          </w:p>
        </w:tc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E4CCA" w:rsidRPr="00CF2B01" w:rsidRDefault="002E4CCA" w:rsidP="002E4CCA">
            <w:pPr>
              <w:shd w:val="clear" w:color="auto" w:fill="FFFFFF"/>
              <w:ind w:firstLine="0"/>
              <w:rPr>
                <w:b/>
              </w:rPr>
            </w:pPr>
            <w:r w:rsidRPr="00CF2B01">
              <w:rPr>
                <w:b/>
              </w:rPr>
              <w:t>Теоретические вопросы: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4"/>
              </w:numPr>
              <w:shd w:val="clear" w:color="auto" w:fill="FFFFFF"/>
              <w:rPr>
                <w:rFonts w:eastAsia="Times New Roman"/>
                <w:szCs w:val="24"/>
                <w:lang w:val="ru-RU" w:eastAsia="ru-RU"/>
              </w:rPr>
            </w:pPr>
            <w:r w:rsidRPr="00CF2B01">
              <w:rPr>
                <w:lang w:val="ru-RU"/>
              </w:rPr>
              <w:t>Формула продуктивности ИТ.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4"/>
              </w:numPr>
              <w:shd w:val="clear" w:color="auto" w:fill="FFFFFF"/>
              <w:rPr>
                <w:rFonts w:eastAsia="Times New Roman"/>
                <w:szCs w:val="24"/>
                <w:lang w:val="ru-RU" w:eastAsia="ru-RU"/>
              </w:rPr>
            </w:pPr>
            <w:r w:rsidRPr="00CF2B01">
              <w:rPr>
                <w:lang w:val="ru-RU"/>
              </w:rPr>
              <w:t>Формула эффективность ИТ-персонала.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4"/>
              </w:numPr>
              <w:shd w:val="clear" w:color="auto" w:fill="FFFFFF"/>
              <w:rPr>
                <w:rFonts w:eastAsia="Times New Roman"/>
                <w:szCs w:val="24"/>
                <w:lang w:val="ru-RU" w:eastAsia="ru-RU"/>
              </w:rPr>
            </w:pPr>
            <w:r w:rsidRPr="00CF2B01">
              <w:rPr>
                <w:lang w:val="ru-RU"/>
              </w:rPr>
              <w:t>Формула потери прибыли в результате простоев.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4"/>
              </w:numPr>
              <w:shd w:val="clear" w:color="auto" w:fill="FFFFFF"/>
              <w:rPr>
                <w:rFonts w:eastAsia="Times New Roman"/>
                <w:szCs w:val="24"/>
                <w:lang w:val="ru-RU" w:eastAsia="ru-RU"/>
              </w:rPr>
            </w:pPr>
            <w:r w:rsidRPr="00CF2B01">
              <w:rPr>
                <w:lang w:val="ru-RU"/>
              </w:rPr>
              <w:t>Формула ввозрастания производительности труда пользователей.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4"/>
              </w:numPr>
              <w:shd w:val="clear" w:color="auto" w:fill="FFFFFF"/>
              <w:rPr>
                <w:rFonts w:eastAsia="Times New Roman"/>
                <w:szCs w:val="24"/>
                <w:lang w:val="ru-RU" w:eastAsia="ru-RU"/>
              </w:rPr>
            </w:pPr>
            <w:r w:rsidRPr="00CF2B01">
              <w:rPr>
                <w:lang w:val="ru-RU"/>
              </w:rPr>
              <w:t>Формула итогового эффекта проектных решений.</w:t>
            </w:r>
          </w:p>
        </w:tc>
      </w:tr>
      <w:tr w:rsidR="00CF2B01" w:rsidRPr="00CF2B01" w:rsidTr="007E47CE">
        <w:trPr>
          <w:gridAfter w:val="1"/>
          <w:wAfter w:w="1168" w:type="pct"/>
          <w:trHeight w:val="3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7E6B0A">
            <w:pPr>
              <w:ind w:firstLine="0"/>
            </w:pPr>
            <w:r w:rsidRPr="00CF2B01">
              <w:t>Уметь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выполнять технико-экономическое обоснование состава ИТ-инфраструктуры предприятия</w:t>
            </w:r>
          </w:p>
        </w:tc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043C" w:rsidRPr="00CF2B01" w:rsidRDefault="003A043C" w:rsidP="002E4CCA">
            <w:pPr>
              <w:shd w:val="clear" w:color="auto" w:fill="FFFFFF"/>
              <w:ind w:firstLine="0"/>
              <w:rPr>
                <w:b/>
              </w:rPr>
            </w:pPr>
            <w:r w:rsidRPr="00CF2B01">
              <w:rPr>
                <w:b/>
              </w:rPr>
              <w:t>Практическое задание</w:t>
            </w:r>
            <w:r w:rsidR="002E4CCA" w:rsidRPr="00CF2B01">
              <w:rPr>
                <w:b/>
              </w:rPr>
              <w:t>:</w:t>
            </w:r>
          </w:p>
          <w:p w:rsidR="003A043C" w:rsidRPr="00CF2B01" w:rsidRDefault="003A043C" w:rsidP="003A043C">
            <w:pPr>
              <w:widowControl/>
              <w:ind w:firstLine="720"/>
              <w:rPr>
                <w:b/>
                <w:i/>
              </w:rPr>
            </w:pPr>
            <w:r w:rsidRPr="00CF2B01">
              <w:t>Рассчитать по формулам: продуктивность ИТ, эффективность ИТ-персонала, потери прибыли в результате простоев, возрастание производ</w:t>
            </w:r>
            <w:r w:rsidRPr="00CF2B01">
              <w:t>и</w:t>
            </w:r>
            <w:r w:rsidRPr="00CF2B01">
              <w:t>тельности труда пользователей, итоговый эффект</w:t>
            </w:r>
          </w:p>
        </w:tc>
      </w:tr>
      <w:tr w:rsidR="00CF2B01" w:rsidRPr="00CF2B01" w:rsidTr="007E47CE">
        <w:trPr>
          <w:gridAfter w:val="1"/>
          <w:wAfter w:w="1168" w:type="pct"/>
          <w:trHeight w:val="3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7E6B0A">
            <w:pPr>
              <w:ind w:firstLine="0"/>
            </w:pPr>
            <w:r w:rsidRPr="00CF2B01">
              <w:t>Владеть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навыками технико-экономического обоснования возврата инвестиций пр</w:t>
            </w:r>
            <w:r w:rsidRPr="00CF2B01">
              <w:rPr>
                <w:szCs w:val="28"/>
              </w:rPr>
              <w:t>о</w:t>
            </w:r>
            <w:r w:rsidRPr="00CF2B01">
              <w:rPr>
                <w:szCs w:val="28"/>
              </w:rPr>
              <w:t>ектных решений в ИТ-инфраструктуре предприятия</w:t>
            </w:r>
          </w:p>
        </w:tc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043C" w:rsidRPr="00CF2B01" w:rsidRDefault="003A043C" w:rsidP="002E4CCA">
            <w:pPr>
              <w:shd w:val="clear" w:color="auto" w:fill="FFFFFF"/>
              <w:ind w:firstLine="0"/>
              <w:rPr>
                <w:b/>
              </w:rPr>
            </w:pPr>
            <w:r w:rsidRPr="00CF2B01">
              <w:rPr>
                <w:b/>
              </w:rPr>
              <w:t>Комплексное задание:</w:t>
            </w:r>
          </w:p>
          <w:p w:rsidR="003A043C" w:rsidRPr="00CF2B01" w:rsidRDefault="003A043C" w:rsidP="003A043C">
            <w:pPr>
              <w:shd w:val="clear" w:color="auto" w:fill="FFFFFF"/>
              <w:ind w:firstLine="710"/>
            </w:pPr>
            <w:r w:rsidRPr="00CF2B01">
              <w:t>Проанализировать параметры для формул технико-экономического обоснования предприятия (выбранной предметной области) и представить при каких показателях эффективность будет максимальной.</w:t>
            </w:r>
          </w:p>
        </w:tc>
      </w:tr>
      <w:tr w:rsidR="00CF2B01" w:rsidRPr="00CF2B01" w:rsidTr="007E47CE">
        <w:trPr>
          <w:gridAfter w:val="1"/>
          <w:wAfter w:w="1168" w:type="pct"/>
          <w:trHeight w:val="325"/>
        </w:trPr>
        <w:tc>
          <w:tcPr>
            <w:tcW w:w="38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7A0" w:rsidRPr="00CF2B01" w:rsidRDefault="00ED27A0" w:rsidP="0074161F">
            <w:pPr>
              <w:ind w:firstLine="0"/>
              <w:rPr>
                <w:b/>
              </w:rPr>
            </w:pPr>
            <w:r w:rsidRPr="00CF2B01">
              <w:rPr>
                <w:b/>
              </w:rPr>
              <w:t xml:space="preserve">ДПК-2 </w:t>
            </w:r>
            <w:r w:rsidR="005C02E2" w:rsidRPr="00CF2B01">
              <w:rPr>
                <w:b/>
              </w:rPr>
              <w:t xml:space="preserve">– </w:t>
            </w:r>
            <w:r w:rsidRPr="00CF2B01">
              <w:rPr>
                <w:b/>
              </w:rPr>
              <w:t>способностью принимать участие в управлении проектами, организации ИТ-инфраструктуры и управлении информацио</w:t>
            </w:r>
            <w:r w:rsidRPr="00CF2B01">
              <w:rPr>
                <w:b/>
              </w:rPr>
              <w:t>н</w:t>
            </w:r>
            <w:r w:rsidRPr="00CF2B01">
              <w:rPr>
                <w:b/>
              </w:rPr>
              <w:t>ной безопасностью</w:t>
            </w:r>
          </w:p>
        </w:tc>
      </w:tr>
      <w:tr w:rsidR="00CF2B01" w:rsidRPr="00CF2B01" w:rsidTr="007E47CE">
        <w:trPr>
          <w:gridAfter w:val="1"/>
          <w:wAfter w:w="1168" w:type="pct"/>
          <w:trHeight w:val="3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7E6B0A">
            <w:pPr>
              <w:ind w:firstLine="0"/>
            </w:pPr>
            <w:r w:rsidRPr="00CF2B01">
              <w:t>Знать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основные понятия, стандарты, мет</w:t>
            </w:r>
            <w:r w:rsidRPr="00CF2B01">
              <w:rPr>
                <w:szCs w:val="28"/>
              </w:rPr>
              <w:t>о</w:t>
            </w:r>
            <w:r w:rsidRPr="00CF2B01">
              <w:rPr>
                <w:szCs w:val="28"/>
              </w:rPr>
              <w:t>дические и технологические основы организации ИТ-инфраструктуры</w:t>
            </w:r>
          </w:p>
        </w:tc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E4CCA" w:rsidRPr="00CF2B01" w:rsidRDefault="002E4CCA" w:rsidP="002E4CCA">
            <w:pPr>
              <w:shd w:val="clear" w:color="auto" w:fill="FFFFFF"/>
              <w:ind w:firstLine="0"/>
              <w:rPr>
                <w:b/>
              </w:rPr>
            </w:pPr>
            <w:r w:rsidRPr="00CF2B01">
              <w:rPr>
                <w:b/>
              </w:rPr>
              <w:t>Теоретические вопросы: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t>Понятие инфраструктуры, информационной инфраструктуры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t>Виды управления ИТ-инфраструктурой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t>Особенности управления ИТ-инфраструктурой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Специфика управления информационной безопасностью ИТ-инфраструктуры предприятия.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t>Эволюция изменений методологии ITIL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t>Состав основных процессов ITIL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lastRenderedPageBreak/>
              <w:t>Особенности сервисного управление ИТ – инфраструктурой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t>Система сбалансированных показателей BSC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t>Модель зрелости SEI CMM/CMMI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t>Понятие и характеристика ИТ-сервиса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Состав процессов поддержки и предоставления ИТ-сервисоов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Процессный подход в управлении ИТ-услугами: особенности, специфика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t>Управление инцидентами и проблемами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t>Классификация и статусы инцидентов.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rPr>
                <w:lang w:val="ru-RU"/>
              </w:rPr>
              <w:t xml:space="preserve">Управление изменениями: цель, задачи и область действия процесса. </w:t>
            </w:r>
            <w:r w:rsidRPr="00CF2B01">
              <w:t>2.Классификация изменений.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</w:pPr>
            <w:r w:rsidRPr="00CF2B01">
              <w:t>Управление конфигурациями.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Понятие конфигурационной единицы (</w:t>
            </w:r>
            <w:r w:rsidRPr="00CF2B01">
              <w:t>Configuration</w:t>
            </w:r>
            <w:r w:rsidRPr="00CF2B01">
              <w:rPr>
                <w:lang w:val="ru-RU"/>
              </w:rPr>
              <w:t xml:space="preserve"> </w:t>
            </w:r>
            <w:r w:rsidRPr="00CF2B01">
              <w:t>Item</w:t>
            </w:r>
            <w:r w:rsidRPr="00CF2B01">
              <w:rPr>
                <w:lang w:val="ru-RU"/>
              </w:rPr>
              <w:t xml:space="preserve">, </w:t>
            </w:r>
            <w:r w:rsidRPr="00CF2B01">
              <w:t>CI</w:t>
            </w:r>
            <w:r w:rsidRPr="00CF2B01">
              <w:rPr>
                <w:lang w:val="ru-RU"/>
              </w:rPr>
              <w:t>).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Идентификация конфигурационных единиц предприятия на основе пр</w:t>
            </w:r>
            <w:r w:rsidRPr="00CF2B01">
              <w:rPr>
                <w:lang w:val="ru-RU"/>
              </w:rPr>
              <w:t>а</w:t>
            </w:r>
            <w:r w:rsidRPr="00CF2B01">
              <w:rPr>
                <w:lang w:val="ru-RU"/>
              </w:rPr>
              <w:t xml:space="preserve">вил наименования </w:t>
            </w:r>
            <w:r w:rsidRPr="00CF2B01">
              <w:t>CI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 xml:space="preserve">Управление релизами: цель, задачи и область действия процесса. 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 xml:space="preserve">Определение релиза: понятие, политика, классификация и виды релизов. </w:t>
            </w:r>
          </w:p>
        </w:tc>
      </w:tr>
      <w:tr w:rsidR="00CF2B01" w:rsidRPr="00CF2B01" w:rsidTr="007E47CE">
        <w:trPr>
          <w:gridAfter w:val="1"/>
          <w:wAfter w:w="1168" w:type="pct"/>
          <w:trHeight w:val="3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7E6B0A">
            <w:pPr>
              <w:ind w:firstLine="0"/>
            </w:pPr>
            <w:r w:rsidRPr="00CF2B01">
              <w:lastRenderedPageBreak/>
              <w:t>Уметь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определять типовой состав ИТ-инфраструктуры предприятия для ра</w:t>
            </w:r>
            <w:r w:rsidRPr="00CF2B01">
              <w:rPr>
                <w:szCs w:val="28"/>
              </w:rPr>
              <w:t>з</w:t>
            </w:r>
            <w:r w:rsidRPr="00CF2B01">
              <w:rPr>
                <w:szCs w:val="28"/>
              </w:rPr>
              <w:t>личного уровня автоматизации</w:t>
            </w:r>
          </w:p>
        </w:tc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043C" w:rsidRPr="00CF2B01" w:rsidRDefault="003A043C" w:rsidP="002E4CCA">
            <w:pPr>
              <w:shd w:val="clear" w:color="auto" w:fill="FFFFFF"/>
              <w:ind w:firstLine="0"/>
              <w:rPr>
                <w:b/>
              </w:rPr>
            </w:pPr>
            <w:r w:rsidRPr="00CF2B01">
              <w:rPr>
                <w:b/>
              </w:rPr>
              <w:t>Практическое задание</w:t>
            </w:r>
            <w:r w:rsidR="002E4CCA" w:rsidRPr="00CF2B01">
              <w:rPr>
                <w:b/>
              </w:rPr>
              <w:t>: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6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Проанализировать ИТ-инфраструктуру предприятия на соответствие р</w:t>
            </w:r>
            <w:r w:rsidRPr="00CF2B01">
              <w:rPr>
                <w:lang w:val="ru-RU"/>
              </w:rPr>
              <w:t>е</w:t>
            </w:r>
            <w:r w:rsidRPr="00CF2B01">
              <w:rPr>
                <w:lang w:val="ru-RU"/>
              </w:rPr>
              <w:t>комендаций поддержки и предоставления ИТ-услуг: доступность, непр</w:t>
            </w:r>
            <w:r w:rsidRPr="00CF2B01">
              <w:rPr>
                <w:lang w:val="ru-RU"/>
              </w:rPr>
              <w:t>е</w:t>
            </w:r>
            <w:r w:rsidRPr="00CF2B01">
              <w:rPr>
                <w:lang w:val="ru-RU"/>
              </w:rPr>
              <w:t>рывность, сроки разрешения инцидентов и т.д.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6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Построить модель ЖЦ ИТ-инфраструктуры предприятия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6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Представить типовой состав ИТ-инфраструктуры для управления инфо</w:t>
            </w:r>
            <w:r w:rsidRPr="00CF2B01">
              <w:rPr>
                <w:lang w:val="ru-RU"/>
              </w:rPr>
              <w:t>р</w:t>
            </w:r>
            <w:r w:rsidRPr="00CF2B01">
              <w:rPr>
                <w:lang w:val="ru-RU"/>
              </w:rPr>
              <w:t>мационной безопасностью предприятия различного уровня автоматизации</w:t>
            </w:r>
          </w:p>
        </w:tc>
      </w:tr>
      <w:tr w:rsidR="00CF2B01" w:rsidRPr="00CF2B01" w:rsidTr="007E47CE">
        <w:trPr>
          <w:gridAfter w:val="1"/>
          <w:wAfter w:w="1168" w:type="pct"/>
          <w:trHeight w:val="3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7E6B0A">
            <w:pPr>
              <w:ind w:firstLine="0"/>
            </w:pPr>
            <w:r w:rsidRPr="00CF2B01">
              <w:t>Владеть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043C" w:rsidRPr="00CF2B01" w:rsidRDefault="003A043C" w:rsidP="003A043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szCs w:val="28"/>
              </w:rPr>
            </w:pPr>
            <w:r w:rsidRPr="00CF2B01">
              <w:rPr>
                <w:szCs w:val="28"/>
              </w:rPr>
              <w:t>способами совершенствования пр</w:t>
            </w:r>
            <w:r w:rsidRPr="00CF2B01">
              <w:rPr>
                <w:szCs w:val="28"/>
              </w:rPr>
              <w:t>о</w:t>
            </w:r>
            <w:r w:rsidRPr="00CF2B01">
              <w:rPr>
                <w:szCs w:val="28"/>
              </w:rPr>
              <w:t>фессиональных знаний и умений пра</w:t>
            </w:r>
            <w:r w:rsidRPr="00CF2B01">
              <w:rPr>
                <w:szCs w:val="28"/>
              </w:rPr>
              <w:t>к</w:t>
            </w:r>
            <w:r w:rsidRPr="00CF2B01">
              <w:rPr>
                <w:szCs w:val="28"/>
              </w:rPr>
              <w:t>тического применения технологий и методологий управления проектами о</w:t>
            </w:r>
            <w:r w:rsidRPr="00CF2B01">
              <w:rPr>
                <w:szCs w:val="28"/>
              </w:rPr>
              <w:t>р</w:t>
            </w:r>
            <w:r w:rsidRPr="00CF2B01">
              <w:rPr>
                <w:szCs w:val="28"/>
              </w:rPr>
              <w:lastRenderedPageBreak/>
              <w:t>ганизации ИТ-инфраструктуры пре</w:t>
            </w:r>
            <w:r w:rsidRPr="00CF2B01">
              <w:rPr>
                <w:szCs w:val="28"/>
              </w:rPr>
              <w:t>д</w:t>
            </w:r>
            <w:r w:rsidRPr="00CF2B01">
              <w:rPr>
                <w:szCs w:val="28"/>
              </w:rPr>
              <w:t>приятия</w:t>
            </w:r>
          </w:p>
        </w:tc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E4CCA" w:rsidRPr="00CF2B01" w:rsidRDefault="002E4CCA" w:rsidP="002E4CCA">
            <w:pPr>
              <w:shd w:val="clear" w:color="auto" w:fill="FFFFFF"/>
              <w:ind w:firstLine="0"/>
              <w:rPr>
                <w:b/>
                <w:bCs/>
              </w:rPr>
            </w:pPr>
            <w:r w:rsidRPr="00CF2B01">
              <w:rPr>
                <w:b/>
                <w:bCs/>
              </w:rPr>
              <w:lastRenderedPageBreak/>
              <w:t>Комплексное задание</w:t>
            </w:r>
          </w:p>
          <w:p w:rsidR="003A043C" w:rsidRPr="00CF2B01" w:rsidRDefault="002E4CCA" w:rsidP="002E4CCA">
            <w:pPr>
              <w:shd w:val="clear" w:color="auto" w:fill="FFFFFF"/>
              <w:ind w:firstLine="0"/>
              <w:rPr>
                <w:bCs/>
              </w:rPr>
            </w:pPr>
            <w:r w:rsidRPr="00CF2B01">
              <w:rPr>
                <w:bCs/>
              </w:rPr>
              <w:t xml:space="preserve">Анализ </w:t>
            </w:r>
            <w:r w:rsidR="003A043C" w:rsidRPr="00CF2B01">
              <w:rPr>
                <w:bCs/>
              </w:rPr>
              <w:t>процесс</w:t>
            </w:r>
            <w:r w:rsidRPr="00CF2B01">
              <w:rPr>
                <w:bCs/>
              </w:rPr>
              <w:t>ов</w:t>
            </w:r>
            <w:r w:rsidR="003A043C" w:rsidRPr="00CF2B01">
              <w:rPr>
                <w:bCs/>
              </w:rPr>
              <w:t xml:space="preserve"> управления ИТ-сервисами</w:t>
            </w:r>
            <w:r w:rsidRPr="00CF2B01">
              <w:rPr>
                <w:bCs/>
              </w:rPr>
              <w:t>:</w:t>
            </w:r>
          </w:p>
          <w:p w:rsidR="003A043C" w:rsidRPr="00CF2B01" w:rsidRDefault="003A043C" w:rsidP="003A043C">
            <w:pPr>
              <w:shd w:val="clear" w:color="auto" w:fill="FFFFFF"/>
              <w:rPr>
                <w:bCs/>
              </w:rPr>
            </w:pPr>
            <w:r w:rsidRPr="00CF2B01">
              <w:rPr>
                <w:bCs/>
              </w:rPr>
              <w:t xml:space="preserve">Велосипедный гараж находится рядом с мастерской. Многие курьеры заходят, чтобы узнать новый график или починить свои велосипеды. Из-за </w:t>
            </w:r>
            <w:r w:rsidRPr="00CF2B01">
              <w:rPr>
                <w:bCs/>
              </w:rPr>
              <w:lastRenderedPageBreak/>
              <w:t>возросшего объема работы Питер не может больше вести бумажную док</w:t>
            </w:r>
            <w:r w:rsidRPr="00CF2B01">
              <w:rPr>
                <w:bCs/>
              </w:rPr>
              <w:t>у</w:t>
            </w:r>
            <w:r w:rsidRPr="00CF2B01">
              <w:rPr>
                <w:bCs/>
              </w:rPr>
              <w:t>ментацию, и у него уходит слишком много времени на составление отчетов. Джейн жалуется по поводу всех счетов за детали и инструменты и интерес</w:t>
            </w:r>
            <w:r w:rsidRPr="00CF2B01">
              <w:rPr>
                <w:bCs/>
              </w:rPr>
              <w:t>у</w:t>
            </w:r>
            <w:r w:rsidRPr="00CF2B01">
              <w:rPr>
                <w:bCs/>
              </w:rPr>
              <w:t>ется, нельзя ли соблюдать экономию.</w:t>
            </w:r>
          </w:p>
          <w:p w:rsidR="003A043C" w:rsidRPr="00CF2B01" w:rsidRDefault="003A043C" w:rsidP="003A043C">
            <w:pPr>
              <w:shd w:val="clear" w:color="auto" w:fill="FFFFFF"/>
              <w:rPr>
                <w:bCs/>
              </w:rPr>
            </w:pPr>
            <w:r w:rsidRPr="00CF2B01">
              <w:rPr>
                <w:bCs/>
              </w:rPr>
              <w:t>Сейчас Питер инсталлировал базу данных для ведения учета инвентаря, которую он назвал ConFig. Он держит в мастерской распечатку с описью д</w:t>
            </w:r>
            <w:r w:rsidRPr="00CF2B01">
              <w:rPr>
                <w:bCs/>
              </w:rPr>
              <w:t>е</w:t>
            </w:r>
            <w:r w:rsidRPr="00CF2B01">
              <w:rPr>
                <w:bCs/>
              </w:rPr>
              <w:t>талей. Он также купил мощный гравер для маркировки внесенных в перечень деталей.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7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Что используется для мониторинга состояния ИТ-инфрастуктуры?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7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 xml:space="preserve"> Для чего нужно хранить историю состояний (status history)?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7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Приведите примеры некоторых вопросов, например, о тенденциях, на к</w:t>
            </w:r>
            <w:r w:rsidRPr="00CF2B01">
              <w:rPr>
                <w:lang w:val="ru-RU"/>
              </w:rPr>
              <w:t>о</w:t>
            </w:r>
            <w:r w:rsidRPr="00CF2B01">
              <w:rPr>
                <w:lang w:val="ru-RU"/>
              </w:rPr>
              <w:t>торые Питер может ответить сейчас с помощью базы данных, но не мог бы сделать раньше.</w:t>
            </w:r>
          </w:p>
          <w:p w:rsidR="003A043C" w:rsidRPr="00CF2B01" w:rsidRDefault="003A043C" w:rsidP="003A043C">
            <w:pPr>
              <w:pStyle w:val="af4"/>
              <w:numPr>
                <w:ilvl w:val="0"/>
                <w:numId w:val="37"/>
              </w:numPr>
              <w:shd w:val="clear" w:color="auto" w:fill="FFFFFF"/>
              <w:rPr>
                <w:lang w:val="ru-RU"/>
              </w:rPr>
            </w:pPr>
            <w:r w:rsidRPr="00CF2B01">
              <w:rPr>
                <w:lang w:val="ru-RU"/>
              </w:rPr>
              <w:t>Как будет Питер заполнять базу данных конфигурационных единиц и обеспечивать актуальное состояние базы данных?</w:t>
            </w:r>
          </w:p>
        </w:tc>
      </w:tr>
    </w:tbl>
    <w:p w:rsidR="000A5F9B" w:rsidRPr="00CF2B01" w:rsidRDefault="000A5F9B" w:rsidP="00FD339E">
      <w:pPr>
        <w:tabs>
          <w:tab w:val="left" w:pos="851"/>
        </w:tabs>
        <w:ind w:firstLine="0"/>
        <w:rPr>
          <w:rStyle w:val="FontStyle20"/>
          <w:rFonts w:ascii="Times New Roman" w:hAnsi="Times New Roman"/>
          <w:b/>
          <w:i/>
          <w:sz w:val="24"/>
          <w:szCs w:val="24"/>
        </w:rPr>
        <w:sectPr w:rsidR="000A5F9B" w:rsidRPr="00CF2B01" w:rsidSect="00D736C1">
          <w:pgSz w:w="16840" w:h="11907" w:orient="landscape" w:code="9"/>
          <w:pgMar w:top="1276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956FB7" w:rsidRPr="00CF2B01" w:rsidRDefault="00956FB7" w:rsidP="00956FB7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CF2B01">
        <w:rPr>
          <w:rStyle w:val="FontStyle20"/>
          <w:rFonts w:ascii="Times New Roman" w:hAnsi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8F6A1A" w:rsidRPr="00CF2B01" w:rsidRDefault="008F6A1A" w:rsidP="008F6A1A">
      <w:r w:rsidRPr="00CF2B01">
        <w:t>Промежуточная аттестация по дисциплине «</w:t>
      </w:r>
      <w:r w:rsidR="00F61438" w:rsidRPr="00CF2B01">
        <w:rPr>
          <w:rStyle w:val="FontStyle16"/>
          <w:b w:val="0"/>
          <w:bCs w:val="0"/>
          <w:sz w:val="24"/>
        </w:rPr>
        <w:t>ИТ-инфраструктура</w:t>
      </w:r>
      <w:r w:rsidRPr="00CF2B01">
        <w:t>» включает те</w:t>
      </w:r>
      <w:r w:rsidRPr="00CF2B01">
        <w:t>о</w:t>
      </w:r>
      <w:r w:rsidRPr="00CF2B01">
        <w:t>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</w:t>
      </w:r>
      <w:r w:rsidR="00D90313" w:rsidRPr="00CF2B01">
        <w:t>дений, проводится в форме экзамена</w:t>
      </w:r>
      <w:r w:rsidRPr="00CF2B01">
        <w:t>.</w:t>
      </w:r>
    </w:p>
    <w:p w:rsidR="008F6A1A" w:rsidRPr="00CF2B01" w:rsidRDefault="00F61438" w:rsidP="008F6A1A">
      <w:r w:rsidRPr="00CF2B01">
        <w:t>Экзамен</w:t>
      </w:r>
      <w:r w:rsidR="008F6A1A" w:rsidRPr="00CF2B01">
        <w:t xml:space="preserve"> по данной дисциплине проводится в устной форме по билетам, каждый из которых включает один</w:t>
      </w:r>
      <w:r w:rsidR="00C918FE" w:rsidRPr="00CF2B01">
        <w:t xml:space="preserve"> </w:t>
      </w:r>
      <w:r w:rsidR="008F6A1A" w:rsidRPr="00CF2B01">
        <w:t>теоретический вопрос и одно практическое задание.</w:t>
      </w:r>
    </w:p>
    <w:p w:rsidR="008F6A1A" w:rsidRPr="00CF2B01" w:rsidRDefault="008F6A1A" w:rsidP="00956FB7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664C9C" w:rsidRPr="00CF2B01" w:rsidRDefault="00664C9C" w:rsidP="00664C9C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CF2B01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664C9C" w:rsidRPr="00CF2B01" w:rsidRDefault="00664C9C" w:rsidP="00664C9C">
      <w:pPr>
        <w:widowControl/>
        <w:ind w:firstLine="720"/>
      </w:pPr>
      <w:r w:rsidRPr="00CF2B01">
        <w:t>При подготовке к экзамену особое внимание следует обратить на следующие моменты:</w:t>
      </w:r>
    </w:p>
    <w:p w:rsidR="00664C9C" w:rsidRPr="00CF2B01" w:rsidRDefault="00664C9C" w:rsidP="005C02E2">
      <w:pPr>
        <w:widowControl/>
        <w:numPr>
          <w:ilvl w:val="0"/>
          <w:numId w:val="2"/>
        </w:numPr>
        <w:tabs>
          <w:tab w:val="left" w:pos="1134"/>
        </w:tabs>
        <w:ind w:left="0" w:firstLine="720"/>
      </w:pPr>
      <w:r w:rsidRPr="00CF2B01">
        <w:t>выполнение лабораторных заданий оказывает положительное влияние на усвоение теоретического материала;</w:t>
      </w:r>
    </w:p>
    <w:p w:rsidR="00664C9C" w:rsidRPr="00CF2B01" w:rsidRDefault="00ED1A76" w:rsidP="005C02E2">
      <w:pPr>
        <w:widowControl/>
        <w:numPr>
          <w:ilvl w:val="0"/>
          <w:numId w:val="2"/>
        </w:numPr>
        <w:tabs>
          <w:tab w:val="left" w:pos="1134"/>
        </w:tabs>
        <w:ind w:left="0" w:firstLine="720"/>
      </w:pPr>
      <w:r w:rsidRPr="00CF2B01">
        <w:t>практические задания</w:t>
      </w:r>
      <w:r w:rsidR="00664C9C" w:rsidRPr="00CF2B01">
        <w:t xml:space="preserve"> выполняются на примере реальных предметных обл</w:t>
      </w:r>
      <w:r w:rsidR="00664C9C" w:rsidRPr="00CF2B01">
        <w:t>а</w:t>
      </w:r>
      <w:r w:rsidR="00664C9C" w:rsidRPr="00CF2B01">
        <w:t>стей, допускается самостоятельный выбор предметной области;</w:t>
      </w:r>
    </w:p>
    <w:p w:rsidR="00664C9C" w:rsidRPr="00CF2B01" w:rsidRDefault="00664C9C" w:rsidP="005C02E2">
      <w:pPr>
        <w:widowControl/>
        <w:numPr>
          <w:ilvl w:val="0"/>
          <w:numId w:val="2"/>
        </w:numPr>
        <w:tabs>
          <w:tab w:val="left" w:pos="1134"/>
        </w:tabs>
        <w:ind w:left="0" w:firstLine="720"/>
      </w:pPr>
      <w:r w:rsidRPr="00CF2B01">
        <w:t>при подготовке ответов следует активно использовать материалы индивид</w:t>
      </w:r>
      <w:r w:rsidRPr="00CF2B01">
        <w:t>у</w:t>
      </w:r>
      <w:r w:rsidRPr="00CF2B01">
        <w:t>альных домашних заданий и электронных презентаций.</w:t>
      </w:r>
    </w:p>
    <w:p w:rsidR="00ED1A76" w:rsidRPr="00CF2B01" w:rsidRDefault="00ED1A76" w:rsidP="00ED1A76">
      <w:pPr>
        <w:widowControl/>
        <w:ind w:firstLine="720"/>
      </w:pPr>
      <w:r w:rsidRPr="00CF2B01">
        <w:t>В билетах два вопроса теоретических и одно практическое задание из разных разделов, представленных ниже.</w:t>
      </w:r>
    </w:p>
    <w:p w:rsidR="00ED1A76" w:rsidRPr="00CF2B01" w:rsidRDefault="00ED1A76" w:rsidP="00ED1A76">
      <w:pPr>
        <w:shd w:val="clear" w:color="auto" w:fill="FFFFFF"/>
        <w:ind w:firstLine="710"/>
        <w:jc w:val="center"/>
        <w:rPr>
          <w:b/>
        </w:rPr>
      </w:pPr>
      <w:r w:rsidRPr="00CF2B01">
        <w:rPr>
          <w:b/>
        </w:rPr>
        <w:t>Раздел 1. Понятие «Управление информационной инфраструктурой»: пон</w:t>
      </w:r>
      <w:r w:rsidRPr="00CF2B01">
        <w:rPr>
          <w:b/>
        </w:rPr>
        <w:t>я</w:t>
      </w:r>
      <w:r w:rsidRPr="00CF2B01">
        <w:rPr>
          <w:b/>
        </w:rPr>
        <w:t>тие, стандарты, методологии и системы.</w:t>
      </w:r>
    </w:p>
    <w:p w:rsidR="00ED1A76" w:rsidRPr="00CF2B01" w:rsidRDefault="00ED1A76" w:rsidP="00ED1A76">
      <w:pPr>
        <w:shd w:val="clear" w:color="auto" w:fill="FFFFFF"/>
        <w:ind w:firstLine="710"/>
        <w:rPr>
          <w:b/>
        </w:rPr>
      </w:pPr>
      <w:r w:rsidRPr="00CF2B01">
        <w:rPr>
          <w:b/>
        </w:rPr>
        <w:t>Вопросы к экзамену</w:t>
      </w:r>
    </w:p>
    <w:p w:rsidR="00ED1A76" w:rsidRPr="00CF2B01" w:rsidRDefault="00ED1A76" w:rsidP="00ED1A76">
      <w:pPr>
        <w:pStyle w:val="af4"/>
        <w:numPr>
          <w:ilvl w:val="0"/>
          <w:numId w:val="25"/>
        </w:numPr>
        <w:shd w:val="clear" w:color="auto" w:fill="FFFFFF"/>
      </w:pPr>
      <w:r w:rsidRPr="00CF2B01">
        <w:t>Понятие инфраструктуры, информационной инфраструктуры</w:t>
      </w:r>
    </w:p>
    <w:p w:rsidR="00ED1A76" w:rsidRPr="00CF2B01" w:rsidRDefault="00ED1A76" w:rsidP="00ED1A76">
      <w:pPr>
        <w:pStyle w:val="af4"/>
        <w:numPr>
          <w:ilvl w:val="0"/>
          <w:numId w:val="25"/>
        </w:numPr>
        <w:shd w:val="clear" w:color="auto" w:fill="FFFFFF"/>
      </w:pPr>
      <w:r w:rsidRPr="00CF2B01">
        <w:t>Виды управления ИТ-инфраструктурой</w:t>
      </w:r>
    </w:p>
    <w:p w:rsidR="00ED1A76" w:rsidRPr="00CF2B01" w:rsidRDefault="00ED1A76" w:rsidP="00ED1A76">
      <w:pPr>
        <w:pStyle w:val="af4"/>
        <w:numPr>
          <w:ilvl w:val="0"/>
          <w:numId w:val="25"/>
        </w:numPr>
        <w:shd w:val="clear" w:color="auto" w:fill="FFFFFF"/>
      </w:pPr>
      <w:r w:rsidRPr="00CF2B01">
        <w:t>Особенности управления ИТ-инфраструктурой</w:t>
      </w:r>
    </w:p>
    <w:p w:rsidR="00ED1A76" w:rsidRPr="00CF2B01" w:rsidRDefault="00ED1A76" w:rsidP="00ED1A76">
      <w:pPr>
        <w:pStyle w:val="af4"/>
        <w:numPr>
          <w:ilvl w:val="0"/>
          <w:numId w:val="25"/>
        </w:numPr>
        <w:shd w:val="clear" w:color="auto" w:fill="FFFFFF"/>
      </w:pPr>
      <w:r w:rsidRPr="00CF2B01">
        <w:t>Эволюция изменений методологии ITIL</w:t>
      </w:r>
    </w:p>
    <w:p w:rsidR="00ED1A76" w:rsidRPr="00CF2B01" w:rsidRDefault="00ED1A76" w:rsidP="00ED1A76">
      <w:pPr>
        <w:pStyle w:val="af4"/>
        <w:numPr>
          <w:ilvl w:val="0"/>
          <w:numId w:val="25"/>
        </w:numPr>
        <w:shd w:val="clear" w:color="auto" w:fill="FFFFFF"/>
      </w:pPr>
      <w:r w:rsidRPr="00CF2B01">
        <w:t>Состав основных процессов ITIL</w:t>
      </w:r>
    </w:p>
    <w:p w:rsidR="00ED1A76" w:rsidRPr="00CF2B01" w:rsidRDefault="00ED1A76" w:rsidP="00ED1A76">
      <w:pPr>
        <w:pStyle w:val="af4"/>
        <w:numPr>
          <w:ilvl w:val="0"/>
          <w:numId w:val="25"/>
        </w:numPr>
        <w:shd w:val="clear" w:color="auto" w:fill="FFFFFF"/>
      </w:pPr>
      <w:r w:rsidRPr="00CF2B01">
        <w:t>Особенности сервисного управление ИТ – инфраструктурой</w:t>
      </w:r>
    </w:p>
    <w:p w:rsidR="00ED1A76" w:rsidRPr="00CF2B01" w:rsidRDefault="00ED1A76" w:rsidP="00ED1A76">
      <w:pPr>
        <w:pStyle w:val="af4"/>
        <w:numPr>
          <w:ilvl w:val="0"/>
          <w:numId w:val="25"/>
        </w:numPr>
        <w:shd w:val="clear" w:color="auto" w:fill="FFFFFF"/>
      </w:pPr>
      <w:r w:rsidRPr="00CF2B01">
        <w:t>Система сбалансированных показателей BSC</w:t>
      </w:r>
    </w:p>
    <w:p w:rsidR="00ED1A76" w:rsidRPr="00CF2B01" w:rsidRDefault="00ED1A76" w:rsidP="00ED1A76">
      <w:pPr>
        <w:pStyle w:val="af4"/>
        <w:numPr>
          <w:ilvl w:val="0"/>
          <w:numId w:val="25"/>
        </w:numPr>
        <w:shd w:val="clear" w:color="auto" w:fill="FFFFFF"/>
      </w:pPr>
      <w:r w:rsidRPr="00CF2B01">
        <w:t>Модель зрелости SEI CMM/CMMI</w:t>
      </w:r>
    </w:p>
    <w:p w:rsidR="00ED1A76" w:rsidRPr="00CF2B01" w:rsidRDefault="00ED1A76" w:rsidP="00ED1A76">
      <w:pPr>
        <w:shd w:val="clear" w:color="auto" w:fill="FFFFFF"/>
        <w:ind w:firstLine="710"/>
        <w:rPr>
          <w:b/>
        </w:rPr>
      </w:pPr>
      <w:r w:rsidRPr="00CF2B01">
        <w:rPr>
          <w:b/>
        </w:rPr>
        <w:t>Практическое задание:</w:t>
      </w:r>
    </w:p>
    <w:p w:rsidR="00ED1A76" w:rsidRPr="00CF2B01" w:rsidRDefault="00ED1A76" w:rsidP="00ED1A76">
      <w:pPr>
        <w:pStyle w:val="af4"/>
        <w:numPr>
          <w:ilvl w:val="0"/>
          <w:numId w:val="27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Составить таблицу взаимосвязи и специфических особенностей понятий инфраструктуры и архитектуры предприятия</w:t>
      </w:r>
    </w:p>
    <w:p w:rsidR="00ED1A76" w:rsidRPr="00CF2B01" w:rsidRDefault="00ED1A76" w:rsidP="00ED1A76">
      <w:pPr>
        <w:pStyle w:val="af4"/>
        <w:numPr>
          <w:ilvl w:val="0"/>
          <w:numId w:val="27"/>
        </w:numPr>
        <w:shd w:val="clear" w:color="auto" w:fill="FFFFFF"/>
        <w:rPr>
          <w:lang w:val="ru-RU"/>
        </w:rPr>
      </w:pPr>
      <w:r w:rsidRPr="00CF2B01">
        <w:rPr>
          <w:lang w:val="ru-RU"/>
        </w:rPr>
        <w:t xml:space="preserve">Выстроить хронологию изменения версий методологии </w:t>
      </w:r>
      <w:r w:rsidRPr="00CF2B01">
        <w:t>ITIL</w:t>
      </w:r>
      <w:r w:rsidRPr="00CF2B01">
        <w:rPr>
          <w:lang w:val="ru-RU"/>
        </w:rPr>
        <w:t>, отразить в табличной форме</w:t>
      </w:r>
    </w:p>
    <w:p w:rsidR="00ED1A76" w:rsidRPr="00CF2B01" w:rsidRDefault="00ED1A76" w:rsidP="00ED1A76">
      <w:pPr>
        <w:pStyle w:val="af4"/>
        <w:numPr>
          <w:ilvl w:val="0"/>
          <w:numId w:val="27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Привести примеры предприятий (предметных областей) с вариантов ве</w:t>
      </w:r>
      <w:r w:rsidRPr="00CF2B01">
        <w:rPr>
          <w:lang w:val="ru-RU"/>
        </w:rPr>
        <w:t>р</w:t>
      </w:r>
      <w:r w:rsidRPr="00CF2B01">
        <w:rPr>
          <w:lang w:val="ru-RU"/>
        </w:rPr>
        <w:t>тикального управления ИТ-инфраструктурой, представить различия в управлении.</w:t>
      </w:r>
    </w:p>
    <w:p w:rsidR="00ED1A76" w:rsidRPr="00CF2B01" w:rsidRDefault="00ED1A76" w:rsidP="00ED1A76">
      <w:pPr>
        <w:pStyle w:val="af4"/>
        <w:numPr>
          <w:ilvl w:val="0"/>
          <w:numId w:val="27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Привести примеры предприятий (предметных областей) с вариантов г</w:t>
      </w:r>
      <w:r w:rsidRPr="00CF2B01">
        <w:rPr>
          <w:lang w:val="ru-RU"/>
        </w:rPr>
        <w:t>о</w:t>
      </w:r>
      <w:r w:rsidRPr="00CF2B01">
        <w:rPr>
          <w:lang w:val="ru-RU"/>
        </w:rPr>
        <w:t>ризонтального управления ИТ-инфраструктурой, представить различия в управлении.</w:t>
      </w:r>
    </w:p>
    <w:p w:rsidR="00ED1A76" w:rsidRPr="00CF2B01" w:rsidRDefault="00ED1A76" w:rsidP="00ED1A76">
      <w:pPr>
        <w:shd w:val="clear" w:color="auto" w:fill="FFFFFF"/>
        <w:ind w:firstLine="710"/>
        <w:jc w:val="center"/>
        <w:rPr>
          <w:b/>
        </w:rPr>
      </w:pPr>
      <w:r w:rsidRPr="00CF2B01">
        <w:rPr>
          <w:b/>
        </w:rPr>
        <w:t>Раздел 2. Этапы разработки ИТ-инфраструктуры предприятия</w:t>
      </w:r>
    </w:p>
    <w:p w:rsidR="00ED1A76" w:rsidRPr="00CF2B01" w:rsidRDefault="00ED1A76" w:rsidP="00ED1A76">
      <w:pPr>
        <w:shd w:val="clear" w:color="auto" w:fill="FFFFFF"/>
        <w:ind w:firstLine="710"/>
        <w:rPr>
          <w:b/>
        </w:rPr>
      </w:pPr>
      <w:r w:rsidRPr="00CF2B01">
        <w:rPr>
          <w:b/>
        </w:rPr>
        <w:t>Вопросы к экзамену</w:t>
      </w:r>
    </w:p>
    <w:p w:rsidR="00ED1A76" w:rsidRPr="00CF2B01" w:rsidRDefault="00ED1A76" w:rsidP="00ED1A76">
      <w:pPr>
        <w:pStyle w:val="af4"/>
        <w:numPr>
          <w:ilvl w:val="0"/>
          <w:numId w:val="26"/>
        </w:numPr>
        <w:shd w:val="clear" w:color="auto" w:fill="FFFFFF"/>
      </w:pPr>
      <w:r w:rsidRPr="00CF2B01">
        <w:t>Этапы проектирования ИТ-инфраструктуры предприятия</w:t>
      </w:r>
    </w:p>
    <w:p w:rsidR="00ED1A76" w:rsidRPr="00CF2B01" w:rsidRDefault="00ED1A76" w:rsidP="00ED1A76">
      <w:pPr>
        <w:pStyle w:val="af4"/>
        <w:numPr>
          <w:ilvl w:val="0"/>
          <w:numId w:val="26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Методы и технологии разработки ИТ-инфраструктуры</w:t>
      </w:r>
    </w:p>
    <w:p w:rsidR="00ED1A76" w:rsidRPr="00CF2B01" w:rsidRDefault="00ED1A76" w:rsidP="00ED1A76">
      <w:pPr>
        <w:pStyle w:val="af4"/>
        <w:numPr>
          <w:ilvl w:val="0"/>
          <w:numId w:val="26"/>
        </w:numPr>
        <w:shd w:val="clear" w:color="auto" w:fill="FFFFFF"/>
        <w:rPr>
          <w:lang w:val="ru-RU"/>
        </w:rPr>
      </w:pPr>
      <w:r w:rsidRPr="00CF2B01">
        <w:rPr>
          <w:lang w:val="ru-RU"/>
        </w:rPr>
        <w:t xml:space="preserve">Особенности концепции управления ИТ-инфраструктурой </w:t>
      </w:r>
      <w:r w:rsidRPr="00CF2B01">
        <w:t>ITSM</w:t>
      </w:r>
    </w:p>
    <w:p w:rsidR="00ED1A76" w:rsidRPr="00CF2B01" w:rsidRDefault="00ED1A76" w:rsidP="00ED1A76">
      <w:pPr>
        <w:pStyle w:val="af4"/>
        <w:numPr>
          <w:ilvl w:val="0"/>
          <w:numId w:val="26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Применение цикла Деминга для управления ИТ-услугами инфраструкт</w:t>
      </w:r>
      <w:r w:rsidRPr="00CF2B01">
        <w:rPr>
          <w:lang w:val="ru-RU"/>
        </w:rPr>
        <w:t>у</w:t>
      </w:r>
      <w:r w:rsidRPr="00CF2B01">
        <w:rPr>
          <w:lang w:val="ru-RU"/>
        </w:rPr>
        <w:t>ры</w:t>
      </w:r>
    </w:p>
    <w:p w:rsidR="00ED1A76" w:rsidRPr="00CF2B01" w:rsidRDefault="00ED1A76" w:rsidP="00ED1A76">
      <w:pPr>
        <w:pStyle w:val="af4"/>
        <w:numPr>
          <w:ilvl w:val="0"/>
          <w:numId w:val="26"/>
        </w:numPr>
        <w:shd w:val="clear" w:color="auto" w:fill="FFFFFF"/>
        <w:rPr>
          <w:lang w:val="ru-RU"/>
        </w:rPr>
      </w:pPr>
      <w:r w:rsidRPr="00CF2B01">
        <w:rPr>
          <w:lang w:val="ru-RU"/>
        </w:rPr>
        <w:lastRenderedPageBreak/>
        <w:t xml:space="preserve">Особенности применения стандарта </w:t>
      </w:r>
      <w:r w:rsidRPr="00CF2B01">
        <w:t>COBIT</w:t>
      </w:r>
      <w:r w:rsidRPr="00CF2B01">
        <w:rPr>
          <w:lang w:val="ru-RU"/>
        </w:rPr>
        <w:t xml:space="preserve"> для аудита ИТ-инфраструктуры предприятия.</w:t>
      </w:r>
    </w:p>
    <w:p w:rsidR="00ED1A76" w:rsidRPr="00CF2B01" w:rsidRDefault="00ED1A76" w:rsidP="00ED1A76">
      <w:pPr>
        <w:pStyle w:val="af4"/>
        <w:numPr>
          <w:ilvl w:val="0"/>
          <w:numId w:val="26"/>
        </w:numPr>
        <w:shd w:val="clear" w:color="auto" w:fill="FFFFFF"/>
      </w:pPr>
      <w:r w:rsidRPr="00CF2B01">
        <w:t>Системное управление ИТ-инфраструктурой.</w:t>
      </w:r>
    </w:p>
    <w:p w:rsidR="00ED1A76" w:rsidRPr="00CF2B01" w:rsidRDefault="00ED1A76" w:rsidP="00ED1A76">
      <w:pPr>
        <w:pStyle w:val="af4"/>
        <w:numPr>
          <w:ilvl w:val="0"/>
          <w:numId w:val="26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Состав ИТ-инфраструктуры для разработки, внедрения, модернизации системы предприятия.</w:t>
      </w:r>
    </w:p>
    <w:p w:rsidR="00ED1A76" w:rsidRPr="00CF2B01" w:rsidRDefault="00ED1A76" w:rsidP="00ED1A76">
      <w:pPr>
        <w:shd w:val="clear" w:color="auto" w:fill="FFFFFF"/>
        <w:ind w:firstLine="710"/>
        <w:rPr>
          <w:b/>
        </w:rPr>
      </w:pPr>
      <w:r w:rsidRPr="00CF2B01">
        <w:rPr>
          <w:b/>
        </w:rPr>
        <w:t>Практическое задание на умение применять формулы:</w:t>
      </w:r>
    </w:p>
    <w:p w:rsidR="00ED1A76" w:rsidRPr="00CF2B01" w:rsidRDefault="00ED1A76" w:rsidP="00ED1A76">
      <w:pPr>
        <w:pStyle w:val="af4"/>
        <w:numPr>
          <w:ilvl w:val="0"/>
          <w:numId w:val="31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Рассчитать Продуктивность ИТ, Эффективность ИТ-персонала, Потери прибыли в результате простоев, Возрастание производительности труда пользователей, Итоговый эффект по формулам</w:t>
      </w:r>
    </w:p>
    <w:p w:rsidR="00ED1A76" w:rsidRPr="00CF2B01" w:rsidRDefault="00ED1A76" w:rsidP="00ED1A76">
      <w:pPr>
        <w:shd w:val="clear" w:color="auto" w:fill="FFFFFF"/>
        <w:ind w:firstLine="710"/>
        <w:rPr>
          <w:b/>
        </w:rPr>
      </w:pPr>
      <w:r w:rsidRPr="00CF2B01">
        <w:rPr>
          <w:b/>
        </w:rPr>
        <w:t>Практическое задание:</w:t>
      </w:r>
    </w:p>
    <w:p w:rsidR="00ED1A76" w:rsidRPr="00CF2B01" w:rsidRDefault="00ED1A76" w:rsidP="00ED1A76">
      <w:pPr>
        <w:pStyle w:val="af4"/>
        <w:numPr>
          <w:ilvl w:val="0"/>
          <w:numId w:val="28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Построить модель ЖЦ ИТ-инфраструктуры предприятия</w:t>
      </w:r>
    </w:p>
    <w:p w:rsidR="00ED1A76" w:rsidRPr="00CF2B01" w:rsidRDefault="00ED1A76" w:rsidP="00ED1A76">
      <w:pPr>
        <w:pStyle w:val="af4"/>
        <w:numPr>
          <w:ilvl w:val="0"/>
          <w:numId w:val="28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Представить типовой состав ИТ-инфраструктуры для управления инфо</w:t>
      </w:r>
      <w:r w:rsidRPr="00CF2B01">
        <w:rPr>
          <w:lang w:val="ru-RU"/>
        </w:rPr>
        <w:t>р</w:t>
      </w:r>
      <w:r w:rsidRPr="00CF2B01">
        <w:rPr>
          <w:lang w:val="ru-RU"/>
        </w:rPr>
        <w:t>мационной безопасностью предприятия различного уровня автоматиз</w:t>
      </w:r>
      <w:r w:rsidRPr="00CF2B01">
        <w:rPr>
          <w:lang w:val="ru-RU"/>
        </w:rPr>
        <w:t>а</w:t>
      </w:r>
      <w:r w:rsidRPr="00CF2B01">
        <w:rPr>
          <w:lang w:val="ru-RU"/>
        </w:rPr>
        <w:t>ции</w:t>
      </w:r>
    </w:p>
    <w:p w:rsidR="00ED1A76" w:rsidRPr="00CF2B01" w:rsidRDefault="00ED1A76" w:rsidP="00ED1A76">
      <w:pPr>
        <w:pStyle w:val="af4"/>
        <w:numPr>
          <w:ilvl w:val="0"/>
          <w:numId w:val="28"/>
        </w:numPr>
        <w:shd w:val="clear" w:color="auto" w:fill="FFFFFF"/>
        <w:rPr>
          <w:lang w:val="ru-RU"/>
        </w:rPr>
      </w:pPr>
      <w:r w:rsidRPr="00CF2B01">
        <w:rPr>
          <w:lang w:val="ru-RU"/>
        </w:rPr>
        <w:t xml:space="preserve">Разработать рекомендации по применению методологии </w:t>
      </w:r>
      <w:r w:rsidRPr="00CF2B01">
        <w:t>ITIL</w:t>
      </w:r>
      <w:r w:rsidRPr="00CF2B01">
        <w:rPr>
          <w:lang w:val="ru-RU"/>
        </w:rPr>
        <w:t xml:space="preserve"> и конце</w:t>
      </w:r>
      <w:r w:rsidRPr="00CF2B01">
        <w:rPr>
          <w:lang w:val="ru-RU"/>
        </w:rPr>
        <w:t>п</w:t>
      </w:r>
      <w:r w:rsidRPr="00CF2B01">
        <w:rPr>
          <w:lang w:val="ru-RU"/>
        </w:rPr>
        <w:t xml:space="preserve">ции </w:t>
      </w:r>
      <w:r w:rsidRPr="00CF2B01">
        <w:t>ITSM</w:t>
      </w:r>
      <w:r w:rsidRPr="00CF2B01">
        <w:rPr>
          <w:lang w:val="ru-RU"/>
        </w:rPr>
        <w:t xml:space="preserve"> для построения типового состава ИТ-инфраструктуры пре</w:t>
      </w:r>
      <w:r w:rsidRPr="00CF2B01">
        <w:rPr>
          <w:lang w:val="ru-RU"/>
        </w:rPr>
        <w:t>д</w:t>
      </w:r>
      <w:r w:rsidRPr="00CF2B01">
        <w:rPr>
          <w:lang w:val="ru-RU"/>
        </w:rPr>
        <w:t>приятия (выбранной предметной области)</w:t>
      </w:r>
    </w:p>
    <w:p w:rsidR="00ED1A76" w:rsidRPr="00CF2B01" w:rsidRDefault="00ED1A76" w:rsidP="00ED1A76">
      <w:pPr>
        <w:pStyle w:val="af4"/>
        <w:numPr>
          <w:ilvl w:val="0"/>
          <w:numId w:val="28"/>
        </w:numPr>
        <w:shd w:val="clear" w:color="auto" w:fill="FFFFFF"/>
      </w:pPr>
      <w:r w:rsidRPr="00CF2B01">
        <w:rPr>
          <w:lang w:val="ru-RU"/>
        </w:rPr>
        <w:t xml:space="preserve">Представить состав ИТ-ресурсов предприятия: приложения, информацию </w:t>
      </w:r>
      <w:r w:rsidRPr="00CF2B01">
        <w:t>(данные в любой форме), инфраструктуру, персонал.</w:t>
      </w:r>
    </w:p>
    <w:p w:rsidR="00ED1A76" w:rsidRPr="00CF2B01" w:rsidRDefault="00ED1A76" w:rsidP="00ED1A76">
      <w:pPr>
        <w:pStyle w:val="af4"/>
        <w:numPr>
          <w:ilvl w:val="0"/>
          <w:numId w:val="28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Представить состав ИТ-инфраструктуры, необходимое для эксплуатации и сопровождения информационной системы предприятия.</w:t>
      </w:r>
    </w:p>
    <w:p w:rsidR="00ED1A76" w:rsidRPr="00CF2B01" w:rsidRDefault="00ED1A76" w:rsidP="00ED1A76">
      <w:pPr>
        <w:pStyle w:val="af4"/>
        <w:numPr>
          <w:ilvl w:val="0"/>
          <w:numId w:val="28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Анализ готовности ИТ-инфраструктуры к внедрению информационной системы предприятия.</w:t>
      </w:r>
    </w:p>
    <w:p w:rsidR="00ED1A76" w:rsidRPr="00CF2B01" w:rsidRDefault="00ED1A76" w:rsidP="00ED1A76">
      <w:pPr>
        <w:shd w:val="clear" w:color="auto" w:fill="FFFFFF"/>
        <w:ind w:firstLine="710"/>
      </w:pPr>
    </w:p>
    <w:p w:rsidR="00ED1A76" w:rsidRPr="00CF2B01" w:rsidRDefault="00ED1A76" w:rsidP="00ED1A76">
      <w:pPr>
        <w:shd w:val="clear" w:color="auto" w:fill="FFFFFF"/>
        <w:ind w:firstLine="710"/>
        <w:jc w:val="center"/>
        <w:rPr>
          <w:b/>
        </w:rPr>
      </w:pPr>
      <w:r w:rsidRPr="00CF2B01">
        <w:rPr>
          <w:b/>
        </w:rPr>
        <w:t>Раздел 3. Предоставление и поддержка сервисов ИТ-инфраструктуры пре</w:t>
      </w:r>
      <w:r w:rsidRPr="00CF2B01">
        <w:rPr>
          <w:b/>
        </w:rPr>
        <w:t>д</w:t>
      </w:r>
      <w:r w:rsidRPr="00CF2B01">
        <w:rPr>
          <w:b/>
        </w:rPr>
        <w:t>приятия</w:t>
      </w:r>
    </w:p>
    <w:p w:rsidR="00ED1A76" w:rsidRPr="00CF2B01" w:rsidRDefault="00ED1A76" w:rsidP="00ED1A76">
      <w:pPr>
        <w:shd w:val="clear" w:color="auto" w:fill="FFFFFF"/>
        <w:ind w:firstLine="710"/>
        <w:rPr>
          <w:b/>
        </w:rPr>
      </w:pPr>
      <w:r w:rsidRPr="00CF2B01">
        <w:rPr>
          <w:b/>
        </w:rPr>
        <w:t>Вопросы к экзамену</w:t>
      </w:r>
    </w:p>
    <w:p w:rsidR="00ED1A76" w:rsidRPr="00CF2B01" w:rsidRDefault="00ED1A76" w:rsidP="00ED1A76">
      <w:pPr>
        <w:pStyle w:val="af4"/>
        <w:numPr>
          <w:ilvl w:val="0"/>
          <w:numId w:val="29"/>
        </w:numPr>
        <w:shd w:val="clear" w:color="auto" w:fill="FFFFFF"/>
      </w:pPr>
      <w:r w:rsidRPr="00CF2B01">
        <w:t>Понятие и характеристика ИТ-сервиса</w:t>
      </w:r>
    </w:p>
    <w:p w:rsidR="00ED1A76" w:rsidRPr="00CF2B01" w:rsidRDefault="00ED1A76" w:rsidP="00ED1A76">
      <w:pPr>
        <w:pStyle w:val="af4"/>
        <w:numPr>
          <w:ilvl w:val="0"/>
          <w:numId w:val="29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Состав процессов поддержки и предоставления ИТ-сервисоов</w:t>
      </w:r>
    </w:p>
    <w:p w:rsidR="00ED1A76" w:rsidRPr="00CF2B01" w:rsidRDefault="00ED1A76" w:rsidP="00ED1A76">
      <w:pPr>
        <w:pStyle w:val="af4"/>
        <w:numPr>
          <w:ilvl w:val="0"/>
          <w:numId w:val="29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Процессный подход в управлении ИТ-услугами: особенности, специфика</w:t>
      </w:r>
    </w:p>
    <w:p w:rsidR="00ED1A76" w:rsidRPr="00CF2B01" w:rsidRDefault="00ED1A76" w:rsidP="00ED1A76">
      <w:pPr>
        <w:pStyle w:val="af4"/>
        <w:numPr>
          <w:ilvl w:val="0"/>
          <w:numId w:val="29"/>
        </w:numPr>
        <w:shd w:val="clear" w:color="auto" w:fill="FFFFFF"/>
      </w:pPr>
      <w:r w:rsidRPr="00CF2B01">
        <w:t>Управление инцидентами и проблемами</w:t>
      </w:r>
    </w:p>
    <w:p w:rsidR="00ED1A76" w:rsidRPr="00CF2B01" w:rsidRDefault="00ED1A76" w:rsidP="00ED1A76">
      <w:pPr>
        <w:pStyle w:val="af4"/>
        <w:numPr>
          <w:ilvl w:val="0"/>
          <w:numId w:val="29"/>
        </w:numPr>
        <w:shd w:val="clear" w:color="auto" w:fill="FFFFFF"/>
      </w:pPr>
      <w:r w:rsidRPr="00CF2B01">
        <w:t>Классификация и статусы инцидентов.</w:t>
      </w:r>
    </w:p>
    <w:p w:rsidR="00ED1A76" w:rsidRPr="00CF2B01" w:rsidRDefault="00ED1A76" w:rsidP="00ED1A76">
      <w:pPr>
        <w:pStyle w:val="af4"/>
        <w:numPr>
          <w:ilvl w:val="0"/>
          <w:numId w:val="29"/>
        </w:numPr>
        <w:shd w:val="clear" w:color="auto" w:fill="FFFFFF"/>
      </w:pPr>
      <w:r w:rsidRPr="00CF2B01">
        <w:rPr>
          <w:lang w:val="ru-RU"/>
        </w:rPr>
        <w:t xml:space="preserve">Управление изменениями: цель, задачи и область действия процесса. </w:t>
      </w:r>
      <w:r w:rsidRPr="00CF2B01">
        <w:t>2.Классификация изменений.</w:t>
      </w:r>
    </w:p>
    <w:p w:rsidR="00ED1A76" w:rsidRPr="00CF2B01" w:rsidRDefault="00ED1A76" w:rsidP="00ED1A76">
      <w:pPr>
        <w:pStyle w:val="af4"/>
        <w:numPr>
          <w:ilvl w:val="0"/>
          <w:numId w:val="29"/>
        </w:numPr>
        <w:shd w:val="clear" w:color="auto" w:fill="FFFFFF"/>
      </w:pPr>
      <w:r w:rsidRPr="00CF2B01">
        <w:t>Управление конфигурациями.</w:t>
      </w:r>
    </w:p>
    <w:p w:rsidR="00ED1A76" w:rsidRPr="00CF2B01" w:rsidRDefault="00ED1A76" w:rsidP="00ED1A76">
      <w:pPr>
        <w:pStyle w:val="af4"/>
        <w:numPr>
          <w:ilvl w:val="0"/>
          <w:numId w:val="29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Понятие конфигурационной единицы (</w:t>
      </w:r>
      <w:r w:rsidRPr="00CF2B01">
        <w:t>Configuration</w:t>
      </w:r>
      <w:r w:rsidRPr="00CF2B01">
        <w:rPr>
          <w:lang w:val="ru-RU"/>
        </w:rPr>
        <w:t xml:space="preserve"> </w:t>
      </w:r>
      <w:r w:rsidRPr="00CF2B01">
        <w:t>Item</w:t>
      </w:r>
      <w:r w:rsidRPr="00CF2B01">
        <w:rPr>
          <w:lang w:val="ru-RU"/>
        </w:rPr>
        <w:t xml:space="preserve">, </w:t>
      </w:r>
      <w:r w:rsidRPr="00CF2B01">
        <w:t>CI</w:t>
      </w:r>
      <w:r w:rsidRPr="00CF2B01">
        <w:rPr>
          <w:lang w:val="ru-RU"/>
        </w:rPr>
        <w:t>).</w:t>
      </w:r>
    </w:p>
    <w:p w:rsidR="00ED1A76" w:rsidRPr="00CF2B01" w:rsidRDefault="00ED1A76" w:rsidP="00ED1A76">
      <w:pPr>
        <w:pStyle w:val="af4"/>
        <w:numPr>
          <w:ilvl w:val="0"/>
          <w:numId w:val="29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Идентификация конфигурационных единиц предприятия на основе пр</w:t>
      </w:r>
      <w:r w:rsidRPr="00CF2B01">
        <w:rPr>
          <w:lang w:val="ru-RU"/>
        </w:rPr>
        <w:t>а</w:t>
      </w:r>
      <w:r w:rsidRPr="00CF2B01">
        <w:rPr>
          <w:lang w:val="ru-RU"/>
        </w:rPr>
        <w:t xml:space="preserve">вил наименования </w:t>
      </w:r>
      <w:r w:rsidRPr="00CF2B01">
        <w:t>CI</w:t>
      </w:r>
    </w:p>
    <w:p w:rsidR="00ED1A76" w:rsidRPr="00CF2B01" w:rsidRDefault="00ED1A76" w:rsidP="00ED1A76">
      <w:pPr>
        <w:pStyle w:val="af4"/>
        <w:numPr>
          <w:ilvl w:val="0"/>
          <w:numId w:val="29"/>
        </w:numPr>
        <w:shd w:val="clear" w:color="auto" w:fill="FFFFFF"/>
        <w:rPr>
          <w:lang w:val="ru-RU"/>
        </w:rPr>
      </w:pPr>
      <w:r w:rsidRPr="00CF2B01">
        <w:rPr>
          <w:lang w:val="ru-RU"/>
        </w:rPr>
        <w:t xml:space="preserve">Управление релизами: цель, задачи и область действия процесса. </w:t>
      </w:r>
    </w:p>
    <w:p w:rsidR="00ED1A76" w:rsidRPr="00CF2B01" w:rsidRDefault="00ED1A76" w:rsidP="00ED1A76">
      <w:pPr>
        <w:pStyle w:val="af4"/>
        <w:numPr>
          <w:ilvl w:val="0"/>
          <w:numId w:val="29"/>
        </w:numPr>
        <w:shd w:val="clear" w:color="auto" w:fill="FFFFFF"/>
        <w:rPr>
          <w:lang w:val="ru-RU"/>
        </w:rPr>
      </w:pPr>
      <w:r w:rsidRPr="00CF2B01">
        <w:rPr>
          <w:lang w:val="ru-RU"/>
        </w:rPr>
        <w:t xml:space="preserve">Определение релиза: понятие, политика, классификация и виды релизов. </w:t>
      </w:r>
    </w:p>
    <w:p w:rsidR="00ED1A76" w:rsidRPr="00CF2B01" w:rsidRDefault="00ED1A76" w:rsidP="00ED1A76">
      <w:pPr>
        <w:shd w:val="clear" w:color="auto" w:fill="FFFFFF"/>
        <w:ind w:firstLine="710"/>
        <w:rPr>
          <w:b/>
        </w:rPr>
      </w:pPr>
      <w:r w:rsidRPr="00CF2B01">
        <w:rPr>
          <w:b/>
        </w:rPr>
        <w:t>Практическое задание</w:t>
      </w:r>
    </w:p>
    <w:p w:rsidR="00ED1A76" w:rsidRPr="00CF2B01" w:rsidRDefault="00ED1A76" w:rsidP="00ED1A76">
      <w:pPr>
        <w:pStyle w:val="af4"/>
        <w:numPr>
          <w:ilvl w:val="0"/>
          <w:numId w:val="30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Проанализировать ИТ-инфраструктуру предприятия на соответствие р</w:t>
      </w:r>
      <w:r w:rsidRPr="00CF2B01">
        <w:rPr>
          <w:lang w:val="ru-RU"/>
        </w:rPr>
        <w:t>е</w:t>
      </w:r>
      <w:r w:rsidRPr="00CF2B01">
        <w:rPr>
          <w:lang w:val="ru-RU"/>
        </w:rPr>
        <w:t>комендаций поддержки и предоставления ИТ-услуг: доступность, непр</w:t>
      </w:r>
      <w:r w:rsidRPr="00CF2B01">
        <w:rPr>
          <w:lang w:val="ru-RU"/>
        </w:rPr>
        <w:t>е</w:t>
      </w:r>
      <w:r w:rsidRPr="00CF2B01">
        <w:rPr>
          <w:lang w:val="ru-RU"/>
        </w:rPr>
        <w:t>рывность, сроки разрешения инцидентов и т.д.</w:t>
      </w:r>
    </w:p>
    <w:p w:rsidR="00ED1A76" w:rsidRPr="00CF2B01" w:rsidRDefault="00ED1A76" w:rsidP="00ED1A76">
      <w:pPr>
        <w:pStyle w:val="af4"/>
        <w:numPr>
          <w:ilvl w:val="0"/>
          <w:numId w:val="30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Разделиться на две команды, представить процесс управления ИТ-инфраструктурой предприятия (предприятие для обеих команд одинак</w:t>
      </w:r>
      <w:r w:rsidRPr="00CF2B01">
        <w:rPr>
          <w:lang w:val="ru-RU"/>
        </w:rPr>
        <w:t>о</w:t>
      </w:r>
      <w:r w:rsidRPr="00CF2B01">
        <w:rPr>
          <w:lang w:val="ru-RU"/>
        </w:rPr>
        <w:t>вое) с точки зрения процесса и с точки зрения системы.</w:t>
      </w:r>
    </w:p>
    <w:p w:rsidR="00ED1A76" w:rsidRPr="00CF2B01" w:rsidRDefault="00ED1A76" w:rsidP="00ED1A76">
      <w:pPr>
        <w:pStyle w:val="af4"/>
        <w:numPr>
          <w:ilvl w:val="0"/>
          <w:numId w:val="30"/>
        </w:numPr>
        <w:shd w:val="clear" w:color="auto" w:fill="FFFFFF"/>
        <w:rPr>
          <w:lang w:val="ru-RU"/>
        </w:rPr>
      </w:pPr>
      <w:r w:rsidRPr="00CF2B01">
        <w:rPr>
          <w:lang w:val="ru-RU"/>
        </w:rPr>
        <w:lastRenderedPageBreak/>
        <w:t>Представить пример события, которое может отразить взаимосвязь ме</w:t>
      </w:r>
      <w:r w:rsidRPr="00CF2B01">
        <w:rPr>
          <w:lang w:val="ru-RU"/>
        </w:rPr>
        <w:t>ж</w:t>
      </w:r>
      <w:r w:rsidRPr="00CF2B01">
        <w:rPr>
          <w:lang w:val="ru-RU"/>
        </w:rPr>
        <w:t>ду инцидентами, проблемами, известными ошибками и изменениями.</w:t>
      </w:r>
    </w:p>
    <w:p w:rsidR="00ED1A76" w:rsidRPr="00CF2B01" w:rsidRDefault="00ED1A76" w:rsidP="00ED1A76">
      <w:pPr>
        <w:pStyle w:val="af4"/>
        <w:numPr>
          <w:ilvl w:val="0"/>
          <w:numId w:val="30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Разработать модель изменения и  отразить в модели стандартное измен</w:t>
      </w:r>
      <w:r w:rsidRPr="00CF2B01">
        <w:rPr>
          <w:lang w:val="ru-RU"/>
        </w:rPr>
        <w:t>е</w:t>
      </w:r>
      <w:r w:rsidRPr="00CF2B01">
        <w:rPr>
          <w:lang w:val="ru-RU"/>
        </w:rPr>
        <w:t>ние.</w:t>
      </w:r>
    </w:p>
    <w:p w:rsidR="00ED1A76" w:rsidRPr="00CF2B01" w:rsidRDefault="00ED1A76" w:rsidP="00ED1A76">
      <w:pPr>
        <w:pStyle w:val="af4"/>
        <w:numPr>
          <w:ilvl w:val="0"/>
          <w:numId w:val="30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Представить жизненный цикл релиза и отразить в модели виды деятел</w:t>
      </w:r>
      <w:r w:rsidRPr="00CF2B01">
        <w:rPr>
          <w:lang w:val="ru-RU"/>
        </w:rPr>
        <w:t>ь</w:t>
      </w:r>
      <w:r w:rsidRPr="00CF2B01">
        <w:rPr>
          <w:lang w:val="ru-RU"/>
        </w:rPr>
        <w:t>ности в рамках процесса.</w:t>
      </w:r>
    </w:p>
    <w:p w:rsidR="00ED1A76" w:rsidRPr="00CF2B01" w:rsidRDefault="00ED1A76" w:rsidP="00ED1A76">
      <w:pPr>
        <w:shd w:val="clear" w:color="auto" w:fill="FFFFFF"/>
        <w:rPr>
          <w:b/>
          <w:bCs/>
        </w:rPr>
      </w:pPr>
      <w:r w:rsidRPr="00CF2B01">
        <w:rPr>
          <w:b/>
          <w:bCs/>
        </w:rPr>
        <w:t>Пример комплексного задания по процессам управления ИТ-сервисами</w:t>
      </w:r>
    </w:p>
    <w:p w:rsidR="00ED1A76" w:rsidRPr="00CF2B01" w:rsidRDefault="00ED1A76" w:rsidP="00ED1A76">
      <w:pPr>
        <w:shd w:val="clear" w:color="auto" w:fill="FFFFFF"/>
        <w:rPr>
          <w:bCs/>
        </w:rPr>
      </w:pPr>
      <w:r w:rsidRPr="00CF2B01">
        <w:rPr>
          <w:bCs/>
        </w:rPr>
        <w:t>Велосипедный гараж находится рядом с мастерской. Многие курьеры заходят, чтобы узнать новый график или починить свои велосипеды. Из-за возросшего объема работы Питер не может больше вести бумажную документацию, и у него уходит сли</w:t>
      </w:r>
      <w:r w:rsidRPr="00CF2B01">
        <w:rPr>
          <w:bCs/>
        </w:rPr>
        <w:t>ш</w:t>
      </w:r>
      <w:r w:rsidRPr="00CF2B01">
        <w:rPr>
          <w:bCs/>
        </w:rPr>
        <w:t>ком много времени на составление отчетов. Джейн жалуется по поводу всех счетов за детали и инструменты и интересуется, нельзя ли соблюдать экономию.</w:t>
      </w:r>
    </w:p>
    <w:p w:rsidR="00ED1A76" w:rsidRPr="00CF2B01" w:rsidRDefault="00ED1A76" w:rsidP="00ED1A76">
      <w:pPr>
        <w:shd w:val="clear" w:color="auto" w:fill="FFFFFF"/>
        <w:rPr>
          <w:bCs/>
        </w:rPr>
      </w:pPr>
      <w:r w:rsidRPr="00CF2B01">
        <w:rPr>
          <w:bCs/>
        </w:rPr>
        <w:t>Сейчас Питер инсталлировал базу данных для ведения учета инвентаря, которую он назвал ConFig. Он держит в мастерской распечатку с описью деталей. Он также к</w:t>
      </w:r>
      <w:r w:rsidRPr="00CF2B01">
        <w:rPr>
          <w:bCs/>
        </w:rPr>
        <w:t>у</w:t>
      </w:r>
      <w:r w:rsidRPr="00CF2B01">
        <w:rPr>
          <w:bCs/>
        </w:rPr>
        <w:t>пил мощный гравер для маркировки внесенных в перечень деталей.</w:t>
      </w:r>
    </w:p>
    <w:p w:rsidR="00ED1A76" w:rsidRPr="00CF2B01" w:rsidRDefault="00ED1A76" w:rsidP="00ED1A76">
      <w:pPr>
        <w:pStyle w:val="af4"/>
        <w:numPr>
          <w:ilvl w:val="0"/>
          <w:numId w:val="9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Что используется для мониторинга состояния ИТ-инфрастуктуры?</w:t>
      </w:r>
    </w:p>
    <w:p w:rsidR="00ED1A76" w:rsidRPr="00CF2B01" w:rsidRDefault="00ED1A76" w:rsidP="00ED1A76">
      <w:pPr>
        <w:pStyle w:val="af4"/>
        <w:numPr>
          <w:ilvl w:val="0"/>
          <w:numId w:val="9"/>
        </w:numPr>
        <w:shd w:val="clear" w:color="auto" w:fill="FFFFFF"/>
        <w:rPr>
          <w:lang w:val="ru-RU"/>
        </w:rPr>
      </w:pPr>
      <w:r w:rsidRPr="00CF2B01">
        <w:rPr>
          <w:lang w:val="ru-RU"/>
        </w:rPr>
        <w:t xml:space="preserve"> Для чего нужно хранить историю состояний (status history)?</w:t>
      </w:r>
    </w:p>
    <w:p w:rsidR="00ED1A76" w:rsidRPr="00CF2B01" w:rsidRDefault="00ED1A76" w:rsidP="00ED1A76">
      <w:pPr>
        <w:pStyle w:val="af4"/>
        <w:numPr>
          <w:ilvl w:val="0"/>
          <w:numId w:val="9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Приведите примеры некоторых вопросов, например, о тенденциях, на которые П</w:t>
      </w:r>
      <w:r w:rsidRPr="00CF2B01">
        <w:rPr>
          <w:lang w:val="ru-RU"/>
        </w:rPr>
        <w:t>и</w:t>
      </w:r>
      <w:r w:rsidRPr="00CF2B01">
        <w:rPr>
          <w:lang w:val="ru-RU"/>
        </w:rPr>
        <w:t>тер может ответить сейчас с помощью базы данных, но не мог бы сделать раньше.</w:t>
      </w:r>
    </w:p>
    <w:p w:rsidR="00ED1A76" w:rsidRPr="00CF2B01" w:rsidRDefault="00ED1A76" w:rsidP="00ED1A76">
      <w:pPr>
        <w:pStyle w:val="af4"/>
        <w:numPr>
          <w:ilvl w:val="0"/>
          <w:numId w:val="9"/>
        </w:numPr>
        <w:shd w:val="clear" w:color="auto" w:fill="FFFFFF"/>
        <w:rPr>
          <w:lang w:val="ru-RU"/>
        </w:rPr>
      </w:pPr>
      <w:r w:rsidRPr="00CF2B01">
        <w:rPr>
          <w:lang w:val="ru-RU"/>
        </w:rPr>
        <w:t>Как будет Питер заполнять базу данных конфигурационных единиц и обеспечивать актуальное состояние базы данных?</w:t>
      </w:r>
    </w:p>
    <w:p w:rsidR="00F61438" w:rsidRPr="00CF2B01" w:rsidRDefault="00F61438" w:rsidP="00F61438">
      <w:pPr>
        <w:widowControl/>
      </w:pPr>
    </w:p>
    <w:p w:rsidR="00F61438" w:rsidRPr="00CF2B01" w:rsidRDefault="00F61438" w:rsidP="00F61438">
      <w:pPr>
        <w:rPr>
          <w:b/>
        </w:rPr>
      </w:pPr>
      <w:r w:rsidRPr="00CF2B01">
        <w:rPr>
          <w:b/>
        </w:rPr>
        <w:t>Показатели и критерии оценивания:</w:t>
      </w:r>
    </w:p>
    <w:p w:rsidR="00664C9C" w:rsidRPr="00CF2B01" w:rsidRDefault="00664C9C" w:rsidP="00664C9C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CF2B01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Pr="00CF2B01">
        <w:t>(в соответствии с формируемыми компетенциями и планиру</w:t>
      </w:r>
      <w:r w:rsidRPr="00CF2B01">
        <w:t>е</w:t>
      </w:r>
      <w:r w:rsidRPr="00CF2B01">
        <w:t>мыми результатами обучения)</w:t>
      </w:r>
      <w:r w:rsidRPr="00CF2B01">
        <w:rPr>
          <w:rStyle w:val="FontStyle20"/>
          <w:rFonts w:ascii="Times New Roman" w:hAnsi="Times New Roman"/>
          <w:sz w:val="24"/>
          <w:szCs w:val="24"/>
        </w:rPr>
        <w:t>:</w:t>
      </w:r>
    </w:p>
    <w:p w:rsidR="00664C9C" w:rsidRPr="00CF2B01" w:rsidRDefault="00664C9C" w:rsidP="00664C9C">
      <w:pPr>
        <w:tabs>
          <w:tab w:val="left" w:pos="851"/>
        </w:tabs>
      </w:pPr>
      <w:r w:rsidRPr="00CF2B01">
        <w:t xml:space="preserve">– на оценку </w:t>
      </w:r>
      <w:r w:rsidRPr="00CF2B01">
        <w:rPr>
          <w:b/>
        </w:rPr>
        <w:t>«отлично»</w:t>
      </w:r>
      <w:r w:rsidRPr="00CF2B01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</w:t>
      </w:r>
      <w:r w:rsidRPr="00CF2B01">
        <w:t>н</w:t>
      </w:r>
      <w:r w:rsidRPr="00CF2B01">
        <w:t>ки и вынесения критических суждений;</w:t>
      </w:r>
    </w:p>
    <w:p w:rsidR="00664C9C" w:rsidRPr="00CF2B01" w:rsidRDefault="00664C9C" w:rsidP="00664C9C">
      <w:pPr>
        <w:tabs>
          <w:tab w:val="left" w:pos="851"/>
        </w:tabs>
      </w:pPr>
      <w:r w:rsidRPr="00CF2B01">
        <w:t xml:space="preserve">– на оценку </w:t>
      </w:r>
      <w:r w:rsidRPr="00CF2B01">
        <w:rPr>
          <w:b/>
        </w:rPr>
        <w:t>«хорошо»</w:t>
      </w:r>
      <w:r w:rsidRPr="00CF2B01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664C9C" w:rsidRPr="00CF2B01" w:rsidRDefault="00664C9C" w:rsidP="00664C9C">
      <w:pPr>
        <w:tabs>
          <w:tab w:val="left" w:pos="851"/>
        </w:tabs>
      </w:pPr>
      <w:r w:rsidRPr="00CF2B01">
        <w:t xml:space="preserve">– на оценку </w:t>
      </w:r>
      <w:r w:rsidRPr="00CF2B01">
        <w:rPr>
          <w:b/>
        </w:rPr>
        <w:t>«удовлетворительно»</w:t>
      </w:r>
      <w:r w:rsidRPr="00CF2B01">
        <w:t xml:space="preserve"> – студент должен показать знания на уровне воспроизведения и объяснения информации, интеллектуальные навыки решения пр</w:t>
      </w:r>
      <w:r w:rsidRPr="00CF2B01">
        <w:t>о</w:t>
      </w:r>
      <w:r w:rsidRPr="00CF2B01">
        <w:t>стых задач;</w:t>
      </w:r>
    </w:p>
    <w:p w:rsidR="00664C9C" w:rsidRPr="00CF2B01" w:rsidRDefault="00664C9C" w:rsidP="00664C9C">
      <w:pPr>
        <w:tabs>
          <w:tab w:val="left" w:pos="851"/>
        </w:tabs>
      </w:pPr>
      <w:r w:rsidRPr="00CF2B01">
        <w:t xml:space="preserve">– на оценку </w:t>
      </w:r>
      <w:r w:rsidRPr="00CF2B01">
        <w:rPr>
          <w:b/>
        </w:rPr>
        <w:t>«неудовлетворительно»</w:t>
      </w:r>
      <w:r w:rsidRPr="00CF2B01">
        <w:t xml:space="preserve"> – студент не может показать знания на уровне воспроизведения и объяснения информации, не может показать интеллектуал</w:t>
      </w:r>
      <w:r w:rsidRPr="00CF2B01">
        <w:t>ь</w:t>
      </w:r>
      <w:r w:rsidRPr="00CF2B01">
        <w:t>ные навыки решения простых задач.</w:t>
      </w:r>
    </w:p>
    <w:p w:rsidR="00664C9C" w:rsidRPr="00CF2B01" w:rsidRDefault="00664C9C" w:rsidP="00664C9C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664C9C" w:rsidRPr="00CF2B01" w:rsidRDefault="00664C9C" w:rsidP="005C02E2">
      <w:pPr>
        <w:pStyle w:val="1"/>
        <w:pageBreakBefore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F2B01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CF2B01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664C9C" w:rsidRPr="00CF2B01" w:rsidRDefault="00664C9C" w:rsidP="00664C9C">
      <w:pPr>
        <w:pStyle w:val="Style10"/>
        <w:widowControl/>
        <w:rPr>
          <w:rStyle w:val="FontStyle22"/>
          <w:sz w:val="24"/>
          <w:szCs w:val="24"/>
        </w:rPr>
      </w:pPr>
      <w:r w:rsidRPr="00CF2B01">
        <w:rPr>
          <w:rStyle w:val="FontStyle18"/>
          <w:sz w:val="24"/>
          <w:szCs w:val="24"/>
        </w:rPr>
        <w:t xml:space="preserve">а) Основная </w:t>
      </w:r>
      <w:r w:rsidRPr="00CF2B01">
        <w:rPr>
          <w:rStyle w:val="FontStyle22"/>
          <w:b/>
          <w:sz w:val="24"/>
          <w:szCs w:val="24"/>
        </w:rPr>
        <w:t>литература:</w:t>
      </w:r>
      <w:r w:rsidRPr="00CF2B01">
        <w:rPr>
          <w:rStyle w:val="FontStyle22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CF2B01" w:rsidRPr="00CF2B01" w:rsidTr="006F1ED5">
        <w:trPr>
          <w:trHeight w:hRule="exact" w:val="262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1078A" w:rsidRPr="00CF2B01" w:rsidRDefault="00D1078A" w:rsidP="006F1ED5">
            <w:pPr>
              <w:ind w:firstLine="756"/>
            </w:pPr>
            <w:r w:rsidRPr="00CF2B01">
              <w:t xml:space="preserve">1.Яшина, Н.Г. Инфраструктура информационных технологий на предприятиях сервиса и торговли : монография / Яшина Н.Г., Бобович А.П. — Москва : Русайнс, 2020. — 175 с. — ISBN 978-5-4365-4736-7. — URL: </w:t>
            </w:r>
            <w:hyperlink r:id="rId20" w:history="1">
              <w:r w:rsidR="0084239B" w:rsidRPr="00CF2B01">
                <w:rPr>
                  <w:rStyle w:val="af8"/>
                  <w:color w:val="auto"/>
                </w:rPr>
                <w:t>https://www.book.ru/view5/506939ea6f4eb48be9d13cd0aa313131</w:t>
              </w:r>
            </w:hyperlink>
            <w:r w:rsidR="0084239B" w:rsidRPr="00CF2B01">
              <w:t xml:space="preserve"> </w:t>
            </w:r>
            <w:r w:rsidRPr="00CF2B01">
              <w:rPr>
                <w:sz w:val="28"/>
              </w:rPr>
              <w:t xml:space="preserve"> </w:t>
            </w:r>
            <w:r w:rsidRPr="00CF2B01">
              <w:t>(дата обращения: 23.10.2020). — Текст : электронный.</w:t>
            </w:r>
          </w:p>
          <w:p w:rsidR="00D1078A" w:rsidRPr="00CF2B01" w:rsidRDefault="00D1078A" w:rsidP="006F1ED5">
            <w:pPr>
              <w:ind w:firstLine="756"/>
              <w:rPr>
                <w:sz w:val="28"/>
              </w:rPr>
            </w:pPr>
            <w:r w:rsidRPr="00CF2B01">
              <w:t xml:space="preserve">2.Грибанов, Ю.И. Цифровая инфраструктура развития экономики : монография / Грибанов Ю.И., Репин Н.В., Шатров А.А. — Москва : Русайнс, 2020. — 217 с. — ISBN 978-5-4365-4294-2. — URL: </w:t>
            </w:r>
            <w:hyperlink r:id="rId21" w:history="1">
              <w:r w:rsidR="0084239B" w:rsidRPr="00CF2B01">
                <w:rPr>
                  <w:rStyle w:val="af8"/>
                  <w:color w:val="auto"/>
                </w:rPr>
                <w:t>https://www.book.ru/view5/d0aecac61edc24eecd4d02c86b6b8c86</w:t>
              </w:r>
            </w:hyperlink>
            <w:r w:rsidR="0084239B" w:rsidRPr="00CF2B01">
              <w:t xml:space="preserve"> </w:t>
            </w:r>
          </w:p>
          <w:p w:rsidR="00D1078A" w:rsidRPr="00CF2B01" w:rsidRDefault="00D1078A" w:rsidP="006F1ED5">
            <w:pPr>
              <w:ind w:firstLine="756"/>
            </w:pPr>
          </w:p>
        </w:tc>
      </w:tr>
    </w:tbl>
    <w:p w:rsidR="00664C9C" w:rsidRPr="00CF2B01" w:rsidRDefault="00664C9C" w:rsidP="00956FB7">
      <w:pPr>
        <w:widowControl/>
        <w:shd w:val="clear" w:color="auto" w:fill="FFFFFF"/>
        <w:autoSpaceDE/>
        <w:autoSpaceDN/>
        <w:adjustRightInd/>
        <w:ind w:left="360" w:firstLine="0"/>
        <w:jc w:val="left"/>
      </w:pPr>
    </w:p>
    <w:p w:rsidR="00664C9C" w:rsidRPr="00CF2B01" w:rsidRDefault="00664C9C" w:rsidP="00664C9C">
      <w:pPr>
        <w:pStyle w:val="Style10"/>
        <w:widowControl/>
        <w:rPr>
          <w:rStyle w:val="FontStyle22"/>
          <w:b/>
          <w:sz w:val="24"/>
          <w:szCs w:val="24"/>
        </w:rPr>
      </w:pPr>
      <w:r w:rsidRPr="00CF2B01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17D12" w:rsidRPr="00CF2B01" w:rsidRDefault="00966C78" w:rsidP="005C02E2">
      <w:r w:rsidRPr="00CF2B01">
        <w:rPr>
          <w:iCs/>
          <w:shd w:val="clear" w:color="auto" w:fill="FFFFFF"/>
        </w:rPr>
        <w:t xml:space="preserve">1. </w:t>
      </w:r>
      <w:r w:rsidR="00717D12" w:rsidRPr="00CF2B01">
        <w:t>Назарова, О. Б. Аудит информационной инфраструктуры компании и разрабо</w:t>
      </w:r>
      <w:r w:rsidR="00717D12" w:rsidRPr="00CF2B01">
        <w:t>т</w:t>
      </w:r>
      <w:r w:rsidR="00717D12" w:rsidRPr="00CF2B01">
        <w:t xml:space="preserve">ка ИТ-стратегии : монография / О. Б. Назарова, Л. З. Давлеткиреева, И. В. Малахова ; МГТУ. - [2-е изд., подгот. по печ. изд. 2012 г.]. - Магнитогорск : МГТУ, 2015. - Загл. с титул. экрана. - URL: </w:t>
      </w:r>
      <w:hyperlink r:id="rId22" w:history="1">
        <w:r w:rsidR="00717D12" w:rsidRPr="00CF2B01">
          <w:rPr>
            <w:rStyle w:val="af8"/>
            <w:color w:val="auto"/>
          </w:rPr>
          <w:t>https://magtu.informsystema.ru/uploader/fileUpload?name=1480.pdf&amp;show=dcatalogues/1/1124007/1480.pdf&amp;view=true</w:t>
        </w:r>
      </w:hyperlink>
      <w:r w:rsidR="00717D12" w:rsidRPr="00CF2B01">
        <w:t xml:space="preserve"> (дата обращения: 09.10.2020). - Макрообъект. - Текст : эле</w:t>
      </w:r>
      <w:r w:rsidR="00717D12" w:rsidRPr="00CF2B01">
        <w:t>к</w:t>
      </w:r>
      <w:r w:rsidR="00717D12" w:rsidRPr="00CF2B01">
        <w:t>тронный. - Сведения доступны также на CD-ROM.</w:t>
      </w:r>
    </w:p>
    <w:p w:rsidR="00717D12" w:rsidRPr="00CF2B01" w:rsidRDefault="00717D12" w:rsidP="005C02E2">
      <w:r w:rsidRPr="00CF2B01">
        <w:t>2. Назарова, О. Б. Теория экономических информационных систем : учебное п</w:t>
      </w:r>
      <w:r w:rsidRPr="00CF2B01">
        <w:t>о</w:t>
      </w:r>
      <w:r w:rsidRPr="00CF2B01">
        <w:t xml:space="preserve">собие / О. Б. Назарова ; МГТУ. - Магнитогорск : МГТУ, 2015. - Загл. с титул. экрана. - URL: </w:t>
      </w:r>
      <w:hyperlink r:id="rId23" w:history="1">
        <w:r w:rsidRPr="00CF2B01">
          <w:rPr>
            <w:rStyle w:val="af8"/>
            <w:color w:val="auto"/>
          </w:rPr>
          <w:t>https://magtu.informsystema.ru/uploader/fileUpload?name=1506.pdf&amp;show=dcatalogues/1/1124040/1506.pdf&amp;view=true</w:t>
        </w:r>
      </w:hyperlink>
      <w:r w:rsidRPr="00CF2B01">
        <w:t xml:space="preserve"> (дата обращения: 09.10.2020). - Макрообъект. - Текст : эле</w:t>
      </w:r>
      <w:r w:rsidRPr="00CF2B01">
        <w:t>к</w:t>
      </w:r>
      <w:r w:rsidRPr="00CF2B01">
        <w:t>тронный. - Сведения доступны также на CD-ROM.</w:t>
      </w:r>
    </w:p>
    <w:p w:rsidR="00966C78" w:rsidRPr="00CF2B01" w:rsidRDefault="00717D12" w:rsidP="005C02E2">
      <w:pPr>
        <w:pStyle w:val="Style8"/>
        <w:widowControl/>
        <w:tabs>
          <w:tab w:val="left" w:pos="993"/>
        </w:tabs>
      </w:pPr>
      <w:r w:rsidRPr="00CF2B01">
        <w:t>3</w:t>
      </w:r>
      <w:r w:rsidR="00966C78" w:rsidRPr="00CF2B01">
        <w:t>. Сопровождение корпоративных информационных систем [Электронный р</w:t>
      </w:r>
      <w:r w:rsidR="00966C78" w:rsidRPr="00CF2B01">
        <w:t>е</w:t>
      </w:r>
      <w:r w:rsidR="00966C78" w:rsidRPr="00CF2B01">
        <w:t xml:space="preserve">сурс] : учебное пособие / О. Б. Назарова, Л. З. Давлеткиреева, О. Е. Масленникова, Н. О. Пролозова ; МГТУ. - Магнитогорск : МГТУ, 2015. - Режим доступа: </w:t>
      </w:r>
      <w:hyperlink r:id="rId24" w:history="1">
        <w:r w:rsidR="00966C78" w:rsidRPr="00CF2B01">
          <w:rPr>
            <w:rStyle w:val="af8"/>
            <w:color w:val="auto"/>
          </w:rPr>
          <w:t>https://magtu.informsystema.ru/uploader/fileUpload?name=1348.pdf&amp;show=dcatalogues/1/1123800/1348.pdf&amp;view=true</w:t>
        </w:r>
      </w:hyperlink>
      <w:r w:rsidR="00966C78" w:rsidRPr="00CF2B01">
        <w:t xml:space="preserve"> . - Макрообъект.</w:t>
      </w:r>
    </w:p>
    <w:p w:rsidR="00966C78" w:rsidRPr="00CF2B01" w:rsidRDefault="00966C78" w:rsidP="00966C78">
      <w:pPr>
        <w:pStyle w:val="Style8"/>
        <w:widowControl/>
        <w:tabs>
          <w:tab w:val="left" w:pos="993"/>
        </w:tabs>
      </w:pPr>
    </w:p>
    <w:p w:rsidR="008F6A1A" w:rsidRPr="00CF2B01" w:rsidRDefault="008F6A1A" w:rsidP="00966C78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F2B01">
        <w:rPr>
          <w:rStyle w:val="FontStyle15"/>
          <w:spacing w:val="40"/>
          <w:sz w:val="24"/>
          <w:szCs w:val="24"/>
        </w:rPr>
        <w:t>в)</w:t>
      </w:r>
      <w:r w:rsidRPr="00CF2B01">
        <w:rPr>
          <w:rStyle w:val="FontStyle15"/>
          <w:sz w:val="24"/>
          <w:szCs w:val="24"/>
        </w:rPr>
        <w:t xml:space="preserve"> </w:t>
      </w:r>
      <w:r w:rsidRPr="00CF2B01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F6A1A" w:rsidRPr="00CF2B01" w:rsidRDefault="008F6A1A" w:rsidP="008F6A1A">
      <w:pPr>
        <w:pStyle w:val="Style8"/>
        <w:widowControl/>
        <w:rPr>
          <w:rStyle w:val="FontStyle16"/>
          <w:b w:val="0"/>
          <w:sz w:val="24"/>
          <w:szCs w:val="24"/>
        </w:rPr>
      </w:pPr>
      <w:r w:rsidRPr="00CF2B01">
        <w:rPr>
          <w:rStyle w:val="FontStyle16"/>
          <w:b w:val="0"/>
          <w:sz w:val="24"/>
          <w:szCs w:val="24"/>
        </w:rPr>
        <w:t>Методические рекомендации по дисциплине представлены в приложении 1.</w:t>
      </w:r>
    </w:p>
    <w:p w:rsidR="00FD339E" w:rsidRPr="00CF2B01" w:rsidRDefault="00FD339E" w:rsidP="00FD339E">
      <w:pPr>
        <w:widowControl/>
        <w:rPr>
          <w:b/>
        </w:rPr>
      </w:pPr>
      <w:bookmarkStart w:id="2" w:name="_Toc224594708"/>
      <w:r w:rsidRPr="00CF2B01">
        <w:rPr>
          <w:b/>
          <w:bCs/>
          <w:spacing w:val="40"/>
        </w:rPr>
        <w:t xml:space="preserve">г) </w:t>
      </w:r>
      <w:r w:rsidRPr="00CF2B01">
        <w:rPr>
          <w:b/>
        </w:rPr>
        <w:t xml:space="preserve">Программное обеспечение </w:t>
      </w:r>
      <w:r w:rsidRPr="00CF2B01">
        <w:rPr>
          <w:bCs/>
          <w:spacing w:val="40"/>
        </w:rPr>
        <w:t>и</w:t>
      </w:r>
      <w:r w:rsidRPr="00CF2B01">
        <w:rPr>
          <w:b/>
        </w:rPr>
        <w:t xml:space="preserve">Интернет-ресурсы: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655"/>
        <w:gridCol w:w="2687"/>
        <w:gridCol w:w="573"/>
        <w:gridCol w:w="2748"/>
        <w:gridCol w:w="121"/>
      </w:tblGrid>
      <w:tr w:rsidR="00D1078A" w:rsidRPr="00CF2B01" w:rsidTr="00D1078A">
        <w:trPr>
          <w:trHeight w:hRule="exact" w:val="285"/>
        </w:trPr>
        <w:tc>
          <w:tcPr>
            <w:tcW w:w="914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078A" w:rsidRPr="00CF2B01" w:rsidRDefault="00D1078A" w:rsidP="006F1ED5">
            <w:pPr>
              <w:ind w:firstLine="756"/>
            </w:pPr>
            <w:r w:rsidRPr="00CF2B01">
              <w:rPr>
                <w:b/>
              </w:rPr>
              <w:t>Программное</w:t>
            </w:r>
            <w:r w:rsidRPr="00CF2B01">
              <w:t xml:space="preserve"> </w:t>
            </w:r>
            <w:r w:rsidRPr="00CF2B01">
              <w:rPr>
                <w:b/>
              </w:rPr>
              <w:t>обеспечение</w:t>
            </w:r>
            <w:r w:rsidRPr="00CF2B01">
              <w:t xml:space="preserve"> </w:t>
            </w:r>
          </w:p>
        </w:tc>
      </w:tr>
      <w:tr w:rsidR="00D1078A" w:rsidRPr="00CF2B01" w:rsidTr="00D1078A">
        <w:trPr>
          <w:trHeight w:hRule="exact" w:val="555"/>
        </w:trPr>
        <w:tc>
          <w:tcPr>
            <w:tcW w:w="356" w:type="dxa"/>
          </w:tcPr>
          <w:p w:rsidR="00D1078A" w:rsidRPr="00CF2B01" w:rsidRDefault="00D1078A" w:rsidP="006F1ED5"/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jc w:val="center"/>
            </w:pPr>
            <w:r w:rsidRPr="00CF2B01">
              <w:t xml:space="preserve">Наименование ПО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jc w:val="center"/>
            </w:pPr>
            <w:r w:rsidRPr="00CF2B01">
              <w:t xml:space="preserve">№ договора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D1078A">
            <w:pPr>
              <w:ind w:firstLine="0"/>
            </w:pPr>
            <w:r w:rsidRPr="00CF2B01">
              <w:t xml:space="preserve">Срок действия лицензии </w:t>
            </w:r>
          </w:p>
        </w:tc>
        <w:tc>
          <w:tcPr>
            <w:tcW w:w="121" w:type="dxa"/>
          </w:tcPr>
          <w:p w:rsidR="00D1078A" w:rsidRPr="00CF2B01" w:rsidRDefault="00D1078A" w:rsidP="006F1ED5"/>
        </w:tc>
      </w:tr>
      <w:tr w:rsidR="00D1078A" w:rsidRPr="00CF2B01" w:rsidTr="00D1078A">
        <w:trPr>
          <w:trHeight w:hRule="exact" w:val="611"/>
        </w:trPr>
        <w:tc>
          <w:tcPr>
            <w:tcW w:w="356" w:type="dxa"/>
          </w:tcPr>
          <w:p w:rsidR="00D1078A" w:rsidRPr="00CF2B01" w:rsidRDefault="00D1078A" w:rsidP="006F1ED5"/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rPr>
                <w:lang w:val="en-US"/>
              </w:rPr>
            </w:pPr>
            <w:r w:rsidRPr="00CF2B01">
              <w:rPr>
                <w:lang w:val="en-US"/>
              </w:rPr>
              <w:t>MS Windows 7 Pr</w:t>
            </w:r>
            <w:r w:rsidRPr="00CF2B01">
              <w:rPr>
                <w:lang w:val="en-US"/>
              </w:rPr>
              <w:t>o</w:t>
            </w:r>
            <w:r w:rsidRPr="00CF2B01">
              <w:rPr>
                <w:lang w:val="en-US"/>
              </w:rPr>
              <w:t>fessional(</w:t>
            </w:r>
            <w:r w:rsidRPr="00CF2B01">
              <w:t>для</w:t>
            </w:r>
            <w:r w:rsidRPr="00CF2B01">
              <w:rPr>
                <w:lang w:val="en-US"/>
              </w:rPr>
              <w:t xml:space="preserve"> </w:t>
            </w:r>
            <w:r w:rsidRPr="00CF2B01">
              <w:t>классов</w:t>
            </w:r>
            <w:r w:rsidRPr="00CF2B01">
              <w:rPr>
                <w:lang w:val="en-US"/>
              </w:rPr>
              <w:t xml:space="preserve">)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 xml:space="preserve">Д-1227-18 от 08.10.2018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jc w:val="center"/>
            </w:pPr>
            <w:r w:rsidRPr="00CF2B01">
              <w:t xml:space="preserve">11.10.2021 </w:t>
            </w:r>
          </w:p>
        </w:tc>
        <w:tc>
          <w:tcPr>
            <w:tcW w:w="121" w:type="dxa"/>
          </w:tcPr>
          <w:p w:rsidR="00D1078A" w:rsidRPr="00CF2B01" w:rsidRDefault="00D1078A" w:rsidP="006F1ED5"/>
        </w:tc>
      </w:tr>
      <w:tr w:rsidR="00D1078A" w:rsidRPr="00CF2B01" w:rsidTr="00D1078A">
        <w:trPr>
          <w:trHeight w:hRule="exact" w:val="705"/>
        </w:trPr>
        <w:tc>
          <w:tcPr>
            <w:tcW w:w="356" w:type="dxa"/>
          </w:tcPr>
          <w:p w:rsidR="00D1078A" w:rsidRPr="00CF2B01" w:rsidRDefault="00D1078A" w:rsidP="006F1ED5"/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rPr>
                <w:lang w:val="en-US"/>
              </w:rPr>
            </w:pPr>
            <w:r w:rsidRPr="00CF2B01">
              <w:rPr>
                <w:lang w:val="en-US"/>
              </w:rPr>
              <w:t>MS Windows 7 Pr</w:t>
            </w:r>
            <w:r w:rsidRPr="00CF2B01">
              <w:rPr>
                <w:lang w:val="en-US"/>
              </w:rPr>
              <w:t>o</w:t>
            </w:r>
            <w:r w:rsidRPr="00CF2B01">
              <w:rPr>
                <w:lang w:val="en-US"/>
              </w:rPr>
              <w:t>fessional (</w:t>
            </w:r>
            <w:r w:rsidRPr="00CF2B01">
              <w:t>для</w:t>
            </w:r>
            <w:r w:rsidRPr="00CF2B01">
              <w:rPr>
                <w:lang w:val="en-US"/>
              </w:rPr>
              <w:t xml:space="preserve"> </w:t>
            </w:r>
            <w:r w:rsidRPr="00CF2B01">
              <w:t>классов</w:t>
            </w:r>
            <w:r w:rsidRPr="00CF2B01">
              <w:rPr>
                <w:lang w:val="en-US"/>
              </w:rPr>
              <w:t xml:space="preserve">)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 xml:space="preserve">Д-757-17 от 27.06.2017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jc w:val="center"/>
            </w:pPr>
            <w:r w:rsidRPr="00CF2B01">
              <w:t xml:space="preserve">27.07.2018 </w:t>
            </w:r>
          </w:p>
        </w:tc>
        <w:tc>
          <w:tcPr>
            <w:tcW w:w="121" w:type="dxa"/>
          </w:tcPr>
          <w:p w:rsidR="00D1078A" w:rsidRPr="00CF2B01" w:rsidRDefault="00D1078A" w:rsidP="006F1ED5"/>
        </w:tc>
      </w:tr>
      <w:tr w:rsidR="00D1078A" w:rsidRPr="00CF2B01" w:rsidTr="00D1078A">
        <w:trPr>
          <w:trHeight w:hRule="exact" w:val="555"/>
        </w:trPr>
        <w:tc>
          <w:tcPr>
            <w:tcW w:w="356" w:type="dxa"/>
          </w:tcPr>
          <w:p w:rsidR="00D1078A" w:rsidRPr="00CF2B01" w:rsidRDefault="00D1078A" w:rsidP="006F1ED5"/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 xml:space="preserve">MS Office 2007 Professional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 xml:space="preserve">№ 135 от 17.09.2007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jc w:val="center"/>
            </w:pPr>
            <w:r w:rsidRPr="00CF2B01">
              <w:t xml:space="preserve">бессрочно </w:t>
            </w:r>
          </w:p>
        </w:tc>
        <w:tc>
          <w:tcPr>
            <w:tcW w:w="121" w:type="dxa"/>
          </w:tcPr>
          <w:p w:rsidR="00D1078A" w:rsidRPr="00CF2B01" w:rsidRDefault="00D1078A" w:rsidP="006F1ED5"/>
        </w:tc>
      </w:tr>
      <w:tr w:rsidR="00D1078A" w:rsidRPr="00CF2B01" w:rsidTr="00D1078A">
        <w:trPr>
          <w:trHeight w:hRule="exact" w:val="285"/>
        </w:trPr>
        <w:tc>
          <w:tcPr>
            <w:tcW w:w="356" w:type="dxa"/>
          </w:tcPr>
          <w:p w:rsidR="00D1078A" w:rsidRPr="00CF2B01" w:rsidRDefault="00D1078A" w:rsidP="006F1ED5"/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 xml:space="preserve">7Zip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>свободно распростран</w:t>
            </w:r>
            <w:r w:rsidRPr="00CF2B01">
              <w:t>я</w:t>
            </w:r>
            <w:r w:rsidRPr="00CF2B01">
              <w:t xml:space="preserve">емое ПО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jc w:val="center"/>
            </w:pPr>
            <w:r w:rsidRPr="00CF2B01">
              <w:t xml:space="preserve">бессрочно </w:t>
            </w:r>
          </w:p>
        </w:tc>
        <w:tc>
          <w:tcPr>
            <w:tcW w:w="121" w:type="dxa"/>
          </w:tcPr>
          <w:p w:rsidR="00D1078A" w:rsidRPr="00CF2B01" w:rsidRDefault="00D1078A" w:rsidP="006F1ED5"/>
        </w:tc>
      </w:tr>
      <w:tr w:rsidR="00D1078A" w:rsidRPr="00CF2B01" w:rsidTr="00D1078A">
        <w:trPr>
          <w:trHeight w:hRule="exact" w:val="285"/>
        </w:trPr>
        <w:tc>
          <w:tcPr>
            <w:tcW w:w="356" w:type="dxa"/>
          </w:tcPr>
          <w:p w:rsidR="00D1078A" w:rsidRPr="00CF2B01" w:rsidRDefault="00D1078A" w:rsidP="006F1ED5"/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 xml:space="preserve">FAR Manager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>свободно распростран</w:t>
            </w:r>
            <w:r w:rsidRPr="00CF2B01">
              <w:t>я</w:t>
            </w:r>
            <w:r w:rsidRPr="00CF2B01">
              <w:t xml:space="preserve">емое ПО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jc w:val="center"/>
            </w:pPr>
            <w:r w:rsidRPr="00CF2B01">
              <w:t xml:space="preserve">бессрочно </w:t>
            </w:r>
          </w:p>
        </w:tc>
        <w:tc>
          <w:tcPr>
            <w:tcW w:w="121" w:type="dxa"/>
          </w:tcPr>
          <w:p w:rsidR="00D1078A" w:rsidRPr="00CF2B01" w:rsidRDefault="00D1078A" w:rsidP="006F1ED5"/>
        </w:tc>
      </w:tr>
      <w:tr w:rsidR="00D1078A" w:rsidRPr="00CF2B01" w:rsidTr="00D1078A">
        <w:trPr>
          <w:trHeight w:hRule="exact" w:val="138"/>
        </w:trPr>
        <w:tc>
          <w:tcPr>
            <w:tcW w:w="356" w:type="dxa"/>
          </w:tcPr>
          <w:p w:rsidR="00D1078A" w:rsidRPr="00CF2B01" w:rsidRDefault="00D1078A" w:rsidP="006F1ED5"/>
        </w:tc>
        <w:tc>
          <w:tcPr>
            <w:tcW w:w="2655" w:type="dxa"/>
          </w:tcPr>
          <w:p w:rsidR="00D1078A" w:rsidRPr="00CF2B01" w:rsidRDefault="00D1078A" w:rsidP="006F1ED5"/>
        </w:tc>
        <w:tc>
          <w:tcPr>
            <w:tcW w:w="3260" w:type="dxa"/>
            <w:gridSpan w:val="2"/>
          </w:tcPr>
          <w:p w:rsidR="00D1078A" w:rsidRPr="00CF2B01" w:rsidRDefault="00D1078A" w:rsidP="006F1ED5"/>
        </w:tc>
        <w:tc>
          <w:tcPr>
            <w:tcW w:w="2748" w:type="dxa"/>
          </w:tcPr>
          <w:p w:rsidR="00D1078A" w:rsidRPr="00CF2B01" w:rsidRDefault="00D1078A" w:rsidP="006F1ED5"/>
        </w:tc>
        <w:tc>
          <w:tcPr>
            <w:tcW w:w="121" w:type="dxa"/>
          </w:tcPr>
          <w:p w:rsidR="00D1078A" w:rsidRPr="00CF2B01" w:rsidRDefault="00D1078A" w:rsidP="006F1ED5"/>
        </w:tc>
      </w:tr>
      <w:tr w:rsidR="00D1078A" w:rsidRPr="00CF2B01" w:rsidTr="00D1078A">
        <w:trPr>
          <w:trHeight w:hRule="exact" w:val="285"/>
        </w:trPr>
        <w:tc>
          <w:tcPr>
            <w:tcW w:w="914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078A" w:rsidRPr="00CF2B01" w:rsidRDefault="00D1078A" w:rsidP="006F1ED5">
            <w:pPr>
              <w:ind w:firstLine="756"/>
            </w:pPr>
            <w:r w:rsidRPr="00CF2B01">
              <w:rPr>
                <w:b/>
              </w:rPr>
              <w:t>Профессиональные</w:t>
            </w:r>
            <w:r w:rsidRPr="00CF2B01">
              <w:t xml:space="preserve"> </w:t>
            </w:r>
            <w:r w:rsidRPr="00CF2B01">
              <w:rPr>
                <w:b/>
              </w:rPr>
              <w:t>базы</w:t>
            </w:r>
            <w:r w:rsidRPr="00CF2B01">
              <w:t xml:space="preserve"> </w:t>
            </w:r>
            <w:r w:rsidRPr="00CF2B01">
              <w:rPr>
                <w:b/>
              </w:rPr>
              <w:t>данных</w:t>
            </w:r>
            <w:r w:rsidRPr="00CF2B01">
              <w:t xml:space="preserve"> </w:t>
            </w:r>
            <w:r w:rsidRPr="00CF2B01">
              <w:rPr>
                <w:b/>
              </w:rPr>
              <w:t>и</w:t>
            </w:r>
            <w:r w:rsidRPr="00CF2B01">
              <w:t xml:space="preserve"> </w:t>
            </w:r>
            <w:r w:rsidRPr="00CF2B01">
              <w:rPr>
                <w:b/>
              </w:rPr>
              <w:t>информационные</w:t>
            </w:r>
            <w:r w:rsidRPr="00CF2B01">
              <w:t xml:space="preserve"> </w:t>
            </w:r>
            <w:r w:rsidRPr="00CF2B01">
              <w:rPr>
                <w:b/>
              </w:rPr>
              <w:t>справочные</w:t>
            </w:r>
            <w:r w:rsidRPr="00CF2B01">
              <w:t xml:space="preserve"> </w:t>
            </w:r>
            <w:r w:rsidRPr="00CF2B01">
              <w:rPr>
                <w:b/>
              </w:rPr>
              <w:t>системы</w:t>
            </w:r>
            <w:r w:rsidRPr="00CF2B01">
              <w:t xml:space="preserve"> </w:t>
            </w:r>
          </w:p>
        </w:tc>
      </w:tr>
      <w:tr w:rsidR="00D1078A" w:rsidRPr="00CF2B01" w:rsidTr="00D1078A">
        <w:trPr>
          <w:trHeight w:hRule="exact" w:val="270"/>
        </w:trPr>
        <w:tc>
          <w:tcPr>
            <w:tcW w:w="356" w:type="dxa"/>
          </w:tcPr>
          <w:p w:rsidR="00D1078A" w:rsidRPr="00CF2B01" w:rsidRDefault="00D1078A" w:rsidP="006F1ED5"/>
        </w:tc>
        <w:tc>
          <w:tcPr>
            <w:tcW w:w="53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jc w:val="center"/>
            </w:pPr>
            <w:r w:rsidRPr="00CF2B01">
              <w:t xml:space="preserve">Название курса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jc w:val="center"/>
            </w:pPr>
            <w:r w:rsidRPr="00CF2B01">
              <w:t xml:space="preserve">Ссылка </w:t>
            </w:r>
          </w:p>
        </w:tc>
        <w:tc>
          <w:tcPr>
            <w:tcW w:w="121" w:type="dxa"/>
          </w:tcPr>
          <w:p w:rsidR="00D1078A" w:rsidRPr="00CF2B01" w:rsidRDefault="00D1078A" w:rsidP="006F1ED5"/>
        </w:tc>
      </w:tr>
      <w:tr w:rsidR="00D1078A" w:rsidRPr="00CF2B01" w:rsidTr="00D1078A">
        <w:trPr>
          <w:trHeight w:hRule="exact" w:val="14"/>
        </w:trPr>
        <w:tc>
          <w:tcPr>
            <w:tcW w:w="356" w:type="dxa"/>
          </w:tcPr>
          <w:p w:rsidR="00D1078A" w:rsidRPr="00CF2B01" w:rsidRDefault="00D1078A" w:rsidP="006F1ED5"/>
        </w:tc>
        <w:tc>
          <w:tcPr>
            <w:tcW w:w="53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 xml:space="preserve">Электронная база периодических изданий </w:t>
            </w:r>
            <w:r w:rsidRPr="00CF2B01">
              <w:lastRenderedPageBreak/>
              <w:t xml:space="preserve">East View Information Services, ООО «ИВИС» 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lastRenderedPageBreak/>
              <w:t xml:space="preserve">https://dlib.eastview.com/ </w:t>
            </w:r>
          </w:p>
        </w:tc>
        <w:tc>
          <w:tcPr>
            <w:tcW w:w="121" w:type="dxa"/>
          </w:tcPr>
          <w:p w:rsidR="00D1078A" w:rsidRPr="00CF2B01" w:rsidRDefault="00D1078A" w:rsidP="006F1ED5"/>
        </w:tc>
      </w:tr>
      <w:tr w:rsidR="00D1078A" w:rsidRPr="00CF2B01" w:rsidTr="00D1078A">
        <w:trPr>
          <w:trHeight w:hRule="exact" w:val="540"/>
        </w:trPr>
        <w:tc>
          <w:tcPr>
            <w:tcW w:w="356" w:type="dxa"/>
          </w:tcPr>
          <w:p w:rsidR="00D1078A" w:rsidRPr="00CF2B01" w:rsidRDefault="00D1078A" w:rsidP="006F1ED5"/>
        </w:tc>
        <w:tc>
          <w:tcPr>
            <w:tcW w:w="53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/>
        </w:tc>
        <w:tc>
          <w:tcPr>
            <w:tcW w:w="33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/>
        </w:tc>
        <w:tc>
          <w:tcPr>
            <w:tcW w:w="121" w:type="dxa"/>
          </w:tcPr>
          <w:p w:rsidR="00D1078A" w:rsidRPr="00CF2B01" w:rsidRDefault="00D1078A" w:rsidP="006F1ED5"/>
        </w:tc>
      </w:tr>
      <w:tr w:rsidR="00D1078A" w:rsidRPr="00CF2B01" w:rsidTr="00D1078A">
        <w:trPr>
          <w:trHeight w:hRule="exact" w:val="826"/>
        </w:trPr>
        <w:tc>
          <w:tcPr>
            <w:tcW w:w="356" w:type="dxa"/>
          </w:tcPr>
          <w:p w:rsidR="00D1078A" w:rsidRPr="00CF2B01" w:rsidRDefault="00D1078A" w:rsidP="006F1ED5"/>
        </w:tc>
        <w:tc>
          <w:tcPr>
            <w:tcW w:w="5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>Национальная информационно-аналитическая система – Российский индекс нау</w:t>
            </w:r>
            <w:r w:rsidRPr="00CF2B01">
              <w:t>ч</w:t>
            </w:r>
            <w:r w:rsidRPr="00CF2B01">
              <w:t xml:space="preserve">ного цитирования (РИНЦ)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rPr>
                <w:lang w:val="en-US"/>
              </w:rPr>
            </w:pPr>
            <w:r w:rsidRPr="00CF2B01">
              <w:rPr>
                <w:lang w:val="en-US"/>
              </w:rPr>
              <w:t xml:space="preserve">URL: https://elibrary.ru/project_risc.asp </w:t>
            </w:r>
          </w:p>
        </w:tc>
        <w:tc>
          <w:tcPr>
            <w:tcW w:w="121" w:type="dxa"/>
          </w:tcPr>
          <w:p w:rsidR="00D1078A" w:rsidRPr="00CF2B01" w:rsidRDefault="00D1078A" w:rsidP="006F1ED5">
            <w:pPr>
              <w:rPr>
                <w:lang w:val="en-US"/>
              </w:rPr>
            </w:pPr>
          </w:p>
        </w:tc>
      </w:tr>
      <w:tr w:rsidR="00D1078A" w:rsidRPr="00CF2B01" w:rsidTr="00D1078A">
        <w:trPr>
          <w:trHeight w:hRule="exact" w:val="555"/>
        </w:trPr>
        <w:tc>
          <w:tcPr>
            <w:tcW w:w="356" w:type="dxa"/>
          </w:tcPr>
          <w:p w:rsidR="00D1078A" w:rsidRPr="00CF2B01" w:rsidRDefault="00D1078A" w:rsidP="006F1ED5">
            <w:pPr>
              <w:rPr>
                <w:lang w:val="en-US"/>
              </w:rPr>
            </w:pPr>
          </w:p>
        </w:tc>
        <w:tc>
          <w:tcPr>
            <w:tcW w:w="5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 xml:space="preserve">Поисковая система Академия Google (Google Scholar)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rPr>
                <w:lang w:val="en-US"/>
              </w:rPr>
            </w:pPr>
            <w:r w:rsidRPr="00CF2B01">
              <w:rPr>
                <w:lang w:val="en-US"/>
              </w:rPr>
              <w:t xml:space="preserve">URL: https://scholar.google.ru/ </w:t>
            </w:r>
          </w:p>
        </w:tc>
        <w:tc>
          <w:tcPr>
            <w:tcW w:w="121" w:type="dxa"/>
          </w:tcPr>
          <w:p w:rsidR="00D1078A" w:rsidRPr="00CF2B01" w:rsidRDefault="00D1078A" w:rsidP="006F1ED5">
            <w:pPr>
              <w:rPr>
                <w:lang w:val="en-US"/>
              </w:rPr>
            </w:pPr>
          </w:p>
        </w:tc>
      </w:tr>
      <w:tr w:rsidR="00D1078A" w:rsidRPr="00CF2B01" w:rsidTr="00D1078A">
        <w:trPr>
          <w:trHeight w:hRule="exact" w:val="555"/>
        </w:trPr>
        <w:tc>
          <w:tcPr>
            <w:tcW w:w="356" w:type="dxa"/>
          </w:tcPr>
          <w:p w:rsidR="00D1078A" w:rsidRPr="00CF2B01" w:rsidRDefault="00D1078A" w:rsidP="006F1ED5">
            <w:pPr>
              <w:rPr>
                <w:lang w:val="en-US"/>
              </w:rPr>
            </w:pPr>
          </w:p>
        </w:tc>
        <w:tc>
          <w:tcPr>
            <w:tcW w:w="5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>Информационная система - Единое окно д</w:t>
            </w:r>
            <w:r w:rsidRPr="00CF2B01">
              <w:t>о</w:t>
            </w:r>
            <w:r w:rsidRPr="00CF2B01">
              <w:t xml:space="preserve">ступа к информационным ресурсам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rPr>
                <w:lang w:val="en-US"/>
              </w:rPr>
            </w:pPr>
            <w:r w:rsidRPr="00CF2B01">
              <w:rPr>
                <w:lang w:val="en-US"/>
              </w:rPr>
              <w:t xml:space="preserve">URL: http://window.edu.ru/ </w:t>
            </w:r>
          </w:p>
        </w:tc>
        <w:tc>
          <w:tcPr>
            <w:tcW w:w="121" w:type="dxa"/>
          </w:tcPr>
          <w:p w:rsidR="00D1078A" w:rsidRPr="00CF2B01" w:rsidRDefault="00D1078A" w:rsidP="006F1ED5">
            <w:pPr>
              <w:rPr>
                <w:lang w:val="en-US"/>
              </w:rPr>
            </w:pPr>
          </w:p>
        </w:tc>
      </w:tr>
      <w:tr w:rsidR="00D1078A" w:rsidRPr="00CF2B01" w:rsidTr="00D1078A">
        <w:trPr>
          <w:trHeight w:hRule="exact" w:val="826"/>
        </w:trPr>
        <w:tc>
          <w:tcPr>
            <w:tcW w:w="356" w:type="dxa"/>
          </w:tcPr>
          <w:p w:rsidR="00D1078A" w:rsidRPr="00CF2B01" w:rsidRDefault="00D1078A" w:rsidP="006F1ED5">
            <w:pPr>
              <w:rPr>
                <w:lang w:val="en-US"/>
              </w:rPr>
            </w:pPr>
          </w:p>
        </w:tc>
        <w:tc>
          <w:tcPr>
            <w:tcW w:w="5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r w:rsidRPr="00CF2B01">
              <w:t>Федеральное государственное бюджетное учреждение «Федеральный институт промышле</w:t>
            </w:r>
            <w:r w:rsidRPr="00CF2B01">
              <w:t>н</w:t>
            </w:r>
            <w:r w:rsidRPr="00CF2B01">
              <w:t xml:space="preserve">ной собственности»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78A" w:rsidRPr="00CF2B01" w:rsidRDefault="00D1078A" w:rsidP="006F1ED5">
            <w:pPr>
              <w:rPr>
                <w:lang w:val="en-US"/>
              </w:rPr>
            </w:pPr>
            <w:r w:rsidRPr="00CF2B01">
              <w:rPr>
                <w:lang w:val="en-US"/>
              </w:rPr>
              <w:t xml:space="preserve">URL: http://www1.fips.ru/ </w:t>
            </w:r>
          </w:p>
        </w:tc>
        <w:tc>
          <w:tcPr>
            <w:tcW w:w="121" w:type="dxa"/>
          </w:tcPr>
          <w:p w:rsidR="00D1078A" w:rsidRPr="00CF2B01" w:rsidRDefault="00D1078A" w:rsidP="006F1ED5">
            <w:pPr>
              <w:rPr>
                <w:lang w:val="en-US"/>
              </w:rPr>
            </w:pPr>
          </w:p>
        </w:tc>
      </w:tr>
    </w:tbl>
    <w:p w:rsidR="00FD339E" w:rsidRPr="00CF2B01" w:rsidRDefault="00FD339E" w:rsidP="00D1078A">
      <w:pPr>
        <w:keepNext/>
        <w:pageBreakBefore/>
        <w:autoSpaceDE/>
        <w:autoSpaceDN/>
        <w:adjustRightInd/>
        <w:spacing w:before="240" w:after="120"/>
        <w:outlineLvl w:val="0"/>
        <w:rPr>
          <w:b/>
          <w:bCs/>
          <w:iCs/>
        </w:rPr>
      </w:pPr>
      <w:r w:rsidRPr="00CF2B01">
        <w:rPr>
          <w:b/>
          <w:bCs/>
          <w:iCs/>
        </w:rPr>
        <w:lastRenderedPageBreak/>
        <w:t>9 Материально-техническое обеспечение дисциплины</w:t>
      </w:r>
    </w:p>
    <w:p w:rsidR="00FD339E" w:rsidRPr="00CF2B01" w:rsidRDefault="00FD339E" w:rsidP="00FD339E">
      <w:r w:rsidRPr="00CF2B01">
        <w:t>Материально-техническое обеспечение дисциплины включает:</w:t>
      </w:r>
    </w:p>
    <w:p w:rsidR="00FD339E" w:rsidRPr="00CF2B01" w:rsidRDefault="00FD339E" w:rsidP="00FD33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CF2B01" w:rsidRPr="00CF2B01" w:rsidTr="000D34CC">
        <w:trPr>
          <w:tblHeader/>
        </w:trPr>
        <w:tc>
          <w:tcPr>
            <w:tcW w:w="1928" w:type="pct"/>
            <w:vAlign w:val="center"/>
          </w:tcPr>
          <w:p w:rsidR="005C02E2" w:rsidRPr="00CF2B01" w:rsidRDefault="005C02E2" w:rsidP="005C02E2">
            <w:pPr>
              <w:widowControl/>
              <w:autoSpaceDE/>
              <w:autoSpaceDN/>
              <w:adjustRightInd/>
              <w:ind w:firstLine="0"/>
              <w:jc w:val="center"/>
            </w:pPr>
            <w:r w:rsidRPr="00CF2B0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C02E2" w:rsidRPr="00CF2B01" w:rsidRDefault="005C02E2" w:rsidP="005C02E2">
            <w:pPr>
              <w:widowControl/>
              <w:autoSpaceDE/>
              <w:autoSpaceDN/>
              <w:adjustRightInd/>
              <w:ind w:firstLine="0"/>
              <w:jc w:val="center"/>
            </w:pPr>
            <w:r w:rsidRPr="00CF2B01">
              <w:t>Оснащение аудитории</w:t>
            </w:r>
          </w:p>
        </w:tc>
      </w:tr>
      <w:tr w:rsidR="00CF2B01" w:rsidRPr="00CF2B01" w:rsidTr="000D34CC">
        <w:tc>
          <w:tcPr>
            <w:tcW w:w="1928" w:type="pct"/>
          </w:tcPr>
          <w:p w:rsidR="005C02E2" w:rsidRPr="00CF2B01" w:rsidRDefault="005C02E2" w:rsidP="005C02E2">
            <w:pPr>
              <w:widowControl/>
              <w:autoSpaceDE/>
              <w:autoSpaceDN/>
              <w:adjustRightInd/>
              <w:ind w:firstLine="0"/>
            </w:pPr>
            <w:r w:rsidRPr="00CF2B01">
              <w:t>Учебные аудитории для пров</w:t>
            </w:r>
            <w:r w:rsidRPr="00CF2B01">
              <w:t>е</w:t>
            </w:r>
            <w:r w:rsidRPr="00CF2B01">
              <w:t>дения занятий лекционного типа</w:t>
            </w:r>
          </w:p>
        </w:tc>
        <w:tc>
          <w:tcPr>
            <w:tcW w:w="3072" w:type="pct"/>
          </w:tcPr>
          <w:p w:rsidR="005C02E2" w:rsidRPr="00CF2B01" w:rsidRDefault="005C02E2" w:rsidP="005C02E2">
            <w:pPr>
              <w:widowControl/>
              <w:autoSpaceDE/>
              <w:autoSpaceDN/>
              <w:adjustRightInd/>
              <w:ind w:firstLine="0"/>
            </w:pPr>
            <w:r w:rsidRPr="00CF2B01">
              <w:t>Специализированная (учебная) мебель (столы, ст</w:t>
            </w:r>
            <w:r w:rsidRPr="00CF2B01">
              <w:t>у</w:t>
            </w:r>
            <w:r w:rsidRPr="00CF2B01">
              <w:t>лья, доска аудиторная), мультимедийное оборудов</w:t>
            </w:r>
            <w:r w:rsidRPr="00CF2B01">
              <w:t>а</w:t>
            </w:r>
            <w:r w:rsidRPr="00CF2B01">
              <w:t>ние (проектор, компьютер, экран) для презентации учебного материала по дисциплине;</w:t>
            </w:r>
          </w:p>
        </w:tc>
      </w:tr>
      <w:tr w:rsidR="00CF2B01" w:rsidRPr="00CF2B01" w:rsidTr="000D34CC">
        <w:tc>
          <w:tcPr>
            <w:tcW w:w="1928" w:type="pct"/>
          </w:tcPr>
          <w:p w:rsidR="005C02E2" w:rsidRPr="00CF2B01" w:rsidRDefault="005C02E2" w:rsidP="005C02E2">
            <w:pPr>
              <w:widowControl/>
              <w:autoSpaceDE/>
              <w:autoSpaceDN/>
              <w:adjustRightInd/>
              <w:ind w:firstLine="0"/>
            </w:pPr>
            <w:r w:rsidRPr="00CF2B01">
              <w:t>Учебные аудитории для пров</w:t>
            </w:r>
            <w:r w:rsidRPr="00CF2B01">
              <w:t>е</w:t>
            </w:r>
            <w:r w:rsidRPr="00CF2B01">
              <w:t>дения лабораторных занятий, групповых и индивидуальных консультаций, текущего ко</w:t>
            </w:r>
            <w:r w:rsidRPr="00CF2B01">
              <w:t>н</w:t>
            </w:r>
            <w:r w:rsidRPr="00CF2B01">
              <w:t>троля и промежуточной атт</w:t>
            </w:r>
            <w:r w:rsidRPr="00CF2B01">
              <w:t>е</w:t>
            </w:r>
            <w:r w:rsidRPr="00CF2B01">
              <w:t>стации</w:t>
            </w:r>
          </w:p>
        </w:tc>
        <w:tc>
          <w:tcPr>
            <w:tcW w:w="3072" w:type="pct"/>
          </w:tcPr>
          <w:p w:rsidR="005C02E2" w:rsidRPr="00CF2B01" w:rsidRDefault="005C02E2" w:rsidP="005C02E2">
            <w:pPr>
              <w:widowControl/>
              <w:autoSpaceDE/>
              <w:autoSpaceDN/>
              <w:adjustRightInd/>
              <w:ind w:firstLine="0"/>
            </w:pPr>
            <w:r w:rsidRPr="00CF2B01">
              <w:t>Специализированная (учебная) мебель (столы, ст</w:t>
            </w:r>
            <w:r w:rsidRPr="00CF2B01">
              <w:t>у</w:t>
            </w:r>
            <w:r w:rsidRPr="00CF2B01">
              <w:t>лья, доска аудиторная), персональные компьютеры объединенные в локальные сети с выходом в Инте</w:t>
            </w:r>
            <w:r w:rsidRPr="00CF2B01">
              <w:t>р</w:t>
            </w:r>
            <w:r w:rsidRPr="00CF2B01">
              <w:t>нет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CF2B01">
              <w:t>м</w:t>
            </w:r>
            <w:r w:rsidRPr="00CF2B01">
              <w:t>плексами</w:t>
            </w:r>
          </w:p>
        </w:tc>
      </w:tr>
      <w:tr w:rsidR="00CF2B01" w:rsidRPr="00CF2B01" w:rsidTr="000D34CC">
        <w:tc>
          <w:tcPr>
            <w:tcW w:w="1928" w:type="pct"/>
          </w:tcPr>
          <w:p w:rsidR="005C02E2" w:rsidRPr="00CF2B01" w:rsidRDefault="005C02E2" w:rsidP="005C02E2">
            <w:pPr>
              <w:widowControl/>
              <w:autoSpaceDE/>
              <w:autoSpaceDN/>
              <w:adjustRightInd/>
              <w:ind w:firstLine="0"/>
            </w:pPr>
            <w:r w:rsidRPr="00CF2B0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5C02E2" w:rsidRPr="00CF2B01" w:rsidRDefault="005C02E2" w:rsidP="005C02E2">
            <w:pPr>
              <w:widowControl/>
              <w:autoSpaceDE/>
              <w:autoSpaceDN/>
              <w:adjustRightInd/>
              <w:ind w:firstLine="0"/>
            </w:pPr>
            <w:r w:rsidRPr="00CF2B01">
              <w:t>Специализированная (учебная) мебель (столы, ст</w:t>
            </w:r>
            <w:r w:rsidRPr="00CF2B01">
              <w:t>у</w:t>
            </w:r>
            <w:r w:rsidRPr="00CF2B01">
              <w:t>лья, доска аудиторная), персональные компьютеры объединенные в локальные сети с выходом в Инте</w:t>
            </w:r>
            <w:r w:rsidRPr="00CF2B01">
              <w:t>р</w:t>
            </w:r>
            <w:r w:rsidRPr="00CF2B01">
              <w:t>нет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CF2B01">
              <w:t>м</w:t>
            </w:r>
            <w:r w:rsidRPr="00CF2B01">
              <w:t>плексами</w:t>
            </w:r>
          </w:p>
        </w:tc>
      </w:tr>
      <w:tr w:rsidR="005C02E2" w:rsidRPr="00CF2B01" w:rsidTr="000D34CC">
        <w:tc>
          <w:tcPr>
            <w:tcW w:w="1928" w:type="pct"/>
          </w:tcPr>
          <w:p w:rsidR="005C02E2" w:rsidRPr="00CF2B01" w:rsidRDefault="005C02E2" w:rsidP="005C02E2">
            <w:pPr>
              <w:widowControl/>
              <w:autoSpaceDE/>
              <w:autoSpaceDN/>
              <w:adjustRightInd/>
              <w:ind w:firstLine="0"/>
            </w:pPr>
            <w:r w:rsidRPr="00CF2B01">
              <w:t>Помещение для хранения и профилактического обслужив</w:t>
            </w:r>
            <w:r w:rsidRPr="00CF2B01">
              <w:t>а</w:t>
            </w:r>
            <w:r w:rsidRPr="00CF2B01">
              <w:t>ния учебного оборудования</w:t>
            </w:r>
          </w:p>
        </w:tc>
        <w:tc>
          <w:tcPr>
            <w:tcW w:w="3072" w:type="pct"/>
          </w:tcPr>
          <w:p w:rsidR="005C02E2" w:rsidRPr="00CF2B01" w:rsidRDefault="005C02E2" w:rsidP="005C02E2">
            <w:pPr>
              <w:widowControl/>
              <w:autoSpaceDE/>
              <w:autoSpaceDN/>
              <w:adjustRightInd/>
              <w:ind w:firstLine="0"/>
            </w:pPr>
            <w:r w:rsidRPr="00CF2B01">
              <w:t>Мебель (столы, стулья, стеллажи для хранения уче</w:t>
            </w:r>
            <w:r w:rsidRPr="00CF2B01">
              <w:t>б</w:t>
            </w:r>
            <w:r w:rsidRPr="00CF2B01">
              <w:t>но-наглядных пособий и учебно-методической д</w:t>
            </w:r>
            <w:r w:rsidRPr="00CF2B01">
              <w:t>о</w:t>
            </w:r>
            <w:r w:rsidRPr="00CF2B01">
              <w:t>кументации), персональные компьютеры.</w:t>
            </w:r>
          </w:p>
          <w:p w:rsidR="005C02E2" w:rsidRPr="00CF2B01" w:rsidRDefault="005C02E2" w:rsidP="005C02E2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FD339E" w:rsidRPr="00CF2B01" w:rsidRDefault="00FD339E" w:rsidP="00FD339E">
      <w:pPr>
        <w:spacing w:after="200"/>
        <w:ind w:firstLine="0"/>
        <w:rPr>
          <w:bCs/>
          <w:i/>
        </w:rPr>
      </w:pPr>
    </w:p>
    <w:bookmarkEnd w:id="2"/>
    <w:p w:rsidR="00E13EDB" w:rsidRPr="00CF2B01" w:rsidRDefault="00E13EDB" w:rsidP="00E13EDB">
      <w:pPr>
        <w:pageBreakBefore/>
        <w:spacing w:line="360" w:lineRule="auto"/>
        <w:ind w:firstLine="709"/>
        <w:jc w:val="right"/>
        <w:rPr>
          <w:b/>
        </w:rPr>
      </w:pPr>
      <w:r w:rsidRPr="00CF2B01">
        <w:rPr>
          <w:b/>
        </w:rPr>
        <w:lastRenderedPageBreak/>
        <w:t>Приложение 1.</w:t>
      </w:r>
    </w:p>
    <w:p w:rsidR="00E13EDB" w:rsidRPr="00CF2B01" w:rsidRDefault="00E13EDB" w:rsidP="00E13EDB">
      <w:pPr>
        <w:pStyle w:val="1"/>
        <w:spacing w:before="0" w:after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CF2B01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74161F" w:rsidRPr="00CF2B01" w:rsidRDefault="00D634C3" w:rsidP="0074161F">
      <w:pPr>
        <w:ind w:firstLine="709"/>
        <w:jc w:val="center"/>
        <w:rPr>
          <w:b/>
        </w:rPr>
      </w:pPr>
      <w:r w:rsidRPr="00CF2B01">
        <w:rPr>
          <w:b/>
          <w:bCs/>
        </w:rPr>
        <w:t>Постановка задачи комплексного задания</w:t>
      </w: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</w:rPr>
        <w:t>Фирма «Quick Couriers» («Быстрые курьеры»)</w:t>
      </w:r>
    </w:p>
    <w:p w:rsidR="0074161F" w:rsidRPr="00CF2B01" w:rsidRDefault="0074161F" w:rsidP="0074161F">
      <w:pPr>
        <w:shd w:val="clear" w:color="auto" w:fill="FFFFFF"/>
        <w:ind w:firstLine="709"/>
        <w:rPr>
          <w:i/>
        </w:rPr>
      </w:pPr>
      <w:r w:rsidRPr="00CF2B01">
        <w:rPr>
          <w:i/>
        </w:rPr>
        <w:t>В данном примере рассматривается развитие молодой фирмы, столкнувшейся со всеми актуальными проблемами сервис-менеджмента. В конце каждого раздела ставятся вопросы, на которые студентам необходимо ответить и в практической реализации.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Транспорт в Амстердаме в настоящее время так перегружен, что предоставление курьерских услуг с помощью автофургонов стало затруднительным. Поэтому после окончания учебы трое друзей Джейн. Джон и Питер решили заняться курьерскими услугами на велосипедах и открыли фирму Quick Couriers (QC). Фирма QC доставляет посылки в центр города, используя для этого велосипеды.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Сначала основатели фирмы Quick Couriers просто работали на себя, но потом они заключили договоры с международными курьерскими компаниями па получение и доставку посылок в центр города, из-за чего они уже не могли выполнять всю работу сами. Поэтому сейчас они используют студен</w:t>
      </w:r>
      <w:r w:rsidRPr="00CF2B01">
        <w:softHyphen/>
        <w:t>тов, работающих на них неполный раб</w:t>
      </w:r>
      <w:r w:rsidRPr="00CF2B01">
        <w:t>о</w:t>
      </w:r>
      <w:r w:rsidRPr="00CF2B01">
        <w:t>чий день и развозящих посылки на велосипедах фирмы.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Джейн является ответственной за бухгалтерию, выписывание счетов, обработку заказов и поддержку деловых связей. Фирма Quick Couriers закупила программные приложения для бухгалтерии и Процесса Управления Взаимоотношениями.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Джон отвечает па телефонные звонки, рассматривает запросы заказчиков, зан</w:t>
      </w:r>
      <w:r w:rsidRPr="00CF2B01">
        <w:t>и</w:t>
      </w:r>
      <w:r w:rsidRPr="00CF2B01">
        <w:t>мается планированием и материально-техническим снабжением курьерской службы, а также передает сообщения курьеров Джейн и Питеру.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Питер отвечает за обслуживание велосипедов, закалывает детали и инструме</w:t>
      </w:r>
      <w:r w:rsidRPr="00CF2B01">
        <w:t>н</w:t>
      </w:r>
      <w:r w:rsidRPr="00CF2B01">
        <w:t>ты, планирует материально-техническое обеспечение и инструктирует курьеров.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Недавно три друга произвели анализ положения своей фирмы и определили свою концепцию и внутренние правила работы (policy). Концепция заключается в сл</w:t>
      </w:r>
      <w:r w:rsidRPr="00CF2B01">
        <w:t>е</w:t>
      </w:r>
      <w:r w:rsidRPr="00CF2B01">
        <w:t>дующем: «Фирма Quick Couriers должна стать синонимом быстрой доставки в центре Амстердама и окружающих районах». Для реализации этого фирма начала рекламную компанию и увеличила наем курьеров. Было запланировано оснащение курьеров пе</w:t>
      </w:r>
      <w:r w:rsidRPr="00CF2B01">
        <w:t>й</w:t>
      </w:r>
      <w:r w:rsidRPr="00CF2B01">
        <w:t>джерами или мобильными телефонами. Был также сделан запрос о цене Интернет-системы, которой могли бы пользоваться заказчики для подачи заявок на курьеров и отслеживания доставки своих посылок. Другим рассматриваемым вариантом было расширение бизнес-операций путем открытия еще одного офиса к Гааге пли Роттерд</w:t>
      </w:r>
      <w:r w:rsidRPr="00CF2B01">
        <w:t>а</w:t>
      </w:r>
      <w:r w:rsidRPr="00CF2B01">
        <w:t>ме. Кроме того, друзья решили, что для будущего компании критическое значение им</w:t>
      </w:r>
      <w:r w:rsidRPr="00CF2B01">
        <w:t>е</w:t>
      </w:r>
      <w:r w:rsidRPr="00CF2B01">
        <w:t>ет постановка их бизнеса на более профессиональную основу. Поэтому они определили области, требующие особого внимания.</w:t>
      </w: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</w:rPr>
        <w:t>А.1. Управление Конфигурациями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Питер ведет журнальную регистрацию инструментов, инструкций по обслуж</w:t>
      </w:r>
      <w:r w:rsidRPr="00CF2B01">
        <w:t>и</w:t>
      </w:r>
      <w:r w:rsidRPr="00CF2B01">
        <w:t>ванию, велосипедов, трейлеров, деталей, непромокаемых накидок и шлемов для курь</w:t>
      </w:r>
      <w:r w:rsidRPr="00CF2B01">
        <w:t>е</w:t>
      </w:r>
      <w:r w:rsidRPr="00CF2B01">
        <w:t>ров. Когда он болен или в праздники обслуживанием занимается его двоюродный брат Пол.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В настоящее время фирма имеет двадцать средств доставки (велосипедов и трейлеров), шестнадцать из которых постоянно используются. Остальные четыре или проходят техобслуживание, или могут использоваться как резерв. Фирма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 xml:space="preserve"> использует технику двух моделей от разных поставщиков.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Для ускорения ремонта Питер собрал несколько подблоков/узлов наиболее д</w:t>
      </w:r>
      <w:r w:rsidRPr="00CF2B01">
        <w:t>о</w:t>
      </w:r>
      <w:r w:rsidRPr="00CF2B01">
        <w:t>рогих и уязвимых компонентов. Например, у него есть комплекты дисковых тормозов, зубчатых передач, передние и задние колеса и осветительная арматура. Когда у него есть время, он чинит комплекты, заменяя изношенные или сломанные детали, но ин</w:t>
      </w:r>
      <w:r w:rsidRPr="00CF2B01">
        <w:t>о</w:t>
      </w:r>
      <w:r w:rsidRPr="00CF2B01">
        <w:t>гда для этой работы он пользуется услугами своей соседки Мэри, энтузиастки велос</w:t>
      </w:r>
      <w:r w:rsidRPr="00CF2B01">
        <w:t>и</w:t>
      </w:r>
      <w:r w:rsidRPr="00CF2B01">
        <w:lastRenderedPageBreak/>
        <w:t>педного движения, которая рано вышла на пенсию.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В мастерской у Питера имеются ящики с запасными деталями, кроме того, у н</w:t>
      </w:r>
      <w:r w:rsidRPr="00CF2B01">
        <w:t>е</w:t>
      </w:r>
      <w:r w:rsidRPr="00CF2B01">
        <w:t>го есть папка документов для отслеживания невыполненных заказов, отправленных п</w:t>
      </w:r>
      <w:r w:rsidRPr="00CF2B01">
        <w:t>о</w:t>
      </w:r>
      <w:r w:rsidRPr="00CF2B01">
        <w:t>ставщикам. Некоторые детали взаимозаменяемы с деталями обычных современных г</w:t>
      </w:r>
      <w:r w:rsidRPr="00CF2B01">
        <w:t>о</w:t>
      </w:r>
      <w:r w:rsidRPr="00CF2B01">
        <w:t>ночных велосипедов.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Велосипедный гараж находится рядом с мастерской. Многие курьеры заходят, чтобы узнать новый график или починить свои велосипеды.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Из-за возросшего объема работы Питер не может больше вести бумажную д</w:t>
      </w:r>
      <w:r w:rsidRPr="00CF2B01">
        <w:t>о</w:t>
      </w:r>
      <w:r w:rsidRPr="00CF2B01">
        <w:t>кументацию, и у него уходит слишком много времени на составление отчетов. Джейн жалуется по поводу всех счетов за детали и инструменты и интересуется, нельзя ли с</w:t>
      </w:r>
      <w:r w:rsidRPr="00CF2B01">
        <w:t>о</w:t>
      </w:r>
      <w:r w:rsidRPr="00CF2B01">
        <w:t>блюдать экономию.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Сейчас Питер инсталлировал базу данных для ведения учета инвентаря, которую он назвал </w:t>
      </w:r>
      <w:r w:rsidRPr="00CF2B01">
        <w:rPr>
          <w:lang w:val="en-US"/>
        </w:rPr>
        <w:t>ConFig</w:t>
      </w:r>
      <w:r w:rsidRPr="00CF2B01">
        <w:t>. Он держит в мастерской распечатку с описью деталей. Он также к</w:t>
      </w:r>
      <w:r w:rsidRPr="00CF2B01">
        <w:t>у</w:t>
      </w:r>
      <w:r w:rsidRPr="00CF2B01">
        <w:t>пил мощный гравер для маркировки внесенных в перечень деталей.</w:t>
      </w: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</w:rPr>
        <w:t>А.1. Управление Конфигурациями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rPr>
          <w:bCs/>
        </w:rPr>
        <w:t>Вопросы: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1. Что послужило причиной для разработки этого процесса?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2. Кто вовлечен в процесс, кроме самого Питера?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3. Сделайте набросок сферы действия (</w:t>
      </w:r>
      <w:r w:rsidRPr="00CF2B01">
        <w:rPr>
          <w:lang w:val="en-US"/>
        </w:rPr>
        <w:t>scope</w:t>
      </w:r>
      <w:r w:rsidRPr="00CF2B01">
        <w:t>) и степени детализации (</w:t>
      </w:r>
      <w:r w:rsidRPr="00CF2B01">
        <w:rPr>
          <w:lang w:val="en-US"/>
        </w:rPr>
        <w:t>level</w:t>
      </w:r>
      <w:r w:rsidRPr="00CF2B01">
        <w:t xml:space="preserve"> </w:t>
      </w:r>
      <w:r w:rsidRPr="00CF2B01">
        <w:rPr>
          <w:lang w:val="en-US"/>
        </w:rPr>
        <w:t>of</w:t>
      </w:r>
      <w:r w:rsidRPr="00CF2B01">
        <w:t xml:space="preserve"> </w:t>
      </w:r>
      <w:r w:rsidRPr="00CF2B01">
        <w:rPr>
          <w:lang w:val="en-US"/>
        </w:rPr>
        <w:t>d</w:t>
      </w:r>
      <w:r w:rsidRPr="00CF2B01">
        <w:rPr>
          <w:lang w:val="en-US"/>
        </w:rPr>
        <w:t>e</w:t>
      </w:r>
      <w:r w:rsidRPr="00CF2B01">
        <w:rPr>
          <w:lang w:val="en-US"/>
        </w:rPr>
        <w:t>tail</w:t>
      </w:r>
      <w:r w:rsidRPr="00CF2B01">
        <w:t>) базы данных. Какие атрибуты конфигурационных единиц (С</w:t>
      </w:r>
      <w:r w:rsidRPr="00CF2B01">
        <w:rPr>
          <w:lang w:val="en-US"/>
        </w:rPr>
        <w:t>I</w:t>
      </w:r>
      <w:r w:rsidRPr="00CF2B01">
        <w:t>) имеют значение для Питера?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4. Что используется для мониторинга состояния? Для чего нужно хранить ист</w:t>
      </w:r>
      <w:r w:rsidRPr="00CF2B01">
        <w:t>о</w:t>
      </w:r>
      <w:r w:rsidRPr="00CF2B01">
        <w:t>рию состояний (</w:t>
      </w:r>
      <w:r w:rsidRPr="00CF2B01">
        <w:rPr>
          <w:lang w:val="en-US"/>
        </w:rPr>
        <w:t>status</w:t>
      </w:r>
      <w:r w:rsidRPr="00CF2B01">
        <w:t xml:space="preserve"> </w:t>
      </w:r>
      <w:r w:rsidRPr="00CF2B01">
        <w:rPr>
          <w:lang w:val="en-US"/>
        </w:rPr>
        <w:t>history</w:t>
      </w:r>
      <w:r w:rsidRPr="00CF2B01">
        <w:t>)?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5. Приведите примеры некоторых вопросов, например, о тенденциях, па которые Питер может ответить сейчас с помощью базы данных, но не мог бы сделать раньше.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6. Как будет Питер заполнять базу данных?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7. Как может Питер обеспечить актуальное состояние базы данных?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8. Какие отчеты Питер будет предоставлять Джейн?</w:t>
      </w: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Cs/>
        </w:rPr>
      </w:pP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  <w:bCs/>
        </w:rPr>
        <w:t xml:space="preserve">А.2. Управление Инцидентами и Служба </w:t>
      </w:r>
      <w:r w:rsidRPr="00CF2B01">
        <w:rPr>
          <w:b/>
          <w:bCs/>
          <w:lang w:val="en-US"/>
        </w:rPr>
        <w:t>Service</w:t>
      </w:r>
      <w:r w:rsidRPr="00CF2B01">
        <w:rPr>
          <w:b/>
          <w:bCs/>
        </w:rPr>
        <w:t xml:space="preserve"> </w:t>
      </w:r>
      <w:r w:rsidRPr="00CF2B01">
        <w:rPr>
          <w:b/>
          <w:bCs/>
          <w:lang w:val="en-US"/>
        </w:rPr>
        <w:t>Desk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При шестнадцати курьерах, постоянно находящихся в пути, нагрузка Джона по ответам на телефон</w:t>
      </w:r>
      <w:r w:rsidRPr="00CF2B01">
        <w:softHyphen/>
        <w:t>ные звонки все более возрастает. Он непрерывно получает заявки от заказчиков, жалобы о поздней доставке и сообщения от курьеров, чьи велосипеды сл</w:t>
      </w:r>
      <w:r w:rsidRPr="00CF2B01">
        <w:t>о</w:t>
      </w:r>
      <w:r w:rsidRPr="00CF2B01">
        <w:t>мались, или которые не могут доставить по</w:t>
      </w:r>
      <w:r w:rsidRPr="00CF2B01">
        <w:softHyphen/>
        <w:t>сылку из-за того, что адрес неправильный.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Джону все труднее уследить за всем, и он забывает делать важные звонки. Джейн также замечает, что про некоторые заказы забывают. Бумажки с записями тер</w:t>
      </w:r>
      <w:r w:rsidRPr="00CF2B01">
        <w:t>я</w:t>
      </w:r>
      <w:r w:rsidRPr="00CF2B01">
        <w:t>ются, и не понятно, кто над чем рабо</w:t>
      </w:r>
      <w:r w:rsidRPr="00CF2B01">
        <w:softHyphen/>
        <w:t>тает. Хотя делается все возможное для хорошего обслуживания заказчиков, невозможно определить, насколько быстро решаются пр</w:t>
      </w:r>
      <w:r w:rsidRPr="00CF2B01">
        <w:t>о</w:t>
      </w:r>
      <w:r w:rsidRPr="00CF2B01">
        <w:t>блемы. Заказчики начали жаловаться на недостатки обслуживания, и у всех на фирме создалось впечатление, что число заказов уменьшается.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В то же время Питер столкнулся с тем, что все большее маршрутов и посылок следует включать в план. Он создал базу данных — </w:t>
      </w:r>
      <w:r w:rsidRPr="00CF2B01">
        <w:rPr>
          <w:lang w:val="en-US"/>
        </w:rPr>
        <w:t>RoutePlan</w:t>
      </w:r>
      <w:r w:rsidRPr="00CF2B01">
        <w:t xml:space="preserve"> — для посылок и мар</w:t>
      </w:r>
      <w:r w:rsidRPr="00CF2B01">
        <w:t>ш</w:t>
      </w:r>
      <w:r w:rsidRPr="00CF2B01">
        <w:t>рутов, рассортировав их по почто</w:t>
      </w:r>
      <w:r w:rsidRPr="00CF2B01">
        <w:softHyphen/>
        <w:t>вым индексам. Каждая поездка курьера охватывает несколько индексов при их оптимальной после</w:t>
      </w:r>
      <w:r w:rsidRPr="00CF2B01">
        <w:softHyphen/>
        <w:t>довательности. Несколько курьеров м</w:t>
      </w:r>
      <w:r w:rsidRPr="00CF2B01">
        <w:t>о</w:t>
      </w:r>
      <w:r w:rsidRPr="00CF2B01">
        <w:t>гут обслуживать один и тот же маршрут.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Джона попросили отвечать на некоторые телефонные звонки самостоятельно. Например, он инфор</w:t>
      </w:r>
      <w:r w:rsidRPr="00CF2B01">
        <w:softHyphen/>
        <w:t xml:space="preserve">мирует заказчиков о диапазоне услуг, предоставляемых фирмой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>, и регистрирует жа</w:t>
      </w:r>
      <w:r w:rsidRPr="00CF2B01">
        <w:softHyphen/>
        <w:t>лобы. Он также разбирается с тем, что случилось с посылками, и обязательно делает ответные звон</w:t>
      </w:r>
      <w:r w:rsidRPr="00CF2B01">
        <w:softHyphen/>
        <w:t xml:space="preserve">ки заказчикам. Теперь он имеет доступ к базе данных </w:t>
      </w:r>
      <w:r w:rsidRPr="00CF2B01">
        <w:rPr>
          <w:lang w:val="en-US"/>
        </w:rPr>
        <w:t>RoutePlan</w:t>
      </w:r>
      <w:r w:rsidRPr="00CF2B01">
        <w:t xml:space="preserve"> на компьютере Питера благодаря недавно установленному с</w:t>
      </w:r>
      <w:r w:rsidRPr="00CF2B01">
        <w:t>е</w:t>
      </w:r>
      <w:r w:rsidRPr="00CF2B01">
        <w:t>тевому каналу между их компьютерами.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Для отслеживания всех сообщений и телефонных звонков Джон создал новую базу данных, </w:t>
      </w:r>
      <w:r w:rsidRPr="00CF2B01">
        <w:rPr>
          <w:lang w:val="en-US"/>
        </w:rPr>
        <w:t>TelLog</w:t>
      </w:r>
      <w:r w:rsidRPr="00CF2B01">
        <w:t xml:space="preserve">. Джон использует </w:t>
      </w:r>
      <w:r w:rsidRPr="00CF2B01">
        <w:rPr>
          <w:lang w:val="en-US"/>
        </w:rPr>
        <w:t>TelLog</w:t>
      </w:r>
      <w:r w:rsidRPr="00CF2B01">
        <w:t xml:space="preserve"> для регистрации всех телефонных зво</w:t>
      </w:r>
      <w:r w:rsidRPr="00CF2B01">
        <w:t>н</w:t>
      </w:r>
      <w:r w:rsidRPr="00CF2B01">
        <w:lastRenderedPageBreak/>
        <w:t>ков и для назначения им категорий и кодов приоритета.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rPr>
          <w:bCs/>
        </w:rPr>
        <w:t>Вопросы: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1. Что вызвало развитие Службы </w:t>
      </w:r>
      <w:r w:rsidRPr="00CF2B01">
        <w:rPr>
          <w:lang w:val="en-US"/>
        </w:rPr>
        <w:t>Service</w:t>
      </w:r>
      <w:r w:rsidRPr="00CF2B01">
        <w:t xml:space="preserve"> </w:t>
      </w:r>
      <w:r w:rsidRPr="00CF2B01">
        <w:rPr>
          <w:lang w:val="en-US"/>
        </w:rPr>
        <w:t>Desk</w:t>
      </w:r>
      <w:r w:rsidRPr="00CF2B01">
        <w:t>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2. Какой тип Службы </w:t>
      </w:r>
      <w:r w:rsidRPr="00CF2B01">
        <w:rPr>
          <w:lang w:val="en-US"/>
        </w:rPr>
        <w:t>Service</w:t>
      </w:r>
      <w:r w:rsidRPr="00CF2B01">
        <w:t xml:space="preserve"> </w:t>
      </w:r>
      <w:r w:rsidRPr="00CF2B01">
        <w:rPr>
          <w:lang w:val="en-US"/>
        </w:rPr>
        <w:t>Desk</w:t>
      </w:r>
      <w:r w:rsidRPr="00CF2B01">
        <w:t xml:space="preserve"> первоначально использовался для данного процесса?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3. Какая информация об инциденте существенна при обработке обращения (звонка)?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4. Приведите примеры категорий и приоритетов.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5. Кому может позвонить Джон, если он не в состоянии решить проблему?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6. Эффективная связь с ремонтной мастерской имеет существенное значение. Какой термин исполь</w:t>
      </w:r>
      <w:r w:rsidRPr="00CF2B01">
        <w:softHyphen/>
        <w:t xml:space="preserve">зуется для этого в библиотеке </w:t>
      </w:r>
      <w:r w:rsidRPr="00CF2B01">
        <w:rPr>
          <w:lang w:val="en-US"/>
        </w:rPr>
        <w:t>ITIL</w:t>
      </w:r>
      <w:r w:rsidRPr="00CF2B01">
        <w:t>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7. Как может фирма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 xml:space="preserve"> убедиться в том, что обращения по инциде</w:t>
      </w:r>
      <w:r w:rsidRPr="00CF2B01">
        <w:t>н</w:t>
      </w:r>
      <w:r w:rsidRPr="00CF2B01">
        <w:t>там не пропущены, и кто отвечает за это?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8. Оказывается ли в данном случае поддержка бизнес-операциям (</w:t>
      </w:r>
      <w:r w:rsidRPr="00CF2B01">
        <w:rPr>
          <w:lang w:val="en-US"/>
        </w:rPr>
        <w:t>Business</w:t>
      </w:r>
      <w:r w:rsidRPr="00CF2B01">
        <w:t xml:space="preserve"> </w:t>
      </w:r>
      <w:r w:rsidRPr="00CF2B01">
        <w:rPr>
          <w:lang w:val="en-US"/>
        </w:rPr>
        <w:t>Ope</w:t>
      </w:r>
      <w:r w:rsidRPr="00CF2B01">
        <w:rPr>
          <w:lang w:val="en-US"/>
        </w:rPr>
        <w:t>r</w:t>
      </w:r>
      <w:r w:rsidRPr="00CF2B01">
        <w:rPr>
          <w:lang w:val="en-US"/>
        </w:rPr>
        <w:t>ations</w:t>
      </w:r>
      <w:r w:rsidRPr="00CF2B01">
        <w:t xml:space="preserve"> </w:t>
      </w:r>
      <w:r w:rsidRPr="00CF2B01">
        <w:rPr>
          <w:lang w:val="en-US"/>
        </w:rPr>
        <w:t>support</w:t>
      </w:r>
      <w:r w:rsidRPr="00CF2B01">
        <w:t>)? Если да, объясните, как.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9. Какие информационные каналы к другим системам хотели бы вы создать, и с какой целью?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10. Какой отчет должен Джон представлять Питеру и Джейн?</w:t>
      </w: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Cs/>
        </w:rPr>
      </w:pP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  <w:bCs/>
        </w:rPr>
        <w:t>А.З. Управление Проблемами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Благодаря базам </w:t>
      </w:r>
      <w:r w:rsidRPr="00CF2B01">
        <w:rPr>
          <w:lang w:val="en-US"/>
        </w:rPr>
        <w:t>RoutePlan</w:t>
      </w:r>
      <w:r w:rsidRPr="00CF2B01">
        <w:t xml:space="preserve"> для разработки маршрутов, </w:t>
      </w:r>
      <w:r w:rsidRPr="00CF2B01">
        <w:rPr>
          <w:lang w:val="en-US"/>
        </w:rPr>
        <w:t>TelLog</w:t>
      </w:r>
      <w:r w:rsidRPr="00CF2B01">
        <w:t xml:space="preserve"> для регистрации звонков и </w:t>
      </w:r>
      <w:r w:rsidRPr="00CF2B01">
        <w:rPr>
          <w:lang w:val="en-US"/>
        </w:rPr>
        <w:t>Con</w:t>
      </w:r>
      <w:r w:rsidRPr="00CF2B01">
        <w:t xml:space="preserve"> </w:t>
      </w:r>
      <w:r w:rsidRPr="00CF2B01">
        <w:rPr>
          <w:lang w:val="en-US"/>
        </w:rPr>
        <w:t>Fig</w:t>
      </w:r>
      <w:r w:rsidRPr="00CF2B01">
        <w:t xml:space="preserve"> для регистрации инвентаря улучшился сервис, и уменьшилась раб</w:t>
      </w:r>
      <w:r w:rsidRPr="00CF2B01">
        <w:t>о</w:t>
      </w:r>
      <w:r w:rsidRPr="00CF2B01">
        <w:t xml:space="preserve">чая нагрузка. Фирма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 xml:space="preserve"> теперь имеет тридцать курьеров на маршрутах, а Джон и Джейн поженились, и свадебной «машиной», конечно же, был велосипед-тандем.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Джон теперь использует базу </w:t>
      </w:r>
      <w:r w:rsidRPr="00CF2B01">
        <w:rPr>
          <w:lang w:val="en-US"/>
        </w:rPr>
        <w:t>RoutePlan</w:t>
      </w:r>
      <w:r w:rsidRPr="00CF2B01">
        <w:t xml:space="preserve"> для планирования маршрутов. Привл</w:t>
      </w:r>
      <w:r w:rsidRPr="00CF2B01">
        <w:t>е</w:t>
      </w:r>
      <w:r w:rsidRPr="00CF2B01">
        <w:t>каемый к работе студент отвечает на телефонные звонки и может решить большую часть инцидентов с помощью предос</w:t>
      </w:r>
      <w:r w:rsidRPr="00CF2B01">
        <w:softHyphen/>
        <w:t>тавляемой Джоном документации. При возникн</w:t>
      </w:r>
      <w:r w:rsidRPr="00CF2B01">
        <w:t>о</w:t>
      </w:r>
      <w:r w:rsidRPr="00CF2B01">
        <w:t>вении новой проблемы, студент обращается за по</w:t>
      </w:r>
      <w:r w:rsidRPr="00CF2B01">
        <w:softHyphen/>
        <w:t>мощью к Питеру, Джону или Джейн, и затем документирует решение так, чтобы его можно было легко отыскать в следу</w:t>
      </w:r>
      <w:r w:rsidRPr="00CF2B01">
        <w:t>ю</w:t>
      </w:r>
      <w:r w:rsidRPr="00CF2B01">
        <w:t xml:space="preserve">щий раз. Если курьер задерживается в пути из-за проблемы с велосипедом, студент из службы </w:t>
      </w:r>
      <w:r w:rsidRPr="00CF2B01">
        <w:rPr>
          <w:lang w:val="en-US"/>
        </w:rPr>
        <w:t>Service</w:t>
      </w:r>
      <w:r w:rsidRPr="00CF2B01">
        <w:t xml:space="preserve"> </w:t>
      </w:r>
      <w:r w:rsidRPr="00CF2B01">
        <w:rPr>
          <w:lang w:val="en-US"/>
        </w:rPr>
        <w:t>Desk</w:t>
      </w:r>
      <w:r w:rsidRPr="00CF2B01">
        <w:t xml:space="preserve"> отправляет запасную деталь на этот маршрут со следующим кур</w:t>
      </w:r>
      <w:r w:rsidRPr="00CF2B01">
        <w:t>ь</w:t>
      </w:r>
      <w:r w:rsidRPr="00CF2B01">
        <w:t>е</w:t>
      </w:r>
      <w:r w:rsidRPr="00CF2B01">
        <w:softHyphen/>
        <w:t>ром. Если курьер не может справиться с проблемой, Питер доставляет ему другой в</w:t>
      </w:r>
      <w:r w:rsidRPr="00CF2B01">
        <w:t>е</w:t>
      </w:r>
      <w:r w:rsidRPr="00CF2B01">
        <w:t>лосипед на трейлере.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Однако Питера все еще беспокоит количество ремонтов дорожных велосипедов. Гоночные велосипе</w:t>
      </w:r>
      <w:r w:rsidRPr="00CF2B01">
        <w:softHyphen/>
        <w:t>ды легко ломаются, и они находятся в постоянном использовании. Вес в значительной степени зави</w:t>
      </w:r>
      <w:r w:rsidRPr="00CF2B01">
        <w:softHyphen/>
        <w:t>сит от того, как курьеры преодолевают бордюры и в</w:t>
      </w:r>
      <w:r w:rsidRPr="00CF2B01">
        <w:t>ы</w:t>
      </w:r>
      <w:r w:rsidRPr="00CF2B01">
        <w:t xml:space="preserve">боины. У фирмы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 xml:space="preserve"> возникает впе</w:t>
      </w:r>
      <w:r w:rsidRPr="00CF2B01">
        <w:softHyphen/>
        <w:t>чатление, что велосипеды марки А мен</w:t>
      </w:r>
      <w:r w:rsidRPr="00CF2B01">
        <w:t>ь</w:t>
      </w:r>
      <w:r w:rsidRPr="00CF2B01">
        <w:t>ше подвержены износу, чем велосипеды марки В, по в этом нет уверенности. Некот</w:t>
      </w:r>
      <w:r w:rsidRPr="00CF2B01">
        <w:t>о</w:t>
      </w:r>
      <w:r w:rsidRPr="00CF2B01">
        <w:t>рые узлы выходят из строя более часто, чем другие, но непонятно, виновато ли в этом использование, сборка или модель.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Причиной беспокойствия Джейн является количество потерянных посылок. Х</w:t>
      </w:r>
      <w:r w:rsidRPr="00CF2B01">
        <w:t>о</w:t>
      </w:r>
      <w:r w:rsidRPr="00CF2B01">
        <w:t>тя они, в конце концов, обнаруживаются, она думает сделать работу курьеров более надежной. Курьеры получают пре</w:t>
      </w:r>
      <w:r w:rsidRPr="00CF2B01">
        <w:softHyphen/>
        <w:t>мии за производительность, существует также приз за максимальное среднее число доставок в час. Но Джейн все же хочет получать больше информации об эффективности их работы и обслуживании заказчиков, чтобы при необходимости проводить инструктаж.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Джона попросили более глубоко проанализировать данные в базах </w:t>
      </w:r>
      <w:r w:rsidRPr="00CF2B01">
        <w:rPr>
          <w:lang w:val="en-US"/>
        </w:rPr>
        <w:t>TelLog</w:t>
      </w:r>
      <w:r w:rsidRPr="00CF2B01">
        <w:t xml:space="preserve">, </w:t>
      </w:r>
      <w:r w:rsidRPr="00CF2B01">
        <w:rPr>
          <w:lang w:val="en-US"/>
        </w:rPr>
        <w:t>RoutePlan</w:t>
      </w:r>
      <w:r w:rsidRPr="00CF2B01">
        <w:t xml:space="preserve"> и </w:t>
      </w:r>
      <w:r w:rsidRPr="00CF2B01">
        <w:rPr>
          <w:lang w:val="en-US"/>
        </w:rPr>
        <w:t>ConFig</w:t>
      </w:r>
      <w:r w:rsidRPr="00CF2B01">
        <w:t xml:space="preserve"> для определения скрытых причин недостатков. Он предполагает, что ему придется объединить большое число архивных данных и провести анализ те</w:t>
      </w:r>
      <w:r w:rsidRPr="00CF2B01">
        <w:t>н</w:t>
      </w:r>
      <w:r w:rsidRPr="00CF2B01">
        <w:t>денций изменения.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Вопросы: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1. Что вызвало разработку этого процесса?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lastRenderedPageBreak/>
        <w:t>2. Кто вовлечен в процесс и в какой роли?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3. Какие действия предпринимает Джон и с каким результатом?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4. Какую информацию хочет получить Джон от других систем?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5. Приведите примеры проблем и известных ошибок.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6. Каковы действия Джона в отношении известных ошибок?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7. Какие выводы Питер предоставляет Джейн и Джону?</w:t>
      </w:r>
    </w:p>
    <w:p w:rsidR="0074161F" w:rsidRPr="00CF2B01" w:rsidRDefault="0074161F" w:rsidP="0074161F">
      <w:pPr>
        <w:shd w:val="clear" w:color="auto" w:fill="FFFFFF"/>
        <w:ind w:firstLine="709"/>
        <w:jc w:val="center"/>
      </w:pP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</w:rPr>
        <w:t>А.4. Управление изменениями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Изучая скрытые причины недостатков в работе курьеров, Джон узнал много п</w:t>
      </w:r>
      <w:r w:rsidRPr="00CF2B01">
        <w:t>о</w:t>
      </w:r>
      <w:r w:rsidRPr="00CF2B01">
        <w:t>лезного. Например, он обнаружил, что дисковые тормоза одной марки изнашиваются быстрее, чем другой, что некото</w:t>
      </w:r>
      <w:r w:rsidRPr="00CF2B01">
        <w:softHyphen/>
        <w:t>рые курьеры более часто повреждают велосипеды по сравнению со своими коллегами, и что некото</w:t>
      </w:r>
      <w:r w:rsidRPr="00CF2B01">
        <w:softHyphen/>
        <w:t>рые посылки теряются потому, что их кладут не в те курьерские трейлеры.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Джон дал некоторые рекомендации по этим проблемам. Так как эти рекоменд</w:t>
      </w:r>
      <w:r w:rsidRPr="00CF2B01">
        <w:t>а</w:t>
      </w:r>
      <w:r w:rsidRPr="00CF2B01">
        <w:t>ции касались облас</w:t>
      </w:r>
      <w:r w:rsidRPr="00CF2B01">
        <w:softHyphen/>
        <w:t>тей, которыми занимались Джейн и Питер, он обсудил с ними п</w:t>
      </w:r>
      <w:r w:rsidRPr="00CF2B01">
        <w:t>о</w:t>
      </w:r>
      <w:r w:rsidRPr="00CF2B01">
        <w:t>тенциальное действие предложен</w:t>
      </w:r>
      <w:r w:rsidRPr="00CF2B01">
        <w:softHyphen/>
        <w:t>ных мер и объем необходимой работы, но их реализ</w:t>
      </w:r>
      <w:r w:rsidRPr="00CF2B01">
        <w:t>а</w:t>
      </w:r>
      <w:r w:rsidRPr="00CF2B01">
        <w:t>ции. События прошедшей недели обсуждаются на еженедельных собраниях в пон</w:t>
      </w:r>
      <w:r w:rsidRPr="00CF2B01">
        <w:t>е</w:t>
      </w:r>
      <w:r w:rsidRPr="00CF2B01">
        <w:t>дельник утром. Поскольку предполагается, что Джон будет да</w:t>
      </w:r>
      <w:r w:rsidRPr="00CF2B01">
        <w:softHyphen/>
        <w:t>вать предложения по улучшениям работы регулярно, то теперь у него есть своя повестка дня и пере</w:t>
      </w:r>
      <w:r w:rsidRPr="00CF2B01">
        <w:softHyphen/>
        <w:t>чень предлагаемых действий.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Питера попросили испытать новый тип тормозов. После этого он собирается с</w:t>
      </w:r>
      <w:r w:rsidRPr="00CF2B01">
        <w:t>о</w:t>
      </w:r>
      <w:r w:rsidRPr="00CF2B01">
        <w:t>ставить график об</w:t>
      </w:r>
      <w:r w:rsidRPr="00CF2B01">
        <w:softHyphen/>
        <w:t>служивания, на основе которого будет проводиться поэтапная замена тормозов. Работа по замене тормозов будет идти одновременно с плановым обслуж</w:t>
      </w:r>
      <w:r w:rsidRPr="00CF2B01">
        <w:t>и</w:t>
      </w:r>
      <w:r w:rsidRPr="00CF2B01">
        <w:t>ванием для того, чтобы велосипеды не вы</w:t>
      </w:r>
      <w:r w:rsidRPr="00CF2B01">
        <w:softHyphen/>
        <w:t>водились из эксплуатации слишком надолго или слишком часто.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Будут опробованы предложения по структурированному подходу к сортировке и распределению по</w:t>
      </w:r>
      <w:r w:rsidRPr="00CF2B01">
        <w:softHyphen/>
        <w:t>сылок, а также проведены собрания с курьерами, чьи велосипеды слишком часто ломаются.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rPr>
          <w:bCs/>
        </w:rPr>
        <w:t>Вопросы: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1. Что вызвало разработку этого процесса?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2. Кто вовлечен в процесс и в какой роли?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3. Какие действия предпринимаются после того, как Джон представил свои предложения?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4. Опишите, как бы вы тестировали различные предложения, в том числе треб</w:t>
      </w:r>
      <w:r w:rsidRPr="00CF2B01">
        <w:t>у</w:t>
      </w:r>
      <w:r w:rsidRPr="00CF2B01">
        <w:t>ется ли план возвра</w:t>
      </w:r>
      <w:r w:rsidRPr="00CF2B01">
        <w:softHyphen/>
        <w:t>та к начальному состоянию. Что могло бы быть включено в план тестирования?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5. Что учитывается в планирование модификаций? Определите слабые места, риски, необходимые ресурсы и ожидаемое воздействие.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6. Что необходимо для закрытия незавершенных мероприятий? Какой другой процесс может быть использован?</w:t>
      </w: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Cs/>
        </w:rPr>
      </w:pP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  <w:bCs/>
        </w:rPr>
        <w:t>А.5. Управление Релизами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Когда курьеры доставляют посылки заказчикам, они оставляют велосипеды на улице. Джон купил несколько надежных замков для предотвращения краж велосип</w:t>
      </w:r>
      <w:r w:rsidRPr="00CF2B01">
        <w:t>е</w:t>
      </w:r>
      <w:r w:rsidRPr="00CF2B01">
        <w:t>дов. Велосипеды оснащены также отдельными замками на колесах и замками для тре</w:t>
      </w:r>
      <w:r w:rsidRPr="00CF2B01">
        <w:t>й</w:t>
      </w:r>
      <w:r w:rsidRPr="00CF2B01">
        <w:t>леров.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Запасные ключи Питер держит в коробке в ящике стола. Курьеры иногда теряют свои ключи, и приходится тратить много сил на поиски подходящего запасного ключа. По прошествии некоторого времени становится трудно определить, для каких замков потеряны также и запасные ключи. Фирме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 xml:space="preserve"> приходится регулярно пок</w:t>
      </w:r>
      <w:r w:rsidRPr="00CF2B01">
        <w:t>у</w:t>
      </w:r>
      <w:r w:rsidRPr="00CF2B01">
        <w:t>пать новые замки, и сейчас, когда парк велосипедов расширяется, это обходится весьма дорого. Поэтому Питер решил улучшить введение ключами и их копиями.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Комплекты ключей определены для каждого велосипеда. Замки пронумерованы, </w:t>
      </w:r>
      <w:r w:rsidRPr="00CF2B01">
        <w:lastRenderedPageBreak/>
        <w:t xml:space="preserve">и номера занесены в базу данных </w:t>
      </w:r>
      <w:r w:rsidRPr="00CF2B01">
        <w:rPr>
          <w:lang w:val="en-US"/>
        </w:rPr>
        <w:t>ConFig</w:t>
      </w:r>
      <w:r w:rsidRPr="00CF2B01">
        <w:t>. Питер покупает шкаф для хранения ключей и их дубликатов.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rPr>
          <w:bCs/>
        </w:rPr>
        <w:t>Вопросы: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1. Что вызвало разработку этого процесса?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2. Кто вовлечен в процесс и в какой роли?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3. Какие действия необходимо предпринять перед тем, как использовать новый комплект ключей?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4. Какие действия предпринимаются перед тем, как курьер может получить н</w:t>
      </w:r>
      <w:r w:rsidRPr="00CF2B01">
        <w:t>о</w:t>
      </w:r>
      <w:r w:rsidRPr="00CF2B01">
        <w:t>вый комплект копий ключей?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5. Заменили бы вы весь комплект при выходе из строя одного замка? Как бы вы это назвали?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6. Какие действия вы бы предприняли при замене только одного замка? Как бы вы это назвали?</w:t>
      </w: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Cs/>
        </w:rPr>
      </w:pP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  <w:bCs/>
        </w:rPr>
        <w:t>А.6. Управление Доступностью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Работы у фирмы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 xml:space="preserve"> становится все больше. При выходе велосипеда из строя на его ремонт уходит слишком много времени, окончания которого курьер с доставляемой посылкой должен ждать на обочине дороги. Кроме того, если курьер з</w:t>
      </w:r>
      <w:r w:rsidRPr="00CF2B01">
        <w:t>а</w:t>
      </w:r>
      <w:r w:rsidRPr="00CF2B01">
        <w:t>болел, нарушается весь график доставки. Заказчики начинают жаловаться на слишком долгую доставку.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Джейн хочет сама заняться этим вопросом и включить его в планы компании. Данный вопрос охватывает обслуживание, время доставки и персонал. Целью комп</w:t>
      </w:r>
      <w:r w:rsidRPr="00CF2B01">
        <w:t>а</w:t>
      </w:r>
      <w:r w:rsidRPr="00CF2B01">
        <w:t>нии является обеспечение всех возможностей для наиболее быстрой доставки. Среди возможных решений этого вопроса — организация мобильной ремонтной бригады, п</w:t>
      </w:r>
      <w:r w:rsidRPr="00CF2B01">
        <w:t>о</w:t>
      </w:r>
      <w:r w:rsidRPr="00CF2B01">
        <w:t>купка телефонного коммутатора с системой меню, создание системы обработки и о</w:t>
      </w:r>
      <w:r w:rsidRPr="00CF2B01">
        <w:t>т</w:t>
      </w:r>
      <w:r w:rsidRPr="00CF2B01">
        <w:t>слеживания заказов в Интернете. Все это требует значительных инвестиций.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rPr>
          <w:bCs/>
        </w:rPr>
        <w:t>Вопросы: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1. Что вызвало разработку этого процесса?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2. Кто вовлечен в процесс и в какой роли?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3. Перечислите некоторые положительные моменты, угрозы и уязвимые места.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4. Используйте эту информацию для определения рисков.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5. Какие превентивные меры вы можете предложить?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6. Перечислите, что должно быть включено в план в части обслуживания, п</w:t>
      </w:r>
      <w:r w:rsidRPr="00CF2B01">
        <w:t>о</w:t>
      </w:r>
      <w:r w:rsidRPr="00CF2B01">
        <w:t>ставщиков и персонала.</w:t>
      </w: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Cs/>
        </w:rPr>
      </w:pP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  <w:bCs/>
        </w:rPr>
        <w:t>А.7. Управление Мощностями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Рынок быстро меняется, фирма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 xml:space="preserve"> получает новых заказчиков в др</w:t>
      </w:r>
      <w:r w:rsidRPr="00CF2B01">
        <w:t>у</w:t>
      </w:r>
      <w:r w:rsidRPr="00CF2B01">
        <w:t>гих районах, рассматривается возможность распространения услуг на Гаагу и Ротте</w:t>
      </w:r>
      <w:r w:rsidRPr="00CF2B01">
        <w:t>р</w:t>
      </w:r>
      <w:r w:rsidRPr="00CF2B01">
        <w:t>дам, являющиеся густо населенными городами страны. Питер также обдумывает о</w:t>
      </w:r>
      <w:r w:rsidRPr="00CF2B01">
        <w:t>т</w:t>
      </w:r>
      <w:r w:rsidRPr="00CF2B01">
        <w:t>крытие нового офиса в международном аэропорту Шипхол.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У Джейн есть информация о необходимом уровне кадрового обеспечения для каждого маршрута, полученная из практического опыта. Она использовала систему </w:t>
      </w:r>
      <w:r w:rsidRPr="00CF2B01">
        <w:rPr>
          <w:lang w:val="en-US"/>
        </w:rPr>
        <w:t>RoutePlan</w:t>
      </w:r>
      <w:r w:rsidRPr="00CF2B01">
        <w:t xml:space="preserve"> для создания отчета, показывающего по каждому маршруту, сколько пос</w:t>
      </w:r>
      <w:r w:rsidRPr="00CF2B01">
        <w:t>ы</w:t>
      </w:r>
      <w:r w:rsidRPr="00CF2B01">
        <w:t>лок доставляются в каждый день недели, в какое время дня маршруты наиболее загр</w:t>
      </w:r>
      <w:r w:rsidRPr="00CF2B01">
        <w:t>у</w:t>
      </w:r>
      <w:r w:rsidRPr="00CF2B01">
        <w:t>жены, и сколько посылок входят в трейлер. Она использовала средние значения в кач</w:t>
      </w:r>
      <w:r w:rsidRPr="00CF2B01">
        <w:t>е</w:t>
      </w:r>
      <w:r w:rsidRPr="00CF2B01">
        <w:t>стве базового уровня и определила процентное отношение выше и ниже базового уро</w:t>
      </w:r>
      <w:r w:rsidRPr="00CF2B01">
        <w:t>в</w:t>
      </w:r>
      <w:r w:rsidRPr="00CF2B01">
        <w:t>ня для каждого месяца и времени дня. Она хочет использовать эту информацию для планирования оборудования и персонала.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Джейн использует эту информацию для подготовки отчета об ожидаемом ра</w:t>
      </w:r>
      <w:r w:rsidRPr="00CF2B01">
        <w:t>с</w:t>
      </w:r>
      <w:r w:rsidRPr="00CF2B01">
        <w:t>ширении и необходимых затратах, и капиталовложениях.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Вопросы: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1. Что вызвало разработку этого процесса?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2. Кто вовлечен в процесс и в какой роли?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lastRenderedPageBreak/>
        <w:t>3. Приведите примеры деятельности по моделированию.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4. Как можно справиться с пиковыми нагрузками без развертывания дополн</w:t>
      </w:r>
      <w:r w:rsidRPr="00CF2B01">
        <w:t>и</w:t>
      </w:r>
      <w:r w:rsidRPr="00CF2B01">
        <w:t>тельных мощностей?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5. Какие действия помогают в расчете ресурсов при открытии нового маршрута?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6. Что должно включаться в план возможностей?</w:t>
      </w: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Cs/>
        </w:rPr>
      </w:pP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  <w:bCs/>
        </w:rPr>
        <w:t>А.8. Управление Непрерывностью ИТ-сервиса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На прошлой неделе сгорело здание по соседству с фирмой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>. Это по-настоящему испу</w:t>
      </w:r>
      <w:r w:rsidRPr="00CF2B01">
        <w:softHyphen/>
        <w:t>гало Джейн, Джона и Питера. Их нынешнее помещение очень удобно, а поиск нового офиса в Ам</w:t>
      </w:r>
      <w:r w:rsidRPr="00CF2B01">
        <w:softHyphen/>
        <w:t>стердаме весьма труден. Они осознали, что если бы сгорело их здание, месяцы ушли бы на то, чтобы снова вернуться в бизнес.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Поэтому они решили включить опции восстановления в случае чрезвычайных обстоятельств в свои планы по поиску нового офиса в южной части Амстердама. Они также собираются рассмотреть аль</w:t>
      </w:r>
      <w:r w:rsidRPr="00CF2B01">
        <w:softHyphen/>
        <w:t>тернативные варианты поблизости от нынешнего местоположения, которые могли бы использовать</w:t>
      </w:r>
      <w:r w:rsidRPr="00CF2B01">
        <w:softHyphen/>
        <w:t>ся как временная база для обслуж</w:t>
      </w:r>
      <w:r w:rsidRPr="00CF2B01">
        <w:t>и</w:t>
      </w:r>
      <w:r w:rsidRPr="00CF2B01">
        <w:t>вания маршрутов в центре города. Их план включает следующие позиции: размещение; средства доступа; персонал; электронные файлы и компьютерные системы; оборудов</w:t>
      </w:r>
      <w:r w:rsidRPr="00CF2B01">
        <w:t>а</w:t>
      </w:r>
      <w:r w:rsidRPr="00CF2B01">
        <w:t>ние; посылки заказчиков.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rPr>
          <w:bCs/>
        </w:rPr>
        <w:t>Вопросы: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1. Что вызвало разработку этого процесса?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2. Кто вовлечен в процесс и в какой роли?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3. Какие причины заставляют компанию составлять план на случай чрезвыча</w:t>
      </w:r>
      <w:r w:rsidRPr="00CF2B01">
        <w:t>й</w:t>
      </w:r>
      <w:r w:rsidRPr="00CF2B01">
        <w:t>ных обстоятельств?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4. Каковы угрозы, активы компании и точки уязвимости?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5. Используйте эту информацию для определения рисков.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6. Какие превентивные меры могут быть приняты, и при каких рисках необх</w:t>
      </w:r>
      <w:r w:rsidRPr="00CF2B01">
        <w:t>о</w:t>
      </w:r>
      <w:r w:rsidRPr="00CF2B01">
        <w:t>димы удаленные поме</w:t>
      </w:r>
      <w:r w:rsidRPr="00CF2B01">
        <w:softHyphen/>
        <w:t>щения для восстановления на случай чрезвычайных обстоятел</w:t>
      </w:r>
      <w:r w:rsidRPr="00CF2B01">
        <w:t>ь</w:t>
      </w:r>
      <w:r w:rsidRPr="00CF2B01">
        <w:t>ств?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7. Каким термином библиотеки </w:t>
      </w:r>
      <w:r w:rsidRPr="00CF2B01">
        <w:rPr>
          <w:lang w:val="en-US"/>
        </w:rPr>
        <w:t>ITIL</w:t>
      </w:r>
      <w:r w:rsidRPr="00CF2B01">
        <w:t xml:space="preserve"> обозначается план на случай чрезвычайных обстоятельств, предлагающий использование ИТ-средств другой организации?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8. Определите позиции, которые должны быть включены в план перемещения на другое местополо</w:t>
      </w:r>
      <w:r w:rsidRPr="00CF2B01">
        <w:softHyphen/>
        <w:t>жение, и опишите способы тестирования такого плана.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9. Какова зависимость плана обеспечения непрерывности ИТ-сервиса от плана возможностей и пла</w:t>
      </w:r>
      <w:r w:rsidRPr="00CF2B01">
        <w:softHyphen/>
        <w:t>на повышения доступности (например, новый офис)?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10. Каково влияние процесса Управления Изменениями (Консультативного к</w:t>
      </w:r>
      <w:r w:rsidRPr="00CF2B01">
        <w:t>о</w:t>
      </w:r>
      <w:r w:rsidRPr="00CF2B01">
        <w:t xml:space="preserve">митета по изменениям — </w:t>
      </w:r>
      <w:r w:rsidRPr="00CF2B01">
        <w:rPr>
          <w:lang w:val="en-US"/>
        </w:rPr>
        <w:t>CAB</w:t>
      </w:r>
      <w:r w:rsidRPr="00CF2B01">
        <w:t>)? Приведите пример для данного случая.</w:t>
      </w: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  <w:bCs/>
        </w:rPr>
        <w:t>А.9. Управление финансами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Диапазон услуг, предоставляемых фирмой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>, расширяется. Фирма использует сниженные тарифы для доставки в непиковые периоды времени, наценки за срочную доставку и скидки за большие объемы. Заказчики могут использовать Инте</w:t>
      </w:r>
      <w:r w:rsidRPr="00CF2B01">
        <w:t>р</w:t>
      </w:r>
      <w:r w:rsidRPr="00CF2B01">
        <w:t xml:space="preserve">нет для подачи заявок и для отслеживания местонахождения своих посылок. Однако некоторые из работников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 xml:space="preserve"> уволились и основали собственное дело, что повлияло на качество и стоимость услуг.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Возросли также затраты, связанные с поддержкой услуг. Фирма становится все более зависимой от эффективных ИТ-средств. Джейн заключила договор с поставщ</w:t>
      </w:r>
      <w:r w:rsidRPr="00CF2B01">
        <w:t>и</w:t>
      </w:r>
      <w:r w:rsidRPr="00CF2B01">
        <w:t xml:space="preserve">ком услуг сети Интернет на предоставление выделенной линии, и фирма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 xml:space="preserve"> приняла на работу сетевого администратора, чтобы обеспечить поддержку работы с</w:t>
      </w:r>
      <w:r w:rsidRPr="00CF2B01">
        <w:t>и</w:t>
      </w:r>
      <w:r w:rsidRPr="00CF2B01">
        <w:t>стемы. Есть ремонтная бригада, постоянно находящаяся в разъездах. Администрати</w:t>
      </w:r>
      <w:r w:rsidRPr="00CF2B01">
        <w:t>в</w:t>
      </w:r>
      <w:r w:rsidRPr="00CF2B01">
        <w:t>ные расходы увеличились из-за роста численности персонала. Вложены средства в п</w:t>
      </w:r>
      <w:r w:rsidRPr="00CF2B01">
        <w:t>о</w:t>
      </w:r>
      <w:r w:rsidRPr="00CF2B01">
        <w:t>мещения, так что теперь амортизационные отчисления стали существенным фактором в бухгалтерии. Экспресс-услуги по работе курьеров должны быть доступны в любое вр</w:t>
      </w:r>
      <w:r w:rsidRPr="00CF2B01">
        <w:t>е</w:t>
      </w:r>
      <w:r w:rsidRPr="00CF2B01">
        <w:t>мя, а это означает, что иногда курьеры простаивают.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Становится все труднее установить цены, которые бы покрывали затраты. </w:t>
      </w:r>
      <w:r w:rsidRPr="00CF2B01">
        <w:lastRenderedPageBreak/>
        <w:t>Джейн хочет поддерживать некоторые услуги (которые их конкуренты также оказыв</w:t>
      </w:r>
      <w:r w:rsidRPr="00CF2B01">
        <w:t>а</w:t>
      </w:r>
      <w:r w:rsidRPr="00CF2B01">
        <w:t>ют) путем назначения низких цен, но должна соблюдать осторожность, чтобы новые цены не привели к убыткам от основной деятельности.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Джейн хочет ввести централизованную систему учета расходов для получения информации о расходах, связанных с предоставлением каждой услуги. Она надеется, что сможет компенсировать потери на некоторых услугах за счет прибыли от других услуг, если будет получать больше информации о расходах на каждую услугу.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rPr>
          <w:bCs/>
        </w:rPr>
        <w:t>Вопросы: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1. Что вызвало разработку этого процесса?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2. Кто вовлечен в процесс и в какой роли?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3. Приведите примеры постоянных и переменных </w:t>
      </w:r>
      <w:r w:rsidRPr="00CF2B01">
        <w:rPr>
          <w:bCs/>
        </w:rPr>
        <w:t>затрат, а также прямых и ко</w:t>
      </w:r>
      <w:r w:rsidRPr="00CF2B01">
        <w:rPr>
          <w:bCs/>
        </w:rPr>
        <w:t>с</w:t>
      </w:r>
      <w:r w:rsidRPr="00CF2B01">
        <w:rPr>
          <w:bCs/>
        </w:rPr>
        <w:t>венных затрат.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4. Приведите пример каталога услуг и средств </w:t>
      </w:r>
      <w:r w:rsidRPr="00CF2B01">
        <w:rPr>
          <w:bCs/>
        </w:rPr>
        <w:t>производства, необходимых для различных услуг.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5. Составьте суммарный план цен.</w:t>
      </w: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Cs/>
        </w:rPr>
      </w:pP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  <w:bCs/>
        </w:rPr>
        <w:t>А.10. Управление Уровнем Услуг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Джейн хочет привязать к своей фирме постоянных клиентов. Поэтому она стр</w:t>
      </w:r>
      <w:r w:rsidRPr="00CF2B01">
        <w:t>е</w:t>
      </w:r>
      <w:r w:rsidRPr="00CF2B01">
        <w:t>мится поддерживать с ними более тесные контакты и заключать долгосрочные догов</w:t>
      </w:r>
      <w:r w:rsidRPr="00CF2B01">
        <w:t>о</w:t>
      </w:r>
      <w:r w:rsidRPr="00CF2B01">
        <w:t>ры на обслуживание. Вместо того, чтобы платить за каждую посылку или услугу, п</w:t>
      </w:r>
      <w:r w:rsidRPr="00CF2B01">
        <w:t>о</w:t>
      </w:r>
      <w:r w:rsidRPr="00CF2B01">
        <w:t>стоянные заказчики могли бы платить фиксированную ежемесячную плату. Это обе</w:t>
      </w:r>
      <w:r w:rsidRPr="00CF2B01">
        <w:t>с</w:t>
      </w:r>
      <w:r w:rsidRPr="00CF2B01">
        <w:t>печит фирму постоянным доходом, что, в свою очередь, облегчит планирование услуг.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Из-за того, что большое число велосипедов постоянно находятся на линии, фи</w:t>
      </w:r>
      <w:r w:rsidRPr="00CF2B01">
        <w:t>р</w:t>
      </w:r>
      <w:r w:rsidRPr="00CF2B01">
        <w:t xml:space="preserve">ма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 xml:space="preserve"> становится все более зависимой от поставщиков деталей и других услуг. Поэтому Джейн хочет заключить с ними договоры, гарантирующие точное вр</w:t>
      </w:r>
      <w:r w:rsidRPr="00CF2B01">
        <w:t>е</w:t>
      </w:r>
      <w:r w:rsidRPr="00CF2B01">
        <w:t>мя поставки.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 xml:space="preserve">Фирма </w:t>
      </w:r>
      <w:r w:rsidRPr="00CF2B01">
        <w:rPr>
          <w:lang w:val="en-US"/>
        </w:rPr>
        <w:t>Quick</w:t>
      </w:r>
      <w:r w:rsidRPr="00CF2B01">
        <w:t xml:space="preserve"> </w:t>
      </w:r>
      <w:r w:rsidRPr="00CF2B01">
        <w:rPr>
          <w:lang w:val="en-US"/>
        </w:rPr>
        <w:t>Couriers</w:t>
      </w:r>
      <w:r w:rsidRPr="00CF2B01">
        <w:t xml:space="preserve"> приняла на работу нового сотрудника на должность пре</w:t>
      </w:r>
      <w:r w:rsidRPr="00CF2B01">
        <w:t>д</w:t>
      </w:r>
      <w:r w:rsidRPr="00CF2B01">
        <w:t>ставителя по работе с крупными клиентами (</w:t>
      </w:r>
      <w:r w:rsidRPr="00CF2B01">
        <w:rPr>
          <w:lang w:val="en-US"/>
        </w:rPr>
        <w:t>account</w:t>
      </w:r>
      <w:r w:rsidRPr="00CF2B01">
        <w:t xml:space="preserve"> </w:t>
      </w:r>
      <w:r w:rsidRPr="00CF2B01">
        <w:rPr>
          <w:lang w:val="en-US"/>
        </w:rPr>
        <w:t>manager</w:t>
      </w:r>
      <w:r w:rsidRPr="00CF2B01">
        <w:t>). Его задачей является преобразование потребностей заказчиков в планы разработки новых или модифицир</w:t>
      </w:r>
      <w:r w:rsidRPr="00CF2B01">
        <w:t>о</w:t>
      </w:r>
      <w:r w:rsidRPr="00CF2B01">
        <w:t>ванных услуг. После заключения внешних договоров он может начать подготовку н</w:t>
      </w:r>
      <w:r w:rsidRPr="00CF2B01">
        <w:t>о</w:t>
      </w:r>
      <w:r w:rsidRPr="00CF2B01">
        <w:t>вого каталога.</w:t>
      </w:r>
    </w:p>
    <w:p w:rsidR="0074161F" w:rsidRPr="00CF2B01" w:rsidRDefault="0074161F" w:rsidP="0074161F">
      <w:pPr>
        <w:shd w:val="clear" w:color="auto" w:fill="FFFFFF"/>
        <w:ind w:firstLine="709"/>
        <w:jc w:val="center"/>
        <w:rPr>
          <w:b/>
        </w:rPr>
      </w:pPr>
      <w:r w:rsidRPr="00CF2B01">
        <w:rPr>
          <w:b/>
          <w:bCs/>
        </w:rPr>
        <w:t>А.10. Управление Уровнем Услуг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rPr>
          <w:bCs/>
        </w:rPr>
        <w:t>Вопросы: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1. Что вызвало разработку этого процесса?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2. Кто повлечен в процесс и в какой роли?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3. Опишите функции представителя, но работе с крупными клиентами.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4. Приведите пример рамочного соглашения с постоянным заказчиком.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5. Как гарантируются услуги, согласованные с заказчиком?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6. Что может включаться в План обеспечения качества сервиса (</w:t>
      </w:r>
      <w:r w:rsidRPr="00CF2B01">
        <w:rPr>
          <w:lang w:val="en-US"/>
        </w:rPr>
        <w:t>SQP</w:t>
      </w:r>
      <w:r w:rsidRPr="00CF2B01">
        <w:t xml:space="preserve">) </w:t>
      </w:r>
      <w:r w:rsidRPr="00CF2B01">
        <w:rPr>
          <w:bCs/>
        </w:rPr>
        <w:t>компании?</w:t>
      </w:r>
    </w:p>
    <w:p w:rsidR="0074161F" w:rsidRPr="00CF2B01" w:rsidRDefault="0074161F" w:rsidP="0074161F">
      <w:pPr>
        <w:shd w:val="clear" w:color="auto" w:fill="FFFFFF"/>
        <w:ind w:firstLine="709"/>
      </w:pPr>
      <w:r w:rsidRPr="00CF2B01">
        <w:t>7. Если бы вы были заведующим представителем по работе с крупными клие</w:t>
      </w:r>
      <w:r w:rsidRPr="00CF2B01">
        <w:t>н</w:t>
      </w:r>
      <w:r w:rsidRPr="00CF2B01">
        <w:t xml:space="preserve">тами, с кем </w:t>
      </w:r>
      <w:r w:rsidRPr="00CF2B01">
        <w:rPr>
          <w:bCs/>
        </w:rPr>
        <w:t xml:space="preserve">бы вы </w:t>
      </w:r>
      <w:r w:rsidRPr="00CF2B01">
        <w:t xml:space="preserve">заключили </w:t>
      </w:r>
      <w:r w:rsidRPr="00CF2B01">
        <w:rPr>
          <w:lang w:val="en-US"/>
        </w:rPr>
        <w:t>OLA</w:t>
      </w:r>
      <w:r w:rsidRPr="00CF2B01">
        <w:t>?</w:t>
      </w:r>
    </w:p>
    <w:p w:rsidR="0074161F" w:rsidRPr="00CF2B01" w:rsidRDefault="0074161F" w:rsidP="005C02E2">
      <w:pPr>
        <w:shd w:val="clear" w:color="auto" w:fill="FFFFFF"/>
        <w:ind w:firstLine="709"/>
      </w:pPr>
      <w:r w:rsidRPr="00CF2B01">
        <w:t>8. Кому бы вы докладывали о достижениях в предоставлении услуг?</w:t>
      </w:r>
    </w:p>
    <w:bookmarkEnd w:id="0"/>
    <w:p w:rsidR="007754E4" w:rsidRPr="00CF2B01" w:rsidRDefault="007754E4" w:rsidP="00184099">
      <w:pPr>
        <w:rPr>
          <w:rStyle w:val="FontStyle15"/>
          <w:b w:val="0"/>
          <w:i/>
          <w:sz w:val="24"/>
          <w:szCs w:val="24"/>
        </w:rPr>
      </w:pPr>
    </w:p>
    <w:sectPr w:rsidR="007754E4" w:rsidRPr="00CF2B01" w:rsidSect="00DE656C">
      <w:pgSz w:w="11907" w:h="16840" w:code="9"/>
      <w:pgMar w:top="1134" w:right="1701" w:bottom="99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7E" w:rsidRDefault="00AD127E">
      <w:r>
        <w:separator/>
      </w:r>
    </w:p>
  </w:endnote>
  <w:endnote w:type="continuationSeparator" w:id="0">
    <w:p w:rsidR="00AD127E" w:rsidRDefault="00AD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3C" w:rsidRDefault="00C822D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04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043C" w:rsidRDefault="003A043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3C" w:rsidRDefault="00C822D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043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2B01">
      <w:rPr>
        <w:rStyle w:val="a4"/>
        <w:noProof/>
      </w:rPr>
      <w:t>28</w:t>
    </w:r>
    <w:r>
      <w:rPr>
        <w:rStyle w:val="a4"/>
      </w:rPr>
      <w:fldChar w:fldCharType="end"/>
    </w:r>
  </w:p>
  <w:p w:rsidR="003A043C" w:rsidRDefault="003A043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7E" w:rsidRDefault="00AD127E">
      <w:r>
        <w:separator/>
      </w:r>
    </w:p>
  </w:footnote>
  <w:footnote w:type="continuationSeparator" w:id="0">
    <w:p w:rsidR="00AD127E" w:rsidRDefault="00AD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397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CA1E6D"/>
    <w:multiLevelType w:val="multilevel"/>
    <w:tmpl w:val="C346F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AB1867"/>
    <w:multiLevelType w:val="multilevel"/>
    <w:tmpl w:val="C846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92F20"/>
    <w:multiLevelType w:val="hybridMultilevel"/>
    <w:tmpl w:val="3288D466"/>
    <w:lvl w:ilvl="0" w:tplc="8B465ECC">
      <w:start w:val="5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F6F97"/>
    <w:multiLevelType w:val="multilevel"/>
    <w:tmpl w:val="B778F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86115A"/>
    <w:multiLevelType w:val="hybridMultilevel"/>
    <w:tmpl w:val="4C32808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1214392C"/>
    <w:multiLevelType w:val="hybridMultilevel"/>
    <w:tmpl w:val="FDC298E6"/>
    <w:lvl w:ilvl="0" w:tplc="22825E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2C5B44"/>
    <w:multiLevelType w:val="hybridMultilevel"/>
    <w:tmpl w:val="32DEF672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B3B76"/>
    <w:multiLevelType w:val="hybridMultilevel"/>
    <w:tmpl w:val="C512F87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885688D"/>
    <w:multiLevelType w:val="hybridMultilevel"/>
    <w:tmpl w:val="511C2D3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A58BC"/>
    <w:multiLevelType w:val="hybridMultilevel"/>
    <w:tmpl w:val="FDC298E6"/>
    <w:lvl w:ilvl="0" w:tplc="22825E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EB41DFD"/>
    <w:multiLevelType w:val="hybridMultilevel"/>
    <w:tmpl w:val="5958151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1F80194E"/>
    <w:multiLevelType w:val="hybridMultilevel"/>
    <w:tmpl w:val="38B2850C"/>
    <w:lvl w:ilvl="0" w:tplc="AE86015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213D7B"/>
    <w:multiLevelType w:val="multilevel"/>
    <w:tmpl w:val="D1D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3D0FF8"/>
    <w:multiLevelType w:val="hybridMultilevel"/>
    <w:tmpl w:val="A462B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684CF1"/>
    <w:multiLevelType w:val="hybridMultilevel"/>
    <w:tmpl w:val="E902ADC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30310404"/>
    <w:multiLevelType w:val="hybridMultilevel"/>
    <w:tmpl w:val="6278F39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30351D18"/>
    <w:multiLevelType w:val="hybridMultilevel"/>
    <w:tmpl w:val="3BCA0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D45237"/>
    <w:multiLevelType w:val="hybridMultilevel"/>
    <w:tmpl w:val="79C29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AA766D"/>
    <w:multiLevelType w:val="hybridMultilevel"/>
    <w:tmpl w:val="95C88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527FBC"/>
    <w:multiLevelType w:val="hybridMultilevel"/>
    <w:tmpl w:val="3BCA0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1C2DA6"/>
    <w:multiLevelType w:val="hybridMultilevel"/>
    <w:tmpl w:val="F2C4C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032A31"/>
    <w:multiLevelType w:val="multilevel"/>
    <w:tmpl w:val="64E4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5CB95E96"/>
    <w:multiLevelType w:val="hybridMultilevel"/>
    <w:tmpl w:val="C6846E58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7A3809"/>
    <w:multiLevelType w:val="hybridMultilevel"/>
    <w:tmpl w:val="3BCA0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D06B59"/>
    <w:multiLevelType w:val="multilevel"/>
    <w:tmpl w:val="E472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985CE7"/>
    <w:multiLevelType w:val="hybridMultilevel"/>
    <w:tmpl w:val="5156B65E"/>
    <w:lvl w:ilvl="0" w:tplc="FCD8A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55E1932"/>
    <w:multiLevelType w:val="multilevel"/>
    <w:tmpl w:val="A0B8556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20B69F3"/>
    <w:multiLevelType w:val="hybridMultilevel"/>
    <w:tmpl w:val="D5EA1A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7423F"/>
    <w:multiLevelType w:val="hybridMultilevel"/>
    <w:tmpl w:val="4C32808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74FC3F48"/>
    <w:multiLevelType w:val="multilevel"/>
    <w:tmpl w:val="FE2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936E9"/>
    <w:multiLevelType w:val="hybridMultilevel"/>
    <w:tmpl w:val="6992903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7F8448D5"/>
    <w:multiLevelType w:val="hybridMultilevel"/>
    <w:tmpl w:val="95C8801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2"/>
  </w:num>
  <w:num w:numId="2">
    <w:abstractNumId w:val="26"/>
  </w:num>
  <w:num w:numId="3">
    <w:abstractNumId w:val="16"/>
  </w:num>
  <w:num w:numId="4">
    <w:abstractNumId w:val="5"/>
  </w:num>
  <w:num w:numId="5">
    <w:abstractNumId w:val="32"/>
  </w:num>
  <w:num w:numId="6">
    <w:abstractNumId w:val="10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30"/>
  </w:num>
  <w:num w:numId="12">
    <w:abstractNumId w:val="8"/>
  </w:num>
  <w:num w:numId="13">
    <w:abstractNumId w:val="9"/>
  </w:num>
  <w:num w:numId="14">
    <w:abstractNumId w:val="3"/>
  </w:num>
  <w:num w:numId="15">
    <w:abstractNumId w:val="35"/>
  </w:num>
  <w:num w:numId="16">
    <w:abstractNumId w:val="12"/>
  </w:num>
  <w:num w:numId="17">
    <w:abstractNumId w:val="29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  <w:num w:numId="22">
    <w:abstractNumId w:val="34"/>
  </w:num>
  <w:num w:numId="23">
    <w:abstractNumId w:val="28"/>
  </w:num>
  <w:num w:numId="24">
    <w:abstractNumId w:val="25"/>
  </w:num>
  <w:num w:numId="25">
    <w:abstractNumId w:val="13"/>
  </w:num>
  <w:num w:numId="26">
    <w:abstractNumId w:val="33"/>
  </w:num>
  <w:num w:numId="27">
    <w:abstractNumId w:val="36"/>
  </w:num>
  <w:num w:numId="28">
    <w:abstractNumId w:val="17"/>
  </w:num>
  <w:num w:numId="29">
    <w:abstractNumId w:val="18"/>
  </w:num>
  <w:num w:numId="30">
    <w:abstractNumId w:val="37"/>
  </w:num>
  <w:num w:numId="31">
    <w:abstractNumId w:val="6"/>
  </w:num>
  <w:num w:numId="32">
    <w:abstractNumId w:val="23"/>
  </w:num>
  <w:num w:numId="33">
    <w:abstractNumId w:val="19"/>
  </w:num>
  <w:num w:numId="34">
    <w:abstractNumId w:val="27"/>
  </w:num>
  <w:num w:numId="35">
    <w:abstractNumId w:val="24"/>
  </w:num>
  <w:num w:numId="36">
    <w:abstractNumId w:val="21"/>
  </w:num>
  <w:num w:numId="3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144D"/>
    <w:rsid w:val="000054C0"/>
    <w:rsid w:val="00012D4D"/>
    <w:rsid w:val="00024BA0"/>
    <w:rsid w:val="000306DD"/>
    <w:rsid w:val="0003145C"/>
    <w:rsid w:val="000332A6"/>
    <w:rsid w:val="0003443F"/>
    <w:rsid w:val="00036D6F"/>
    <w:rsid w:val="000430D3"/>
    <w:rsid w:val="00054FE2"/>
    <w:rsid w:val="00055516"/>
    <w:rsid w:val="00063D00"/>
    <w:rsid w:val="00064AD3"/>
    <w:rsid w:val="00066036"/>
    <w:rsid w:val="0008161B"/>
    <w:rsid w:val="0008595C"/>
    <w:rsid w:val="000873D4"/>
    <w:rsid w:val="00094253"/>
    <w:rsid w:val="00096109"/>
    <w:rsid w:val="000A01F1"/>
    <w:rsid w:val="000A1EB1"/>
    <w:rsid w:val="000A340F"/>
    <w:rsid w:val="000A4C6E"/>
    <w:rsid w:val="000A5F9B"/>
    <w:rsid w:val="000A65A1"/>
    <w:rsid w:val="000B0037"/>
    <w:rsid w:val="000B0916"/>
    <w:rsid w:val="000B4357"/>
    <w:rsid w:val="000B6909"/>
    <w:rsid w:val="000B6A09"/>
    <w:rsid w:val="000B7DA2"/>
    <w:rsid w:val="000D34CC"/>
    <w:rsid w:val="000D4238"/>
    <w:rsid w:val="000E288B"/>
    <w:rsid w:val="000E7CB8"/>
    <w:rsid w:val="000F10A7"/>
    <w:rsid w:val="000F3228"/>
    <w:rsid w:val="0010038D"/>
    <w:rsid w:val="001013BB"/>
    <w:rsid w:val="00102D25"/>
    <w:rsid w:val="00113E76"/>
    <w:rsid w:val="00117951"/>
    <w:rsid w:val="0012639D"/>
    <w:rsid w:val="0013405F"/>
    <w:rsid w:val="00135DEA"/>
    <w:rsid w:val="001452D7"/>
    <w:rsid w:val="001509BC"/>
    <w:rsid w:val="00152163"/>
    <w:rsid w:val="00153190"/>
    <w:rsid w:val="00173672"/>
    <w:rsid w:val="00173E53"/>
    <w:rsid w:val="001831B6"/>
    <w:rsid w:val="001837F1"/>
    <w:rsid w:val="00184099"/>
    <w:rsid w:val="00196A06"/>
    <w:rsid w:val="001A182E"/>
    <w:rsid w:val="001A4E6B"/>
    <w:rsid w:val="001A6DFD"/>
    <w:rsid w:val="001B171A"/>
    <w:rsid w:val="001C08B5"/>
    <w:rsid w:val="001C451C"/>
    <w:rsid w:val="001D4471"/>
    <w:rsid w:val="001D592F"/>
    <w:rsid w:val="001D6DFA"/>
    <w:rsid w:val="001E2737"/>
    <w:rsid w:val="001E5ECB"/>
    <w:rsid w:val="001E67DD"/>
    <w:rsid w:val="001F027A"/>
    <w:rsid w:val="001F0CBE"/>
    <w:rsid w:val="001F0E72"/>
    <w:rsid w:val="001F6E8B"/>
    <w:rsid w:val="00203809"/>
    <w:rsid w:val="002049FA"/>
    <w:rsid w:val="00205B6B"/>
    <w:rsid w:val="00207DB8"/>
    <w:rsid w:val="0021013B"/>
    <w:rsid w:val="002113C9"/>
    <w:rsid w:val="00215DD2"/>
    <w:rsid w:val="00217581"/>
    <w:rsid w:val="00217A9E"/>
    <w:rsid w:val="00220733"/>
    <w:rsid w:val="00224A52"/>
    <w:rsid w:val="00224D9E"/>
    <w:rsid w:val="00226996"/>
    <w:rsid w:val="00226B27"/>
    <w:rsid w:val="00227ACD"/>
    <w:rsid w:val="002371AF"/>
    <w:rsid w:val="0024270B"/>
    <w:rsid w:val="00243DE6"/>
    <w:rsid w:val="00245EA8"/>
    <w:rsid w:val="002461A8"/>
    <w:rsid w:val="00253E5C"/>
    <w:rsid w:val="0025451D"/>
    <w:rsid w:val="002637CD"/>
    <w:rsid w:val="00264620"/>
    <w:rsid w:val="0027324A"/>
    <w:rsid w:val="002773CC"/>
    <w:rsid w:val="00277AD1"/>
    <w:rsid w:val="00282826"/>
    <w:rsid w:val="002A010E"/>
    <w:rsid w:val="002A01D0"/>
    <w:rsid w:val="002A40E2"/>
    <w:rsid w:val="002A720F"/>
    <w:rsid w:val="002B0CF6"/>
    <w:rsid w:val="002C0376"/>
    <w:rsid w:val="002C1F2B"/>
    <w:rsid w:val="002C3BC0"/>
    <w:rsid w:val="002E102E"/>
    <w:rsid w:val="002E4CCA"/>
    <w:rsid w:val="002E4F95"/>
    <w:rsid w:val="002E61E7"/>
    <w:rsid w:val="002F3881"/>
    <w:rsid w:val="003059B1"/>
    <w:rsid w:val="0032470F"/>
    <w:rsid w:val="00331FF4"/>
    <w:rsid w:val="00334745"/>
    <w:rsid w:val="00342188"/>
    <w:rsid w:val="00352395"/>
    <w:rsid w:val="003523DE"/>
    <w:rsid w:val="00355826"/>
    <w:rsid w:val="0035681F"/>
    <w:rsid w:val="00357401"/>
    <w:rsid w:val="0036544D"/>
    <w:rsid w:val="003672B3"/>
    <w:rsid w:val="00371387"/>
    <w:rsid w:val="00373275"/>
    <w:rsid w:val="00376D35"/>
    <w:rsid w:val="003832A5"/>
    <w:rsid w:val="00386A49"/>
    <w:rsid w:val="0039211A"/>
    <w:rsid w:val="0039559C"/>
    <w:rsid w:val="003A043C"/>
    <w:rsid w:val="003A7E32"/>
    <w:rsid w:val="003B71FE"/>
    <w:rsid w:val="003D22A4"/>
    <w:rsid w:val="003D2D66"/>
    <w:rsid w:val="003E1366"/>
    <w:rsid w:val="003E31A0"/>
    <w:rsid w:val="003F1FE0"/>
    <w:rsid w:val="003F3DBA"/>
    <w:rsid w:val="003F5BA4"/>
    <w:rsid w:val="004040CA"/>
    <w:rsid w:val="004074B3"/>
    <w:rsid w:val="00407964"/>
    <w:rsid w:val="00415337"/>
    <w:rsid w:val="004168E1"/>
    <w:rsid w:val="004238CE"/>
    <w:rsid w:val="00423A38"/>
    <w:rsid w:val="0043038B"/>
    <w:rsid w:val="004329F5"/>
    <w:rsid w:val="00435A44"/>
    <w:rsid w:val="00444DCE"/>
    <w:rsid w:val="00447347"/>
    <w:rsid w:val="00451670"/>
    <w:rsid w:val="00454DA6"/>
    <w:rsid w:val="00463E04"/>
    <w:rsid w:val="00465F33"/>
    <w:rsid w:val="004858B9"/>
    <w:rsid w:val="00486759"/>
    <w:rsid w:val="00486FD1"/>
    <w:rsid w:val="004872B6"/>
    <w:rsid w:val="0048775E"/>
    <w:rsid w:val="00490534"/>
    <w:rsid w:val="00491BE4"/>
    <w:rsid w:val="0049314C"/>
    <w:rsid w:val="00493F3B"/>
    <w:rsid w:val="004A1DF3"/>
    <w:rsid w:val="004B2897"/>
    <w:rsid w:val="004B515D"/>
    <w:rsid w:val="004C33DF"/>
    <w:rsid w:val="004C7673"/>
    <w:rsid w:val="004D3C48"/>
    <w:rsid w:val="004D7357"/>
    <w:rsid w:val="004E1422"/>
    <w:rsid w:val="004E5883"/>
    <w:rsid w:val="004F032A"/>
    <w:rsid w:val="004F458C"/>
    <w:rsid w:val="004F65FC"/>
    <w:rsid w:val="005113E8"/>
    <w:rsid w:val="005203AA"/>
    <w:rsid w:val="00521F5C"/>
    <w:rsid w:val="0052275B"/>
    <w:rsid w:val="005461FC"/>
    <w:rsid w:val="00551238"/>
    <w:rsid w:val="005574D1"/>
    <w:rsid w:val="00565E8F"/>
    <w:rsid w:val="005672B3"/>
    <w:rsid w:val="005678A2"/>
    <w:rsid w:val="00570F92"/>
    <w:rsid w:val="0057672B"/>
    <w:rsid w:val="00584079"/>
    <w:rsid w:val="00587E03"/>
    <w:rsid w:val="00592BB3"/>
    <w:rsid w:val="005A1D91"/>
    <w:rsid w:val="005B2551"/>
    <w:rsid w:val="005C02E2"/>
    <w:rsid w:val="005C1D8F"/>
    <w:rsid w:val="005C25FD"/>
    <w:rsid w:val="005C4DE7"/>
    <w:rsid w:val="005C64E0"/>
    <w:rsid w:val="005C7DC7"/>
    <w:rsid w:val="005D2850"/>
    <w:rsid w:val="005D285C"/>
    <w:rsid w:val="005E00BC"/>
    <w:rsid w:val="005E0E68"/>
    <w:rsid w:val="005E0FCA"/>
    <w:rsid w:val="005E200C"/>
    <w:rsid w:val="005F3C26"/>
    <w:rsid w:val="005F619C"/>
    <w:rsid w:val="00603EA6"/>
    <w:rsid w:val="00605E1D"/>
    <w:rsid w:val="00610C3E"/>
    <w:rsid w:val="00624F44"/>
    <w:rsid w:val="00625FC3"/>
    <w:rsid w:val="00636EF5"/>
    <w:rsid w:val="00640170"/>
    <w:rsid w:val="006513E9"/>
    <w:rsid w:val="00653A71"/>
    <w:rsid w:val="006639D1"/>
    <w:rsid w:val="00664C9C"/>
    <w:rsid w:val="00681815"/>
    <w:rsid w:val="00687EB9"/>
    <w:rsid w:val="006912D1"/>
    <w:rsid w:val="0069436C"/>
    <w:rsid w:val="006973C0"/>
    <w:rsid w:val="006A0208"/>
    <w:rsid w:val="006A2476"/>
    <w:rsid w:val="006A5ED0"/>
    <w:rsid w:val="006B28B4"/>
    <w:rsid w:val="006C1369"/>
    <w:rsid w:val="006C3A50"/>
    <w:rsid w:val="006D047C"/>
    <w:rsid w:val="006D33BA"/>
    <w:rsid w:val="006D61DD"/>
    <w:rsid w:val="006E545C"/>
    <w:rsid w:val="006E6C1C"/>
    <w:rsid w:val="006F5C9E"/>
    <w:rsid w:val="006F65CD"/>
    <w:rsid w:val="0071420B"/>
    <w:rsid w:val="00717D12"/>
    <w:rsid w:val="00720775"/>
    <w:rsid w:val="007226F7"/>
    <w:rsid w:val="00724C48"/>
    <w:rsid w:val="007268D2"/>
    <w:rsid w:val="00731C4E"/>
    <w:rsid w:val="00734E24"/>
    <w:rsid w:val="007356CF"/>
    <w:rsid w:val="00735B87"/>
    <w:rsid w:val="00736102"/>
    <w:rsid w:val="0074161F"/>
    <w:rsid w:val="007424B9"/>
    <w:rsid w:val="007441A1"/>
    <w:rsid w:val="00750095"/>
    <w:rsid w:val="00753955"/>
    <w:rsid w:val="00756D53"/>
    <w:rsid w:val="00760150"/>
    <w:rsid w:val="00761603"/>
    <w:rsid w:val="00767409"/>
    <w:rsid w:val="00773127"/>
    <w:rsid w:val="007754E4"/>
    <w:rsid w:val="00775BCB"/>
    <w:rsid w:val="00777CC9"/>
    <w:rsid w:val="0079022C"/>
    <w:rsid w:val="0079685A"/>
    <w:rsid w:val="007A00F2"/>
    <w:rsid w:val="007A53FF"/>
    <w:rsid w:val="007C088E"/>
    <w:rsid w:val="007C2DC7"/>
    <w:rsid w:val="007D5675"/>
    <w:rsid w:val="007D6293"/>
    <w:rsid w:val="007D636E"/>
    <w:rsid w:val="007E47CE"/>
    <w:rsid w:val="007E6B0A"/>
    <w:rsid w:val="007F12E6"/>
    <w:rsid w:val="007F7A6A"/>
    <w:rsid w:val="00804A53"/>
    <w:rsid w:val="00806CC2"/>
    <w:rsid w:val="00811312"/>
    <w:rsid w:val="00815833"/>
    <w:rsid w:val="00815B49"/>
    <w:rsid w:val="008177F1"/>
    <w:rsid w:val="00827CFA"/>
    <w:rsid w:val="00831197"/>
    <w:rsid w:val="00834280"/>
    <w:rsid w:val="00835104"/>
    <w:rsid w:val="00836478"/>
    <w:rsid w:val="008366C3"/>
    <w:rsid w:val="00840E76"/>
    <w:rsid w:val="0084239B"/>
    <w:rsid w:val="008425FF"/>
    <w:rsid w:val="008439AC"/>
    <w:rsid w:val="008443AF"/>
    <w:rsid w:val="008531ED"/>
    <w:rsid w:val="00861B1B"/>
    <w:rsid w:val="00862E4E"/>
    <w:rsid w:val="0086698D"/>
    <w:rsid w:val="0087519F"/>
    <w:rsid w:val="0087759C"/>
    <w:rsid w:val="00881819"/>
    <w:rsid w:val="0088236C"/>
    <w:rsid w:val="00882D39"/>
    <w:rsid w:val="00891539"/>
    <w:rsid w:val="00895DB9"/>
    <w:rsid w:val="008A1E40"/>
    <w:rsid w:val="008A20F0"/>
    <w:rsid w:val="008A2C40"/>
    <w:rsid w:val="008A668D"/>
    <w:rsid w:val="008B76E0"/>
    <w:rsid w:val="008C6843"/>
    <w:rsid w:val="008D418D"/>
    <w:rsid w:val="008E55CC"/>
    <w:rsid w:val="008E6EE6"/>
    <w:rsid w:val="008F6A1A"/>
    <w:rsid w:val="008F6D48"/>
    <w:rsid w:val="008F7C09"/>
    <w:rsid w:val="00900E33"/>
    <w:rsid w:val="00910AD0"/>
    <w:rsid w:val="009125BE"/>
    <w:rsid w:val="009345C6"/>
    <w:rsid w:val="009357BB"/>
    <w:rsid w:val="0094330B"/>
    <w:rsid w:val="0095601F"/>
    <w:rsid w:val="00956CEB"/>
    <w:rsid w:val="00956FB7"/>
    <w:rsid w:val="00966C78"/>
    <w:rsid w:val="0097412A"/>
    <w:rsid w:val="00974FA5"/>
    <w:rsid w:val="00975F22"/>
    <w:rsid w:val="009801F2"/>
    <w:rsid w:val="00986340"/>
    <w:rsid w:val="009942B3"/>
    <w:rsid w:val="00994A36"/>
    <w:rsid w:val="009C15E7"/>
    <w:rsid w:val="009C1C76"/>
    <w:rsid w:val="009C6AA8"/>
    <w:rsid w:val="009D2F6D"/>
    <w:rsid w:val="009E309C"/>
    <w:rsid w:val="009F09AA"/>
    <w:rsid w:val="009F30D6"/>
    <w:rsid w:val="009F6D80"/>
    <w:rsid w:val="00A01651"/>
    <w:rsid w:val="00A02EA0"/>
    <w:rsid w:val="00A03DBB"/>
    <w:rsid w:val="00A13A2E"/>
    <w:rsid w:val="00A16B54"/>
    <w:rsid w:val="00A16C34"/>
    <w:rsid w:val="00A21351"/>
    <w:rsid w:val="00A21C93"/>
    <w:rsid w:val="00A3084F"/>
    <w:rsid w:val="00A34587"/>
    <w:rsid w:val="00A34C79"/>
    <w:rsid w:val="00A37599"/>
    <w:rsid w:val="00A40900"/>
    <w:rsid w:val="00A41A49"/>
    <w:rsid w:val="00A5411E"/>
    <w:rsid w:val="00A5741F"/>
    <w:rsid w:val="00A61663"/>
    <w:rsid w:val="00A810D2"/>
    <w:rsid w:val="00A8170C"/>
    <w:rsid w:val="00A81A26"/>
    <w:rsid w:val="00A843CB"/>
    <w:rsid w:val="00A92EA7"/>
    <w:rsid w:val="00AA0E6B"/>
    <w:rsid w:val="00AA14D4"/>
    <w:rsid w:val="00AA7B25"/>
    <w:rsid w:val="00AB1885"/>
    <w:rsid w:val="00AB1E5B"/>
    <w:rsid w:val="00AB54CC"/>
    <w:rsid w:val="00AC0B07"/>
    <w:rsid w:val="00AC6A0F"/>
    <w:rsid w:val="00AD052B"/>
    <w:rsid w:val="00AD127E"/>
    <w:rsid w:val="00AD384F"/>
    <w:rsid w:val="00AD3AA8"/>
    <w:rsid w:val="00AD7E58"/>
    <w:rsid w:val="00AE381E"/>
    <w:rsid w:val="00AE43C5"/>
    <w:rsid w:val="00AE5902"/>
    <w:rsid w:val="00AE65C8"/>
    <w:rsid w:val="00AF2BB2"/>
    <w:rsid w:val="00AF4240"/>
    <w:rsid w:val="00B03F6C"/>
    <w:rsid w:val="00B0401C"/>
    <w:rsid w:val="00B04FDC"/>
    <w:rsid w:val="00B072AC"/>
    <w:rsid w:val="00B14561"/>
    <w:rsid w:val="00B15F8B"/>
    <w:rsid w:val="00B2038C"/>
    <w:rsid w:val="00B23837"/>
    <w:rsid w:val="00B25681"/>
    <w:rsid w:val="00B401FA"/>
    <w:rsid w:val="00B56311"/>
    <w:rsid w:val="00B67105"/>
    <w:rsid w:val="00B727DD"/>
    <w:rsid w:val="00B72C01"/>
    <w:rsid w:val="00B82F70"/>
    <w:rsid w:val="00B91227"/>
    <w:rsid w:val="00B93B6E"/>
    <w:rsid w:val="00B954D3"/>
    <w:rsid w:val="00BA462D"/>
    <w:rsid w:val="00BA4BA0"/>
    <w:rsid w:val="00BA5579"/>
    <w:rsid w:val="00BB183D"/>
    <w:rsid w:val="00BC1ACA"/>
    <w:rsid w:val="00BC237F"/>
    <w:rsid w:val="00BC6937"/>
    <w:rsid w:val="00BD51D2"/>
    <w:rsid w:val="00BD7EEF"/>
    <w:rsid w:val="00BE66EE"/>
    <w:rsid w:val="00BF164E"/>
    <w:rsid w:val="00BF42C2"/>
    <w:rsid w:val="00C0251B"/>
    <w:rsid w:val="00C0471F"/>
    <w:rsid w:val="00C15BB4"/>
    <w:rsid w:val="00C16CDE"/>
    <w:rsid w:val="00C2235B"/>
    <w:rsid w:val="00C256CA"/>
    <w:rsid w:val="00C348B0"/>
    <w:rsid w:val="00C34A35"/>
    <w:rsid w:val="00C42798"/>
    <w:rsid w:val="00C47306"/>
    <w:rsid w:val="00C473F8"/>
    <w:rsid w:val="00C518F8"/>
    <w:rsid w:val="00C519F2"/>
    <w:rsid w:val="00C532C1"/>
    <w:rsid w:val="00C53977"/>
    <w:rsid w:val="00C5451F"/>
    <w:rsid w:val="00C5552A"/>
    <w:rsid w:val="00C5744F"/>
    <w:rsid w:val="00C6259B"/>
    <w:rsid w:val="00C7034D"/>
    <w:rsid w:val="00C7103F"/>
    <w:rsid w:val="00C73D3C"/>
    <w:rsid w:val="00C75090"/>
    <w:rsid w:val="00C81030"/>
    <w:rsid w:val="00C81E8A"/>
    <w:rsid w:val="00C822D5"/>
    <w:rsid w:val="00C8359C"/>
    <w:rsid w:val="00C84B9F"/>
    <w:rsid w:val="00C918FE"/>
    <w:rsid w:val="00CA09F5"/>
    <w:rsid w:val="00CA13CC"/>
    <w:rsid w:val="00CC2813"/>
    <w:rsid w:val="00CC4A57"/>
    <w:rsid w:val="00CD5830"/>
    <w:rsid w:val="00CE11D9"/>
    <w:rsid w:val="00CE450F"/>
    <w:rsid w:val="00CE56E3"/>
    <w:rsid w:val="00CF2B01"/>
    <w:rsid w:val="00CF31AF"/>
    <w:rsid w:val="00D01D8E"/>
    <w:rsid w:val="00D02370"/>
    <w:rsid w:val="00D05B95"/>
    <w:rsid w:val="00D07929"/>
    <w:rsid w:val="00D1078A"/>
    <w:rsid w:val="00D12414"/>
    <w:rsid w:val="00D20748"/>
    <w:rsid w:val="00D21C33"/>
    <w:rsid w:val="00D30A9C"/>
    <w:rsid w:val="00D33718"/>
    <w:rsid w:val="00D37AAA"/>
    <w:rsid w:val="00D40C06"/>
    <w:rsid w:val="00D441E6"/>
    <w:rsid w:val="00D456AD"/>
    <w:rsid w:val="00D563F1"/>
    <w:rsid w:val="00D573A6"/>
    <w:rsid w:val="00D634C3"/>
    <w:rsid w:val="00D635BD"/>
    <w:rsid w:val="00D656D8"/>
    <w:rsid w:val="00D65E1A"/>
    <w:rsid w:val="00D66851"/>
    <w:rsid w:val="00D67FAA"/>
    <w:rsid w:val="00D707CB"/>
    <w:rsid w:val="00D71A81"/>
    <w:rsid w:val="00D736C1"/>
    <w:rsid w:val="00D75CF7"/>
    <w:rsid w:val="00D90313"/>
    <w:rsid w:val="00D91B8E"/>
    <w:rsid w:val="00D94301"/>
    <w:rsid w:val="00DA484B"/>
    <w:rsid w:val="00DA4F9B"/>
    <w:rsid w:val="00DA5A44"/>
    <w:rsid w:val="00DD02FA"/>
    <w:rsid w:val="00DD3721"/>
    <w:rsid w:val="00DE3521"/>
    <w:rsid w:val="00DE367E"/>
    <w:rsid w:val="00DE41B0"/>
    <w:rsid w:val="00DE495F"/>
    <w:rsid w:val="00DE656C"/>
    <w:rsid w:val="00DF3236"/>
    <w:rsid w:val="00DF3914"/>
    <w:rsid w:val="00DF54D3"/>
    <w:rsid w:val="00DF67CF"/>
    <w:rsid w:val="00E022FE"/>
    <w:rsid w:val="00E13EDB"/>
    <w:rsid w:val="00E14A3F"/>
    <w:rsid w:val="00E14DB5"/>
    <w:rsid w:val="00E20CB0"/>
    <w:rsid w:val="00E26511"/>
    <w:rsid w:val="00E32E8A"/>
    <w:rsid w:val="00E35913"/>
    <w:rsid w:val="00E3775D"/>
    <w:rsid w:val="00E37F40"/>
    <w:rsid w:val="00E41338"/>
    <w:rsid w:val="00E44B7E"/>
    <w:rsid w:val="00E51396"/>
    <w:rsid w:val="00E55F41"/>
    <w:rsid w:val="00E62052"/>
    <w:rsid w:val="00E633D6"/>
    <w:rsid w:val="00E6519C"/>
    <w:rsid w:val="00E70C2C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2192"/>
    <w:rsid w:val="00EB6BBF"/>
    <w:rsid w:val="00EC14A7"/>
    <w:rsid w:val="00EC2AC6"/>
    <w:rsid w:val="00EC3E72"/>
    <w:rsid w:val="00EC539D"/>
    <w:rsid w:val="00ED1A76"/>
    <w:rsid w:val="00ED27A0"/>
    <w:rsid w:val="00ED3631"/>
    <w:rsid w:val="00EE0A0B"/>
    <w:rsid w:val="00EE2BAE"/>
    <w:rsid w:val="00EF11D8"/>
    <w:rsid w:val="00EF1946"/>
    <w:rsid w:val="00F046DF"/>
    <w:rsid w:val="00F12DF0"/>
    <w:rsid w:val="00F13A84"/>
    <w:rsid w:val="00F27ABF"/>
    <w:rsid w:val="00F3141D"/>
    <w:rsid w:val="00F329D0"/>
    <w:rsid w:val="00F34B47"/>
    <w:rsid w:val="00F34F57"/>
    <w:rsid w:val="00F41523"/>
    <w:rsid w:val="00F43886"/>
    <w:rsid w:val="00F53BDF"/>
    <w:rsid w:val="00F5544D"/>
    <w:rsid w:val="00F61438"/>
    <w:rsid w:val="00F637F1"/>
    <w:rsid w:val="00F644B3"/>
    <w:rsid w:val="00F655DC"/>
    <w:rsid w:val="00F707B1"/>
    <w:rsid w:val="00F73C90"/>
    <w:rsid w:val="00F75D07"/>
    <w:rsid w:val="00F77DB6"/>
    <w:rsid w:val="00F854C5"/>
    <w:rsid w:val="00F93B58"/>
    <w:rsid w:val="00FA2123"/>
    <w:rsid w:val="00FA4406"/>
    <w:rsid w:val="00FB0979"/>
    <w:rsid w:val="00FC0760"/>
    <w:rsid w:val="00FC6196"/>
    <w:rsid w:val="00FD16E1"/>
    <w:rsid w:val="00FD32EB"/>
    <w:rsid w:val="00FD339E"/>
    <w:rsid w:val="00FE1877"/>
    <w:rsid w:val="00FE24AC"/>
    <w:rsid w:val="00FE6C50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C64E0"/>
  </w:style>
  <w:style w:type="paragraph" w:customStyle="1" w:styleId="Style2">
    <w:name w:val="Style2"/>
    <w:basedOn w:val="a"/>
    <w:rsid w:val="005C64E0"/>
  </w:style>
  <w:style w:type="paragraph" w:customStyle="1" w:styleId="Style3">
    <w:name w:val="Style3"/>
    <w:basedOn w:val="a"/>
    <w:rsid w:val="005C64E0"/>
  </w:style>
  <w:style w:type="paragraph" w:customStyle="1" w:styleId="Style4">
    <w:name w:val="Style4"/>
    <w:basedOn w:val="a"/>
    <w:rsid w:val="005C64E0"/>
  </w:style>
  <w:style w:type="paragraph" w:customStyle="1" w:styleId="Style5">
    <w:name w:val="Style5"/>
    <w:basedOn w:val="a"/>
    <w:rsid w:val="005C64E0"/>
  </w:style>
  <w:style w:type="paragraph" w:customStyle="1" w:styleId="Style6">
    <w:name w:val="Style6"/>
    <w:basedOn w:val="a"/>
    <w:rsid w:val="005C64E0"/>
  </w:style>
  <w:style w:type="paragraph" w:customStyle="1" w:styleId="Style7">
    <w:name w:val="Style7"/>
    <w:basedOn w:val="a"/>
    <w:rsid w:val="005C64E0"/>
  </w:style>
  <w:style w:type="paragraph" w:customStyle="1" w:styleId="Style8">
    <w:name w:val="Style8"/>
    <w:basedOn w:val="a"/>
    <w:rsid w:val="005C64E0"/>
  </w:style>
  <w:style w:type="character" w:customStyle="1" w:styleId="FontStyle11">
    <w:name w:val="Font Style11"/>
    <w:rsid w:val="005C64E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C64E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C64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5C64E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C64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5C64E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C64E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C64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C64E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C64E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C64E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C64E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C64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C64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C64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af5">
    <w:name w:val="Body Text"/>
    <w:basedOn w:val="a"/>
    <w:link w:val="af6"/>
    <w:uiPriority w:val="99"/>
    <w:rsid w:val="00664C9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64C9C"/>
    <w:rPr>
      <w:sz w:val="24"/>
      <w:szCs w:val="24"/>
    </w:rPr>
  </w:style>
  <w:style w:type="character" w:customStyle="1" w:styleId="FootnoteTextChar">
    <w:name w:val="Footnote Text Char"/>
    <w:basedOn w:val="a0"/>
    <w:locked/>
    <w:rsid w:val="00664C9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64C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Для таблиц"/>
    <w:basedOn w:val="a"/>
    <w:rsid w:val="00664C9C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basedOn w:val="a0"/>
    <w:rsid w:val="00664C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4C9C"/>
  </w:style>
  <w:style w:type="paragraph" w:styleId="3">
    <w:name w:val="Body Text Indent 3"/>
    <w:basedOn w:val="a"/>
    <w:link w:val="30"/>
    <w:rsid w:val="00664C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4C9C"/>
    <w:rPr>
      <w:sz w:val="16"/>
      <w:szCs w:val="16"/>
    </w:rPr>
  </w:style>
  <w:style w:type="paragraph" w:customStyle="1" w:styleId="af9">
    <w:name w:val="список с точками"/>
    <w:basedOn w:val="a"/>
    <w:rsid w:val="0094330B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styleId="afa">
    <w:name w:val="Title"/>
    <w:basedOn w:val="a"/>
    <w:next w:val="afb"/>
    <w:link w:val="afc"/>
    <w:qFormat/>
    <w:rsid w:val="00184099"/>
    <w:pPr>
      <w:widowControl/>
      <w:suppressAutoHyphens/>
      <w:autoSpaceDE/>
      <w:autoSpaceDN/>
      <w:adjustRightInd/>
      <w:ind w:firstLine="0"/>
      <w:jc w:val="center"/>
    </w:pPr>
    <w:rPr>
      <w:sz w:val="28"/>
      <w:szCs w:val="20"/>
      <w:lang w:val="en-US" w:eastAsia="ar-SA"/>
    </w:rPr>
  </w:style>
  <w:style w:type="character" w:customStyle="1" w:styleId="afc">
    <w:name w:val="Название Знак"/>
    <w:basedOn w:val="a0"/>
    <w:link w:val="afa"/>
    <w:rsid w:val="00184099"/>
    <w:rPr>
      <w:sz w:val="28"/>
      <w:lang w:val="en-US" w:eastAsia="ar-SA"/>
    </w:rPr>
  </w:style>
  <w:style w:type="paragraph" w:styleId="afb">
    <w:name w:val="Subtitle"/>
    <w:basedOn w:val="a"/>
    <w:next w:val="a"/>
    <w:link w:val="afd"/>
    <w:qFormat/>
    <w:rsid w:val="001840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d">
    <w:name w:val="Подзаголовок Знак"/>
    <w:basedOn w:val="a0"/>
    <w:link w:val="afb"/>
    <w:rsid w:val="00184099"/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Normal (Web)"/>
    <w:basedOn w:val="a"/>
    <w:uiPriority w:val="99"/>
    <w:unhideWhenUsed/>
    <w:rsid w:val="00882D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pple-tab-span">
    <w:name w:val="apple-tab-span"/>
    <w:basedOn w:val="a0"/>
    <w:rsid w:val="005113E8"/>
  </w:style>
  <w:style w:type="paragraph" w:customStyle="1" w:styleId="11">
    <w:name w:val="Заголовок 11"/>
    <w:basedOn w:val="a"/>
    <w:next w:val="a"/>
    <w:qFormat/>
    <w:rsid w:val="00A13A2E"/>
    <w:pPr>
      <w:keepNext/>
      <w:numPr>
        <w:numId w:val="18"/>
      </w:numPr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13A2E"/>
    <w:pPr>
      <w:keepNext/>
      <w:numPr>
        <w:ilvl w:val="1"/>
        <w:numId w:val="18"/>
      </w:numPr>
      <w:autoSpaceDE/>
      <w:autoSpaceDN/>
      <w:adjustRightInd/>
      <w:ind w:left="0" w:firstLine="400"/>
      <w:outlineLvl w:val="1"/>
    </w:pPr>
    <w:rPr>
      <w:b/>
      <w:bCs/>
      <w:i/>
      <w:szCs w:val="20"/>
      <w:lang w:eastAsia="zh-CN"/>
    </w:rPr>
  </w:style>
  <w:style w:type="paragraph" w:customStyle="1" w:styleId="31">
    <w:name w:val="Заголовок 31"/>
    <w:basedOn w:val="a"/>
    <w:qFormat/>
    <w:rsid w:val="00A13A2E"/>
    <w:pPr>
      <w:keepNext/>
      <w:numPr>
        <w:ilvl w:val="2"/>
        <w:numId w:val="18"/>
      </w:numPr>
      <w:autoSpaceDE/>
      <w:autoSpaceDN/>
      <w:adjustRightInd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styleId="aff">
    <w:name w:val="Strong"/>
    <w:basedOn w:val="a0"/>
    <w:uiPriority w:val="22"/>
    <w:qFormat/>
    <w:rsid w:val="008F6D48"/>
    <w:rPr>
      <w:b/>
      <w:bCs/>
    </w:rPr>
  </w:style>
  <w:style w:type="character" w:customStyle="1" w:styleId="10">
    <w:name w:val="Заголовок 1 Знак"/>
    <w:basedOn w:val="a0"/>
    <w:link w:val="1"/>
    <w:rsid w:val="00E13EDB"/>
    <w:rPr>
      <w:b/>
      <w:iCs/>
      <w:sz w:val="24"/>
    </w:rPr>
  </w:style>
  <w:style w:type="character" w:styleId="aff0">
    <w:name w:val="FollowedHyperlink"/>
    <w:basedOn w:val="a0"/>
    <w:rsid w:val="008423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C64E0"/>
  </w:style>
  <w:style w:type="paragraph" w:customStyle="1" w:styleId="Style2">
    <w:name w:val="Style2"/>
    <w:basedOn w:val="a"/>
    <w:rsid w:val="005C64E0"/>
  </w:style>
  <w:style w:type="paragraph" w:customStyle="1" w:styleId="Style3">
    <w:name w:val="Style3"/>
    <w:basedOn w:val="a"/>
    <w:rsid w:val="005C64E0"/>
  </w:style>
  <w:style w:type="paragraph" w:customStyle="1" w:styleId="Style4">
    <w:name w:val="Style4"/>
    <w:basedOn w:val="a"/>
    <w:rsid w:val="005C64E0"/>
  </w:style>
  <w:style w:type="paragraph" w:customStyle="1" w:styleId="Style5">
    <w:name w:val="Style5"/>
    <w:basedOn w:val="a"/>
    <w:rsid w:val="005C64E0"/>
  </w:style>
  <w:style w:type="paragraph" w:customStyle="1" w:styleId="Style6">
    <w:name w:val="Style6"/>
    <w:basedOn w:val="a"/>
    <w:rsid w:val="005C64E0"/>
  </w:style>
  <w:style w:type="paragraph" w:customStyle="1" w:styleId="Style7">
    <w:name w:val="Style7"/>
    <w:basedOn w:val="a"/>
    <w:rsid w:val="005C64E0"/>
  </w:style>
  <w:style w:type="paragraph" w:customStyle="1" w:styleId="Style8">
    <w:name w:val="Style8"/>
    <w:basedOn w:val="a"/>
    <w:rsid w:val="005C64E0"/>
  </w:style>
  <w:style w:type="character" w:customStyle="1" w:styleId="FontStyle11">
    <w:name w:val="Font Style11"/>
    <w:rsid w:val="005C64E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C64E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C64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5C64E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C64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5C64E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C64E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C64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C64E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C64E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C64E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C64E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C64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C64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C64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af5">
    <w:name w:val="Body Text"/>
    <w:basedOn w:val="a"/>
    <w:link w:val="af6"/>
    <w:uiPriority w:val="99"/>
    <w:rsid w:val="00664C9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64C9C"/>
    <w:rPr>
      <w:sz w:val="24"/>
      <w:szCs w:val="24"/>
    </w:rPr>
  </w:style>
  <w:style w:type="character" w:customStyle="1" w:styleId="FootnoteTextChar">
    <w:name w:val="Footnote Text Char"/>
    <w:basedOn w:val="a0"/>
    <w:locked/>
    <w:rsid w:val="00664C9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64C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Для таблиц"/>
    <w:basedOn w:val="a"/>
    <w:rsid w:val="00664C9C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basedOn w:val="a0"/>
    <w:rsid w:val="00664C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4C9C"/>
  </w:style>
  <w:style w:type="paragraph" w:styleId="3">
    <w:name w:val="Body Text Indent 3"/>
    <w:basedOn w:val="a"/>
    <w:link w:val="30"/>
    <w:rsid w:val="00664C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4C9C"/>
    <w:rPr>
      <w:sz w:val="16"/>
      <w:szCs w:val="16"/>
    </w:rPr>
  </w:style>
  <w:style w:type="paragraph" w:customStyle="1" w:styleId="af9">
    <w:name w:val="список с точками"/>
    <w:basedOn w:val="a"/>
    <w:rsid w:val="0094330B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styleId="afa">
    <w:name w:val="Title"/>
    <w:basedOn w:val="a"/>
    <w:next w:val="afb"/>
    <w:link w:val="afc"/>
    <w:qFormat/>
    <w:rsid w:val="00184099"/>
    <w:pPr>
      <w:widowControl/>
      <w:suppressAutoHyphens/>
      <w:autoSpaceDE/>
      <w:autoSpaceDN/>
      <w:adjustRightInd/>
      <w:ind w:firstLine="0"/>
      <w:jc w:val="center"/>
    </w:pPr>
    <w:rPr>
      <w:sz w:val="28"/>
      <w:szCs w:val="20"/>
      <w:lang w:val="en-US" w:eastAsia="ar-SA"/>
    </w:rPr>
  </w:style>
  <w:style w:type="character" w:customStyle="1" w:styleId="afc">
    <w:name w:val="Название Знак"/>
    <w:basedOn w:val="a0"/>
    <w:link w:val="afa"/>
    <w:rsid w:val="00184099"/>
    <w:rPr>
      <w:sz w:val="28"/>
      <w:lang w:val="en-US" w:eastAsia="ar-SA"/>
    </w:rPr>
  </w:style>
  <w:style w:type="paragraph" w:styleId="afb">
    <w:name w:val="Subtitle"/>
    <w:basedOn w:val="a"/>
    <w:next w:val="a"/>
    <w:link w:val="afd"/>
    <w:qFormat/>
    <w:rsid w:val="001840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d">
    <w:name w:val="Подзаголовок Знак"/>
    <w:basedOn w:val="a0"/>
    <w:link w:val="afb"/>
    <w:rsid w:val="00184099"/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Normal (Web)"/>
    <w:basedOn w:val="a"/>
    <w:uiPriority w:val="99"/>
    <w:unhideWhenUsed/>
    <w:rsid w:val="00882D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pple-tab-span">
    <w:name w:val="apple-tab-span"/>
    <w:basedOn w:val="a0"/>
    <w:rsid w:val="005113E8"/>
  </w:style>
  <w:style w:type="paragraph" w:customStyle="1" w:styleId="11">
    <w:name w:val="Заголовок 11"/>
    <w:basedOn w:val="a"/>
    <w:next w:val="a"/>
    <w:qFormat/>
    <w:rsid w:val="00A13A2E"/>
    <w:pPr>
      <w:keepNext/>
      <w:numPr>
        <w:numId w:val="18"/>
      </w:numPr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13A2E"/>
    <w:pPr>
      <w:keepNext/>
      <w:numPr>
        <w:ilvl w:val="1"/>
        <w:numId w:val="18"/>
      </w:numPr>
      <w:autoSpaceDE/>
      <w:autoSpaceDN/>
      <w:adjustRightInd/>
      <w:ind w:left="0" w:firstLine="400"/>
      <w:outlineLvl w:val="1"/>
    </w:pPr>
    <w:rPr>
      <w:b/>
      <w:bCs/>
      <w:i/>
      <w:szCs w:val="20"/>
      <w:lang w:eastAsia="zh-CN"/>
    </w:rPr>
  </w:style>
  <w:style w:type="paragraph" w:customStyle="1" w:styleId="31">
    <w:name w:val="Заголовок 31"/>
    <w:basedOn w:val="a"/>
    <w:qFormat/>
    <w:rsid w:val="00A13A2E"/>
    <w:pPr>
      <w:keepNext/>
      <w:numPr>
        <w:ilvl w:val="2"/>
        <w:numId w:val="18"/>
      </w:numPr>
      <w:autoSpaceDE/>
      <w:autoSpaceDN/>
      <w:adjustRightInd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styleId="aff">
    <w:name w:val="Strong"/>
    <w:basedOn w:val="a0"/>
    <w:uiPriority w:val="22"/>
    <w:qFormat/>
    <w:rsid w:val="008F6D48"/>
    <w:rPr>
      <w:b/>
      <w:bCs/>
    </w:rPr>
  </w:style>
  <w:style w:type="character" w:customStyle="1" w:styleId="10">
    <w:name w:val="Заголовок 1 Знак"/>
    <w:basedOn w:val="a0"/>
    <w:link w:val="1"/>
    <w:rsid w:val="00E13EDB"/>
    <w:rPr>
      <w:b/>
      <w:iCs/>
      <w:sz w:val="24"/>
    </w:rPr>
  </w:style>
  <w:style w:type="character" w:styleId="aff0">
    <w:name w:val="FollowedHyperlink"/>
    <w:basedOn w:val="a0"/>
    <w:rsid w:val="00842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ook.ru/view5/d0aecac61edc24eecd4d02c86b6b8c86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_________Microsoft_Word2.docx"/><Relationship Id="rId20" Type="http://schemas.openxmlformats.org/officeDocument/2006/relationships/hyperlink" Target="https://www.book.ru/view5/506939ea6f4eb48be9d13cd0aa31313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magtu.informsystema.ru/uploader/fileUpload?name=1348.pdf&amp;show=dcatalogues/1/1123800/1348.pdf&amp;view=true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hyperlink" Target="https://magtu.informsystema.ru/uploader/fileUpload?name=1506.pdf&amp;show=dcatalogues/1/1124040/1506.pdf&amp;view=true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_________Microsoft_Word1.docx"/><Relationship Id="rId22" Type="http://schemas.openxmlformats.org/officeDocument/2006/relationships/hyperlink" Target="https://magtu.informsystema.ru/uploader/fileUpload?name=1480.pdf&amp;show=dcatalogues/1/1124007/1480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B4822-F1D4-4B87-BCFD-78D0D34A66F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FF39D0E-417E-4FA9-ACDB-F7D97AD7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7394</Words>
  <Characters>42147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office 2007 rus ent:</Company>
  <LinksUpToDate>false</LinksUpToDate>
  <CharactersWithSpaces>49443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2</cp:revision>
  <cp:lastPrinted>2020-12-10T10:35:00Z</cp:lastPrinted>
  <dcterms:created xsi:type="dcterms:W3CDTF">2020-12-10T11:16:00Z</dcterms:created>
  <dcterms:modified xsi:type="dcterms:W3CDTF">2020-12-10T11:16:00Z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