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48" w:rsidRDefault="001226EA" w:rsidP="001226EA">
      <w:pPr>
        <w:ind w:firstLine="3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699051" cy="73364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email"/>
                    <a:srcRect/>
                    <a:stretch/>
                  </pic:blipFill>
                  <pic:spPr bwMode="auto">
                    <a:xfrm>
                      <a:off x="0" y="0"/>
                      <a:ext cx="5704576" cy="7343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30859">
        <w:rPr>
          <w:noProof/>
        </w:rPr>
        <w:lastRenderedPageBreak/>
        <w:drawing>
          <wp:inline distT="0" distB="0" distL="0" distR="0">
            <wp:extent cx="5940425" cy="7280441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48" w:rsidRDefault="00274448" w:rsidP="00A03D01">
      <w:pPr>
        <w:ind w:left="4248" w:hanging="4245"/>
        <w:jc w:val="center"/>
        <w:rPr>
          <w:b/>
          <w:bCs/>
        </w:rPr>
      </w:pPr>
    </w:p>
    <w:p w:rsidR="00274448" w:rsidRDefault="00274448" w:rsidP="00A03D01">
      <w:pPr>
        <w:ind w:left="4248" w:hanging="4245"/>
        <w:jc w:val="center"/>
        <w:rPr>
          <w:b/>
          <w:bCs/>
        </w:rPr>
      </w:pPr>
    </w:p>
    <w:p w:rsidR="00B7098E" w:rsidRDefault="00B7098E" w:rsidP="009E36A4">
      <w:pPr>
        <w:pageBreakBefore/>
        <w:tabs>
          <w:tab w:val="left" w:pos="5245"/>
        </w:tabs>
        <w:jc w:val="both"/>
        <w:rPr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84112" cy="7789917"/>
            <wp:effectExtent l="0" t="0" r="0" b="0"/>
            <wp:docPr id="2" name="Рисунок 3" descr="D:\RP\Листы актуальзации\АПИ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P\Листы актуальзации\АПИб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/>
                    <a:srcRect/>
                    <a:stretch/>
                  </pic:blipFill>
                  <pic:spPr bwMode="auto">
                    <a:xfrm>
                      <a:off x="0" y="0"/>
                      <a:ext cx="5792323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C5AC0" w:rsidRPr="007C5AC0" w:rsidRDefault="007C5AC0" w:rsidP="007C5AC0">
      <w:pPr>
        <w:keepNext/>
        <w:pageBreakBefore/>
        <w:autoSpaceDE/>
        <w:autoSpaceDN/>
        <w:adjustRightInd/>
        <w:spacing w:before="240" w:after="120"/>
        <w:ind w:firstLine="709"/>
        <w:outlineLvl w:val="0"/>
        <w:rPr>
          <w:b/>
          <w:iCs/>
          <w:sz w:val="24"/>
        </w:rPr>
      </w:pPr>
      <w:r w:rsidRPr="007C5AC0">
        <w:rPr>
          <w:b/>
          <w:iCs/>
          <w:sz w:val="24"/>
        </w:rPr>
        <w:lastRenderedPageBreak/>
        <w:t>1 Цели освоения дисциплины (модуля)</w:t>
      </w:r>
    </w:p>
    <w:p w:rsidR="000C2624" w:rsidRPr="00984F8B" w:rsidRDefault="00AC1EBF" w:rsidP="007C5AC0">
      <w:pPr>
        <w:autoSpaceDE/>
        <w:autoSpaceDN/>
        <w:adjustRightInd/>
        <w:ind w:firstLine="709"/>
        <w:jc w:val="both"/>
        <w:outlineLvl w:val="0"/>
        <w:rPr>
          <w:szCs w:val="24"/>
        </w:rPr>
      </w:pPr>
      <w:r w:rsidRPr="00A03D01">
        <w:rPr>
          <w:sz w:val="24"/>
          <w:szCs w:val="24"/>
        </w:rPr>
        <w:t>Подготовка студентов по курсу «</w:t>
      </w:r>
      <w:r w:rsidR="002C712B" w:rsidRPr="00A03D01">
        <w:rPr>
          <w:sz w:val="24"/>
          <w:szCs w:val="24"/>
        </w:rPr>
        <w:t xml:space="preserve">Математическое </w:t>
      </w:r>
      <w:r w:rsidRPr="00A03D01">
        <w:rPr>
          <w:sz w:val="24"/>
          <w:szCs w:val="24"/>
        </w:rPr>
        <w:t xml:space="preserve">моделирование».  </w:t>
      </w:r>
      <w:r w:rsidR="000C2624" w:rsidRPr="00A03D01">
        <w:rPr>
          <w:sz w:val="24"/>
          <w:szCs w:val="24"/>
        </w:rPr>
        <w:t>В результате изучения курса студенты должны получить представление о  применении имитац</w:t>
      </w:r>
      <w:r w:rsidR="000C2624" w:rsidRPr="00A03D01">
        <w:rPr>
          <w:sz w:val="24"/>
          <w:szCs w:val="24"/>
        </w:rPr>
        <w:t>и</w:t>
      </w:r>
      <w:r w:rsidR="000C2624" w:rsidRPr="00A03D01">
        <w:rPr>
          <w:sz w:val="24"/>
          <w:szCs w:val="24"/>
        </w:rPr>
        <w:t>онных моделей в области экономики, освоить методы анализа и  оптимизации пр</w:t>
      </w:r>
      <w:r w:rsidR="000C2624" w:rsidRPr="00A03D01">
        <w:rPr>
          <w:sz w:val="24"/>
          <w:szCs w:val="24"/>
        </w:rPr>
        <w:t>о</w:t>
      </w:r>
      <w:r w:rsidR="000C2624" w:rsidRPr="00A03D01">
        <w:rPr>
          <w:sz w:val="24"/>
          <w:szCs w:val="24"/>
        </w:rPr>
        <w:t>изводственных процессов, научиться создавать имитационные модели предприятий и организаций, мод</w:t>
      </w:r>
      <w:r w:rsidR="000C2624" w:rsidRPr="00A03D01">
        <w:rPr>
          <w:sz w:val="24"/>
          <w:szCs w:val="24"/>
        </w:rPr>
        <w:t>е</w:t>
      </w:r>
      <w:r w:rsidR="000C2624" w:rsidRPr="00A03D01">
        <w:rPr>
          <w:sz w:val="24"/>
          <w:szCs w:val="24"/>
        </w:rPr>
        <w:t>лировать денежные и ф</w:t>
      </w:r>
      <w:r w:rsidR="000C2624" w:rsidRPr="00A03D01">
        <w:rPr>
          <w:sz w:val="24"/>
          <w:szCs w:val="24"/>
        </w:rPr>
        <w:t>и</w:t>
      </w:r>
      <w:r w:rsidR="000C2624" w:rsidRPr="00A03D01">
        <w:rPr>
          <w:sz w:val="24"/>
          <w:szCs w:val="24"/>
        </w:rPr>
        <w:t>нансовые потоки фирмы.</w:t>
      </w:r>
    </w:p>
    <w:p w:rsidR="007C5AC0" w:rsidRPr="007C5AC0" w:rsidRDefault="007C5AC0" w:rsidP="007C5AC0">
      <w:pPr>
        <w:keepNext/>
        <w:autoSpaceDE/>
        <w:autoSpaceDN/>
        <w:adjustRightInd/>
        <w:spacing w:before="240" w:after="120"/>
        <w:ind w:left="567"/>
        <w:outlineLvl w:val="0"/>
        <w:rPr>
          <w:b/>
          <w:iCs/>
          <w:sz w:val="24"/>
        </w:rPr>
      </w:pPr>
      <w:r w:rsidRPr="007C5AC0">
        <w:rPr>
          <w:b/>
          <w:iCs/>
          <w:sz w:val="24"/>
        </w:rPr>
        <w:t>2 Место дисциплины (модуля) в структуре образовательной программы</w:t>
      </w:r>
      <w:r w:rsidRPr="007C5AC0">
        <w:rPr>
          <w:b/>
          <w:iCs/>
          <w:sz w:val="24"/>
        </w:rPr>
        <w:br/>
        <w:t>подг</w:t>
      </w:r>
      <w:r w:rsidRPr="007C5AC0">
        <w:rPr>
          <w:b/>
          <w:iCs/>
          <w:sz w:val="24"/>
        </w:rPr>
        <w:t>о</w:t>
      </w:r>
      <w:r w:rsidRPr="007C5AC0">
        <w:rPr>
          <w:b/>
          <w:iCs/>
          <w:sz w:val="24"/>
        </w:rPr>
        <w:t>товки бакалавра</w:t>
      </w:r>
    </w:p>
    <w:p w:rsidR="008535DC" w:rsidRPr="007C5AC0" w:rsidRDefault="00CA3395" w:rsidP="007C5AC0">
      <w:pPr>
        <w:autoSpaceDE/>
        <w:autoSpaceDN/>
        <w:adjustRightInd/>
        <w:ind w:firstLine="709"/>
        <w:jc w:val="both"/>
        <w:outlineLvl w:val="0"/>
        <w:rPr>
          <w:sz w:val="24"/>
          <w:szCs w:val="24"/>
        </w:rPr>
      </w:pPr>
      <w:r w:rsidRPr="007C5AC0">
        <w:rPr>
          <w:sz w:val="24"/>
          <w:szCs w:val="24"/>
        </w:rPr>
        <w:t>«</w:t>
      </w:r>
      <w:r w:rsidR="006476D7" w:rsidRPr="007C5AC0">
        <w:rPr>
          <w:sz w:val="24"/>
          <w:szCs w:val="24"/>
        </w:rPr>
        <w:t xml:space="preserve">Математическое </w:t>
      </w:r>
      <w:r w:rsidRPr="007C5AC0">
        <w:rPr>
          <w:sz w:val="24"/>
          <w:szCs w:val="24"/>
        </w:rPr>
        <w:t xml:space="preserve">моделирование» является обязательной </w:t>
      </w:r>
      <w:r w:rsidR="00DE059C" w:rsidRPr="007C5AC0">
        <w:rPr>
          <w:sz w:val="24"/>
          <w:szCs w:val="24"/>
        </w:rPr>
        <w:t>дисциплиной вариати</w:t>
      </w:r>
      <w:r w:rsidR="00DE059C" w:rsidRPr="007C5AC0">
        <w:rPr>
          <w:sz w:val="24"/>
          <w:szCs w:val="24"/>
        </w:rPr>
        <w:t>в</w:t>
      </w:r>
      <w:r w:rsidR="00DE059C" w:rsidRPr="007C5AC0">
        <w:rPr>
          <w:sz w:val="24"/>
          <w:szCs w:val="24"/>
        </w:rPr>
        <w:t>но</w:t>
      </w:r>
      <w:r w:rsidR="00140011" w:rsidRPr="007C5AC0">
        <w:rPr>
          <w:sz w:val="24"/>
          <w:szCs w:val="24"/>
        </w:rPr>
        <w:t>й ча</w:t>
      </w:r>
      <w:r w:rsidR="00140011" w:rsidRPr="007C5AC0">
        <w:rPr>
          <w:sz w:val="24"/>
          <w:szCs w:val="24"/>
        </w:rPr>
        <w:t>с</w:t>
      </w:r>
      <w:r w:rsidR="00140011" w:rsidRPr="007C5AC0">
        <w:rPr>
          <w:sz w:val="24"/>
          <w:szCs w:val="24"/>
        </w:rPr>
        <w:t>ти</w:t>
      </w:r>
      <w:r w:rsidR="00D14E83" w:rsidRPr="007C5AC0">
        <w:rPr>
          <w:sz w:val="24"/>
          <w:szCs w:val="24"/>
        </w:rPr>
        <w:t xml:space="preserve"> Б</w:t>
      </w:r>
      <w:proofErr w:type="gramStart"/>
      <w:r w:rsidR="00D14E83" w:rsidRPr="007C5AC0">
        <w:rPr>
          <w:sz w:val="24"/>
          <w:szCs w:val="24"/>
        </w:rPr>
        <w:t>1</w:t>
      </w:r>
      <w:proofErr w:type="gramEnd"/>
      <w:r w:rsidR="00D14E83" w:rsidRPr="007C5AC0">
        <w:rPr>
          <w:sz w:val="24"/>
          <w:szCs w:val="24"/>
        </w:rPr>
        <w:t>.В.07</w:t>
      </w:r>
      <w:r w:rsidRPr="007C5AC0">
        <w:rPr>
          <w:sz w:val="24"/>
          <w:szCs w:val="24"/>
        </w:rPr>
        <w:t xml:space="preserve">. </w:t>
      </w:r>
    </w:p>
    <w:p w:rsidR="008535DC" w:rsidRPr="007C5AC0" w:rsidRDefault="008535DC" w:rsidP="007C5AC0">
      <w:pPr>
        <w:autoSpaceDE/>
        <w:autoSpaceDN/>
        <w:adjustRightInd/>
        <w:ind w:firstLine="709"/>
        <w:jc w:val="both"/>
        <w:outlineLvl w:val="0"/>
        <w:rPr>
          <w:bCs/>
          <w:sz w:val="24"/>
          <w:szCs w:val="24"/>
        </w:rPr>
      </w:pPr>
      <w:r w:rsidRPr="007C5AC0">
        <w:rPr>
          <w:bCs/>
          <w:sz w:val="24"/>
          <w:szCs w:val="24"/>
        </w:rPr>
        <w:t xml:space="preserve">Для изучения дисциплины необходимы знания, умения, владения, сформированные в результате изучения  </w:t>
      </w:r>
      <w:r w:rsidRPr="007C5AC0">
        <w:rPr>
          <w:sz w:val="24"/>
          <w:szCs w:val="24"/>
        </w:rPr>
        <w:t xml:space="preserve">дисциплин: «Теория вероятностей и математическая статистика» </w:t>
      </w:r>
      <w:r w:rsidR="000E5E0E" w:rsidRPr="007C5AC0">
        <w:rPr>
          <w:sz w:val="24"/>
          <w:szCs w:val="24"/>
        </w:rPr>
        <w:t>понятие о сл</w:t>
      </w:r>
      <w:r w:rsidR="000E5E0E" w:rsidRPr="007C5AC0">
        <w:rPr>
          <w:sz w:val="24"/>
          <w:szCs w:val="24"/>
        </w:rPr>
        <w:t>у</w:t>
      </w:r>
      <w:r w:rsidR="000E5E0E" w:rsidRPr="007C5AC0">
        <w:rPr>
          <w:sz w:val="24"/>
          <w:szCs w:val="24"/>
        </w:rPr>
        <w:t>чайной величине  потоке событий, законы распределения непрерывных и случайных в</w:t>
      </w:r>
      <w:r w:rsidR="000E5E0E" w:rsidRPr="007C5AC0">
        <w:rPr>
          <w:sz w:val="24"/>
          <w:szCs w:val="24"/>
        </w:rPr>
        <w:t>е</w:t>
      </w:r>
      <w:r w:rsidR="000E5E0E" w:rsidRPr="007C5AC0">
        <w:rPr>
          <w:sz w:val="24"/>
          <w:szCs w:val="24"/>
        </w:rPr>
        <w:t xml:space="preserve">личин; числовые характеристики дисперсия, математическое ожидание и др. </w:t>
      </w:r>
      <w:r w:rsidRPr="007C5AC0">
        <w:rPr>
          <w:sz w:val="24"/>
          <w:szCs w:val="24"/>
        </w:rPr>
        <w:t xml:space="preserve"> «Общая теория систем»</w:t>
      </w:r>
      <w:r w:rsidR="001C6565" w:rsidRPr="007C5AC0">
        <w:rPr>
          <w:sz w:val="24"/>
          <w:szCs w:val="24"/>
        </w:rPr>
        <w:t>: понятие сложной системы, свойства сложных систем, предста</w:t>
      </w:r>
      <w:r w:rsidR="001C6565" w:rsidRPr="007C5AC0">
        <w:rPr>
          <w:sz w:val="24"/>
          <w:szCs w:val="24"/>
        </w:rPr>
        <w:t>в</w:t>
      </w:r>
      <w:r w:rsidR="001C6565" w:rsidRPr="007C5AC0">
        <w:rPr>
          <w:sz w:val="24"/>
          <w:szCs w:val="24"/>
        </w:rPr>
        <w:t>ления об ан</w:t>
      </w:r>
      <w:r w:rsidR="001C6565" w:rsidRPr="007C5AC0">
        <w:rPr>
          <w:sz w:val="24"/>
          <w:szCs w:val="24"/>
        </w:rPr>
        <w:t>а</w:t>
      </w:r>
      <w:r w:rsidR="001C6565" w:rsidRPr="007C5AC0">
        <w:rPr>
          <w:sz w:val="24"/>
          <w:szCs w:val="24"/>
        </w:rPr>
        <w:t>лизе и синтезе сложных систем.</w:t>
      </w:r>
      <w:r w:rsidRPr="007C5AC0">
        <w:rPr>
          <w:sz w:val="24"/>
          <w:szCs w:val="24"/>
        </w:rPr>
        <w:t xml:space="preserve"> «Исследование операций», «Моделирование бизнес-процессов»</w:t>
      </w:r>
      <w:r w:rsidR="001C6565" w:rsidRPr="007C5AC0">
        <w:rPr>
          <w:sz w:val="24"/>
          <w:szCs w:val="24"/>
        </w:rPr>
        <w:t>: методологии и программные средства моделирования бизнес-процессов; представления о структурно-функциональной методологии исследования предметной о</w:t>
      </w:r>
      <w:r w:rsidR="001C6565" w:rsidRPr="007C5AC0">
        <w:rPr>
          <w:sz w:val="24"/>
          <w:szCs w:val="24"/>
        </w:rPr>
        <w:t>б</w:t>
      </w:r>
      <w:r w:rsidR="001C6565" w:rsidRPr="007C5AC0">
        <w:rPr>
          <w:sz w:val="24"/>
          <w:szCs w:val="24"/>
        </w:rPr>
        <w:t>ласти.</w:t>
      </w:r>
    </w:p>
    <w:p w:rsidR="00CA3395" w:rsidRPr="007C5AC0" w:rsidRDefault="00CA3395" w:rsidP="007C5AC0">
      <w:pPr>
        <w:autoSpaceDE/>
        <w:autoSpaceDN/>
        <w:adjustRightInd/>
        <w:ind w:firstLine="709"/>
        <w:jc w:val="both"/>
        <w:outlineLvl w:val="0"/>
        <w:rPr>
          <w:sz w:val="24"/>
          <w:szCs w:val="24"/>
        </w:rPr>
      </w:pPr>
      <w:r w:rsidRPr="007C5AC0">
        <w:rPr>
          <w:sz w:val="24"/>
          <w:szCs w:val="24"/>
        </w:rPr>
        <w:t>Предшествующими для данного курса являются дисциплины</w:t>
      </w:r>
      <w:r w:rsidR="00432C89" w:rsidRPr="007C5AC0">
        <w:rPr>
          <w:sz w:val="24"/>
          <w:szCs w:val="24"/>
        </w:rPr>
        <w:t xml:space="preserve"> «Информационные системы и технологии»,</w:t>
      </w:r>
      <w:r w:rsidRPr="007C5AC0">
        <w:rPr>
          <w:sz w:val="24"/>
          <w:szCs w:val="24"/>
        </w:rPr>
        <w:t xml:space="preserve"> «Общая теория систем», «Теория вероятностей и математическая статистика»</w:t>
      </w:r>
      <w:r w:rsidR="00851D20" w:rsidRPr="007C5AC0">
        <w:rPr>
          <w:sz w:val="24"/>
          <w:szCs w:val="24"/>
        </w:rPr>
        <w:t>, «Исследование операций», «Анализ данных»,  «Моделирование бизнес-процессов»</w:t>
      </w:r>
      <w:r w:rsidRPr="007C5AC0">
        <w:rPr>
          <w:sz w:val="24"/>
          <w:szCs w:val="24"/>
        </w:rPr>
        <w:t xml:space="preserve">. </w:t>
      </w:r>
      <w:r w:rsidR="001C6565" w:rsidRPr="007C5AC0">
        <w:rPr>
          <w:bCs/>
          <w:sz w:val="24"/>
          <w:szCs w:val="24"/>
        </w:rPr>
        <w:t xml:space="preserve">Знания, умения и владения, полученные при изучении дисциплины </w:t>
      </w:r>
      <w:r w:rsidR="001C6565" w:rsidRPr="007C5AC0">
        <w:rPr>
          <w:sz w:val="24"/>
          <w:szCs w:val="24"/>
        </w:rPr>
        <w:t>«Матем</w:t>
      </w:r>
      <w:r w:rsidR="001C6565" w:rsidRPr="007C5AC0">
        <w:rPr>
          <w:sz w:val="24"/>
          <w:szCs w:val="24"/>
        </w:rPr>
        <w:t>а</w:t>
      </w:r>
      <w:r w:rsidR="001C6565" w:rsidRPr="007C5AC0">
        <w:rPr>
          <w:sz w:val="24"/>
          <w:szCs w:val="24"/>
        </w:rPr>
        <w:t xml:space="preserve">тическое моделирование» </w:t>
      </w:r>
      <w:r w:rsidR="001C6565" w:rsidRPr="007C5AC0">
        <w:rPr>
          <w:bCs/>
          <w:sz w:val="24"/>
          <w:szCs w:val="24"/>
        </w:rPr>
        <w:t>будут необходимы</w:t>
      </w:r>
      <w:r w:rsidRPr="007C5AC0">
        <w:rPr>
          <w:sz w:val="24"/>
          <w:szCs w:val="24"/>
        </w:rPr>
        <w:t xml:space="preserve"> для подготовки студентов к изучению </w:t>
      </w:r>
      <w:r w:rsidR="001C6565" w:rsidRPr="007C5AC0">
        <w:rPr>
          <w:sz w:val="24"/>
          <w:szCs w:val="24"/>
        </w:rPr>
        <w:t>п</w:t>
      </w:r>
      <w:r w:rsidR="001C6565" w:rsidRPr="007C5AC0">
        <w:rPr>
          <w:sz w:val="24"/>
          <w:szCs w:val="24"/>
        </w:rPr>
        <w:t>о</w:t>
      </w:r>
      <w:r w:rsidR="001C6565" w:rsidRPr="007C5AC0">
        <w:rPr>
          <w:sz w:val="24"/>
          <w:szCs w:val="24"/>
        </w:rPr>
        <w:t xml:space="preserve">следующих </w:t>
      </w:r>
      <w:r w:rsidRPr="007C5AC0">
        <w:rPr>
          <w:sz w:val="24"/>
          <w:szCs w:val="24"/>
        </w:rPr>
        <w:t>дисциплин</w:t>
      </w:r>
      <w:r w:rsidR="001C6565" w:rsidRPr="007C5AC0">
        <w:rPr>
          <w:sz w:val="24"/>
          <w:szCs w:val="24"/>
        </w:rPr>
        <w:t>:</w:t>
      </w:r>
      <w:r w:rsidRPr="007C5AC0">
        <w:rPr>
          <w:sz w:val="24"/>
          <w:szCs w:val="24"/>
        </w:rPr>
        <w:t xml:space="preserve"> «</w:t>
      </w:r>
      <w:r w:rsidR="00222863" w:rsidRPr="007C5AC0">
        <w:rPr>
          <w:sz w:val="24"/>
          <w:szCs w:val="24"/>
        </w:rPr>
        <w:t>Эконометрика</w:t>
      </w:r>
      <w:r w:rsidRPr="007C5AC0">
        <w:rPr>
          <w:sz w:val="24"/>
          <w:szCs w:val="24"/>
        </w:rPr>
        <w:t xml:space="preserve">», </w:t>
      </w:r>
      <w:r w:rsidR="00432C89" w:rsidRPr="007C5AC0">
        <w:rPr>
          <w:sz w:val="24"/>
          <w:szCs w:val="24"/>
        </w:rPr>
        <w:t>«Системы управления контентом предприятия»</w:t>
      </w:r>
      <w:r w:rsidR="00222863" w:rsidRPr="007C5AC0">
        <w:rPr>
          <w:sz w:val="24"/>
          <w:szCs w:val="24"/>
        </w:rPr>
        <w:t>, «Логист</w:t>
      </w:r>
      <w:r w:rsidR="00222863" w:rsidRPr="007C5AC0">
        <w:rPr>
          <w:sz w:val="24"/>
          <w:szCs w:val="24"/>
        </w:rPr>
        <w:t>и</w:t>
      </w:r>
      <w:r w:rsidR="00222863" w:rsidRPr="007C5AC0">
        <w:rPr>
          <w:sz w:val="24"/>
          <w:szCs w:val="24"/>
        </w:rPr>
        <w:t>ка»</w:t>
      </w:r>
      <w:r w:rsidRPr="007C5AC0">
        <w:rPr>
          <w:sz w:val="24"/>
          <w:szCs w:val="24"/>
        </w:rPr>
        <w:t xml:space="preserve">. </w:t>
      </w:r>
    </w:p>
    <w:p w:rsidR="00E93574" w:rsidRPr="00984F8B" w:rsidRDefault="00E93574" w:rsidP="00E93574">
      <w:pPr>
        <w:jc w:val="both"/>
        <w:rPr>
          <w:b/>
          <w:bCs/>
          <w:sz w:val="24"/>
          <w:szCs w:val="24"/>
        </w:rPr>
      </w:pPr>
    </w:p>
    <w:p w:rsidR="007C5AC0" w:rsidRPr="007C5AC0" w:rsidRDefault="007C5AC0" w:rsidP="007C5AC0">
      <w:pPr>
        <w:keepNext/>
        <w:autoSpaceDE/>
        <w:autoSpaceDN/>
        <w:adjustRightInd/>
        <w:spacing w:before="240" w:after="120"/>
        <w:ind w:left="567"/>
        <w:outlineLvl w:val="0"/>
        <w:rPr>
          <w:b/>
          <w:iCs/>
          <w:sz w:val="24"/>
          <w:szCs w:val="24"/>
        </w:rPr>
      </w:pPr>
      <w:r w:rsidRPr="007C5AC0">
        <w:rPr>
          <w:b/>
          <w:iCs/>
          <w:sz w:val="24"/>
          <w:szCs w:val="24"/>
        </w:rPr>
        <w:t>3 Компетенции обучающегося, формируемые в результате осво</w:t>
      </w:r>
      <w:r w:rsidRPr="007C5AC0">
        <w:rPr>
          <w:b/>
          <w:iCs/>
          <w:sz w:val="24"/>
          <w:szCs w:val="24"/>
        </w:rPr>
        <w:t>е</w:t>
      </w:r>
      <w:r w:rsidRPr="007C5AC0">
        <w:rPr>
          <w:b/>
          <w:iCs/>
          <w:sz w:val="24"/>
          <w:szCs w:val="24"/>
        </w:rPr>
        <w:t xml:space="preserve">ния </w:t>
      </w:r>
      <w:r w:rsidRPr="007C5AC0">
        <w:rPr>
          <w:b/>
          <w:iCs/>
          <w:sz w:val="24"/>
          <w:szCs w:val="24"/>
        </w:rPr>
        <w:br/>
        <w:t>дисциплины  и планируемые результаты обучения</w:t>
      </w:r>
    </w:p>
    <w:p w:rsidR="00E93574" w:rsidRPr="00984F8B" w:rsidRDefault="00E93574" w:rsidP="00E93574">
      <w:pPr>
        <w:pStyle w:val="a"/>
        <w:numPr>
          <w:ilvl w:val="0"/>
          <w:numId w:val="0"/>
        </w:numPr>
        <w:spacing w:line="240" w:lineRule="auto"/>
      </w:pPr>
      <w:r w:rsidRPr="00984F8B">
        <w:t>Процесс изучения дисциплины направлен на формирование следующих компетенций:</w:t>
      </w:r>
    </w:p>
    <w:p w:rsidR="00E84F0E" w:rsidRPr="00E84F0E" w:rsidRDefault="00E84F0E" w:rsidP="009C6AF1">
      <w:pPr>
        <w:pStyle w:val="af0"/>
        <w:widowControl/>
        <w:tabs>
          <w:tab w:val="left" w:pos="1096"/>
          <w:tab w:val="left" w:pos="2096"/>
        </w:tabs>
        <w:autoSpaceDE/>
        <w:autoSpaceDN/>
        <w:adjustRightInd/>
        <w:ind w:left="816"/>
        <w:rPr>
          <w:color w:val="000000"/>
          <w:sz w:val="24"/>
          <w:szCs w:val="24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648"/>
      </w:tblGrid>
      <w:tr w:rsidR="006B41C2" w:rsidRPr="00872ED0" w:rsidTr="00872ED0">
        <w:trPr>
          <w:trHeight w:val="828"/>
          <w:tblHeader/>
        </w:trPr>
        <w:tc>
          <w:tcPr>
            <w:tcW w:w="895" w:type="pct"/>
            <w:vAlign w:val="center"/>
          </w:tcPr>
          <w:p w:rsidR="006B41C2" w:rsidRPr="00872ED0" w:rsidRDefault="006B41C2" w:rsidP="00872ED0">
            <w:pPr>
              <w:jc w:val="center"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 xml:space="preserve">Структурный элемент </w:t>
            </w:r>
            <w:r w:rsidRPr="00872ED0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5" w:type="pct"/>
            <w:shd w:val="clear" w:color="auto" w:fill="auto"/>
            <w:vAlign w:val="center"/>
          </w:tcPr>
          <w:p w:rsidR="006B41C2" w:rsidRPr="00872ED0" w:rsidRDefault="006B41C2" w:rsidP="00872ED0">
            <w:pPr>
              <w:jc w:val="center"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5F37BF" w:rsidRPr="007C5AC0" w:rsidTr="003C05DE">
        <w:tc>
          <w:tcPr>
            <w:tcW w:w="5000" w:type="pct"/>
            <w:gridSpan w:val="2"/>
          </w:tcPr>
          <w:p w:rsidR="005F37BF" w:rsidRPr="007C5AC0" w:rsidRDefault="00872ED0" w:rsidP="007C5AC0">
            <w:pPr>
              <w:jc w:val="both"/>
              <w:outlineLvl w:val="0"/>
              <w:rPr>
                <w:b/>
                <w:color w:val="C00000"/>
                <w:sz w:val="24"/>
                <w:szCs w:val="24"/>
              </w:rPr>
            </w:pPr>
            <w:r w:rsidRPr="007C5AC0">
              <w:rPr>
                <w:b/>
                <w:color w:val="000000"/>
                <w:sz w:val="24"/>
                <w:szCs w:val="24"/>
              </w:rPr>
              <w:t xml:space="preserve">ОПК-2 </w:t>
            </w:r>
            <w:r w:rsidR="007C5AC0" w:rsidRPr="007C5AC0">
              <w:rPr>
                <w:b/>
                <w:color w:val="000000"/>
                <w:sz w:val="24"/>
                <w:szCs w:val="24"/>
              </w:rPr>
              <w:t xml:space="preserve">– </w:t>
            </w:r>
            <w:proofErr w:type="gramStart"/>
            <w:r w:rsidR="007C5AC0" w:rsidRPr="007C5AC0">
              <w:rPr>
                <w:b/>
                <w:color w:val="000000"/>
                <w:sz w:val="24"/>
                <w:szCs w:val="24"/>
              </w:rPr>
              <w:t>с</w:t>
            </w:r>
            <w:r w:rsidR="005F37BF" w:rsidRPr="007C5AC0">
              <w:rPr>
                <w:b/>
                <w:color w:val="000000"/>
                <w:sz w:val="24"/>
                <w:szCs w:val="24"/>
              </w:rPr>
              <w:t>пособен</w:t>
            </w:r>
            <w:proofErr w:type="gramEnd"/>
            <w:r w:rsidR="005F37BF" w:rsidRPr="007C5AC0">
              <w:rPr>
                <w:b/>
                <w:color w:val="000000"/>
                <w:sz w:val="24"/>
                <w:szCs w:val="24"/>
              </w:rPr>
              <w:t xml:space="preserve"> анализировать социально-экономические задачи и процессы с пр</w:t>
            </w:r>
            <w:r w:rsidR="005F37BF" w:rsidRPr="007C5AC0">
              <w:rPr>
                <w:b/>
                <w:color w:val="000000"/>
                <w:sz w:val="24"/>
                <w:szCs w:val="24"/>
              </w:rPr>
              <w:t>и</w:t>
            </w:r>
            <w:r w:rsidR="005F37BF" w:rsidRPr="007C5AC0">
              <w:rPr>
                <w:b/>
                <w:color w:val="000000"/>
                <w:sz w:val="24"/>
                <w:szCs w:val="24"/>
              </w:rPr>
              <w:t xml:space="preserve">менением методов системного анализа и математического моделирования </w:t>
            </w:r>
          </w:p>
        </w:tc>
      </w:tr>
      <w:tr w:rsidR="006667BE" w:rsidRPr="00872ED0" w:rsidTr="006667BE">
        <w:tc>
          <w:tcPr>
            <w:tcW w:w="89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6667BE" w:rsidRPr="00872ED0" w:rsidRDefault="006667BE" w:rsidP="00872ED0">
            <w:pPr>
              <w:pStyle w:val="a7"/>
              <w:widowControl/>
              <w:tabs>
                <w:tab w:val="left" w:pos="540"/>
              </w:tabs>
              <w:autoSpaceDE/>
              <w:autoSpaceDN/>
              <w:adjustRightInd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 xml:space="preserve">Определения понятий: </w:t>
            </w:r>
          </w:p>
          <w:p w:rsidR="006667BE" w:rsidRPr="00872ED0" w:rsidRDefault="006667BE" w:rsidP="00742504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318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сложная система;</w:t>
            </w:r>
          </w:p>
          <w:p w:rsidR="006667BE" w:rsidRPr="00872ED0" w:rsidRDefault="006667BE" w:rsidP="00742504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318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математическая модель.</w:t>
            </w:r>
          </w:p>
          <w:p w:rsidR="006667BE" w:rsidRPr="00872ED0" w:rsidRDefault="006667BE" w:rsidP="00872ED0">
            <w:pPr>
              <w:pStyle w:val="a7"/>
              <w:widowControl/>
              <w:tabs>
                <w:tab w:val="left" w:pos="540"/>
              </w:tabs>
              <w:autoSpaceDE/>
              <w:autoSpaceDN/>
              <w:adjustRightInd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 xml:space="preserve">Иметь представление о методах </w:t>
            </w:r>
            <w:r w:rsidRPr="00872ED0">
              <w:rPr>
                <w:color w:val="000000"/>
                <w:sz w:val="24"/>
                <w:szCs w:val="24"/>
              </w:rPr>
              <w:t>математического моделирования:</w:t>
            </w:r>
          </w:p>
          <w:p w:rsidR="006667BE" w:rsidRPr="00872ED0" w:rsidRDefault="006667BE" w:rsidP="00742504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540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872ED0">
              <w:rPr>
                <w:color w:val="000000"/>
                <w:sz w:val="24"/>
                <w:szCs w:val="24"/>
              </w:rPr>
              <w:t>Линейное  программирование</w:t>
            </w:r>
          </w:p>
          <w:p w:rsidR="006667BE" w:rsidRPr="00872ED0" w:rsidRDefault="006667BE" w:rsidP="00742504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540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72ED0">
              <w:rPr>
                <w:color w:val="000000"/>
                <w:sz w:val="24"/>
                <w:szCs w:val="24"/>
              </w:rPr>
              <w:t>Нелинейное программирование</w:t>
            </w:r>
          </w:p>
          <w:p w:rsidR="006667BE" w:rsidRPr="00872ED0" w:rsidRDefault="006667BE" w:rsidP="00742504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540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 xml:space="preserve">Динамическое </w:t>
            </w:r>
            <w:r w:rsidRPr="00872ED0">
              <w:rPr>
                <w:color w:val="000000"/>
                <w:sz w:val="24"/>
                <w:szCs w:val="24"/>
              </w:rPr>
              <w:t>программирование</w:t>
            </w:r>
          </w:p>
          <w:p w:rsidR="006667BE" w:rsidRPr="00872ED0" w:rsidRDefault="006667BE" w:rsidP="00872ED0">
            <w:pPr>
              <w:pStyle w:val="a7"/>
              <w:widowControl/>
              <w:tabs>
                <w:tab w:val="left" w:pos="540"/>
              </w:tabs>
              <w:autoSpaceDE/>
              <w:autoSpaceDN/>
              <w:adjustRightInd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Приемы формализации входных и выходных переменных, констант и ограничений, описывающих состояние объекта исследования. Транза</w:t>
            </w:r>
            <w:r w:rsidRPr="00872ED0">
              <w:rPr>
                <w:sz w:val="24"/>
                <w:szCs w:val="24"/>
              </w:rPr>
              <w:t>к</w:t>
            </w:r>
            <w:r w:rsidRPr="00872ED0">
              <w:rPr>
                <w:sz w:val="24"/>
                <w:szCs w:val="24"/>
              </w:rPr>
              <w:t>ты и узлы имитационной модели.</w:t>
            </w:r>
          </w:p>
          <w:p w:rsidR="006667BE" w:rsidRPr="00872ED0" w:rsidRDefault="006667BE" w:rsidP="00872ED0">
            <w:pPr>
              <w:rPr>
                <w:sz w:val="24"/>
                <w:szCs w:val="24"/>
              </w:rPr>
            </w:pPr>
          </w:p>
        </w:tc>
      </w:tr>
      <w:tr w:rsidR="006667BE" w:rsidRPr="00872ED0" w:rsidTr="006667BE">
        <w:tc>
          <w:tcPr>
            <w:tcW w:w="89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Уметь:</w:t>
            </w:r>
          </w:p>
        </w:tc>
        <w:tc>
          <w:tcPr>
            <w:tcW w:w="4105" w:type="pct"/>
          </w:tcPr>
          <w:p w:rsidR="006667BE" w:rsidRPr="00872ED0" w:rsidRDefault="006667BE" w:rsidP="00872ED0">
            <w:pPr>
              <w:widowControl/>
              <w:tabs>
                <w:tab w:val="left" w:pos="252"/>
                <w:tab w:val="left" w:pos="819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872ED0">
              <w:rPr>
                <w:sz w:val="24"/>
                <w:szCs w:val="24"/>
                <w:lang w:eastAsia="ar-SA"/>
              </w:rPr>
              <w:t>Строить математические и информационные модели для учебных задач.</w:t>
            </w:r>
          </w:p>
          <w:p w:rsidR="006667BE" w:rsidRPr="00872ED0" w:rsidRDefault="006667BE" w:rsidP="00872ED0">
            <w:pPr>
              <w:widowControl/>
              <w:tabs>
                <w:tab w:val="left" w:pos="252"/>
                <w:tab w:val="left" w:pos="819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872ED0">
              <w:rPr>
                <w:sz w:val="24"/>
                <w:szCs w:val="24"/>
                <w:lang w:eastAsia="ar-SA"/>
              </w:rPr>
              <w:lastRenderedPageBreak/>
              <w:t>Определять метод математического моделирования для решения задачи</w:t>
            </w:r>
          </w:p>
          <w:p w:rsidR="006667BE" w:rsidRPr="00872ED0" w:rsidRDefault="006667BE" w:rsidP="00872ED0">
            <w:pPr>
              <w:widowControl/>
              <w:tabs>
                <w:tab w:val="left" w:pos="252"/>
                <w:tab w:val="left" w:pos="819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 xml:space="preserve">Использовать методы статистической обработки экспериментальных данных. </w:t>
            </w:r>
          </w:p>
          <w:p w:rsidR="006667BE" w:rsidRPr="00872ED0" w:rsidRDefault="006667BE" w:rsidP="00872ED0">
            <w:pPr>
              <w:jc w:val="both"/>
              <w:rPr>
                <w:sz w:val="24"/>
                <w:szCs w:val="24"/>
              </w:rPr>
            </w:pPr>
          </w:p>
        </w:tc>
      </w:tr>
      <w:tr w:rsidR="006667BE" w:rsidRPr="00872ED0" w:rsidTr="006667BE">
        <w:tc>
          <w:tcPr>
            <w:tcW w:w="89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0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 xml:space="preserve">Навыками создания математических моделей </w:t>
            </w:r>
            <w:proofErr w:type="gramStart"/>
            <w:r w:rsidRPr="00872ED0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872ED0">
              <w:rPr>
                <w:sz w:val="24"/>
                <w:szCs w:val="24"/>
              </w:rPr>
              <w:t xml:space="preserve"> и систем.</w:t>
            </w:r>
          </w:p>
        </w:tc>
      </w:tr>
      <w:tr w:rsidR="005F37BF" w:rsidRPr="007C5AC0" w:rsidTr="003C05DE">
        <w:tc>
          <w:tcPr>
            <w:tcW w:w="5000" w:type="pct"/>
            <w:gridSpan w:val="2"/>
          </w:tcPr>
          <w:p w:rsidR="005F37BF" w:rsidRPr="007C5AC0" w:rsidRDefault="00872ED0" w:rsidP="00872ED0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872ED0">
              <w:rPr>
                <w:b/>
                <w:color w:val="000000"/>
                <w:sz w:val="24"/>
                <w:szCs w:val="24"/>
              </w:rPr>
              <w:t xml:space="preserve">ОПК-3 </w:t>
            </w:r>
            <w:r w:rsidR="007C5AC0">
              <w:rPr>
                <w:b/>
                <w:color w:val="000000"/>
                <w:sz w:val="24"/>
                <w:szCs w:val="24"/>
              </w:rPr>
              <w:t xml:space="preserve">– </w:t>
            </w:r>
            <w:proofErr w:type="gramStart"/>
            <w:r w:rsidR="007C5AC0">
              <w:rPr>
                <w:b/>
                <w:color w:val="000000"/>
                <w:sz w:val="24"/>
                <w:szCs w:val="24"/>
              </w:rPr>
              <w:t>с</w:t>
            </w:r>
            <w:r w:rsidR="005F37BF" w:rsidRPr="007C5AC0">
              <w:rPr>
                <w:b/>
                <w:color w:val="000000"/>
                <w:sz w:val="24"/>
                <w:szCs w:val="24"/>
              </w:rPr>
              <w:t>пособен</w:t>
            </w:r>
            <w:proofErr w:type="gramEnd"/>
            <w:r w:rsidR="005F37BF" w:rsidRPr="007C5AC0">
              <w:rPr>
                <w:b/>
                <w:color w:val="000000"/>
                <w:sz w:val="24"/>
                <w:szCs w:val="24"/>
              </w:rPr>
              <w:t xml:space="preserve"> использовать основные законы естественнонаучных дисциплин и современные информационно-коммуникационные технологии в професси</w:t>
            </w:r>
            <w:r w:rsidR="005F37BF" w:rsidRPr="007C5AC0">
              <w:rPr>
                <w:b/>
                <w:color w:val="000000"/>
                <w:sz w:val="24"/>
                <w:szCs w:val="24"/>
              </w:rPr>
              <w:t>о</w:t>
            </w:r>
            <w:r w:rsidR="005F37BF" w:rsidRPr="007C5AC0">
              <w:rPr>
                <w:b/>
                <w:color w:val="000000"/>
                <w:sz w:val="24"/>
                <w:szCs w:val="24"/>
              </w:rPr>
              <w:t>нальной де</w:t>
            </w:r>
            <w:r w:rsidR="005F37BF" w:rsidRPr="007C5AC0">
              <w:rPr>
                <w:b/>
                <w:color w:val="000000"/>
                <w:sz w:val="24"/>
                <w:szCs w:val="24"/>
              </w:rPr>
              <w:t>я</w:t>
            </w:r>
            <w:r w:rsidR="005F37BF" w:rsidRPr="007C5AC0">
              <w:rPr>
                <w:b/>
                <w:color w:val="000000"/>
                <w:sz w:val="24"/>
                <w:szCs w:val="24"/>
              </w:rPr>
              <w:t xml:space="preserve">тельности </w:t>
            </w:r>
          </w:p>
        </w:tc>
      </w:tr>
      <w:tr w:rsidR="006667BE" w:rsidRPr="00872ED0" w:rsidTr="006667BE">
        <w:tc>
          <w:tcPr>
            <w:tcW w:w="89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6667BE" w:rsidRPr="00872ED0" w:rsidRDefault="006667BE" w:rsidP="00872ED0">
            <w:pPr>
              <w:jc w:val="both"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Иметь представление о законах распределения случайных величин, з</w:t>
            </w:r>
            <w:r w:rsidRPr="00872ED0">
              <w:rPr>
                <w:sz w:val="24"/>
                <w:szCs w:val="24"/>
              </w:rPr>
              <w:t>а</w:t>
            </w:r>
            <w:r w:rsidRPr="00872ED0">
              <w:rPr>
                <w:sz w:val="24"/>
                <w:szCs w:val="24"/>
              </w:rPr>
              <w:t>коне нормального распределения Методы управления экономическими ресурсами предприятия.</w:t>
            </w:r>
          </w:p>
        </w:tc>
      </w:tr>
      <w:tr w:rsidR="006667BE" w:rsidRPr="00872ED0" w:rsidTr="006667BE">
        <w:trPr>
          <w:trHeight w:val="861"/>
        </w:trPr>
        <w:tc>
          <w:tcPr>
            <w:tcW w:w="89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</w:tcPr>
          <w:p w:rsidR="006667BE" w:rsidRPr="00872ED0" w:rsidRDefault="006667BE" w:rsidP="00872ED0">
            <w:pPr>
              <w:pStyle w:val="10"/>
              <w:keepNext w:val="0"/>
              <w:shd w:val="clear" w:color="auto" w:fill="auto"/>
              <w:autoSpaceDE/>
              <w:autoSpaceDN/>
              <w:adjustRightInd/>
              <w:spacing w:before="0"/>
              <w:ind w:left="0"/>
              <w:rPr>
                <w:szCs w:val="24"/>
              </w:rPr>
            </w:pPr>
            <w:r w:rsidRPr="00872ED0">
              <w:rPr>
                <w:rFonts w:eastAsia="MS Mincho"/>
                <w:bCs/>
                <w:szCs w:val="24"/>
              </w:rPr>
              <w:t xml:space="preserve">Моделировать </w:t>
            </w:r>
            <w:proofErr w:type="gramStart"/>
            <w:r w:rsidRPr="00872ED0">
              <w:rPr>
                <w:rFonts w:eastAsia="MS Mincho"/>
                <w:bCs/>
                <w:szCs w:val="24"/>
              </w:rPr>
              <w:t>экономические процессы</w:t>
            </w:r>
            <w:proofErr w:type="gramEnd"/>
            <w:r w:rsidRPr="00872ED0">
              <w:rPr>
                <w:rFonts w:eastAsia="MS Mincho"/>
                <w:bCs/>
                <w:szCs w:val="24"/>
              </w:rPr>
              <w:t xml:space="preserve"> в среде Арена.</w:t>
            </w:r>
          </w:p>
          <w:p w:rsidR="006667BE" w:rsidRPr="00872ED0" w:rsidRDefault="006667BE" w:rsidP="00872ED0">
            <w:pPr>
              <w:jc w:val="both"/>
              <w:rPr>
                <w:sz w:val="24"/>
                <w:szCs w:val="24"/>
              </w:rPr>
            </w:pPr>
            <w:r w:rsidRPr="00872ED0">
              <w:rPr>
                <w:rFonts w:eastAsia="MS Mincho"/>
                <w:bCs/>
                <w:sz w:val="24"/>
                <w:szCs w:val="24"/>
              </w:rPr>
              <w:t xml:space="preserve">Моделировать и анализировать процессы массового обслуживания. </w:t>
            </w:r>
          </w:p>
        </w:tc>
      </w:tr>
      <w:tr w:rsidR="006667BE" w:rsidRPr="00872ED0" w:rsidTr="006667BE">
        <w:tc>
          <w:tcPr>
            <w:tcW w:w="89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- навыками использования современных информационно-коммуникационных технологий</w:t>
            </w:r>
          </w:p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- методами реализации математических моделей в табличных проце</w:t>
            </w:r>
            <w:r w:rsidRPr="00872ED0">
              <w:rPr>
                <w:sz w:val="24"/>
                <w:szCs w:val="24"/>
              </w:rPr>
              <w:t>с</w:t>
            </w:r>
            <w:r w:rsidRPr="00872ED0">
              <w:rPr>
                <w:sz w:val="24"/>
                <w:szCs w:val="24"/>
              </w:rPr>
              <w:t>сорах и математических пакетах</w:t>
            </w:r>
          </w:p>
        </w:tc>
      </w:tr>
      <w:tr w:rsidR="005F37BF" w:rsidRPr="007C5AC0" w:rsidTr="003C05DE">
        <w:tc>
          <w:tcPr>
            <w:tcW w:w="5000" w:type="pct"/>
            <w:gridSpan w:val="2"/>
          </w:tcPr>
          <w:p w:rsidR="005F37BF" w:rsidRPr="007C5AC0" w:rsidRDefault="00872ED0" w:rsidP="007C5AC0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872ED0">
              <w:rPr>
                <w:b/>
                <w:color w:val="000000"/>
                <w:sz w:val="24"/>
                <w:szCs w:val="24"/>
              </w:rPr>
              <w:t xml:space="preserve">ПК-23 </w:t>
            </w:r>
            <w:r w:rsidR="007C5AC0">
              <w:rPr>
                <w:b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775224" w:rsidRPr="007C5AC0">
              <w:rPr>
                <w:b/>
                <w:color w:val="000000"/>
                <w:sz w:val="24"/>
                <w:szCs w:val="24"/>
              </w:rPr>
              <w:t>пособен</w:t>
            </w:r>
            <w:proofErr w:type="spellEnd"/>
            <w:r w:rsidR="00775224" w:rsidRPr="007C5AC0">
              <w:rPr>
                <w:b/>
                <w:color w:val="000000"/>
                <w:sz w:val="24"/>
                <w:szCs w:val="24"/>
              </w:rPr>
              <w:t xml:space="preserve"> применять системный подход и математические методы в форм</w:t>
            </w:r>
            <w:r w:rsidR="00775224" w:rsidRPr="007C5AC0">
              <w:rPr>
                <w:b/>
                <w:color w:val="000000"/>
                <w:sz w:val="24"/>
                <w:szCs w:val="24"/>
              </w:rPr>
              <w:t>а</w:t>
            </w:r>
            <w:r w:rsidR="00775224" w:rsidRPr="007C5AC0">
              <w:rPr>
                <w:b/>
                <w:color w:val="000000"/>
                <w:sz w:val="24"/>
                <w:szCs w:val="24"/>
              </w:rPr>
              <w:t>лиз</w:t>
            </w:r>
            <w:r w:rsidR="00775224" w:rsidRPr="007C5AC0">
              <w:rPr>
                <w:b/>
                <w:color w:val="000000"/>
                <w:sz w:val="24"/>
                <w:szCs w:val="24"/>
              </w:rPr>
              <w:t>а</w:t>
            </w:r>
            <w:r w:rsidR="00775224" w:rsidRPr="007C5AC0">
              <w:rPr>
                <w:b/>
                <w:color w:val="000000"/>
                <w:sz w:val="24"/>
                <w:szCs w:val="24"/>
              </w:rPr>
              <w:t xml:space="preserve">ции решения прикладных задач </w:t>
            </w:r>
          </w:p>
        </w:tc>
      </w:tr>
      <w:tr w:rsidR="006667BE" w:rsidRPr="00872ED0" w:rsidTr="006667BE">
        <w:tc>
          <w:tcPr>
            <w:tcW w:w="89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Знать</w:t>
            </w:r>
          </w:p>
        </w:tc>
        <w:tc>
          <w:tcPr>
            <w:tcW w:w="4105" w:type="pct"/>
          </w:tcPr>
          <w:p w:rsidR="006667BE" w:rsidRPr="00872ED0" w:rsidRDefault="006667BE" w:rsidP="00872ED0">
            <w:pPr>
              <w:widowControl/>
              <w:tabs>
                <w:tab w:val="left" w:pos="540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 xml:space="preserve">Положения и принципы </w:t>
            </w:r>
            <w:r w:rsidRPr="00872ED0">
              <w:rPr>
                <w:color w:val="000000"/>
                <w:sz w:val="24"/>
                <w:szCs w:val="24"/>
              </w:rPr>
              <w:t>системного подхода</w:t>
            </w:r>
          </w:p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color w:val="000000"/>
                <w:sz w:val="24"/>
                <w:szCs w:val="24"/>
              </w:rPr>
              <w:t xml:space="preserve"> Критерии отбора математических методов для решения прикладных задач предметной области</w:t>
            </w:r>
          </w:p>
        </w:tc>
      </w:tr>
      <w:tr w:rsidR="006667BE" w:rsidRPr="00872ED0" w:rsidTr="006667BE">
        <w:tc>
          <w:tcPr>
            <w:tcW w:w="89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Уметь</w:t>
            </w:r>
          </w:p>
        </w:tc>
        <w:tc>
          <w:tcPr>
            <w:tcW w:w="4105" w:type="pct"/>
          </w:tcPr>
          <w:p w:rsidR="006667BE" w:rsidRPr="00872ED0" w:rsidRDefault="006667BE" w:rsidP="00872ED0">
            <w:pPr>
              <w:jc w:val="both"/>
              <w:rPr>
                <w:sz w:val="24"/>
                <w:szCs w:val="24"/>
              </w:rPr>
            </w:pPr>
            <w:r w:rsidRPr="00872ED0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872ED0">
              <w:rPr>
                <w:sz w:val="24"/>
                <w:szCs w:val="24"/>
              </w:rPr>
              <w:t xml:space="preserve">Формализовывать проблемы в экономических системах.  Выявлять информационные потребности пользователей. </w:t>
            </w:r>
            <w:r w:rsidRPr="00872ED0">
              <w:rPr>
                <w:rFonts w:eastAsia="MS Mincho"/>
                <w:bCs/>
                <w:sz w:val="24"/>
                <w:szCs w:val="24"/>
              </w:rPr>
              <w:t>Ставить и решать задачи по разработке математических моделей экономических систем. О</w:t>
            </w:r>
            <w:r w:rsidRPr="00872ED0">
              <w:rPr>
                <w:sz w:val="24"/>
                <w:szCs w:val="24"/>
              </w:rPr>
              <w:t>браб</w:t>
            </w:r>
            <w:r w:rsidRPr="00872ED0">
              <w:rPr>
                <w:sz w:val="24"/>
                <w:szCs w:val="24"/>
              </w:rPr>
              <w:t>а</w:t>
            </w:r>
            <w:r w:rsidRPr="00872ED0">
              <w:rPr>
                <w:sz w:val="24"/>
                <w:szCs w:val="24"/>
              </w:rPr>
              <w:t>тывать результаты моделирования для оценки экономических характ</w:t>
            </w:r>
            <w:r w:rsidRPr="00872ED0">
              <w:rPr>
                <w:sz w:val="24"/>
                <w:szCs w:val="24"/>
              </w:rPr>
              <w:t>е</w:t>
            </w:r>
            <w:r w:rsidRPr="00872ED0">
              <w:rPr>
                <w:sz w:val="24"/>
                <w:szCs w:val="24"/>
              </w:rPr>
              <w:t>ристик.</w:t>
            </w:r>
          </w:p>
        </w:tc>
      </w:tr>
      <w:tr w:rsidR="006667BE" w:rsidRPr="00872ED0" w:rsidTr="006667BE">
        <w:tc>
          <w:tcPr>
            <w:tcW w:w="895" w:type="pct"/>
          </w:tcPr>
          <w:p w:rsidR="006667BE" w:rsidRPr="00872ED0" w:rsidRDefault="006667BE" w:rsidP="00872ED0">
            <w:pPr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Владеть</w:t>
            </w:r>
          </w:p>
        </w:tc>
        <w:tc>
          <w:tcPr>
            <w:tcW w:w="4105" w:type="pct"/>
          </w:tcPr>
          <w:p w:rsidR="006667BE" w:rsidRPr="00872ED0" w:rsidRDefault="006667BE" w:rsidP="00872ED0">
            <w:pPr>
              <w:rPr>
                <w:color w:val="000000"/>
                <w:sz w:val="24"/>
                <w:szCs w:val="24"/>
              </w:rPr>
            </w:pPr>
            <w:r w:rsidRPr="00872ED0">
              <w:rPr>
                <w:color w:val="000000"/>
                <w:sz w:val="24"/>
                <w:szCs w:val="24"/>
              </w:rPr>
              <w:t xml:space="preserve">Математическими методами решения прикладных задач предметной области. </w:t>
            </w:r>
          </w:p>
          <w:p w:rsidR="006667BE" w:rsidRPr="00872ED0" w:rsidRDefault="006667BE" w:rsidP="00872ED0">
            <w:pPr>
              <w:pStyle w:val="21"/>
              <w:widowControl/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872ED0">
              <w:rPr>
                <w:sz w:val="24"/>
                <w:szCs w:val="24"/>
              </w:rPr>
              <w:t>Способами структурирования и анализа функций производственных систем</w:t>
            </w:r>
          </w:p>
          <w:p w:rsidR="006667BE" w:rsidRPr="00872ED0" w:rsidRDefault="006667BE" w:rsidP="00872ED0">
            <w:pPr>
              <w:jc w:val="both"/>
              <w:rPr>
                <w:sz w:val="24"/>
                <w:szCs w:val="24"/>
              </w:rPr>
            </w:pPr>
          </w:p>
        </w:tc>
      </w:tr>
    </w:tbl>
    <w:p w:rsidR="007C5AC0" w:rsidRPr="0096675B" w:rsidRDefault="007C5AC0" w:rsidP="007C5AC0">
      <w:pPr>
        <w:tabs>
          <w:tab w:val="left" w:pos="851"/>
        </w:tabs>
        <w:rPr>
          <w:bCs/>
        </w:rPr>
      </w:pPr>
    </w:p>
    <w:p w:rsidR="007C5AC0" w:rsidRPr="0096675B" w:rsidRDefault="007C5AC0" w:rsidP="007C5AC0">
      <w:pPr>
        <w:keepNext/>
        <w:autoSpaceDE/>
        <w:autoSpaceDN/>
        <w:adjustRightInd/>
        <w:spacing w:before="240" w:after="120"/>
        <w:ind w:left="567"/>
        <w:outlineLvl w:val="0"/>
        <w:rPr>
          <w:b/>
          <w:bCs/>
          <w:iCs/>
        </w:rPr>
        <w:sectPr w:rsidR="007C5AC0" w:rsidRPr="0096675B" w:rsidSect="007C5AC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F554A" w:rsidRPr="004F554A" w:rsidRDefault="00E93574" w:rsidP="00872ED0">
      <w:pPr>
        <w:pStyle w:val="10"/>
        <w:pageBreakBefore/>
        <w:shd w:val="clear" w:color="auto" w:fill="auto"/>
        <w:suppressAutoHyphens/>
        <w:spacing w:before="120" w:after="120"/>
        <w:ind w:left="284" w:hanging="284"/>
        <w:jc w:val="left"/>
        <w:rPr>
          <w:b/>
          <w:szCs w:val="24"/>
        </w:rPr>
      </w:pPr>
      <w:r w:rsidRPr="004F554A">
        <w:rPr>
          <w:b/>
          <w:bCs/>
          <w:szCs w:val="24"/>
        </w:rPr>
        <w:lastRenderedPageBreak/>
        <w:t>4</w:t>
      </w:r>
      <w:r w:rsidR="004F554A">
        <w:rPr>
          <w:b/>
          <w:bCs/>
          <w:szCs w:val="24"/>
        </w:rPr>
        <w:t>.</w:t>
      </w:r>
      <w:r w:rsidR="004F554A" w:rsidRPr="004F554A">
        <w:rPr>
          <w:b/>
        </w:rPr>
        <w:t xml:space="preserve"> </w:t>
      </w:r>
      <w:r w:rsidR="004F554A" w:rsidRPr="004F554A">
        <w:rPr>
          <w:b/>
          <w:szCs w:val="24"/>
        </w:rPr>
        <w:t xml:space="preserve">Структура и содержание дисциплины (модуля) </w:t>
      </w:r>
    </w:p>
    <w:p w:rsidR="004F554A" w:rsidRPr="002121A4" w:rsidRDefault="004F554A" w:rsidP="004F554A">
      <w:pPr>
        <w:jc w:val="both"/>
        <w:outlineLvl w:val="0"/>
        <w:rPr>
          <w:sz w:val="24"/>
          <w:szCs w:val="24"/>
        </w:rPr>
      </w:pPr>
      <w:r w:rsidRPr="002121A4">
        <w:rPr>
          <w:sz w:val="24"/>
          <w:szCs w:val="24"/>
        </w:rPr>
        <w:t xml:space="preserve">Общая трудоемкость дисциплины составляет </w:t>
      </w:r>
      <w:r w:rsidR="006600EF" w:rsidRPr="002121A4">
        <w:rPr>
          <w:sz w:val="24"/>
          <w:szCs w:val="24"/>
        </w:rPr>
        <w:t>3</w:t>
      </w:r>
      <w:r w:rsidRPr="002121A4">
        <w:rPr>
          <w:sz w:val="24"/>
          <w:szCs w:val="24"/>
        </w:rPr>
        <w:t xml:space="preserve"> зачетных единиц</w:t>
      </w:r>
      <w:r w:rsidR="005338DB" w:rsidRPr="002121A4">
        <w:rPr>
          <w:sz w:val="24"/>
          <w:szCs w:val="24"/>
        </w:rPr>
        <w:t>ы</w:t>
      </w:r>
      <w:r w:rsidRPr="002121A4">
        <w:rPr>
          <w:sz w:val="24"/>
          <w:szCs w:val="24"/>
        </w:rPr>
        <w:t xml:space="preserve"> 1</w:t>
      </w:r>
      <w:r w:rsidR="006600EF" w:rsidRPr="002121A4">
        <w:rPr>
          <w:sz w:val="24"/>
          <w:szCs w:val="24"/>
        </w:rPr>
        <w:t>08</w:t>
      </w:r>
      <w:r w:rsidR="005338DB" w:rsidRPr="002121A4">
        <w:rPr>
          <w:sz w:val="24"/>
          <w:szCs w:val="24"/>
        </w:rPr>
        <w:t xml:space="preserve"> </w:t>
      </w:r>
      <w:r w:rsidRPr="002121A4">
        <w:rPr>
          <w:sz w:val="24"/>
          <w:szCs w:val="24"/>
        </w:rPr>
        <w:t>час</w:t>
      </w:r>
      <w:r w:rsidR="005338DB" w:rsidRPr="002121A4">
        <w:rPr>
          <w:sz w:val="24"/>
          <w:szCs w:val="24"/>
        </w:rPr>
        <w:t>а</w:t>
      </w:r>
      <w:r w:rsidRPr="002121A4">
        <w:rPr>
          <w:sz w:val="24"/>
          <w:szCs w:val="24"/>
        </w:rPr>
        <w:t xml:space="preserve">: </w:t>
      </w:r>
    </w:p>
    <w:p w:rsidR="002121A4" w:rsidRPr="002121A4" w:rsidRDefault="002121A4" w:rsidP="00742504">
      <w:pPr>
        <w:numPr>
          <w:ilvl w:val="0"/>
          <w:numId w:val="2"/>
        </w:numPr>
        <w:jc w:val="both"/>
        <w:outlineLvl w:val="0"/>
        <w:rPr>
          <w:sz w:val="24"/>
          <w:szCs w:val="24"/>
        </w:rPr>
      </w:pPr>
      <w:r w:rsidRPr="002121A4">
        <w:rPr>
          <w:sz w:val="24"/>
          <w:szCs w:val="24"/>
        </w:rPr>
        <w:t xml:space="preserve">контактная работа – 55 часов, </w:t>
      </w:r>
    </w:p>
    <w:p w:rsidR="004F554A" w:rsidRPr="002121A4" w:rsidRDefault="004F554A" w:rsidP="00742504">
      <w:pPr>
        <w:numPr>
          <w:ilvl w:val="0"/>
          <w:numId w:val="2"/>
        </w:numPr>
        <w:jc w:val="both"/>
        <w:outlineLvl w:val="0"/>
        <w:rPr>
          <w:sz w:val="24"/>
          <w:szCs w:val="24"/>
        </w:rPr>
      </w:pPr>
      <w:r w:rsidRPr="002121A4">
        <w:rPr>
          <w:sz w:val="24"/>
          <w:szCs w:val="24"/>
        </w:rPr>
        <w:t xml:space="preserve">аудиторная работа – </w:t>
      </w:r>
      <w:r w:rsidR="005338DB" w:rsidRPr="002121A4">
        <w:rPr>
          <w:sz w:val="24"/>
          <w:szCs w:val="24"/>
        </w:rPr>
        <w:t>5</w:t>
      </w:r>
      <w:r w:rsidR="002121A4" w:rsidRPr="002121A4">
        <w:rPr>
          <w:sz w:val="24"/>
          <w:szCs w:val="24"/>
        </w:rPr>
        <w:t>4</w:t>
      </w:r>
      <w:r w:rsidRPr="002121A4">
        <w:rPr>
          <w:sz w:val="24"/>
          <w:szCs w:val="24"/>
        </w:rPr>
        <w:t xml:space="preserve"> часа, </w:t>
      </w:r>
    </w:p>
    <w:p w:rsidR="004F554A" w:rsidRPr="002121A4" w:rsidRDefault="004F554A" w:rsidP="00742504">
      <w:pPr>
        <w:numPr>
          <w:ilvl w:val="0"/>
          <w:numId w:val="2"/>
        </w:numPr>
        <w:jc w:val="both"/>
        <w:outlineLvl w:val="0"/>
        <w:rPr>
          <w:sz w:val="24"/>
          <w:szCs w:val="24"/>
        </w:rPr>
      </w:pPr>
      <w:r w:rsidRPr="002121A4">
        <w:rPr>
          <w:sz w:val="24"/>
          <w:szCs w:val="24"/>
        </w:rPr>
        <w:t xml:space="preserve">самостоятельная работа – </w:t>
      </w:r>
      <w:r w:rsidR="005338DB" w:rsidRPr="002121A4">
        <w:rPr>
          <w:sz w:val="24"/>
          <w:szCs w:val="24"/>
        </w:rPr>
        <w:t>5</w:t>
      </w:r>
      <w:r w:rsidR="002121A4" w:rsidRPr="002121A4">
        <w:rPr>
          <w:sz w:val="24"/>
          <w:szCs w:val="24"/>
        </w:rPr>
        <w:t>3</w:t>
      </w:r>
      <w:r w:rsidRPr="002121A4">
        <w:rPr>
          <w:sz w:val="24"/>
          <w:szCs w:val="24"/>
        </w:rPr>
        <w:t xml:space="preserve"> часа, </w:t>
      </w:r>
    </w:p>
    <w:p w:rsidR="004F554A" w:rsidRPr="002121A4" w:rsidRDefault="006600EF" w:rsidP="00742504">
      <w:pPr>
        <w:numPr>
          <w:ilvl w:val="0"/>
          <w:numId w:val="2"/>
        </w:numPr>
        <w:jc w:val="both"/>
        <w:outlineLvl w:val="0"/>
        <w:rPr>
          <w:sz w:val="24"/>
          <w:szCs w:val="24"/>
        </w:rPr>
      </w:pPr>
      <w:r w:rsidRPr="002121A4">
        <w:rPr>
          <w:sz w:val="24"/>
          <w:szCs w:val="24"/>
        </w:rPr>
        <w:t>зачет с оценкой</w:t>
      </w:r>
      <w:r w:rsidR="004F554A" w:rsidRPr="002121A4">
        <w:rPr>
          <w:sz w:val="24"/>
          <w:szCs w:val="24"/>
        </w:rPr>
        <w:t>.</w:t>
      </w:r>
    </w:p>
    <w:p w:rsidR="00A13DCA" w:rsidRDefault="00A13DCA" w:rsidP="00A13DCA">
      <w:pPr>
        <w:jc w:val="both"/>
        <w:outlineLvl w:val="0"/>
        <w:rPr>
          <w:sz w:val="24"/>
          <w:szCs w:val="24"/>
        </w:rPr>
      </w:pPr>
    </w:p>
    <w:p w:rsidR="00E93574" w:rsidRPr="00984F8B" w:rsidRDefault="00E93574" w:rsidP="00E93574">
      <w:pPr>
        <w:rPr>
          <w:b/>
          <w:bCs/>
          <w:sz w:val="24"/>
          <w:szCs w:val="24"/>
        </w:rPr>
      </w:pPr>
    </w:p>
    <w:tbl>
      <w:tblPr>
        <w:tblW w:w="514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22"/>
        <w:gridCol w:w="940"/>
        <w:gridCol w:w="949"/>
        <w:gridCol w:w="1145"/>
        <w:gridCol w:w="1136"/>
        <w:gridCol w:w="2835"/>
        <w:gridCol w:w="2838"/>
        <w:gridCol w:w="943"/>
      </w:tblGrid>
      <w:tr w:rsidR="00252576" w:rsidRPr="00096884" w:rsidTr="00252576">
        <w:trPr>
          <w:trHeight w:val="1182"/>
          <w:tblHeader/>
        </w:trPr>
        <w:tc>
          <w:tcPr>
            <w:tcW w:w="1477" w:type="pct"/>
            <w:vMerge w:val="restart"/>
            <w:vAlign w:val="center"/>
          </w:tcPr>
          <w:p w:rsidR="00252576" w:rsidRPr="00386BF6" w:rsidRDefault="00252576" w:rsidP="003C05DE">
            <w:pPr>
              <w:pStyle w:val="Default"/>
              <w:jc w:val="center"/>
            </w:pPr>
            <w:r w:rsidRPr="00386BF6">
              <w:rPr>
                <w:iCs/>
              </w:rPr>
              <w:t>Раздел/тема</w:t>
            </w:r>
          </w:p>
          <w:p w:rsidR="00252576" w:rsidRPr="00386BF6" w:rsidRDefault="00252576" w:rsidP="003C05DE">
            <w:pPr>
              <w:pStyle w:val="Default"/>
              <w:jc w:val="center"/>
            </w:pPr>
            <w:r w:rsidRPr="00386BF6">
              <w:rPr>
                <w:iCs/>
              </w:rPr>
              <w:t>дисциплины</w:t>
            </w:r>
          </w:p>
          <w:p w:rsidR="00252576" w:rsidRPr="00386BF6" w:rsidRDefault="00252576" w:rsidP="003C05DE">
            <w:pPr>
              <w:pStyle w:val="Default"/>
              <w:jc w:val="center"/>
            </w:pP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252576" w:rsidRPr="00386BF6" w:rsidRDefault="00252576" w:rsidP="003C05DE">
            <w:pPr>
              <w:pStyle w:val="Default"/>
              <w:ind w:left="113" w:right="113"/>
              <w:jc w:val="center"/>
            </w:pPr>
            <w:r w:rsidRPr="00386BF6">
              <w:rPr>
                <w:iCs/>
              </w:rPr>
              <w:t>Семестр</w:t>
            </w:r>
          </w:p>
        </w:tc>
        <w:tc>
          <w:tcPr>
            <w:tcW w:w="1055" w:type="pct"/>
            <w:gridSpan w:val="3"/>
            <w:tcBorders>
              <w:right w:val="single" w:sz="4" w:space="0" w:color="auto"/>
            </w:tcBorders>
            <w:vAlign w:val="center"/>
          </w:tcPr>
          <w:p w:rsidR="00252576" w:rsidRPr="00386BF6" w:rsidRDefault="00252576" w:rsidP="003C05DE">
            <w:pPr>
              <w:pStyle w:val="Default"/>
              <w:jc w:val="center"/>
            </w:pPr>
            <w:r w:rsidRPr="00386BF6">
              <w:rPr>
                <w:iCs/>
              </w:rPr>
              <w:t>Виды учебной работы, вкл</w:t>
            </w:r>
            <w:r w:rsidRPr="00386BF6">
              <w:rPr>
                <w:iCs/>
              </w:rPr>
              <w:t>ю</w:t>
            </w:r>
            <w:r w:rsidRPr="00386BF6">
              <w:rPr>
                <w:iCs/>
              </w:rPr>
              <w:t>чая самостоятельную р</w:t>
            </w:r>
            <w:r w:rsidRPr="00386BF6">
              <w:rPr>
                <w:iCs/>
              </w:rPr>
              <w:t>а</w:t>
            </w:r>
            <w:r w:rsidRPr="00386BF6">
              <w:rPr>
                <w:iCs/>
              </w:rPr>
              <w:t>боту студентов и трудоемкость,  час</w:t>
            </w:r>
          </w:p>
        </w:tc>
        <w:tc>
          <w:tcPr>
            <w:tcW w:w="926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52576" w:rsidRPr="00252576" w:rsidRDefault="00252576" w:rsidP="00252576">
            <w:pPr>
              <w:pStyle w:val="Default"/>
              <w:ind w:left="113" w:right="113"/>
              <w:jc w:val="center"/>
              <w:rPr>
                <w:iCs/>
              </w:rPr>
            </w:pPr>
            <w:r w:rsidRPr="00252576">
              <w:t>Вид самостоятельной работы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576" w:rsidRPr="00252576" w:rsidRDefault="00252576" w:rsidP="00252576">
            <w:pPr>
              <w:pStyle w:val="Default"/>
              <w:ind w:left="113" w:right="113"/>
              <w:jc w:val="center"/>
            </w:pPr>
            <w:r w:rsidRPr="00252576">
              <w:rPr>
                <w:iCs/>
              </w:rPr>
              <w:t>Формы текущего и промежуточного</w:t>
            </w:r>
            <w:r w:rsidRPr="00252576">
              <w:rPr>
                <w:iCs/>
              </w:rPr>
              <w:br/>
              <w:t xml:space="preserve">контроля </w:t>
            </w:r>
            <w:r w:rsidRPr="00252576">
              <w:rPr>
                <w:iCs/>
              </w:rPr>
              <w:br/>
              <w:t>успеваемости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576" w:rsidRPr="00386BF6" w:rsidRDefault="00252576" w:rsidP="003C05DE">
            <w:pPr>
              <w:pStyle w:val="Default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Компетенция</w:t>
            </w:r>
          </w:p>
        </w:tc>
      </w:tr>
      <w:tr w:rsidR="00252576" w:rsidRPr="00096884" w:rsidTr="00252576">
        <w:trPr>
          <w:cantSplit/>
          <w:trHeight w:val="1408"/>
          <w:tblHeader/>
        </w:trPr>
        <w:tc>
          <w:tcPr>
            <w:tcW w:w="1477" w:type="pct"/>
            <w:vMerge/>
          </w:tcPr>
          <w:p w:rsidR="00252576" w:rsidRPr="00386BF6" w:rsidRDefault="00252576" w:rsidP="003C05DE">
            <w:pPr>
              <w:pStyle w:val="Default"/>
            </w:pPr>
          </w:p>
        </w:tc>
        <w:tc>
          <w:tcPr>
            <w:tcW w:w="307" w:type="pct"/>
            <w:vMerge/>
          </w:tcPr>
          <w:p w:rsidR="00252576" w:rsidRPr="00386BF6" w:rsidRDefault="00252576" w:rsidP="003C05DE">
            <w:pPr>
              <w:pStyle w:val="Default"/>
            </w:pPr>
          </w:p>
        </w:tc>
        <w:tc>
          <w:tcPr>
            <w:tcW w:w="310" w:type="pct"/>
            <w:textDirection w:val="btLr"/>
            <w:vAlign w:val="center"/>
          </w:tcPr>
          <w:p w:rsidR="00252576" w:rsidRPr="00386BF6" w:rsidRDefault="00252576" w:rsidP="00A13DCA">
            <w:pPr>
              <w:pStyle w:val="Default"/>
              <w:ind w:left="113" w:right="113"/>
              <w:jc w:val="center"/>
            </w:pPr>
            <w:r>
              <w:rPr>
                <w:iCs/>
              </w:rPr>
              <w:t>Лекции</w:t>
            </w:r>
          </w:p>
        </w:tc>
        <w:tc>
          <w:tcPr>
            <w:tcW w:w="374" w:type="pct"/>
            <w:textDirection w:val="btLr"/>
            <w:vAlign w:val="center"/>
          </w:tcPr>
          <w:p w:rsidR="00252576" w:rsidRPr="00386BF6" w:rsidRDefault="00252576" w:rsidP="00A13DCA">
            <w:pPr>
              <w:pStyle w:val="Default"/>
              <w:ind w:left="113" w:right="113"/>
              <w:jc w:val="center"/>
            </w:pPr>
            <w:proofErr w:type="spellStart"/>
            <w:r>
              <w:rPr>
                <w:iCs/>
              </w:rPr>
              <w:t>Лаоратор</w:t>
            </w:r>
            <w:proofErr w:type="spellEnd"/>
            <w:r>
              <w:rPr>
                <w:iCs/>
              </w:rPr>
              <w:t>. занятия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textDirection w:val="btLr"/>
            <w:vAlign w:val="center"/>
          </w:tcPr>
          <w:p w:rsidR="00252576" w:rsidRDefault="00252576" w:rsidP="00A13DCA">
            <w:pPr>
              <w:pStyle w:val="Default"/>
              <w:ind w:left="113" w:right="113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Самост</w:t>
            </w:r>
            <w:proofErr w:type="spellEnd"/>
            <w:r>
              <w:rPr>
                <w:iCs/>
              </w:rPr>
              <w:t xml:space="preserve">. </w:t>
            </w:r>
          </w:p>
          <w:p w:rsidR="00252576" w:rsidRPr="00A13DCA" w:rsidRDefault="00252576" w:rsidP="00A13DCA">
            <w:pPr>
              <w:pStyle w:val="Default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работа</w:t>
            </w:r>
          </w:p>
        </w:tc>
        <w:tc>
          <w:tcPr>
            <w:tcW w:w="926" w:type="pct"/>
            <w:vMerge/>
            <w:tcBorders>
              <w:right w:val="single" w:sz="4" w:space="0" w:color="auto"/>
            </w:tcBorders>
          </w:tcPr>
          <w:p w:rsidR="00252576" w:rsidRPr="00386BF6" w:rsidRDefault="00252576" w:rsidP="003C05DE">
            <w:pPr>
              <w:pStyle w:val="Default"/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6" w:rsidRPr="00386BF6" w:rsidRDefault="00252576" w:rsidP="003C05DE">
            <w:pPr>
              <w:pStyle w:val="Default"/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76" w:rsidRPr="00386BF6" w:rsidRDefault="00252576" w:rsidP="003C05DE">
            <w:pPr>
              <w:pStyle w:val="Default"/>
            </w:pPr>
          </w:p>
        </w:tc>
      </w:tr>
      <w:tr w:rsidR="00872ED0" w:rsidRPr="00DB60BC" w:rsidTr="00872ED0">
        <w:trPr>
          <w:trHeight w:val="295"/>
        </w:trPr>
        <w:tc>
          <w:tcPr>
            <w:tcW w:w="5000" w:type="pct"/>
            <w:gridSpan w:val="8"/>
          </w:tcPr>
          <w:p w:rsidR="00872ED0" w:rsidRPr="00DB60BC" w:rsidRDefault="00872ED0" w:rsidP="003C05DE">
            <w:pPr>
              <w:rPr>
                <w:i/>
                <w:iCs/>
              </w:rPr>
            </w:pPr>
            <w:r w:rsidRPr="00DB60BC">
              <w:rPr>
                <w:iCs/>
                <w:sz w:val="24"/>
              </w:rPr>
              <w:t xml:space="preserve">Раздел 1. </w:t>
            </w:r>
            <w:r w:rsidRPr="00DB60BC">
              <w:rPr>
                <w:rFonts w:eastAsia="Calibri"/>
                <w:iCs/>
                <w:color w:val="000000"/>
                <w:sz w:val="24"/>
                <w:lang w:eastAsia="en-US"/>
              </w:rPr>
              <w:t>Теоретические основы имитационного моделирования</w:t>
            </w:r>
          </w:p>
        </w:tc>
      </w:tr>
      <w:tr w:rsidR="00252576" w:rsidRPr="00096884" w:rsidTr="00FD0316">
        <w:trPr>
          <w:trHeight w:val="20"/>
        </w:trPr>
        <w:tc>
          <w:tcPr>
            <w:tcW w:w="1477" w:type="pct"/>
          </w:tcPr>
          <w:p w:rsidR="00252576" w:rsidRPr="00507F80" w:rsidRDefault="00252576" w:rsidP="00C91557">
            <w:pPr>
              <w:pStyle w:val="21"/>
              <w:spacing w:after="0" w:line="240" w:lineRule="auto"/>
              <w:ind w:firstLine="188"/>
            </w:pPr>
            <w:r w:rsidRPr="00CE1C36">
              <w:rPr>
                <w:iCs/>
                <w:sz w:val="24"/>
              </w:rPr>
              <w:t xml:space="preserve">1.1. </w:t>
            </w:r>
            <w:r w:rsidR="00FD0316">
              <w:rPr>
                <w:iCs/>
                <w:sz w:val="24"/>
              </w:rPr>
              <w:t xml:space="preserve">Математическая </w:t>
            </w:r>
            <w:r w:rsidR="00FD0316">
              <w:rPr>
                <w:sz w:val="24"/>
                <w:szCs w:val="24"/>
              </w:rPr>
              <w:t>модель</w:t>
            </w:r>
            <w:r w:rsidRPr="00984F8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кация мат</w:t>
            </w:r>
            <w:r w:rsidRPr="00984F8B">
              <w:rPr>
                <w:sz w:val="24"/>
                <w:szCs w:val="24"/>
              </w:rPr>
              <w:t xml:space="preserve"> моделей. Цели и задачи модел</w:t>
            </w:r>
            <w:r w:rsidRPr="00984F8B">
              <w:rPr>
                <w:sz w:val="24"/>
                <w:szCs w:val="24"/>
              </w:rPr>
              <w:t>и</w:t>
            </w:r>
            <w:r w:rsidRPr="00984F8B">
              <w:rPr>
                <w:sz w:val="24"/>
                <w:szCs w:val="24"/>
              </w:rPr>
              <w:t>рования.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252576" w:rsidRPr="006600EF" w:rsidRDefault="00252576" w:rsidP="00B52020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252576" w:rsidRPr="00143393" w:rsidRDefault="00252576" w:rsidP="003C05D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74" w:type="pct"/>
            <w:vAlign w:val="center"/>
          </w:tcPr>
          <w:p w:rsidR="00252576" w:rsidRPr="00FC4D91" w:rsidRDefault="00252576" w:rsidP="003C05DE">
            <w:pPr>
              <w:pStyle w:val="Default"/>
              <w:jc w:val="center"/>
            </w:pPr>
          </w:p>
        </w:tc>
        <w:tc>
          <w:tcPr>
            <w:tcW w:w="371" w:type="pct"/>
            <w:vAlign w:val="center"/>
          </w:tcPr>
          <w:p w:rsidR="00252576" w:rsidRPr="00FC4D91" w:rsidRDefault="00252576" w:rsidP="003C05DE">
            <w:pPr>
              <w:pStyle w:val="Default"/>
              <w:jc w:val="center"/>
            </w:pPr>
            <w:r>
              <w:t>2</w:t>
            </w:r>
          </w:p>
        </w:tc>
        <w:tc>
          <w:tcPr>
            <w:tcW w:w="926" w:type="pct"/>
          </w:tcPr>
          <w:p w:rsidR="00FD0316" w:rsidRDefault="00FD0316" w:rsidP="00FD0316">
            <w:pPr>
              <w:pStyle w:val="Default"/>
              <w:jc w:val="center"/>
            </w:pPr>
            <w:r>
              <w:t xml:space="preserve">Изучение </w:t>
            </w:r>
          </w:p>
          <w:p w:rsidR="00FD0316" w:rsidRDefault="00FD0316" w:rsidP="00FD0316">
            <w:pPr>
              <w:pStyle w:val="Default"/>
              <w:jc w:val="center"/>
            </w:pPr>
            <w:r>
              <w:t xml:space="preserve">учебной </w:t>
            </w:r>
          </w:p>
          <w:p w:rsidR="00252576" w:rsidRPr="00386BF6" w:rsidRDefault="00FD0316" w:rsidP="00FD0316">
            <w:pPr>
              <w:pStyle w:val="Default"/>
              <w:jc w:val="center"/>
              <w:rPr>
                <w:color w:val="auto"/>
              </w:rPr>
            </w:pPr>
            <w:r>
              <w:t>литературы</w:t>
            </w:r>
          </w:p>
        </w:tc>
        <w:tc>
          <w:tcPr>
            <w:tcW w:w="927" w:type="pct"/>
          </w:tcPr>
          <w:p w:rsidR="00252576" w:rsidRPr="00386BF6" w:rsidRDefault="00FD0316" w:rsidP="00FD03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Опрос на лекции</w:t>
            </w:r>
          </w:p>
        </w:tc>
        <w:tc>
          <w:tcPr>
            <w:tcW w:w="308" w:type="pct"/>
          </w:tcPr>
          <w:p w:rsidR="00252576" w:rsidRDefault="00252576" w:rsidP="00827B5C">
            <w:pPr>
              <w:pStyle w:val="Default"/>
              <w:jc w:val="center"/>
              <w:rPr>
                <w:b/>
              </w:rPr>
            </w:pPr>
            <w:r w:rsidRPr="00097C6A">
              <w:rPr>
                <w:b/>
              </w:rPr>
              <w:t>ОПК-</w:t>
            </w:r>
            <w:r>
              <w:rPr>
                <w:b/>
              </w:rPr>
              <w:t>2</w:t>
            </w:r>
          </w:p>
          <w:p w:rsidR="00252576" w:rsidRDefault="00252576" w:rsidP="00827B5C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</w:rPr>
              <w:t>з</w:t>
            </w:r>
          </w:p>
        </w:tc>
      </w:tr>
      <w:tr w:rsidR="00252576" w:rsidRPr="00096884" w:rsidTr="00FD0316">
        <w:trPr>
          <w:trHeight w:val="20"/>
        </w:trPr>
        <w:tc>
          <w:tcPr>
            <w:tcW w:w="1477" w:type="pct"/>
          </w:tcPr>
          <w:p w:rsidR="00252576" w:rsidRPr="00386BF6" w:rsidRDefault="00252576" w:rsidP="00C91557">
            <w:pPr>
              <w:pStyle w:val="Default"/>
              <w:ind w:firstLine="142"/>
              <w:rPr>
                <w:color w:val="auto"/>
              </w:rPr>
            </w:pPr>
            <w:r>
              <w:rPr>
                <w:color w:val="auto"/>
              </w:rPr>
              <w:t>1.2.</w:t>
            </w:r>
            <w:r w:rsidRPr="00984F8B">
              <w:t xml:space="preserve"> </w:t>
            </w:r>
            <w:r>
              <w:t xml:space="preserve">Этапы разработки математических </w:t>
            </w:r>
            <w:r w:rsidRPr="00984F8B">
              <w:t xml:space="preserve">моделей. Функциональная, </w:t>
            </w:r>
            <w:r>
              <w:t>стру</w:t>
            </w:r>
            <w:r>
              <w:t>к</w:t>
            </w:r>
            <w:r>
              <w:t xml:space="preserve">турная, </w:t>
            </w:r>
            <w:r w:rsidRPr="00984F8B">
              <w:t>математическая и имитационная модели об</w:t>
            </w:r>
            <w:r w:rsidRPr="00984F8B">
              <w:t>ъ</w:t>
            </w:r>
            <w:r w:rsidRPr="00984F8B">
              <w:t>ектов экономики.</w:t>
            </w:r>
          </w:p>
        </w:tc>
        <w:tc>
          <w:tcPr>
            <w:tcW w:w="307" w:type="pct"/>
            <w:vAlign w:val="center"/>
          </w:tcPr>
          <w:p w:rsidR="00252576" w:rsidRPr="006600EF" w:rsidRDefault="00252576" w:rsidP="00B52020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252576" w:rsidRPr="005523DD" w:rsidRDefault="00252576" w:rsidP="003C05D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74" w:type="pct"/>
            <w:vAlign w:val="center"/>
          </w:tcPr>
          <w:p w:rsidR="00252576" w:rsidRDefault="00FD0316" w:rsidP="003C05DE">
            <w:pPr>
              <w:pStyle w:val="Default"/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252576" w:rsidRDefault="00252576" w:rsidP="003C05DE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926" w:type="pct"/>
          </w:tcPr>
          <w:p w:rsidR="00252576" w:rsidRDefault="00FD0316" w:rsidP="00FD03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Создание мат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матических моделей к лабор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торной работе</w:t>
            </w:r>
          </w:p>
        </w:tc>
        <w:tc>
          <w:tcPr>
            <w:tcW w:w="927" w:type="pct"/>
          </w:tcPr>
          <w:p w:rsidR="00252576" w:rsidRPr="00993017" w:rsidRDefault="00252576" w:rsidP="00FD031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FD0316">
              <w:rPr>
                <w:color w:val="auto"/>
              </w:rPr>
              <w:t>тветы на ко</w:t>
            </w:r>
            <w:r w:rsidR="00FD0316">
              <w:rPr>
                <w:color w:val="auto"/>
              </w:rPr>
              <w:t>н</w:t>
            </w:r>
            <w:r w:rsidR="00FD0316">
              <w:rPr>
                <w:color w:val="auto"/>
              </w:rPr>
              <w:t>трольные во</w:t>
            </w:r>
            <w:r>
              <w:rPr>
                <w:color w:val="auto"/>
              </w:rPr>
              <w:t>пр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с</w:t>
            </w:r>
            <w:r w:rsidR="00FD0316">
              <w:rPr>
                <w:color w:val="auto"/>
              </w:rPr>
              <w:t>ы</w:t>
            </w:r>
            <w:r>
              <w:rPr>
                <w:color w:val="auto"/>
              </w:rPr>
              <w:t xml:space="preserve"> </w:t>
            </w:r>
            <w:r w:rsidR="00FD0316">
              <w:rPr>
                <w:color w:val="auto"/>
              </w:rPr>
              <w:t>лабораторной</w:t>
            </w:r>
          </w:p>
        </w:tc>
        <w:tc>
          <w:tcPr>
            <w:tcW w:w="308" w:type="pct"/>
          </w:tcPr>
          <w:p w:rsidR="00252576" w:rsidRDefault="00252576" w:rsidP="003C05DE">
            <w:pPr>
              <w:pStyle w:val="Default"/>
              <w:jc w:val="center"/>
              <w:rPr>
                <w:color w:val="auto"/>
              </w:rPr>
            </w:pPr>
            <w:r w:rsidRPr="00097C6A">
              <w:rPr>
                <w:b/>
              </w:rPr>
              <w:t>ОПК-2</w:t>
            </w:r>
          </w:p>
        </w:tc>
      </w:tr>
      <w:tr w:rsidR="00252576" w:rsidRPr="00096884" w:rsidTr="00252576">
        <w:trPr>
          <w:trHeight w:val="20"/>
        </w:trPr>
        <w:tc>
          <w:tcPr>
            <w:tcW w:w="1477" w:type="pct"/>
          </w:tcPr>
          <w:p w:rsidR="00252576" w:rsidRDefault="00252576" w:rsidP="00CE1C36">
            <w:pPr>
              <w:pStyle w:val="Default"/>
              <w:ind w:firstLine="142"/>
              <w:rPr>
                <w:color w:val="auto"/>
              </w:rPr>
            </w:pPr>
            <w:r>
              <w:rPr>
                <w:color w:val="auto"/>
              </w:rPr>
              <w:t>1.3.Моделирование систем массового о</w:t>
            </w:r>
            <w:r>
              <w:rPr>
                <w:color w:val="auto"/>
              </w:rPr>
              <w:t>б</w:t>
            </w:r>
            <w:r>
              <w:rPr>
                <w:color w:val="auto"/>
              </w:rPr>
              <w:t>служивания. Классификация СМО. Одн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канальные и мног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канальные СМО.</w:t>
            </w:r>
          </w:p>
        </w:tc>
        <w:tc>
          <w:tcPr>
            <w:tcW w:w="307" w:type="pct"/>
            <w:vAlign w:val="center"/>
          </w:tcPr>
          <w:p w:rsidR="00252576" w:rsidRPr="006600EF" w:rsidRDefault="00252576" w:rsidP="00B52020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252576" w:rsidRPr="005523DD" w:rsidRDefault="00252576" w:rsidP="003C05DE">
            <w:pPr>
              <w:pStyle w:val="Default"/>
              <w:jc w:val="center"/>
            </w:pPr>
            <w:r>
              <w:t>2</w:t>
            </w:r>
          </w:p>
        </w:tc>
        <w:tc>
          <w:tcPr>
            <w:tcW w:w="374" w:type="pct"/>
            <w:vAlign w:val="center"/>
          </w:tcPr>
          <w:p w:rsidR="00252576" w:rsidRDefault="00FD0316" w:rsidP="003C05DE">
            <w:pPr>
              <w:pStyle w:val="Default"/>
              <w:jc w:val="center"/>
            </w:pPr>
            <w:r>
              <w:t>6</w:t>
            </w:r>
          </w:p>
        </w:tc>
        <w:tc>
          <w:tcPr>
            <w:tcW w:w="371" w:type="pct"/>
            <w:vAlign w:val="center"/>
          </w:tcPr>
          <w:p w:rsidR="00252576" w:rsidRDefault="00252576" w:rsidP="003C05DE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926" w:type="pct"/>
          </w:tcPr>
          <w:p w:rsidR="00252576" w:rsidRDefault="00FD0316" w:rsidP="00FD0316">
            <w:pPr>
              <w:pStyle w:val="Default"/>
              <w:ind w:firstLine="142"/>
              <w:rPr>
                <w:color w:val="auto"/>
              </w:rPr>
            </w:pPr>
            <w:r>
              <w:rPr>
                <w:color w:val="auto"/>
              </w:rPr>
              <w:t>Создание им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тационной мод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ли для СМО</w:t>
            </w:r>
          </w:p>
        </w:tc>
        <w:tc>
          <w:tcPr>
            <w:tcW w:w="927" w:type="pct"/>
            <w:vAlign w:val="center"/>
          </w:tcPr>
          <w:p w:rsidR="00252576" w:rsidRPr="00386BF6" w:rsidRDefault="00252576" w:rsidP="00827B5C">
            <w:pPr>
              <w:pStyle w:val="Default"/>
              <w:ind w:firstLine="142"/>
              <w:rPr>
                <w:color w:val="auto"/>
              </w:rPr>
            </w:pPr>
            <w:r>
              <w:rPr>
                <w:color w:val="auto"/>
              </w:rPr>
              <w:t>Защита лабораторной 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боты</w:t>
            </w:r>
          </w:p>
        </w:tc>
        <w:tc>
          <w:tcPr>
            <w:tcW w:w="308" w:type="pct"/>
          </w:tcPr>
          <w:p w:rsidR="00252576" w:rsidRPr="00386BF6" w:rsidRDefault="00252576" w:rsidP="003C05DE">
            <w:pPr>
              <w:pStyle w:val="Default"/>
              <w:rPr>
                <w:color w:val="auto"/>
              </w:rPr>
            </w:pPr>
            <w:r w:rsidRPr="00097C6A">
              <w:rPr>
                <w:b/>
              </w:rPr>
              <w:t>ПК-1</w:t>
            </w:r>
          </w:p>
        </w:tc>
      </w:tr>
      <w:tr w:rsidR="00252576" w:rsidRPr="00284EA0" w:rsidTr="00252576">
        <w:trPr>
          <w:trHeight w:val="20"/>
        </w:trPr>
        <w:tc>
          <w:tcPr>
            <w:tcW w:w="1477" w:type="pct"/>
          </w:tcPr>
          <w:p w:rsidR="00252576" w:rsidRPr="00284EA0" w:rsidRDefault="00252576" w:rsidP="00313C9E">
            <w:pPr>
              <w:pStyle w:val="Default"/>
              <w:ind w:firstLine="142"/>
              <w:rPr>
                <w:i/>
              </w:rPr>
            </w:pPr>
            <w:r w:rsidRPr="00284EA0">
              <w:rPr>
                <w:i/>
                <w:color w:val="auto"/>
              </w:rPr>
              <w:t xml:space="preserve"> </w:t>
            </w:r>
            <w:r w:rsidRPr="00284EA0">
              <w:rPr>
                <w:b/>
                <w:bCs/>
                <w:i/>
                <w:iCs/>
              </w:rPr>
              <w:t xml:space="preserve">Итого по разделу </w:t>
            </w:r>
          </w:p>
        </w:tc>
        <w:tc>
          <w:tcPr>
            <w:tcW w:w="307" w:type="pct"/>
            <w:vAlign w:val="center"/>
          </w:tcPr>
          <w:p w:rsidR="00252576" w:rsidRPr="00B52020" w:rsidRDefault="00252576" w:rsidP="003C05DE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24</w:t>
            </w:r>
          </w:p>
        </w:tc>
        <w:tc>
          <w:tcPr>
            <w:tcW w:w="310" w:type="pct"/>
            <w:vAlign w:val="center"/>
          </w:tcPr>
          <w:p w:rsidR="00252576" w:rsidRPr="00B52020" w:rsidRDefault="00252576" w:rsidP="003C05DE">
            <w:pPr>
              <w:pStyle w:val="Default"/>
              <w:jc w:val="center"/>
            </w:pPr>
            <w:r w:rsidRPr="00B52020">
              <w:rPr>
                <w:b/>
              </w:rPr>
              <w:t>4</w:t>
            </w:r>
          </w:p>
        </w:tc>
        <w:tc>
          <w:tcPr>
            <w:tcW w:w="374" w:type="pct"/>
            <w:vAlign w:val="center"/>
          </w:tcPr>
          <w:p w:rsidR="00252576" w:rsidRPr="00B52020" w:rsidRDefault="00252576" w:rsidP="006600EF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8</w:t>
            </w:r>
          </w:p>
        </w:tc>
        <w:tc>
          <w:tcPr>
            <w:tcW w:w="371" w:type="pct"/>
            <w:vAlign w:val="center"/>
          </w:tcPr>
          <w:p w:rsidR="00252576" w:rsidRPr="00B52020" w:rsidRDefault="00252576" w:rsidP="003C05DE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12</w:t>
            </w:r>
          </w:p>
        </w:tc>
        <w:tc>
          <w:tcPr>
            <w:tcW w:w="926" w:type="pct"/>
          </w:tcPr>
          <w:p w:rsidR="00252576" w:rsidRPr="00284EA0" w:rsidRDefault="00252576" w:rsidP="003C05DE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927" w:type="pct"/>
            <w:vAlign w:val="center"/>
          </w:tcPr>
          <w:p w:rsidR="00252576" w:rsidRPr="00284EA0" w:rsidRDefault="00252576" w:rsidP="003C05DE">
            <w:pPr>
              <w:pStyle w:val="Default"/>
              <w:rPr>
                <w:i/>
                <w:color w:val="auto"/>
              </w:rPr>
            </w:pPr>
            <w:r w:rsidRPr="00284EA0">
              <w:rPr>
                <w:i/>
                <w:color w:val="auto"/>
              </w:rPr>
              <w:t xml:space="preserve"> </w:t>
            </w:r>
          </w:p>
        </w:tc>
        <w:tc>
          <w:tcPr>
            <w:tcW w:w="308" w:type="pct"/>
          </w:tcPr>
          <w:p w:rsidR="00252576" w:rsidRPr="00284EA0" w:rsidRDefault="00252576" w:rsidP="003C05DE">
            <w:pPr>
              <w:pStyle w:val="Default"/>
              <w:rPr>
                <w:i/>
                <w:color w:val="auto"/>
              </w:rPr>
            </w:pPr>
          </w:p>
        </w:tc>
      </w:tr>
      <w:tr w:rsidR="00872ED0" w:rsidRPr="00DB60BC" w:rsidTr="00872ED0">
        <w:trPr>
          <w:trHeight w:val="291"/>
        </w:trPr>
        <w:tc>
          <w:tcPr>
            <w:tcW w:w="5000" w:type="pct"/>
            <w:gridSpan w:val="8"/>
          </w:tcPr>
          <w:p w:rsidR="00872ED0" w:rsidRPr="00DB60BC" w:rsidRDefault="00872ED0" w:rsidP="003C05DE">
            <w:pPr>
              <w:pStyle w:val="Default"/>
              <w:rPr>
                <w:color w:val="auto"/>
              </w:rPr>
            </w:pPr>
            <w:r w:rsidRPr="00DB60BC">
              <w:rPr>
                <w:iCs/>
              </w:rPr>
              <w:t xml:space="preserve">Раздел </w:t>
            </w:r>
            <w:r w:rsidRPr="00DB60BC">
              <w:rPr>
                <w:color w:val="auto"/>
              </w:rPr>
              <w:t>2</w:t>
            </w:r>
            <w:r w:rsidRPr="00DB60BC">
              <w:rPr>
                <w:i/>
                <w:iCs/>
              </w:rPr>
              <w:t xml:space="preserve">. </w:t>
            </w:r>
            <w:r w:rsidRPr="00DB60BC">
              <w:t>Статистические методы в имитационном моделировании</w:t>
            </w:r>
          </w:p>
        </w:tc>
      </w:tr>
      <w:tr w:rsidR="00252576" w:rsidRPr="00096884" w:rsidTr="004E6C8E">
        <w:trPr>
          <w:trHeight w:val="20"/>
        </w:trPr>
        <w:tc>
          <w:tcPr>
            <w:tcW w:w="1477" w:type="pct"/>
          </w:tcPr>
          <w:p w:rsidR="00252576" w:rsidRPr="00386BF6" w:rsidRDefault="00252576" w:rsidP="00313C9E">
            <w:pPr>
              <w:pStyle w:val="Default"/>
              <w:ind w:firstLine="142"/>
            </w:pPr>
            <w:r>
              <w:t>2.1.</w:t>
            </w:r>
            <w:r w:rsidRPr="00984F8B">
              <w:t xml:space="preserve"> Метод Монте-Карло. Генерация сл</w:t>
            </w:r>
            <w:r w:rsidRPr="00984F8B">
              <w:t>у</w:t>
            </w:r>
            <w:r w:rsidRPr="00984F8B">
              <w:t>чайных в</w:t>
            </w:r>
            <w:r w:rsidRPr="00984F8B">
              <w:t>е</w:t>
            </w:r>
            <w:r w:rsidRPr="00984F8B">
              <w:t>личин.</w:t>
            </w:r>
          </w:p>
        </w:tc>
        <w:tc>
          <w:tcPr>
            <w:tcW w:w="307" w:type="pct"/>
            <w:vAlign w:val="center"/>
          </w:tcPr>
          <w:p w:rsidR="00252576" w:rsidRPr="006600EF" w:rsidRDefault="00252576" w:rsidP="004E6C8E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252576" w:rsidRPr="00386BF6" w:rsidRDefault="00252576" w:rsidP="004E6C8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74" w:type="pct"/>
            <w:vAlign w:val="center"/>
          </w:tcPr>
          <w:p w:rsidR="00252576" w:rsidRPr="00386BF6" w:rsidRDefault="00252576" w:rsidP="004E6C8E">
            <w:pPr>
              <w:pStyle w:val="Default"/>
              <w:jc w:val="center"/>
            </w:pPr>
            <w:r>
              <w:t>2</w:t>
            </w:r>
          </w:p>
        </w:tc>
        <w:tc>
          <w:tcPr>
            <w:tcW w:w="371" w:type="pct"/>
            <w:vAlign w:val="center"/>
          </w:tcPr>
          <w:p w:rsidR="00252576" w:rsidRPr="00386BF6" w:rsidRDefault="00252576" w:rsidP="004E6C8E">
            <w:pPr>
              <w:pStyle w:val="Default"/>
              <w:jc w:val="center"/>
            </w:pPr>
            <w:r>
              <w:t>2</w:t>
            </w:r>
          </w:p>
        </w:tc>
        <w:tc>
          <w:tcPr>
            <w:tcW w:w="926" w:type="pct"/>
            <w:vAlign w:val="center"/>
          </w:tcPr>
          <w:p w:rsidR="00252576" w:rsidRPr="004E6C8E" w:rsidRDefault="004E6C8E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Выполнение л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бораторной 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боты</w:t>
            </w:r>
          </w:p>
        </w:tc>
        <w:tc>
          <w:tcPr>
            <w:tcW w:w="927" w:type="pct"/>
            <w:vAlign w:val="center"/>
          </w:tcPr>
          <w:p w:rsidR="00252576" w:rsidRPr="00386BF6" w:rsidRDefault="00252576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Опрос на лекции</w:t>
            </w:r>
          </w:p>
        </w:tc>
        <w:tc>
          <w:tcPr>
            <w:tcW w:w="308" w:type="pct"/>
          </w:tcPr>
          <w:p w:rsidR="00252576" w:rsidRPr="00C91557" w:rsidRDefault="00252576" w:rsidP="00827B5C">
            <w:pPr>
              <w:pStyle w:val="Default"/>
              <w:jc w:val="center"/>
              <w:rPr>
                <w:b/>
                <w:sz w:val="22"/>
              </w:rPr>
            </w:pPr>
            <w:r w:rsidRPr="00C91557">
              <w:rPr>
                <w:b/>
                <w:sz w:val="22"/>
              </w:rPr>
              <w:t>ОПК-2</w:t>
            </w:r>
          </w:p>
          <w:p w:rsidR="00252576" w:rsidRPr="00C91557" w:rsidRDefault="00252576" w:rsidP="00827B5C">
            <w:pPr>
              <w:pStyle w:val="Default"/>
              <w:jc w:val="center"/>
              <w:rPr>
                <w:b/>
                <w:sz w:val="22"/>
              </w:rPr>
            </w:pPr>
            <w:r w:rsidRPr="00C91557">
              <w:rPr>
                <w:b/>
                <w:sz w:val="22"/>
              </w:rPr>
              <w:t>ОПК-3</w:t>
            </w:r>
          </w:p>
          <w:p w:rsidR="00252576" w:rsidRPr="00C91557" w:rsidRDefault="00252576" w:rsidP="003C05DE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252576" w:rsidRPr="00096884" w:rsidTr="004E6C8E">
        <w:trPr>
          <w:trHeight w:val="1152"/>
        </w:trPr>
        <w:tc>
          <w:tcPr>
            <w:tcW w:w="1477" w:type="pct"/>
          </w:tcPr>
          <w:p w:rsidR="00252576" w:rsidRPr="00386BF6" w:rsidRDefault="00252576" w:rsidP="00313C9E">
            <w:pPr>
              <w:pStyle w:val="Default"/>
              <w:ind w:firstLine="142"/>
            </w:pPr>
            <w:r>
              <w:lastRenderedPageBreak/>
              <w:t xml:space="preserve">2.2. </w:t>
            </w:r>
            <w:r w:rsidRPr="00984F8B">
              <w:t xml:space="preserve">Распределения дискретных </w:t>
            </w:r>
            <w:r>
              <w:t>и непр</w:t>
            </w:r>
            <w:r>
              <w:t>е</w:t>
            </w:r>
            <w:r>
              <w:t xml:space="preserve">рывных </w:t>
            </w:r>
            <w:r w:rsidRPr="00984F8B">
              <w:t>случайных величин.</w:t>
            </w:r>
          </w:p>
        </w:tc>
        <w:tc>
          <w:tcPr>
            <w:tcW w:w="307" w:type="pct"/>
            <w:vAlign w:val="center"/>
          </w:tcPr>
          <w:p w:rsidR="00252576" w:rsidRPr="006600EF" w:rsidRDefault="00252576" w:rsidP="004E6C8E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252576" w:rsidRPr="00386BF6" w:rsidRDefault="00252576" w:rsidP="004E6C8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74" w:type="pct"/>
            <w:vAlign w:val="center"/>
          </w:tcPr>
          <w:p w:rsidR="00252576" w:rsidRPr="003447E4" w:rsidRDefault="00252576" w:rsidP="004E6C8E">
            <w:pPr>
              <w:pStyle w:val="Default"/>
              <w:jc w:val="center"/>
            </w:pPr>
            <w:r>
              <w:t>2</w:t>
            </w:r>
            <w:r w:rsidR="00872ED0">
              <w:t>/2И</w:t>
            </w:r>
          </w:p>
        </w:tc>
        <w:tc>
          <w:tcPr>
            <w:tcW w:w="371" w:type="pct"/>
            <w:vAlign w:val="center"/>
          </w:tcPr>
          <w:p w:rsidR="00252576" w:rsidRPr="007176EC" w:rsidRDefault="00252576" w:rsidP="004E6C8E">
            <w:pPr>
              <w:pStyle w:val="Default"/>
              <w:jc w:val="center"/>
            </w:pPr>
            <w:r>
              <w:t>4</w:t>
            </w:r>
          </w:p>
        </w:tc>
        <w:tc>
          <w:tcPr>
            <w:tcW w:w="926" w:type="pct"/>
            <w:vAlign w:val="center"/>
          </w:tcPr>
          <w:p w:rsidR="00252576" w:rsidRDefault="004E6C8E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Выполнение л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бораторной 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боты</w:t>
            </w:r>
          </w:p>
        </w:tc>
        <w:tc>
          <w:tcPr>
            <w:tcW w:w="927" w:type="pct"/>
            <w:vAlign w:val="center"/>
          </w:tcPr>
          <w:p w:rsidR="00252576" w:rsidRPr="00386BF6" w:rsidRDefault="00252576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Защита лабораторной 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боты</w:t>
            </w:r>
          </w:p>
        </w:tc>
        <w:tc>
          <w:tcPr>
            <w:tcW w:w="308" w:type="pct"/>
          </w:tcPr>
          <w:p w:rsidR="00252576" w:rsidRPr="00C91557" w:rsidRDefault="00252576" w:rsidP="00827B5C">
            <w:pPr>
              <w:pStyle w:val="Default"/>
              <w:jc w:val="center"/>
              <w:rPr>
                <w:b/>
                <w:sz w:val="22"/>
              </w:rPr>
            </w:pPr>
            <w:r w:rsidRPr="00C91557">
              <w:rPr>
                <w:b/>
                <w:sz w:val="22"/>
              </w:rPr>
              <w:t>ОПК-2</w:t>
            </w:r>
          </w:p>
          <w:p w:rsidR="00252576" w:rsidRPr="00C91557" w:rsidRDefault="00252576" w:rsidP="00827B5C">
            <w:pPr>
              <w:pStyle w:val="Default"/>
              <w:jc w:val="center"/>
              <w:rPr>
                <w:b/>
                <w:sz w:val="22"/>
              </w:rPr>
            </w:pPr>
            <w:r w:rsidRPr="00C91557">
              <w:rPr>
                <w:b/>
                <w:sz w:val="22"/>
              </w:rPr>
              <w:t>ОПК-3</w:t>
            </w:r>
          </w:p>
          <w:p w:rsidR="00252576" w:rsidRPr="00C91557" w:rsidRDefault="00252576" w:rsidP="003C05DE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252576" w:rsidRPr="00284EA0" w:rsidTr="00252576">
        <w:trPr>
          <w:trHeight w:val="20"/>
        </w:trPr>
        <w:tc>
          <w:tcPr>
            <w:tcW w:w="1477" w:type="pct"/>
          </w:tcPr>
          <w:p w:rsidR="00252576" w:rsidRPr="00284EA0" w:rsidRDefault="00252576" w:rsidP="00313C9E">
            <w:pPr>
              <w:pStyle w:val="Default"/>
              <w:ind w:firstLine="142"/>
              <w:rPr>
                <w:i/>
                <w:color w:val="auto"/>
              </w:rPr>
            </w:pPr>
            <w:r w:rsidRPr="00284EA0">
              <w:rPr>
                <w:i/>
                <w:color w:val="auto"/>
              </w:rPr>
              <w:t xml:space="preserve"> </w:t>
            </w:r>
            <w:r w:rsidRPr="00284EA0">
              <w:rPr>
                <w:b/>
                <w:bCs/>
                <w:i/>
                <w:iCs/>
              </w:rPr>
              <w:t xml:space="preserve">Итого по разделу </w:t>
            </w:r>
          </w:p>
        </w:tc>
        <w:tc>
          <w:tcPr>
            <w:tcW w:w="307" w:type="pct"/>
            <w:vAlign w:val="center"/>
          </w:tcPr>
          <w:p w:rsidR="00252576" w:rsidRPr="00B52020" w:rsidRDefault="00252576" w:rsidP="006600EF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12</w:t>
            </w:r>
          </w:p>
        </w:tc>
        <w:tc>
          <w:tcPr>
            <w:tcW w:w="310" w:type="pct"/>
            <w:vAlign w:val="center"/>
          </w:tcPr>
          <w:p w:rsidR="00252576" w:rsidRPr="00B52020" w:rsidRDefault="00252576" w:rsidP="003C05DE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  <w:bCs/>
                <w:iCs/>
              </w:rPr>
              <w:t>2</w:t>
            </w:r>
          </w:p>
        </w:tc>
        <w:tc>
          <w:tcPr>
            <w:tcW w:w="374" w:type="pct"/>
            <w:vAlign w:val="center"/>
          </w:tcPr>
          <w:p w:rsidR="00252576" w:rsidRPr="00B52020" w:rsidRDefault="00252576" w:rsidP="003C05DE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4</w:t>
            </w:r>
            <w:r w:rsidR="00872ED0">
              <w:rPr>
                <w:b/>
              </w:rPr>
              <w:t>/2И</w:t>
            </w:r>
          </w:p>
        </w:tc>
        <w:tc>
          <w:tcPr>
            <w:tcW w:w="371" w:type="pct"/>
            <w:vAlign w:val="center"/>
          </w:tcPr>
          <w:p w:rsidR="00252576" w:rsidRPr="00B52020" w:rsidRDefault="00252576" w:rsidP="003C05DE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6</w:t>
            </w:r>
          </w:p>
        </w:tc>
        <w:tc>
          <w:tcPr>
            <w:tcW w:w="926" w:type="pct"/>
          </w:tcPr>
          <w:p w:rsidR="00252576" w:rsidRPr="00284EA0" w:rsidRDefault="00252576" w:rsidP="003C05DE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927" w:type="pct"/>
            <w:vAlign w:val="center"/>
          </w:tcPr>
          <w:p w:rsidR="00252576" w:rsidRPr="00284EA0" w:rsidRDefault="00252576" w:rsidP="003C05DE">
            <w:pPr>
              <w:pStyle w:val="Default"/>
              <w:rPr>
                <w:i/>
                <w:color w:val="auto"/>
              </w:rPr>
            </w:pPr>
            <w:r w:rsidRPr="00284EA0">
              <w:rPr>
                <w:i/>
                <w:color w:val="auto"/>
              </w:rPr>
              <w:t xml:space="preserve"> </w:t>
            </w:r>
          </w:p>
        </w:tc>
        <w:tc>
          <w:tcPr>
            <w:tcW w:w="308" w:type="pct"/>
          </w:tcPr>
          <w:p w:rsidR="00252576" w:rsidRPr="00284EA0" w:rsidRDefault="00252576" w:rsidP="003C05DE">
            <w:pPr>
              <w:pStyle w:val="Default"/>
              <w:rPr>
                <w:i/>
                <w:color w:val="auto"/>
              </w:rPr>
            </w:pPr>
          </w:p>
        </w:tc>
      </w:tr>
      <w:tr w:rsidR="00DB60BC" w:rsidRPr="00096884" w:rsidTr="00DB60BC">
        <w:trPr>
          <w:trHeight w:val="20"/>
        </w:trPr>
        <w:tc>
          <w:tcPr>
            <w:tcW w:w="5000" w:type="pct"/>
            <w:gridSpan w:val="8"/>
          </w:tcPr>
          <w:p w:rsidR="00DB60BC" w:rsidRPr="00DB60BC" w:rsidRDefault="00DB60BC" w:rsidP="003C05DE">
            <w:pPr>
              <w:pStyle w:val="Default"/>
              <w:rPr>
                <w:i/>
                <w:iCs/>
              </w:rPr>
            </w:pPr>
            <w:r w:rsidRPr="00DB60BC">
              <w:rPr>
                <w:iCs/>
              </w:rPr>
              <w:t xml:space="preserve">Раздел </w:t>
            </w:r>
            <w:r w:rsidRPr="00DB60BC">
              <w:rPr>
                <w:i/>
                <w:iCs/>
              </w:rPr>
              <w:t xml:space="preserve">3. </w:t>
            </w:r>
            <w:r w:rsidRPr="00DB60BC">
              <w:rPr>
                <w:iCs/>
              </w:rPr>
              <w:t xml:space="preserve">Математические модели экономических процессов </w:t>
            </w:r>
          </w:p>
        </w:tc>
      </w:tr>
      <w:tr w:rsidR="00252576" w:rsidRPr="00096884" w:rsidTr="004E6C8E">
        <w:trPr>
          <w:trHeight w:val="20"/>
        </w:trPr>
        <w:tc>
          <w:tcPr>
            <w:tcW w:w="1477" w:type="pct"/>
          </w:tcPr>
          <w:p w:rsidR="00252576" w:rsidRPr="003B10C8" w:rsidRDefault="00252576" w:rsidP="003B10C8">
            <w:pPr>
              <w:pStyle w:val="21"/>
              <w:spacing w:after="0" w:line="240" w:lineRule="auto"/>
              <w:ind w:firstLine="188"/>
              <w:rPr>
                <w:sz w:val="24"/>
                <w:szCs w:val="24"/>
              </w:rPr>
            </w:pPr>
            <w:r w:rsidRPr="003B10C8">
              <w:rPr>
                <w:iCs/>
                <w:sz w:val="24"/>
              </w:rPr>
              <w:t>3.1</w:t>
            </w:r>
            <w:r>
              <w:rPr>
                <w:iCs/>
              </w:rPr>
              <w:t>.</w:t>
            </w:r>
            <w:r w:rsidRPr="00984F8B">
              <w:rPr>
                <w:sz w:val="24"/>
                <w:szCs w:val="24"/>
              </w:rPr>
              <w:t xml:space="preserve"> Планирование компьютерного эксп</w:t>
            </w:r>
            <w:r w:rsidRPr="00984F8B">
              <w:rPr>
                <w:sz w:val="24"/>
                <w:szCs w:val="24"/>
              </w:rPr>
              <w:t>е</w:t>
            </w:r>
            <w:r w:rsidRPr="00984F8B">
              <w:rPr>
                <w:sz w:val="24"/>
                <w:szCs w:val="24"/>
              </w:rPr>
              <w:t xml:space="preserve">римента. </w:t>
            </w:r>
            <w:r w:rsidRPr="00984F8B">
              <w:rPr>
                <w:b/>
                <w:sz w:val="24"/>
                <w:szCs w:val="24"/>
              </w:rPr>
              <w:t xml:space="preserve"> </w:t>
            </w:r>
            <w:r w:rsidRPr="00C91557">
              <w:rPr>
                <w:sz w:val="24"/>
              </w:rPr>
              <w:t>Программные</w:t>
            </w:r>
            <w:r w:rsidRPr="00C91557">
              <w:rPr>
                <w:b/>
                <w:sz w:val="24"/>
              </w:rPr>
              <w:t xml:space="preserve"> </w:t>
            </w:r>
            <w:r w:rsidRPr="00C91557">
              <w:rPr>
                <w:sz w:val="24"/>
              </w:rPr>
              <w:t>средства разрабо</w:t>
            </w:r>
            <w:r w:rsidRPr="00C91557">
              <w:rPr>
                <w:sz w:val="24"/>
              </w:rPr>
              <w:t>т</w:t>
            </w:r>
            <w:r w:rsidRPr="00C91557">
              <w:rPr>
                <w:sz w:val="24"/>
              </w:rPr>
              <w:t>ки имитационных моделей. Арена</w:t>
            </w:r>
          </w:p>
        </w:tc>
        <w:tc>
          <w:tcPr>
            <w:tcW w:w="307" w:type="pct"/>
            <w:vAlign w:val="center"/>
          </w:tcPr>
          <w:p w:rsidR="00252576" w:rsidRPr="006600EF" w:rsidRDefault="00252576" w:rsidP="004E6C8E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252576" w:rsidRPr="00446964" w:rsidRDefault="00252576" w:rsidP="004E6C8E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74" w:type="pct"/>
            <w:vAlign w:val="center"/>
          </w:tcPr>
          <w:p w:rsidR="00252576" w:rsidRPr="003447E4" w:rsidRDefault="00252576" w:rsidP="004E6C8E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872ED0">
              <w:rPr>
                <w:bCs/>
                <w:iCs/>
              </w:rPr>
              <w:t>/2И</w:t>
            </w:r>
          </w:p>
        </w:tc>
        <w:tc>
          <w:tcPr>
            <w:tcW w:w="371" w:type="pct"/>
            <w:vAlign w:val="center"/>
          </w:tcPr>
          <w:p w:rsidR="00252576" w:rsidRPr="00446964" w:rsidRDefault="00252576" w:rsidP="004E6C8E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26" w:type="pct"/>
            <w:vAlign w:val="center"/>
          </w:tcPr>
          <w:p w:rsidR="00252576" w:rsidRPr="009851F4" w:rsidRDefault="004E6C8E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Создание имит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 xml:space="preserve">ционной модели в программе </w:t>
            </w:r>
            <w:r w:rsidRPr="00C91557">
              <w:t>Арена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252576" w:rsidRPr="009851F4" w:rsidRDefault="004E6C8E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Защита лабораторной 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боты</w:t>
            </w:r>
          </w:p>
        </w:tc>
        <w:tc>
          <w:tcPr>
            <w:tcW w:w="308" w:type="pct"/>
          </w:tcPr>
          <w:p w:rsidR="00252576" w:rsidRDefault="00252576" w:rsidP="00827B5C">
            <w:pPr>
              <w:pStyle w:val="Default"/>
              <w:jc w:val="center"/>
              <w:rPr>
                <w:b/>
              </w:rPr>
            </w:pPr>
            <w:r w:rsidRPr="00097C6A">
              <w:rPr>
                <w:b/>
              </w:rPr>
              <w:t>ОПК-</w:t>
            </w:r>
            <w:r>
              <w:rPr>
                <w:b/>
              </w:rPr>
              <w:t>2</w:t>
            </w:r>
          </w:p>
          <w:p w:rsidR="00252576" w:rsidRDefault="00252576" w:rsidP="003C05D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E6C8E" w:rsidRPr="00096884" w:rsidTr="004E6C8E">
        <w:trPr>
          <w:trHeight w:val="20"/>
        </w:trPr>
        <w:tc>
          <w:tcPr>
            <w:tcW w:w="1477" w:type="pct"/>
          </w:tcPr>
          <w:p w:rsidR="004E6C8E" w:rsidRDefault="004E6C8E" w:rsidP="004E6C8E">
            <w:pPr>
              <w:pStyle w:val="Default"/>
              <w:ind w:firstLine="142"/>
              <w:rPr>
                <w:iCs/>
              </w:rPr>
            </w:pPr>
            <w:r>
              <w:rPr>
                <w:iCs/>
              </w:rPr>
              <w:t>3.2.</w:t>
            </w:r>
            <w:r w:rsidRPr="00984F8B">
              <w:t xml:space="preserve"> </w:t>
            </w:r>
            <w:r>
              <w:t>Оптимизация деятельности предпр</w:t>
            </w:r>
            <w:r>
              <w:t>и</w:t>
            </w:r>
            <w:r>
              <w:t xml:space="preserve">ятия. </w:t>
            </w:r>
            <w:r w:rsidRPr="00313C9E">
              <w:t>Решение задачи минимизации прои</w:t>
            </w:r>
            <w:r w:rsidRPr="00313C9E">
              <w:t>з</w:t>
            </w:r>
            <w:r w:rsidRPr="00313C9E">
              <w:t>водственных затрат фирмы</w:t>
            </w:r>
          </w:p>
        </w:tc>
        <w:tc>
          <w:tcPr>
            <w:tcW w:w="307" w:type="pct"/>
            <w:vAlign w:val="center"/>
          </w:tcPr>
          <w:p w:rsidR="004E6C8E" w:rsidRPr="006600EF" w:rsidRDefault="004E6C8E" w:rsidP="004E6C8E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4E6C8E" w:rsidRDefault="004E6C8E" w:rsidP="004E6C8E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74" w:type="pct"/>
            <w:vAlign w:val="center"/>
          </w:tcPr>
          <w:p w:rsidR="004E6C8E" w:rsidRPr="003B10C8" w:rsidRDefault="0098768E" w:rsidP="004E6C8E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872ED0">
              <w:rPr>
                <w:bCs/>
                <w:iCs/>
              </w:rPr>
              <w:t>/2И</w:t>
            </w:r>
          </w:p>
        </w:tc>
        <w:tc>
          <w:tcPr>
            <w:tcW w:w="371" w:type="pct"/>
            <w:vAlign w:val="center"/>
          </w:tcPr>
          <w:p w:rsidR="004E6C8E" w:rsidRDefault="004E6C8E" w:rsidP="004E6C8E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26" w:type="pct"/>
            <w:vAlign w:val="center"/>
          </w:tcPr>
          <w:p w:rsidR="004E6C8E" w:rsidRPr="009851F4" w:rsidRDefault="004E6C8E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Создание имит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 xml:space="preserve">ционной модели в программе </w:t>
            </w:r>
            <w:r w:rsidRPr="00C91557">
              <w:t>Арена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4E6C8E" w:rsidRPr="009851F4" w:rsidRDefault="004E6C8E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Защита лабораторной 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боты</w:t>
            </w:r>
          </w:p>
        </w:tc>
        <w:tc>
          <w:tcPr>
            <w:tcW w:w="308" w:type="pct"/>
          </w:tcPr>
          <w:p w:rsidR="004E6C8E" w:rsidRDefault="004E6C8E" w:rsidP="004E6C8E">
            <w:pPr>
              <w:pStyle w:val="Default"/>
              <w:jc w:val="center"/>
              <w:rPr>
                <w:color w:val="auto"/>
              </w:rPr>
            </w:pPr>
            <w:r w:rsidRPr="00097C6A">
              <w:rPr>
                <w:b/>
              </w:rPr>
              <w:t>ОПК-3</w:t>
            </w:r>
          </w:p>
        </w:tc>
      </w:tr>
      <w:tr w:rsidR="004E6C8E" w:rsidRPr="00096884" w:rsidTr="004E6C8E">
        <w:trPr>
          <w:trHeight w:val="20"/>
        </w:trPr>
        <w:tc>
          <w:tcPr>
            <w:tcW w:w="1477" w:type="pct"/>
          </w:tcPr>
          <w:p w:rsidR="004E6C8E" w:rsidRDefault="004E6C8E" w:rsidP="004E6C8E">
            <w:pPr>
              <w:pStyle w:val="Default"/>
              <w:ind w:firstLine="142"/>
              <w:rPr>
                <w:iCs/>
              </w:rPr>
            </w:pPr>
            <w:r>
              <w:rPr>
                <w:iCs/>
              </w:rPr>
              <w:t>3.3.</w:t>
            </w:r>
            <w:r w:rsidRPr="00984F8B">
              <w:t xml:space="preserve"> </w:t>
            </w:r>
            <w:r w:rsidRPr="00984F8B">
              <w:rPr>
                <w:bCs/>
              </w:rPr>
              <w:t>Управление предпр</w:t>
            </w:r>
            <w:r w:rsidRPr="00984F8B">
              <w:rPr>
                <w:bCs/>
              </w:rPr>
              <w:t>и</w:t>
            </w:r>
            <w:r w:rsidRPr="00984F8B">
              <w:rPr>
                <w:bCs/>
              </w:rPr>
              <w:t>ятием на основе моделирования материальных пот</w:t>
            </w:r>
            <w:r w:rsidRPr="00984F8B">
              <w:rPr>
                <w:bCs/>
              </w:rPr>
              <w:t>о</w:t>
            </w:r>
            <w:r w:rsidRPr="00984F8B">
              <w:rPr>
                <w:bCs/>
              </w:rPr>
              <w:t>ков.</w:t>
            </w:r>
          </w:p>
        </w:tc>
        <w:tc>
          <w:tcPr>
            <w:tcW w:w="307" w:type="pct"/>
            <w:vAlign w:val="center"/>
          </w:tcPr>
          <w:p w:rsidR="004E6C8E" w:rsidRPr="006600EF" w:rsidRDefault="004E6C8E" w:rsidP="004E6C8E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4E6C8E" w:rsidRDefault="004E6C8E" w:rsidP="004E6C8E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74" w:type="pct"/>
            <w:vAlign w:val="center"/>
          </w:tcPr>
          <w:p w:rsidR="004E6C8E" w:rsidRPr="003B10C8" w:rsidRDefault="0098768E" w:rsidP="004E6C8E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872ED0">
              <w:rPr>
                <w:bCs/>
                <w:iCs/>
              </w:rPr>
              <w:t>/2И</w:t>
            </w:r>
          </w:p>
        </w:tc>
        <w:tc>
          <w:tcPr>
            <w:tcW w:w="371" w:type="pct"/>
            <w:vAlign w:val="center"/>
          </w:tcPr>
          <w:p w:rsidR="004E6C8E" w:rsidRDefault="004E6C8E" w:rsidP="004E6C8E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926" w:type="pct"/>
            <w:vAlign w:val="center"/>
          </w:tcPr>
          <w:p w:rsidR="004E6C8E" w:rsidRPr="009851F4" w:rsidRDefault="004E6C8E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Создание имит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 xml:space="preserve">ционной модели в программе </w:t>
            </w:r>
            <w:r w:rsidRPr="00C91557">
              <w:t>Арена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4E6C8E" w:rsidRPr="009851F4" w:rsidRDefault="004E6C8E" w:rsidP="004E6C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Защита лабораторной 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боты</w:t>
            </w:r>
          </w:p>
        </w:tc>
        <w:tc>
          <w:tcPr>
            <w:tcW w:w="308" w:type="pct"/>
          </w:tcPr>
          <w:p w:rsidR="004E6C8E" w:rsidRDefault="004E6C8E" w:rsidP="004E6C8E">
            <w:pPr>
              <w:pStyle w:val="Default"/>
              <w:jc w:val="center"/>
              <w:rPr>
                <w:color w:val="auto"/>
              </w:rPr>
            </w:pPr>
            <w:r w:rsidRPr="00097C6A">
              <w:rPr>
                <w:b/>
              </w:rPr>
              <w:t>ОПК-2</w:t>
            </w:r>
          </w:p>
        </w:tc>
      </w:tr>
      <w:tr w:rsidR="004E6C8E" w:rsidRPr="00284EA0" w:rsidTr="00252576">
        <w:trPr>
          <w:trHeight w:val="20"/>
        </w:trPr>
        <w:tc>
          <w:tcPr>
            <w:tcW w:w="1477" w:type="pct"/>
          </w:tcPr>
          <w:p w:rsidR="004E6C8E" w:rsidRPr="00284EA0" w:rsidRDefault="004E6C8E" w:rsidP="004E6C8E">
            <w:pPr>
              <w:pStyle w:val="Default"/>
              <w:ind w:firstLine="142"/>
              <w:rPr>
                <w:i/>
              </w:rPr>
            </w:pPr>
            <w:r w:rsidRPr="00284EA0">
              <w:rPr>
                <w:i/>
                <w:color w:val="auto"/>
              </w:rPr>
              <w:t xml:space="preserve"> </w:t>
            </w:r>
            <w:r w:rsidRPr="00284EA0">
              <w:rPr>
                <w:b/>
                <w:bCs/>
                <w:i/>
                <w:iCs/>
              </w:rPr>
              <w:t xml:space="preserve">Итого по разделу </w:t>
            </w:r>
          </w:p>
        </w:tc>
        <w:tc>
          <w:tcPr>
            <w:tcW w:w="307" w:type="pct"/>
            <w:vAlign w:val="center"/>
          </w:tcPr>
          <w:p w:rsidR="004E6C8E" w:rsidRPr="00B52020" w:rsidRDefault="004E6C8E" w:rsidP="004E6C8E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16</w:t>
            </w:r>
          </w:p>
        </w:tc>
        <w:tc>
          <w:tcPr>
            <w:tcW w:w="310" w:type="pct"/>
            <w:vAlign w:val="center"/>
          </w:tcPr>
          <w:p w:rsidR="004E6C8E" w:rsidRPr="00B52020" w:rsidRDefault="004E6C8E" w:rsidP="004E6C8E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4</w:t>
            </w:r>
          </w:p>
        </w:tc>
        <w:tc>
          <w:tcPr>
            <w:tcW w:w="374" w:type="pct"/>
            <w:vAlign w:val="center"/>
          </w:tcPr>
          <w:p w:rsidR="004E6C8E" w:rsidRPr="00B52020" w:rsidRDefault="004E6C8E" w:rsidP="004E6C8E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8</w:t>
            </w:r>
            <w:r w:rsidR="00872ED0">
              <w:rPr>
                <w:b/>
              </w:rPr>
              <w:t>/6И</w:t>
            </w:r>
          </w:p>
        </w:tc>
        <w:tc>
          <w:tcPr>
            <w:tcW w:w="371" w:type="pct"/>
            <w:vAlign w:val="center"/>
          </w:tcPr>
          <w:p w:rsidR="004E6C8E" w:rsidRPr="00B52020" w:rsidRDefault="004E6C8E" w:rsidP="004E6C8E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4</w:t>
            </w:r>
          </w:p>
        </w:tc>
        <w:tc>
          <w:tcPr>
            <w:tcW w:w="926" w:type="pct"/>
          </w:tcPr>
          <w:p w:rsidR="004E6C8E" w:rsidRPr="000D2680" w:rsidRDefault="004E6C8E" w:rsidP="004E6C8E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927" w:type="pct"/>
          </w:tcPr>
          <w:p w:rsidR="004E6C8E" w:rsidRPr="000D2680" w:rsidRDefault="004E6C8E" w:rsidP="004E6C8E">
            <w:pPr>
              <w:pStyle w:val="Default"/>
              <w:rPr>
                <w:b/>
                <w:i/>
                <w:color w:val="auto"/>
              </w:rPr>
            </w:pPr>
            <w:r w:rsidRPr="000D2680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308" w:type="pct"/>
          </w:tcPr>
          <w:p w:rsidR="004E6C8E" w:rsidRPr="000D2680" w:rsidRDefault="004E6C8E" w:rsidP="004E6C8E">
            <w:pPr>
              <w:pStyle w:val="Default"/>
              <w:rPr>
                <w:b/>
                <w:i/>
                <w:color w:val="auto"/>
              </w:rPr>
            </w:pPr>
          </w:p>
        </w:tc>
      </w:tr>
      <w:tr w:rsidR="00DB60BC" w:rsidRPr="00096884" w:rsidTr="00DB60BC">
        <w:trPr>
          <w:trHeight w:val="20"/>
        </w:trPr>
        <w:tc>
          <w:tcPr>
            <w:tcW w:w="5000" w:type="pct"/>
            <w:gridSpan w:val="8"/>
          </w:tcPr>
          <w:p w:rsidR="00DB60BC" w:rsidRPr="00DB60BC" w:rsidRDefault="00DB60BC" w:rsidP="004E6C8E">
            <w:pPr>
              <w:pStyle w:val="Default"/>
              <w:rPr>
                <w:i/>
                <w:iCs/>
              </w:rPr>
            </w:pPr>
            <w:r w:rsidRPr="00DB60BC">
              <w:rPr>
                <w:iCs/>
              </w:rPr>
              <w:t>Раздел 4. Динамические модели экономических систем</w:t>
            </w:r>
          </w:p>
        </w:tc>
      </w:tr>
      <w:tr w:rsidR="0094029F" w:rsidRPr="00096884" w:rsidTr="0094029F">
        <w:trPr>
          <w:trHeight w:val="20"/>
        </w:trPr>
        <w:tc>
          <w:tcPr>
            <w:tcW w:w="1477" w:type="pct"/>
          </w:tcPr>
          <w:p w:rsidR="0094029F" w:rsidRPr="00313C9E" w:rsidRDefault="0094029F" w:rsidP="0094029F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Pr="00313C9E">
              <w:rPr>
                <w:sz w:val="24"/>
                <w:szCs w:val="24"/>
              </w:rPr>
              <w:t>Имитационное моделирование пр</w:t>
            </w:r>
            <w:r w:rsidRPr="00313C9E">
              <w:rPr>
                <w:sz w:val="24"/>
                <w:szCs w:val="24"/>
              </w:rPr>
              <w:t>о</w:t>
            </w:r>
            <w:r w:rsidRPr="00313C9E">
              <w:rPr>
                <w:sz w:val="24"/>
                <w:szCs w:val="24"/>
              </w:rPr>
              <w:t>цессов ф</w:t>
            </w:r>
            <w:r w:rsidRPr="00313C9E">
              <w:rPr>
                <w:sz w:val="24"/>
                <w:szCs w:val="24"/>
              </w:rPr>
              <w:t>и</w:t>
            </w:r>
            <w:r w:rsidRPr="00313C9E">
              <w:rPr>
                <w:sz w:val="24"/>
                <w:szCs w:val="24"/>
              </w:rPr>
              <w:t xml:space="preserve">нансирования </w:t>
            </w:r>
            <w:r>
              <w:rPr>
                <w:sz w:val="24"/>
                <w:szCs w:val="24"/>
              </w:rPr>
              <w:t xml:space="preserve">потоков </w:t>
            </w:r>
          </w:p>
        </w:tc>
        <w:tc>
          <w:tcPr>
            <w:tcW w:w="307" w:type="pct"/>
            <w:vAlign w:val="center"/>
          </w:tcPr>
          <w:p w:rsidR="0094029F" w:rsidRPr="006600EF" w:rsidRDefault="0094029F" w:rsidP="0094029F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94029F" w:rsidRPr="00446964" w:rsidRDefault="0094029F" w:rsidP="0094029F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74" w:type="pct"/>
            <w:vAlign w:val="center"/>
          </w:tcPr>
          <w:p w:rsidR="0094029F" w:rsidRPr="00446964" w:rsidRDefault="0094029F" w:rsidP="00872ED0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872ED0">
              <w:rPr>
                <w:bCs/>
                <w:iCs/>
              </w:rPr>
              <w:t>/2И</w:t>
            </w:r>
          </w:p>
        </w:tc>
        <w:tc>
          <w:tcPr>
            <w:tcW w:w="371" w:type="pct"/>
            <w:vAlign w:val="center"/>
          </w:tcPr>
          <w:p w:rsidR="0094029F" w:rsidRPr="00446964" w:rsidRDefault="0094029F" w:rsidP="0094029F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926" w:type="pct"/>
            <w:vAlign w:val="center"/>
          </w:tcPr>
          <w:p w:rsidR="0094029F" w:rsidRPr="0094029F" w:rsidRDefault="0094029F" w:rsidP="0094029F">
            <w:pPr>
              <w:jc w:val="center"/>
              <w:rPr>
                <w:sz w:val="24"/>
                <w:szCs w:val="24"/>
              </w:rPr>
            </w:pPr>
            <w:r w:rsidRPr="0094029F">
              <w:rPr>
                <w:sz w:val="24"/>
                <w:szCs w:val="24"/>
              </w:rPr>
              <w:t>Создание имит</w:t>
            </w:r>
            <w:r w:rsidRPr="0094029F">
              <w:rPr>
                <w:sz w:val="24"/>
                <w:szCs w:val="24"/>
              </w:rPr>
              <w:t>а</w:t>
            </w:r>
            <w:r w:rsidRPr="0094029F">
              <w:rPr>
                <w:sz w:val="24"/>
                <w:szCs w:val="24"/>
              </w:rPr>
              <w:t>ционной модели в программе Арена</w:t>
            </w:r>
          </w:p>
        </w:tc>
        <w:tc>
          <w:tcPr>
            <w:tcW w:w="927" w:type="pct"/>
            <w:vAlign w:val="center"/>
          </w:tcPr>
          <w:p w:rsidR="0094029F" w:rsidRPr="00532D66" w:rsidRDefault="0094029F" w:rsidP="0094029F">
            <w:pPr>
              <w:jc w:val="center"/>
              <w:rPr>
                <w:sz w:val="24"/>
              </w:rPr>
            </w:pPr>
            <w:r w:rsidRPr="00532D66">
              <w:rPr>
                <w:sz w:val="24"/>
              </w:rPr>
              <w:t>Защита лабораторной р</w:t>
            </w:r>
            <w:r w:rsidRPr="00532D66">
              <w:rPr>
                <w:sz w:val="24"/>
              </w:rPr>
              <w:t>а</w:t>
            </w:r>
            <w:r w:rsidRPr="00532D66">
              <w:rPr>
                <w:sz w:val="24"/>
              </w:rPr>
              <w:t>боты</w:t>
            </w:r>
          </w:p>
        </w:tc>
        <w:tc>
          <w:tcPr>
            <w:tcW w:w="308" w:type="pct"/>
          </w:tcPr>
          <w:p w:rsidR="0094029F" w:rsidRPr="0094029F" w:rsidRDefault="0094029F" w:rsidP="0094029F">
            <w:pPr>
              <w:pStyle w:val="Default"/>
              <w:jc w:val="center"/>
              <w:rPr>
                <w:color w:val="auto"/>
                <w:sz w:val="22"/>
              </w:rPr>
            </w:pPr>
            <w:r w:rsidRPr="0094029F">
              <w:rPr>
                <w:sz w:val="22"/>
              </w:rPr>
              <w:t>ПК-1</w:t>
            </w:r>
          </w:p>
        </w:tc>
      </w:tr>
      <w:tr w:rsidR="0094029F" w:rsidRPr="00096884" w:rsidTr="0094029F">
        <w:trPr>
          <w:trHeight w:val="20"/>
        </w:trPr>
        <w:tc>
          <w:tcPr>
            <w:tcW w:w="1477" w:type="pct"/>
          </w:tcPr>
          <w:p w:rsidR="0094029F" w:rsidRDefault="0094029F" w:rsidP="0094029F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 w:rsidRPr="00984F8B">
              <w:rPr>
                <w:sz w:val="24"/>
                <w:szCs w:val="24"/>
              </w:rPr>
              <w:t>Моделирование транспортных пот</w:t>
            </w:r>
            <w:r w:rsidRPr="00984F8B">
              <w:rPr>
                <w:sz w:val="24"/>
                <w:szCs w:val="24"/>
              </w:rPr>
              <w:t>о</w:t>
            </w:r>
            <w:r w:rsidRPr="00984F8B">
              <w:rPr>
                <w:sz w:val="24"/>
                <w:szCs w:val="24"/>
              </w:rPr>
              <w:t xml:space="preserve">ков </w:t>
            </w:r>
          </w:p>
        </w:tc>
        <w:tc>
          <w:tcPr>
            <w:tcW w:w="307" w:type="pct"/>
            <w:vAlign w:val="center"/>
          </w:tcPr>
          <w:p w:rsidR="0094029F" w:rsidRPr="006600EF" w:rsidRDefault="0094029F" w:rsidP="0094029F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t>5</w:t>
            </w:r>
          </w:p>
        </w:tc>
        <w:tc>
          <w:tcPr>
            <w:tcW w:w="310" w:type="pct"/>
            <w:vAlign w:val="center"/>
          </w:tcPr>
          <w:p w:rsidR="0094029F" w:rsidRPr="00446964" w:rsidRDefault="0094029F" w:rsidP="0094029F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74" w:type="pct"/>
            <w:vAlign w:val="center"/>
          </w:tcPr>
          <w:p w:rsidR="0094029F" w:rsidRPr="00446964" w:rsidRDefault="0094029F" w:rsidP="0094029F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872ED0">
              <w:rPr>
                <w:bCs/>
                <w:iCs/>
              </w:rPr>
              <w:t>/2И</w:t>
            </w:r>
          </w:p>
        </w:tc>
        <w:tc>
          <w:tcPr>
            <w:tcW w:w="371" w:type="pct"/>
            <w:vAlign w:val="center"/>
          </w:tcPr>
          <w:p w:rsidR="0094029F" w:rsidRPr="00446964" w:rsidRDefault="0094029F" w:rsidP="0094029F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26" w:type="pct"/>
            <w:vAlign w:val="center"/>
          </w:tcPr>
          <w:p w:rsidR="0094029F" w:rsidRPr="0094029F" w:rsidRDefault="0094029F" w:rsidP="0094029F">
            <w:pPr>
              <w:jc w:val="center"/>
              <w:rPr>
                <w:sz w:val="24"/>
                <w:szCs w:val="24"/>
              </w:rPr>
            </w:pPr>
            <w:r w:rsidRPr="0094029F">
              <w:rPr>
                <w:sz w:val="24"/>
                <w:szCs w:val="24"/>
              </w:rPr>
              <w:t>Создание имит</w:t>
            </w:r>
            <w:r w:rsidRPr="0094029F">
              <w:rPr>
                <w:sz w:val="24"/>
                <w:szCs w:val="24"/>
              </w:rPr>
              <w:t>а</w:t>
            </w:r>
            <w:r w:rsidRPr="0094029F">
              <w:rPr>
                <w:sz w:val="24"/>
                <w:szCs w:val="24"/>
              </w:rPr>
              <w:t>ционной модели в программе Арена</w:t>
            </w:r>
          </w:p>
        </w:tc>
        <w:tc>
          <w:tcPr>
            <w:tcW w:w="927" w:type="pct"/>
            <w:vAlign w:val="center"/>
          </w:tcPr>
          <w:p w:rsidR="0094029F" w:rsidRPr="00532D66" w:rsidRDefault="0094029F" w:rsidP="0094029F">
            <w:pPr>
              <w:jc w:val="center"/>
              <w:rPr>
                <w:sz w:val="24"/>
              </w:rPr>
            </w:pPr>
            <w:r w:rsidRPr="00532D66">
              <w:rPr>
                <w:sz w:val="24"/>
              </w:rPr>
              <w:t>Защита лабораторной р</w:t>
            </w:r>
            <w:r w:rsidRPr="00532D66">
              <w:rPr>
                <w:sz w:val="24"/>
              </w:rPr>
              <w:t>а</w:t>
            </w:r>
            <w:r w:rsidRPr="00532D66">
              <w:rPr>
                <w:sz w:val="24"/>
              </w:rPr>
              <w:t>боты</w:t>
            </w:r>
          </w:p>
        </w:tc>
        <w:tc>
          <w:tcPr>
            <w:tcW w:w="308" w:type="pct"/>
          </w:tcPr>
          <w:p w:rsidR="0094029F" w:rsidRPr="0094029F" w:rsidRDefault="0094029F" w:rsidP="0094029F">
            <w:pPr>
              <w:pStyle w:val="Default"/>
              <w:jc w:val="center"/>
              <w:rPr>
                <w:sz w:val="22"/>
              </w:rPr>
            </w:pPr>
            <w:r w:rsidRPr="0094029F">
              <w:rPr>
                <w:sz w:val="22"/>
              </w:rPr>
              <w:t>ОПК-2</w:t>
            </w:r>
          </w:p>
          <w:p w:rsidR="0094029F" w:rsidRPr="0094029F" w:rsidRDefault="0094029F" w:rsidP="0094029F">
            <w:pPr>
              <w:pStyle w:val="Default"/>
              <w:jc w:val="center"/>
              <w:rPr>
                <w:color w:val="auto"/>
                <w:sz w:val="22"/>
              </w:rPr>
            </w:pPr>
            <w:r w:rsidRPr="0094029F">
              <w:rPr>
                <w:sz w:val="22"/>
              </w:rPr>
              <w:t>ПК-1</w:t>
            </w:r>
          </w:p>
        </w:tc>
      </w:tr>
      <w:tr w:rsidR="0094029F" w:rsidRPr="00096884" w:rsidTr="0094029F">
        <w:trPr>
          <w:trHeight w:val="20"/>
        </w:trPr>
        <w:tc>
          <w:tcPr>
            <w:tcW w:w="1477" w:type="pct"/>
          </w:tcPr>
          <w:p w:rsidR="0094029F" w:rsidRPr="00313C9E" w:rsidRDefault="0094029F" w:rsidP="0094029F">
            <w:pPr>
              <w:widowControl/>
              <w:autoSpaceDE/>
              <w:autoSpaceDN/>
              <w:adjustRightInd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4.3.М</w:t>
            </w:r>
            <w:r w:rsidRPr="00313C9E">
              <w:rPr>
                <w:sz w:val="24"/>
                <w:szCs w:val="24"/>
              </w:rPr>
              <w:t xml:space="preserve">одели </w:t>
            </w:r>
            <w:r>
              <w:rPr>
                <w:sz w:val="24"/>
                <w:szCs w:val="24"/>
              </w:rPr>
              <w:t xml:space="preserve">непрерывных </w:t>
            </w:r>
            <w:r w:rsidRPr="00313C9E">
              <w:rPr>
                <w:sz w:val="24"/>
                <w:szCs w:val="24"/>
              </w:rPr>
              <w:t>процессов на предприятиях и в организациях разли</w:t>
            </w:r>
            <w:r w:rsidRPr="00313C9E">
              <w:rPr>
                <w:sz w:val="24"/>
                <w:szCs w:val="24"/>
              </w:rPr>
              <w:t>ч</w:t>
            </w:r>
            <w:r w:rsidRPr="00313C9E">
              <w:rPr>
                <w:sz w:val="24"/>
                <w:szCs w:val="24"/>
              </w:rPr>
              <w:t xml:space="preserve">ных </w:t>
            </w:r>
            <w:r w:rsidRPr="00313C9E">
              <w:rPr>
                <w:sz w:val="24"/>
                <w:szCs w:val="24"/>
              </w:rPr>
              <w:lastRenderedPageBreak/>
              <w:t>отраслей эко</w:t>
            </w:r>
            <w:r>
              <w:rPr>
                <w:sz w:val="24"/>
                <w:szCs w:val="24"/>
              </w:rPr>
              <w:t>номики</w:t>
            </w:r>
            <w:r w:rsidRPr="00313C9E">
              <w:rPr>
                <w:sz w:val="24"/>
                <w:szCs w:val="24"/>
              </w:rPr>
              <w:t>.</w:t>
            </w:r>
          </w:p>
        </w:tc>
        <w:tc>
          <w:tcPr>
            <w:tcW w:w="307" w:type="pct"/>
            <w:vAlign w:val="center"/>
          </w:tcPr>
          <w:p w:rsidR="0094029F" w:rsidRPr="006600EF" w:rsidRDefault="0094029F" w:rsidP="0094029F">
            <w:pPr>
              <w:jc w:val="center"/>
              <w:rPr>
                <w:sz w:val="22"/>
              </w:rPr>
            </w:pPr>
            <w:r w:rsidRPr="006600EF">
              <w:rPr>
                <w:sz w:val="22"/>
              </w:rPr>
              <w:lastRenderedPageBreak/>
              <w:t>5</w:t>
            </w:r>
          </w:p>
        </w:tc>
        <w:tc>
          <w:tcPr>
            <w:tcW w:w="310" w:type="pct"/>
            <w:vAlign w:val="center"/>
          </w:tcPr>
          <w:p w:rsidR="0094029F" w:rsidRPr="00446964" w:rsidRDefault="0094029F" w:rsidP="0094029F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74" w:type="pct"/>
            <w:vAlign w:val="center"/>
          </w:tcPr>
          <w:p w:rsidR="0094029F" w:rsidRPr="00446964" w:rsidRDefault="0094029F" w:rsidP="0094029F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872ED0">
              <w:rPr>
                <w:bCs/>
                <w:iCs/>
              </w:rPr>
              <w:t>/2И</w:t>
            </w:r>
          </w:p>
        </w:tc>
        <w:tc>
          <w:tcPr>
            <w:tcW w:w="371" w:type="pct"/>
            <w:vAlign w:val="center"/>
          </w:tcPr>
          <w:p w:rsidR="0094029F" w:rsidRPr="00446964" w:rsidRDefault="0094029F" w:rsidP="0094029F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926" w:type="pct"/>
            <w:vAlign w:val="center"/>
          </w:tcPr>
          <w:p w:rsidR="0094029F" w:rsidRPr="0094029F" w:rsidRDefault="0094029F" w:rsidP="0094029F">
            <w:pPr>
              <w:jc w:val="center"/>
              <w:rPr>
                <w:sz w:val="24"/>
                <w:szCs w:val="24"/>
              </w:rPr>
            </w:pPr>
            <w:r w:rsidRPr="0094029F">
              <w:rPr>
                <w:sz w:val="24"/>
                <w:szCs w:val="24"/>
              </w:rPr>
              <w:t>Создание имит</w:t>
            </w:r>
            <w:r w:rsidRPr="0094029F">
              <w:rPr>
                <w:sz w:val="24"/>
                <w:szCs w:val="24"/>
              </w:rPr>
              <w:t>а</w:t>
            </w:r>
            <w:r w:rsidRPr="0094029F">
              <w:rPr>
                <w:sz w:val="24"/>
                <w:szCs w:val="24"/>
              </w:rPr>
              <w:t>ционной модели в программе Арена</w:t>
            </w:r>
          </w:p>
        </w:tc>
        <w:tc>
          <w:tcPr>
            <w:tcW w:w="927" w:type="pct"/>
            <w:vAlign w:val="center"/>
          </w:tcPr>
          <w:p w:rsidR="0094029F" w:rsidRPr="00532D66" w:rsidRDefault="0094029F" w:rsidP="0094029F">
            <w:pPr>
              <w:jc w:val="center"/>
              <w:rPr>
                <w:sz w:val="24"/>
              </w:rPr>
            </w:pPr>
            <w:r w:rsidRPr="00532D66">
              <w:rPr>
                <w:sz w:val="24"/>
              </w:rPr>
              <w:t>Защита лабораторной р</w:t>
            </w:r>
            <w:r w:rsidRPr="00532D66">
              <w:rPr>
                <w:sz w:val="24"/>
              </w:rPr>
              <w:t>а</w:t>
            </w:r>
            <w:r w:rsidRPr="00532D66">
              <w:rPr>
                <w:sz w:val="24"/>
              </w:rPr>
              <w:t>боты</w:t>
            </w:r>
          </w:p>
        </w:tc>
        <w:tc>
          <w:tcPr>
            <w:tcW w:w="308" w:type="pct"/>
          </w:tcPr>
          <w:p w:rsidR="0094029F" w:rsidRPr="0094029F" w:rsidRDefault="0094029F" w:rsidP="0094029F">
            <w:pPr>
              <w:pStyle w:val="Default"/>
              <w:jc w:val="center"/>
              <w:rPr>
                <w:sz w:val="22"/>
              </w:rPr>
            </w:pPr>
            <w:r w:rsidRPr="0094029F">
              <w:rPr>
                <w:sz w:val="22"/>
              </w:rPr>
              <w:t xml:space="preserve">ОПК-3 </w:t>
            </w:r>
          </w:p>
          <w:p w:rsidR="0094029F" w:rsidRPr="0094029F" w:rsidRDefault="0094029F" w:rsidP="0094029F">
            <w:pPr>
              <w:pStyle w:val="Default"/>
              <w:jc w:val="center"/>
              <w:rPr>
                <w:color w:val="auto"/>
                <w:sz w:val="22"/>
              </w:rPr>
            </w:pPr>
            <w:r w:rsidRPr="0094029F">
              <w:rPr>
                <w:sz w:val="22"/>
              </w:rPr>
              <w:t>ПК-1</w:t>
            </w:r>
          </w:p>
        </w:tc>
      </w:tr>
      <w:tr w:rsidR="004E6C8E" w:rsidRPr="00DB60BC" w:rsidTr="00252576">
        <w:trPr>
          <w:trHeight w:val="20"/>
        </w:trPr>
        <w:tc>
          <w:tcPr>
            <w:tcW w:w="1477" w:type="pct"/>
          </w:tcPr>
          <w:p w:rsidR="004E6C8E" w:rsidRPr="00DB60BC" w:rsidRDefault="004E6C8E" w:rsidP="004E6C8E">
            <w:pPr>
              <w:pStyle w:val="Default"/>
              <w:ind w:firstLine="142"/>
              <w:rPr>
                <w:color w:val="auto"/>
              </w:rPr>
            </w:pPr>
            <w:r w:rsidRPr="00DB60BC">
              <w:rPr>
                <w:color w:val="auto"/>
              </w:rPr>
              <w:lastRenderedPageBreak/>
              <w:t xml:space="preserve"> </w:t>
            </w:r>
            <w:r w:rsidRPr="00DB60BC">
              <w:rPr>
                <w:b/>
                <w:bCs/>
                <w:iCs/>
              </w:rPr>
              <w:t xml:space="preserve">Итого по разделу </w:t>
            </w:r>
          </w:p>
        </w:tc>
        <w:tc>
          <w:tcPr>
            <w:tcW w:w="307" w:type="pct"/>
          </w:tcPr>
          <w:p w:rsidR="004E6C8E" w:rsidRPr="00DB60BC" w:rsidRDefault="004E6C8E" w:rsidP="004E6C8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4E6C8E" w:rsidRPr="00DB60BC" w:rsidRDefault="004E6C8E" w:rsidP="004E6C8E">
            <w:pPr>
              <w:pStyle w:val="Default"/>
              <w:jc w:val="center"/>
              <w:rPr>
                <w:b/>
              </w:rPr>
            </w:pPr>
            <w:r w:rsidRPr="00DB60BC">
              <w:rPr>
                <w:b/>
              </w:rPr>
              <w:t>9</w:t>
            </w:r>
          </w:p>
        </w:tc>
        <w:tc>
          <w:tcPr>
            <w:tcW w:w="374" w:type="pct"/>
          </w:tcPr>
          <w:p w:rsidR="00EA5806" w:rsidRPr="00DB60BC" w:rsidRDefault="004E6C8E" w:rsidP="004E6C8E">
            <w:pPr>
              <w:pStyle w:val="Default"/>
              <w:jc w:val="center"/>
              <w:rPr>
                <w:b/>
                <w:sz w:val="22"/>
              </w:rPr>
            </w:pPr>
            <w:r w:rsidRPr="00DB60BC">
              <w:rPr>
                <w:b/>
                <w:sz w:val="22"/>
              </w:rPr>
              <w:t>16</w:t>
            </w:r>
            <w:r w:rsidR="00872ED0" w:rsidRPr="00DB60BC">
              <w:rPr>
                <w:b/>
                <w:sz w:val="22"/>
              </w:rPr>
              <w:t>/6И</w:t>
            </w:r>
          </w:p>
          <w:p w:rsidR="004E6C8E" w:rsidRPr="00DB60BC" w:rsidRDefault="004E6C8E" w:rsidP="004E6C8E">
            <w:pPr>
              <w:pStyle w:val="Default"/>
              <w:jc w:val="center"/>
              <w:rPr>
                <w:b/>
                <w:sz w:val="22"/>
              </w:rPr>
            </w:pPr>
          </w:p>
        </w:tc>
        <w:tc>
          <w:tcPr>
            <w:tcW w:w="371" w:type="pct"/>
          </w:tcPr>
          <w:p w:rsidR="004E6C8E" w:rsidRPr="00DB60BC" w:rsidRDefault="004E6C8E" w:rsidP="004E6C8E">
            <w:pPr>
              <w:pStyle w:val="Default"/>
              <w:jc w:val="center"/>
              <w:rPr>
                <w:b/>
              </w:rPr>
            </w:pPr>
            <w:r w:rsidRPr="00DB60BC">
              <w:rPr>
                <w:b/>
              </w:rPr>
              <w:t>31</w:t>
            </w:r>
          </w:p>
        </w:tc>
        <w:tc>
          <w:tcPr>
            <w:tcW w:w="926" w:type="pct"/>
          </w:tcPr>
          <w:p w:rsidR="004E6C8E" w:rsidRPr="00DB60BC" w:rsidRDefault="004E6C8E" w:rsidP="004E6C8E">
            <w:pPr>
              <w:pStyle w:val="Default"/>
              <w:rPr>
                <w:color w:val="auto"/>
              </w:rPr>
            </w:pPr>
          </w:p>
        </w:tc>
        <w:tc>
          <w:tcPr>
            <w:tcW w:w="927" w:type="pct"/>
          </w:tcPr>
          <w:p w:rsidR="004E6C8E" w:rsidRPr="00DB60BC" w:rsidRDefault="004E6C8E" w:rsidP="004E6C8E">
            <w:pPr>
              <w:pStyle w:val="Default"/>
              <w:rPr>
                <w:color w:val="auto"/>
              </w:rPr>
            </w:pPr>
            <w:r w:rsidRPr="00DB60BC">
              <w:rPr>
                <w:color w:val="auto"/>
              </w:rPr>
              <w:t xml:space="preserve"> </w:t>
            </w:r>
          </w:p>
        </w:tc>
        <w:tc>
          <w:tcPr>
            <w:tcW w:w="308" w:type="pct"/>
          </w:tcPr>
          <w:p w:rsidR="004E6C8E" w:rsidRPr="00DB60BC" w:rsidRDefault="004E6C8E" w:rsidP="004E6C8E">
            <w:pPr>
              <w:pStyle w:val="Default"/>
              <w:rPr>
                <w:color w:val="auto"/>
              </w:rPr>
            </w:pPr>
          </w:p>
        </w:tc>
      </w:tr>
      <w:tr w:rsidR="004E6C8E" w:rsidRPr="00096884" w:rsidTr="00252576">
        <w:trPr>
          <w:trHeight w:val="20"/>
        </w:trPr>
        <w:tc>
          <w:tcPr>
            <w:tcW w:w="1477" w:type="pct"/>
            <w:vAlign w:val="center"/>
          </w:tcPr>
          <w:p w:rsidR="004E6C8E" w:rsidRPr="00386BF6" w:rsidRDefault="004E6C8E" w:rsidP="004E6C8E">
            <w:pPr>
              <w:pStyle w:val="Default"/>
              <w:ind w:firstLine="142"/>
              <w:rPr>
                <w:color w:val="auto"/>
              </w:rPr>
            </w:pPr>
            <w:r w:rsidRPr="00386BF6">
              <w:rPr>
                <w:b/>
                <w:bCs/>
                <w:iCs/>
              </w:rPr>
              <w:t>Итого по курсу</w:t>
            </w:r>
          </w:p>
        </w:tc>
        <w:tc>
          <w:tcPr>
            <w:tcW w:w="307" w:type="pct"/>
            <w:vAlign w:val="center"/>
          </w:tcPr>
          <w:p w:rsidR="004E6C8E" w:rsidRPr="002121A4" w:rsidRDefault="004E6C8E" w:rsidP="004E6C8E">
            <w:pPr>
              <w:pStyle w:val="Default"/>
              <w:jc w:val="center"/>
              <w:rPr>
                <w:b/>
                <w:color w:val="auto"/>
              </w:rPr>
            </w:pPr>
            <w:r w:rsidRPr="002121A4">
              <w:rPr>
                <w:b/>
                <w:color w:val="auto"/>
              </w:rPr>
              <w:t>108</w:t>
            </w:r>
          </w:p>
        </w:tc>
        <w:tc>
          <w:tcPr>
            <w:tcW w:w="310" w:type="pct"/>
            <w:vAlign w:val="center"/>
          </w:tcPr>
          <w:p w:rsidR="004E6C8E" w:rsidRPr="00624B26" w:rsidRDefault="004E6C8E" w:rsidP="004E6C8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18</w:t>
            </w:r>
          </w:p>
        </w:tc>
        <w:tc>
          <w:tcPr>
            <w:tcW w:w="374" w:type="pct"/>
            <w:vAlign w:val="center"/>
          </w:tcPr>
          <w:p w:rsidR="00EA5806" w:rsidRPr="00872ED0" w:rsidRDefault="004E6C8E" w:rsidP="00872ED0">
            <w:pPr>
              <w:pStyle w:val="Default"/>
              <w:jc w:val="center"/>
              <w:rPr>
                <w:b/>
                <w:color w:val="auto"/>
                <w:sz w:val="22"/>
              </w:rPr>
            </w:pPr>
            <w:r w:rsidRPr="00872ED0">
              <w:rPr>
                <w:b/>
                <w:color w:val="auto"/>
                <w:sz w:val="22"/>
              </w:rPr>
              <w:t>36</w:t>
            </w:r>
            <w:r w:rsidR="00872ED0" w:rsidRPr="00872ED0">
              <w:rPr>
                <w:b/>
                <w:color w:val="auto"/>
                <w:sz w:val="22"/>
              </w:rPr>
              <w:t>/</w:t>
            </w:r>
            <w:r w:rsidR="00EA5806" w:rsidRPr="00872ED0">
              <w:rPr>
                <w:b/>
                <w:color w:val="auto"/>
                <w:sz w:val="22"/>
              </w:rPr>
              <w:t>14</w:t>
            </w:r>
            <w:r w:rsidR="00872ED0" w:rsidRPr="00872ED0">
              <w:rPr>
                <w:b/>
                <w:color w:val="auto"/>
                <w:sz w:val="22"/>
              </w:rPr>
              <w:t>И</w:t>
            </w:r>
          </w:p>
        </w:tc>
        <w:tc>
          <w:tcPr>
            <w:tcW w:w="371" w:type="pct"/>
            <w:vAlign w:val="center"/>
          </w:tcPr>
          <w:p w:rsidR="004E6C8E" w:rsidRPr="00624B26" w:rsidRDefault="004E6C8E" w:rsidP="004E6C8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53</w:t>
            </w:r>
          </w:p>
        </w:tc>
        <w:tc>
          <w:tcPr>
            <w:tcW w:w="926" w:type="pct"/>
          </w:tcPr>
          <w:p w:rsidR="004E6C8E" w:rsidRPr="00386BF6" w:rsidRDefault="004E6C8E" w:rsidP="004E6C8E">
            <w:pPr>
              <w:pStyle w:val="Default"/>
              <w:rPr>
                <w:color w:val="auto"/>
              </w:rPr>
            </w:pPr>
          </w:p>
        </w:tc>
        <w:tc>
          <w:tcPr>
            <w:tcW w:w="927" w:type="pct"/>
            <w:vAlign w:val="center"/>
          </w:tcPr>
          <w:p w:rsidR="004E6C8E" w:rsidRPr="00386BF6" w:rsidRDefault="004E6C8E" w:rsidP="004E6C8E">
            <w:pPr>
              <w:pStyle w:val="Default"/>
              <w:rPr>
                <w:color w:val="auto"/>
              </w:rPr>
            </w:pPr>
          </w:p>
        </w:tc>
        <w:tc>
          <w:tcPr>
            <w:tcW w:w="308" w:type="pct"/>
          </w:tcPr>
          <w:p w:rsidR="004E6C8E" w:rsidRPr="00386BF6" w:rsidRDefault="004E6C8E" w:rsidP="004E6C8E">
            <w:pPr>
              <w:pStyle w:val="Default"/>
              <w:rPr>
                <w:color w:val="auto"/>
              </w:rPr>
            </w:pPr>
          </w:p>
        </w:tc>
      </w:tr>
      <w:tr w:rsidR="004E6C8E" w:rsidRPr="00284EA0" w:rsidTr="00252576">
        <w:trPr>
          <w:trHeight w:val="20"/>
        </w:trPr>
        <w:tc>
          <w:tcPr>
            <w:tcW w:w="1477" w:type="pct"/>
          </w:tcPr>
          <w:p w:rsidR="004E6C8E" w:rsidRPr="002B3BFB" w:rsidRDefault="004E6C8E" w:rsidP="004E6C8E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307" w:type="pct"/>
          </w:tcPr>
          <w:p w:rsidR="004E6C8E" w:rsidRPr="002B3BFB" w:rsidRDefault="004E6C8E" w:rsidP="004E6C8E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10" w:type="pct"/>
          </w:tcPr>
          <w:p w:rsidR="004E6C8E" w:rsidRPr="002B3BFB" w:rsidRDefault="004E6C8E" w:rsidP="004E6C8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74" w:type="pct"/>
          </w:tcPr>
          <w:p w:rsidR="004E6C8E" w:rsidRPr="002B3BFB" w:rsidRDefault="004E6C8E" w:rsidP="004E6C8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71" w:type="pct"/>
          </w:tcPr>
          <w:p w:rsidR="004E6C8E" w:rsidRPr="002B3BFB" w:rsidRDefault="004E6C8E" w:rsidP="004E6C8E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26" w:type="pct"/>
          </w:tcPr>
          <w:p w:rsidR="004E6C8E" w:rsidRDefault="004E6C8E" w:rsidP="004E6C8E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  <w:tc>
          <w:tcPr>
            <w:tcW w:w="927" w:type="pct"/>
          </w:tcPr>
          <w:p w:rsidR="004E6C8E" w:rsidRPr="00284EA0" w:rsidRDefault="004E6C8E" w:rsidP="004E6C8E">
            <w:pPr>
              <w:pStyle w:val="Default"/>
              <w:jc w:val="center"/>
              <w:rPr>
                <w:i/>
                <w:color w:val="auto"/>
              </w:rPr>
            </w:pPr>
            <w:r>
              <w:rPr>
                <w:b/>
                <w:bCs/>
                <w:iCs/>
              </w:rPr>
              <w:t>Зачет с оценкой</w:t>
            </w:r>
          </w:p>
        </w:tc>
        <w:tc>
          <w:tcPr>
            <w:tcW w:w="308" w:type="pct"/>
          </w:tcPr>
          <w:p w:rsidR="004E6C8E" w:rsidRPr="002B3BFB" w:rsidRDefault="004E6C8E" w:rsidP="004E6C8E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</w:tr>
    </w:tbl>
    <w:p w:rsidR="00DB60BC" w:rsidRPr="0096675B" w:rsidRDefault="00DB60BC" w:rsidP="00DB60BC">
      <w:pPr>
        <w:tabs>
          <w:tab w:val="left" w:pos="851"/>
        </w:tabs>
        <w:rPr>
          <w:bCs/>
        </w:rPr>
      </w:pPr>
    </w:p>
    <w:p w:rsidR="00DB60BC" w:rsidRPr="0096675B" w:rsidRDefault="00DB60BC" w:rsidP="00DB60BC">
      <w:pPr>
        <w:keepNext/>
        <w:autoSpaceDE/>
        <w:autoSpaceDN/>
        <w:adjustRightInd/>
        <w:spacing w:before="240" w:after="120"/>
        <w:ind w:left="567"/>
        <w:outlineLvl w:val="0"/>
        <w:rPr>
          <w:b/>
          <w:bCs/>
          <w:iCs/>
        </w:rPr>
        <w:sectPr w:rsidR="00DB60BC" w:rsidRPr="0096675B" w:rsidSect="00DB60BC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8427D0" w:rsidRPr="008427D0" w:rsidRDefault="008427D0" w:rsidP="00DB60BC">
      <w:pPr>
        <w:pStyle w:val="10"/>
        <w:spacing w:before="120" w:after="120"/>
        <w:ind w:left="0" w:firstLine="709"/>
        <w:jc w:val="left"/>
        <w:rPr>
          <w:szCs w:val="24"/>
        </w:rPr>
      </w:pPr>
      <w:r w:rsidRPr="008427D0">
        <w:rPr>
          <w:b/>
          <w:caps/>
          <w:szCs w:val="24"/>
        </w:rPr>
        <w:lastRenderedPageBreak/>
        <w:t xml:space="preserve">5. </w:t>
      </w:r>
      <w:r w:rsidRPr="008427D0">
        <w:rPr>
          <w:b/>
          <w:szCs w:val="24"/>
        </w:rPr>
        <w:t>Образовательные и информационные технологии</w:t>
      </w:r>
    </w:p>
    <w:p w:rsidR="008427D0" w:rsidRPr="008427D0" w:rsidRDefault="008427D0" w:rsidP="00DB60BC">
      <w:pPr>
        <w:widowControl/>
        <w:ind w:firstLine="709"/>
        <w:jc w:val="both"/>
        <w:rPr>
          <w:sz w:val="24"/>
          <w:szCs w:val="24"/>
        </w:rPr>
      </w:pPr>
      <w:r w:rsidRPr="008427D0">
        <w:rPr>
          <w:sz w:val="24"/>
          <w:szCs w:val="24"/>
        </w:rPr>
        <w:t>При проведении лабораторных занятий предусматривается  использование инфо</w:t>
      </w:r>
      <w:r w:rsidRPr="008427D0">
        <w:rPr>
          <w:sz w:val="24"/>
          <w:szCs w:val="24"/>
        </w:rPr>
        <w:t>р</w:t>
      </w:r>
      <w:r w:rsidRPr="008427D0">
        <w:rPr>
          <w:sz w:val="24"/>
          <w:szCs w:val="24"/>
        </w:rPr>
        <w:t>мацио</w:t>
      </w:r>
      <w:r w:rsidRPr="008427D0">
        <w:rPr>
          <w:sz w:val="24"/>
          <w:szCs w:val="24"/>
        </w:rPr>
        <w:t>н</w:t>
      </w:r>
      <w:r w:rsidRPr="008427D0">
        <w:rPr>
          <w:sz w:val="24"/>
          <w:szCs w:val="24"/>
        </w:rPr>
        <w:t>ных технологий:</w:t>
      </w:r>
    </w:p>
    <w:p w:rsidR="008427D0" w:rsidRPr="008427D0" w:rsidRDefault="008427D0" w:rsidP="00DB60BC">
      <w:pPr>
        <w:pStyle w:val="af0"/>
        <w:widowControl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8427D0">
        <w:rPr>
          <w:sz w:val="24"/>
          <w:szCs w:val="24"/>
        </w:rPr>
        <w:t>электронного демонстрационного материала по темам, требующим иллюс</w:t>
      </w:r>
      <w:r w:rsidRPr="008427D0">
        <w:rPr>
          <w:sz w:val="24"/>
          <w:szCs w:val="24"/>
        </w:rPr>
        <w:t>т</w:t>
      </w:r>
      <w:r w:rsidRPr="008427D0">
        <w:rPr>
          <w:sz w:val="24"/>
          <w:szCs w:val="24"/>
        </w:rPr>
        <w:t xml:space="preserve">рации работы программных продуктов: </w:t>
      </w:r>
      <w:r w:rsidRPr="008427D0">
        <w:rPr>
          <w:sz w:val="24"/>
          <w:szCs w:val="24"/>
          <w:lang w:val="en-US"/>
        </w:rPr>
        <w:t>MS</w:t>
      </w:r>
      <w:r w:rsidRPr="008427D0">
        <w:rPr>
          <w:sz w:val="24"/>
          <w:szCs w:val="24"/>
        </w:rPr>
        <w:t xml:space="preserve"> </w:t>
      </w:r>
      <w:r w:rsidRPr="008427D0">
        <w:rPr>
          <w:sz w:val="24"/>
          <w:szCs w:val="24"/>
          <w:lang w:val="en-US"/>
        </w:rPr>
        <w:t>Power</w:t>
      </w:r>
      <w:r w:rsidRPr="008427D0">
        <w:rPr>
          <w:sz w:val="24"/>
          <w:szCs w:val="24"/>
        </w:rPr>
        <w:t xml:space="preserve"> </w:t>
      </w:r>
      <w:r w:rsidRPr="008427D0">
        <w:rPr>
          <w:sz w:val="24"/>
          <w:szCs w:val="24"/>
          <w:lang w:val="en-US"/>
        </w:rPr>
        <w:t>Point</w:t>
      </w:r>
      <w:r w:rsidRPr="008427D0">
        <w:rPr>
          <w:sz w:val="24"/>
          <w:szCs w:val="24"/>
        </w:rPr>
        <w:t xml:space="preserve">, </w:t>
      </w:r>
      <w:r w:rsidRPr="008427D0">
        <w:rPr>
          <w:sz w:val="24"/>
          <w:szCs w:val="24"/>
          <w:lang w:val="en-US"/>
        </w:rPr>
        <w:t>MS</w:t>
      </w:r>
      <w:r w:rsidRPr="008427D0">
        <w:rPr>
          <w:sz w:val="24"/>
          <w:szCs w:val="24"/>
        </w:rPr>
        <w:t xml:space="preserve"> </w:t>
      </w:r>
      <w:r w:rsidR="00686B0C" w:rsidRPr="008427D0">
        <w:rPr>
          <w:sz w:val="24"/>
          <w:szCs w:val="24"/>
          <w:lang w:val="en-US"/>
        </w:rPr>
        <w:t>Excel</w:t>
      </w:r>
      <w:r w:rsidR="00686B0C" w:rsidRPr="008427D0">
        <w:rPr>
          <w:sz w:val="24"/>
          <w:szCs w:val="24"/>
        </w:rPr>
        <w:t xml:space="preserve">, </w:t>
      </w:r>
      <w:proofErr w:type="spellStart"/>
      <w:r w:rsidR="00686B0C" w:rsidRPr="008427D0">
        <w:rPr>
          <w:sz w:val="24"/>
          <w:szCs w:val="24"/>
        </w:rPr>
        <w:t>Arena</w:t>
      </w:r>
      <w:proofErr w:type="spellEnd"/>
      <w:r w:rsidRPr="008427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компании </w:t>
      </w:r>
      <w:r>
        <w:rPr>
          <w:sz w:val="24"/>
          <w:szCs w:val="24"/>
          <w:lang w:val="en-US"/>
        </w:rPr>
        <w:t>Roc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well</w:t>
      </w:r>
      <w:r w:rsidRPr="008427D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Software</w:t>
      </w:r>
      <w:r w:rsidRPr="008427D0">
        <w:rPr>
          <w:sz w:val="24"/>
          <w:szCs w:val="24"/>
        </w:rPr>
        <w:t>.</w:t>
      </w:r>
    </w:p>
    <w:p w:rsidR="008427D0" w:rsidRPr="008427D0" w:rsidRDefault="008427D0" w:rsidP="00DB60BC">
      <w:pPr>
        <w:widowControl/>
        <w:ind w:firstLine="709"/>
        <w:jc w:val="both"/>
        <w:rPr>
          <w:sz w:val="24"/>
          <w:szCs w:val="24"/>
        </w:rPr>
      </w:pPr>
      <w:r w:rsidRPr="008427D0">
        <w:rPr>
          <w:sz w:val="24"/>
          <w:szCs w:val="24"/>
        </w:rPr>
        <w:t>– кейс-технологии (в начале обучения каждый студент получает кейс, содержащий пакет учебной литературы).</w:t>
      </w:r>
    </w:p>
    <w:p w:rsidR="008427D0" w:rsidRPr="003120AD" w:rsidRDefault="008427D0" w:rsidP="00DB60BC">
      <w:pPr>
        <w:ind w:firstLine="709"/>
        <w:jc w:val="both"/>
        <w:rPr>
          <w:sz w:val="24"/>
          <w:szCs w:val="24"/>
        </w:rPr>
      </w:pPr>
      <w:r w:rsidRPr="008427D0">
        <w:rPr>
          <w:sz w:val="24"/>
          <w:szCs w:val="24"/>
        </w:rPr>
        <w:t>Для реализации предусмотренных видов учебной работы в качестве образовател</w:t>
      </w:r>
      <w:r w:rsidRPr="008427D0">
        <w:rPr>
          <w:sz w:val="24"/>
          <w:szCs w:val="24"/>
        </w:rPr>
        <w:t>ь</w:t>
      </w:r>
      <w:r w:rsidRPr="008427D0">
        <w:rPr>
          <w:sz w:val="24"/>
          <w:szCs w:val="24"/>
        </w:rPr>
        <w:t>ных технологий в преподавании дисциплины «Математическая логика и теория алгори</w:t>
      </w:r>
      <w:r w:rsidRPr="008427D0">
        <w:rPr>
          <w:sz w:val="24"/>
          <w:szCs w:val="24"/>
        </w:rPr>
        <w:t>т</w:t>
      </w:r>
      <w:r w:rsidRPr="008427D0">
        <w:rPr>
          <w:sz w:val="24"/>
          <w:szCs w:val="24"/>
        </w:rPr>
        <w:t xml:space="preserve">мов» </w:t>
      </w:r>
      <w:r w:rsidRPr="003120AD">
        <w:rPr>
          <w:sz w:val="24"/>
          <w:szCs w:val="24"/>
        </w:rPr>
        <w:t xml:space="preserve">используются традиционная и </w:t>
      </w:r>
      <w:proofErr w:type="spellStart"/>
      <w:r w:rsidRPr="003120AD">
        <w:rPr>
          <w:sz w:val="24"/>
          <w:szCs w:val="24"/>
        </w:rPr>
        <w:t>модульно-компетентностная</w:t>
      </w:r>
      <w:proofErr w:type="spellEnd"/>
      <w:r w:rsidRPr="003120AD">
        <w:rPr>
          <w:sz w:val="24"/>
          <w:szCs w:val="24"/>
        </w:rPr>
        <w:t xml:space="preserve"> технологии.</w:t>
      </w:r>
    </w:p>
    <w:p w:rsidR="008427D0" w:rsidRPr="003120AD" w:rsidRDefault="008427D0" w:rsidP="00DB60BC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Для формирования новых теоретических и фактических знаний используются лекции:</w:t>
      </w:r>
    </w:p>
    <w:p w:rsidR="008427D0" w:rsidRPr="003120AD" w:rsidRDefault="008427D0" w:rsidP="00DB60B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3120AD">
        <w:rPr>
          <w:i/>
          <w:sz w:val="24"/>
          <w:szCs w:val="24"/>
        </w:rPr>
        <w:t xml:space="preserve">обзорные </w:t>
      </w:r>
      <w:r w:rsidRPr="003120AD">
        <w:rPr>
          <w:sz w:val="24"/>
          <w:szCs w:val="24"/>
        </w:rPr>
        <w:t>– для рассмотрения общих вопросов математической логики и теории алг</w:t>
      </w:r>
      <w:r w:rsidRPr="003120AD">
        <w:rPr>
          <w:sz w:val="24"/>
          <w:szCs w:val="24"/>
        </w:rPr>
        <w:t>о</w:t>
      </w:r>
      <w:r w:rsidRPr="003120AD">
        <w:rPr>
          <w:sz w:val="24"/>
          <w:szCs w:val="24"/>
        </w:rPr>
        <w:t>ритмов, для систематизации и закрепления знаний;</w:t>
      </w:r>
    </w:p>
    <w:p w:rsidR="008427D0" w:rsidRPr="003120AD" w:rsidRDefault="008427D0" w:rsidP="00DB60B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1134"/>
        <w:jc w:val="both"/>
        <w:outlineLvl w:val="0"/>
        <w:rPr>
          <w:sz w:val="24"/>
          <w:szCs w:val="24"/>
        </w:rPr>
      </w:pPr>
      <w:r w:rsidRPr="003120AD">
        <w:rPr>
          <w:i/>
          <w:sz w:val="24"/>
          <w:szCs w:val="24"/>
        </w:rPr>
        <w:t>информационные</w:t>
      </w:r>
      <w:r w:rsidRPr="003120AD">
        <w:rPr>
          <w:sz w:val="24"/>
          <w:szCs w:val="24"/>
        </w:rPr>
        <w:t xml:space="preserve"> – для ознакомления с основными принципами математ</w:t>
      </w:r>
      <w:r w:rsidRPr="003120AD">
        <w:rPr>
          <w:sz w:val="24"/>
          <w:szCs w:val="24"/>
        </w:rPr>
        <w:t>и</w:t>
      </w:r>
      <w:r w:rsidRPr="003120AD">
        <w:rPr>
          <w:sz w:val="24"/>
          <w:szCs w:val="24"/>
        </w:rPr>
        <w:t>ческой логики, формализации понятия алгоритма, основными понятиями теории сложн</w:t>
      </w:r>
      <w:r w:rsidRPr="003120AD">
        <w:rPr>
          <w:sz w:val="24"/>
          <w:szCs w:val="24"/>
        </w:rPr>
        <w:t>о</w:t>
      </w:r>
      <w:r w:rsidRPr="003120AD">
        <w:rPr>
          <w:sz w:val="24"/>
          <w:szCs w:val="24"/>
        </w:rPr>
        <w:t>сти алг</w:t>
      </w:r>
      <w:r w:rsidRPr="003120AD">
        <w:rPr>
          <w:sz w:val="24"/>
          <w:szCs w:val="24"/>
        </w:rPr>
        <w:t>о</w:t>
      </w:r>
      <w:r w:rsidRPr="003120AD">
        <w:rPr>
          <w:sz w:val="24"/>
          <w:szCs w:val="24"/>
        </w:rPr>
        <w:t>ритмов;</w:t>
      </w:r>
    </w:p>
    <w:p w:rsidR="008427D0" w:rsidRPr="003120AD" w:rsidRDefault="008427D0" w:rsidP="00DB60BC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3120AD">
        <w:rPr>
          <w:i/>
          <w:sz w:val="24"/>
          <w:szCs w:val="24"/>
        </w:rPr>
        <w:t>проблемные</w:t>
      </w:r>
      <w:r w:rsidRPr="003120AD">
        <w:rPr>
          <w:sz w:val="24"/>
          <w:szCs w:val="24"/>
        </w:rPr>
        <w:t xml:space="preserve"> - для развития исследовательских навыков и изучения способов решения задач.</w:t>
      </w:r>
    </w:p>
    <w:p w:rsidR="008427D0" w:rsidRPr="003120AD" w:rsidRDefault="008427D0" w:rsidP="00DB60BC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Для приобретения новых фактических знаний и практических умений испол</w:t>
      </w:r>
      <w:r w:rsidRPr="003120AD">
        <w:rPr>
          <w:sz w:val="24"/>
          <w:szCs w:val="24"/>
        </w:rPr>
        <w:t>ь</w:t>
      </w:r>
      <w:r w:rsidRPr="003120AD">
        <w:rPr>
          <w:sz w:val="24"/>
          <w:szCs w:val="24"/>
        </w:rPr>
        <w:t>зуются лабораторные  занятия:</w:t>
      </w:r>
    </w:p>
    <w:p w:rsidR="008427D0" w:rsidRPr="008427D0" w:rsidRDefault="008427D0" w:rsidP="00DB60B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8427D0">
        <w:rPr>
          <w:sz w:val="24"/>
          <w:szCs w:val="24"/>
        </w:rPr>
        <w:t>компьютерный практикум;</w:t>
      </w:r>
    </w:p>
    <w:p w:rsidR="008427D0" w:rsidRPr="003120AD" w:rsidRDefault="008427D0" w:rsidP="00DB60B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8427D0">
        <w:rPr>
          <w:sz w:val="24"/>
          <w:szCs w:val="24"/>
        </w:rPr>
        <w:t>разбор результатов тематических контрольных работ, анализ ошибок, с</w:t>
      </w:r>
      <w:r w:rsidRPr="008427D0">
        <w:rPr>
          <w:sz w:val="24"/>
          <w:szCs w:val="24"/>
        </w:rPr>
        <w:t>о</w:t>
      </w:r>
      <w:r w:rsidRPr="008427D0">
        <w:rPr>
          <w:sz w:val="24"/>
          <w:szCs w:val="24"/>
        </w:rPr>
        <w:t>вместный п</w:t>
      </w:r>
      <w:r w:rsidRPr="008427D0">
        <w:rPr>
          <w:sz w:val="24"/>
          <w:szCs w:val="24"/>
        </w:rPr>
        <w:t>о</w:t>
      </w:r>
      <w:r w:rsidRPr="008427D0">
        <w:rPr>
          <w:sz w:val="24"/>
          <w:szCs w:val="24"/>
        </w:rPr>
        <w:t>иск вариа</w:t>
      </w:r>
      <w:r w:rsidRPr="003120AD">
        <w:rPr>
          <w:sz w:val="24"/>
          <w:szCs w:val="24"/>
        </w:rPr>
        <w:t>нтов рационального решения учебной проблемы.</w:t>
      </w:r>
    </w:p>
    <w:p w:rsidR="008427D0" w:rsidRPr="003120AD" w:rsidRDefault="008427D0" w:rsidP="00DB60BC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Для приобретения новых теоретических и фактических знаний, когнитивных и практич</w:t>
      </w:r>
      <w:r w:rsidRPr="003120AD">
        <w:rPr>
          <w:sz w:val="24"/>
          <w:szCs w:val="24"/>
        </w:rPr>
        <w:t>е</w:t>
      </w:r>
      <w:r w:rsidRPr="003120AD">
        <w:rPr>
          <w:sz w:val="24"/>
          <w:szCs w:val="24"/>
        </w:rPr>
        <w:t>ских умений используется самостоятельная работа:</w:t>
      </w:r>
    </w:p>
    <w:p w:rsidR="008427D0" w:rsidRPr="003120AD" w:rsidRDefault="008427D0" w:rsidP="00DB60B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самостоятельное изучение учебной литературы, конспектов лекций;</w:t>
      </w:r>
    </w:p>
    <w:p w:rsidR="008427D0" w:rsidRPr="003120AD" w:rsidRDefault="008427D0" w:rsidP="00DB60B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подготовка к аудиторным контрольным работам;</w:t>
      </w:r>
    </w:p>
    <w:p w:rsidR="008427D0" w:rsidRPr="003120AD" w:rsidRDefault="008427D0" w:rsidP="00DB60B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выполнение индивидуальных домашних заданий;</w:t>
      </w:r>
    </w:p>
    <w:p w:rsidR="008427D0" w:rsidRPr="003120AD" w:rsidRDefault="008427D0" w:rsidP="00DB60B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выполнение курсовой работы.</w:t>
      </w:r>
    </w:p>
    <w:p w:rsidR="008427D0" w:rsidRPr="003120AD" w:rsidRDefault="008427D0" w:rsidP="00DB60BC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Для проведения занятий в интерактивной форме:</w:t>
      </w:r>
    </w:p>
    <w:p w:rsidR="008427D0" w:rsidRPr="003120AD" w:rsidRDefault="008427D0" w:rsidP="00DB60B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ориентация студентов на образовательные интернет-ресурсы.</w:t>
      </w:r>
    </w:p>
    <w:p w:rsidR="008427D0" w:rsidRPr="003120AD" w:rsidRDefault="008427D0" w:rsidP="00DB60B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3120AD">
        <w:rPr>
          <w:sz w:val="24"/>
          <w:szCs w:val="24"/>
        </w:rPr>
        <w:t>работа в команде;</w:t>
      </w:r>
    </w:p>
    <w:p w:rsidR="008427D0" w:rsidRPr="008427D0" w:rsidRDefault="008427D0" w:rsidP="00DB60B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134"/>
        <w:jc w:val="both"/>
        <w:rPr>
          <w:sz w:val="24"/>
          <w:szCs w:val="24"/>
        </w:rPr>
      </w:pPr>
      <w:r w:rsidRPr="003120AD">
        <w:rPr>
          <w:sz w:val="24"/>
          <w:szCs w:val="24"/>
        </w:rPr>
        <w:t xml:space="preserve"> </w:t>
      </w:r>
      <w:proofErr w:type="spellStart"/>
      <w:r w:rsidRPr="003120AD">
        <w:rPr>
          <w:sz w:val="24"/>
          <w:szCs w:val="24"/>
        </w:rPr>
        <w:t>case-study</w:t>
      </w:r>
      <w:proofErr w:type="spellEnd"/>
      <w:r w:rsidRPr="003120AD">
        <w:rPr>
          <w:sz w:val="24"/>
          <w:szCs w:val="24"/>
        </w:rPr>
        <w:t>: разбор результатов тематических контрольных работ</w:t>
      </w:r>
      <w:r w:rsidRPr="008427D0">
        <w:rPr>
          <w:sz w:val="24"/>
          <w:szCs w:val="24"/>
        </w:rPr>
        <w:t>, анализ ошибок, с</w:t>
      </w:r>
      <w:r w:rsidRPr="008427D0">
        <w:rPr>
          <w:sz w:val="24"/>
          <w:szCs w:val="24"/>
        </w:rPr>
        <w:t>о</w:t>
      </w:r>
      <w:r w:rsidRPr="008427D0">
        <w:rPr>
          <w:sz w:val="24"/>
          <w:szCs w:val="24"/>
        </w:rPr>
        <w:t>вместный поиск вариантов рационального решения проблемы.</w:t>
      </w:r>
    </w:p>
    <w:p w:rsidR="008427D0" w:rsidRPr="00DB60BC" w:rsidRDefault="008427D0" w:rsidP="00DB60BC">
      <w:pPr>
        <w:widowControl/>
        <w:ind w:firstLine="709"/>
        <w:rPr>
          <w:sz w:val="24"/>
          <w:szCs w:val="24"/>
        </w:rPr>
      </w:pPr>
      <w:r w:rsidRPr="00DB60BC">
        <w:rPr>
          <w:sz w:val="24"/>
          <w:szCs w:val="24"/>
        </w:rPr>
        <w:t>В ходе проведения занятий  предусматривается использование средств вычисл</w:t>
      </w:r>
      <w:r w:rsidRPr="00DB60BC">
        <w:rPr>
          <w:sz w:val="24"/>
          <w:szCs w:val="24"/>
        </w:rPr>
        <w:t>и</w:t>
      </w:r>
      <w:r w:rsidRPr="00DB60BC">
        <w:rPr>
          <w:sz w:val="24"/>
          <w:szCs w:val="24"/>
        </w:rPr>
        <w:t>тельной техники при выполнении индивидуальных заданий, лабораторных работ.</w:t>
      </w:r>
    </w:p>
    <w:p w:rsidR="008427D0" w:rsidRPr="003120AD" w:rsidRDefault="009E0477" w:rsidP="00DB60BC">
      <w:pPr>
        <w:pStyle w:val="10"/>
        <w:pageBreakBefore/>
        <w:shd w:val="clear" w:color="auto" w:fill="auto"/>
        <w:suppressAutoHyphens/>
        <w:autoSpaceDE/>
        <w:autoSpaceDN/>
        <w:adjustRightInd/>
        <w:spacing w:before="0" w:after="120"/>
        <w:ind w:left="567"/>
        <w:jc w:val="center"/>
        <w:rPr>
          <w:b/>
          <w:szCs w:val="24"/>
        </w:rPr>
      </w:pPr>
      <w:r>
        <w:rPr>
          <w:b/>
          <w:szCs w:val="24"/>
        </w:rPr>
        <w:lastRenderedPageBreak/>
        <w:t>6.</w:t>
      </w:r>
      <w:r w:rsidR="008427D0" w:rsidRPr="003120AD">
        <w:rPr>
          <w:b/>
          <w:szCs w:val="24"/>
        </w:rPr>
        <w:t>Учебно-методическое обеспечение самостоятельной работы студентов</w:t>
      </w:r>
    </w:p>
    <w:p w:rsidR="008427D0" w:rsidRPr="008427D0" w:rsidRDefault="008427D0" w:rsidP="00DB60BC">
      <w:pPr>
        <w:widowControl/>
        <w:ind w:firstLine="709"/>
        <w:rPr>
          <w:sz w:val="24"/>
          <w:szCs w:val="24"/>
        </w:rPr>
      </w:pPr>
      <w:r w:rsidRPr="008427D0">
        <w:rPr>
          <w:sz w:val="24"/>
          <w:szCs w:val="24"/>
        </w:rPr>
        <w:t>Аудиторная самостоятельная работа студентов на практических занятиях  осущес</w:t>
      </w:r>
      <w:r w:rsidRPr="008427D0">
        <w:rPr>
          <w:sz w:val="24"/>
          <w:szCs w:val="24"/>
        </w:rPr>
        <w:t>т</w:t>
      </w:r>
      <w:r w:rsidRPr="008427D0">
        <w:rPr>
          <w:sz w:val="24"/>
          <w:szCs w:val="24"/>
        </w:rPr>
        <w:t>вл</w:t>
      </w:r>
      <w:r w:rsidRPr="008427D0">
        <w:rPr>
          <w:sz w:val="24"/>
          <w:szCs w:val="24"/>
        </w:rPr>
        <w:t>я</w:t>
      </w:r>
      <w:r w:rsidRPr="008427D0">
        <w:rPr>
          <w:sz w:val="24"/>
          <w:szCs w:val="24"/>
        </w:rPr>
        <w:t>ется под контролем преподавателя в виде решения задач и выполнения упражнений, кот</w:t>
      </w:r>
      <w:r w:rsidRPr="008427D0">
        <w:rPr>
          <w:sz w:val="24"/>
          <w:szCs w:val="24"/>
        </w:rPr>
        <w:t>о</w:t>
      </w:r>
      <w:r w:rsidRPr="008427D0">
        <w:rPr>
          <w:sz w:val="24"/>
          <w:szCs w:val="24"/>
        </w:rPr>
        <w:t>рые определяет преподаватель для студента.</w:t>
      </w:r>
    </w:p>
    <w:p w:rsidR="008427D0" w:rsidRPr="008427D0" w:rsidRDefault="008427D0" w:rsidP="00DB60BC">
      <w:pPr>
        <w:widowControl/>
        <w:ind w:firstLine="709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8427D0">
        <w:rPr>
          <w:sz w:val="24"/>
          <w:szCs w:val="24"/>
        </w:rPr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</w:t>
      </w:r>
      <w:r w:rsidRPr="008427D0">
        <w:rPr>
          <w:sz w:val="24"/>
          <w:szCs w:val="24"/>
        </w:rPr>
        <w:t>о</w:t>
      </w:r>
      <w:r w:rsidRPr="008427D0">
        <w:rPr>
          <w:sz w:val="24"/>
          <w:szCs w:val="24"/>
        </w:rPr>
        <w:t>машних заданий с консультациями преподавателя</w:t>
      </w:r>
      <w:r w:rsidRPr="008427D0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8427D0" w:rsidRPr="0093564F" w:rsidRDefault="008427D0" w:rsidP="008427D0">
      <w:pPr>
        <w:pStyle w:val="af0"/>
        <w:ind w:left="0" w:firstLine="284"/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57"/>
        <w:gridCol w:w="45"/>
        <w:gridCol w:w="2411"/>
        <w:gridCol w:w="1562"/>
        <w:gridCol w:w="2115"/>
      </w:tblGrid>
      <w:tr w:rsidR="008427D0" w:rsidRPr="008427D0" w:rsidTr="00C4391C">
        <w:trPr>
          <w:trHeight w:val="432"/>
        </w:trPr>
        <w:tc>
          <w:tcPr>
            <w:tcW w:w="1734" w:type="pct"/>
            <w:vAlign w:val="center"/>
          </w:tcPr>
          <w:p w:rsidR="008427D0" w:rsidRPr="008427D0" w:rsidRDefault="008427D0" w:rsidP="007558F2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308" w:type="pct"/>
            <w:gridSpan w:val="2"/>
            <w:vAlign w:val="center"/>
          </w:tcPr>
          <w:p w:rsidR="008427D0" w:rsidRPr="008427D0" w:rsidRDefault="008427D0" w:rsidP="007558F2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32" w:type="pct"/>
            <w:vAlign w:val="center"/>
          </w:tcPr>
          <w:p w:rsidR="008427D0" w:rsidRPr="008427D0" w:rsidRDefault="008427D0" w:rsidP="007558F2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26" w:type="pct"/>
            <w:vAlign w:val="center"/>
          </w:tcPr>
          <w:p w:rsidR="008427D0" w:rsidRPr="008427D0" w:rsidRDefault="008427D0" w:rsidP="007558F2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5B611D" w:rsidRPr="008427D0" w:rsidTr="005B611D">
        <w:trPr>
          <w:trHeight w:val="432"/>
        </w:trPr>
        <w:tc>
          <w:tcPr>
            <w:tcW w:w="5000" w:type="pct"/>
            <w:gridSpan w:val="5"/>
          </w:tcPr>
          <w:p w:rsidR="005B611D" w:rsidRPr="008427D0" w:rsidRDefault="005B611D" w:rsidP="007558F2">
            <w:pPr>
              <w:pStyle w:val="Style14"/>
              <w:widowControl/>
              <w:ind w:left="57" w:right="57"/>
              <w:jc w:val="both"/>
            </w:pPr>
            <w:r>
              <w:rPr>
                <w:b/>
                <w:iCs/>
              </w:rPr>
              <w:t xml:space="preserve">Раздел </w:t>
            </w:r>
            <w:r w:rsidRPr="00313C9E">
              <w:rPr>
                <w:b/>
                <w:iCs/>
              </w:rPr>
              <w:t xml:space="preserve">1. </w:t>
            </w:r>
            <w:r w:rsidRPr="00313C9E">
              <w:rPr>
                <w:rFonts w:eastAsia="Calibri"/>
                <w:b/>
                <w:iCs/>
                <w:color w:val="000000"/>
                <w:lang w:eastAsia="en-US"/>
              </w:rPr>
              <w:t>Теоретические основы имитационного моделирования</w:t>
            </w:r>
          </w:p>
        </w:tc>
      </w:tr>
      <w:tr w:rsidR="006F6511" w:rsidRPr="008427D0" w:rsidTr="008535DC">
        <w:trPr>
          <w:trHeight w:val="432"/>
        </w:trPr>
        <w:tc>
          <w:tcPr>
            <w:tcW w:w="1734" w:type="pct"/>
          </w:tcPr>
          <w:p w:rsidR="006F6511" w:rsidRPr="00507F80" w:rsidRDefault="006F6511" w:rsidP="007558F2">
            <w:pPr>
              <w:pStyle w:val="21"/>
              <w:spacing w:after="0" w:line="240" w:lineRule="auto"/>
              <w:ind w:firstLine="188"/>
            </w:pPr>
            <w:r w:rsidRPr="00CE1C36">
              <w:rPr>
                <w:iCs/>
                <w:sz w:val="24"/>
              </w:rPr>
              <w:t xml:space="preserve">1.1. </w:t>
            </w:r>
            <w:r w:rsidRPr="00984F8B">
              <w:rPr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 xml:space="preserve">имитационной </w:t>
            </w:r>
            <w:r w:rsidRPr="00984F8B">
              <w:rPr>
                <w:sz w:val="24"/>
                <w:szCs w:val="24"/>
              </w:rPr>
              <w:t>модели. Виды моделей. Цели и задачи моделирования.</w:t>
            </w:r>
            <w:r>
              <w:rPr>
                <w:sz w:val="24"/>
                <w:szCs w:val="24"/>
              </w:rPr>
              <w:t xml:space="preserve"> Эт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пы имитационного </w:t>
            </w:r>
            <w:r w:rsidRPr="00984F8B">
              <w:rPr>
                <w:sz w:val="24"/>
                <w:szCs w:val="24"/>
              </w:rPr>
              <w:t>моделир</w:t>
            </w:r>
            <w:r w:rsidRPr="00984F8B">
              <w:rPr>
                <w:sz w:val="24"/>
                <w:szCs w:val="24"/>
              </w:rPr>
              <w:t>о</w:t>
            </w:r>
            <w:r w:rsidRPr="00984F8B">
              <w:rPr>
                <w:sz w:val="24"/>
                <w:szCs w:val="24"/>
              </w:rPr>
              <w:t>вания</w:t>
            </w:r>
          </w:p>
        </w:tc>
        <w:tc>
          <w:tcPr>
            <w:tcW w:w="1308" w:type="pct"/>
            <w:gridSpan w:val="2"/>
          </w:tcPr>
          <w:p w:rsidR="006F6511" w:rsidRPr="00272AA9" w:rsidRDefault="006F6511" w:rsidP="00833B1F">
            <w:pPr>
              <w:pStyle w:val="Default"/>
              <w:jc w:val="both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</w:t>
            </w:r>
            <w:r w:rsidRPr="00272AA9">
              <w:rPr>
                <w:iCs/>
              </w:rPr>
              <w:t>и</w:t>
            </w:r>
            <w:r w:rsidRPr="00272AA9">
              <w:rPr>
                <w:iCs/>
              </w:rPr>
              <w:t>тературы</w:t>
            </w:r>
          </w:p>
          <w:p w:rsidR="006F6511" w:rsidRPr="008427D0" w:rsidRDefault="006F6511" w:rsidP="00833B1F">
            <w:pPr>
              <w:pStyle w:val="Default"/>
            </w:pPr>
            <w:r w:rsidRPr="00272AA9">
              <w:rPr>
                <w:iCs/>
              </w:rPr>
              <w:t xml:space="preserve">2. Подготовка к </w:t>
            </w:r>
            <w:r>
              <w:rPr>
                <w:iCs/>
              </w:rPr>
              <w:t>лаб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раторным </w:t>
            </w:r>
            <w:r w:rsidRPr="00272AA9">
              <w:rPr>
                <w:iCs/>
              </w:rPr>
              <w:t xml:space="preserve"> занятиям</w:t>
            </w:r>
          </w:p>
        </w:tc>
        <w:tc>
          <w:tcPr>
            <w:tcW w:w="832" w:type="pct"/>
          </w:tcPr>
          <w:p w:rsidR="006F6511" w:rsidRPr="006B4D7A" w:rsidRDefault="006F6511" w:rsidP="006F6511">
            <w:pPr>
              <w:pStyle w:val="Default"/>
              <w:jc w:val="center"/>
            </w:pPr>
            <w:r w:rsidRPr="006B4D7A">
              <w:t>2</w:t>
            </w:r>
          </w:p>
        </w:tc>
        <w:tc>
          <w:tcPr>
            <w:tcW w:w="1126" w:type="pct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  <w:r w:rsidRPr="008427D0">
              <w:t>Устный опрос</w:t>
            </w:r>
          </w:p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</w:p>
        </w:tc>
      </w:tr>
      <w:tr w:rsidR="006F6511" w:rsidRPr="008427D0" w:rsidTr="008535DC">
        <w:trPr>
          <w:trHeight w:val="382"/>
        </w:trPr>
        <w:tc>
          <w:tcPr>
            <w:tcW w:w="1734" w:type="pct"/>
          </w:tcPr>
          <w:p w:rsidR="006F6511" w:rsidRPr="00386BF6" w:rsidRDefault="006F6511" w:rsidP="007558F2">
            <w:pPr>
              <w:pStyle w:val="Default"/>
              <w:ind w:firstLine="142"/>
              <w:rPr>
                <w:color w:val="auto"/>
              </w:rPr>
            </w:pPr>
            <w:r>
              <w:rPr>
                <w:color w:val="auto"/>
              </w:rPr>
              <w:t>1.2.</w:t>
            </w:r>
            <w:r w:rsidRPr="00984F8B">
              <w:t xml:space="preserve"> Классификация моделей. Функциональная, математич</w:t>
            </w:r>
            <w:r w:rsidRPr="00984F8B">
              <w:t>е</w:t>
            </w:r>
            <w:r w:rsidRPr="00984F8B">
              <w:t>ская и имитационная модели объектов экономики.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center"/>
            </w:pPr>
            <w:r w:rsidRPr="008427D0">
              <w:t>Изучение учебной литературы</w:t>
            </w:r>
          </w:p>
        </w:tc>
        <w:tc>
          <w:tcPr>
            <w:tcW w:w="832" w:type="pct"/>
          </w:tcPr>
          <w:p w:rsidR="006F6511" w:rsidRPr="006B4D7A" w:rsidRDefault="006F6511" w:rsidP="006F6511">
            <w:pPr>
              <w:pStyle w:val="Default"/>
              <w:jc w:val="center"/>
              <w:rPr>
                <w:iCs/>
              </w:rPr>
            </w:pPr>
            <w:r w:rsidRPr="006B4D7A">
              <w:rPr>
                <w:iCs/>
              </w:rPr>
              <w:t>2</w:t>
            </w:r>
          </w:p>
        </w:tc>
        <w:tc>
          <w:tcPr>
            <w:tcW w:w="1126" w:type="pct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  <w:r w:rsidRPr="008427D0">
              <w:t>Защита работы</w:t>
            </w:r>
          </w:p>
        </w:tc>
      </w:tr>
      <w:tr w:rsidR="006F6511" w:rsidRPr="008427D0" w:rsidTr="008535DC">
        <w:trPr>
          <w:trHeight w:val="432"/>
        </w:trPr>
        <w:tc>
          <w:tcPr>
            <w:tcW w:w="1734" w:type="pct"/>
          </w:tcPr>
          <w:p w:rsidR="006F6511" w:rsidRDefault="006F6511" w:rsidP="007558F2">
            <w:pPr>
              <w:pStyle w:val="Default"/>
              <w:ind w:firstLine="142"/>
              <w:rPr>
                <w:color w:val="auto"/>
              </w:rPr>
            </w:pPr>
            <w:r>
              <w:rPr>
                <w:color w:val="auto"/>
              </w:rPr>
              <w:t>1.3.Моделирование систем массового обслуживания. Классификация СМО. Одн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канальные и многоканальные СМО.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center"/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</w:p>
        </w:tc>
        <w:tc>
          <w:tcPr>
            <w:tcW w:w="832" w:type="pct"/>
          </w:tcPr>
          <w:p w:rsidR="006F6511" w:rsidRPr="006B4D7A" w:rsidRDefault="006F6511" w:rsidP="006F6511">
            <w:pPr>
              <w:pStyle w:val="Default"/>
              <w:jc w:val="center"/>
              <w:rPr>
                <w:iCs/>
              </w:rPr>
            </w:pPr>
            <w:r w:rsidRPr="006B4D7A">
              <w:rPr>
                <w:iCs/>
              </w:rPr>
              <w:t>8</w:t>
            </w:r>
          </w:p>
        </w:tc>
        <w:tc>
          <w:tcPr>
            <w:tcW w:w="1126" w:type="pct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  <w:r w:rsidRPr="008427D0">
              <w:t>Защита работы</w:t>
            </w:r>
          </w:p>
        </w:tc>
      </w:tr>
      <w:tr w:rsidR="006F6511" w:rsidRPr="008427D0" w:rsidTr="00C4391C">
        <w:trPr>
          <w:trHeight w:val="432"/>
        </w:trPr>
        <w:tc>
          <w:tcPr>
            <w:tcW w:w="1734" w:type="pct"/>
          </w:tcPr>
          <w:p w:rsidR="006F6511" w:rsidRPr="008427D0" w:rsidRDefault="006F6511" w:rsidP="007558F2">
            <w:pPr>
              <w:ind w:left="57" w:right="57"/>
              <w:rPr>
                <w:b/>
                <w:sz w:val="24"/>
                <w:szCs w:val="24"/>
              </w:rPr>
            </w:pPr>
            <w:r w:rsidRPr="008427D0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center"/>
              <w:rPr>
                <w:b/>
              </w:rPr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</w:tc>
        <w:tc>
          <w:tcPr>
            <w:tcW w:w="832" w:type="pct"/>
          </w:tcPr>
          <w:p w:rsidR="006F6511" w:rsidRPr="006B4D7A" w:rsidRDefault="006F6511" w:rsidP="006F6511">
            <w:pPr>
              <w:jc w:val="center"/>
            </w:pPr>
            <w:r w:rsidRPr="006B4D7A">
              <w:rPr>
                <w:b/>
              </w:rPr>
              <w:t>12</w:t>
            </w:r>
          </w:p>
        </w:tc>
        <w:tc>
          <w:tcPr>
            <w:tcW w:w="1126" w:type="pct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  <w:r w:rsidRPr="008427D0">
              <w:t xml:space="preserve">Контрольная </w:t>
            </w:r>
          </w:p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  <w:r w:rsidRPr="008427D0">
              <w:t>работа</w:t>
            </w:r>
          </w:p>
        </w:tc>
      </w:tr>
      <w:tr w:rsidR="005B611D" w:rsidRPr="008427D0" w:rsidTr="005B611D">
        <w:trPr>
          <w:trHeight w:val="499"/>
        </w:trPr>
        <w:tc>
          <w:tcPr>
            <w:tcW w:w="5000" w:type="pct"/>
            <w:gridSpan w:val="5"/>
          </w:tcPr>
          <w:p w:rsidR="005B611D" w:rsidRPr="008427D0" w:rsidRDefault="005B611D" w:rsidP="007558F2">
            <w:pPr>
              <w:ind w:right="57"/>
              <w:rPr>
                <w:b/>
                <w:sz w:val="24"/>
                <w:szCs w:val="24"/>
              </w:rPr>
            </w:pPr>
            <w:r w:rsidRPr="008427D0">
              <w:rPr>
                <w:b/>
                <w:sz w:val="24"/>
                <w:szCs w:val="24"/>
              </w:rPr>
              <w:t>Раздел 2. Основы статистической обработки экспериментальных данных</w:t>
            </w:r>
          </w:p>
          <w:p w:rsidR="005B611D" w:rsidRPr="008427D0" w:rsidRDefault="005B611D" w:rsidP="005B611D">
            <w:pPr>
              <w:pStyle w:val="Style14"/>
              <w:widowControl/>
              <w:ind w:right="57"/>
              <w:jc w:val="both"/>
            </w:pPr>
          </w:p>
        </w:tc>
      </w:tr>
      <w:tr w:rsidR="00C4391C" w:rsidRPr="008427D0" w:rsidTr="00E84F0E">
        <w:trPr>
          <w:trHeight w:val="303"/>
        </w:trPr>
        <w:tc>
          <w:tcPr>
            <w:tcW w:w="1734" w:type="pct"/>
          </w:tcPr>
          <w:p w:rsidR="00C4391C" w:rsidRPr="00386BF6" w:rsidRDefault="00C4391C" w:rsidP="007558F2">
            <w:pPr>
              <w:pStyle w:val="Default"/>
              <w:ind w:firstLine="142"/>
            </w:pPr>
            <w:r>
              <w:t>2.1.</w:t>
            </w:r>
            <w:r w:rsidRPr="00984F8B">
              <w:t xml:space="preserve"> Метод Монте-Карло. Г</w:t>
            </w:r>
            <w:r w:rsidRPr="00984F8B">
              <w:t>е</w:t>
            </w:r>
            <w:r w:rsidRPr="00984F8B">
              <w:t>нерация случайных величин.</w:t>
            </w:r>
          </w:p>
        </w:tc>
        <w:tc>
          <w:tcPr>
            <w:tcW w:w="1308" w:type="pct"/>
            <w:gridSpan w:val="2"/>
          </w:tcPr>
          <w:p w:rsidR="00C4391C" w:rsidRPr="008427D0" w:rsidRDefault="00C4391C" w:rsidP="007558F2">
            <w:pPr>
              <w:pStyle w:val="Style14"/>
              <w:widowControl/>
              <w:ind w:left="57" w:right="57"/>
              <w:jc w:val="center"/>
            </w:pPr>
            <w:r w:rsidRPr="008427D0">
              <w:t>Изучение научной литературы</w:t>
            </w:r>
          </w:p>
        </w:tc>
        <w:tc>
          <w:tcPr>
            <w:tcW w:w="832" w:type="pct"/>
            <w:vAlign w:val="center"/>
          </w:tcPr>
          <w:p w:rsidR="00C4391C" w:rsidRPr="00386BF6" w:rsidRDefault="00C4391C" w:rsidP="00E84F0E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26" w:type="pct"/>
          </w:tcPr>
          <w:p w:rsidR="00C4391C" w:rsidRPr="008427D0" w:rsidRDefault="00C4391C" w:rsidP="007558F2">
            <w:pPr>
              <w:pStyle w:val="Style14"/>
              <w:widowControl/>
              <w:ind w:left="57" w:right="57"/>
              <w:jc w:val="both"/>
            </w:pPr>
            <w:r w:rsidRPr="008427D0">
              <w:t>Устный опрос</w:t>
            </w:r>
          </w:p>
          <w:p w:rsidR="00C4391C" w:rsidRPr="008427D0" w:rsidRDefault="00C4391C" w:rsidP="007558F2">
            <w:pPr>
              <w:pStyle w:val="Style14"/>
              <w:widowControl/>
              <w:ind w:left="57" w:right="57"/>
              <w:jc w:val="both"/>
            </w:pPr>
          </w:p>
        </w:tc>
      </w:tr>
      <w:tr w:rsidR="00C4391C" w:rsidRPr="008427D0" w:rsidTr="00E84F0E">
        <w:trPr>
          <w:trHeight w:val="303"/>
        </w:trPr>
        <w:tc>
          <w:tcPr>
            <w:tcW w:w="1734" w:type="pct"/>
          </w:tcPr>
          <w:p w:rsidR="00C4391C" w:rsidRPr="00386BF6" w:rsidRDefault="00C4391C" w:rsidP="007558F2">
            <w:pPr>
              <w:pStyle w:val="Default"/>
              <w:ind w:firstLine="142"/>
            </w:pPr>
            <w:r>
              <w:t xml:space="preserve">2.2. </w:t>
            </w:r>
            <w:r w:rsidRPr="00984F8B">
              <w:t>Распределения дискре</w:t>
            </w:r>
            <w:r w:rsidRPr="00984F8B">
              <w:t>т</w:t>
            </w:r>
            <w:r w:rsidRPr="00984F8B">
              <w:t xml:space="preserve">ных </w:t>
            </w:r>
            <w:r>
              <w:t xml:space="preserve">и непрерывных </w:t>
            </w:r>
            <w:r w:rsidRPr="00984F8B">
              <w:t>случа</w:t>
            </w:r>
            <w:r w:rsidRPr="00984F8B">
              <w:t>й</w:t>
            </w:r>
            <w:r w:rsidRPr="00984F8B">
              <w:t>ных величин.</w:t>
            </w:r>
          </w:p>
        </w:tc>
        <w:tc>
          <w:tcPr>
            <w:tcW w:w="1308" w:type="pct"/>
            <w:gridSpan w:val="2"/>
          </w:tcPr>
          <w:p w:rsidR="00C4391C" w:rsidRPr="008427D0" w:rsidRDefault="00C4391C" w:rsidP="007558F2">
            <w:pPr>
              <w:pStyle w:val="Style14"/>
              <w:widowControl/>
              <w:ind w:left="57" w:right="57"/>
              <w:jc w:val="center"/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</w:p>
        </w:tc>
        <w:tc>
          <w:tcPr>
            <w:tcW w:w="832" w:type="pct"/>
            <w:vAlign w:val="center"/>
          </w:tcPr>
          <w:p w:rsidR="00C4391C" w:rsidRPr="007176EC" w:rsidRDefault="00C4391C" w:rsidP="00E84F0E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26" w:type="pct"/>
          </w:tcPr>
          <w:p w:rsidR="00C4391C" w:rsidRPr="008427D0" w:rsidRDefault="00C4391C" w:rsidP="007558F2">
            <w:pPr>
              <w:pStyle w:val="Style14"/>
              <w:widowControl/>
              <w:ind w:left="57" w:right="57"/>
              <w:jc w:val="both"/>
            </w:pPr>
            <w:r w:rsidRPr="008427D0">
              <w:t xml:space="preserve">Защита </w:t>
            </w:r>
            <w:r w:rsidR="00B065F1">
              <w:t>лабор</w:t>
            </w:r>
            <w:r w:rsidR="00B065F1">
              <w:t>а</w:t>
            </w:r>
            <w:r w:rsidR="00B065F1">
              <w:t xml:space="preserve">торной </w:t>
            </w:r>
            <w:r w:rsidRPr="008427D0">
              <w:t>работы</w:t>
            </w:r>
          </w:p>
        </w:tc>
      </w:tr>
      <w:tr w:rsidR="00C4391C" w:rsidRPr="008427D0" w:rsidTr="00C4391C">
        <w:trPr>
          <w:trHeight w:val="303"/>
        </w:trPr>
        <w:tc>
          <w:tcPr>
            <w:tcW w:w="1758" w:type="pct"/>
            <w:gridSpan w:val="2"/>
            <w:vAlign w:val="center"/>
          </w:tcPr>
          <w:p w:rsidR="00C4391C" w:rsidRPr="008427D0" w:rsidRDefault="00C4391C" w:rsidP="007558F2">
            <w:pPr>
              <w:pStyle w:val="Style14"/>
              <w:widowControl/>
              <w:ind w:left="57" w:right="57"/>
              <w:jc w:val="both"/>
              <w:rPr>
                <w:b/>
              </w:rPr>
            </w:pPr>
            <w:r w:rsidRPr="008427D0">
              <w:rPr>
                <w:b/>
              </w:rPr>
              <w:t>Итого по разделу</w:t>
            </w:r>
          </w:p>
        </w:tc>
        <w:tc>
          <w:tcPr>
            <w:tcW w:w="1284" w:type="pct"/>
            <w:vAlign w:val="center"/>
          </w:tcPr>
          <w:p w:rsidR="00C4391C" w:rsidRPr="008427D0" w:rsidRDefault="00C4391C" w:rsidP="007558F2">
            <w:pPr>
              <w:pStyle w:val="Style14"/>
              <w:widowControl/>
              <w:ind w:left="57" w:right="57"/>
              <w:jc w:val="both"/>
              <w:rPr>
                <w:b/>
              </w:rPr>
            </w:pPr>
          </w:p>
        </w:tc>
        <w:tc>
          <w:tcPr>
            <w:tcW w:w="832" w:type="pct"/>
            <w:vAlign w:val="center"/>
          </w:tcPr>
          <w:p w:rsidR="00C4391C" w:rsidRPr="00272AA9" w:rsidRDefault="00C4391C" w:rsidP="00E84F0E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26" w:type="pct"/>
            <w:vAlign w:val="center"/>
          </w:tcPr>
          <w:p w:rsidR="00C4391C" w:rsidRPr="008427D0" w:rsidRDefault="00C4391C" w:rsidP="007558F2">
            <w:pPr>
              <w:pStyle w:val="Style14"/>
              <w:widowControl/>
              <w:ind w:left="57" w:right="57"/>
              <w:jc w:val="both"/>
              <w:rPr>
                <w:b/>
              </w:rPr>
            </w:pPr>
          </w:p>
        </w:tc>
      </w:tr>
      <w:tr w:rsidR="005B611D" w:rsidRPr="008427D0" w:rsidTr="005B611D">
        <w:trPr>
          <w:trHeight w:val="303"/>
        </w:trPr>
        <w:tc>
          <w:tcPr>
            <w:tcW w:w="5000" w:type="pct"/>
            <w:gridSpan w:val="5"/>
            <w:vAlign w:val="center"/>
          </w:tcPr>
          <w:p w:rsidR="005B611D" w:rsidRPr="008427D0" w:rsidRDefault="005B611D" w:rsidP="009F3137">
            <w:r w:rsidRPr="008427D0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5B611D">
              <w:rPr>
                <w:b/>
              </w:rPr>
              <w:t xml:space="preserve">. </w:t>
            </w:r>
            <w:r w:rsidR="009F3137" w:rsidRPr="009F3137">
              <w:rPr>
                <w:b/>
                <w:iCs/>
                <w:sz w:val="24"/>
              </w:rPr>
              <w:t xml:space="preserve">Математические модели экономических процессов </w:t>
            </w:r>
          </w:p>
        </w:tc>
      </w:tr>
      <w:tr w:rsidR="006F6511" w:rsidRPr="008427D0" w:rsidTr="00E84F0E">
        <w:trPr>
          <w:trHeight w:val="303"/>
        </w:trPr>
        <w:tc>
          <w:tcPr>
            <w:tcW w:w="1734" w:type="pct"/>
          </w:tcPr>
          <w:p w:rsidR="006F6511" w:rsidRPr="003B10C8" w:rsidRDefault="006F6511" w:rsidP="008535DC">
            <w:pPr>
              <w:pStyle w:val="21"/>
              <w:spacing w:after="0" w:line="240" w:lineRule="auto"/>
              <w:ind w:firstLine="188"/>
              <w:rPr>
                <w:sz w:val="24"/>
                <w:szCs w:val="24"/>
              </w:rPr>
            </w:pPr>
            <w:r w:rsidRPr="003B10C8">
              <w:rPr>
                <w:iCs/>
                <w:sz w:val="24"/>
              </w:rPr>
              <w:t>3.1</w:t>
            </w:r>
            <w:r>
              <w:rPr>
                <w:iCs/>
              </w:rPr>
              <w:t>.</w:t>
            </w:r>
            <w:r w:rsidRPr="00984F8B">
              <w:rPr>
                <w:sz w:val="24"/>
                <w:szCs w:val="24"/>
              </w:rPr>
              <w:t xml:space="preserve"> Планирование компь</w:t>
            </w:r>
            <w:r w:rsidRPr="00984F8B">
              <w:rPr>
                <w:sz w:val="24"/>
                <w:szCs w:val="24"/>
              </w:rPr>
              <w:t>ю</w:t>
            </w:r>
            <w:r w:rsidRPr="00984F8B">
              <w:rPr>
                <w:sz w:val="24"/>
                <w:szCs w:val="24"/>
              </w:rPr>
              <w:t xml:space="preserve">терного эксперимента. </w:t>
            </w:r>
            <w:r w:rsidRPr="00984F8B">
              <w:rPr>
                <w:b/>
                <w:sz w:val="24"/>
                <w:szCs w:val="24"/>
              </w:rPr>
              <w:t xml:space="preserve"> </w:t>
            </w:r>
            <w:r w:rsidRPr="00C91557">
              <w:rPr>
                <w:sz w:val="24"/>
              </w:rPr>
              <w:t>Пр</w:t>
            </w:r>
            <w:r w:rsidRPr="00C91557">
              <w:rPr>
                <w:sz w:val="24"/>
              </w:rPr>
              <w:t>о</w:t>
            </w:r>
            <w:r w:rsidRPr="00C91557">
              <w:rPr>
                <w:sz w:val="24"/>
              </w:rPr>
              <w:t>граммные</w:t>
            </w:r>
            <w:r w:rsidRPr="00C91557">
              <w:rPr>
                <w:b/>
                <w:sz w:val="24"/>
              </w:rPr>
              <w:t xml:space="preserve"> </w:t>
            </w:r>
            <w:r w:rsidRPr="00C91557">
              <w:rPr>
                <w:sz w:val="24"/>
              </w:rPr>
              <w:t>средства разработки имитационных моделей. Ар</w:t>
            </w:r>
            <w:r w:rsidRPr="00C91557">
              <w:rPr>
                <w:sz w:val="24"/>
              </w:rPr>
              <w:t>е</w:t>
            </w:r>
            <w:r w:rsidRPr="00C91557">
              <w:rPr>
                <w:sz w:val="24"/>
              </w:rPr>
              <w:t>на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center"/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</w:p>
        </w:tc>
        <w:tc>
          <w:tcPr>
            <w:tcW w:w="832" w:type="pct"/>
            <w:vAlign w:val="center"/>
          </w:tcPr>
          <w:p w:rsidR="006F6511" w:rsidRPr="00446964" w:rsidRDefault="006F6511" w:rsidP="008535DC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26" w:type="pct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  <w:r w:rsidRPr="008427D0">
              <w:t xml:space="preserve">Защита </w:t>
            </w:r>
            <w:r>
              <w:t>лабор</w:t>
            </w:r>
            <w:r>
              <w:t>а</w:t>
            </w:r>
            <w:r>
              <w:t xml:space="preserve">торной </w:t>
            </w:r>
            <w:r w:rsidRPr="008427D0">
              <w:t>работы</w:t>
            </w:r>
          </w:p>
        </w:tc>
      </w:tr>
      <w:tr w:rsidR="006F6511" w:rsidRPr="008427D0" w:rsidTr="00E84F0E">
        <w:trPr>
          <w:trHeight w:val="303"/>
        </w:trPr>
        <w:tc>
          <w:tcPr>
            <w:tcW w:w="1734" w:type="pct"/>
          </w:tcPr>
          <w:p w:rsidR="006F6511" w:rsidRDefault="006F6511" w:rsidP="008535DC">
            <w:pPr>
              <w:pStyle w:val="Default"/>
              <w:ind w:firstLine="142"/>
              <w:rPr>
                <w:iCs/>
              </w:rPr>
            </w:pPr>
            <w:r>
              <w:rPr>
                <w:iCs/>
              </w:rPr>
              <w:t>3.2.</w:t>
            </w:r>
            <w:r w:rsidRPr="00984F8B">
              <w:t xml:space="preserve"> </w:t>
            </w:r>
            <w:r>
              <w:t>Оптимизация деятельн</w:t>
            </w:r>
            <w:r>
              <w:t>о</w:t>
            </w:r>
            <w:r>
              <w:t xml:space="preserve">сти предприятия. </w:t>
            </w:r>
            <w:r w:rsidRPr="00313C9E">
              <w:t>Решение з</w:t>
            </w:r>
            <w:r w:rsidRPr="00313C9E">
              <w:t>а</w:t>
            </w:r>
            <w:r w:rsidRPr="00313C9E">
              <w:t>дачи минимизации произво</w:t>
            </w:r>
            <w:r w:rsidRPr="00313C9E">
              <w:t>д</w:t>
            </w:r>
            <w:r w:rsidRPr="00313C9E">
              <w:t>ственных затрат фирмы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center"/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</w:p>
        </w:tc>
        <w:tc>
          <w:tcPr>
            <w:tcW w:w="832" w:type="pct"/>
            <w:vAlign w:val="center"/>
          </w:tcPr>
          <w:p w:rsidR="006F6511" w:rsidRDefault="006F6511" w:rsidP="008535DC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126" w:type="pct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  <w:r w:rsidRPr="008427D0">
              <w:t>Защита</w:t>
            </w:r>
            <w:r>
              <w:t xml:space="preserve"> лабор</w:t>
            </w:r>
            <w:r>
              <w:t>а</w:t>
            </w:r>
            <w:r>
              <w:t>торной</w:t>
            </w:r>
            <w:r w:rsidRPr="008427D0">
              <w:t xml:space="preserve"> работы</w:t>
            </w:r>
          </w:p>
        </w:tc>
      </w:tr>
      <w:tr w:rsidR="006F6511" w:rsidRPr="008427D0" w:rsidTr="00E84F0E">
        <w:trPr>
          <w:trHeight w:val="499"/>
        </w:trPr>
        <w:tc>
          <w:tcPr>
            <w:tcW w:w="1734" w:type="pct"/>
          </w:tcPr>
          <w:p w:rsidR="006F6511" w:rsidRDefault="006F6511" w:rsidP="008535DC">
            <w:pPr>
              <w:pStyle w:val="Default"/>
              <w:ind w:firstLine="142"/>
              <w:rPr>
                <w:iCs/>
              </w:rPr>
            </w:pPr>
            <w:r>
              <w:rPr>
                <w:iCs/>
              </w:rPr>
              <w:t>3.3.</w:t>
            </w:r>
            <w:r w:rsidRPr="00984F8B">
              <w:t xml:space="preserve"> </w:t>
            </w:r>
            <w:r w:rsidRPr="00984F8B">
              <w:rPr>
                <w:bCs/>
              </w:rPr>
              <w:t>Управление предприят</w:t>
            </w:r>
            <w:r w:rsidRPr="00984F8B">
              <w:rPr>
                <w:bCs/>
              </w:rPr>
              <w:t>и</w:t>
            </w:r>
            <w:r w:rsidRPr="00984F8B">
              <w:rPr>
                <w:bCs/>
              </w:rPr>
              <w:t>ем на основе моделирования материальных потоков.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center"/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</w:p>
        </w:tc>
        <w:tc>
          <w:tcPr>
            <w:tcW w:w="832" w:type="pct"/>
            <w:vAlign w:val="center"/>
          </w:tcPr>
          <w:p w:rsidR="006F6511" w:rsidRDefault="006F6511" w:rsidP="008535DC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126" w:type="pct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  <w:r w:rsidRPr="008427D0">
              <w:t>Защита</w:t>
            </w:r>
            <w:r>
              <w:t xml:space="preserve"> лабор</w:t>
            </w:r>
            <w:r>
              <w:t>а</w:t>
            </w:r>
            <w:r>
              <w:t xml:space="preserve">торной </w:t>
            </w:r>
            <w:r w:rsidRPr="008427D0">
              <w:t>работы</w:t>
            </w:r>
          </w:p>
        </w:tc>
      </w:tr>
      <w:tr w:rsidR="006F6511" w:rsidRPr="008427D0" w:rsidTr="00E84F0E">
        <w:trPr>
          <w:trHeight w:val="499"/>
        </w:trPr>
        <w:tc>
          <w:tcPr>
            <w:tcW w:w="1734" w:type="pct"/>
          </w:tcPr>
          <w:p w:rsidR="006F6511" w:rsidRDefault="006F6511" w:rsidP="007558F2">
            <w:pPr>
              <w:pStyle w:val="a9"/>
              <w:ind w:firstLine="188"/>
              <w:jc w:val="both"/>
              <w:rPr>
                <w:iCs/>
              </w:rPr>
            </w:pPr>
            <w:r w:rsidRPr="008427D0">
              <w:rPr>
                <w:b/>
                <w:szCs w:val="24"/>
              </w:rPr>
              <w:t>Итого по разделу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F6511" w:rsidRPr="00B52020" w:rsidRDefault="006F6511" w:rsidP="008535DC">
            <w:pPr>
              <w:pStyle w:val="Default"/>
              <w:jc w:val="center"/>
              <w:rPr>
                <w:b/>
              </w:rPr>
            </w:pPr>
            <w:r w:rsidRPr="00B52020">
              <w:rPr>
                <w:b/>
              </w:rPr>
              <w:t>4</w:t>
            </w:r>
          </w:p>
        </w:tc>
        <w:tc>
          <w:tcPr>
            <w:tcW w:w="1126" w:type="pct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both"/>
            </w:pPr>
          </w:p>
        </w:tc>
      </w:tr>
      <w:tr w:rsidR="005B611D" w:rsidRPr="008427D0" w:rsidTr="005B611D">
        <w:trPr>
          <w:trHeight w:val="499"/>
        </w:trPr>
        <w:tc>
          <w:tcPr>
            <w:tcW w:w="5000" w:type="pct"/>
            <w:gridSpan w:val="5"/>
          </w:tcPr>
          <w:p w:rsidR="009F3137" w:rsidRPr="009F3137" w:rsidRDefault="005B611D" w:rsidP="009F3137">
            <w:r w:rsidRPr="005B611D">
              <w:rPr>
                <w:b/>
                <w:iCs/>
                <w:sz w:val="24"/>
              </w:rPr>
              <w:t xml:space="preserve">Раздел 4. </w:t>
            </w:r>
            <w:r w:rsidR="009F3137" w:rsidRPr="009F3137">
              <w:rPr>
                <w:b/>
                <w:iCs/>
                <w:sz w:val="24"/>
              </w:rPr>
              <w:t>Динамические модели экономических систем</w:t>
            </w:r>
          </w:p>
        </w:tc>
      </w:tr>
      <w:tr w:rsidR="006F6511" w:rsidRPr="008427D0" w:rsidTr="00E84F0E">
        <w:trPr>
          <w:trHeight w:val="499"/>
        </w:trPr>
        <w:tc>
          <w:tcPr>
            <w:tcW w:w="1734" w:type="pct"/>
          </w:tcPr>
          <w:p w:rsidR="006F6511" w:rsidRPr="00313C9E" w:rsidRDefault="006F6511" w:rsidP="008535DC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  <w:r w:rsidRPr="00313C9E">
              <w:rPr>
                <w:sz w:val="24"/>
                <w:szCs w:val="24"/>
              </w:rPr>
              <w:t>Имитационное модел</w:t>
            </w:r>
            <w:r w:rsidRPr="00313C9E">
              <w:rPr>
                <w:sz w:val="24"/>
                <w:szCs w:val="24"/>
              </w:rPr>
              <w:t>и</w:t>
            </w:r>
            <w:r w:rsidRPr="00313C9E">
              <w:rPr>
                <w:sz w:val="24"/>
                <w:szCs w:val="24"/>
              </w:rPr>
              <w:t>рование процессов финанс</w:t>
            </w:r>
            <w:r w:rsidRPr="00313C9E">
              <w:rPr>
                <w:sz w:val="24"/>
                <w:szCs w:val="24"/>
              </w:rPr>
              <w:t>и</w:t>
            </w:r>
            <w:r w:rsidRPr="00313C9E">
              <w:rPr>
                <w:sz w:val="24"/>
                <w:szCs w:val="24"/>
              </w:rPr>
              <w:t xml:space="preserve">рования </w:t>
            </w:r>
            <w:r>
              <w:rPr>
                <w:sz w:val="24"/>
                <w:szCs w:val="24"/>
              </w:rPr>
              <w:t xml:space="preserve">потоков 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E84F0E">
            <w:pPr>
              <w:pStyle w:val="Style14"/>
              <w:widowControl/>
              <w:ind w:left="57" w:right="57"/>
              <w:jc w:val="center"/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</w:p>
        </w:tc>
        <w:tc>
          <w:tcPr>
            <w:tcW w:w="832" w:type="pct"/>
            <w:vAlign w:val="center"/>
          </w:tcPr>
          <w:p w:rsidR="006F6511" w:rsidRPr="006F6511" w:rsidRDefault="006F6511" w:rsidP="008535DC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126" w:type="pct"/>
          </w:tcPr>
          <w:p w:rsidR="006F6511" w:rsidRPr="008427D0" w:rsidRDefault="006F6511" w:rsidP="00E84F0E">
            <w:pPr>
              <w:pStyle w:val="Style14"/>
              <w:widowControl/>
              <w:ind w:left="57" w:right="57"/>
              <w:jc w:val="both"/>
            </w:pPr>
            <w:r w:rsidRPr="008427D0">
              <w:t>Защита</w:t>
            </w:r>
            <w:r>
              <w:t xml:space="preserve"> лабор</w:t>
            </w:r>
            <w:r>
              <w:t>а</w:t>
            </w:r>
            <w:r>
              <w:t>торной</w:t>
            </w:r>
            <w:r w:rsidRPr="008427D0">
              <w:t xml:space="preserve"> работы</w:t>
            </w:r>
          </w:p>
        </w:tc>
      </w:tr>
      <w:tr w:rsidR="006F6511" w:rsidRPr="008427D0" w:rsidTr="00E84F0E">
        <w:trPr>
          <w:trHeight w:val="499"/>
        </w:trPr>
        <w:tc>
          <w:tcPr>
            <w:tcW w:w="1734" w:type="pct"/>
          </w:tcPr>
          <w:p w:rsidR="006F6511" w:rsidRDefault="006F6511" w:rsidP="008535DC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 w:rsidRPr="00984F8B">
              <w:rPr>
                <w:sz w:val="24"/>
                <w:szCs w:val="24"/>
              </w:rPr>
              <w:t>Моделирование тран</w:t>
            </w:r>
            <w:r w:rsidRPr="00984F8B">
              <w:rPr>
                <w:sz w:val="24"/>
                <w:szCs w:val="24"/>
              </w:rPr>
              <w:t>с</w:t>
            </w:r>
            <w:r w:rsidRPr="00984F8B">
              <w:rPr>
                <w:sz w:val="24"/>
                <w:szCs w:val="24"/>
              </w:rPr>
              <w:t xml:space="preserve">портных потоков </w:t>
            </w:r>
          </w:p>
        </w:tc>
        <w:tc>
          <w:tcPr>
            <w:tcW w:w="1308" w:type="pct"/>
            <w:gridSpan w:val="2"/>
          </w:tcPr>
          <w:p w:rsidR="006F6511" w:rsidRPr="00272AA9" w:rsidRDefault="006F6511" w:rsidP="00833B1F">
            <w:pPr>
              <w:pStyle w:val="Default"/>
              <w:jc w:val="both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</w:t>
            </w:r>
            <w:r w:rsidRPr="00272AA9">
              <w:rPr>
                <w:iCs/>
              </w:rPr>
              <w:t>и</w:t>
            </w:r>
            <w:r w:rsidRPr="00272AA9">
              <w:rPr>
                <w:iCs/>
              </w:rPr>
              <w:t>тературы</w:t>
            </w:r>
          </w:p>
          <w:p w:rsidR="006F6511" w:rsidRPr="008427D0" w:rsidRDefault="006F6511" w:rsidP="00833B1F">
            <w:pPr>
              <w:pStyle w:val="Style14"/>
              <w:widowControl/>
              <w:ind w:left="57" w:right="57"/>
              <w:jc w:val="center"/>
            </w:pPr>
            <w:r w:rsidRPr="00272AA9">
              <w:rPr>
                <w:iCs/>
              </w:rPr>
              <w:t xml:space="preserve">2. Подготовка к </w:t>
            </w:r>
            <w:r>
              <w:rPr>
                <w:iCs/>
              </w:rPr>
              <w:t>лаб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раторным </w:t>
            </w:r>
            <w:r w:rsidRPr="00272AA9">
              <w:rPr>
                <w:iCs/>
              </w:rPr>
              <w:t xml:space="preserve"> занятиям</w:t>
            </w:r>
          </w:p>
        </w:tc>
        <w:tc>
          <w:tcPr>
            <w:tcW w:w="832" w:type="pct"/>
            <w:vAlign w:val="center"/>
          </w:tcPr>
          <w:p w:rsidR="006F6511" w:rsidRPr="006F6511" w:rsidRDefault="006F6511" w:rsidP="008535DC">
            <w:pPr>
              <w:pStyle w:val="Default"/>
              <w:jc w:val="center"/>
              <w:rPr>
                <w:bCs/>
                <w:iCs/>
              </w:rPr>
            </w:pPr>
            <w:r w:rsidRPr="006F6511">
              <w:rPr>
                <w:bCs/>
                <w:iCs/>
              </w:rPr>
              <w:t>10</w:t>
            </w:r>
          </w:p>
        </w:tc>
        <w:tc>
          <w:tcPr>
            <w:tcW w:w="1126" w:type="pct"/>
          </w:tcPr>
          <w:p w:rsidR="006F6511" w:rsidRPr="008427D0" w:rsidRDefault="006F6511" w:rsidP="00E84F0E">
            <w:pPr>
              <w:pStyle w:val="Style14"/>
              <w:widowControl/>
              <w:ind w:left="57" w:right="57"/>
              <w:jc w:val="both"/>
            </w:pPr>
            <w:r w:rsidRPr="008427D0">
              <w:t xml:space="preserve">Защита </w:t>
            </w:r>
            <w:r>
              <w:t>лабор</w:t>
            </w:r>
            <w:r>
              <w:t>а</w:t>
            </w:r>
            <w:r>
              <w:t xml:space="preserve">торной </w:t>
            </w:r>
            <w:r w:rsidRPr="008427D0">
              <w:t>работы</w:t>
            </w:r>
          </w:p>
        </w:tc>
      </w:tr>
      <w:tr w:rsidR="006F6511" w:rsidRPr="008427D0" w:rsidTr="00E84F0E">
        <w:trPr>
          <w:trHeight w:val="499"/>
        </w:trPr>
        <w:tc>
          <w:tcPr>
            <w:tcW w:w="1734" w:type="pct"/>
          </w:tcPr>
          <w:p w:rsidR="006F6511" w:rsidRPr="00313C9E" w:rsidRDefault="006F6511" w:rsidP="008535DC">
            <w:pPr>
              <w:widowControl/>
              <w:autoSpaceDE/>
              <w:autoSpaceDN/>
              <w:adjustRightInd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4.3.М</w:t>
            </w:r>
            <w:r w:rsidRPr="00313C9E">
              <w:rPr>
                <w:sz w:val="24"/>
                <w:szCs w:val="24"/>
              </w:rPr>
              <w:t xml:space="preserve">одели </w:t>
            </w:r>
            <w:r>
              <w:rPr>
                <w:sz w:val="24"/>
                <w:szCs w:val="24"/>
              </w:rPr>
              <w:t xml:space="preserve">непрерывных </w:t>
            </w:r>
            <w:r w:rsidRPr="00313C9E">
              <w:rPr>
                <w:sz w:val="24"/>
                <w:szCs w:val="24"/>
              </w:rPr>
              <w:t>процессов на предприятиях и в организациях различных о</w:t>
            </w:r>
            <w:r w:rsidRPr="00313C9E">
              <w:rPr>
                <w:sz w:val="24"/>
                <w:szCs w:val="24"/>
              </w:rPr>
              <w:t>т</w:t>
            </w:r>
            <w:r w:rsidRPr="00313C9E">
              <w:rPr>
                <w:sz w:val="24"/>
                <w:szCs w:val="24"/>
              </w:rPr>
              <w:t>раслей эко</w:t>
            </w:r>
            <w:r>
              <w:rPr>
                <w:sz w:val="24"/>
                <w:szCs w:val="24"/>
              </w:rPr>
              <w:t>номики</w:t>
            </w:r>
            <w:r w:rsidRPr="00313C9E">
              <w:rPr>
                <w:sz w:val="24"/>
                <w:szCs w:val="24"/>
              </w:rPr>
              <w:t>.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E84F0E">
            <w:pPr>
              <w:pStyle w:val="Style14"/>
              <w:widowControl/>
              <w:ind w:left="57" w:right="57"/>
              <w:jc w:val="center"/>
            </w:pP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7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</w:p>
        </w:tc>
        <w:tc>
          <w:tcPr>
            <w:tcW w:w="832" w:type="pct"/>
            <w:vAlign w:val="center"/>
          </w:tcPr>
          <w:p w:rsidR="006F6511" w:rsidRPr="006F6511" w:rsidRDefault="006F6511" w:rsidP="008535DC">
            <w:pPr>
              <w:pStyle w:val="Default"/>
              <w:jc w:val="center"/>
              <w:rPr>
                <w:bCs/>
                <w:iCs/>
              </w:rPr>
            </w:pPr>
            <w:r w:rsidRPr="006F6511">
              <w:rPr>
                <w:bCs/>
                <w:iCs/>
              </w:rPr>
              <w:t>12</w:t>
            </w:r>
          </w:p>
        </w:tc>
        <w:tc>
          <w:tcPr>
            <w:tcW w:w="1126" w:type="pct"/>
          </w:tcPr>
          <w:p w:rsidR="006F6511" w:rsidRPr="008427D0" w:rsidRDefault="006F6511" w:rsidP="00E84F0E">
            <w:pPr>
              <w:pStyle w:val="Style14"/>
              <w:widowControl/>
              <w:ind w:left="57" w:right="57"/>
              <w:jc w:val="both"/>
            </w:pPr>
            <w:r w:rsidRPr="008427D0">
              <w:t xml:space="preserve">Защита </w:t>
            </w:r>
            <w:r>
              <w:t>лабор</w:t>
            </w:r>
            <w:r>
              <w:t>а</w:t>
            </w:r>
            <w:r>
              <w:t xml:space="preserve">торной </w:t>
            </w:r>
            <w:r w:rsidRPr="008427D0">
              <w:t>работы</w:t>
            </w:r>
          </w:p>
        </w:tc>
      </w:tr>
      <w:tr w:rsidR="006F6511" w:rsidRPr="008427D0" w:rsidTr="00C4391C">
        <w:trPr>
          <w:trHeight w:val="225"/>
        </w:trPr>
        <w:tc>
          <w:tcPr>
            <w:tcW w:w="1734" w:type="pct"/>
          </w:tcPr>
          <w:p w:rsidR="006F6511" w:rsidRPr="008427D0" w:rsidRDefault="006F6511" w:rsidP="007558F2">
            <w:pPr>
              <w:ind w:left="57" w:right="57"/>
              <w:rPr>
                <w:sz w:val="24"/>
                <w:szCs w:val="24"/>
              </w:rPr>
            </w:pPr>
            <w:r w:rsidRPr="008427D0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308" w:type="pct"/>
            <w:gridSpan w:val="2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6F6511" w:rsidRPr="006F6511" w:rsidRDefault="006F6511" w:rsidP="006F6511">
            <w:pPr>
              <w:pStyle w:val="Default"/>
              <w:jc w:val="center"/>
              <w:rPr>
                <w:b/>
              </w:rPr>
            </w:pPr>
            <w:r w:rsidRPr="006F6511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1126" w:type="pct"/>
          </w:tcPr>
          <w:p w:rsidR="006F6511" w:rsidRPr="008427D0" w:rsidRDefault="006F6511" w:rsidP="007558F2">
            <w:pPr>
              <w:pStyle w:val="Style14"/>
              <w:widowControl/>
              <w:ind w:left="57" w:right="57"/>
              <w:jc w:val="center"/>
            </w:pPr>
          </w:p>
        </w:tc>
      </w:tr>
      <w:tr w:rsidR="008427D0" w:rsidRPr="008427D0" w:rsidTr="00C4391C">
        <w:trPr>
          <w:trHeight w:val="225"/>
        </w:trPr>
        <w:tc>
          <w:tcPr>
            <w:tcW w:w="1734" w:type="pct"/>
          </w:tcPr>
          <w:p w:rsidR="008427D0" w:rsidRPr="008427D0" w:rsidRDefault="008427D0" w:rsidP="007558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</w:tcPr>
          <w:p w:rsidR="008427D0" w:rsidRPr="008427D0" w:rsidRDefault="008427D0" w:rsidP="007558F2">
            <w:pPr>
              <w:pStyle w:val="Style14"/>
              <w:widowControl/>
              <w:ind w:left="57" w:right="57"/>
              <w:jc w:val="center"/>
              <w:rPr>
                <w:b/>
              </w:rPr>
            </w:pPr>
            <w:r w:rsidRPr="008427D0">
              <w:rPr>
                <w:b/>
              </w:rPr>
              <w:t xml:space="preserve">Подготовка </w:t>
            </w:r>
          </w:p>
          <w:p w:rsidR="008427D0" w:rsidRPr="008427D0" w:rsidRDefault="008427D0" w:rsidP="006F6511">
            <w:pPr>
              <w:pStyle w:val="Style14"/>
              <w:widowControl/>
              <w:ind w:left="57" w:right="57"/>
              <w:jc w:val="center"/>
              <w:rPr>
                <w:b/>
              </w:rPr>
            </w:pPr>
            <w:r w:rsidRPr="008427D0">
              <w:rPr>
                <w:b/>
              </w:rPr>
              <w:t xml:space="preserve">к </w:t>
            </w:r>
            <w:r w:rsidR="006F6511">
              <w:rPr>
                <w:b/>
              </w:rPr>
              <w:t>зачету с оценкой</w:t>
            </w:r>
          </w:p>
        </w:tc>
        <w:tc>
          <w:tcPr>
            <w:tcW w:w="832" w:type="pct"/>
          </w:tcPr>
          <w:p w:rsidR="008427D0" w:rsidRPr="008427D0" w:rsidRDefault="008427D0" w:rsidP="007558F2">
            <w:pPr>
              <w:pStyle w:val="Style14"/>
              <w:widowControl/>
              <w:ind w:left="57" w:right="57"/>
              <w:jc w:val="center"/>
              <w:rPr>
                <w:b/>
              </w:rPr>
            </w:pPr>
          </w:p>
        </w:tc>
        <w:tc>
          <w:tcPr>
            <w:tcW w:w="1126" w:type="pct"/>
          </w:tcPr>
          <w:p w:rsidR="008427D0" w:rsidRPr="008427D0" w:rsidRDefault="008427D0" w:rsidP="007558F2">
            <w:pPr>
              <w:pStyle w:val="Style14"/>
              <w:widowControl/>
              <w:ind w:left="57" w:right="57"/>
              <w:jc w:val="center"/>
            </w:pPr>
          </w:p>
        </w:tc>
      </w:tr>
      <w:tr w:rsidR="008427D0" w:rsidRPr="008427D0" w:rsidTr="00C4391C">
        <w:trPr>
          <w:trHeight w:val="225"/>
        </w:trPr>
        <w:tc>
          <w:tcPr>
            <w:tcW w:w="1734" w:type="pct"/>
          </w:tcPr>
          <w:p w:rsidR="008427D0" w:rsidRPr="008427D0" w:rsidRDefault="008427D0" w:rsidP="007558F2">
            <w:pPr>
              <w:ind w:left="57" w:right="57"/>
              <w:rPr>
                <w:b/>
                <w:sz w:val="24"/>
                <w:szCs w:val="24"/>
              </w:rPr>
            </w:pPr>
            <w:r w:rsidRPr="008427D0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308" w:type="pct"/>
            <w:gridSpan w:val="2"/>
          </w:tcPr>
          <w:p w:rsidR="008427D0" w:rsidRPr="008427D0" w:rsidRDefault="008427D0" w:rsidP="007558F2">
            <w:pPr>
              <w:pStyle w:val="Style14"/>
              <w:widowControl/>
              <w:ind w:left="57" w:right="57"/>
              <w:jc w:val="center"/>
              <w:rPr>
                <w:b/>
              </w:rPr>
            </w:pPr>
          </w:p>
        </w:tc>
        <w:tc>
          <w:tcPr>
            <w:tcW w:w="832" w:type="pct"/>
          </w:tcPr>
          <w:p w:rsidR="008427D0" w:rsidRPr="0027307C" w:rsidRDefault="006F6511" w:rsidP="0027307C">
            <w:pPr>
              <w:pStyle w:val="Style14"/>
              <w:widowControl/>
              <w:ind w:left="57" w:right="57"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27307C">
              <w:rPr>
                <w:b/>
                <w:lang w:val="en-US"/>
              </w:rPr>
              <w:t>3</w:t>
            </w:r>
          </w:p>
        </w:tc>
        <w:tc>
          <w:tcPr>
            <w:tcW w:w="1126" w:type="pct"/>
          </w:tcPr>
          <w:p w:rsidR="008427D0" w:rsidRPr="008427D0" w:rsidRDefault="008427D0" w:rsidP="007558F2">
            <w:pPr>
              <w:pStyle w:val="Style14"/>
              <w:widowControl/>
              <w:ind w:left="57" w:right="57"/>
              <w:jc w:val="center"/>
            </w:pPr>
          </w:p>
        </w:tc>
      </w:tr>
    </w:tbl>
    <w:p w:rsidR="008427D0" w:rsidRDefault="008427D0" w:rsidP="008427D0">
      <w:pPr>
        <w:tabs>
          <w:tab w:val="left" w:pos="284"/>
        </w:tabs>
        <w:jc w:val="center"/>
        <w:rPr>
          <w:b/>
          <w:i/>
          <w:szCs w:val="24"/>
        </w:rPr>
      </w:pPr>
    </w:p>
    <w:p w:rsidR="00B86542" w:rsidRDefault="00B86542" w:rsidP="00B86542">
      <w:pPr>
        <w:ind w:firstLine="284"/>
        <w:jc w:val="center"/>
        <w:rPr>
          <w:b/>
          <w:sz w:val="24"/>
          <w:szCs w:val="24"/>
        </w:rPr>
      </w:pPr>
      <w:r w:rsidRPr="003715D5">
        <w:rPr>
          <w:b/>
          <w:sz w:val="24"/>
          <w:szCs w:val="24"/>
        </w:rPr>
        <w:t>Пример задания на лабораторную работу</w:t>
      </w:r>
    </w:p>
    <w:p w:rsidR="00B86542" w:rsidRPr="00B86542" w:rsidRDefault="00B86542" w:rsidP="00B86542">
      <w:pPr>
        <w:pStyle w:val="af2"/>
        <w:tabs>
          <w:tab w:val="left" w:pos="851"/>
          <w:tab w:val="left" w:pos="993"/>
        </w:tabs>
        <w:ind w:firstLine="284"/>
        <w:jc w:val="both"/>
        <w:rPr>
          <w:rFonts w:ascii="Times New Roman" w:hAnsi="Times New Roman"/>
          <w:sz w:val="24"/>
          <w:szCs w:val="28"/>
        </w:rPr>
      </w:pPr>
      <w:r w:rsidRPr="00B86542">
        <w:rPr>
          <w:rFonts w:ascii="Times New Roman" w:hAnsi="Times New Roman"/>
          <w:bCs/>
          <w:sz w:val="24"/>
          <w:szCs w:val="28"/>
        </w:rPr>
        <w:t>Создайте имитационную модель системы, используя</w:t>
      </w:r>
      <w:r w:rsidRPr="00B86542">
        <w:rPr>
          <w:rFonts w:ascii="Times New Roman" w:hAnsi="Times New Roman"/>
          <w:sz w:val="24"/>
          <w:szCs w:val="28"/>
        </w:rPr>
        <w:t xml:space="preserve"> различные законы распределения.</w:t>
      </w:r>
    </w:p>
    <w:p w:rsidR="00B86542" w:rsidRPr="00B86542" w:rsidRDefault="00B86542" w:rsidP="00B86542">
      <w:pPr>
        <w:pStyle w:val="af2"/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86542">
        <w:rPr>
          <w:rFonts w:ascii="Times New Roman" w:hAnsi="Times New Roman"/>
          <w:sz w:val="24"/>
          <w:szCs w:val="24"/>
        </w:rPr>
        <w:t xml:space="preserve">На станции техобслуживания работает </w:t>
      </w:r>
      <w:r w:rsidRPr="00B8654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B86542">
        <w:rPr>
          <w:rFonts w:ascii="Times New Roman" w:hAnsi="Times New Roman"/>
          <w:sz w:val="24"/>
          <w:szCs w:val="24"/>
        </w:rPr>
        <w:t xml:space="preserve"> мастеров. Каждые </w:t>
      </w:r>
      <w:r w:rsidRPr="00B86542">
        <w:rPr>
          <w:rFonts w:ascii="Times New Roman" w:hAnsi="Times New Roman"/>
          <w:i/>
          <w:sz w:val="24"/>
          <w:szCs w:val="24"/>
          <w:lang w:val="en-US"/>
        </w:rPr>
        <w:t>b</w:t>
      </w:r>
      <w:r w:rsidRPr="00B86542">
        <w:rPr>
          <w:rFonts w:ascii="Times New Roman" w:hAnsi="Times New Roman"/>
          <w:sz w:val="24"/>
          <w:szCs w:val="24"/>
        </w:rPr>
        <w:t xml:space="preserve"> минут приезжает клиент. Время обслуживания одного клиента составляет </w:t>
      </w:r>
      <w:r w:rsidRPr="00B86542">
        <w:rPr>
          <w:rFonts w:ascii="Times New Roman" w:hAnsi="Times New Roman"/>
          <w:i/>
          <w:sz w:val="24"/>
          <w:szCs w:val="24"/>
          <w:lang w:val="en-US"/>
        </w:rPr>
        <w:t>c</w:t>
      </w:r>
      <w:r w:rsidRPr="00B86542">
        <w:rPr>
          <w:rFonts w:ascii="Times New Roman" w:hAnsi="Times New Roman"/>
          <w:sz w:val="24"/>
          <w:szCs w:val="24"/>
        </w:rPr>
        <w:t xml:space="preserve"> минут. Промоделировать работу ста</w:t>
      </w:r>
      <w:r w:rsidRPr="00B86542">
        <w:rPr>
          <w:rFonts w:ascii="Times New Roman" w:hAnsi="Times New Roman"/>
          <w:sz w:val="24"/>
          <w:szCs w:val="24"/>
        </w:rPr>
        <w:t>н</w:t>
      </w:r>
      <w:r w:rsidRPr="00B86542">
        <w:rPr>
          <w:rFonts w:ascii="Times New Roman" w:hAnsi="Times New Roman"/>
          <w:sz w:val="24"/>
          <w:szCs w:val="24"/>
        </w:rPr>
        <w:t>ции техобслуживания в течение рабочей смены. Рассмотреть 3 варианта законов распр</w:t>
      </w:r>
      <w:r w:rsidRPr="00B86542">
        <w:rPr>
          <w:rFonts w:ascii="Times New Roman" w:hAnsi="Times New Roman"/>
          <w:sz w:val="24"/>
          <w:szCs w:val="24"/>
        </w:rPr>
        <w:t>е</w:t>
      </w:r>
      <w:r w:rsidRPr="00B86542">
        <w:rPr>
          <w:rFonts w:ascii="Times New Roman" w:hAnsi="Times New Roman"/>
          <w:sz w:val="24"/>
          <w:szCs w:val="24"/>
        </w:rPr>
        <w:t>деления (взять любые три из таблицы). Сделать вывод о лучшем и худшем сочетаниях з</w:t>
      </w:r>
      <w:r w:rsidRPr="00B86542">
        <w:rPr>
          <w:rFonts w:ascii="Times New Roman" w:hAnsi="Times New Roman"/>
          <w:sz w:val="24"/>
          <w:szCs w:val="24"/>
        </w:rPr>
        <w:t>а</w:t>
      </w:r>
      <w:r w:rsidRPr="00B86542">
        <w:rPr>
          <w:rFonts w:ascii="Times New Roman" w:hAnsi="Times New Roman"/>
          <w:sz w:val="24"/>
          <w:szCs w:val="24"/>
        </w:rPr>
        <w:t>конов распределения. Неизвестные параметры законов распределения выбрать по своему усмотрению. Рассмотреть один закон распределения с различными параметрами. Ра</w:t>
      </w:r>
      <w:r w:rsidRPr="00B86542">
        <w:rPr>
          <w:rFonts w:ascii="Times New Roman" w:hAnsi="Times New Roman"/>
          <w:sz w:val="24"/>
          <w:szCs w:val="24"/>
        </w:rPr>
        <w:t>с</w:t>
      </w:r>
      <w:r w:rsidRPr="00B86542">
        <w:rPr>
          <w:rFonts w:ascii="Times New Roman" w:hAnsi="Times New Roman"/>
          <w:sz w:val="24"/>
          <w:szCs w:val="24"/>
        </w:rPr>
        <w:t>смотреть заданные законы распределения с различными отклонениями, промоделировать работу для 1, 3 и 10 рабочих смен.</w:t>
      </w:r>
    </w:p>
    <w:p w:rsidR="00B86542" w:rsidRPr="00B86542" w:rsidRDefault="00B86542" w:rsidP="00B86542">
      <w:pPr>
        <w:pStyle w:val="af2"/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B86542" w:rsidRPr="00B86542" w:rsidRDefault="00B86542" w:rsidP="00B86542">
      <w:pPr>
        <w:pStyle w:val="af2"/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B86542" w:rsidRPr="00B86542" w:rsidRDefault="00B86542" w:rsidP="00B86542">
      <w:pPr>
        <w:pStyle w:val="af2"/>
        <w:tabs>
          <w:tab w:val="left" w:pos="851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86542">
        <w:rPr>
          <w:rFonts w:ascii="Times New Roman" w:hAnsi="Times New Roman"/>
          <w:sz w:val="24"/>
          <w:szCs w:val="24"/>
        </w:rPr>
        <w:t xml:space="preserve"> Таблица 1 – Варианты индивидуальных заданий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20"/>
        <w:gridCol w:w="3600"/>
        <w:gridCol w:w="3780"/>
      </w:tblGrid>
      <w:tr w:rsidR="00B86542" w:rsidRPr="00B86542" w:rsidTr="00E84F0E">
        <w:tc>
          <w:tcPr>
            <w:tcW w:w="1260" w:type="dxa"/>
            <w:vAlign w:val="center"/>
          </w:tcPr>
          <w:p w:rsidR="00B86542" w:rsidRPr="00B86542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42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720" w:type="dxa"/>
            <w:vAlign w:val="center"/>
          </w:tcPr>
          <w:p w:rsidR="00B86542" w:rsidRPr="00B86542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600" w:type="dxa"/>
            <w:vAlign w:val="center"/>
          </w:tcPr>
          <w:p w:rsidR="00B86542" w:rsidRPr="00B86542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780" w:type="dxa"/>
            <w:vAlign w:val="center"/>
          </w:tcPr>
          <w:p w:rsidR="00B86542" w:rsidRPr="00B86542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54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Экспоненциальная величина со средним значением 5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Равномерное распределение в диапазоне 3-7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Равномерное распределение в диапазоне 4-7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Экспоненциальная величина со средним значением 8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 xml:space="preserve">Гауссовское распределение с 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>мат ожиданием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6 и </w:t>
            </w:r>
            <w:r w:rsidRPr="001A66E8">
              <w:rPr>
                <w:rFonts w:ascii="Times New Roman" w:hAnsi="Times New Roman"/>
                <w:caps/>
                <w:sz w:val="24"/>
                <w:szCs w:val="24"/>
              </w:rPr>
              <w:t>ско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Дискретное равномерное распр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деление в диапазоне 5-8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Распределение Пуассона со средним значением 3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Дискретное равномерное распр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деление в диапазоне 8-12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Дискретное равномерное ра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с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пределение в диапазоне 4-8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Экспоненциальная величина со средним значением 7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Экспоненциальная величина со средним значением 8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 xml:space="preserve">Гауссовское распределение с 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>мат ожиданием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9 и </w:t>
            </w:r>
            <w:r w:rsidRPr="001A66E8">
              <w:rPr>
                <w:rFonts w:ascii="Times New Roman" w:hAnsi="Times New Roman"/>
                <w:caps/>
                <w:sz w:val="24"/>
                <w:szCs w:val="24"/>
              </w:rPr>
              <w:t>ско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Равномерное распределение в диапазоне 6-9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 xml:space="preserve">Гауссовское распределение с 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>мат ожиданием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7 и </w:t>
            </w:r>
            <w:r w:rsidRPr="001A66E8">
              <w:rPr>
                <w:rFonts w:ascii="Times New Roman" w:hAnsi="Times New Roman"/>
                <w:caps/>
                <w:sz w:val="24"/>
                <w:szCs w:val="24"/>
              </w:rPr>
              <w:t>ско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 xml:space="preserve">Гауссовское распределение с 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>мат ожиданием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4 и </w:t>
            </w:r>
            <w:r w:rsidRPr="001A66E8">
              <w:rPr>
                <w:rFonts w:ascii="Times New Roman" w:hAnsi="Times New Roman"/>
                <w:caps/>
                <w:sz w:val="24"/>
                <w:szCs w:val="24"/>
              </w:rPr>
              <w:t>ско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Равномерное распределение в диапазоне 3-6</w:t>
            </w:r>
          </w:p>
        </w:tc>
      </w:tr>
      <w:tr w:rsidR="00B86542" w:rsidRPr="001A66E8" w:rsidTr="00E84F0E"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Распределение Пуассона со средним значением 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 xml:space="preserve">Гауссовское распределение с 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>мат ожиданием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10 и </w:t>
            </w:r>
            <w:r w:rsidRPr="001A66E8">
              <w:rPr>
                <w:rFonts w:ascii="Times New Roman" w:hAnsi="Times New Roman"/>
                <w:caps/>
                <w:sz w:val="24"/>
                <w:szCs w:val="24"/>
              </w:rPr>
              <w:t>ско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B86542" w:rsidRPr="001A66E8" w:rsidTr="00E84F0E"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Дискретное равномерное ра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с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пределение в диапазон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е 12-15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 xml:space="preserve">Гауссовское распределение с 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>мат ожиданием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10 и </w:t>
            </w:r>
            <w:r w:rsidRPr="001A66E8">
              <w:rPr>
                <w:rFonts w:ascii="Times New Roman" w:hAnsi="Times New Roman"/>
                <w:caps/>
                <w:sz w:val="24"/>
                <w:szCs w:val="24"/>
              </w:rPr>
              <w:t>ско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Экспоненциальная величина со средним значением 7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Дискретное равномерное распр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деление в диапазоне 5-10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Равномерное распределение в диапазоне 4-10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 xml:space="preserve">Гауссовское распределение с 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>мат ожиданием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8 и </w:t>
            </w:r>
            <w:r w:rsidRPr="001A66E8">
              <w:rPr>
                <w:rFonts w:ascii="Times New Roman" w:hAnsi="Times New Roman"/>
                <w:caps/>
                <w:sz w:val="24"/>
                <w:szCs w:val="24"/>
              </w:rPr>
              <w:t>ско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 xml:space="preserve">Гауссовское распределение с 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>мат ожиданием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5 и </w:t>
            </w:r>
            <w:r w:rsidRPr="001A66E8">
              <w:rPr>
                <w:rFonts w:ascii="Times New Roman" w:hAnsi="Times New Roman"/>
                <w:caps/>
                <w:sz w:val="24"/>
                <w:szCs w:val="24"/>
              </w:rPr>
              <w:t>ско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Экспоненциальная величина со средним значением 6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Распределение Пуассона со средним значением 5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Равномерное распределение в диапазоне 4-7</w:t>
            </w:r>
          </w:p>
        </w:tc>
      </w:tr>
      <w:tr w:rsidR="00B86542" w:rsidRPr="001A66E8" w:rsidTr="00E84F0E">
        <w:tc>
          <w:tcPr>
            <w:tcW w:w="126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6E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>Дискретное равномерное ра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с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>пределение в диапазоне 3-7</w:t>
            </w:r>
          </w:p>
        </w:tc>
        <w:tc>
          <w:tcPr>
            <w:tcW w:w="3780" w:type="dxa"/>
            <w:vAlign w:val="center"/>
          </w:tcPr>
          <w:p w:rsidR="00B86542" w:rsidRPr="001A66E8" w:rsidRDefault="00B86542" w:rsidP="00E84F0E">
            <w:pPr>
              <w:pStyle w:val="af2"/>
              <w:tabs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1A66E8">
              <w:rPr>
                <w:rFonts w:ascii="Times New Roman" w:hAnsi="Times New Roman"/>
                <w:sz w:val="24"/>
                <w:szCs w:val="24"/>
              </w:rPr>
              <w:t xml:space="preserve">Гауссовское распределение с 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>мат</w:t>
            </w:r>
            <w:r w:rsidR="00326038" w:rsidRPr="00326038">
              <w:rPr>
                <w:rFonts w:ascii="Times New Roman" w:hAnsi="Times New Roman"/>
                <w:sz w:val="24"/>
                <w:szCs w:val="24"/>
              </w:rPr>
              <w:t>.</w:t>
            </w:r>
            <w:r w:rsidR="00326038" w:rsidRPr="001A66E8">
              <w:rPr>
                <w:rFonts w:ascii="Times New Roman" w:hAnsi="Times New Roman"/>
                <w:sz w:val="24"/>
                <w:szCs w:val="24"/>
              </w:rPr>
              <w:t xml:space="preserve"> ожиданием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5 и </w:t>
            </w:r>
            <w:r w:rsidRPr="001A66E8">
              <w:rPr>
                <w:rFonts w:ascii="Times New Roman" w:hAnsi="Times New Roman"/>
                <w:caps/>
                <w:sz w:val="24"/>
                <w:szCs w:val="24"/>
              </w:rPr>
              <w:t>ско</w:t>
            </w:r>
            <w:r w:rsidRPr="001A66E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</w:tbl>
    <w:p w:rsidR="00B86542" w:rsidRDefault="00B86542" w:rsidP="003715D5">
      <w:pPr>
        <w:ind w:firstLine="284"/>
        <w:jc w:val="both"/>
        <w:rPr>
          <w:b/>
          <w:sz w:val="24"/>
          <w:szCs w:val="24"/>
        </w:rPr>
      </w:pPr>
    </w:p>
    <w:p w:rsidR="00B86542" w:rsidRDefault="003715D5" w:rsidP="00B86542">
      <w:pPr>
        <w:ind w:firstLine="284"/>
        <w:jc w:val="center"/>
        <w:rPr>
          <w:sz w:val="24"/>
          <w:szCs w:val="24"/>
        </w:rPr>
      </w:pPr>
      <w:r w:rsidRPr="003715D5">
        <w:rPr>
          <w:b/>
          <w:sz w:val="24"/>
          <w:szCs w:val="24"/>
        </w:rPr>
        <w:t>Пример задания на лабораторную работу</w:t>
      </w:r>
    </w:p>
    <w:p w:rsidR="003715D5" w:rsidRDefault="003715D5" w:rsidP="00B86542">
      <w:pPr>
        <w:ind w:firstLine="284"/>
        <w:jc w:val="center"/>
        <w:rPr>
          <w:sz w:val="24"/>
          <w:szCs w:val="24"/>
        </w:rPr>
      </w:pPr>
      <w:r w:rsidRPr="00B86542">
        <w:rPr>
          <w:b/>
          <w:sz w:val="24"/>
          <w:szCs w:val="24"/>
        </w:rPr>
        <w:t>«Моделирование работы морского порта»</w:t>
      </w:r>
    </w:p>
    <w:p w:rsidR="003715D5" w:rsidRDefault="003715D5" w:rsidP="00E93574">
      <w:pPr>
        <w:jc w:val="both"/>
        <w:rPr>
          <w:sz w:val="24"/>
          <w:szCs w:val="24"/>
        </w:rPr>
      </w:pPr>
      <w:r w:rsidRPr="003715D5">
        <w:rPr>
          <w:sz w:val="24"/>
          <w:szCs w:val="24"/>
        </w:rPr>
        <w:t>В морском порту имеются два причала: старый и новый. У старого причала одновременно могут швартоваться два судна. Здесь работают два портальных крана, производящие ра</w:t>
      </w:r>
      <w:r w:rsidRPr="003715D5">
        <w:rPr>
          <w:sz w:val="24"/>
          <w:szCs w:val="24"/>
        </w:rPr>
        <w:t>з</w:t>
      </w:r>
      <w:r w:rsidRPr="003715D5">
        <w:rPr>
          <w:sz w:val="24"/>
          <w:szCs w:val="24"/>
        </w:rPr>
        <w:t>грузку — погрузку судна за 40 ± 10 ч. У нового причала имеется место для пяти судов. Здесь работают три крана, производящие разгрузку — погрузку за 20 ± 5 ч. Суда приб</w:t>
      </w:r>
      <w:r w:rsidRPr="003715D5">
        <w:rPr>
          <w:sz w:val="24"/>
          <w:szCs w:val="24"/>
        </w:rPr>
        <w:t>ы</w:t>
      </w:r>
      <w:r w:rsidRPr="003715D5">
        <w:rPr>
          <w:sz w:val="24"/>
          <w:szCs w:val="24"/>
        </w:rPr>
        <w:t xml:space="preserve">вают в акваторию порта каждые 5 ± 3 ч, причем около 40% из них составляют суда, имеющие приоритет в обслуживании. В ожидании места у причала судно бросает якорь на рейде. Для швартовки и отхода судна от причала требуется по 1 часу времени. Судам, имеющим приоритет в обслуживании, место у причала предоставляется в первую очередь. Разгрузку — погрузку судна всегда производит один кран. </w:t>
      </w:r>
    </w:p>
    <w:p w:rsidR="00766A46" w:rsidRDefault="003715D5" w:rsidP="003715D5">
      <w:pPr>
        <w:ind w:firstLine="567"/>
        <w:jc w:val="both"/>
        <w:rPr>
          <w:sz w:val="24"/>
          <w:szCs w:val="24"/>
        </w:rPr>
      </w:pPr>
      <w:r w:rsidRPr="003715D5">
        <w:rPr>
          <w:sz w:val="24"/>
          <w:szCs w:val="24"/>
        </w:rPr>
        <w:t>Смоделировать процесс начала навигации в морском порту при условии, что в акв</w:t>
      </w:r>
      <w:r w:rsidRPr="003715D5">
        <w:rPr>
          <w:sz w:val="24"/>
          <w:szCs w:val="24"/>
        </w:rPr>
        <w:t>а</w:t>
      </w:r>
      <w:r w:rsidRPr="003715D5">
        <w:rPr>
          <w:sz w:val="24"/>
          <w:szCs w:val="24"/>
        </w:rPr>
        <w:t>торию порта зашли 150 судов. Подсчитать число судов, обслуженных на каждом причале, и зафиксировать максимальное количество судов на рейде. Определить среднее время ожидания места у причала отдельно для судов, имеющих и не имеющих приоритета в о</w:t>
      </w:r>
      <w:r w:rsidRPr="003715D5">
        <w:rPr>
          <w:sz w:val="24"/>
          <w:szCs w:val="24"/>
        </w:rPr>
        <w:t>б</w:t>
      </w:r>
      <w:r w:rsidRPr="003715D5">
        <w:rPr>
          <w:sz w:val="24"/>
          <w:szCs w:val="24"/>
        </w:rPr>
        <w:t>служивании, а также коэффициенты загрузки портальных кранов. Построить график</w:t>
      </w:r>
      <w:r w:rsidR="00307A81">
        <w:rPr>
          <w:sz w:val="24"/>
          <w:szCs w:val="24"/>
        </w:rPr>
        <w:t>и, отображающие динамику</w:t>
      </w:r>
      <w:r w:rsidRPr="003715D5">
        <w:rPr>
          <w:sz w:val="24"/>
          <w:szCs w:val="24"/>
        </w:rPr>
        <w:t xml:space="preserve"> </w:t>
      </w:r>
      <w:r w:rsidR="00307A81">
        <w:rPr>
          <w:sz w:val="24"/>
          <w:szCs w:val="24"/>
        </w:rPr>
        <w:t>разгруженных кораблей и занятости кранов.</w:t>
      </w:r>
      <w:r w:rsidRPr="003715D5">
        <w:rPr>
          <w:sz w:val="24"/>
          <w:szCs w:val="24"/>
        </w:rPr>
        <w:t xml:space="preserve"> </w:t>
      </w:r>
      <w:r>
        <w:rPr>
          <w:sz w:val="24"/>
          <w:szCs w:val="24"/>
        </w:rPr>
        <w:t>Создать имитац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онную модель</w:t>
      </w:r>
      <w:r w:rsidRPr="003715D5">
        <w:rPr>
          <w:sz w:val="24"/>
          <w:szCs w:val="24"/>
        </w:rPr>
        <w:t xml:space="preserve">, </w:t>
      </w:r>
      <w:r w:rsidR="00307A81">
        <w:rPr>
          <w:sz w:val="24"/>
          <w:szCs w:val="24"/>
        </w:rPr>
        <w:t>проанализировать</w:t>
      </w:r>
      <w:r w:rsidRPr="003715D5">
        <w:rPr>
          <w:sz w:val="24"/>
          <w:szCs w:val="24"/>
        </w:rPr>
        <w:t xml:space="preserve"> результаты. </w:t>
      </w:r>
    </w:p>
    <w:p w:rsidR="00E93574" w:rsidRPr="001833EE" w:rsidRDefault="0060006E" w:rsidP="006000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93574" w:rsidRPr="001833EE">
        <w:rPr>
          <w:b/>
          <w:bCs/>
          <w:sz w:val="24"/>
          <w:szCs w:val="24"/>
        </w:rPr>
        <w:t>. Самостоятельная работа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b/>
          <w:sz w:val="24"/>
          <w:szCs w:val="24"/>
        </w:rPr>
        <w:t>Критерии оценки</w:t>
      </w:r>
      <w:r w:rsidRPr="001833EE">
        <w:rPr>
          <w:sz w:val="24"/>
          <w:szCs w:val="24"/>
        </w:rPr>
        <w:t xml:space="preserve"> (в соответствии с формируемыми компетенциями и планируем</w:t>
      </w:r>
      <w:r w:rsidRPr="001833EE">
        <w:rPr>
          <w:sz w:val="24"/>
          <w:szCs w:val="24"/>
        </w:rPr>
        <w:t>ы</w:t>
      </w:r>
      <w:r w:rsidRPr="001833EE">
        <w:rPr>
          <w:sz w:val="24"/>
          <w:szCs w:val="24"/>
        </w:rPr>
        <w:t>ми результатами обучения):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sz w:val="24"/>
          <w:szCs w:val="24"/>
        </w:rPr>
        <w:t>– на оценку «</w:t>
      </w:r>
      <w:r w:rsidRPr="001833EE">
        <w:rPr>
          <w:b/>
          <w:i/>
          <w:sz w:val="24"/>
          <w:szCs w:val="24"/>
        </w:rPr>
        <w:t>отлично</w:t>
      </w:r>
      <w:r w:rsidRPr="001833EE">
        <w:rPr>
          <w:sz w:val="24"/>
          <w:szCs w:val="24"/>
        </w:rPr>
        <w:t>» – студент должен показать высокий уровень знаний не тол</w:t>
      </w:r>
      <w:r w:rsidRPr="001833EE">
        <w:rPr>
          <w:sz w:val="24"/>
          <w:szCs w:val="24"/>
        </w:rPr>
        <w:t>ь</w:t>
      </w:r>
      <w:r w:rsidRPr="001833EE">
        <w:rPr>
          <w:sz w:val="24"/>
          <w:szCs w:val="24"/>
        </w:rPr>
        <w:t>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</w:t>
      </w:r>
      <w:r w:rsidRPr="001833EE">
        <w:rPr>
          <w:sz w:val="24"/>
          <w:szCs w:val="24"/>
        </w:rPr>
        <w:t>е</w:t>
      </w:r>
      <w:r w:rsidRPr="001833EE">
        <w:rPr>
          <w:sz w:val="24"/>
          <w:szCs w:val="24"/>
        </w:rPr>
        <w:t>сения критических суждений;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sz w:val="24"/>
          <w:szCs w:val="24"/>
        </w:rPr>
        <w:t>– на оценку «</w:t>
      </w:r>
      <w:r w:rsidRPr="001833EE">
        <w:rPr>
          <w:b/>
          <w:i/>
          <w:sz w:val="24"/>
          <w:szCs w:val="24"/>
        </w:rPr>
        <w:t>хорошо</w:t>
      </w:r>
      <w:r w:rsidRPr="001833EE">
        <w:rPr>
          <w:sz w:val="24"/>
          <w:szCs w:val="24"/>
        </w:rPr>
        <w:t>» – студент должен показать знания не только на уровне во</w:t>
      </w:r>
      <w:r w:rsidRPr="001833EE">
        <w:rPr>
          <w:sz w:val="24"/>
          <w:szCs w:val="24"/>
        </w:rPr>
        <w:t>с</w:t>
      </w:r>
      <w:r w:rsidRPr="001833EE">
        <w:rPr>
          <w:sz w:val="24"/>
          <w:szCs w:val="24"/>
        </w:rPr>
        <w:t>произведения и объяснения информации, но и интеллектуальные навыки решения пр</w:t>
      </w:r>
      <w:r w:rsidRPr="001833EE">
        <w:rPr>
          <w:sz w:val="24"/>
          <w:szCs w:val="24"/>
        </w:rPr>
        <w:t>о</w:t>
      </w:r>
      <w:r w:rsidRPr="001833EE">
        <w:rPr>
          <w:sz w:val="24"/>
          <w:szCs w:val="24"/>
        </w:rPr>
        <w:t>блем и задач, нахождения уникальных ответов к проблемам;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sz w:val="24"/>
          <w:szCs w:val="24"/>
        </w:rPr>
        <w:t>– на оценку «</w:t>
      </w:r>
      <w:r w:rsidRPr="001833EE">
        <w:rPr>
          <w:b/>
          <w:i/>
          <w:sz w:val="24"/>
          <w:szCs w:val="24"/>
        </w:rPr>
        <w:t>удовлетворительно</w:t>
      </w:r>
      <w:r w:rsidRPr="001833EE">
        <w:rPr>
          <w:sz w:val="24"/>
          <w:szCs w:val="24"/>
        </w:rPr>
        <w:t>» – студент должен показать знания на уровне во</w:t>
      </w:r>
      <w:r w:rsidRPr="001833EE">
        <w:rPr>
          <w:sz w:val="24"/>
          <w:szCs w:val="24"/>
        </w:rPr>
        <w:t>с</w:t>
      </w:r>
      <w:r w:rsidRPr="001833EE">
        <w:rPr>
          <w:sz w:val="24"/>
          <w:szCs w:val="24"/>
        </w:rPr>
        <w:t>произведения и объяснения информации, интеллектуальные навыки решения простых з</w:t>
      </w:r>
      <w:r w:rsidRPr="001833EE">
        <w:rPr>
          <w:sz w:val="24"/>
          <w:szCs w:val="24"/>
        </w:rPr>
        <w:t>а</w:t>
      </w:r>
      <w:r w:rsidRPr="001833EE">
        <w:rPr>
          <w:sz w:val="24"/>
          <w:szCs w:val="24"/>
        </w:rPr>
        <w:t>дач;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sz w:val="24"/>
          <w:szCs w:val="24"/>
        </w:rPr>
        <w:t>– на оценку «</w:t>
      </w:r>
      <w:r w:rsidRPr="001833EE">
        <w:rPr>
          <w:b/>
          <w:i/>
          <w:sz w:val="24"/>
          <w:szCs w:val="24"/>
        </w:rPr>
        <w:t>неудовлетворительно</w:t>
      </w:r>
      <w:r w:rsidRPr="001833EE">
        <w:rPr>
          <w:sz w:val="24"/>
          <w:szCs w:val="24"/>
        </w:rP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833EE" w:rsidRPr="001833EE" w:rsidRDefault="0060006E" w:rsidP="001833EE">
      <w:pPr>
        <w:pStyle w:val="2"/>
        <w:numPr>
          <w:ilvl w:val="1"/>
          <w:numId w:val="0"/>
        </w:numPr>
        <w:spacing w:after="200"/>
        <w:ind w:left="576" w:hanging="5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7.1.</w:t>
      </w:r>
      <w:r w:rsidR="001833EE" w:rsidRPr="00183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теоретических вопросов к </w:t>
      </w:r>
      <w:r w:rsidR="006B1A18">
        <w:rPr>
          <w:rFonts w:ascii="Times New Roman" w:hAnsi="Times New Roman" w:cs="Times New Roman"/>
          <w:color w:val="000000" w:themeColor="text1"/>
          <w:sz w:val="24"/>
          <w:szCs w:val="24"/>
        </w:rPr>
        <w:t>зачету  с оценкой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Понятие </w:t>
      </w:r>
      <w:r w:rsidR="00291B48">
        <w:rPr>
          <w:sz w:val="24"/>
          <w:szCs w:val="24"/>
        </w:rPr>
        <w:t xml:space="preserve">математической </w:t>
      </w:r>
      <w:r w:rsidRPr="006C29E5">
        <w:rPr>
          <w:sz w:val="24"/>
          <w:szCs w:val="24"/>
        </w:rPr>
        <w:t>модели. Процесс моделирования. Этапы построения модели.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Функции </w:t>
      </w:r>
      <w:r w:rsidR="00291B48">
        <w:rPr>
          <w:sz w:val="24"/>
          <w:szCs w:val="24"/>
        </w:rPr>
        <w:t xml:space="preserve">математических </w:t>
      </w:r>
      <w:r w:rsidRPr="006C29E5">
        <w:rPr>
          <w:sz w:val="24"/>
          <w:szCs w:val="24"/>
        </w:rPr>
        <w:t>моделей. Классификация</w:t>
      </w:r>
      <w:r w:rsidR="00291B48">
        <w:rPr>
          <w:sz w:val="24"/>
          <w:szCs w:val="24"/>
        </w:rPr>
        <w:t xml:space="preserve"> математических </w:t>
      </w:r>
      <w:r w:rsidRPr="006C29E5">
        <w:rPr>
          <w:sz w:val="24"/>
          <w:szCs w:val="24"/>
        </w:rPr>
        <w:t>моделей.</w:t>
      </w:r>
    </w:p>
    <w:p w:rsidR="002425E4" w:rsidRPr="006C29E5" w:rsidRDefault="00291B48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Постановка математической модели для экономической задачи</w:t>
      </w:r>
      <w:r w:rsidR="002425E4" w:rsidRPr="006C29E5">
        <w:rPr>
          <w:sz w:val="24"/>
          <w:szCs w:val="24"/>
        </w:rPr>
        <w:t>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Применение метода Монте-Карло в процессе разработки имитационных моделей. 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lastRenderedPageBreak/>
        <w:t>Способы генерации случайных чисел в различных программных средствах (</w:t>
      </w:r>
      <w:r w:rsidRPr="006C29E5">
        <w:rPr>
          <w:sz w:val="24"/>
          <w:szCs w:val="24"/>
          <w:lang w:val="en-US"/>
        </w:rPr>
        <w:t>MicrosoftExcel</w:t>
      </w:r>
      <w:r w:rsidRPr="006C29E5">
        <w:rPr>
          <w:sz w:val="24"/>
          <w:szCs w:val="24"/>
        </w:rPr>
        <w:t>).</w:t>
      </w:r>
    </w:p>
    <w:p w:rsidR="002425E4" w:rsidRPr="006C29E5" w:rsidRDefault="00A20400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Программные средства для разработки математических</w:t>
      </w:r>
      <w:r w:rsidR="002425E4" w:rsidRPr="006C29E5">
        <w:rPr>
          <w:sz w:val="24"/>
          <w:szCs w:val="24"/>
        </w:rPr>
        <w:t xml:space="preserve"> модел</w:t>
      </w:r>
      <w:r>
        <w:rPr>
          <w:sz w:val="24"/>
          <w:szCs w:val="24"/>
        </w:rPr>
        <w:t>ей</w:t>
      </w:r>
      <w:r w:rsidR="002425E4" w:rsidRPr="006C29E5">
        <w:rPr>
          <w:sz w:val="24"/>
          <w:szCs w:val="24"/>
        </w:rPr>
        <w:t>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>Компьютерный эксперимент. Эндогенные, экзогенные переменные, факторы, реакции. Математическая и компьютерная модели.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Простейший поток событий. Понятие, примеры потоков событий. Свойства и характеристики потока событий. 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 Имитация работы объекта экономики в трех измерениях: информационный, финансовый и материальный потоки на предприятии.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>Задачи оптимизации производства. Комбинация ресурсов, минимизирующая издержки фирмы (геометрическое решение)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>Объект экономики как система массового обслуживания. Виды и характеристики СМО.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 Марковский случайный процесс. Понятие, примеры. Граф состояний системы, характеристики состояний системы.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 Характеристики СМО. Интенсивность потока заявок, относительная пропускная способность, а</w:t>
      </w:r>
      <w:r w:rsidRPr="006C29E5">
        <w:rPr>
          <w:bCs/>
          <w:sz w:val="24"/>
          <w:szCs w:val="24"/>
        </w:rPr>
        <w:t>бсолютнаяпропускнаяспособность, Вероятностьотказа</w:t>
      </w:r>
      <w:r w:rsidRPr="006C29E5">
        <w:rPr>
          <w:sz w:val="24"/>
          <w:szCs w:val="24"/>
        </w:rPr>
        <w:t>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 Одноканальная система массового обслуживания с ожиданием.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>Одноканальная система массового обслуживания с отказами.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>Однопродуктовая статическая модель управления запасами Уилсона и ее допущения.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>Система управления запасами. Оптимальный размер заказа по Уилсону.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 Имитационное моделирование деятельности фирмы. Основные этапы.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 xml:space="preserve"> Структурный анализ  экономических процессов.</w:t>
      </w:r>
    </w:p>
    <w:p w:rsidR="002425E4" w:rsidRPr="006C29E5" w:rsidRDefault="002425E4" w:rsidP="00DB7AF2">
      <w:pPr>
        <w:pStyle w:val="1"/>
        <w:tabs>
          <w:tab w:val="clear" w:pos="720"/>
          <w:tab w:val="num" w:pos="1134"/>
        </w:tabs>
        <w:ind w:left="0" w:firstLine="720"/>
        <w:rPr>
          <w:sz w:val="24"/>
          <w:szCs w:val="24"/>
        </w:rPr>
      </w:pPr>
      <w:r w:rsidRPr="006C29E5">
        <w:rPr>
          <w:sz w:val="24"/>
          <w:szCs w:val="24"/>
        </w:rPr>
        <w:t>Моделирование динамических систем. Накопитель, уровень, темп изменения уровня ресурсов.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</w:p>
    <w:p w:rsid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sz w:val="24"/>
          <w:szCs w:val="24"/>
        </w:rPr>
        <w:t>Практические задания для подготовки к экзамену включают задания по темам, в</w:t>
      </w:r>
      <w:r w:rsidRPr="001833EE">
        <w:rPr>
          <w:sz w:val="24"/>
          <w:szCs w:val="24"/>
        </w:rPr>
        <w:t>ы</w:t>
      </w:r>
      <w:r w:rsidRPr="001833EE">
        <w:rPr>
          <w:sz w:val="24"/>
          <w:szCs w:val="24"/>
        </w:rPr>
        <w:t>носимым на выполнение индивидуальных домашних заданий.</w:t>
      </w:r>
    </w:p>
    <w:p w:rsidR="00DB7AF2" w:rsidRPr="0096675B" w:rsidRDefault="00DB7AF2" w:rsidP="00DB7AF2">
      <w:pPr>
        <w:tabs>
          <w:tab w:val="left" w:pos="851"/>
        </w:tabs>
        <w:rPr>
          <w:bCs/>
        </w:rPr>
      </w:pPr>
    </w:p>
    <w:p w:rsidR="00DB7AF2" w:rsidRPr="0096675B" w:rsidRDefault="00DB7AF2" w:rsidP="00DB7AF2">
      <w:pPr>
        <w:keepNext/>
        <w:autoSpaceDE/>
        <w:autoSpaceDN/>
        <w:adjustRightInd/>
        <w:spacing w:before="240" w:after="120"/>
        <w:ind w:left="567"/>
        <w:outlineLvl w:val="0"/>
        <w:rPr>
          <w:b/>
          <w:bCs/>
          <w:iCs/>
        </w:rPr>
        <w:sectPr w:rsidR="00DB7AF2" w:rsidRPr="0096675B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C3262" w:rsidRDefault="000C3262" w:rsidP="001833EE">
      <w:pPr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0C3262" w:rsidRPr="000C3262" w:rsidRDefault="000C3262" w:rsidP="000C3262">
      <w:pPr>
        <w:widowControl/>
        <w:jc w:val="both"/>
        <w:rPr>
          <w:b/>
          <w:sz w:val="24"/>
          <w:szCs w:val="24"/>
        </w:rPr>
      </w:pPr>
      <w:r w:rsidRPr="000C3262">
        <w:rPr>
          <w:rStyle w:val="FontStyle20"/>
          <w:rFonts w:ascii="Times New Roman" w:hAnsi="Times New Roman" w:cs="Times New Roman"/>
          <w:b/>
          <w:sz w:val="24"/>
          <w:szCs w:val="24"/>
        </w:rPr>
        <w:t>7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.</w:t>
      </w:r>
      <w:r w:rsidRPr="000C3262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0C3262" w:rsidRDefault="000C3262" w:rsidP="000C3262">
      <w:pPr>
        <w:widowControl/>
        <w:autoSpaceDE/>
        <w:autoSpaceDN/>
        <w:adjustRightInd/>
        <w:rPr>
          <w:b/>
          <w:sz w:val="24"/>
          <w:szCs w:val="24"/>
        </w:rPr>
      </w:pPr>
      <w:r w:rsidRPr="000C3262">
        <w:rPr>
          <w:b/>
          <w:sz w:val="24"/>
          <w:szCs w:val="24"/>
        </w:rPr>
        <w:t xml:space="preserve">а) Планируемые результаты обучения и оценочные средства для проведения </w:t>
      </w:r>
    </w:p>
    <w:p w:rsidR="000C3262" w:rsidRPr="000C3262" w:rsidRDefault="000C3262" w:rsidP="000C3262">
      <w:pPr>
        <w:widowControl/>
        <w:autoSpaceDE/>
        <w:autoSpaceDN/>
        <w:adjustRightInd/>
        <w:rPr>
          <w:b/>
          <w:sz w:val="24"/>
          <w:szCs w:val="24"/>
        </w:rPr>
      </w:pPr>
      <w:r w:rsidRPr="000C3262">
        <w:rPr>
          <w:b/>
          <w:sz w:val="24"/>
          <w:szCs w:val="24"/>
        </w:rPr>
        <w:t>промежуточной аттестации:</w:t>
      </w:r>
    </w:p>
    <w:p w:rsidR="000C3262" w:rsidRPr="000C3262" w:rsidRDefault="000C3262" w:rsidP="000C3262">
      <w:pPr>
        <w:widowControl/>
        <w:autoSpaceDE/>
        <w:autoSpaceDN/>
        <w:adjustRightInd/>
        <w:rPr>
          <w:i/>
          <w:color w:val="C00000"/>
          <w:sz w:val="24"/>
          <w:szCs w:val="24"/>
          <w:highlight w:val="yellow"/>
        </w:rPr>
      </w:pPr>
    </w:p>
    <w:tbl>
      <w:tblPr>
        <w:tblW w:w="521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19"/>
        <w:gridCol w:w="13"/>
        <w:gridCol w:w="3532"/>
        <w:gridCol w:w="9"/>
        <w:gridCol w:w="10585"/>
      </w:tblGrid>
      <w:tr w:rsidR="000C3262" w:rsidRPr="000C3262" w:rsidTr="00E713AE">
        <w:trPr>
          <w:trHeight w:val="753"/>
          <w:tblHeader/>
        </w:trPr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3262" w:rsidRPr="000C3262" w:rsidRDefault="000C3262" w:rsidP="000C3262">
            <w:pPr>
              <w:widowControl/>
              <w:autoSpaceDE/>
              <w:autoSpaceDN/>
              <w:adjustRightInd/>
              <w:ind w:firstLine="170"/>
              <w:jc w:val="center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Структу</w:t>
            </w:r>
            <w:r w:rsidRPr="000C3262">
              <w:rPr>
                <w:sz w:val="24"/>
                <w:szCs w:val="24"/>
              </w:rPr>
              <w:t>р</w:t>
            </w:r>
            <w:r w:rsidRPr="000C3262">
              <w:rPr>
                <w:sz w:val="24"/>
                <w:szCs w:val="24"/>
              </w:rPr>
              <w:t>ный эл</w:t>
            </w:r>
            <w:r w:rsidRPr="000C3262">
              <w:rPr>
                <w:sz w:val="24"/>
                <w:szCs w:val="24"/>
              </w:rPr>
              <w:t>е</w:t>
            </w:r>
            <w:r w:rsidRPr="000C3262">
              <w:rPr>
                <w:sz w:val="24"/>
                <w:szCs w:val="24"/>
              </w:rPr>
              <w:t xml:space="preserve">мент </w:t>
            </w:r>
            <w:r w:rsidRPr="000C3262">
              <w:rPr>
                <w:sz w:val="24"/>
                <w:szCs w:val="24"/>
              </w:rPr>
              <w:br/>
              <w:t>комп</w:t>
            </w:r>
            <w:r w:rsidRPr="000C3262">
              <w:rPr>
                <w:sz w:val="24"/>
                <w:szCs w:val="24"/>
              </w:rPr>
              <w:t>е</w:t>
            </w:r>
            <w:r w:rsidRPr="000C3262">
              <w:rPr>
                <w:sz w:val="24"/>
                <w:szCs w:val="24"/>
              </w:rPr>
              <w:t>тенции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3262" w:rsidRPr="000C3262" w:rsidRDefault="000C3262" w:rsidP="000C3262">
            <w:pPr>
              <w:widowControl/>
              <w:autoSpaceDE/>
              <w:autoSpaceDN/>
              <w:adjustRightInd/>
              <w:ind w:firstLine="170"/>
              <w:jc w:val="center"/>
              <w:rPr>
                <w:sz w:val="24"/>
                <w:szCs w:val="24"/>
              </w:rPr>
            </w:pPr>
            <w:r w:rsidRPr="000C3262">
              <w:rPr>
                <w:bCs/>
                <w:sz w:val="24"/>
                <w:szCs w:val="24"/>
              </w:rPr>
              <w:t>Планируемые результаты об</w:t>
            </w:r>
            <w:r w:rsidRPr="000C3262">
              <w:rPr>
                <w:bCs/>
                <w:sz w:val="24"/>
                <w:szCs w:val="24"/>
              </w:rPr>
              <w:t>у</w:t>
            </w:r>
            <w:r w:rsidRPr="000C3262">
              <w:rPr>
                <w:bCs/>
                <w:sz w:val="24"/>
                <w:szCs w:val="24"/>
              </w:rPr>
              <w:t xml:space="preserve">чения </w:t>
            </w:r>
          </w:p>
        </w:tc>
        <w:tc>
          <w:tcPr>
            <w:tcW w:w="33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3262" w:rsidRPr="000C3262" w:rsidRDefault="000C3262" w:rsidP="000C3262">
            <w:pPr>
              <w:widowControl/>
              <w:autoSpaceDE/>
              <w:autoSpaceDN/>
              <w:adjustRightInd/>
              <w:ind w:firstLine="170"/>
              <w:jc w:val="center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Оценочные средства</w:t>
            </w:r>
          </w:p>
        </w:tc>
      </w:tr>
      <w:tr w:rsidR="000C3262" w:rsidRPr="00DB7AF2" w:rsidTr="00E713AE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3262" w:rsidRPr="00DB7AF2" w:rsidRDefault="00E713AE" w:rsidP="00DB7AF2">
            <w:pPr>
              <w:widowControl/>
              <w:autoSpaceDE/>
              <w:autoSpaceDN/>
              <w:adjustRightInd/>
              <w:rPr>
                <w:b/>
                <w:color w:val="C00000"/>
                <w:sz w:val="24"/>
                <w:szCs w:val="24"/>
                <w:highlight w:val="yellow"/>
              </w:rPr>
            </w:pPr>
            <w:r w:rsidRPr="00DB7AF2">
              <w:rPr>
                <w:b/>
                <w:color w:val="000000"/>
                <w:sz w:val="24"/>
                <w:szCs w:val="24"/>
              </w:rPr>
              <w:t xml:space="preserve">ОПК-2 </w:t>
            </w:r>
            <w:r w:rsidR="00DB7AF2" w:rsidRPr="00DB7AF2">
              <w:rPr>
                <w:b/>
                <w:color w:val="000000"/>
                <w:sz w:val="24"/>
                <w:szCs w:val="24"/>
              </w:rPr>
              <w:t>–</w:t>
            </w:r>
            <w:r w:rsidRPr="00DB7AF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B7AF2" w:rsidRPr="00DB7AF2">
              <w:rPr>
                <w:b/>
                <w:color w:val="000000"/>
                <w:sz w:val="24"/>
                <w:szCs w:val="24"/>
              </w:rPr>
              <w:t>с</w:t>
            </w:r>
            <w:r w:rsidR="00EA0930" w:rsidRPr="00DB7AF2">
              <w:rPr>
                <w:b/>
                <w:color w:val="000000"/>
                <w:sz w:val="24"/>
                <w:szCs w:val="24"/>
              </w:rPr>
              <w:t>пособен</w:t>
            </w:r>
            <w:proofErr w:type="gramEnd"/>
            <w:r w:rsidR="00EA0930" w:rsidRPr="00DB7AF2">
              <w:rPr>
                <w:b/>
                <w:color w:val="000000"/>
                <w:sz w:val="24"/>
                <w:szCs w:val="24"/>
              </w:rPr>
              <w:t xml:space="preserve"> анализировать социально-экономические задачи и процессы с применением методов системного анализа и математич</w:t>
            </w:r>
            <w:r w:rsidR="00EA0930" w:rsidRPr="00DB7AF2">
              <w:rPr>
                <w:b/>
                <w:color w:val="000000"/>
                <w:sz w:val="24"/>
                <w:szCs w:val="24"/>
              </w:rPr>
              <w:t>е</w:t>
            </w:r>
            <w:r w:rsidR="00EA0930" w:rsidRPr="00DB7AF2">
              <w:rPr>
                <w:b/>
                <w:color w:val="000000"/>
                <w:sz w:val="24"/>
                <w:szCs w:val="24"/>
              </w:rPr>
              <w:t>ского м</w:t>
            </w:r>
            <w:r w:rsidR="00EA0930" w:rsidRPr="00DB7AF2">
              <w:rPr>
                <w:b/>
                <w:color w:val="000000"/>
                <w:sz w:val="24"/>
                <w:szCs w:val="24"/>
              </w:rPr>
              <w:t>о</w:t>
            </w:r>
            <w:r w:rsidR="00EA0930" w:rsidRPr="00DB7AF2">
              <w:rPr>
                <w:b/>
                <w:color w:val="000000"/>
                <w:sz w:val="24"/>
                <w:szCs w:val="24"/>
              </w:rPr>
              <w:t xml:space="preserve">делирования </w:t>
            </w:r>
          </w:p>
        </w:tc>
      </w:tr>
      <w:tr w:rsidR="000C3262" w:rsidRPr="000C3262" w:rsidTr="00E713AE">
        <w:trPr>
          <w:trHeight w:val="225"/>
        </w:trPr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3262" w:rsidRPr="000C3262" w:rsidRDefault="000C3262" w:rsidP="000C3262">
            <w:pPr>
              <w:widowControl/>
              <w:autoSpaceDE/>
              <w:autoSpaceDN/>
              <w:adjustRightInd/>
              <w:ind w:firstLine="170"/>
              <w:rPr>
                <w:sz w:val="24"/>
                <w:szCs w:val="24"/>
                <w:highlight w:val="yellow"/>
              </w:rPr>
            </w:pPr>
            <w:r w:rsidRPr="000C3262">
              <w:rPr>
                <w:sz w:val="24"/>
                <w:szCs w:val="24"/>
              </w:rP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6B0C" w:rsidRDefault="00686B0C" w:rsidP="00286A26">
            <w:pPr>
              <w:pStyle w:val="a7"/>
              <w:widowControl/>
              <w:tabs>
                <w:tab w:val="left" w:pos="540"/>
              </w:tabs>
              <w:autoSpaceDE/>
              <w:autoSpaceDN/>
              <w:adjustRightInd/>
              <w:spacing w:after="0"/>
              <w:ind w:left="-5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нятий: </w:t>
            </w:r>
          </w:p>
          <w:p w:rsidR="00686B0C" w:rsidRDefault="00686B0C" w:rsidP="00742504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231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сложная система;</w:t>
            </w:r>
          </w:p>
          <w:p w:rsidR="00686B0C" w:rsidRDefault="00686B0C" w:rsidP="00742504">
            <w:pPr>
              <w:pStyle w:val="a7"/>
              <w:widowControl/>
              <w:numPr>
                <w:ilvl w:val="0"/>
                <w:numId w:val="16"/>
              </w:numPr>
              <w:tabs>
                <w:tab w:val="left" w:pos="231"/>
              </w:tabs>
              <w:autoSpaceDE/>
              <w:autoSpaceDN/>
              <w:adjustRightInd/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модель</w:t>
            </w:r>
          </w:p>
          <w:p w:rsidR="00686B0C" w:rsidRPr="00686B0C" w:rsidRDefault="00686B0C" w:rsidP="00286A26">
            <w:pPr>
              <w:pStyle w:val="a7"/>
              <w:widowControl/>
              <w:tabs>
                <w:tab w:val="left" w:pos="231"/>
              </w:tabs>
              <w:autoSpaceDE/>
              <w:autoSpaceDN/>
              <w:adjustRightInd/>
              <w:spacing w:after="0"/>
              <w:ind w:left="-52"/>
              <w:jc w:val="both"/>
              <w:rPr>
                <w:sz w:val="24"/>
                <w:szCs w:val="24"/>
              </w:rPr>
            </w:pPr>
            <w:r w:rsidRPr="00686B0C">
              <w:rPr>
                <w:sz w:val="24"/>
                <w:szCs w:val="24"/>
              </w:rPr>
              <w:t>Иметь представл</w:t>
            </w:r>
            <w:r w:rsidRPr="00686B0C">
              <w:rPr>
                <w:sz w:val="24"/>
                <w:szCs w:val="24"/>
              </w:rPr>
              <w:t>е</w:t>
            </w:r>
            <w:r w:rsidRPr="00686B0C">
              <w:rPr>
                <w:sz w:val="24"/>
                <w:szCs w:val="24"/>
              </w:rPr>
              <w:t xml:space="preserve">ние о методах </w:t>
            </w:r>
            <w:r w:rsidRPr="00686B0C">
              <w:rPr>
                <w:color w:val="000000"/>
                <w:sz w:val="24"/>
                <w:szCs w:val="24"/>
              </w:rPr>
              <w:t>математического моделиров</w:t>
            </w:r>
            <w:r w:rsidRPr="00686B0C">
              <w:rPr>
                <w:color w:val="000000"/>
                <w:sz w:val="24"/>
                <w:szCs w:val="24"/>
              </w:rPr>
              <w:t>а</w:t>
            </w:r>
            <w:r w:rsidRPr="00686B0C">
              <w:rPr>
                <w:color w:val="000000"/>
                <w:sz w:val="24"/>
                <w:szCs w:val="24"/>
              </w:rPr>
              <w:t>ния:</w:t>
            </w:r>
          </w:p>
          <w:p w:rsidR="00686B0C" w:rsidRDefault="00686B0C" w:rsidP="00742504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540"/>
              </w:tabs>
              <w:autoSpaceDE/>
              <w:autoSpaceDN/>
              <w:adjustRightInd/>
              <w:spacing w:after="0"/>
              <w:ind w:left="-52" w:hanging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Линейное програ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мирование</w:t>
            </w:r>
          </w:p>
          <w:p w:rsidR="00686B0C" w:rsidRDefault="00686B0C" w:rsidP="00742504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231"/>
              </w:tabs>
              <w:autoSpaceDE/>
              <w:autoSpaceDN/>
              <w:adjustRightInd/>
              <w:spacing w:after="0"/>
              <w:ind w:left="0" w:firstLine="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Нелинейное программиров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ние</w:t>
            </w:r>
          </w:p>
          <w:p w:rsidR="00686B0C" w:rsidRPr="00686B0C" w:rsidRDefault="00686B0C" w:rsidP="00742504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231"/>
              </w:tabs>
              <w:autoSpaceDE/>
              <w:autoSpaceDN/>
              <w:adjustRightInd/>
              <w:spacing w:after="0"/>
              <w:ind w:left="0" w:firstLine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Динамическое </w:t>
            </w:r>
            <w:r>
              <w:rPr>
                <w:color w:val="000000"/>
                <w:sz w:val="24"/>
                <w:szCs w:val="24"/>
              </w:rPr>
              <w:t>программир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вание</w:t>
            </w:r>
          </w:p>
          <w:p w:rsidR="00686B0C" w:rsidRDefault="00686B0C" w:rsidP="00742504">
            <w:pPr>
              <w:pStyle w:val="a7"/>
              <w:widowControl/>
              <w:numPr>
                <w:ilvl w:val="0"/>
                <w:numId w:val="17"/>
              </w:numPr>
              <w:tabs>
                <w:tab w:val="left" w:pos="231"/>
              </w:tabs>
              <w:autoSpaceDE/>
              <w:autoSpaceDN/>
              <w:adjustRightInd/>
              <w:spacing w:after="0"/>
              <w:ind w:left="0" w:firstLine="89"/>
              <w:jc w:val="both"/>
              <w:rPr>
                <w:sz w:val="24"/>
                <w:szCs w:val="24"/>
              </w:rPr>
            </w:pPr>
            <w:r w:rsidRPr="00686B0C">
              <w:rPr>
                <w:sz w:val="24"/>
                <w:szCs w:val="24"/>
              </w:rPr>
              <w:t>Приемы формализации вхо</w:t>
            </w:r>
            <w:r w:rsidRPr="00686B0C">
              <w:rPr>
                <w:sz w:val="24"/>
                <w:szCs w:val="24"/>
              </w:rPr>
              <w:t>д</w:t>
            </w:r>
            <w:r w:rsidRPr="00686B0C">
              <w:rPr>
                <w:sz w:val="24"/>
                <w:szCs w:val="24"/>
              </w:rPr>
              <w:t>ных и выходных пер</w:t>
            </w:r>
            <w:r w:rsidRPr="00686B0C">
              <w:rPr>
                <w:sz w:val="24"/>
                <w:szCs w:val="24"/>
              </w:rPr>
              <w:t>е</w:t>
            </w:r>
            <w:r w:rsidRPr="00686B0C">
              <w:rPr>
                <w:sz w:val="24"/>
                <w:szCs w:val="24"/>
              </w:rPr>
              <w:t>менных, констант и ограничений, опис</w:t>
            </w:r>
            <w:r w:rsidRPr="00686B0C">
              <w:rPr>
                <w:sz w:val="24"/>
                <w:szCs w:val="24"/>
              </w:rPr>
              <w:t>ы</w:t>
            </w:r>
            <w:r w:rsidRPr="00686B0C">
              <w:rPr>
                <w:sz w:val="24"/>
                <w:szCs w:val="24"/>
              </w:rPr>
              <w:t>вающих состояние объекта и</w:t>
            </w:r>
            <w:r w:rsidRPr="00686B0C">
              <w:rPr>
                <w:sz w:val="24"/>
                <w:szCs w:val="24"/>
              </w:rPr>
              <w:t>с</w:t>
            </w:r>
            <w:r w:rsidRPr="00686B0C">
              <w:rPr>
                <w:sz w:val="24"/>
                <w:szCs w:val="24"/>
              </w:rPr>
              <w:t>следования.</w:t>
            </w:r>
          </w:p>
          <w:p w:rsidR="000C3262" w:rsidRPr="00686B0C" w:rsidRDefault="00686B0C" w:rsidP="00742504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540"/>
              </w:tabs>
              <w:autoSpaceDE/>
              <w:autoSpaceDN/>
              <w:adjustRightInd/>
              <w:spacing w:after="0"/>
              <w:ind w:left="176" w:hanging="176"/>
              <w:jc w:val="both"/>
              <w:rPr>
                <w:sz w:val="24"/>
                <w:szCs w:val="24"/>
              </w:rPr>
            </w:pPr>
            <w:r w:rsidRPr="00686B0C">
              <w:rPr>
                <w:sz w:val="24"/>
                <w:szCs w:val="24"/>
              </w:rPr>
              <w:t>Транзакты и узлы имитацио</w:t>
            </w:r>
            <w:r w:rsidRPr="00686B0C">
              <w:rPr>
                <w:sz w:val="24"/>
                <w:szCs w:val="24"/>
              </w:rPr>
              <w:t>н</w:t>
            </w:r>
            <w:r w:rsidRPr="00686B0C">
              <w:rPr>
                <w:sz w:val="24"/>
                <w:szCs w:val="24"/>
              </w:rPr>
              <w:t>ной модели.</w:t>
            </w:r>
          </w:p>
        </w:tc>
        <w:tc>
          <w:tcPr>
            <w:tcW w:w="33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3262" w:rsidRPr="000C3262" w:rsidRDefault="00686B0C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0" w:firstLine="160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Сложная система</w:t>
            </w:r>
            <w:r w:rsidRPr="000C3262">
              <w:rPr>
                <w:bCs/>
                <w:sz w:val="24"/>
                <w:szCs w:val="24"/>
              </w:rPr>
              <w:t xml:space="preserve"> –</w:t>
            </w:r>
            <w:r w:rsidR="000C3262" w:rsidRPr="000C3262">
              <w:rPr>
                <w:bCs/>
                <w:sz w:val="24"/>
                <w:szCs w:val="24"/>
              </w:rPr>
              <w:t xml:space="preserve"> это…</w:t>
            </w:r>
          </w:p>
          <w:p w:rsidR="00337B91" w:rsidRPr="00337B91" w:rsidRDefault="00337B91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0" w:firstLine="160"/>
              <w:contextualSpacing/>
              <w:rPr>
                <w:sz w:val="28"/>
                <w:szCs w:val="24"/>
              </w:rPr>
            </w:pPr>
            <w:r w:rsidRPr="00337B91">
              <w:rPr>
                <w:color w:val="141412"/>
                <w:sz w:val="22"/>
                <w:shd w:val="clear" w:color="auto" w:fill="FFFFFF"/>
              </w:rPr>
              <w:t>Опишите модель состава системы</w:t>
            </w:r>
          </w:p>
          <w:p w:rsidR="00824B0F" w:rsidRDefault="00337B91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0" w:firstLine="160"/>
              <w:contextualSpacing/>
              <w:rPr>
                <w:sz w:val="24"/>
                <w:szCs w:val="24"/>
              </w:rPr>
            </w:pPr>
            <w:r w:rsidRPr="00337B91">
              <w:rPr>
                <w:bCs/>
                <w:color w:val="141412"/>
                <w:sz w:val="24"/>
                <w:szCs w:val="24"/>
                <w:shd w:val="clear" w:color="auto" w:fill="FFFFFF"/>
              </w:rPr>
              <w:t>Сформулируйте определение для структурной модели си</w:t>
            </w:r>
            <w:r w:rsidRPr="00337B91">
              <w:rPr>
                <w:bCs/>
                <w:color w:val="141412"/>
                <w:sz w:val="24"/>
                <w:szCs w:val="24"/>
                <w:shd w:val="clear" w:color="auto" w:fill="FFFFFF"/>
              </w:rPr>
              <w:t>с</w:t>
            </w:r>
            <w:r w:rsidRPr="00337B91">
              <w:rPr>
                <w:bCs/>
                <w:color w:val="141412"/>
                <w:sz w:val="24"/>
                <w:szCs w:val="24"/>
                <w:shd w:val="clear" w:color="auto" w:fill="FFFFFF"/>
              </w:rPr>
              <w:t>темы</w:t>
            </w:r>
          </w:p>
          <w:p w:rsidR="00824B0F" w:rsidRPr="00824B0F" w:rsidRDefault="00824B0F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0" w:firstLine="160"/>
              <w:contextualSpacing/>
              <w:rPr>
                <w:sz w:val="32"/>
                <w:szCs w:val="24"/>
              </w:rPr>
            </w:pPr>
            <w:r w:rsidRPr="00824B0F">
              <w:rPr>
                <w:color w:val="000000"/>
                <w:sz w:val="24"/>
              </w:rPr>
              <w:t>Совокупность взаимосвязанных элементов, обладающих свойствами, отличными от свойств о</w:t>
            </w:r>
            <w:r w:rsidRPr="00824B0F">
              <w:rPr>
                <w:color w:val="000000"/>
                <w:sz w:val="24"/>
              </w:rPr>
              <w:t>т</w:t>
            </w:r>
            <w:r w:rsidRPr="00824B0F">
              <w:rPr>
                <w:color w:val="000000"/>
                <w:sz w:val="24"/>
              </w:rPr>
              <w:t>дельных элементов это?</w:t>
            </w:r>
          </w:p>
          <w:p w:rsidR="00337B91" w:rsidRPr="00337B91" w:rsidRDefault="00337B91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0" w:firstLine="160"/>
              <w:contextualSpacing/>
              <w:rPr>
                <w:sz w:val="24"/>
                <w:szCs w:val="24"/>
              </w:rPr>
            </w:pPr>
            <w:r w:rsidRPr="00337B91">
              <w:rPr>
                <w:bCs/>
                <w:color w:val="141412"/>
                <w:sz w:val="24"/>
                <w:szCs w:val="24"/>
                <w:shd w:val="clear" w:color="auto" w:fill="FFFFFF"/>
              </w:rPr>
              <w:t>На каких этапах системного анализа используются си</w:t>
            </w:r>
            <w:r w:rsidRPr="00337B91">
              <w:rPr>
                <w:bCs/>
                <w:color w:val="141412"/>
                <w:sz w:val="24"/>
                <w:szCs w:val="24"/>
                <w:shd w:val="clear" w:color="auto" w:fill="FFFFFF"/>
              </w:rPr>
              <w:t>с</w:t>
            </w:r>
            <w:r w:rsidRPr="00337B91">
              <w:rPr>
                <w:bCs/>
                <w:color w:val="141412"/>
                <w:sz w:val="24"/>
                <w:szCs w:val="24"/>
                <w:shd w:val="clear" w:color="auto" w:fill="FFFFFF"/>
              </w:rPr>
              <w:t>темные диаграммы</w:t>
            </w:r>
          </w:p>
          <w:p w:rsidR="00337B91" w:rsidRPr="00337B91" w:rsidRDefault="00686B0C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-123" w:firstLine="283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</w:t>
            </w:r>
            <w:r w:rsidR="000C3262" w:rsidRPr="000C3262">
              <w:rPr>
                <w:bCs/>
                <w:sz w:val="24"/>
                <w:szCs w:val="24"/>
              </w:rPr>
              <w:t xml:space="preserve"> модель – это…</w:t>
            </w:r>
          </w:p>
          <w:p w:rsidR="00337B91" w:rsidRPr="00337B91" w:rsidRDefault="00337B91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-123" w:firstLine="283"/>
              <w:contextualSpacing/>
              <w:rPr>
                <w:sz w:val="32"/>
                <w:szCs w:val="24"/>
              </w:rPr>
            </w:pPr>
            <w:r w:rsidRPr="00337B91">
              <w:rPr>
                <w:color w:val="000000"/>
                <w:sz w:val="24"/>
              </w:rPr>
              <w:t>Что такое аналитические модели?</w:t>
            </w:r>
          </w:p>
          <w:p w:rsidR="00337B91" w:rsidRPr="00337B91" w:rsidRDefault="00337B91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-123" w:firstLine="283"/>
              <w:contextualSpacing/>
              <w:rPr>
                <w:sz w:val="32"/>
                <w:szCs w:val="24"/>
              </w:rPr>
            </w:pPr>
            <w:r w:rsidRPr="00337B91">
              <w:rPr>
                <w:color w:val="000000"/>
                <w:sz w:val="24"/>
              </w:rPr>
              <w:t>Что такое структурная модель?</w:t>
            </w:r>
          </w:p>
          <w:p w:rsidR="00337B91" w:rsidRPr="00337B91" w:rsidRDefault="00337B91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-123" w:firstLine="283"/>
              <w:contextualSpacing/>
              <w:rPr>
                <w:sz w:val="32"/>
                <w:szCs w:val="24"/>
              </w:rPr>
            </w:pPr>
            <w:r w:rsidRPr="00337B91">
              <w:rPr>
                <w:color w:val="000000"/>
                <w:sz w:val="24"/>
              </w:rPr>
              <w:t>Что такое алгоритмические модели?</w:t>
            </w:r>
          </w:p>
          <w:p w:rsidR="000C3262" w:rsidRPr="000C3262" w:rsidRDefault="000C3262" w:rsidP="00742504">
            <w:pPr>
              <w:widowControl/>
              <w:numPr>
                <w:ilvl w:val="0"/>
                <w:numId w:val="13"/>
              </w:numPr>
              <w:tabs>
                <w:tab w:val="left" w:pos="586"/>
              </w:tabs>
              <w:autoSpaceDE/>
              <w:autoSpaceDN/>
              <w:adjustRightInd/>
              <w:ind w:left="0" w:firstLine="283"/>
              <w:contextualSpacing/>
              <w:rPr>
                <w:sz w:val="24"/>
                <w:szCs w:val="24"/>
              </w:rPr>
            </w:pPr>
            <w:r w:rsidRPr="000C3262">
              <w:rPr>
                <w:bCs/>
                <w:sz w:val="24"/>
                <w:szCs w:val="24"/>
              </w:rPr>
              <w:t>В каких двух формах существуют компьютерные мод</w:t>
            </w:r>
            <w:r w:rsidRPr="000C3262">
              <w:rPr>
                <w:bCs/>
                <w:sz w:val="24"/>
                <w:szCs w:val="24"/>
              </w:rPr>
              <w:t>е</w:t>
            </w:r>
            <w:r w:rsidRPr="000C3262">
              <w:rPr>
                <w:bCs/>
                <w:sz w:val="24"/>
                <w:szCs w:val="24"/>
              </w:rPr>
              <w:t>ли?</w:t>
            </w:r>
          </w:p>
          <w:p w:rsidR="000C3262" w:rsidRPr="000C3262" w:rsidRDefault="000C3262" w:rsidP="00742504">
            <w:pPr>
              <w:widowControl/>
              <w:numPr>
                <w:ilvl w:val="0"/>
                <w:numId w:val="13"/>
              </w:numPr>
              <w:tabs>
                <w:tab w:val="left" w:pos="586"/>
              </w:tabs>
              <w:autoSpaceDE/>
              <w:autoSpaceDN/>
              <w:adjustRightInd/>
              <w:ind w:left="-123" w:firstLine="283"/>
              <w:contextualSpacing/>
              <w:rPr>
                <w:sz w:val="24"/>
                <w:szCs w:val="24"/>
              </w:rPr>
            </w:pPr>
            <w:r w:rsidRPr="000C3262">
              <w:rPr>
                <w:bCs/>
                <w:sz w:val="24"/>
                <w:szCs w:val="24"/>
              </w:rPr>
              <w:t>Каковы цели моделирования?</w:t>
            </w:r>
          </w:p>
          <w:p w:rsidR="000C3262" w:rsidRPr="000C3262" w:rsidRDefault="000C3262" w:rsidP="00742504">
            <w:pPr>
              <w:widowControl/>
              <w:numPr>
                <w:ilvl w:val="0"/>
                <w:numId w:val="13"/>
              </w:numPr>
              <w:tabs>
                <w:tab w:val="left" w:pos="586"/>
              </w:tabs>
              <w:autoSpaceDE/>
              <w:autoSpaceDN/>
              <w:adjustRightInd/>
              <w:ind w:left="-123" w:firstLine="283"/>
              <w:contextualSpacing/>
              <w:rPr>
                <w:sz w:val="24"/>
                <w:szCs w:val="24"/>
              </w:rPr>
            </w:pPr>
            <w:r w:rsidRPr="000C3262">
              <w:rPr>
                <w:bCs/>
                <w:sz w:val="24"/>
                <w:szCs w:val="24"/>
              </w:rPr>
              <w:t>Назовите основные функции моделей</w:t>
            </w:r>
          </w:p>
          <w:p w:rsidR="00686B0C" w:rsidRPr="00C77591" w:rsidRDefault="00686B0C" w:rsidP="00742504">
            <w:pPr>
              <w:pStyle w:val="a7"/>
              <w:widowControl/>
              <w:numPr>
                <w:ilvl w:val="0"/>
                <w:numId w:val="13"/>
              </w:numPr>
              <w:tabs>
                <w:tab w:val="left" w:pos="444"/>
                <w:tab w:val="left" w:pos="540"/>
              </w:tabs>
              <w:autoSpaceDE/>
              <w:autoSpaceDN/>
              <w:adjustRightInd/>
              <w:spacing w:after="0"/>
              <w:ind w:left="0" w:firstLine="160"/>
              <w:jc w:val="both"/>
              <w:rPr>
                <w:color w:val="000000"/>
                <w:sz w:val="24"/>
                <w:szCs w:val="24"/>
              </w:rPr>
            </w:pPr>
            <w:r w:rsidRPr="00C77591">
              <w:rPr>
                <w:color w:val="000000"/>
                <w:sz w:val="24"/>
                <w:szCs w:val="24"/>
              </w:rPr>
              <w:t>Линейное программирование -это метод решения задач …</w:t>
            </w:r>
          </w:p>
          <w:p w:rsidR="00C77591" w:rsidRPr="00C77591" w:rsidRDefault="00686B0C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0" w:firstLine="160"/>
              <w:contextualSpacing/>
              <w:rPr>
                <w:sz w:val="24"/>
                <w:szCs w:val="24"/>
              </w:rPr>
            </w:pPr>
            <w:r w:rsidRPr="00C77591">
              <w:rPr>
                <w:color w:val="000000"/>
                <w:sz w:val="24"/>
                <w:szCs w:val="24"/>
              </w:rPr>
              <w:t>Нелинейное программирование -это метод решения з</w:t>
            </w:r>
            <w:r w:rsidRPr="00C77591">
              <w:rPr>
                <w:color w:val="000000"/>
                <w:sz w:val="24"/>
                <w:szCs w:val="24"/>
              </w:rPr>
              <w:t>а</w:t>
            </w:r>
            <w:r w:rsidRPr="00C77591">
              <w:rPr>
                <w:color w:val="000000"/>
                <w:sz w:val="24"/>
                <w:szCs w:val="24"/>
              </w:rPr>
              <w:t>дач …</w:t>
            </w:r>
          </w:p>
          <w:p w:rsidR="00C77591" w:rsidRPr="00C77591" w:rsidRDefault="00C77591" w:rsidP="00742504">
            <w:pPr>
              <w:widowControl/>
              <w:numPr>
                <w:ilvl w:val="0"/>
                <w:numId w:val="13"/>
              </w:numPr>
              <w:tabs>
                <w:tab w:val="left" w:pos="444"/>
              </w:tabs>
              <w:autoSpaceDE/>
              <w:autoSpaceDN/>
              <w:adjustRightInd/>
              <w:ind w:left="0" w:firstLine="160"/>
              <w:contextualSpacing/>
              <w:rPr>
                <w:sz w:val="24"/>
                <w:szCs w:val="24"/>
              </w:rPr>
            </w:pPr>
            <w:r w:rsidRPr="00C77591">
              <w:rPr>
                <w:sz w:val="24"/>
                <w:szCs w:val="24"/>
              </w:rPr>
              <w:t xml:space="preserve">Соотнесите </w:t>
            </w:r>
            <w:r w:rsidR="00286A26">
              <w:rPr>
                <w:sz w:val="24"/>
                <w:szCs w:val="24"/>
              </w:rPr>
              <w:t xml:space="preserve">перечисленные </w:t>
            </w:r>
            <w:r w:rsidRPr="00C77591">
              <w:rPr>
                <w:sz w:val="24"/>
                <w:szCs w:val="24"/>
              </w:rPr>
              <w:t>виды моделей с их инте</w:t>
            </w:r>
            <w:r w:rsidRPr="00C77591">
              <w:rPr>
                <w:sz w:val="24"/>
                <w:szCs w:val="24"/>
              </w:rPr>
              <w:t>р</w:t>
            </w:r>
            <w:r w:rsidRPr="00C77591">
              <w:rPr>
                <w:sz w:val="24"/>
                <w:szCs w:val="24"/>
              </w:rPr>
              <w:t>претацией</w:t>
            </w:r>
          </w:p>
          <w:p w:rsidR="00C77591" w:rsidRDefault="00C77591" w:rsidP="00C77591">
            <w:pPr>
              <w:spacing w:line="288" w:lineRule="auto"/>
              <w:ind w:left="795"/>
              <w:jc w:val="both"/>
            </w:pPr>
          </w:p>
          <w:tbl>
            <w:tblPr>
              <w:tblStyle w:val="af8"/>
              <w:tblW w:w="6237" w:type="dxa"/>
              <w:tblInd w:w="155" w:type="dxa"/>
              <w:tblLayout w:type="fixed"/>
              <w:tblLook w:val="01E0"/>
            </w:tblPr>
            <w:tblGrid>
              <w:gridCol w:w="625"/>
              <w:gridCol w:w="1421"/>
              <w:gridCol w:w="563"/>
              <w:gridCol w:w="3628"/>
            </w:tblGrid>
            <w:tr w:rsidR="00C77591" w:rsidTr="00C77591">
              <w:trPr>
                <w:trHeight w:val="543"/>
              </w:trPr>
              <w:tc>
                <w:tcPr>
                  <w:tcW w:w="625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1</w:t>
                  </w:r>
                </w:p>
              </w:tc>
              <w:tc>
                <w:tcPr>
                  <w:tcW w:w="1421" w:type="dxa"/>
                </w:tcPr>
                <w:p w:rsidR="00C77591" w:rsidRPr="00286A26" w:rsidRDefault="00C77591" w:rsidP="00C77591">
                  <w:pPr>
                    <w:spacing w:line="288" w:lineRule="auto"/>
                    <w:jc w:val="both"/>
                  </w:pPr>
                  <w:r w:rsidRPr="00286A26">
                    <w:rPr>
                      <w:iCs/>
                    </w:rPr>
                    <w:t>Статистич</w:t>
                  </w:r>
                  <w:r w:rsidRPr="00286A26">
                    <w:rPr>
                      <w:iCs/>
                    </w:rPr>
                    <w:t>е</w:t>
                  </w:r>
                  <w:r w:rsidRPr="00286A26">
                    <w:rPr>
                      <w:iCs/>
                    </w:rPr>
                    <w:t>ские модели</w:t>
                  </w:r>
                </w:p>
              </w:tc>
              <w:tc>
                <w:tcPr>
                  <w:tcW w:w="563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А</w:t>
                  </w:r>
                </w:p>
              </w:tc>
              <w:tc>
                <w:tcPr>
                  <w:tcW w:w="3628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это модели, в которых все фигуриру</w:t>
                  </w:r>
                  <w:r>
                    <w:t>ю</w:t>
                  </w:r>
                  <w:r>
                    <w:t xml:space="preserve">щие </w:t>
                  </w:r>
                  <w:r w:rsidRPr="00921254">
                    <w:t>переменные непрерывны</w:t>
                  </w:r>
                </w:p>
              </w:tc>
            </w:tr>
            <w:tr w:rsidR="00C77591" w:rsidTr="00C77591">
              <w:trPr>
                <w:trHeight w:val="543"/>
              </w:trPr>
              <w:tc>
                <w:tcPr>
                  <w:tcW w:w="625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2</w:t>
                  </w:r>
                </w:p>
              </w:tc>
              <w:tc>
                <w:tcPr>
                  <w:tcW w:w="1421" w:type="dxa"/>
                </w:tcPr>
                <w:p w:rsidR="00C77591" w:rsidRPr="00286A26" w:rsidRDefault="00C77591" w:rsidP="00C77591">
                  <w:pPr>
                    <w:spacing w:line="288" w:lineRule="auto"/>
                    <w:jc w:val="both"/>
                  </w:pPr>
                  <w:r w:rsidRPr="00286A26">
                    <w:rPr>
                      <w:iCs/>
                    </w:rPr>
                    <w:t>Динамич</w:t>
                  </w:r>
                  <w:r w:rsidRPr="00286A26">
                    <w:rPr>
                      <w:iCs/>
                    </w:rPr>
                    <w:t>е</w:t>
                  </w:r>
                  <w:r w:rsidRPr="00286A26">
                    <w:rPr>
                      <w:iCs/>
                    </w:rPr>
                    <w:t>ские модели</w:t>
                  </w:r>
                </w:p>
              </w:tc>
              <w:tc>
                <w:tcPr>
                  <w:tcW w:w="563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Б</w:t>
                  </w:r>
                </w:p>
              </w:tc>
              <w:tc>
                <w:tcPr>
                  <w:tcW w:w="3628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rPr>
                      <w:color w:val="000000"/>
                    </w:rPr>
                    <w:t>это модели</w:t>
                  </w:r>
                  <w:r w:rsidRPr="00AE58F8">
                    <w:rPr>
                      <w:color w:val="000000"/>
                    </w:rPr>
                    <w:t>, вс</w:t>
                  </w:r>
                  <w:r>
                    <w:rPr>
                      <w:color w:val="000000"/>
                    </w:rPr>
                    <w:t>е переменные и параме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ры которых</w:t>
                  </w:r>
                  <w:r w:rsidRPr="00AE58F8">
                    <w:rPr>
                      <w:color w:val="000000"/>
                    </w:rPr>
                    <w:t xml:space="preserve"> являются дискретными величинами</w:t>
                  </w:r>
                </w:p>
              </w:tc>
            </w:tr>
            <w:tr w:rsidR="00C77591" w:rsidTr="00C77591">
              <w:trPr>
                <w:trHeight w:val="543"/>
              </w:trPr>
              <w:tc>
                <w:tcPr>
                  <w:tcW w:w="625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lastRenderedPageBreak/>
                    <w:t>3</w:t>
                  </w:r>
                </w:p>
              </w:tc>
              <w:tc>
                <w:tcPr>
                  <w:tcW w:w="1421" w:type="dxa"/>
                </w:tcPr>
                <w:p w:rsidR="00C77591" w:rsidRPr="00286A26" w:rsidRDefault="00C77591" w:rsidP="00C77591">
                  <w:pPr>
                    <w:spacing w:line="288" w:lineRule="auto"/>
                    <w:jc w:val="both"/>
                  </w:pPr>
                  <w:r w:rsidRPr="00286A26">
                    <w:rPr>
                      <w:iCs/>
                    </w:rPr>
                    <w:t>Детермин</w:t>
                  </w:r>
                  <w:r w:rsidRPr="00286A26">
                    <w:rPr>
                      <w:iCs/>
                    </w:rPr>
                    <w:t>и</w:t>
                  </w:r>
                  <w:r w:rsidRPr="00286A26">
                    <w:rPr>
                      <w:iCs/>
                    </w:rPr>
                    <w:t>рованные</w:t>
                  </w:r>
                  <w:r w:rsidRPr="00286A26">
                    <w:t xml:space="preserve"> модели</w:t>
                  </w:r>
                </w:p>
              </w:tc>
              <w:tc>
                <w:tcPr>
                  <w:tcW w:w="563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В</w:t>
                  </w:r>
                </w:p>
              </w:tc>
              <w:tc>
                <w:tcPr>
                  <w:tcW w:w="3628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 xml:space="preserve">модели, которые </w:t>
                  </w:r>
                  <w:r w:rsidRPr="00921254">
                    <w:t>учитывают случайные факторы, например, случайные откл</w:t>
                  </w:r>
                  <w:r w:rsidRPr="00921254">
                    <w:t>о</w:t>
                  </w:r>
                  <w:r w:rsidRPr="00921254">
                    <w:t>нения параметров от своих номинал</w:t>
                  </w:r>
                  <w:r w:rsidRPr="00921254">
                    <w:t>ь</w:t>
                  </w:r>
                  <w:r w:rsidRPr="00921254">
                    <w:t>ных значений из-за технологических разбросов, температурных и време</w:t>
                  </w:r>
                  <w:r w:rsidRPr="00921254">
                    <w:t>н</w:t>
                  </w:r>
                  <w:r w:rsidRPr="00921254">
                    <w:t>ных изменений</w:t>
                  </w:r>
                </w:p>
              </w:tc>
            </w:tr>
            <w:tr w:rsidR="00C77591" w:rsidTr="00C77591">
              <w:trPr>
                <w:trHeight w:val="543"/>
              </w:trPr>
              <w:tc>
                <w:tcPr>
                  <w:tcW w:w="625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4</w:t>
                  </w:r>
                </w:p>
              </w:tc>
              <w:tc>
                <w:tcPr>
                  <w:tcW w:w="1421" w:type="dxa"/>
                </w:tcPr>
                <w:p w:rsidR="00C77591" w:rsidRPr="00286A26" w:rsidRDefault="00C77591" w:rsidP="00C77591">
                  <w:pPr>
                    <w:spacing w:line="288" w:lineRule="auto"/>
                    <w:jc w:val="both"/>
                  </w:pPr>
                  <w:r w:rsidRPr="00286A26">
                    <w:rPr>
                      <w:iCs/>
                    </w:rPr>
                    <w:t>Стохастич</w:t>
                  </w:r>
                  <w:r w:rsidRPr="00286A26">
                    <w:rPr>
                      <w:iCs/>
                    </w:rPr>
                    <w:t>е</w:t>
                  </w:r>
                  <w:r w:rsidRPr="00286A26">
                    <w:rPr>
                      <w:iCs/>
                    </w:rPr>
                    <w:t>ские (вероя</w:t>
                  </w:r>
                  <w:r w:rsidRPr="00286A26">
                    <w:rPr>
                      <w:iCs/>
                    </w:rPr>
                    <w:t>т</w:t>
                  </w:r>
                  <w:r w:rsidRPr="00286A26">
                    <w:rPr>
                      <w:iCs/>
                    </w:rPr>
                    <w:t>ностные)</w:t>
                  </w:r>
                  <w:r w:rsidRPr="00286A26">
                    <w:t xml:space="preserve"> м</w:t>
                  </w:r>
                  <w:r w:rsidRPr="00286A26">
                    <w:t>о</w:t>
                  </w:r>
                  <w:r w:rsidRPr="00286A26">
                    <w:t>дели</w:t>
                  </w:r>
                </w:p>
              </w:tc>
              <w:tc>
                <w:tcPr>
                  <w:tcW w:w="563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Г</w:t>
                  </w:r>
                </w:p>
              </w:tc>
              <w:tc>
                <w:tcPr>
                  <w:tcW w:w="3628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 w:rsidRPr="00921254">
                    <w:t xml:space="preserve">в </w:t>
                  </w:r>
                  <w:r>
                    <w:t>данных моделях</w:t>
                  </w:r>
                  <w:r w:rsidRPr="00921254">
                    <w:t xml:space="preserve"> игнорируются или моделируются весьма примитивно многие свойства, присущие реальным объектам (например, задержка и нагр</w:t>
                  </w:r>
                  <w:r w:rsidRPr="00921254">
                    <w:t>у</w:t>
                  </w:r>
                  <w:r w:rsidRPr="00921254">
                    <w:t>зочная способность логических эл</w:t>
                  </w:r>
                  <w:r w:rsidRPr="00921254">
                    <w:t>е</w:t>
                  </w:r>
                  <w:r w:rsidRPr="00921254">
                    <w:t>ментов).</w:t>
                  </w:r>
                </w:p>
              </w:tc>
            </w:tr>
            <w:tr w:rsidR="00C77591" w:rsidTr="00C77591">
              <w:trPr>
                <w:trHeight w:val="543"/>
              </w:trPr>
              <w:tc>
                <w:tcPr>
                  <w:tcW w:w="625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5</w:t>
                  </w:r>
                </w:p>
              </w:tc>
              <w:tc>
                <w:tcPr>
                  <w:tcW w:w="1421" w:type="dxa"/>
                </w:tcPr>
                <w:p w:rsidR="00C77591" w:rsidRPr="00286A26" w:rsidRDefault="00C77591" w:rsidP="00C77591">
                  <w:pPr>
                    <w:spacing w:line="288" w:lineRule="auto"/>
                    <w:jc w:val="both"/>
                    <w:rPr>
                      <w:iCs/>
                    </w:rPr>
                  </w:pPr>
                  <w:r w:rsidRPr="00286A26">
                    <w:rPr>
                      <w:bCs/>
                      <w:color w:val="000000"/>
                    </w:rPr>
                    <w:t>Дискретные модели</w:t>
                  </w:r>
                </w:p>
              </w:tc>
              <w:tc>
                <w:tcPr>
                  <w:tcW w:w="563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Д</w:t>
                  </w:r>
                </w:p>
              </w:tc>
              <w:tc>
                <w:tcPr>
                  <w:tcW w:w="3628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 w:rsidRPr="00921254">
                    <w:t>модели, в которых предоставлена и</w:t>
                  </w:r>
                  <w:r w:rsidRPr="00921254">
                    <w:t>н</w:t>
                  </w:r>
                  <w:r w:rsidRPr="00921254">
                    <w:t>формация о состояниях системы и пр</w:t>
                  </w:r>
                  <w:r w:rsidRPr="00921254">
                    <w:t>о</w:t>
                  </w:r>
                  <w:r w:rsidRPr="00921254">
                    <w:t>цессах смены состояний.</w:t>
                  </w:r>
                </w:p>
              </w:tc>
            </w:tr>
            <w:tr w:rsidR="00C77591" w:rsidTr="00C77591">
              <w:trPr>
                <w:trHeight w:val="543"/>
              </w:trPr>
              <w:tc>
                <w:tcPr>
                  <w:tcW w:w="625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6</w:t>
                  </w:r>
                </w:p>
              </w:tc>
              <w:tc>
                <w:tcPr>
                  <w:tcW w:w="1421" w:type="dxa"/>
                </w:tcPr>
                <w:p w:rsidR="00C77591" w:rsidRPr="00286A26" w:rsidRDefault="00C77591" w:rsidP="00C77591">
                  <w:pPr>
                    <w:spacing w:line="288" w:lineRule="auto"/>
                    <w:jc w:val="both"/>
                    <w:rPr>
                      <w:iCs/>
                    </w:rPr>
                  </w:pPr>
                  <w:r w:rsidRPr="00286A26">
                    <w:rPr>
                      <w:iCs/>
                    </w:rPr>
                    <w:t>Непрерывные</w:t>
                  </w:r>
                  <w:r w:rsidRPr="00286A26">
                    <w:t xml:space="preserve"> модели</w:t>
                  </w:r>
                </w:p>
              </w:tc>
              <w:tc>
                <w:tcPr>
                  <w:tcW w:w="563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>
                    <w:t>Е</w:t>
                  </w:r>
                </w:p>
              </w:tc>
              <w:tc>
                <w:tcPr>
                  <w:tcW w:w="3628" w:type="dxa"/>
                </w:tcPr>
                <w:p w:rsidR="00C77591" w:rsidRDefault="00C77591" w:rsidP="00C77591">
                  <w:pPr>
                    <w:spacing w:line="288" w:lineRule="auto"/>
                    <w:jc w:val="both"/>
                  </w:pPr>
                  <w:r w:rsidRPr="00921254">
                    <w:t>модели, в которых предоставлена и</w:t>
                  </w:r>
                  <w:r w:rsidRPr="00921254">
                    <w:t>н</w:t>
                  </w:r>
                  <w:r w:rsidRPr="00921254">
                    <w:t>формация об одном состоянии сист</w:t>
                  </w:r>
                  <w:r w:rsidRPr="00921254">
                    <w:t>е</w:t>
                  </w:r>
                  <w:r w:rsidRPr="00921254">
                    <w:t>мы.</w:t>
                  </w:r>
                </w:p>
              </w:tc>
            </w:tr>
          </w:tbl>
          <w:p w:rsidR="00C77591" w:rsidRDefault="00C77591" w:rsidP="00C77591">
            <w:pPr>
              <w:spacing w:line="288" w:lineRule="auto"/>
              <w:ind w:left="795"/>
              <w:jc w:val="both"/>
            </w:pPr>
          </w:p>
          <w:p w:rsidR="00C77591" w:rsidRPr="00286A26" w:rsidRDefault="00C77591" w:rsidP="0074250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88" w:lineRule="auto"/>
              <w:jc w:val="both"/>
            </w:pPr>
            <w:r w:rsidRPr="00286A26">
              <w:t>1е, 2д, 3г, 4в, 5б, 6а</w:t>
            </w:r>
          </w:p>
          <w:p w:rsidR="00C77591" w:rsidRPr="00286A26" w:rsidRDefault="00C77591" w:rsidP="0074250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88" w:lineRule="auto"/>
              <w:jc w:val="both"/>
            </w:pPr>
            <w:r w:rsidRPr="00286A26">
              <w:t>1е, 2д, 3г, 4в, 5а, 6б</w:t>
            </w:r>
          </w:p>
          <w:p w:rsidR="00C77591" w:rsidRPr="00286A26" w:rsidRDefault="00C77591" w:rsidP="0074250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88" w:lineRule="auto"/>
              <w:jc w:val="both"/>
            </w:pPr>
            <w:r w:rsidRPr="00286A26">
              <w:t>1е, 2г, 3д, 4в, 5б, 6а</w:t>
            </w:r>
          </w:p>
          <w:p w:rsidR="00C77591" w:rsidRDefault="00C77591" w:rsidP="00C77591">
            <w:pPr>
              <w:ind w:firstLine="708"/>
              <w:jc w:val="both"/>
              <w:rPr>
                <w:color w:val="000000"/>
              </w:rPr>
            </w:pPr>
          </w:p>
          <w:p w:rsidR="000C3262" w:rsidRDefault="00437C9E" w:rsidP="00742504">
            <w:pPr>
              <w:widowControl/>
              <w:numPr>
                <w:ilvl w:val="0"/>
                <w:numId w:val="13"/>
              </w:numPr>
              <w:tabs>
                <w:tab w:val="left" w:pos="373"/>
              </w:tabs>
              <w:autoSpaceDE/>
              <w:autoSpaceDN/>
              <w:adjustRightInd/>
              <w:ind w:left="-123" w:firstLine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представляет собой транзакт?</w:t>
            </w:r>
          </w:p>
          <w:p w:rsidR="00437C9E" w:rsidRDefault="00437C9E" w:rsidP="00742504">
            <w:pPr>
              <w:widowControl/>
              <w:numPr>
                <w:ilvl w:val="0"/>
                <w:numId w:val="13"/>
              </w:numPr>
              <w:tabs>
                <w:tab w:val="left" w:pos="373"/>
              </w:tabs>
              <w:autoSpaceDE/>
              <w:autoSpaceDN/>
              <w:adjustRightInd/>
              <w:ind w:left="-123" w:firstLine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сервер?</w:t>
            </w:r>
          </w:p>
          <w:p w:rsidR="00437C9E" w:rsidRDefault="00437C9E" w:rsidP="00742504">
            <w:pPr>
              <w:widowControl/>
              <w:numPr>
                <w:ilvl w:val="0"/>
                <w:numId w:val="13"/>
              </w:numPr>
              <w:tabs>
                <w:tab w:val="left" w:pos="373"/>
              </w:tabs>
              <w:autoSpaceDE/>
              <w:autoSpaceDN/>
              <w:adjustRightInd/>
              <w:ind w:left="-123" w:firstLine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представляет собой очередь?</w:t>
            </w:r>
          </w:p>
          <w:p w:rsidR="00A94E03" w:rsidRDefault="00437C9E" w:rsidP="00742504">
            <w:pPr>
              <w:widowControl/>
              <w:numPr>
                <w:ilvl w:val="0"/>
                <w:numId w:val="13"/>
              </w:numPr>
              <w:tabs>
                <w:tab w:val="left" w:pos="373"/>
              </w:tabs>
              <w:autoSpaceDE/>
              <w:autoSpaceDN/>
              <w:adjustRightInd/>
              <w:ind w:left="-123" w:firstLine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существуют дисциплины очереди?</w:t>
            </w:r>
          </w:p>
          <w:p w:rsidR="00A94E03" w:rsidRPr="00A94E03" w:rsidRDefault="00A94E03" w:rsidP="00742504">
            <w:pPr>
              <w:widowControl/>
              <w:numPr>
                <w:ilvl w:val="0"/>
                <w:numId w:val="13"/>
              </w:numPr>
              <w:tabs>
                <w:tab w:val="left" w:pos="373"/>
              </w:tabs>
              <w:autoSpaceDE/>
              <w:autoSpaceDN/>
              <w:adjustRightInd/>
              <w:ind w:left="0" w:firstLine="283"/>
              <w:contextualSpacing/>
              <w:rPr>
                <w:sz w:val="24"/>
                <w:szCs w:val="22"/>
              </w:rPr>
            </w:pPr>
            <w:r w:rsidRPr="00A94E03">
              <w:rPr>
                <w:sz w:val="24"/>
                <w:szCs w:val="22"/>
              </w:rPr>
              <w:t>Установите соответствие между основными компоне</w:t>
            </w:r>
            <w:r w:rsidRPr="00A94E03">
              <w:rPr>
                <w:sz w:val="24"/>
                <w:szCs w:val="22"/>
              </w:rPr>
              <w:t>н</w:t>
            </w:r>
            <w:r w:rsidRPr="00A94E03">
              <w:rPr>
                <w:sz w:val="24"/>
                <w:szCs w:val="22"/>
              </w:rPr>
              <w:t>тами СМО и их определением:</w:t>
            </w:r>
          </w:p>
          <w:p w:rsidR="00A94E03" w:rsidRPr="00A94E03" w:rsidRDefault="00A94E03" w:rsidP="00A94E03">
            <w:pPr>
              <w:ind w:left="360"/>
              <w:jc w:val="both"/>
              <w:rPr>
                <w:sz w:val="22"/>
                <w:szCs w:val="22"/>
              </w:rPr>
            </w:pPr>
            <w:r w:rsidRPr="00A94E03">
              <w:rPr>
                <w:sz w:val="22"/>
                <w:szCs w:val="22"/>
              </w:rPr>
              <w:t xml:space="preserve"> </w:t>
            </w:r>
          </w:p>
          <w:tbl>
            <w:tblPr>
              <w:tblStyle w:val="af8"/>
              <w:tblW w:w="6237" w:type="dxa"/>
              <w:tblInd w:w="155" w:type="dxa"/>
              <w:tblLayout w:type="fixed"/>
              <w:tblLook w:val="01E0"/>
            </w:tblPr>
            <w:tblGrid>
              <w:gridCol w:w="385"/>
              <w:gridCol w:w="2126"/>
              <w:gridCol w:w="425"/>
              <w:gridCol w:w="3301"/>
            </w:tblGrid>
            <w:tr w:rsidR="00A94E03" w:rsidRPr="00A94E03" w:rsidTr="00A94E03">
              <w:trPr>
                <w:trHeight w:val="652"/>
              </w:trPr>
              <w:tc>
                <w:tcPr>
                  <w:tcW w:w="385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2126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>входной поток п</w:t>
                  </w:r>
                  <w:r w:rsidRPr="00A94E03">
                    <w:rPr>
                      <w:sz w:val="22"/>
                      <w:szCs w:val="22"/>
                    </w:rPr>
                    <w:t>о</w:t>
                  </w:r>
                  <w:r w:rsidRPr="00A94E03">
                    <w:rPr>
                      <w:sz w:val="22"/>
                      <w:szCs w:val="22"/>
                    </w:rPr>
                    <w:t>ступающих треб</w:t>
                  </w:r>
                  <w:r w:rsidRPr="00A94E03">
                    <w:rPr>
                      <w:sz w:val="22"/>
                      <w:szCs w:val="22"/>
                    </w:rPr>
                    <w:t>о</w:t>
                  </w:r>
                  <w:r w:rsidRPr="00A94E03">
                    <w:rPr>
                      <w:sz w:val="22"/>
                      <w:szCs w:val="22"/>
                    </w:rPr>
                    <w:t>ваний на обслужи</w:t>
                  </w:r>
                  <w:r w:rsidRPr="00A94E03">
                    <w:rPr>
                      <w:sz w:val="22"/>
                      <w:szCs w:val="22"/>
                    </w:rPr>
                    <w:softHyphen/>
                    <w:t>вание</w:t>
                  </w:r>
                </w:p>
              </w:tc>
              <w:tc>
                <w:tcPr>
                  <w:tcW w:w="425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3301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color w:val="000000"/>
                      <w:sz w:val="22"/>
                      <w:szCs w:val="22"/>
                    </w:rPr>
                    <w:t>определяет принцип, в соотве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т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ствии с кото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softHyphen/>
                    <w:t>рым поступающие на вход обслуживающей сист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мы требования подключаются</w:t>
                  </w:r>
                  <w:r w:rsidRPr="00A94E03">
                    <w:rPr>
                      <w:sz w:val="22"/>
                      <w:szCs w:val="22"/>
                    </w:rPr>
                    <w:t xml:space="preserve"> из очереди к процедуре обсл</w:t>
                  </w:r>
                  <w:r w:rsidRPr="00A94E03">
                    <w:rPr>
                      <w:sz w:val="22"/>
                      <w:szCs w:val="22"/>
                    </w:rPr>
                    <w:t>у</w:t>
                  </w:r>
                  <w:r w:rsidRPr="00A94E03">
                    <w:rPr>
                      <w:sz w:val="22"/>
                      <w:szCs w:val="22"/>
                    </w:rPr>
                    <w:t>живания.</w:t>
                  </w:r>
                </w:p>
              </w:tc>
            </w:tr>
            <w:tr w:rsidR="00A94E03" w:rsidRPr="00A94E03" w:rsidTr="00A94E03">
              <w:trPr>
                <w:trHeight w:val="2335"/>
              </w:trPr>
              <w:tc>
                <w:tcPr>
                  <w:tcW w:w="385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A94E03" w:rsidRDefault="00A94E03" w:rsidP="00A94E03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 xml:space="preserve">дисциплина </w:t>
                  </w:r>
                </w:p>
                <w:p w:rsidR="00A94E03" w:rsidRPr="00A94E03" w:rsidRDefault="00A94E03" w:rsidP="00A94E03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череди</w:t>
                  </w:r>
                </w:p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w="3301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color w:val="000000"/>
                      <w:sz w:val="22"/>
                      <w:szCs w:val="22"/>
                    </w:rPr>
                    <w:t>определяет последователь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softHyphen/>
                    <w:t>ность моментов поступления требов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ний на обслуживание и колич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е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ство таких требований в каждом очередном поступле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softHyphen/>
                    <w:t>нии «вер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ятностное распределение м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ментов поступления требов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A94E03">
                    <w:rPr>
                      <w:color w:val="000000"/>
                      <w:sz w:val="22"/>
                      <w:szCs w:val="22"/>
                    </w:rPr>
                    <w:t>ний».</w:t>
                  </w:r>
                </w:p>
              </w:tc>
            </w:tr>
            <w:tr w:rsidR="00A94E03" w:rsidRPr="00A94E03" w:rsidTr="00A94E03">
              <w:trPr>
                <w:trHeight w:val="225"/>
              </w:trPr>
              <w:tc>
                <w:tcPr>
                  <w:tcW w:w="385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 xml:space="preserve">механизм </w:t>
                  </w:r>
                </w:p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>обслуживания</w:t>
                  </w:r>
                </w:p>
              </w:tc>
              <w:tc>
                <w:tcPr>
                  <w:tcW w:w="425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sz w:val="22"/>
                      <w:szCs w:val="22"/>
                    </w:rPr>
                    <w:t>В</w:t>
                  </w:r>
                </w:p>
              </w:tc>
              <w:tc>
                <w:tcPr>
                  <w:tcW w:w="3301" w:type="dxa"/>
                </w:tcPr>
                <w:p w:rsidR="00A94E03" w:rsidRPr="00A94E03" w:rsidRDefault="00A94E03" w:rsidP="00A94E03">
                  <w:pPr>
                    <w:jc w:val="both"/>
                    <w:rPr>
                      <w:sz w:val="22"/>
                      <w:szCs w:val="22"/>
                    </w:rPr>
                  </w:pPr>
                  <w:r w:rsidRPr="00A94E03">
                    <w:rPr>
                      <w:color w:val="000000"/>
                      <w:sz w:val="22"/>
                      <w:szCs w:val="22"/>
                    </w:rPr>
                    <w:t xml:space="preserve">определяется характеристиками самой процедуры обслуживания и структурой обслуживающей системы. </w:t>
                  </w:r>
                </w:p>
              </w:tc>
            </w:tr>
          </w:tbl>
          <w:p w:rsidR="00824B0F" w:rsidRPr="00824B0F" w:rsidRDefault="00824B0F" w:rsidP="00742504">
            <w:pPr>
              <w:widowControl/>
              <w:numPr>
                <w:ilvl w:val="0"/>
                <w:numId w:val="13"/>
              </w:numPr>
              <w:tabs>
                <w:tab w:val="left" w:pos="373"/>
              </w:tabs>
              <w:autoSpaceDE/>
              <w:autoSpaceDN/>
              <w:adjustRightInd/>
              <w:ind w:left="-123" w:firstLine="283"/>
              <w:contextualSpacing/>
              <w:rPr>
                <w:sz w:val="24"/>
                <w:szCs w:val="24"/>
              </w:rPr>
            </w:pPr>
            <w:r w:rsidRPr="00824B0F">
              <w:rPr>
                <w:color w:val="000000"/>
                <w:sz w:val="24"/>
                <w:szCs w:val="24"/>
              </w:rPr>
              <w:t>Установите соответствие между различными системами и транзактами:</w:t>
            </w:r>
          </w:p>
          <w:p w:rsidR="00824B0F" w:rsidRDefault="00824B0F" w:rsidP="00824B0F">
            <w:pPr>
              <w:ind w:firstLine="708"/>
              <w:jc w:val="center"/>
              <w:rPr>
                <w:color w:val="000000"/>
              </w:rPr>
            </w:pPr>
          </w:p>
          <w:tbl>
            <w:tblPr>
              <w:tblStyle w:val="af8"/>
              <w:tblW w:w="4049" w:type="dxa"/>
              <w:tblInd w:w="1068" w:type="dxa"/>
              <w:tblLayout w:type="fixed"/>
              <w:tblLook w:val="01E0"/>
            </w:tblPr>
            <w:tblGrid>
              <w:gridCol w:w="363"/>
              <w:gridCol w:w="1276"/>
              <w:gridCol w:w="614"/>
              <w:gridCol w:w="1796"/>
            </w:tblGrid>
            <w:tr w:rsidR="00824B0F" w:rsidRPr="00824B0F" w:rsidTr="00824B0F">
              <w:trPr>
                <w:trHeight w:val="297"/>
              </w:trPr>
              <w:tc>
                <w:tcPr>
                  <w:tcW w:w="363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24B0F" w:rsidRPr="00824B0F" w:rsidRDefault="00824B0F" w:rsidP="00824B0F">
                  <w:pPr>
                    <w:pStyle w:val="af9"/>
                    <w:ind w:firstLine="24"/>
                    <w:rPr>
                      <w:color w:val="000000"/>
                      <w:sz w:val="22"/>
                    </w:rPr>
                  </w:pPr>
                  <w:r w:rsidRPr="00824B0F">
                    <w:rPr>
                      <w:color w:val="000000"/>
                      <w:sz w:val="22"/>
                    </w:rPr>
                    <w:t xml:space="preserve">Банк </w:t>
                  </w:r>
                </w:p>
              </w:tc>
              <w:tc>
                <w:tcPr>
                  <w:tcW w:w="614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А</w:t>
                  </w:r>
                </w:p>
              </w:tc>
              <w:tc>
                <w:tcPr>
                  <w:tcW w:w="1796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покупатели</w:t>
                  </w:r>
                </w:p>
              </w:tc>
            </w:tr>
            <w:tr w:rsidR="00824B0F" w:rsidRPr="00824B0F" w:rsidTr="00824B0F">
              <w:trPr>
                <w:trHeight w:val="314"/>
              </w:trPr>
              <w:tc>
                <w:tcPr>
                  <w:tcW w:w="363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24B0F" w:rsidRPr="00824B0F" w:rsidRDefault="00824B0F" w:rsidP="00824B0F">
                  <w:pPr>
                    <w:pStyle w:val="af9"/>
                    <w:ind w:firstLine="0"/>
                    <w:rPr>
                      <w:color w:val="000000"/>
                      <w:sz w:val="22"/>
                    </w:rPr>
                  </w:pPr>
                  <w:r w:rsidRPr="00824B0F">
                    <w:rPr>
                      <w:color w:val="000000"/>
                      <w:sz w:val="22"/>
                    </w:rPr>
                    <w:t xml:space="preserve">Магазин </w:t>
                  </w:r>
                </w:p>
              </w:tc>
              <w:tc>
                <w:tcPr>
                  <w:tcW w:w="614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Б</w:t>
                  </w:r>
                </w:p>
              </w:tc>
              <w:tc>
                <w:tcPr>
                  <w:tcW w:w="1796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комплектующие</w:t>
                  </w:r>
                </w:p>
              </w:tc>
            </w:tr>
            <w:tr w:rsidR="00824B0F" w:rsidRPr="00824B0F" w:rsidTr="00824B0F">
              <w:trPr>
                <w:trHeight w:val="297"/>
              </w:trPr>
              <w:tc>
                <w:tcPr>
                  <w:tcW w:w="363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824B0F" w:rsidRPr="00824B0F" w:rsidRDefault="00824B0F" w:rsidP="00824B0F">
                  <w:pPr>
                    <w:pStyle w:val="af9"/>
                    <w:ind w:firstLine="24"/>
                    <w:rPr>
                      <w:color w:val="000000"/>
                      <w:sz w:val="22"/>
                    </w:rPr>
                  </w:pPr>
                  <w:r w:rsidRPr="00824B0F">
                    <w:rPr>
                      <w:color w:val="000000"/>
                      <w:sz w:val="22"/>
                    </w:rPr>
                    <w:t xml:space="preserve">Больница </w:t>
                  </w:r>
                </w:p>
              </w:tc>
              <w:tc>
                <w:tcPr>
                  <w:tcW w:w="614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В</w:t>
                  </w:r>
                </w:p>
              </w:tc>
              <w:tc>
                <w:tcPr>
                  <w:tcW w:w="1796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звонки клиентов</w:t>
                  </w:r>
                </w:p>
              </w:tc>
            </w:tr>
            <w:tr w:rsidR="00824B0F" w:rsidRPr="00824B0F" w:rsidTr="00824B0F">
              <w:trPr>
                <w:trHeight w:val="297"/>
              </w:trPr>
              <w:tc>
                <w:tcPr>
                  <w:tcW w:w="363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824B0F" w:rsidRPr="00824B0F" w:rsidRDefault="00824B0F" w:rsidP="00824B0F">
                  <w:pPr>
                    <w:pStyle w:val="af9"/>
                    <w:ind w:firstLine="0"/>
                    <w:rPr>
                      <w:color w:val="000000"/>
                      <w:sz w:val="22"/>
                    </w:rPr>
                  </w:pPr>
                  <w:r w:rsidRPr="00824B0F">
                    <w:rPr>
                      <w:color w:val="000000"/>
                      <w:sz w:val="22"/>
                    </w:rPr>
                    <w:t xml:space="preserve">Машина </w:t>
                  </w:r>
                </w:p>
              </w:tc>
              <w:tc>
                <w:tcPr>
                  <w:tcW w:w="614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Г</w:t>
                  </w:r>
                </w:p>
              </w:tc>
              <w:tc>
                <w:tcPr>
                  <w:tcW w:w="1796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заказы</w:t>
                  </w:r>
                </w:p>
              </w:tc>
            </w:tr>
            <w:tr w:rsidR="00824B0F" w:rsidRPr="00824B0F" w:rsidTr="00824B0F">
              <w:trPr>
                <w:trHeight w:val="297"/>
              </w:trPr>
              <w:tc>
                <w:tcPr>
                  <w:tcW w:w="363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824B0F" w:rsidRPr="00824B0F" w:rsidRDefault="00824B0F" w:rsidP="00824B0F">
                  <w:pPr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 xml:space="preserve">Узел связи </w:t>
                  </w:r>
                </w:p>
              </w:tc>
              <w:tc>
                <w:tcPr>
                  <w:tcW w:w="614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Д</w:t>
                  </w:r>
                </w:p>
              </w:tc>
              <w:tc>
                <w:tcPr>
                  <w:tcW w:w="1796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пациенты</w:t>
                  </w:r>
                </w:p>
              </w:tc>
            </w:tr>
            <w:tr w:rsidR="00824B0F" w:rsidRPr="00824B0F" w:rsidTr="00824B0F">
              <w:trPr>
                <w:trHeight w:val="297"/>
              </w:trPr>
              <w:tc>
                <w:tcPr>
                  <w:tcW w:w="363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824B0F" w:rsidRPr="00824B0F" w:rsidRDefault="00824B0F" w:rsidP="00824B0F">
                  <w:pPr>
                    <w:rPr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 xml:space="preserve">Завод </w:t>
                  </w:r>
                </w:p>
              </w:tc>
              <w:tc>
                <w:tcPr>
                  <w:tcW w:w="614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Е</w:t>
                  </w:r>
                </w:p>
              </w:tc>
              <w:tc>
                <w:tcPr>
                  <w:tcW w:w="1796" w:type="dxa"/>
                </w:tcPr>
                <w:p w:rsidR="00824B0F" w:rsidRPr="00824B0F" w:rsidRDefault="00824B0F" w:rsidP="00824B0F">
                  <w:pPr>
                    <w:jc w:val="both"/>
                    <w:rPr>
                      <w:color w:val="000000"/>
                      <w:sz w:val="22"/>
                      <w:szCs w:val="24"/>
                    </w:rPr>
                  </w:pPr>
                  <w:r w:rsidRPr="00824B0F">
                    <w:rPr>
                      <w:color w:val="000000"/>
                      <w:sz w:val="22"/>
                      <w:szCs w:val="24"/>
                    </w:rPr>
                    <w:t>клиенты</w:t>
                  </w:r>
                </w:p>
              </w:tc>
            </w:tr>
          </w:tbl>
          <w:p w:rsidR="00824B0F" w:rsidRPr="007B6A06" w:rsidRDefault="00824B0F" w:rsidP="00824B0F">
            <w:pPr>
              <w:ind w:firstLine="708"/>
              <w:jc w:val="both"/>
              <w:rPr>
                <w:color w:val="000000"/>
              </w:rPr>
            </w:pPr>
          </w:p>
          <w:p w:rsidR="00824B0F" w:rsidRDefault="00824B0F" w:rsidP="00824B0F">
            <w:pPr>
              <w:widowControl/>
              <w:autoSpaceDE/>
              <w:autoSpaceDN/>
              <w:adjustRightInd/>
              <w:ind w:left="16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</w:rPr>
              <w:t>) 1г, 2е, 3д, 4а, 5в, 6б</w:t>
            </w:r>
            <w:r w:rsidRPr="00824B0F">
              <w:rPr>
                <w:color w:val="000000"/>
              </w:rPr>
              <w:t xml:space="preserve">;   </w:t>
            </w:r>
            <w:r>
              <w:rPr>
                <w:color w:val="000000"/>
                <w:lang w:val="en-US"/>
              </w:rPr>
              <w:t>b</w:t>
            </w:r>
            <w:r w:rsidRPr="00824B0F">
              <w:rPr>
                <w:color w:val="000000"/>
              </w:rPr>
              <w:t xml:space="preserve">)1е, 2а, 3д, 4б, 5в, 6г; </w:t>
            </w:r>
            <w:r>
              <w:rPr>
                <w:color w:val="000000"/>
                <w:lang w:val="en-US"/>
              </w:rPr>
              <w:t>c</w:t>
            </w:r>
            <w:r w:rsidRPr="00824B0F">
              <w:rPr>
                <w:color w:val="000000"/>
              </w:rPr>
              <w:t>)</w:t>
            </w:r>
            <w:r>
              <w:rPr>
                <w:color w:val="000000"/>
              </w:rPr>
              <w:t>1е, 2б, 3д, 4в, 5г, 6б</w:t>
            </w:r>
          </w:p>
          <w:p w:rsidR="00824B0F" w:rsidRPr="000C3262" w:rsidRDefault="00824B0F" w:rsidP="00824B0F">
            <w:pPr>
              <w:widowControl/>
              <w:tabs>
                <w:tab w:val="left" w:pos="373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</w:tr>
      <w:tr w:rsidR="000C3262" w:rsidRPr="000C3262" w:rsidTr="00E713AE">
        <w:trPr>
          <w:trHeight w:val="1812"/>
        </w:trPr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3262" w:rsidRPr="000C3262" w:rsidRDefault="000C3262" w:rsidP="00353C26">
            <w:pPr>
              <w:widowControl/>
              <w:autoSpaceDE/>
              <w:autoSpaceDN/>
              <w:adjustRightInd/>
              <w:ind w:firstLine="52"/>
              <w:rPr>
                <w:sz w:val="24"/>
                <w:szCs w:val="24"/>
                <w:highlight w:val="yellow"/>
              </w:rPr>
            </w:pPr>
            <w:r w:rsidRPr="000C3262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3C26" w:rsidRPr="0051784A" w:rsidRDefault="00353C26" w:rsidP="00742504">
            <w:pPr>
              <w:pStyle w:val="af0"/>
              <w:widowControl/>
              <w:numPr>
                <w:ilvl w:val="0"/>
                <w:numId w:val="20"/>
              </w:numPr>
              <w:tabs>
                <w:tab w:val="left" w:pos="252"/>
                <w:tab w:val="left" w:pos="1082"/>
              </w:tabs>
              <w:suppressAutoHyphens/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  <w:lang w:eastAsia="ar-SA"/>
              </w:rPr>
            </w:pPr>
            <w:r w:rsidRPr="0051784A">
              <w:rPr>
                <w:sz w:val="24"/>
                <w:szCs w:val="24"/>
                <w:lang w:eastAsia="ar-SA"/>
              </w:rPr>
              <w:t>Строить математические и информационные модели для учебных задач.</w:t>
            </w:r>
          </w:p>
          <w:p w:rsidR="00353C26" w:rsidRPr="0051784A" w:rsidRDefault="00353C26" w:rsidP="00742504">
            <w:pPr>
              <w:pStyle w:val="af0"/>
              <w:widowControl/>
              <w:numPr>
                <w:ilvl w:val="0"/>
                <w:numId w:val="20"/>
              </w:numPr>
              <w:tabs>
                <w:tab w:val="left" w:pos="252"/>
                <w:tab w:val="left" w:pos="1082"/>
              </w:tabs>
              <w:suppressAutoHyphens/>
              <w:autoSpaceDE/>
              <w:autoSpaceDN/>
              <w:adjustRightInd/>
              <w:ind w:left="0" w:firstLine="141"/>
              <w:jc w:val="both"/>
              <w:rPr>
                <w:sz w:val="24"/>
                <w:szCs w:val="24"/>
                <w:lang w:eastAsia="ar-SA"/>
              </w:rPr>
            </w:pPr>
            <w:r w:rsidRPr="0051784A">
              <w:rPr>
                <w:sz w:val="24"/>
                <w:szCs w:val="24"/>
                <w:lang w:eastAsia="ar-SA"/>
              </w:rPr>
              <w:t>Определять метод математического моделирования для решения задачи</w:t>
            </w:r>
          </w:p>
          <w:p w:rsidR="000C3262" w:rsidRPr="0051784A" w:rsidRDefault="00353C26" w:rsidP="00742504">
            <w:pPr>
              <w:pStyle w:val="af0"/>
              <w:widowControl/>
              <w:numPr>
                <w:ilvl w:val="0"/>
                <w:numId w:val="20"/>
              </w:numPr>
              <w:tabs>
                <w:tab w:val="left" w:pos="252"/>
                <w:tab w:val="left" w:pos="1082"/>
              </w:tabs>
              <w:autoSpaceDE/>
              <w:autoSpaceDN/>
              <w:adjustRightInd/>
              <w:ind w:left="0" w:firstLine="141"/>
              <w:rPr>
                <w:sz w:val="24"/>
                <w:szCs w:val="24"/>
              </w:rPr>
            </w:pPr>
            <w:r w:rsidRPr="0051784A">
              <w:rPr>
                <w:sz w:val="24"/>
                <w:szCs w:val="24"/>
              </w:rPr>
              <w:t>Использовать методы стат</w:t>
            </w:r>
            <w:r w:rsidRPr="0051784A">
              <w:rPr>
                <w:sz w:val="24"/>
                <w:szCs w:val="24"/>
              </w:rPr>
              <w:t>и</w:t>
            </w:r>
            <w:r w:rsidRPr="0051784A">
              <w:rPr>
                <w:sz w:val="24"/>
                <w:szCs w:val="24"/>
              </w:rPr>
              <w:t>стической обработки экспер</w:t>
            </w:r>
            <w:r w:rsidRPr="0051784A">
              <w:rPr>
                <w:sz w:val="24"/>
                <w:szCs w:val="24"/>
              </w:rPr>
              <w:t>и</w:t>
            </w:r>
            <w:r w:rsidRPr="0051784A">
              <w:rPr>
                <w:sz w:val="24"/>
                <w:szCs w:val="24"/>
              </w:rPr>
              <w:t xml:space="preserve">ментальных данных. </w:t>
            </w:r>
          </w:p>
        </w:tc>
        <w:tc>
          <w:tcPr>
            <w:tcW w:w="33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3262" w:rsidRPr="000C3262" w:rsidRDefault="000C3262" w:rsidP="00742504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89" w:firstLine="170"/>
              <w:jc w:val="both"/>
              <w:rPr>
                <w:color w:val="000000" w:themeColor="text1"/>
                <w:sz w:val="24"/>
                <w:szCs w:val="24"/>
              </w:rPr>
            </w:pPr>
            <w:r w:rsidRPr="000C3262">
              <w:rPr>
                <w:b/>
                <w:sz w:val="24"/>
                <w:szCs w:val="24"/>
              </w:rPr>
              <w:t>Построить математическую модель для задачи</w:t>
            </w:r>
            <w:r w:rsidRPr="000C3262">
              <w:rPr>
                <w:sz w:val="24"/>
                <w:szCs w:val="24"/>
              </w:rPr>
              <w:t>: Малое предприятие изготовляет три вида изделий. Прибыль от первого изделия - P</w:t>
            </w:r>
            <w:r w:rsidRPr="000C3262">
              <w:rPr>
                <w:sz w:val="24"/>
                <w:szCs w:val="24"/>
                <w:vertAlign w:val="subscript"/>
              </w:rPr>
              <w:t>1</w:t>
            </w:r>
            <w:r w:rsidRPr="000C3262">
              <w:rPr>
                <w:sz w:val="24"/>
                <w:szCs w:val="24"/>
              </w:rPr>
              <w:t xml:space="preserve"> рублей, от второго - P</w:t>
            </w:r>
            <w:r w:rsidRPr="000C3262">
              <w:rPr>
                <w:sz w:val="24"/>
                <w:szCs w:val="24"/>
                <w:vertAlign w:val="subscript"/>
              </w:rPr>
              <w:t>2</w:t>
            </w:r>
            <w:r w:rsidRPr="000C3262">
              <w:rPr>
                <w:sz w:val="24"/>
                <w:szCs w:val="24"/>
              </w:rPr>
              <w:t xml:space="preserve"> рублей, от третьего - P</w:t>
            </w:r>
            <w:r w:rsidRPr="000C3262">
              <w:rPr>
                <w:sz w:val="24"/>
                <w:szCs w:val="24"/>
                <w:vertAlign w:val="subscript"/>
              </w:rPr>
              <w:t>3</w:t>
            </w:r>
            <w:r w:rsidRPr="000C3262">
              <w:rPr>
                <w:sz w:val="24"/>
                <w:szCs w:val="24"/>
              </w:rPr>
              <w:t xml:space="preserve">. Для их производства используются три вида ресурсов. Коэффициенты </w:t>
            </w:r>
            <w:proofErr w:type="spellStart"/>
            <w:r w:rsidRPr="000C3262">
              <w:rPr>
                <w:sz w:val="24"/>
                <w:szCs w:val="24"/>
              </w:rPr>
              <w:t>a</w:t>
            </w:r>
            <w:r w:rsidRPr="000C3262">
              <w:rPr>
                <w:sz w:val="24"/>
                <w:szCs w:val="24"/>
                <w:vertAlign w:val="subscript"/>
                <w:lang w:val="en-US"/>
              </w:rPr>
              <w:t>ij</w:t>
            </w:r>
            <w:proofErr w:type="spellEnd"/>
            <w:r w:rsidRPr="000C3262">
              <w:rPr>
                <w:sz w:val="24"/>
                <w:szCs w:val="24"/>
              </w:rPr>
              <w:t xml:space="preserve"> – это технологические коэффиц</w:t>
            </w:r>
            <w:r w:rsidRPr="000C3262">
              <w:rPr>
                <w:sz w:val="24"/>
                <w:szCs w:val="24"/>
              </w:rPr>
              <w:t>и</w:t>
            </w:r>
            <w:r w:rsidRPr="000C3262">
              <w:rPr>
                <w:sz w:val="24"/>
                <w:szCs w:val="24"/>
              </w:rPr>
              <w:t>енты, показывающие количество затрат сырья на производство един</w:t>
            </w:r>
            <w:r w:rsidRPr="000C3262">
              <w:rPr>
                <w:sz w:val="24"/>
                <w:szCs w:val="24"/>
              </w:rPr>
              <w:t>и</w:t>
            </w:r>
            <w:r w:rsidRPr="000C3262">
              <w:rPr>
                <w:sz w:val="24"/>
                <w:szCs w:val="24"/>
              </w:rPr>
              <w:t xml:space="preserve">цы продукции. Переменные </w:t>
            </w:r>
            <w:r w:rsidRPr="000C3262">
              <w:rPr>
                <w:sz w:val="24"/>
                <w:szCs w:val="24"/>
                <w:lang w:val="en-US"/>
              </w:rPr>
              <w:t>b</w:t>
            </w:r>
            <w:r w:rsidRPr="000C3262">
              <w:rPr>
                <w:sz w:val="24"/>
                <w:szCs w:val="24"/>
                <w:vertAlign w:val="subscript"/>
              </w:rPr>
              <w:t>1</w:t>
            </w:r>
            <w:r w:rsidRPr="000C3262">
              <w:rPr>
                <w:sz w:val="24"/>
                <w:szCs w:val="24"/>
              </w:rPr>
              <w:t xml:space="preserve">, </w:t>
            </w:r>
            <w:r w:rsidRPr="000C3262">
              <w:rPr>
                <w:sz w:val="24"/>
                <w:szCs w:val="24"/>
                <w:lang w:val="en-US"/>
              </w:rPr>
              <w:t>b</w:t>
            </w:r>
            <w:r w:rsidRPr="000C3262">
              <w:rPr>
                <w:sz w:val="24"/>
                <w:szCs w:val="24"/>
                <w:vertAlign w:val="subscript"/>
              </w:rPr>
              <w:t>2</w:t>
            </w:r>
            <w:r w:rsidRPr="000C3262">
              <w:rPr>
                <w:sz w:val="24"/>
                <w:szCs w:val="24"/>
              </w:rPr>
              <w:t xml:space="preserve">, </w:t>
            </w:r>
            <w:r w:rsidRPr="000C3262">
              <w:rPr>
                <w:sz w:val="24"/>
                <w:szCs w:val="24"/>
                <w:lang w:val="en-US"/>
              </w:rPr>
              <w:t>b</w:t>
            </w:r>
            <w:r w:rsidRPr="000C3262">
              <w:rPr>
                <w:sz w:val="24"/>
                <w:szCs w:val="24"/>
                <w:vertAlign w:val="subscript"/>
              </w:rPr>
              <w:t xml:space="preserve">3 – </w:t>
            </w:r>
            <w:r w:rsidRPr="000C3262">
              <w:rPr>
                <w:sz w:val="24"/>
                <w:szCs w:val="24"/>
              </w:rPr>
              <w:t xml:space="preserve">общие запасы ресурсов на предприятии. Найти </w:t>
            </w:r>
            <w:r w:rsidRPr="000C3262">
              <w:rPr>
                <w:color w:val="000000" w:themeColor="text1"/>
                <w:sz w:val="24"/>
                <w:szCs w:val="24"/>
              </w:rPr>
              <w:t>оптимальный план выпуска изделий, обе</w:t>
            </w:r>
            <w:r w:rsidRPr="000C3262">
              <w:rPr>
                <w:color w:val="000000" w:themeColor="text1"/>
                <w:sz w:val="24"/>
                <w:szCs w:val="24"/>
              </w:rPr>
              <w:t>с</w:t>
            </w:r>
            <w:r w:rsidRPr="000C3262">
              <w:rPr>
                <w:color w:val="000000" w:themeColor="text1"/>
                <w:sz w:val="24"/>
                <w:szCs w:val="24"/>
              </w:rPr>
              <w:t>печивающий предприятию максимальную прибыль.</w:t>
            </w:r>
          </w:p>
          <w:p w:rsidR="000C3262" w:rsidRPr="000C3262" w:rsidRDefault="000C3262" w:rsidP="00742504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9" w:firstLine="170"/>
              <w:contextualSpacing/>
              <w:rPr>
                <w:sz w:val="24"/>
                <w:szCs w:val="24"/>
              </w:rPr>
            </w:pPr>
            <w:r w:rsidRPr="000C3262">
              <w:rPr>
                <w:b/>
                <w:bCs/>
                <w:sz w:val="24"/>
                <w:szCs w:val="24"/>
              </w:rPr>
              <w:t>Определить математический метод для решения п</w:t>
            </w:r>
            <w:r w:rsidRPr="000C3262">
              <w:rPr>
                <w:b/>
                <w:bCs/>
                <w:sz w:val="24"/>
                <w:szCs w:val="24"/>
              </w:rPr>
              <w:t>о</w:t>
            </w:r>
            <w:r w:rsidRPr="000C3262">
              <w:rPr>
                <w:b/>
                <w:bCs/>
                <w:sz w:val="24"/>
                <w:szCs w:val="24"/>
              </w:rPr>
              <w:t>добной задачи:</w:t>
            </w:r>
          </w:p>
          <w:p w:rsidR="000C3262" w:rsidRPr="000C3262" w:rsidRDefault="000C3262" w:rsidP="000C3262">
            <w:pPr>
              <w:widowControl/>
              <w:autoSpaceDE/>
              <w:autoSpaceDN/>
              <w:adjustRightInd/>
              <w:ind w:left="231" w:firstLine="170"/>
              <w:rPr>
                <w:sz w:val="24"/>
                <w:szCs w:val="24"/>
                <w:lang w:val="en-US"/>
              </w:rPr>
            </w:pPr>
            <w:r w:rsidRPr="000C3262">
              <w:rPr>
                <w:bCs/>
                <w:sz w:val="24"/>
                <w:szCs w:val="24"/>
                <w:lang w:val="en-US"/>
              </w:rPr>
              <w:t>F</w:t>
            </w:r>
            <w:r w:rsidRPr="000C3262">
              <w:rPr>
                <w:sz w:val="24"/>
                <w:szCs w:val="24"/>
                <w:lang w:val="en-US"/>
              </w:rPr>
              <w:sym w:font="Symbol" w:char="F028"/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0C3262">
              <w:rPr>
                <w:bCs/>
                <w:sz w:val="24"/>
                <w:szCs w:val="24"/>
                <w:lang w:val="en-US"/>
              </w:rPr>
              <w:t>,x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C3262">
              <w:rPr>
                <w:bCs/>
                <w:sz w:val="24"/>
                <w:szCs w:val="24"/>
                <w:lang w:val="en-US"/>
              </w:rPr>
              <w:t>)= 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0C3262">
              <w:rPr>
                <w:bCs/>
                <w:sz w:val="24"/>
                <w:szCs w:val="24"/>
                <w:lang w:val="en-US"/>
              </w:rPr>
              <w:t>c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0C3262">
              <w:rPr>
                <w:bCs/>
                <w:sz w:val="24"/>
                <w:szCs w:val="24"/>
                <w:lang w:val="en-US"/>
              </w:rPr>
              <w:t xml:space="preserve"> + 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C3262">
              <w:rPr>
                <w:bCs/>
                <w:sz w:val="24"/>
                <w:szCs w:val="24"/>
                <w:lang w:val="en-US"/>
              </w:rPr>
              <w:t>c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C3262">
              <w:rPr>
                <w:sz w:val="24"/>
                <w:szCs w:val="24"/>
              </w:rPr>
              <w:sym w:font="Symbol" w:char="F0DE"/>
            </w:r>
            <w:r w:rsidRPr="000C3262">
              <w:rPr>
                <w:bCs/>
                <w:sz w:val="24"/>
                <w:szCs w:val="24"/>
                <w:lang w:val="en-US"/>
              </w:rPr>
              <w:t>max</w:t>
            </w:r>
          </w:p>
          <w:p w:rsidR="000C3262" w:rsidRPr="000C3262" w:rsidRDefault="000C3262" w:rsidP="000C3262">
            <w:pPr>
              <w:widowControl/>
              <w:autoSpaceDE/>
              <w:autoSpaceDN/>
              <w:adjustRightInd/>
              <w:ind w:left="231" w:firstLine="170"/>
              <w:rPr>
                <w:sz w:val="24"/>
                <w:szCs w:val="24"/>
                <w:lang w:val="en-US"/>
              </w:rPr>
            </w:pPr>
            <w:r w:rsidRPr="000C3262">
              <w:rPr>
                <w:bCs/>
                <w:sz w:val="24"/>
                <w:szCs w:val="24"/>
                <w:lang w:val="en-US"/>
              </w:rPr>
              <w:t>a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11</w:t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0C3262">
              <w:rPr>
                <w:bCs/>
                <w:sz w:val="24"/>
                <w:szCs w:val="24"/>
                <w:lang w:val="en-US"/>
              </w:rPr>
              <w:t xml:space="preserve"> + a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12</w:t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C3262">
              <w:rPr>
                <w:bCs/>
                <w:sz w:val="24"/>
                <w:szCs w:val="24"/>
                <w:lang w:val="en-US"/>
              </w:rPr>
              <w:t>&lt;=b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  <w:p w:rsidR="000C3262" w:rsidRPr="000C3262" w:rsidRDefault="000C3262" w:rsidP="000C3262">
            <w:pPr>
              <w:widowControl/>
              <w:autoSpaceDE/>
              <w:autoSpaceDN/>
              <w:adjustRightInd/>
              <w:ind w:left="231" w:firstLine="170"/>
              <w:rPr>
                <w:sz w:val="24"/>
                <w:szCs w:val="24"/>
                <w:lang w:val="en-US"/>
              </w:rPr>
            </w:pPr>
            <w:r w:rsidRPr="000C3262">
              <w:rPr>
                <w:bCs/>
                <w:sz w:val="24"/>
                <w:szCs w:val="24"/>
                <w:lang w:val="en-US"/>
              </w:rPr>
              <w:t>a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21</w:t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0C3262">
              <w:rPr>
                <w:bCs/>
                <w:sz w:val="24"/>
                <w:szCs w:val="24"/>
                <w:lang w:val="en-US"/>
              </w:rPr>
              <w:t xml:space="preserve"> + a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22</w:t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C3262">
              <w:rPr>
                <w:bCs/>
                <w:sz w:val="24"/>
                <w:szCs w:val="24"/>
                <w:lang w:val="en-US"/>
              </w:rPr>
              <w:t>&lt;=b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C3262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0C3262" w:rsidRPr="000C3262" w:rsidRDefault="000C3262" w:rsidP="000C3262">
            <w:pPr>
              <w:widowControl/>
              <w:autoSpaceDE/>
              <w:autoSpaceDN/>
              <w:adjustRightInd/>
              <w:ind w:left="231" w:firstLine="170"/>
              <w:rPr>
                <w:sz w:val="24"/>
                <w:szCs w:val="24"/>
                <w:lang w:val="en-US"/>
              </w:rPr>
            </w:pPr>
            <w:r w:rsidRPr="000C3262">
              <w:rPr>
                <w:bCs/>
                <w:sz w:val="24"/>
                <w:szCs w:val="24"/>
                <w:lang w:val="en-US"/>
              </w:rPr>
              <w:t>a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31</w:t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Pr="000C3262">
              <w:rPr>
                <w:bCs/>
                <w:sz w:val="24"/>
                <w:szCs w:val="24"/>
                <w:lang w:val="en-US"/>
              </w:rPr>
              <w:t xml:space="preserve"> + a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32</w:t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C3262">
              <w:rPr>
                <w:bCs/>
                <w:sz w:val="24"/>
                <w:szCs w:val="24"/>
                <w:lang w:val="en-US"/>
              </w:rPr>
              <w:t>&lt;=b</w:t>
            </w:r>
            <w:r w:rsidRPr="000C3262"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0C3262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0C3262" w:rsidRPr="000C3262" w:rsidRDefault="000C3262" w:rsidP="000C3262">
            <w:pPr>
              <w:widowControl/>
              <w:autoSpaceDE/>
              <w:autoSpaceDN/>
              <w:adjustRightInd/>
              <w:ind w:left="231" w:firstLine="170"/>
              <w:rPr>
                <w:sz w:val="24"/>
                <w:szCs w:val="24"/>
              </w:rPr>
            </w:pPr>
            <w:r w:rsidRPr="000C3262">
              <w:rPr>
                <w:bCs/>
                <w:sz w:val="24"/>
                <w:szCs w:val="24"/>
                <w:lang w:val="en-US"/>
              </w:rPr>
              <w:t>a</w:t>
            </w:r>
            <w:r w:rsidRPr="005A2501">
              <w:rPr>
                <w:bCs/>
                <w:sz w:val="24"/>
                <w:szCs w:val="24"/>
                <w:vertAlign w:val="subscript"/>
              </w:rPr>
              <w:t>4</w:t>
            </w:r>
            <w:r w:rsidRPr="000C3262">
              <w:rPr>
                <w:bCs/>
                <w:sz w:val="24"/>
                <w:szCs w:val="24"/>
                <w:vertAlign w:val="subscript"/>
              </w:rPr>
              <w:t>1</w:t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</w:rPr>
              <w:t>1</w:t>
            </w:r>
            <w:r w:rsidRPr="000C3262">
              <w:rPr>
                <w:bCs/>
                <w:sz w:val="24"/>
                <w:szCs w:val="24"/>
              </w:rPr>
              <w:t xml:space="preserve"> + </w:t>
            </w:r>
            <w:r w:rsidRPr="000C3262">
              <w:rPr>
                <w:bCs/>
                <w:sz w:val="24"/>
                <w:szCs w:val="24"/>
                <w:lang w:val="en-US"/>
              </w:rPr>
              <w:t>a</w:t>
            </w:r>
            <w:r w:rsidRPr="005A2501">
              <w:rPr>
                <w:bCs/>
                <w:sz w:val="24"/>
                <w:szCs w:val="24"/>
                <w:vertAlign w:val="subscript"/>
              </w:rPr>
              <w:t>42</w:t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5A2501">
              <w:rPr>
                <w:bCs/>
                <w:sz w:val="24"/>
                <w:szCs w:val="24"/>
                <w:vertAlign w:val="subscript"/>
              </w:rPr>
              <w:t>2</w:t>
            </w:r>
            <w:r w:rsidRPr="005A2501">
              <w:rPr>
                <w:bCs/>
                <w:sz w:val="24"/>
                <w:szCs w:val="24"/>
              </w:rPr>
              <w:t>&lt;=</w:t>
            </w:r>
            <w:r w:rsidRPr="000C3262">
              <w:rPr>
                <w:bCs/>
                <w:sz w:val="24"/>
                <w:szCs w:val="24"/>
                <w:lang w:val="en-US"/>
              </w:rPr>
              <w:t>b</w:t>
            </w:r>
            <w:r w:rsidRPr="005A2501">
              <w:rPr>
                <w:bCs/>
                <w:sz w:val="24"/>
                <w:szCs w:val="24"/>
                <w:vertAlign w:val="subscript"/>
              </w:rPr>
              <w:t>4</w:t>
            </w:r>
            <w:r w:rsidRPr="000C3262">
              <w:rPr>
                <w:bCs/>
                <w:sz w:val="24"/>
                <w:szCs w:val="24"/>
              </w:rPr>
              <w:t xml:space="preserve"> </w:t>
            </w:r>
          </w:p>
          <w:p w:rsidR="005A2501" w:rsidRDefault="000C3262" w:rsidP="005A2501">
            <w:pPr>
              <w:widowControl/>
              <w:autoSpaceDE/>
              <w:autoSpaceDN/>
              <w:adjustRightInd/>
              <w:ind w:left="231" w:firstLine="170"/>
              <w:rPr>
                <w:sz w:val="24"/>
                <w:szCs w:val="24"/>
              </w:rPr>
            </w:pP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</w:rPr>
              <w:t>1</w:t>
            </w:r>
            <w:r w:rsidRPr="000C3262">
              <w:rPr>
                <w:bCs/>
                <w:sz w:val="24"/>
                <w:szCs w:val="24"/>
              </w:rPr>
              <w:t xml:space="preserve"> </w:t>
            </w:r>
            <w:r w:rsidRPr="005A2501">
              <w:rPr>
                <w:bCs/>
                <w:sz w:val="24"/>
                <w:szCs w:val="24"/>
              </w:rPr>
              <w:t>&gt;=0;</w:t>
            </w:r>
            <w:r w:rsidRPr="000C3262">
              <w:rPr>
                <w:bCs/>
                <w:sz w:val="24"/>
                <w:szCs w:val="24"/>
              </w:rPr>
              <w:t xml:space="preserve"> </w:t>
            </w:r>
            <w:r w:rsidRPr="000C3262">
              <w:rPr>
                <w:bCs/>
                <w:sz w:val="24"/>
                <w:szCs w:val="24"/>
                <w:lang w:val="en-US"/>
              </w:rPr>
              <w:t>x</w:t>
            </w:r>
            <w:r w:rsidRPr="000C3262">
              <w:rPr>
                <w:bCs/>
                <w:sz w:val="24"/>
                <w:szCs w:val="24"/>
                <w:vertAlign w:val="subscript"/>
              </w:rPr>
              <w:t>2</w:t>
            </w:r>
            <w:r w:rsidRPr="005A2501">
              <w:rPr>
                <w:bCs/>
                <w:sz w:val="24"/>
                <w:szCs w:val="24"/>
              </w:rPr>
              <w:t>&gt;=0</w:t>
            </w:r>
          </w:p>
          <w:p w:rsidR="00390237" w:rsidRPr="00200195" w:rsidRDefault="00200195" w:rsidP="00742504">
            <w:pPr>
              <w:pStyle w:val="af0"/>
              <w:widowControl/>
              <w:numPr>
                <w:ilvl w:val="0"/>
                <w:numId w:val="14"/>
              </w:numPr>
              <w:tabs>
                <w:tab w:val="left" w:pos="444"/>
              </w:tabs>
              <w:autoSpaceDE/>
              <w:autoSpaceDN/>
              <w:adjustRightInd/>
              <w:ind w:left="0" w:firstLine="160"/>
              <w:jc w:val="both"/>
              <w:rPr>
                <w:sz w:val="24"/>
                <w:szCs w:val="24"/>
              </w:rPr>
            </w:pPr>
            <w:r w:rsidRPr="0051784A">
              <w:rPr>
                <w:b/>
                <w:sz w:val="24"/>
                <w:szCs w:val="24"/>
              </w:rPr>
              <w:t>Пример задания</w:t>
            </w:r>
            <w:r w:rsidRPr="0051784A">
              <w:rPr>
                <w:sz w:val="24"/>
                <w:szCs w:val="24"/>
              </w:rPr>
              <w:t xml:space="preserve">: 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Предприятие реализует выпускае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softHyphen/>
              <w:t>мую продукцию, сбыт которой носит сезо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н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 xml:space="preserve">ный характер. </w:t>
            </w:r>
            <w:r>
              <w:rPr>
                <w:color w:val="424242"/>
                <w:sz w:val="24"/>
                <w:szCs w:val="24"/>
                <w:shd w:val="clear" w:color="auto" w:fill="FFFFFF"/>
              </w:rPr>
              <w:t>К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оэфф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и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циент</w:t>
            </w:r>
            <w:r>
              <w:rPr>
                <w:color w:val="424242"/>
                <w:sz w:val="24"/>
                <w:szCs w:val="24"/>
                <w:shd w:val="clear" w:color="auto" w:fill="FFFFFF"/>
              </w:rPr>
              <w:t>ы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 xml:space="preserve"> сезонности сбыта в каждом квартале</w:t>
            </w:r>
            <w:r>
              <w:rPr>
                <w:color w:val="424242"/>
                <w:sz w:val="24"/>
                <w:szCs w:val="24"/>
                <w:shd w:val="clear" w:color="auto" w:fill="FFFFFF"/>
              </w:rPr>
              <w:t>: 0,54; 1,6; 0,83; 0,64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. Себестои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softHyphen/>
              <w:t>мость единицы продукции составляет 25 руб., а цена, по которой она реализуется, — 40 руб. В ка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ж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дом квартале затраты на торговый персонал составляют 8 000 руб., а з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а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траты на рекламу — 10 000 руб. Косвенные затраты составл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я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ют 15 % от выручки.</w:t>
            </w:r>
            <w:r w:rsidR="00390237">
              <w:rPr>
                <w:rFonts w:ascii="Tahoma" w:hAnsi="Tahoma" w:cs="Tahoma"/>
                <w:color w:val="424242"/>
                <w:sz w:val="21"/>
                <w:szCs w:val="21"/>
                <w:shd w:val="clear" w:color="auto" w:fill="FFFFFF"/>
              </w:rPr>
              <w:t xml:space="preserve"> 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 xml:space="preserve">Пусть ожидаемое число продаж 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 зависит от коэффи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softHyphen/>
              <w:t>циента сезонности </w:t>
            </w:r>
            <w:r w:rsidR="00390237" w:rsidRPr="00390237">
              <w:rPr>
                <w:i/>
                <w:iCs/>
                <w:color w:val="424242"/>
                <w:sz w:val="24"/>
                <w:szCs w:val="24"/>
                <w:shd w:val="clear" w:color="auto" w:fill="FFFFFF"/>
              </w:rPr>
              <w:t>k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 и затрат на рекламу </w:t>
            </w:r>
            <w:r w:rsidR="00390237" w:rsidRPr="00390237">
              <w:rPr>
                <w:i/>
                <w:iCs/>
                <w:color w:val="424242"/>
                <w:sz w:val="24"/>
                <w:szCs w:val="24"/>
                <w:shd w:val="clear" w:color="auto" w:fill="FFFFFF"/>
                <w:lang w:val="en-US"/>
              </w:rPr>
              <w:t>r</w:t>
            </w:r>
            <w:r w:rsidR="00390237" w:rsidRPr="00390237">
              <w:rPr>
                <w:i/>
                <w:iCs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="00390237" w:rsidRPr="00390237">
              <w:rPr>
                <w:color w:val="424242"/>
                <w:sz w:val="24"/>
                <w:szCs w:val="24"/>
                <w:shd w:val="clear" w:color="auto" w:fill="FFFFFF"/>
              </w:rPr>
              <w:t>следующим образом:</w:t>
            </w:r>
            <w:r w:rsidR="00390237">
              <w:rPr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color w:val="424242"/>
                  <w:sz w:val="24"/>
                  <w:szCs w:val="24"/>
                  <w:shd w:val="clear" w:color="auto" w:fill="FFFFFF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424242"/>
                      <w:sz w:val="24"/>
                      <w:szCs w:val="24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24242"/>
                      <w:sz w:val="24"/>
                      <w:szCs w:val="24"/>
                      <w:shd w:val="clear" w:color="auto" w:fill="FFFFFF"/>
                    </w:rPr>
                    <m:t>35k(r+3000)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color w:val="424242"/>
                          <w:sz w:val="24"/>
                          <w:szCs w:val="24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424242"/>
                          <w:sz w:val="24"/>
                          <w:szCs w:val="24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424242"/>
                          <w:sz w:val="24"/>
                          <w:szCs w:val="24"/>
                          <w:shd w:val="clear" w:color="auto" w:fill="FFFFFF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color w:val="424242"/>
                <w:sz w:val="24"/>
                <w:szCs w:val="24"/>
                <w:shd w:val="clear" w:color="auto" w:fill="FFFFFF"/>
              </w:rPr>
              <w:t xml:space="preserve">. </w:t>
            </w:r>
            <w:r w:rsidRPr="00200195">
              <w:rPr>
                <w:color w:val="424242"/>
                <w:sz w:val="24"/>
                <w:szCs w:val="24"/>
                <w:shd w:val="clear" w:color="auto" w:fill="FFFFFF"/>
              </w:rPr>
              <w:t>Тр</w:t>
            </w:r>
            <w:r w:rsidRPr="00200195">
              <w:rPr>
                <w:color w:val="424242"/>
                <w:sz w:val="24"/>
                <w:szCs w:val="24"/>
                <w:shd w:val="clear" w:color="auto" w:fill="FFFFFF"/>
              </w:rPr>
              <w:t>е</w:t>
            </w:r>
            <w:r w:rsidRPr="00200195">
              <w:rPr>
                <w:color w:val="424242"/>
                <w:sz w:val="24"/>
                <w:szCs w:val="24"/>
                <w:shd w:val="clear" w:color="auto" w:fill="FFFFFF"/>
              </w:rPr>
              <w:t>буется определить, как влияет распределение за</w:t>
            </w:r>
            <w:r w:rsidRPr="00200195">
              <w:rPr>
                <w:color w:val="424242"/>
                <w:sz w:val="24"/>
                <w:szCs w:val="24"/>
                <w:shd w:val="clear" w:color="auto" w:fill="FFFFFF"/>
              </w:rPr>
              <w:softHyphen/>
              <w:t>трат на рекламу на динамику пр</w:t>
            </w:r>
            <w:r w:rsidRPr="00200195">
              <w:rPr>
                <w:color w:val="424242"/>
                <w:sz w:val="24"/>
                <w:szCs w:val="24"/>
                <w:shd w:val="clear" w:color="auto" w:fill="FFFFFF"/>
              </w:rPr>
              <w:t>и</w:t>
            </w:r>
            <w:r w:rsidRPr="00200195">
              <w:rPr>
                <w:color w:val="424242"/>
                <w:sz w:val="24"/>
                <w:szCs w:val="24"/>
                <w:shd w:val="clear" w:color="auto" w:fill="FFFFFF"/>
              </w:rPr>
              <w:t>были от продажи про</w:t>
            </w:r>
            <w:r w:rsidRPr="00200195">
              <w:rPr>
                <w:color w:val="424242"/>
                <w:sz w:val="24"/>
                <w:szCs w:val="24"/>
                <w:shd w:val="clear" w:color="auto" w:fill="FFFFFF"/>
              </w:rPr>
              <w:softHyphen/>
              <w:t>дукции.</w:t>
            </w:r>
          </w:p>
          <w:p w:rsidR="005A2501" w:rsidRPr="005A2501" w:rsidRDefault="005A2501" w:rsidP="00742504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5A2501">
              <w:rPr>
                <w:sz w:val="24"/>
                <w:szCs w:val="24"/>
              </w:rPr>
              <w:t xml:space="preserve">С чьим именем связано зарождение такой науки как </w:t>
            </w:r>
            <w:r w:rsidRPr="005A2501">
              <w:rPr>
                <w:color w:val="000000"/>
                <w:sz w:val="24"/>
                <w:szCs w:val="24"/>
              </w:rPr>
              <w:t>Математические методы поиска опт</w:t>
            </w:r>
            <w:r w:rsidRPr="005A2501">
              <w:rPr>
                <w:color w:val="000000"/>
                <w:sz w:val="24"/>
                <w:szCs w:val="24"/>
              </w:rPr>
              <w:t>и</w:t>
            </w:r>
            <w:r w:rsidRPr="005A2501">
              <w:rPr>
                <w:color w:val="000000"/>
                <w:sz w:val="24"/>
                <w:szCs w:val="24"/>
              </w:rPr>
              <w:t>мального решения (м</w:t>
            </w:r>
            <w:r w:rsidRPr="005A2501">
              <w:rPr>
                <w:color w:val="000000"/>
                <w:sz w:val="24"/>
                <w:szCs w:val="24"/>
              </w:rPr>
              <w:t>а</w:t>
            </w:r>
            <w:r w:rsidRPr="005A2501">
              <w:rPr>
                <w:color w:val="000000"/>
                <w:sz w:val="24"/>
                <w:szCs w:val="24"/>
              </w:rPr>
              <w:t>тематическое программирование)?</w:t>
            </w:r>
          </w:p>
          <w:p w:rsidR="005A2501" w:rsidRPr="005A2501" w:rsidRDefault="005A2501" w:rsidP="00742504">
            <w:pPr>
              <w:pStyle w:val="af0"/>
              <w:numPr>
                <w:ilvl w:val="1"/>
                <w:numId w:val="19"/>
              </w:numPr>
              <w:jc w:val="both"/>
              <w:rPr>
                <w:sz w:val="24"/>
                <w:szCs w:val="24"/>
              </w:rPr>
            </w:pPr>
            <w:r w:rsidRPr="005A2501">
              <w:rPr>
                <w:sz w:val="24"/>
                <w:szCs w:val="24"/>
              </w:rPr>
              <w:t>Л.В. Канторович</w:t>
            </w:r>
          </w:p>
          <w:p w:rsidR="005A2501" w:rsidRPr="005A2501" w:rsidRDefault="005A2501" w:rsidP="00742504">
            <w:pPr>
              <w:pStyle w:val="af0"/>
              <w:numPr>
                <w:ilvl w:val="1"/>
                <w:numId w:val="19"/>
              </w:numPr>
              <w:jc w:val="both"/>
              <w:rPr>
                <w:sz w:val="24"/>
                <w:szCs w:val="24"/>
              </w:rPr>
            </w:pPr>
            <w:r w:rsidRPr="005A2501">
              <w:rPr>
                <w:sz w:val="24"/>
                <w:szCs w:val="24"/>
              </w:rPr>
              <w:t>А. Смит</w:t>
            </w:r>
          </w:p>
          <w:p w:rsidR="005A2501" w:rsidRPr="005A2501" w:rsidRDefault="005A2501" w:rsidP="00742504">
            <w:pPr>
              <w:pStyle w:val="af0"/>
              <w:numPr>
                <w:ilvl w:val="1"/>
                <w:numId w:val="19"/>
              </w:numPr>
              <w:jc w:val="both"/>
              <w:rPr>
                <w:sz w:val="24"/>
                <w:szCs w:val="24"/>
              </w:rPr>
            </w:pPr>
            <w:r w:rsidRPr="005A2501">
              <w:rPr>
                <w:sz w:val="24"/>
                <w:szCs w:val="24"/>
              </w:rPr>
              <w:t>Л. Вальрас</w:t>
            </w:r>
          </w:p>
          <w:p w:rsidR="005A2501" w:rsidRPr="005A2501" w:rsidRDefault="005A2501" w:rsidP="00742504">
            <w:pPr>
              <w:pStyle w:val="af0"/>
              <w:numPr>
                <w:ilvl w:val="1"/>
                <w:numId w:val="19"/>
              </w:numPr>
              <w:jc w:val="both"/>
              <w:rPr>
                <w:sz w:val="24"/>
                <w:szCs w:val="24"/>
              </w:rPr>
            </w:pPr>
            <w:r w:rsidRPr="005A2501">
              <w:rPr>
                <w:sz w:val="24"/>
                <w:szCs w:val="24"/>
              </w:rPr>
              <w:t xml:space="preserve">Р. </w:t>
            </w:r>
            <w:proofErr w:type="spellStart"/>
            <w:r w:rsidRPr="005A2501">
              <w:rPr>
                <w:sz w:val="24"/>
                <w:szCs w:val="24"/>
              </w:rPr>
              <w:t>Солоу</w:t>
            </w:r>
            <w:proofErr w:type="spellEnd"/>
          </w:p>
          <w:p w:rsidR="005A2501" w:rsidRDefault="005A2501" w:rsidP="005A2501">
            <w:pPr>
              <w:widowControl/>
              <w:tabs>
                <w:tab w:val="left" w:pos="444"/>
              </w:tabs>
              <w:autoSpaceDE/>
              <w:autoSpaceDN/>
              <w:adjustRightInd/>
              <w:ind w:left="189"/>
              <w:contextualSpacing/>
              <w:rPr>
                <w:sz w:val="24"/>
                <w:szCs w:val="24"/>
              </w:rPr>
            </w:pPr>
          </w:p>
          <w:p w:rsidR="00A33D31" w:rsidRDefault="000C3262" w:rsidP="00742504">
            <w:pPr>
              <w:widowControl/>
              <w:numPr>
                <w:ilvl w:val="0"/>
                <w:numId w:val="14"/>
              </w:numPr>
              <w:tabs>
                <w:tab w:val="left" w:pos="444"/>
              </w:tabs>
              <w:autoSpaceDE/>
              <w:autoSpaceDN/>
              <w:adjustRightInd/>
              <w:ind w:left="19" w:firstLine="170"/>
              <w:contextualSpacing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Какие задачи решаются методом динамического програ</w:t>
            </w:r>
            <w:r w:rsidRPr="000C3262">
              <w:rPr>
                <w:sz w:val="24"/>
                <w:szCs w:val="24"/>
              </w:rPr>
              <w:t>м</w:t>
            </w:r>
            <w:r w:rsidRPr="000C3262">
              <w:rPr>
                <w:sz w:val="24"/>
                <w:szCs w:val="24"/>
              </w:rPr>
              <w:t>мирования?</w:t>
            </w:r>
          </w:p>
          <w:p w:rsidR="00A33D31" w:rsidRPr="00A33D31" w:rsidRDefault="00A33D31" w:rsidP="00742504">
            <w:pPr>
              <w:widowControl/>
              <w:numPr>
                <w:ilvl w:val="0"/>
                <w:numId w:val="14"/>
              </w:numPr>
              <w:tabs>
                <w:tab w:val="left" w:pos="444"/>
              </w:tabs>
              <w:autoSpaceDE/>
              <w:autoSpaceDN/>
              <w:adjustRightInd/>
              <w:ind w:left="19" w:firstLine="170"/>
              <w:contextualSpacing/>
              <w:rPr>
                <w:sz w:val="32"/>
                <w:szCs w:val="24"/>
              </w:rPr>
            </w:pPr>
            <w:r w:rsidRPr="00A33D31">
              <w:rPr>
                <w:iCs/>
                <w:sz w:val="24"/>
              </w:rPr>
              <w:t>Какие из перечисленных моделей можно отнести к дин</w:t>
            </w:r>
            <w:r w:rsidRPr="00A33D31">
              <w:rPr>
                <w:iCs/>
                <w:sz w:val="24"/>
              </w:rPr>
              <w:t>а</w:t>
            </w:r>
            <w:r w:rsidRPr="00A33D31">
              <w:rPr>
                <w:iCs/>
                <w:sz w:val="24"/>
              </w:rPr>
              <w:t>мическим?</w:t>
            </w:r>
          </w:p>
          <w:p w:rsidR="00A33D31" w:rsidRPr="00A33D31" w:rsidRDefault="00A33D31" w:rsidP="00742504">
            <w:pPr>
              <w:pStyle w:val="af0"/>
              <w:numPr>
                <w:ilvl w:val="0"/>
                <w:numId w:val="18"/>
              </w:numPr>
              <w:tabs>
                <w:tab w:val="left" w:pos="444"/>
                <w:tab w:val="left" w:pos="869"/>
              </w:tabs>
              <w:ind w:left="19" w:firstLine="567"/>
              <w:jc w:val="both"/>
              <w:rPr>
                <w:iCs/>
                <w:sz w:val="24"/>
              </w:rPr>
            </w:pPr>
            <w:r w:rsidRPr="00A33D31">
              <w:rPr>
                <w:iCs/>
                <w:sz w:val="24"/>
              </w:rPr>
              <w:lastRenderedPageBreak/>
              <w:t>имитационные модели</w:t>
            </w:r>
          </w:p>
          <w:p w:rsidR="00A33D31" w:rsidRPr="00A33D31" w:rsidRDefault="00A33D31" w:rsidP="00742504">
            <w:pPr>
              <w:pStyle w:val="af0"/>
              <w:numPr>
                <w:ilvl w:val="0"/>
                <w:numId w:val="18"/>
              </w:numPr>
              <w:tabs>
                <w:tab w:val="left" w:pos="444"/>
                <w:tab w:val="left" w:pos="869"/>
              </w:tabs>
              <w:ind w:left="19" w:firstLine="567"/>
              <w:jc w:val="both"/>
              <w:rPr>
                <w:iCs/>
                <w:sz w:val="24"/>
              </w:rPr>
            </w:pPr>
            <w:r w:rsidRPr="00A33D31">
              <w:rPr>
                <w:iCs/>
                <w:sz w:val="24"/>
              </w:rPr>
              <w:t>аналоговые модели</w:t>
            </w:r>
          </w:p>
          <w:p w:rsidR="00A33D31" w:rsidRPr="00A33D31" w:rsidRDefault="00A33D31" w:rsidP="00742504">
            <w:pPr>
              <w:pStyle w:val="af0"/>
              <w:numPr>
                <w:ilvl w:val="0"/>
                <w:numId w:val="18"/>
              </w:numPr>
              <w:tabs>
                <w:tab w:val="left" w:pos="444"/>
                <w:tab w:val="left" w:pos="869"/>
              </w:tabs>
              <w:ind w:left="19" w:firstLine="567"/>
              <w:jc w:val="both"/>
              <w:rPr>
                <w:iCs/>
                <w:sz w:val="24"/>
              </w:rPr>
            </w:pPr>
            <w:r w:rsidRPr="00A33D31">
              <w:rPr>
                <w:iCs/>
                <w:sz w:val="24"/>
              </w:rPr>
              <w:t>оптимизационные модели</w:t>
            </w:r>
          </w:p>
          <w:p w:rsidR="00A33D31" w:rsidRPr="00A33D31" w:rsidRDefault="00A33D31" w:rsidP="00742504">
            <w:pPr>
              <w:pStyle w:val="af0"/>
              <w:numPr>
                <w:ilvl w:val="0"/>
                <w:numId w:val="18"/>
              </w:numPr>
              <w:tabs>
                <w:tab w:val="left" w:pos="444"/>
                <w:tab w:val="left" w:pos="869"/>
              </w:tabs>
              <w:ind w:left="19" w:firstLine="567"/>
              <w:jc w:val="both"/>
              <w:rPr>
                <w:iCs/>
                <w:sz w:val="24"/>
              </w:rPr>
            </w:pPr>
            <w:r w:rsidRPr="00A33D31">
              <w:rPr>
                <w:iCs/>
                <w:sz w:val="24"/>
              </w:rPr>
              <w:t>вероятностные модели</w:t>
            </w:r>
          </w:p>
          <w:p w:rsidR="00A33D31" w:rsidRPr="00A33D31" w:rsidRDefault="00A33D31" w:rsidP="00742504">
            <w:pPr>
              <w:pStyle w:val="af0"/>
              <w:numPr>
                <w:ilvl w:val="0"/>
                <w:numId w:val="18"/>
              </w:numPr>
              <w:tabs>
                <w:tab w:val="left" w:pos="444"/>
                <w:tab w:val="left" w:pos="869"/>
              </w:tabs>
              <w:ind w:left="19" w:firstLine="567"/>
              <w:jc w:val="both"/>
              <w:rPr>
                <w:iCs/>
                <w:sz w:val="24"/>
              </w:rPr>
            </w:pPr>
            <w:r w:rsidRPr="00A33D31">
              <w:rPr>
                <w:iCs/>
                <w:sz w:val="24"/>
              </w:rPr>
              <w:t>символьные модели</w:t>
            </w:r>
          </w:p>
          <w:p w:rsidR="0051784A" w:rsidRDefault="000C3262" w:rsidP="00742504">
            <w:pPr>
              <w:widowControl/>
              <w:numPr>
                <w:ilvl w:val="0"/>
                <w:numId w:val="14"/>
              </w:numPr>
              <w:tabs>
                <w:tab w:val="left" w:pos="444"/>
              </w:tabs>
              <w:autoSpaceDE/>
              <w:autoSpaceDN/>
              <w:adjustRightInd/>
              <w:ind w:left="19" w:firstLine="170"/>
              <w:contextualSpacing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Какие задачи решаются методом нелинейного программ</w:t>
            </w:r>
            <w:r w:rsidRPr="000C3262">
              <w:rPr>
                <w:sz w:val="24"/>
                <w:szCs w:val="24"/>
              </w:rPr>
              <w:t>и</w:t>
            </w:r>
            <w:r w:rsidRPr="000C3262">
              <w:rPr>
                <w:sz w:val="24"/>
                <w:szCs w:val="24"/>
              </w:rPr>
              <w:t>рования?</w:t>
            </w:r>
          </w:p>
          <w:p w:rsidR="000C3262" w:rsidRPr="00821A15" w:rsidRDefault="0051784A" w:rsidP="00742504">
            <w:pPr>
              <w:widowControl/>
              <w:numPr>
                <w:ilvl w:val="0"/>
                <w:numId w:val="14"/>
              </w:numPr>
              <w:tabs>
                <w:tab w:val="left" w:pos="444"/>
              </w:tabs>
              <w:suppressAutoHyphens/>
              <w:autoSpaceDE/>
              <w:autoSpaceDN/>
              <w:adjustRightInd/>
              <w:spacing w:line="100" w:lineRule="atLeast"/>
              <w:ind w:left="19" w:firstLine="170"/>
              <w:contextualSpacing/>
              <w:jc w:val="both"/>
              <w:rPr>
                <w:sz w:val="24"/>
                <w:szCs w:val="24"/>
              </w:rPr>
            </w:pPr>
            <w:r w:rsidRPr="0051784A">
              <w:rPr>
                <w:b/>
                <w:sz w:val="24"/>
                <w:szCs w:val="24"/>
              </w:rPr>
              <w:t>Пример задания</w:t>
            </w:r>
            <w:r w:rsidRPr="0051784A">
              <w:rPr>
                <w:sz w:val="24"/>
                <w:szCs w:val="24"/>
              </w:rPr>
              <w:t xml:space="preserve">: выполнить статистический анализ для </w:t>
            </w:r>
            <w:r w:rsidR="00821A15">
              <w:rPr>
                <w:sz w:val="24"/>
                <w:szCs w:val="24"/>
              </w:rPr>
              <w:t xml:space="preserve">100 </w:t>
            </w:r>
            <w:r w:rsidRPr="0051784A">
              <w:rPr>
                <w:sz w:val="24"/>
                <w:szCs w:val="24"/>
              </w:rPr>
              <w:t>результатов эксперимента</w:t>
            </w:r>
            <w:r w:rsidR="00821A15">
              <w:rPr>
                <w:sz w:val="24"/>
                <w:szCs w:val="24"/>
              </w:rPr>
              <w:t xml:space="preserve"> (таблица с данными прилагается)</w:t>
            </w:r>
            <w:r w:rsidRPr="0051784A">
              <w:rPr>
                <w:sz w:val="24"/>
                <w:szCs w:val="24"/>
              </w:rPr>
              <w:t xml:space="preserve">. Рассчитать числовые характеристики: среднее арифметическое; медиану; моду; дисперсию; среднее квадратичное отклонение; эксцесс; асимметрию распределения. </w:t>
            </w:r>
            <w:r>
              <w:rPr>
                <w:szCs w:val="24"/>
              </w:rPr>
              <w:t>П</w:t>
            </w:r>
            <w:r w:rsidRPr="0051784A">
              <w:rPr>
                <w:sz w:val="24"/>
                <w:szCs w:val="24"/>
              </w:rPr>
              <w:t>остроить полигон частот. Определить тип выборочного распределения.</w:t>
            </w:r>
          </w:p>
        </w:tc>
      </w:tr>
      <w:tr w:rsidR="000C3262" w:rsidRPr="000C3262" w:rsidTr="00E713AE">
        <w:trPr>
          <w:trHeight w:val="446"/>
        </w:trPr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3262" w:rsidRPr="000C3262" w:rsidRDefault="000C3262" w:rsidP="008262A8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  <w:highlight w:val="yellow"/>
              </w:rPr>
            </w:pPr>
            <w:r w:rsidRPr="000C3262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3262" w:rsidRPr="000C3262" w:rsidRDefault="008262A8" w:rsidP="00140CA5">
            <w:pPr>
              <w:widowControl/>
              <w:tabs>
                <w:tab w:val="left" w:pos="-20"/>
                <w:tab w:val="left" w:pos="720"/>
              </w:tabs>
              <w:suppressAutoHyphens/>
              <w:autoSpaceDE/>
              <w:autoSpaceDN/>
              <w:adjustRightInd/>
              <w:ind w:firstLine="170"/>
              <w:jc w:val="both"/>
              <w:rPr>
                <w:sz w:val="24"/>
                <w:szCs w:val="24"/>
                <w:lang w:eastAsia="ar-SA"/>
              </w:rPr>
            </w:pPr>
            <w:r w:rsidRPr="00097C6A">
              <w:rPr>
                <w:sz w:val="24"/>
                <w:szCs w:val="24"/>
              </w:rPr>
              <w:t xml:space="preserve">Навыками </w:t>
            </w:r>
            <w:r>
              <w:rPr>
                <w:sz w:val="24"/>
                <w:szCs w:val="24"/>
              </w:rPr>
              <w:t>создания математических моделей экономических процессов и систем. Приемами имитационного моделирования экономических систем. Способами оптимизации экономических процессов</w:t>
            </w:r>
          </w:p>
        </w:tc>
        <w:tc>
          <w:tcPr>
            <w:tcW w:w="33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29C6" w:rsidRPr="00D2164A" w:rsidRDefault="00AD29C6" w:rsidP="00AD29C6">
            <w:pPr>
              <w:pStyle w:val="af7"/>
              <w:jc w:val="both"/>
            </w:pPr>
            <w:r>
              <w:rPr>
                <w:b/>
                <w:bCs/>
              </w:rPr>
              <w:t>Пример задания</w:t>
            </w:r>
            <w:r w:rsidR="004E3E50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:</w:t>
            </w:r>
            <w:r w:rsidRPr="00D2164A">
              <w:t xml:space="preserve"> Фирма производит три вида продукции. Для изготовления каждого из них нео</w:t>
            </w:r>
            <w:r w:rsidRPr="00D2164A">
              <w:t>б</w:t>
            </w:r>
            <w:r w:rsidRPr="00D2164A">
              <w:t>ходимо затратить рабочее время, машинное время и сырье. Затраты указанных ресу</w:t>
            </w:r>
            <w:r w:rsidRPr="00D2164A">
              <w:t>р</w:t>
            </w:r>
            <w:r w:rsidRPr="00D2164A">
              <w:t xml:space="preserve">сов на единицу продукции приведены в следующей таблице. </w:t>
            </w:r>
          </w:p>
          <w:tbl>
            <w:tblPr>
              <w:tblStyle w:val="210"/>
              <w:tblW w:w="6248" w:type="dxa"/>
              <w:tblLayout w:type="fixed"/>
              <w:tblLook w:val="0000"/>
            </w:tblPr>
            <w:tblGrid>
              <w:gridCol w:w="981"/>
              <w:gridCol w:w="1567"/>
              <w:gridCol w:w="1858"/>
              <w:gridCol w:w="1842"/>
            </w:tblGrid>
            <w:tr w:rsidR="00AD29C6" w:rsidRPr="00D2164A" w:rsidTr="00006BF7">
              <w:trPr>
                <w:cnfStyle w:val="000000100000"/>
              </w:trPr>
              <w:tc>
                <w:tcPr>
                  <w:cnfStyle w:val="000010000000"/>
                  <w:tcW w:w="958" w:type="dxa"/>
                </w:tcPr>
                <w:p w:rsidR="00AD29C6" w:rsidRPr="00006BF7" w:rsidRDefault="00AD29C6" w:rsidP="00AD29C6">
                  <w:pPr>
                    <w:jc w:val="center"/>
                    <w:rPr>
                      <w:bCs/>
                    </w:rPr>
                  </w:pPr>
                  <w:r w:rsidRPr="00006BF7">
                    <w:rPr>
                      <w:bCs/>
                    </w:rPr>
                    <w:t>Вид проду</w:t>
                  </w:r>
                  <w:r w:rsidRPr="00006BF7">
                    <w:rPr>
                      <w:bCs/>
                    </w:rPr>
                    <w:t>к</w:t>
                  </w:r>
                  <w:r w:rsidRPr="00006BF7">
                    <w:rPr>
                      <w:bCs/>
                    </w:rPr>
                    <w:t xml:space="preserve">ции </w:t>
                  </w:r>
                </w:p>
              </w:tc>
              <w:tc>
                <w:tcPr>
                  <w:cnfStyle w:val="000001000000"/>
                  <w:tcW w:w="1529" w:type="dxa"/>
                </w:tcPr>
                <w:p w:rsidR="00AD29C6" w:rsidRPr="00006BF7" w:rsidRDefault="00AD29C6" w:rsidP="00AD29C6">
                  <w:pPr>
                    <w:jc w:val="center"/>
                    <w:rPr>
                      <w:bCs/>
                    </w:rPr>
                  </w:pPr>
                  <w:r w:rsidRPr="00006BF7">
                    <w:rPr>
                      <w:bCs/>
                    </w:rPr>
                    <w:t>Рабочее время, ч/ед. проду</w:t>
                  </w:r>
                  <w:r w:rsidRPr="00006BF7">
                    <w:rPr>
                      <w:bCs/>
                    </w:rPr>
                    <w:t>к</w:t>
                  </w:r>
                  <w:r w:rsidRPr="00006BF7">
                    <w:rPr>
                      <w:bCs/>
                    </w:rPr>
                    <w:t xml:space="preserve">ции </w:t>
                  </w:r>
                </w:p>
              </w:tc>
              <w:tc>
                <w:tcPr>
                  <w:cnfStyle w:val="000010000000"/>
                  <w:tcW w:w="1813" w:type="dxa"/>
                </w:tcPr>
                <w:p w:rsidR="00AD29C6" w:rsidRPr="00006BF7" w:rsidRDefault="00AD29C6" w:rsidP="00AD29C6">
                  <w:pPr>
                    <w:jc w:val="center"/>
                    <w:rPr>
                      <w:bCs/>
                    </w:rPr>
                  </w:pPr>
                  <w:r w:rsidRPr="00006BF7">
                    <w:rPr>
                      <w:bCs/>
                    </w:rPr>
                    <w:t xml:space="preserve">Машинное время, ч/ед. продукции </w:t>
                  </w:r>
                </w:p>
              </w:tc>
              <w:tc>
                <w:tcPr>
                  <w:cnfStyle w:val="000001000000"/>
                  <w:tcW w:w="1798" w:type="dxa"/>
                </w:tcPr>
                <w:p w:rsidR="00AD29C6" w:rsidRPr="00006BF7" w:rsidRDefault="00AD29C6" w:rsidP="00AD29C6">
                  <w:pPr>
                    <w:jc w:val="center"/>
                    <w:rPr>
                      <w:bCs/>
                    </w:rPr>
                  </w:pPr>
                  <w:r w:rsidRPr="00006BF7">
                    <w:rPr>
                      <w:bCs/>
                    </w:rPr>
                    <w:t xml:space="preserve">Сырье, ед., сырья / ед. продукции </w:t>
                  </w:r>
                </w:p>
              </w:tc>
            </w:tr>
            <w:tr w:rsidR="00AD29C6" w:rsidRPr="00D2164A" w:rsidTr="00006BF7">
              <w:tc>
                <w:tcPr>
                  <w:cnfStyle w:val="000010000000"/>
                  <w:tcW w:w="958" w:type="dxa"/>
                </w:tcPr>
                <w:p w:rsidR="00AD29C6" w:rsidRPr="00D2164A" w:rsidRDefault="00AD29C6" w:rsidP="00AD29C6">
                  <w:pPr>
                    <w:jc w:val="center"/>
                    <w:rPr>
                      <w:b/>
                      <w:bCs/>
                    </w:rPr>
                  </w:pPr>
                  <w:r w:rsidRPr="00D2164A">
                    <w:rPr>
                      <w:b/>
                      <w:bCs/>
                    </w:rPr>
                    <w:t xml:space="preserve">1 </w:t>
                  </w:r>
                </w:p>
              </w:tc>
              <w:tc>
                <w:tcPr>
                  <w:cnfStyle w:val="000001000000"/>
                  <w:tcW w:w="1529" w:type="dxa"/>
                </w:tcPr>
                <w:p w:rsidR="00AD29C6" w:rsidRPr="00D2164A" w:rsidRDefault="00AD29C6" w:rsidP="00AD29C6">
                  <w:pPr>
                    <w:jc w:val="center"/>
                  </w:pPr>
                  <w:r w:rsidRPr="00D2164A">
                    <w:t>2</w:t>
                  </w:r>
                </w:p>
              </w:tc>
              <w:tc>
                <w:tcPr>
                  <w:cnfStyle w:val="000010000000"/>
                  <w:tcW w:w="1813" w:type="dxa"/>
                </w:tcPr>
                <w:p w:rsidR="00AD29C6" w:rsidRPr="00D2164A" w:rsidRDefault="00AD29C6" w:rsidP="00AD29C6">
                  <w:pPr>
                    <w:jc w:val="center"/>
                  </w:pPr>
                  <w:r w:rsidRPr="00D2164A">
                    <w:t>4</w:t>
                  </w:r>
                </w:p>
              </w:tc>
              <w:tc>
                <w:tcPr>
                  <w:cnfStyle w:val="000001000000"/>
                  <w:tcW w:w="1798" w:type="dxa"/>
                </w:tcPr>
                <w:p w:rsidR="00AD29C6" w:rsidRPr="00D2164A" w:rsidRDefault="00AD29C6" w:rsidP="00AD29C6">
                  <w:pPr>
                    <w:jc w:val="center"/>
                  </w:pPr>
                  <w:r w:rsidRPr="00D2164A">
                    <w:t>2</w:t>
                  </w:r>
                </w:p>
              </w:tc>
            </w:tr>
            <w:tr w:rsidR="00AD29C6" w:rsidRPr="00D2164A" w:rsidTr="00006BF7">
              <w:trPr>
                <w:cnfStyle w:val="000000100000"/>
              </w:trPr>
              <w:tc>
                <w:tcPr>
                  <w:cnfStyle w:val="000010000000"/>
                  <w:tcW w:w="958" w:type="dxa"/>
                </w:tcPr>
                <w:p w:rsidR="00AD29C6" w:rsidRPr="00D2164A" w:rsidRDefault="00AD29C6" w:rsidP="00AD29C6">
                  <w:pPr>
                    <w:jc w:val="center"/>
                    <w:rPr>
                      <w:b/>
                      <w:bCs/>
                    </w:rPr>
                  </w:pPr>
                  <w:r w:rsidRPr="00D2164A">
                    <w:rPr>
                      <w:b/>
                      <w:bCs/>
                    </w:rPr>
                    <w:t xml:space="preserve">2 </w:t>
                  </w:r>
                </w:p>
              </w:tc>
              <w:tc>
                <w:tcPr>
                  <w:cnfStyle w:val="000001000000"/>
                  <w:tcW w:w="1529" w:type="dxa"/>
                </w:tcPr>
                <w:p w:rsidR="00AD29C6" w:rsidRPr="00D2164A" w:rsidRDefault="00AD29C6" w:rsidP="00AD29C6">
                  <w:pPr>
                    <w:jc w:val="center"/>
                  </w:pPr>
                  <w:r w:rsidRPr="00D2164A">
                    <w:t>2</w:t>
                  </w:r>
                </w:p>
              </w:tc>
              <w:tc>
                <w:tcPr>
                  <w:cnfStyle w:val="000010000000"/>
                  <w:tcW w:w="1813" w:type="dxa"/>
                </w:tcPr>
                <w:p w:rsidR="00AD29C6" w:rsidRPr="00D2164A" w:rsidRDefault="00AD29C6" w:rsidP="00AD29C6">
                  <w:pPr>
                    <w:jc w:val="center"/>
                  </w:pPr>
                  <w:r w:rsidRPr="00D2164A">
                    <w:t>3</w:t>
                  </w:r>
                </w:p>
              </w:tc>
              <w:tc>
                <w:tcPr>
                  <w:cnfStyle w:val="000001000000"/>
                  <w:tcW w:w="1798" w:type="dxa"/>
                </w:tcPr>
                <w:p w:rsidR="00AD29C6" w:rsidRPr="00D2164A" w:rsidRDefault="00AD29C6" w:rsidP="00AD29C6">
                  <w:pPr>
                    <w:jc w:val="center"/>
                  </w:pPr>
                  <w:r w:rsidRPr="00D2164A">
                    <w:t>3</w:t>
                  </w:r>
                </w:p>
              </w:tc>
            </w:tr>
            <w:tr w:rsidR="00AD29C6" w:rsidRPr="00D2164A" w:rsidTr="00006BF7">
              <w:tc>
                <w:tcPr>
                  <w:cnfStyle w:val="000010000000"/>
                  <w:tcW w:w="958" w:type="dxa"/>
                </w:tcPr>
                <w:p w:rsidR="00AD29C6" w:rsidRPr="00D2164A" w:rsidRDefault="00AD29C6" w:rsidP="00AD29C6">
                  <w:pPr>
                    <w:jc w:val="center"/>
                    <w:rPr>
                      <w:b/>
                      <w:bCs/>
                    </w:rPr>
                  </w:pPr>
                  <w:r w:rsidRPr="00D2164A">
                    <w:rPr>
                      <w:b/>
                      <w:bCs/>
                    </w:rPr>
                    <w:t xml:space="preserve">3 </w:t>
                  </w:r>
                </w:p>
              </w:tc>
              <w:tc>
                <w:tcPr>
                  <w:cnfStyle w:val="000001000000"/>
                  <w:tcW w:w="1529" w:type="dxa"/>
                </w:tcPr>
                <w:p w:rsidR="00AD29C6" w:rsidRPr="00D2164A" w:rsidRDefault="00AD29C6" w:rsidP="00AD29C6">
                  <w:pPr>
                    <w:jc w:val="center"/>
                  </w:pPr>
                  <w:r w:rsidRPr="00D2164A">
                    <w:t>4</w:t>
                  </w:r>
                </w:p>
              </w:tc>
              <w:tc>
                <w:tcPr>
                  <w:cnfStyle w:val="000010000000"/>
                  <w:tcW w:w="1813" w:type="dxa"/>
                </w:tcPr>
                <w:p w:rsidR="00AD29C6" w:rsidRPr="00D2164A" w:rsidRDefault="00AD29C6" w:rsidP="00AD29C6">
                  <w:pPr>
                    <w:jc w:val="center"/>
                  </w:pPr>
                  <w:r w:rsidRPr="00D2164A">
                    <w:t>2</w:t>
                  </w:r>
                </w:p>
              </w:tc>
              <w:tc>
                <w:tcPr>
                  <w:cnfStyle w:val="000001000000"/>
                  <w:tcW w:w="1798" w:type="dxa"/>
                </w:tcPr>
                <w:p w:rsidR="00AD29C6" w:rsidRPr="00D2164A" w:rsidRDefault="00AD29C6" w:rsidP="00AD29C6">
                  <w:pPr>
                    <w:jc w:val="center"/>
                  </w:pPr>
                  <w:r w:rsidRPr="00D2164A">
                    <w:t>1</w:t>
                  </w:r>
                </w:p>
              </w:tc>
            </w:tr>
          </w:tbl>
          <w:p w:rsidR="00AD29C6" w:rsidRDefault="00AD29C6" w:rsidP="00AD29C6">
            <w:pPr>
              <w:pStyle w:val="af7"/>
              <w:jc w:val="both"/>
            </w:pPr>
            <w:r w:rsidRPr="00D2164A">
              <w:t xml:space="preserve">В расчете на один рабочий день имеются следующие ресурсы: рабочее время - 24 ч, машинное время - 12 ч, сырье - 18 ед. Единица первого вида продукции стоит 16 </w:t>
            </w:r>
            <w:proofErr w:type="spellStart"/>
            <w:r w:rsidRPr="00D2164A">
              <w:t>ден</w:t>
            </w:r>
            <w:proofErr w:type="spellEnd"/>
            <w:r w:rsidRPr="00D2164A">
              <w:t xml:space="preserve">. ед., второго - 20 </w:t>
            </w:r>
            <w:proofErr w:type="spellStart"/>
            <w:r w:rsidRPr="00D2164A">
              <w:t>ден</w:t>
            </w:r>
            <w:proofErr w:type="spellEnd"/>
            <w:r w:rsidRPr="00D2164A">
              <w:t>. ед., треть</w:t>
            </w:r>
            <w:r w:rsidRPr="00D2164A">
              <w:t>е</w:t>
            </w:r>
            <w:r w:rsidRPr="00D2164A">
              <w:t xml:space="preserve">го - 18 </w:t>
            </w:r>
            <w:proofErr w:type="spellStart"/>
            <w:r w:rsidRPr="00D2164A">
              <w:t>ден</w:t>
            </w:r>
            <w:proofErr w:type="spellEnd"/>
            <w:r w:rsidRPr="00D2164A">
              <w:t>. ед. Сколько продукции каждого вида нужно изготовить, чтобы максимизировать доход от пр</w:t>
            </w:r>
            <w:r w:rsidRPr="00D2164A">
              <w:t>о</w:t>
            </w:r>
            <w:r w:rsidRPr="00D2164A">
              <w:t xml:space="preserve">изведенной за день продукции. </w:t>
            </w:r>
          </w:p>
          <w:p w:rsidR="004E3E50" w:rsidRPr="00D2164A" w:rsidRDefault="004E3E50" w:rsidP="004E3E50">
            <w:pPr>
              <w:pStyle w:val="af7"/>
              <w:ind w:firstLine="160"/>
              <w:jc w:val="both"/>
            </w:pPr>
            <w:r>
              <w:rPr>
                <w:b/>
                <w:bCs/>
              </w:rPr>
              <w:t>Пример задания 2:</w:t>
            </w:r>
            <w:r w:rsidRPr="00D2164A">
              <w:t xml:space="preserve"> Имеется два вида корма I и II, содерж</w:t>
            </w:r>
            <w:r w:rsidRPr="00D2164A">
              <w:t>а</w:t>
            </w:r>
            <w:r w:rsidRPr="00D2164A">
              <w:t xml:space="preserve">щие питательные вещества (витамины) </w:t>
            </w:r>
            <w:r w:rsidRPr="00D2164A">
              <w:rPr>
                <w:i/>
                <w:iCs/>
              </w:rPr>
              <w:t>S</w:t>
            </w:r>
            <w:r w:rsidRPr="00D2164A">
              <w:rPr>
                <w:vertAlign w:val="subscript"/>
              </w:rPr>
              <w:t>1</w:t>
            </w:r>
            <w:r w:rsidRPr="00D2164A">
              <w:t xml:space="preserve">, </w:t>
            </w:r>
            <w:r w:rsidRPr="00D2164A">
              <w:rPr>
                <w:i/>
                <w:iCs/>
              </w:rPr>
              <w:t>S</w:t>
            </w:r>
            <w:r w:rsidRPr="00D2164A">
              <w:rPr>
                <w:vertAlign w:val="subscript"/>
              </w:rPr>
              <w:t>2</w:t>
            </w:r>
            <w:r w:rsidRPr="00D2164A">
              <w:t xml:space="preserve"> и </w:t>
            </w:r>
            <w:r w:rsidRPr="00D2164A">
              <w:rPr>
                <w:i/>
                <w:iCs/>
              </w:rPr>
              <w:t>S</w:t>
            </w:r>
            <w:r w:rsidRPr="00D2164A">
              <w:rPr>
                <w:vertAlign w:val="subscript"/>
              </w:rPr>
              <w:t>3</w:t>
            </w:r>
            <w:r w:rsidRPr="00D2164A">
              <w:t xml:space="preserve">. Содержание числа единиц питательных веществ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2164A">
                <w:t>1 кг</w:t>
              </w:r>
            </w:smartTag>
            <w:r w:rsidRPr="00D2164A">
              <w:t xml:space="preserve"> каждого вида корма и необход</w:t>
            </w:r>
            <w:r w:rsidRPr="00D2164A">
              <w:t>и</w:t>
            </w:r>
            <w:r w:rsidRPr="00D2164A">
              <w:t xml:space="preserve">мый минимум питательных веществ приведены в таблице (цифры условные). </w:t>
            </w:r>
          </w:p>
          <w:tbl>
            <w:tblPr>
              <w:tblStyle w:val="210"/>
              <w:tblW w:w="6423" w:type="dxa"/>
              <w:tblLayout w:type="fixed"/>
              <w:tblLook w:val="0000"/>
            </w:tblPr>
            <w:tblGrid>
              <w:gridCol w:w="1408"/>
              <w:gridCol w:w="1700"/>
              <w:gridCol w:w="1615"/>
              <w:gridCol w:w="1669"/>
              <w:gridCol w:w="31"/>
            </w:tblGrid>
            <w:tr w:rsidR="004E3E50" w:rsidRPr="00D2164A" w:rsidTr="00F70B79">
              <w:trPr>
                <w:gridAfter w:val="1"/>
                <w:cnfStyle w:val="000000100000"/>
                <w:wAfter w:w="31" w:type="dxa"/>
              </w:trPr>
              <w:tc>
                <w:tcPr>
                  <w:cnfStyle w:val="000010000000"/>
                  <w:tcW w:w="1408" w:type="dxa"/>
                  <w:vMerge w:val="restart"/>
                </w:tcPr>
                <w:p w:rsidR="004E3E50" w:rsidRPr="0085523F" w:rsidRDefault="004E3E50" w:rsidP="004E3E50">
                  <w:pPr>
                    <w:jc w:val="center"/>
                    <w:rPr>
                      <w:bCs/>
                    </w:rPr>
                  </w:pPr>
                  <w:r w:rsidRPr="0085523F">
                    <w:rPr>
                      <w:bCs/>
                    </w:rPr>
                    <w:t xml:space="preserve">Питательное </w:t>
                  </w:r>
                  <w:r w:rsidRPr="0085523F">
                    <w:rPr>
                      <w:bCs/>
                    </w:rPr>
                    <w:lastRenderedPageBreak/>
                    <w:t xml:space="preserve">вещество </w:t>
                  </w:r>
                </w:p>
                <w:p w:rsidR="004E3E50" w:rsidRPr="0085523F" w:rsidRDefault="004E3E50" w:rsidP="004E3E50">
                  <w:pPr>
                    <w:jc w:val="center"/>
                    <w:rPr>
                      <w:bCs/>
                    </w:rPr>
                  </w:pPr>
                  <w:r w:rsidRPr="0085523F">
                    <w:rPr>
                      <w:bCs/>
                    </w:rPr>
                    <w:t xml:space="preserve">(витамин) </w:t>
                  </w:r>
                </w:p>
              </w:tc>
              <w:tc>
                <w:tcPr>
                  <w:cnfStyle w:val="000001000000"/>
                  <w:tcW w:w="1700" w:type="dxa"/>
                  <w:vMerge w:val="restart"/>
                </w:tcPr>
                <w:p w:rsidR="004E3E50" w:rsidRPr="0085523F" w:rsidRDefault="004E3E50" w:rsidP="004E3E50">
                  <w:pPr>
                    <w:jc w:val="center"/>
                    <w:rPr>
                      <w:bCs/>
                    </w:rPr>
                  </w:pPr>
                  <w:r w:rsidRPr="0085523F">
                    <w:rPr>
                      <w:bCs/>
                    </w:rPr>
                    <w:lastRenderedPageBreak/>
                    <w:t xml:space="preserve">Необходимый </w:t>
                  </w:r>
                  <w:r w:rsidRPr="0085523F">
                    <w:rPr>
                      <w:bCs/>
                    </w:rPr>
                    <w:lastRenderedPageBreak/>
                    <w:t>минимум</w:t>
                  </w:r>
                </w:p>
                <w:p w:rsidR="0085523F" w:rsidRDefault="004E3E50" w:rsidP="004E3E50">
                  <w:pPr>
                    <w:jc w:val="center"/>
                    <w:rPr>
                      <w:bCs/>
                    </w:rPr>
                  </w:pPr>
                  <w:r w:rsidRPr="0085523F">
                    <w:rPr>
                      <w:bCs/>
                    </w:rPr>
                    <w:t xml:space="preserve"> питательных </w:t>
                  </w:r>
                </w:p>
                <w:p w:rsidR="004E3E50" w:rsidRPr="0085523F" w:rsidRDefault="004E3E50" w:rsidP="004E3E50">
                  <w:pPr>
                    <w:jc w:val="center"/>
                    <w:rPr>
                      <w:bCs/>
                    </w:rPr>
                  </w:pPr>
                  <w:r w:rsidRPr="0085523F">
                    <w:rPr>
                      <w:bCs/>
                    </w:rPr>
                    <w:t xml:space="preserve">веществ </w:t>
                  </w:r>
                </w:p>
              </w:tc>
              <w:tc>
                <w:tcPr>
                  <w:cnfStyle w:val="000010000000"/>
                  <w:tcW w:w="3284" w:type="dxa"/>
                  <w:gridSpan w:val="2"/>
                </w:tcPr>
                <w:p w:rsidR="004E3E50" w:rsidRPr="0085523F" w:rsidRDefault="004E3E50" w:rsidP="004E3E50">
                  <w:pPr>
                    <w:jc w:val="center"/>
                    <w:rPr>
                      <w:bCs/>
                    </w:rPr>
                  </w:pPr>
                  <w:r w:rsidRPr="0085523F">
                    <w:rPr>
                      <w:bCs/>
                    </w:rPr>
                    <w:lastRenderedPageBreak/>
                    <w:t xml:space="preserve">Число единиц питательных </w:t>
                  </w:r>
                </w:p>
                <w:p w:rsidR="004E3E50" w:rsidRPr="0085523F" w:rsidRDefault="004E3E50" w:rsidP="004E3E50">
                  <w:pPr>
                    <w:jc w:val="center"/>
                    <w:rPr>
                      <w:bCs/>
                    </w:rPr>
                  </w:pPr>
                  <w:r w:rsidRPr="0085523F">
                    <w:rPr>
                      <w:bCs/>
                    </w:rPr>
                    <w:lastRenderedPageBreak/>
                    <w:t xml:space="preserve">веществ в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85523F">
                      <w:rPr>
                        <w:bCs/>
                      </w:rPr>
                      <w:t>1 кг</w:t>
                    </w:r>
                  </w:smartTag>
                  <w:r w:rsidRPr="0085523F">
                    <w:rPr>
                      <w:bCs/>
                    </w:rPr>
                    <w:t xml:space="preserve"> корма </w:t>
                  </w:r>
                </w:p>
              </w:tc>
            </w:tr>
            <w:tr w:rsidR="004E3E50" w:rsidRPr="00D2164A" w:rsidTr="00F70B79">
              <w:tc>
                <w:tcPr>
                  <w:cnfStyle w:val="000010000000"/>
                  <w:tcW w:w="1408" w:type="dxa"/>
                  <w:vMerge/>
                </w:tcPr>
                <w:p w:rsidR="004E3E50" w:rsidRPr="0085523F" w:rsidRDefault="004E3E50" w:rsidP="004E3E50">
                  <w:pPr>
                    <w:rPr>
                      <w:bCs/>
                    </w:rPr>
                  </w:pPr>
                </w:p>
              </w:tc>
              <w:tc>
                <w:tcPr>
                  <w:cnfStyle w:val="000001000000"/>
                  <w:tcW w:w="1700" w:type="dxa"/>
                  <w:vMerge/>
                </w:tcPr>
                <w:p w:rsidR="004E3E50" w:rsidRPr="0085523F" w:rsidRDefault="004E3E50" w:rsidP="004E3E50">
                  <w:pPr>
                    <w:rPr>
                      <w:bCs/>
                    </w:rPr>
                  </w:pPr>
                </w:p>
              </w:tc>
              <w:tc>
                <w:tcPr>
                  <w:cnfStyle w:val="000010000000"/>
                  <w:tcW w:w="1615" w:type="dxa"/>
                </w:tcPr>
                <w:p w:rsidR="004E3E50" w:rsidRPr="0085523F" w:rsidRDefault="004E3E50" w:rsidP="004E3E50">
                  <w:pPr>
                    <w:jc w:val="center"/>
                    <w:rPr>
                      <w:bCs/>
                    </w:rPr>
                  </w:pPr>
                  <w:r w:rsidRPr="0085523F">
                    <w:rPr>
                      <w:bCs/>
                    </w:rPr>
                    <w:t xml:space="preserve">I </w:t>
                  </w:r>
                </w:p>
              </w:tc>
              <w:tc>
                <w:tcPr>
                  <w:cnfStyle w:val="000001000000"/>
                  <w:tcW w:w="1700" w:type="dxa"/>
                  <w:gridSpan w:val="2"/>
                </w:tcPr>
                <w:p w:rsidR="004E3E50" w:rsidRPr="0085523F" w:rsidRDefault="004E3E50" w:rsidP="004E3E50">
                  <w:pPr>
                    <w:jc w:val="center"/>
                    <w:rPr>
                      <w:bCs/>
                    </w:rPr>
                  </w:pPr>
                  <w:r w:rsidRPr="0085523F">
                    <w:rPr>
                      <w:bCs/>
                    </w:rPr>
                    <w:t xml:space="preserve">II </w:t>
                  </w:r>
                </w:p>
              </w:tc>
            </w:tr>
            <w:tr w:rsidR="004E3E50" w:rsidRPr="00D2164A" w:rsidTr="00F70B79">
              <w:trPr>
                <w:cnfStyle w:val="000000100000"/>
              </w:trPr>
              <w:tc>
                <w:tcPr>
                  <w:cnfStyle w:val="000010000000"/>
                  <w:tcW w:w="1408" w:type="dxa"/>
                </w:tcPr>
                <w:p w:rsidR="004E3E50" w:rsidRPr="00D2164A" w:rsidRDefault="004E3E50" w:rsidP="004E3E50">
                  <w:pPr>
                    <w:jc w:val="center"/>
                    <w:rPr>
                      <w:b/>
                      <w:bCs/>
                    </w:rPr>
                  </w:pPr>
                  <w:r w:rsidRPr="00D2164A">
                    <w:rPr>
                      <w:b/>
                      <w:bCs/>
                    </w:rPr>
                    <w:t>S</w:t>
                  </w:r>
                  <w:r w:rsidRPr="00D2164A">
                    <w:rPr>
                      <w:b/>
                      <w:bCs/>
                      <w:vertAlign w:val="subscript"/>
                    </w:rPr>
                    <w:t>1</w:t>
                  </w:r>
                  <w:r w:rsidRPr="00D2164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cnfStyle w:val="000001000000"/>
                  <w:tcW w:w="1700" w:type="dxa"/>
                </w:tcPr>
                <w:p w:rsidR="004E3E50" w:rsidRPr="00D2164A" w:rsidRDefault="004E3E50" w:rsidP="004E3E50">
                  <w:pPr>
                    <w:jc w:val="center"/>
                  </w:pPr>
                  <w:r w:rsidRPr="00D2164A">
                    <w:t>9</w:t>
                  </w:r>
                </w:p>
              </w:tc>
              <w:tc>
                <w:tcPr>
                  <w:cnfStyle w:val="000010000000"/>
                  <w:tcW w:w="1615" w:type="dxa"/>
                </w:tcPr>
                <w:p w:rsidR="004E3E50" w:rsidRPr="00D2164A" w:rsidRDefault="004E3E50" w:rsidP="004E3E50">
                  <w:pPr>
                    <w:jc w:val="center"/>
                  </w:pPr>
                  <w:r w:rsidRPr="00D2164A">
                    <w:t>3</w:t>
                  </w:r>
                </w:p>
              </w:tc>
              <w:tc>
                <w:tcPr>
                  <w:cnfStyle w:val="000001000000"/>
                  <w:tcW w:w="1700" w:type="dxa"/>
                  <w:gridSpan w:val="2"/>
                </w:tcPr>
                <w:p w:rsidR="004E3E50" w:rsidRPr="00D2164A" w:rsidRDefault="004E3E50" w:rsidP="004E3E50">
                  <w:pPr>
                    <w:jc w:val="center"/>
                  </w:pPr>
                  <w:r w:rsidRPr="00D2164A">
                    <w:t>1</w:t>
                  </w:r>
                </w:p>
              </w:tc>
            </w:tr>
            <w:tr w:rsidR="004E3E50" w:rsidRPr="00D2164A" w:rsidTr="00F70B79">
              <w:tc>
                <w:tcPr>
                  <w:cnfStyle w:val="000010000000"/>
                  <w:tcW w:w="1408" w:type="dxa"/>
                </w:tcPr>
                <w:p w:rsidR="004E3E50" w:rsidRPr="00D2164A" w:rsidRDefault="004E3E50" w:rsidP="004E3E50">
                  <w:pPr>
                    <w:jc w:val="center"/>
                    <w:rPr>
                      <w:b/>
                      <w:bCs/>
                    </w:rPr>
                  </w:pPr>
                  <w:r w:rsidRPr="00D2164A">
                    <w:rPr>
                      <w:b/>
                      <w:bCs/>
                    </w:rPr>
                    <w:t>S</w:t>
                  </w:r>
                  <w:r w:rsidRPr="00D2164A">
                    <w:rPr>
                      <w:b/>
                      <w:bCs/>
                      <w:vertAlign w:val="subscript"/>
                    </w:rPr>
                    <w:t>2</w:t>
                  </w:r>
                  <w:r w:rsidRPr="00D2164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cnfStyle w:val="000001000000"/>
                  <w:tcW w:w="1700" w:type="dxa"/>
                </w:tcPr>
                <w:p w:rsidR="004E3E50" w:rsidRPr="00D2164A" w:rsidRDefault="004E3E50" w:rsidP="004E3E50">
                  <w:pPr>
                    <w:jc w:val="center"/>
                  </w:pPr>
                  <w:r w:rsidRPr="00D2164A">
                    <w:t>8</w:t>
                  </w:r>
                </w:p>
              </w:tc>
              <w:tc>
                <w:tcPr>
                  <w:cnfStyle w:val="000010000000"/>
                  <w:tcW w:w="1615" w:type="dxa"/>
                </w:tcPr>
                <w:p w:rsidR="004E3E50" w:rsidRPr="00D2164A" w:rsidRDefault="004E3E50" w:rsidP="004E3E50">
                  <w:pPr>
                    <w:jc w:val="center"/>
                  </w:pPr>
                  <w:r w:rsidRPr="00D2164A">
                    <w:t>1</w:t>
                  </w:r>
                </w:p>
              </w:tc>
              <w:tc>
                <w:tcPr>
                  <w:cnfStyle w:val="000001000000"/>
                  <w:tcW w:w="1700" w:type="dxa"/>
                  <w:gridSpan w:val="2"/>
                </w:tcPr>
                <w:p w:rsidR="004E3E50" w:rsidRPr="00D2164A" w:rsidRDefault="004E3E50" w:rsidP="004E3E50">
                  <w:pPr>
                    <w:jc w:val="center"/>
                  </w:pPr>
                  <w:r w:rsidRPr="00D2164A">
                    <w:t>2</w:t>
                  </w:r>
                </w:p>
              </w:tc>
            </w:tr>
            <w:tr w:rsidR="004E3E50" w:rsidRPr="00D2164A" w:rsidTr="00F70B79">
              <w:trPr>
                <w:cnfStyle w:val="000000100000"/>
              </w:trPr>
              <w:tc>
                <w:tcPr>
                  <w:cnfStyle w:val="000010000000"/>
                  <w:tcW w:w="1408" w:type="dxa"/>
                </w:tcPr>
                <w:p w:rsidR="004E3E50" w:rsidRPr="00D2164A" w:rsidRDefault="004E3E50" w:rsidP="004E3E50">
                  <w:pPr>
                    <w:jc w:val="center"/>
                    <w:rPr>
                      <w:b/>
                      <w:bCs/>
                    </w:rPr>
                  </w:pPr>
                  <w:r w:rsidRPr="00D2164A">
                    <w:rPr>
                      <w:b/>
                      <w:bCs/>
                    </w:rPr>
                    <w:t>S</w:t>
                  </w:r>
                  <w:r w:rsidRPr="00D2164A">
                    <w:rPr>
                      <w:b/>
                      <w:bCs/>
                      <w:vertAlign w:val="subscript"/>
                    </w:rPr>
                    <w:t>3</w:t>
                  </w:r>
                  <w:r w:rsidRPr="00D2164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cnfStyle w:val="000001000000"/>
                  <w:tcW w:w="1700" w:type="dxa"/>
                </w:tcPr>
                <w:p w:rsidR="004E3E50" w:rsidRPr="00D2164A" w:rsidRDefault="004E3E50" w:rsidP="004E3E50">
                  <w:pPr>
                    <w:jc w:val="center"/>
                  </w:pPr>
                  <w:r w:rsidRPr="00D2164A">
                    <w:t>12</w:t>
                  </w:r>
                </w:p>
              </w:tc>
              <w:tc>
                <w:tcPr>
                  <w:cnfStyle w:val="000010000000"/>
                  <w:tcW w:w="1615" w:type="dxa"/>
                </w:tcPr>
                <w:p w:rsidR="004E3E50" w:rsidRPr="00D2164A" w:rsidRDefault="004E3E50" w:rsidP="004E3E50">
                  <w:pPr>
                    <w:jc w:val="center"/>
                  </w:pPr>
                  <w:r w:rsidRPr="00D2164A">
                    <w:t>1</w:t>
                  </w:r>
                </w:p>
              </w:tc>
              <w:tc>
                <w:tcPr>
                  <w:cnfStyle w:val="000001000000"/>
                  <w:tcW w:w="1700" w:type="dxa"/>
                  <w:gridSpan w:val="2"/>
                </w:tcPr>
                <w:p w:rsidR="004E3E50" w:rsidRPr="00D2164A" w:rsidRDefault="004E3E50" w:rsidP="004E3E50">
                  <w:pPr>
                    <w:jc w:val="center"/>
                  </w:pPr>
                  <w:r w:rsidRPr="00D2164A">
                    <w:t>6</w:t>
                  </w:r>
                </w:p>
              </w:tc>
            </w:tr>
          </w:tbl>
          <w:p w:rsidR="004E3E50" w:rsidRPr="00D2164A" w:rsidRDefault="004E3E50" w:rsidP="00F70B79">
            <w:pPr>
              <w:pStyle w:val="af7"/>
              <w:jc w:val="both"/>
            </w:pPr>
            <w:r w:rsidRPr="00D2164A">
              <w:t xml:space="preserve">Стоимость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2164A">
                <w:t>1 кг</w:t>
              </w:r>
            </w:smartTag>
            <w:r w:rsidRPr="00D2164A">
              <w:t xml:space="preserve"> корма I и II соответственно равна 4 и 6 </w:t>
            </w:r>
            <w:proofErr w:type="spellStart"/>
            <w:r w:rsidRPr="00D2164A">
              <w:t>ден</w:t>
            </w:r>
            <w:proofErr w:type="spellEnd"/>
            <w:r w:rsidRPr="00D2164A">
              <w:t xml:space="preserve">. ед. </w:t>
            </w:r>
            <w:r w:rsidR="00140CA5" w:rsidRPr="00D2164A">
              <w:t>Составьте дневной рацион, имеющий минимальную стоимость, в котором содержание питательных веществ каждого вида было бы не м</w:t>
            </w:r>
            <w:r w:rsidR="00140CA5" w:rsidRPr="00D2164A">
              <w:t>е</w:t>
            </w:r>
            <w:r w:rsidR="00140CA5" w:rsidRPr="00D2164A">
              <w:t>нее установленного предела.</w:t>
            </w:r>
          </w:p>
          <w:p w:rsidR="00140CA5" w:rsidRPr="000C3262" w:rsidRDefault="00140CA5" w:rsidP="00F70B79">
            <w:pPr>
              <w:pStyle w:val="af7"/>
              <w:spacing w:before="0" w:beforeAutospacing="0" w:after="0" w:afterAutospacing="0"/>
              <w:ind w:firstLine="19"/>
              <w:jc w:val="both"/>
              <w:rPr>
                <w:color w:val="000000"/>
                <w:lang w:eastAsia="en-US"/>
              </w:rPr>
            </w:pPr>
            <w:r w:rsidRPr="00D2164A">
              <w:t xml:space="preserve"> </w:t>
            </w:r>
            <w:r w:rsidRPr="000C3262">
              <w:rPr>
                <w:b/>
                <w:color w:val="000000"/>
                <w:lang w:eastAsia="en-US"/>
              </w:rPr>
              <w:t xml:space="preserve">Пример задания </w:t>
            </w:r>
            <w:r>
              <w:rPr>
                <w:b/>
                <w:color w:val="000000"/>
                <w:lang w:eastAsia="en-US"/>
              </w:rPr>
              <w:t>3</w:t>
            </w:r>
            <w:r w:rsidRPr="000C3262">
              <w:rPr>
                <w:b/>
                <w:color w:val="000000"/>
                <w:lang w:eastAsia="en-US"/>
              </w:rPr>
              <w:t xml:space="preserve">: </w:t>
            </w:r>
            <w:r w:rsidRPr="000C3262">
              <w:rPr>
                <w:color w:val="000000"/>
                <w:lang w:eastAsia="en-US"/>
              </w:rPr>
              <w:t xml:space="preserve">создать в Арене </w:t>
            </w:r>
            <w:r>
              <w:rPr>
                <w:color w:val="000000"/>
                <w:lang w:eastAsia="en-US"/>
              </w:rPr>
              <w:t xml:space="preserve">имитационную </w:t>
            </w:r>
            <w:r w:rsidRPr="000C3262">
              <w:rPr>
                <w:color w:val="000000"/>
                <w:lang w:eastAsia="en-US"/>
              </w:rPr>
              <w:t xml:space="preserve">модель </w:t>
            </w:r>
            <w:r>
              <w:rPr>
                <w:color w:val="000000"/>
                <w:lang w:eastAsia="en-US"/>
              </w:rPr>
              <w:t>системы массового обслуживания.</w:t>
            </w:r>
          </w:p>
          <w:p w:rsidR="00140CA5" w:rsidRPr="000C3262" w:rsidRDefault="00140CA5" w:rsidP="00F70B79">
            <w:pPr>
              <w:widowControl/>
              <w:autoSpaceDE/>
              <w:autoSpaceDN/>
              <w:adjustRightInd/>
              <w:ind w:firstLine="1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В цех поступают заготовки через </w:t>
            </w:r>
            <w:r w:rsidRPr="000C3262">
              <w:rPr>
                <w:i/>
                <w:color w:val="000000"/>
                <w:sz w:val="24"/>
                <w:szCs w:val="24"/>
                <w:lang w:val="en-US" w:eastAsia="en-US"/>
              </w:rPr>
              <w:t>a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 минут. Вначале деталь обрабатывается на токарном станке в течение </w:t>
            </w:r>
            <w:r w:rsidRPr="000C3262">
              <w:rPr>
                <w:i/>
                <w:color w:val="000000"/>
                <w:sz w:val="24"/>
                <w:szCs w:val="24"/>
                <w:lang w:val="en-US" w:eastAsia="en-US"/>
              </w:rPr>
              <w:t>b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 минут. Далее деталь обрабатывается на фрезерном станке </w:t>
            </w:r>
            <w:r w:rsidRPr="000C3262">
              <w:rPr>
                <w:i/>
                <w:color w:val="000000"/>
                <w:sz w:val="24"/>
                <w:szCs w:val="24"/>
                <w:lang w:val="en-US" w:eastAsia="en-US"/>
              </w:rPr>
              <w:t>c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 минут и на шлифовальном станке </w:t>
            </w:r>
            <w:r w:rsidRPr="000C3262">
              <w:rPr>
                <w:i/>
                <w:color w:val="000000"/>
                <w:sz w:val="24"/>
                <w:szCs w:val="24"/>
                <w:lang w:val="en-US" w:eastAsia="en-US"/>
              </w:rPr>
              <w:t>d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 минут. Время перемещения между операциями составляет (1</w:t>
            </w:r>
            <w:r w:rsidRPr="000C3262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>±</w:t>
            </w:r>
            <w:r w:rsidRPr="000C3262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>0,2) минуты. Определить о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тимальное количество токарных, фрезерных и шлифовальных станков. Частота подачи заготовок может варьироваться в пределах 10% от исходного значения. </w:t>
            </w:r>
          </w:p>
          <w:p w:rsidR="00140CA5" w:rsidRPr="000C3262" w:rsidRDefault="00140CA5" w:rsidP="00140CA5">
            <w:pPr>
              <w:widowControl/>
              <w:tabs>
                <w:tab w:val="left" w:pos="851"/>
                <w:tab w:val="left" w:pos="993"/>
              </w:tabs>
              <w:autoSpaceDE/>
              <w:autoSpaceDN/>
              <w:adjustRightInd/>
              <w:ind w:firstLine="170"/>
              <w:jc w:val="center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Таблица – Варианты индивидуальных заданий</w:t>
            </w:r>
          </w:p>
          <w:p w:rsidR="00140CA5" w:rsidRPr="000C3262" w:rsidRDefault="00140CA5" w:rsidP="00140CA5">
            <w:pPr>
              <w:widowControl/>
              <w:tabs>
                <w:tab w:val="left" w:pos="851"/>
                <w:tab w:val="left" w:pos="993"/>
              </w:tabs>
              <w:autoSpaceDE/>
              <w:autoSpaceDN/>
              <w:adjustRightInd/>
              <w:ind w:firstLine="17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6"/>
              <w:gridCol w:w="1246"/>
              <w:gridCol w:w="1275"/>
              <w:gridCol w:w="1134"/>
              <w:gridCol w:w="1276"/>
            </w:tblGrid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№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i/>
                    </w:rPr>
                  </w:pPr>
                  <w:r w:rsidRPr="00140CA5">
                    <w:rPr>
                      <w:i/>
                      <w:lang w:val="en-US"/>
                    </w:rPr>
                    <w:t>a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i/>
                    </w:rPr>
                  </w:pPr>
                  <w:r w:rsidRPr="00140CA5">
                    <w:rPr>
                      <w:i/>
                      <w:lang w:val="en-US"/>
                    </w:rPr>
                    <w:t>b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i/>
                    </w:rPr>
                  </w:pPr>
                  <w:r w:rsidRPr="00140CA5">
                    <w:rPr>
                      <w:i/>
                      <w:lang w:val="en-US"/>
                    </w:rPr>
                    <w:t>c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i/>
                    </w:rPr>
                  </w:pPr>
                  <w:r w:rsidRPr="00140CA5">
                    <w:rPr>
                      <w:i/>
                      <w:lang w:val="en-US"/>
                    </w:rPr>
                    <w:t>d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2±1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7±3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6±4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2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2±0.5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5±2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4±2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2±0.3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8±2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5±2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6±4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4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1±0.3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9±1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4±1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7±3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2±0.4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10±1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8±2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3±1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6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1.5±0.5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6±1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3±2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7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3±1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7±3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5±2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6±3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8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3±0.5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11±2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6±3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9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3±1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12±3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7±1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4±2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10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3±0.5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9±2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5±2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11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3±1.2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8±3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6±1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7±1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12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3±0.7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7±1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3±1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5±2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13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4±1.5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10±2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8±3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5±3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103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lastRenderedPageBreak/>
                    <w:t>14</w:t>
                  </w:r>
                </w:p>
              </w:tc>
              <w:tc>
                <w:tcPr>
                  <w:tcW w:w="124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4±1</w:t>
                  </w:r>
                </w:p>
              </w:tc>
              <w:tc>
                <w:tcPr>
                  <w:tcW w:w="1275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12±2</w:t>
                  </w:r>
                </w:p>
              </w:tc>
              <w:tc>
                <w:tcPr>
                  <w:tcW w:w="1134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5±1</w:t>
                  </w:r>
                </w:p>
              </w:tc>
              <w:tc>
                <w:tcPr>
                  <w:tcW w:w="1276" w:type="dxa"/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4±1</w:t>
                  </w:r>
                </w:p>
              </w:tc>
            </w:tr>
            <w:tr w:rsidR="00140CA5" w:rsidRPr="000C3262" w:rsidTr="00140CA5">
              <w:trPr>
                <w:trHeight w:val="268"/>
                <w:jc w:val="center"/>
              </w:trPr>
              <w:tc>
                <w:tcPr>
                  <w:tcW w:w="1036" w:type="dxa"/>
                  <w:tcBorders>
                    <w:bottom w:val="single" w:sz="4" w:space="0" w:color="auto"/>
                  </w:tcBorders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15</w:t>
                  </w:r>
                </w:p>
              </w:tc>
              <w:tc>
                <w:tcPr>
                  <w:tcW w:w="1246" w:type="dxa"/>
                  <w:tcBorders>
                    <w:bottom w:val="single" w:sz="4" w:space="0" w:color="auto"/>
                  </w:tcBorders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4±0.5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10±3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6±2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140CA5" w:rsidRPr="00140CA5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</w:pPr>
                  <w:r w:rsidRPr="00140CA5">
                    <w:t>8±4</w:t>
                  </w:r>
                </w:p>
              </w:tc>
            </w:tr>
            <w:tr w:rsidR="00140CA5" w:rsidRPr="000C3262" w:rsidTr="00140CA5">
              <w:trPr>
                <w:jc w:val="center"/>
              </w:trPr>
              <w:tc>
                <w:tcPr>
                  <w:tcW w:w="59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0CA5" w:rsidRPr="000C3262" w:rsidRDefault="00140CA5" w:rsidP="00140CA5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40CA5" w:rsidRPr="000C3262" w:rsidRDefault="00140CA5" w:rsidP="00140CA5">
            <w:pPr>
              <w:widowControl/>
              <w:tabs>
                <w:tab w:val="left" w:pos="851"/>
                <w:tab w:val="left" w:pos="993"/>
              </w:tabs>
              <w:autoSpaceDE/>
              <w:autoSpaceDN/>
              <w:adjustRightInd/>
              <w:ind w:firstLine="170"/>
              <w:jc w:val="both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Провести моделирование в течение суток. Выполнить анализ выходной статистики и заполнить таблицу 1, предложив опт</w:t>
            </w:r>
            <w:r w:rsidRPr="000C3262">
              <w:rPr>
                <w:sz w:val="24"/>
                <w:szCs w:val="24"/>
              </w:rPr>
              <w:t>и</w:t>
            </w:r>
            <w:r w:rsidRPr="000C3262">
              <w:rPr>
                <w:sz w:val="24"/>
                <w:szCs w:val="24"/>
              </w:rPr>
              <w:t>мальный режим работы многоканальной СМО.</w:t>
            </w:r>
          </w:p>
          <w:p w:rsidR="00140CA5" w:rsidRPr="000C3262" w:rsidRDefault="00140CA5" w:rsidP="00140CA5">
            <w:pPr>
              <w:keepNext/>
              <w:widowControl/>
              <w:autoSpaceDE/>
              <w:autoSpaceDN/>
              <w:adjustRightInd/>
              <w:ind w:firstLine="170"/>
              <w:jc w:val="center"/>
              <w:rPr>
                <w:bCs/>
                <w:sz w:val="24"/>
                <w:szCs w:val="24"/>
              </w:rPr>
            </w:pPr>
            <w:r w:rsidRPr="000C3262">
              <w:rPr>
                <w:bCs/>
                <w:sz w:val="24"/>
                <w:szCs w:val="24"/>
              </w:rPr>
              <w:t>Таблица 2</w:t>
            </w:r>
            <w:r w:rsidRPr="000C3262">
              <w:rPr>
                <w:b/>
                <w:bCs/>
                <w:sz w:val="24"/>
                <w:szCs w:val="24"/>
              </w:rPr>
              <w:t xml:space="preserve"> – </w:t>
            </w:r>
            <w:r w:rsidRPr="000C3262">
              <w:rPr>
                <w:bCs/>
                <w:sz w:val="24"/>
                <w:szCs w:val="24"/>
              </w:rPr>
              <w:t>Результаты имитационного эксперимента</w:t>
            </w:r>
          </w:p>
          <w:p w:rsidR="00140CA5" w:rsidRPr="000C3262" w:rsidRDefault="00140CA5" w:rsidP="00140CA5">
            <w:pPr>
              <w:widowControl/>
              <w:autoSpaceDE/>
              <w:autoSpaceDN/>
              <w:adjustRightInd/>
              <w:ind w:firstLine="170"/>
              <w:jc w:val="center"/>
              <w:rPr>
                <w:sz w:val="24"/>
                <w:szCs w:val="24"/>
              </w:rPr>
            </w:pPr>
          </w:p>
          <w:tbl>
            <w:tblPr>
              <w:tblStyle w:val="210"/>
              <w:tblW w:w="6104" w:type="dxa"/>
              <w:tblInd w:w="5" w:type="dxa"/>
              <w:tblLayout w:type="fixed"/>
              <w:tblLook w:val="0000"/>
            </w:tblPr>
            <w:tblGrid>
              <w:gridCol w:w="2140"/>
              <w:gridCol w:w="1276"/>
              <w:gridCol w:w="1134"/>
              <w:gridCol w:w="1554"/>
            </w:tblGrid>
            <w:tr w:rsidR="00140CA5" w:rsidRPr="000C3262" w:rsidTr="00CF2193">
              <w:trPr>
                <w:cnfStyle w:val="000000100000"/>
                <w:trHeight w:val="405"/>
              </w:trPr>
              <w:tc>
                <w:tcPr>
                  <w:cnfStyle w:val="000010000000"/>
                  <w:tcW w:w="2140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bCs/>
                    </w:rPr>
                  </w:pPr>
                  <w:r w:rsidRPr="00140CA5">
                    <w:rPr>
                      <w:bCs/>
                    </w:rPr>
                    <w:t>Количество станков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cnfStyle w:val="000010000000"/>
                  <w:tcW w:w="113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cnfStyle w:val="000001000000"/>
                  <w:tcW w:w="155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jc w:val="center"/>
                    <w:rPr>
                      <w:bCs/>
                    </w:rPr>
                  </w:pPr>
                  <w:r w:rsidRPr="00140CA5">
                    <w:rPr>
                      <w:bCs/>
                    </w:rPr>
                    <w:t>Оптимальный</w:t>
                  </w:r>
                </w:p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jc w:val="center"/>
                    <w:rPr>
                      <w:bCs/>
                    </w:rPr>
                  </w:pPr>
                  <w:r w:rsidRPr="00140CA5">
                    <w:rPr>
                      <w:bCs/>
                    </w:rPr>
                    <w:t>вариант</w:t>
                  </w:r>
                </w:p>
              </w:tc>
            </w:tr>
            <w:tr w:rsidR="00140CA5" w:rsidRPr="000C3262" w:rsidTr="00CF2193">
              <w:trPr>
                <w:trHeight w:val="315"/>
              </w:trPr>
              <w:tc>
                <w:tcPr>
                  <w:cnfStyle w:val="000010000000"/>
                  <w:tcW w:w="2140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Занятость 1станка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10000000"/>
                  <w:tcW w:w="113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01000000"/>
                  <w:tcW w:w="155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</w:tr>
            <w:tr w:rsidR="00140CA5" w:rsidRPr="000C3262" w:rsidTr="00CF2193">
              <w:trPr>
                <w:cnfStyle w:val="000000100000"/>
                <w:trHeight w:val="315"/>
              </w:trPr>
              <w:tc>
                <w:tcPr>
                  <w:cnfStyle w:val="000010000000"/>
                  <w:tcW w:w="2140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Занятость 2 станка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10000000"/>
                  <w:tcW w:w="113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01000000"/>
                  <w:tcW w:w="155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</w:tr>
            <w:tr w:rsidR="00140CA5" w:rsidRPr="000C3262" w:rsidTr="00CF2193">
              <w:trPr>
                <w:trHeight w:val="315"/>
              </w:trPr>
              <w:tc>
                <w:tcPr>
                  <w:cnfStyle w:val="000010000000"/>
                  <w:tcW w:w="2140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Занятость 3 станка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10000000"/>
                  <w:tcW w:w="113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01000000"/>
                  <w:tcW w:w="155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</w:tr>
            <w:tr w:rsidR="00140CA5" w:rsidRPr="000C3262" w:rsidTr="00CF2193">
              <w:trPr>
                <w:cnfStyle w:val="000000100000"/>
                <w:trHeight w:val="315"/>
              </w:trPr>
              <w:tc>
                <w:tcPr>
                  <w:cnfStyle w:val="000010000000"/>
                  <w:tcW w:w="2140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Процент обр. деталей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10000000"/>
                  <w:tcW w:w="113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01000000"/>
                  <w:tcW w:w="155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</w:tr>
            <w:tr w:rsidR="00140CA5" w:rsidRPr="000C3262" w:rsidTr="00CF2193">
              <w:trPr>
                <w:trHeight w:val="315"/>
              </w:trPr>
              <w:tc>
                <w:tcPr>
                  <w:cnfStyle w:val="000010000000"/>
                  <w:tcW w:w="2140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Стоимость простоя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10000000"/>
                  <w:tcW w:w="113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01000000"/>
                  <w:tcW w:w="155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</w:tr>
            <w:tr w:rsidR="00140CA5" w:rsidRPr="000C3262" w:rsidTr="00CF2193">
              <w:trPr>
                <w:cnfStyle w:val="000000100000"/>
                <w:trHeight w:val="315"/>
              </w:trPr>
              <w:tc>
                <w:tcPr>
                  <w:cnfStyle w:val="000010000000"/>
                  <w:tcW w:w="2140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Процент простоя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10000000"/>
                  <w:tcW w:w="113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cnfStyle w:val="000001000000"/>
                  <w:tcW w:w="1554" w:type="dxa"/>
                  <w:noWrap/>
                </w:tcPr>
                <w:p w:rsidR="00140CA5" w:rsidRPr="00140CA5" w:rsidRDefault="00140CA5" w:rsidP="00140CA5">
                  <w:pPr>
                    <w:widowControl/>
                    <w:autoSpaceDE/>
                    <w:autoSpaceDN/>
                    <w:adjustRightInd/>
                    <w:ind w:firstLine="47"/>
                    <w:rPr>
                      <w:color w:val="000000"/>
                    </w:rPr>
                  </w:pPr>
                  <w:r w:rsidRPr="00140CA5">
                    <w:rPr>
                      <w:color w:val="000000"/>
                    </w:rPr>
                    <w:t> </w:t>
                  </w:r>
                </w:p>
              </w:tc>
            </w:tr>
          </w:tbl>
          <w:p w:rsidR="004E3E50" w:rsidRPr="00D2164A" w:rsidRDefault="004E3E50" w:rsidP="00AD29C6">
            <w:pPr>
              <w:pStyle w:val="af7"/>
              <w:jc w:val="both"/>
            </w:pPr>
          </w:p>
          <w:p w:rsidR="000C3262" w:rsidRPr="000C3262" w:rsidRDefault="000C3262" w:rsidP="008262A8">
            <w:pPr>
              <w:widowControl/>
              <w:tabs>
                <w:tab w:val="left" w:pos="470"/>
              </w:tabs>
              <w:suppressAutoHyphens/>
              <w:autoSpaceDE/>
              <w:autoSpaceDN/>
              <w:adjustRightInd/>
              <w:ind w:left="215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C3262" w:rsidRPr="00DB7AF2" w:rsidTr="00E713AE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3262" w:rsidRPr="00DB7AF2" w:rsidRDefault="00E713AE" w:rsidP="00DB7AF2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E72492">
              <w:rPr>
                <w:b/>
                <w:color w:val="000000"/>
                <w:sz w:val="24"/>
                <w:szCs w:val="24"/>
              </w:rPr>
              <w:lastRenderedPageBreak/>
              <w:t>ПК-23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B7AF2">
              <w:rPr>
                <w:b/>
                <w:color w:val="000000"/>
                <w:sz w:val="24"/>
                <w:szCs w:val="24"/>
              </w:rPr>
              <w:t>– с</w:t>
            </w:r>
            <w:r w:rsidR="00E72492" w:rsidRPr="00DB7AF2">
              <w:rPr>
                <w:b/>
                <w:color w:val="000000"/>
                <w:sz w:val="24"/>
                <w:szCs w:val="24"/>
              </w:rPr>
              <w:t xml:space="preserve">пособен применять системный подход и математические методы в формализации решения прикладных задач </w:t>
            </w:r>
          </w:p>
        </w:tc>
      </w:tr>
      <w:tr w:rsidR="004373DC" w:rsidRPr="000C3262" w:rsidTr="00E713AE">
        <w:trPr>
          <w:trHeight w:val="225"/>
        </w:trPr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69C" w:rsidRDefault="0031569C" w:rsidP="0031569C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и принципы </w:t>
            </w:r>
            <w:r w:rsidRPr="00775224">
              <w:rPr>
                <w:color w:val="000000"/>
                <w:sz w:val="24"/>
                <w:szCs w:val="24"/>
              </w:rPr>
              <w:t>си</w:t>
            </w:r>
            <w:r w:rsidRPr="00775224">
              <w:rPr>
                <w:color w:val="000000"/>
                <w:sz w:val="24"/>
                <w:szCs w:val="24"/>
              </w:rPr>
              <w:t>с</w:t>
            </w:r>
            <w:r w:rsidRPr="00775224">
              <w:rPr>
                <w:color w:val="000000"/>
                <w:sz w:val="24"/>
                <w:szCs w:val="24"/>
              </w:rPr>
              <w:t>темн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775224">
              <w:rPr>
                <w:color w:val="000000"/>
                <w:sz w:val="24"/>
                <w:szCs w:val="24"/>
              </w:rPr>
              <w:t xml:space="preserve"> подход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4373DC" w:rsidRPr="00097C6A" w:rsidRDefault="0031569C" w:rsidP="0031569C">
            <w:pPr>
              <w:rPr>
                <w:sz w:val="24"/>
                <w:szCs w:val="24"/>
              </w:rPr>
            </w:pPr>
            <w:r w:rsidRPr="0077522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Критерии отбора математич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ских методов для </w:t>
            </w:r>
            <w:r w:rsidRPr="00775224">
              <w:rPr>
                <w:color w:val="000000"/>
                <w:sz w:val="24"/>
                <w:szCs w:val="24"/>
              </w:rPr>
              <w:t>решения пр</w:t>
            </w:r>
            <w:r w:rsidRPr="00775224">
              <w:rPr>
                <w:color w:val="000000"/>
                <w:sz w:val="24"/>
                <w:szCs w:val="24"/>
              </w:rPr>
              <w:t>и</w:t>
            </w:r>
            <w:r w:rsidRPr="00775224">
              <w:rPr>
                <w:color w:val="000000"/>
                <w:sz w:val="24"/>
                <w:szCs w:val="24"/>
              </w:rPr>
              <w:t>кладных задач</w:t>
            </w:r>
            <w:r>
              <w:rPr>
                <w:color w:val="000000"/>
                <w:sz w:val="24"/>
                <w:szCs w:val="24"/>
              </w:rPr>
              <w:t xml:space="preserve"> и пути их реал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33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262">
              <w:rPr>
                <w:b/>
                <w:color w:val="000000"/>
                <w:sz w:val="24"/>
                <w:szCs w:val="24"/>
                <w:lang w:eastAsia="en-US"/>
              </w:rPr>
              <w:t xml:space="preserve">Пример задания 2: 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>создать в Арене модель СМО</w:t>
            </w:r>
          </w:p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В цех поступают заготовки через </w:t>
            </w:r>
            <w:r w:rsidRPr="000C3262">
              <w:rPr>
                <w:i/>
                <w:color w:val="000000"/>
                <w:sz w:val="24"/>
                <w:szCs w:val="24"/>
                <w:lang w:val="en-US" w:eastAsia="en-US"/>
              </w:rPr>
              <w:t>a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 минут. Вначале деталь обрабатывается на токарном станке в течение </w:t>
            </w:r>
            <w:r w:rsidRPr="000C3262">
              <w:rPr>
                <w:i/>
                <w:color w:val="000000"/>
                <w:sz w:val="24"/>
                <w:szCs w:val="24"/>
                <w:lang w:val="en-US" w:eastAsia="en-US"/>
              </w:rPr>
              <w:t>b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 минут. Далее деталь обрабатывается на фрезерном станке </w:t>
            </w:r>
            <w:r w:rsidRPr="000C3262">
              <w:rPr>
                <w:i/>
                <w:color w:val="000000"/>
                <w:sz w:val="24"/>
                <w:szCs w:val="24"/>
                <w:lang w:val="en-US" w:eastAsia="en-US"/>
              </w:rPr>
              <w:t>c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 минут и на шлифовальном станке </w:t>
            </w:r>
            <w:r w:rsidRPr="000C3262">
              <w:rPr>
                <w:i/>
                <w:color w:val="000000"/>
                <w:sz w:val="24"/>
                <w:szCs w:val="24"/>
                <w:lang w:val="en-US" w:eastAsia="en-US"/>
              </w:rPr>
              <w:t>d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 минут. Время перемещения между операциями составляет (1</w:t>
            </w:r>
            <w:r w:rsidRPr="000C3262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>±</w:t>
            </w:r>
            <w:r w:rsidRPr="000C3262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>0,2) минуты. Определить о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0C3262">
              <w:rPr>
                <w:color w:val="000000"/>
                <w:sz w:val="24"/>
                <w:szCs w:val="24"/>
                <w:lang w:eastAsia="en-US"/>
              </w:rPr>
              <w:t xml:space="preserve">тимальное количество токарных, фрезерных и шлифовальных станков. Частота подачи заготовок может варьироваться в пределах 10% от исходного значения. </w:t>
            </w:r>
          </w:p>
          <w:p w:rsidR="004373DC" w:rsidRPr="000C3262" w:rsidRDefault="004373DC" w:rsidP="004373DC">
            <w:pPr>
              <w:widowControl/>
              <w:tabs>
                <w:tab w:val="left" w:pos="851"/>
                <w:tab w:val="left" w:pos="993"/>
              </w:tabs>
              <w:autoSpaceDE/>
              <w:autoSpaceDN/>
              <w:adjustRightInd/>
              <w:ind w:firstLine="170"/>
              <w:jc w:val="both"/>
              <w:rPr>
                <w:sz w:val="24"/>
                <w:szCs w:val="24"/>
              </w:rPr>
            </w:pPr>
          </w:p>
          <w:p w:rsidR="004373DC" w:rsidRPr="000C3262" w:rsidRDefault="004373DC" w:rsidP="004373DC">
            <w:pPr>
              <w:widowControl/>
              <w:tabs>
                <w:tab w:val="left" w:pos="851"/>
                <w:tab w:val="left" w:pos="993"/>
              </w:tabs>
              <w:autoSpaceDE/>
              <w:autoSpaceDN/>
              <w:adjustRightInd/>
              <w:ind w:firstLine="170"/>
              <w:jc w:val="center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Таблица – Варианты индивидуальных заданий</w:t>
            </w:r>
          </w:p>
          <w:p w:rsidR="004373DC" w:rsidRPr="000C3262" w:rsidRDefault="004373DC" w:rsidP="004373DC">
            <w:pPr>
              <w:widowControl/>
              <w:tabs>
                <w:tab w:val="left" w:pos="851"/>
                <w:tab w:val="left" w:pos="993"/>
              </w:tabs>
              <w:autoSpaceDE/>
              <w:autoSpaceDN/>
              <w:adjustRightInd/>
              <w:ind w:firstLine="17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36"/>
              <w:gridCol w:w="993"/>
              <w:gridCol w:w="992"/>
              <w:gridCol w:w="1134"/>
              <w:gridCol w:w="992"/>
            </w:tblGrid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Вар</w:t>
                  </w:r>
                  <w:r w:rsidRPr="000C3262">
                    <w:rPr>
                      <w:sz w:val="24"/>
                      <w:szCs w:val="24"/>
                    </w:rPr>
                    <w:t>и</w:t>
                  </w:r>
                  <w:r w:rsidRPr="000C3262">
                    <w:rPr>
                      <w:sz w:val="24"/>
                      <w:szCs w:val="24"/>
                    </w:rPr>
                    <w:t>ант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0C3262">
                    <w:rPr>
                      <w:i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0C3262">
                    <w:rPr>
                      <w:i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0C3262">
                    <w:rPr>
                      <w:i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0C3262">
                    <w:rPr>
                      <w:i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2±1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7±3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6±4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2±0.5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5±2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4±2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2±0.3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8±2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5±2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6±4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1±0.3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9±1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4±1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7±3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2±0.4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10±1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8±2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3±1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1.5±0.5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6±1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3±2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7±3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5±2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6±3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3±0.5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11±2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6±3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12±3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7±1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4±2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3±0.5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9±2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5±2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3±1.2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8±3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6±1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7±1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3±0.7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7±1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3±1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5±2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4±1.5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10±2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8±3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5±3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1036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3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4±1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12±2</w:t>
                  </w:r>
                </w:p>
              </w:tc>
              <w:tc>
                <w:tcPr>
                  <w:tcW w:w="1134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5±1</w:t>
                  </w:r>
                </w:p>
              </w:tc>
              <w:tc>
                <w:tcPr>
                  <w:tcW w:w="992" w:type="dxa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4±1</w:t>
                  </w:r>
                </w:p>
              </w:tc>
            </w:tr>
            <w:tr w:rsidR="004373DC" w:rsidRPr="000C3262" w:rsidTr="00686B0C">
              <w:trPr>
                <w:trHeight w:val="268"/>
                <w:jc w:val="center"/>
              </w:trPr>
              <w:tc>
                <w:tcPr>
                  <w:tcW w:w="1036" w:type="dxa"/>
                  <w:tcBorders>
                    <w:bottom w:val="single" w:sz="4" w:space="0" w:color="auto"/>
                  </w:tcBorders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4±0.5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10±3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6±2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jc w:val="center"/>
                    <w:rPr>
                      <w:sz w:val="24"/>
                      <w:szCs w:val="24"/>
                    </w:rPr>
                  </w:pPr>
                  <w:r w:rsidRPr="000C3262">
                    <w:rPr>
                      <w:sz w:val="24"/>
                      <w:szCs w:val="24"/>
                    </w:rPr>
                    <w:t>8±4</w:t>
                  </w:r>
                </w:p>
              </w:tc>
            </w:tr>
            <w:tr w:rsidR="004373DC" w:rsidRPr="000C3262" w:rsidTr="00686B0C">
              <w:trPr>
                <w:jc w:val="center"/>
              </w:trPr>
              <w:tc>
                <w:tcPr>
                  <w:tcW w:w="514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4373DC" w:rsidRPr="000C3262" w:rsidRDefault="004373DC" w:rsidP="004373DC">
                  <w:pPr>
                    <w:widowControl/>
                    <w:tabs>
                      <w:tab w:val="left" w:pos="851"/>
                      <w:tab w:val="left" w:pos="993"/>
                    </w:tabs>
                    <w:autoSpaceDE/>
                    <w:autoSpaceDN/>
                    <w:adjustRightInd/>
                    <w:ind w:firstLine="17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373DC" w:rsidRPr="000C3262" w:rsidRDefault="004373DC" w:rsidP="004373DC">
            <w:pPr>
              <w:widowControl/>
              <w:tabs>
                <w:tab w:val="left" w:pos="851"/>
                <w:tab w:val="left" w:pos="993"/>
              </w:tabs>
              <w:autoSpaceDE/>
              <w:autoSpaceDN/>
              <w:adjustRightInd/>
              <w:ind w:firstLine="170"/>
              <w:jc w:val="both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Провести моделирование в течение суток. Выполнить анализ выходной статистики и заполнить таблицу 1, предложив опт</w:t>
            </w:r>
            <w:r w:rsidRPr="000C3262">
              <w:rPr>
                <w:sz w:val="24"/>
                <w:szCs w:val="24"/>
              </w:rPr>
              <w:t>и</w:t>
            </w:r>
            <w:r w:rsidRPr="000C3262">
              <w:rPr>
                <w:sz w:val="24"/>
                <w:szCs w:val="24"/>
              </w:rPr>
              <w:t>мальный режим работы многоканальной СМО.</w:t>
            </w:r>
          </w:p>
          <w:p w:rsidR="004373DC" w:rsidRPr="000C3262" w:rsidRDefault="004373DC" w:rsidP="004373DC">
            <w:pPr>
              <w:widowControl/>
              <w:tabs>
                <w:tab w:val="left" w:pos="851"/>
                <w:tab w:val="left" w:pos="993"/>
              </w:tabs>
              <w:autoSpaceDE/>
              <w:autoSpaceDN/>
              <w:adjustRightInd/>
              <w:ind w:firstLine="170"/>
              <w:jc w:val="both"/>
              <w:rPr>
                <w:b/>
                <w:sz w:val="24"/>
                <w:szCs w:val="24"/>
              </w:rPr>
            </w:pPr>
          </w:p>
          <w:p w:rsidR="004373DC" w:rsidRPr="000C3262" w:rsidRDefault="004373DC" w:rsidP="004373DC">
            <w:pPr>
              <w:keepNext/>
              <w:widowControl/>
              <w:autoSpaceDE/>
              <w:autoSpaceDN/>
              <w:adjustRightInd/>
              <w:ind w:firstLine="170"/>
              <w:jc w:val="center"/>
              <w:rPr>
                <w:bCs/>
                <w:sz w:val="24"/>
                <w:szCs w:val="24"/>
              </w:rPr>
            </w:pPr>
            <w:r w:rsidRPr="000C3262">
              <w:rPr>
                <w:bCs/>
                <w:sz w:val="24"/>
                <w:szCs w:val="24"/>
              </w:rPr>
              <w:t>Таблица 2</w:t>
            </w:r>
            <w:r w:rsidRPr="000C3262">
              <w:rPr>
                <w:b/>
                <w:bCs/>
                <w:sz w:val="24"/>
                <w:szCs w:val="24"/>
              </w:rPr>
              <w:t xml:space="preserve"> – </w:t>
            </w:r>
            <w:r w:rsidRPr="000C3262">
              <w:rPr>
                <w:bCs/>
                <w:sz w:val="24"/>
                <w:szCs w:val="24"/>
              </w:rPr>
              <w:t>Результаты имитационного эксперимента</w:t>
            </w:r>
          </w:p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jc w:val="center"/>
              <w:rPr>
                <w:sz w:val="24"/>
                <w:szCs w:val="24"/>
              </w:rPr>
            </w:pPr>
          </w:p>
          <w:tbl>
            <w:tblPr>
              <w:tblStyle w:val="210"/>
              <w:tblW w:w="8577" w:type="dxa"/>
              <w:tblLayout w:type="fixed"/>
              <w:tblLook w:val="0000"/>
            </w:tblPr>
            <w:tblGrid>
              <w:gridCol w:w="2565"/>
              <w:gridCol w:w="1276"/>
              <w:gridCol w:w="1276"/>
              <w:gridCol w:w="1275"/>
              <w:gridCol w:w="2185"/>
            </w:tblGrid>
            <w:tr w:rsidR="004373DC" w:rsidRPr="000C3262" w:rsidTr="0026245E">
              <w:trPr>
                <w:cnfStyle w:val="000000100000"/>
                <w:trHeight w:val="405"/>
              </w:trPr>
              <w:tc>
                <w:tcPr>
                  <w:cnfStyle w:val="000010000000"/>
                  <w:tcW w:w="256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bCs/>
                      <w:sz w:val="24"/>
                      <w:szCs w:val="24"/>
                    </w:rPr>
                  </w:pPr>
                  <w:r w:rsidRPr="000C3262">
                    <w:rPr>
                      <w:bCs/>
                      <w:sz w:val="24"/>
                      <w:szCs w:val="24"/>
                    </w:rPr>
                    <w:t>Количество станков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C3262">
                    <w:rPr>
                      <w:bCs/>
                      <w:sz w:val="24"/>
                      <w:szCs w:val="24"/>
                    </w:rPr>
                    <w:t>Т-1 Ф-1 Ш-1</w:t>
                  </w:r>
                </w:p>
              </w:tc>
              <w:tc>
                <w:tcPr>
                  <w:cnfStyle w:val="000010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C3262">
                    <w:rPr>
                      <w:bCs/>
                      <w:sz w:val="24"/>
                      <w:szCs w:val="24"/>
                    </w:rPr>
                    <w:t>Т-2 Ф-2 Ш-2</w:t>
                  </w:r>
                </w:p>
              </w:tc>
              <w:tc>
                <w:tcPr>
                  <w:cnfStyle w:val="000001000000"/>
                  <w:tcW w:w="127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C3262">
                    <w:rPr>
                      <w:bCs/>
                      <w:sz w:val="24"/>
                      <w:szCs w:val="24"/>
                    </w:rPr>
                    <w:t>Т-3 Ф-3 Ш-3</w:t>
                  </w:r>
                </w:p>
              </w:tc>
              <w:tc>
                <w:tcPr>
                  <w:cnfStyle w:val="000010000000"/>
                  <w:tcW w:w="218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C3262">
                    <w:rPr>
                      <w:bCs/>
                      <w:sz w:val="24"/>
                      <w:szCs w:val="24"/>
                    </w:rPr>
                    <w:t>Оптимальный вариант</w:t>
                  </w:r>
                </w:p>
              </w:tc>
            </w:tr>
            <w:tr w:rsidR="004373DC" w:rsidRPr="000C3262" w:rsidTr="0026245E">
              <w:trPr>
                <w:trHeight w:val="315"/>
              </w:trPr>
              <w:tc>
                <w:tcPr>
                  <w:cnfStyle w:val="000010000000"/>
                  <w:tcW w:w="256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0C3262">
                    <w:rPr>
                      <w:color w:val="000000"/>
                      <w:sz w:val="24"/>
                      <w:szCs w:val="24"/>
                    </w:rPr>
                    <w:t>Коэф</w:t>
                  </w:r>
                  <w:proofErr w:type="spellEnd"/>
                  <w:r w:rsidRPr="000C326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C3262">
                    <w:rPr>
                      <w:color w:val="000000"/>
                      <w:sz w:val="24"/>
                      <w:szCs w:val="24"/>
                    </w:rPr>
                    <w:t>зан</w:t>
                  </w:r>
                  <w:proofErr w:type="spellEnd"/>
                  <w:r w:rsidRPr="000C326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C3262">
                    <w:rPr>
                      <w:color w:val="000000"/>
                      <w:sz w:val="24"/>
                      <w:szCs w:val="24"/>
                    </w:rPr>
                    <w:t>токар</w:t>
                  </w:r>
                  <w:proofErr w:type="spellEnd"/>
                  <w:r w:rsidRPr="000C3262">
                    <w:rPr>
                      <w:color w:val="000000"/>
                      <w:sz w:val="24"/>
                      <w:szCs w:val="24"/>
                    </w:rPr>
                    <w:t>. ст.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01000000"/>
                  <w:tcW w:w="127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218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373DC" w:rsidRPr="000C3262" w:rsidTr="0026245E">
              <w:trPr>
                <w:cnfStyle w:val="000000100000"/>
                <w:trHeight w:val="315"/>
              </w:trPr>
              <w:tc>
                <w:tcPr>
                  <w:cnfStyle w:val="000010000000"/>
                  <w:tcW w:w="256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0C3262">
                    <w:rPr>
                      <w:color w:val="000000"/>
                      <w:sz w:val="24"/>
                      <w:szCs w:val="24"/>
                    </w:rPr>
                    <w:t>Коэф</w:t>
                  </w:r>
                  <w:proofErr w:type="spellEnd"/>
                  <w:r w:rsidRPr="000C326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C3262">
                    <w:rPr>
                      <w:color w:val="000000"/>
                      <w:sz w:val="24"/>
                      <w:szCs w:val="24"/>
                    </w:rPr>
                    <w:t>зан</w:t>
                  </w:r>
                  <w:proofErr w:type="spellEnd"/>
                  <w:r w:rsidRPr="000C3262">
                    <w:rPr>
                      <w:color w:val="000000"/>
                      <w:sz w:val="24"/>
                      <w:szCs w:val="24"/>
                    </w:rPr>
                    <w:t>. шлиф. ст.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01000000"/>
                  <w:tcW w:w="127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218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373DC" w:rsidRPr="000C3262" w:rsidTr="0026245E">
              <w:trPr>
                <w:trHeight w:val="315"/>
              </w:trPr>
              <w:tc>
                <w:tcPr>
                  <w:cnfStyle w:val="000010000000"/>
                  <w:tcW w:w="256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0C3262">
                    <w:rPr>
                      <w:color w:val="000000"/>
                      <w:sz w:val="24"/>
                      <w:szCs w:val="24"/>
                    </w:rPr>
                    <w:lastRenderedPageBreak/>
                    <w:t>Коэф</w:t>
                  </w:r>
                  <w:proofErr w:type="spellEnd"/>
                  <w:r w:rsidRPr="000C326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0C3262">
                    <w:rPr>
                      <w:color w:val="000000"/>
                      <w:sz w:val="24"/>
                      <w:szCs w:val="24"/>
                    </w:rPr>
                    <w:t>зан</w:t>
                  </w:r>
                  <w:proofErr w:type="spellEnd"/>
                  <w:r w:rsidRPr="000C326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C3262">
                    <w:rPr>
                      <w:color w:val="000000"/>
                      <w:sz w:val="24"/>
                      <w:szCs w:val="24"/>
                    </w:rPr>
                    <w:t>фрейз</w:t>
                  </w:r>
                  <w:proofErr w:type="spellEnd"/>
                  <w:r w:rsidRPr="000C3262">
                    <w:rPr>
                      <w:color w:val="000000"/>
                      <w:sz w:val="24"/>
                      <w:szCs w:val="24"/>
                    </w:rPr>
                    <w:t>. ст.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01000000"/>
                  <w:tcW w:w="127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218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373DC" w:rsidRPr="000C3262" w:rsidTr="0026245E">
              <w:trPr>
                <w:cnfStyle w:val="000000100000"/>
                <w:trHeight w:val="315"/>
              </w:trPr>
              <w:tc>
                <w:tcPr>
                  <w:cnfStyle w:val="000010000000"/>
                  <w:tcW w:w="256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Процент обр. дет</w:t>
                  </w:r>
                  <w:r w:rsidRPr="000C3262"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0C3262">
                    <w:rPr>
                      <w:color w:val="000000"/>
                      <w:sz w:val="24"/>
                      <w:szCs w:val="24"/>
                    </w:rPr>
                    <w:t>лей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01000000"/>
                  <w:tcW w:w="127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218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373DC" w:rsidRPr="000C3262" w:rsidTr="0026245E">
              <w:trPr>
                <w:trHeight w:val="315"/>
              </w:trPr>
              <w:tc>
                <w:tcPr>
                  <w:cnfStyle w:val="000010000000"/>
                  <w:tcW w:w="256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Стоимость простоя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01000000"/>
                  <w:tcW w:w="127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218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373DC" w:rsidRPr="000C3262" w:rsidTr="0026245E">
              <w:trPr>
                <w:cnfStyle w:val="000000100000"/>
                <w:trHeight w:val="315"/>
              </w:trPr>
              <w:tc>
                <w:tcPr>
                  <w:cnfStyle w:val="000010000000"/>
                  <w:tcW w:w="256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Процент простоя</w:t>
                  </w:r>
                </w:p>
              </w:tc>
              <w:tc>
                <w:tcPr>
                  <w:cnfStyle w:val="000001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1276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01000000"/>
                  <w:tcW w:w="127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cnfStyle w:val="000010000000"/>
                  <w:tcW w:w="2185" w:type="dxa"/>
                  <w:noWrap/>
                </w:tcPr>
                <w:p w:rsidR="004373DC" w:rsidRPr="000C3262" w:rsidRDefault="004373DC" w:rsidP="004373DC">
                  <w:pPr>
                    <w:widowControl/>
                    <w:autoSpaceDE/>
                    <w:autoSpaceDN/>
                    <w:adjustRightInd/>
                    <w:ind w:firstLine="170"/>
                    <w:rPr>
                      <w:color w:val="000000"/>
                      <w:sz w:val="24"/>
                      <w:szCs w:val="24"/>
                    </w:rPr>
                  </w:pPr>
                  <w:r w:rsidRPr="000C3262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373DC" w:rsidRPr="000C3262" w:rsidRDefault="004373DC" w:rsidP="004373DC">
            <w:pPr>
              <w:widowControl/>
              <w:tabs>
                <w:tab w:val="left" w:pos="851"/>
                <w:tab w:val="left" w:pos="993"/>
              </w:tabs>
              <w:autoSpaceDE/>
              <w:autoSpaceDN/>
              <w:adjustRightInd/>
              <w:ind w:firstLine="170"/>
              <w:jc w:val="both"/>
              <w:rPr>
                <w:b/>
                <w:sz w:val="24"/>
                <w:szCs w:val="24"/>
              </w:rPr>
            </w:pPr>
          </w:p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4373DC" w:rsidRPr="000C3262" w:rsidTr="00DB7AF2">
        <w:trPr>
          <w:trHeight w:val="258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73DC" w:rsidRPr="000C3262" w:rsidRDefault="004373DC" w:rsidP="004373DC">
            <w:pPr>
              <w:widowControl/>
              <w:autoSpaceDE/>
              <w:autoSpaceDN/>
              <w:adjustRightInd/>
              <w:ind w:right="-79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73DC" w:rsidRPr="00097C6A" w:rsidRDefault="004373DC" w:rsidP="004373DC">
            <w:pPr>
              <w:jc w:val="both"/>
              <w:rPr>
                <w:sz w:val="24"/>
                <w:szCs w:val="24"/>
              </w:rPr>
            </w:pPr>
            <w:r w:rsidRPr="00E713AE">
              <w:rPr>
                <w:sz w:val="22"/>
                <w:szCs w:val="24"/>
              </w:rPr>
              <w:t>Формализовывать проблемы в эк</w:t>
            </w:r>
            <w:r w:rsidRPr="00E713AE">
              <w:rPr>
                <w:sz w:val="22"/>
                <w:szCs w:val="24"/>
              </w:rPr>
              <w:t>о</w:t>
            </w:r>
            <w:r w:rsidRPr="00E713AE">
              <w:rPr>
                <w:sz w:val="22"/>
                <w:szCs w:val="24"/>
              </w:rPr>
              <w:t>ном</w:t>
            </w:r>
            <w:r w:rsidRPr="00E713AE">
              <w:rPr>
                <w:sz w:val="22"/>
                <w:szCs w:val="24"/>
              </w:rPr>
              <w:t>и</w:t>
            </w:r>
            <w:r w:rsidRPr="00E713AE">
              <w:rPr>
                <w:sz w:val="22"/>
                <w:szCs w:val="24"/>
              </w:rPr>
              <w:t xml:space="preserve">ческих системах.  Выявлять информационные потребности пользователей. </w:t>
            </w:r>
            <w:r w:rsidRPr="00E713AE">
              <w:rPr>
                <w:rFonts w:eastAsia="MS Mincho"/>
                <w:bCs/>
                <w:sz w:val="22"/>
                <w:szCs w:val="24"/>
              </w:rPr>
              <w:t>Ст</w:t>
            </w:r>
            <w:r w:rsidRPr="00E713AE">
              <w:rPr>
                <w:rFonts w:eastAsia="MS Mincho"/>
                <w:bCs/>
                <w:sz w:val="22"/>
                <w:szCs w:val="24"/>
              </w:rPr>
              <w:t>а</w:t>
            </w:r>
            <w:r w:rsidRPr="00E713AE">
              <w:rPr>
                <w:rFonts w:eastAsia="MS Mincho"/>
                <w:bCs/>
                <w:sz w:val="22"/>
                <w:szCs w:val="24"/>
              </w:rPr>
              <w:t>вить и решать задачи по разработке математич</w:t>
            </w:r>
            <w:r w:rsidRPr="00E713AE">
              <w:rPr>
                <w:rFonts w:eastAsia="MS Mincho"/>
                <w:bCs/>
                <w:sz w:val="22"/>
                <w:szCs w:val="24"/>
              </w:rPr>
              <w:t>е</w:t>
            </w:r>
            <w:r w:rsidRPr="00E713AE">
              <w:rPr>
                <w:rFonts w:eastAsia="MS Mincho"/>
                <w:bCs/>
                <w:sz w:val="22"/>
                <w:szCs w:val="24"/>
              </w:rPr>
              <w:t>ских моделей экономических си</w:t>
            </w:r>
            <w:r w:rsidRPr="00E713AE">
              <w:rPr>
                <w:rFonts w:eastAsia="MS Mincho"/>
                <w:bCs/>
                <w:sz w:val="22"/>
                <w:szCs w:val="24"/>
              </w:rPr>
              <w:t>с</w:t>
            </w:r>
            <w:r w:rsidRPr="00E713AE">
              <w:rPr>
                <w:rFonts w:eastAsia="MS Mincho"/>
                <w:bCs/>
                <w:sz w:val="22"/>
                <w:szCs w:val="24"/>
              </w:rPr>
              <w:t>тем. О</w:t>
            </w:r>
            <w:r w:rsidRPr="00E713AE">
              <w:rPr>
                <w:sz w:val="22"/>
                <w:szCs w:val="24"/>
              </w:rPr>
              <w:t>брабатывать результаты м</w:t>
            </w:r>
            <w:r w:rsidRPr="00E713AE">
              <w:rPr>
                <w:sz w:val="22"/>
                <w:szCs w:val="24"/>
              </w:rPr>
              <w:t>о</w:t>
            </w:r>
            <w:r w:rsidRPr="00E713AE">
              <w:rPr>
                <w:sz w:val="22"/>
                <w:szCs w:val="24"/>
              </w:rPr>
              <w:t>делирования для оценки эконом</w:t>
            </w:r>
            <w:r w:rsidRPr="00E713AE">
              <w:rPr>
                <w:sz w:val="22"/>
                <w:szCs w:val="24"/>
              </w:rPr>
              <w:t>и</w:t>
            </w:r>
            <w:r w:rsidRPr="00E713AE">
              <w:rPr>
                <w:sz w:val="22"/>
                <w:szCs w:val="24"/>
              </w:rPr>
              <w:t>ческих характеристик. Прогнозир</w:t>
            </w:r>
            <w:r w:rsidRPr="00E713AE">
              <w:rPr>
                <w:sz w:val="22"/>
                <w:szCs w:val="24"/>
              </w:rPr>
              <w:t>о</w:t>
            </w:r>
            <w:r w:rsidRPr="00E713AE">
              <w:rPr>
                <w:sz w:val="22"/>
                <w:szCs w:val="24"/>
              </w:rPr>
              <w:t>вать параметры системы на основе исследования модели</w:t>
            </w:r>
          </w:p>
        </w:tc>
        <w:tc>
          <w:tcPr>
            <w:tcW w:w="3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73DC" w:rsidRPr="000C3262" w:rsidRDefault="004373DC" w:rsidP="00E713AE">
            <w:pPr>
              <w:contextualSpacing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Проверка лабораторных работ студентов</w:t>
            </w:r>
          </w:p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rPr>
                <w:sz w:val="24"/>
                <w:szCs w:val="24"/>
                <w:highlight w:val="yellow"/>
              </w:rPr>
            </w:pPr>
          </w:p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rPr>
                <w:sz w:val="24"/>
                <w:szCs w:val="24"/>
                <w:highlight w:val="yellow"/>
              </w:rPr>
            </w:pPr>
          </w:p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rPr>
                <w:sz w:val="24"/>
                <w:szCs w:val="24"/>
                <w:highlight w:val="yellow"/>
              </w:rPr>
            </w:pPr>
          </w:p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rPr>
                <w:sz w:val="24"/>
                <w:szCs w:val="24"/>
                <w:highlight w:val="yellow"/>
              </w:rPr>
            </w:pPr>
          </w:p>
          <w:p w:rsidR="004373DC" w:rsidRPr="000C3262" w:rsidRDefault="004373DC" w:rsidP="00E713AE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0C3262">
              <w:rPr>
                <w:sz w:val="24"/>
                <w:szCs w:val="24"/>
              </w:rPr>
              <w:t>Устный опрос и проверка заданий на портале</w:t>
            </w:r>
          </w:p>
        </w:tc>
      </w:tr>
      <w:tr w:rsidR="004373DC" w:rsidRPr="000C3262" w:rsidTr="00DB7AF2">
        <w:trPr>
          <w:trHeight w:val="446"/>
        </w:trPr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73DC" w:rsidRPr="000C3262" w:rsidRDefault="004373DC" w:rsidP="004373DC">
            <w:pPr>
              <w:widowControl/>
              <w:autoSpaceDE/>
              <w:autoSpaceDN/>
              <w:adjustRightInd/>
              <w:ind w:right="-79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Владеть</w:t>
            </w:r>
          </w:p>
        </w:tc>
        <w:tc>
          <w:tcPr>
            <w:tcW w:w="113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69C" w:rsidRDefault="0031569C" w:rsidP="00315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Математическими</w:t>
            </w:r>
            <w:r w:rsidRPr="00775224">
              <w:rPr>
                <w:color w:val="000000"/>
                <w:sz w:val="24"/>
                <w:szCs w:val="24"/>
              </w:rPr>
              <w:t xml:space="preserve"> методы </w:t>
            </w:r>
            <w:r>
              <w:rPr>
                <w:color w:val="000000"/>
                <w:sz w:val="24"/>
                <w:szCs w:val="24"/>
              </w:rPr>
              <w:t xml:space="preserve">для </w:t>
            </w:r>
            <w:r w:rsidRPr="00775224">
              <w:rPr>
                <w:color w:val="000000"/>
                <w:sz w:val="24"/>
                <w:szCs w:val="24"/>
              </w:rPr>
              <w:t>реш</w:t>
            </w:r>
            <w:r w:rsidRPr="00775224">
              <w:rPr>
                <w:color w:val="000000"/>
                <w:sz w:val="24"/>
                <w:szCs w:val="24"/>
              </w:rPr>
              <w:t>е</w:t>
            </w:r>
            <w:r w:rsidRPr="00775224">
              <w:rPr>
                <w:color w:val="000000"/>
                <w:sz w:val="24"/>
                <w:szCs w:val="24"/>
              </w:rPr>
              <w:t>ния прикладных задач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31569C" w:rsidRDefault="004373DC" w:rsidP="004373DC">
            <w:pPr>
              <w:pStyle w:val="a7"/>
              <w:widowControl/>
              <w:autoSpaceDE/>
              <w:autoSpaceDN/>
              <w:adjustRightInd/>
              <w:spacing w:after="0"/>
              <w:ind w:left="0" w:firstLine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Способами </w:t>
            </w:r>
            <w:r w:rsidRPr="00984F8B">
              <w:rPr>
                <w:sz w:val="24"/>
                <w:szCs w:val="24"/>
              </w:rPr>
              <w:t>стру</w:t>
            </w:r>
            <w:r w:rsidRPr="00984F8B">
              <w:rPr>
                <w:sz w:val="24"/>
                <w:szCs w:val="24"/>
              </w:rPr>
              <w:t>к</w:t>
            </w:r>
            <w:r w:rsidRPr="00984F8B">
              <w:rPr>
                <w:sz w:val="24"/>
                <w:szCs w:val="24"/>
              </w:rPr>
              <w:t>турирования и анализа функци</w:t>
            </w:r>
            <w:r>
              <w:rPr>
                <w:sz w:val="24"/>
                <w:szCs w:val="24"/>
              </w:rPr>
              <w:t>й</w:t>
            </w:r>
            <w:r w:rsidRPr="00984F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венных си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тем. </w:t>
            </w:r>
          </w:p>
          <w:p w:rsidR="004373DC" w:rsidRPr="00984F8B" w:rsidRDefault="004373DC" w:rsidP="004373DC">
            <w:pPr>
              <w:pStyle w:val="a7"/>
              <w:widowControl/>
              <w:autoSpaceDE/>
              <w:autoSpaceDN/>
              <w:adjustRightInd/>
              <w:spacing w:after="0"/>
              <w:ind w:left="0" w:firstLine="3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84F8B">
              <w:rPr>
                <w:sz w:val="24"/>
                <w:szCs w:val="24"/>
              </w:rPr>
              <w:t xml:space="preserve">етодами </w:t>
            </w:r>
            <w:r>
              <w:rPr>
                <w:sz w:val="24"/>
                <w:szCs w:val="24"/>
              </w:rPr>
              <w:t>оценки</w:t>
            </w:r>
            <w:r w:rsidRPr="00984F8B">
              <w:rPr>
                <w:sz w:val="24"/>
                <w:szCs w:val="24"/>
              </w:rPr>
              <w:t xml:space="preserve"> рисков пр</w:t>
            </w:r>
            <w:r w:rsidRPr="00984F8B">
              <w:rPr>
                <w:sz w:val="24"/>
                <w:szCs w:val="24"/>
              </w:rPr>
              <w:t>и</w:t>
            </w:r>
            <w:r w:rsidRPr="00984F8B">
              <w:rPr>
                <w:sz w:val="24"/>
                <w:szCs w:val="24"/>
              </w:rPr>
              <w:t>нима</w:t>
            </w:r>
            <w:r w:rsidRPr="00984F8B">
              <w:rPr>
                <w:sz w:val="24"/>
                <w:szCs w:val="24"/>
              </w:rPr>
              <w:t>е</w:t>
            </w:r>
            <w:r w:rsidRPr="00984F8B">
              <w:rPr>
                <w:sz w:val="24"/>
                <w:szCs w:val="24"/>
              </w:rPr>
              <w:t>мых решений</w:t>
            </w:r>
            <w:r>
              <w:rPr>
                <w:sz w:val="24"/>
                <w:szCs w:val="24"/>
              </w:rPr>
              <w:t>.</w:t>
            </w:r>
          </w:p>
          <w:p w:rsidR="004373DC" w:rsidRPr="00097C6A" w:rsidRDefault="004373DC" w:rsidP="004373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1569C" w:rsidRPr="000C3262" w:rsidRDefault="0031569C" w:rsidP="0031569C">
            <w:pPr>
              <w:widowControl/>
              <w:autoSpaceDE/>
              <w:autoSpaceDN/>
              <w:adjustRightInd/>
              <w:ind w:firstLine="170"/>
              <w:jc w:val="center"/>
              <w:rPr>
                <w:sz w:val="24"/>
                <w:szCs w:val="24"/>
              </w:rPr>
            </w:pPr>
            <w:r w:rsidRPr="000C3262">
              <w:rPr>
                <w:b/>
                <w:sz w:val="24"/>
                <w:szCs w:val="24"/>
              </w:rPr>
              <w:t>Пример задания 1:</w:t>
            </w:r>
            <w:r w:rsidRPr="000C3262">
              <w:rPr>
                <w:b/>
                <w:i/>
                <w:sz w:val="24"/>
                <w:szCs w:val="24"/>
              </w:rPr>
              <w:t xml:space="preserve"> </w:t>
            </w:r>
            <w:r w:rsidRPr="000C3262">
              <w:rPr>
                <w:i/>
                <w:sz w:val="24"/>
                <w:szCs w:val="24"/>
              </w:rPr>
              <w:t>Модель транспортной задачи.</w:t>
            </w:r>
          </w:p>
          <w:p w:rsidR="0031569C" w:rsidRPr="000C3262" w:rsidRDefault="0031569C" w:rsidP="0031569C">
            <w:pPr>
              <w:widowControl/>
              <w:autoSpaceDE/>
              <w:autoSpaceDN/>
              <w:adjustRightInd/>
              <w:ind w:firstLine="170"/>
              <w:jc w:val="both"/>
              <w:rPr>
                <w:color w:val="222222"/>
                <w:sz w:val="24"/>
                <w:szCs w:val="24"/>
              </w:rPr>
            </w:pPr>
            <w:r w:rsidRPr="005C05E9">
              <w:rPr>
                <w:sz w:val="24"/>
                <w:szCs w:val="24"/>
              </w:rPr>
              <w:t xml:space="preserve">Пусть имеется </w:t>
            </w:r>
            <w:r w:rsidRPr="005C05E9">
              <w:rPr>
                <w:b/>
                <w:bCs/>
                <w:sz w:val="24"/>
                <w:szCs w:val="24"/>
              </w:rPr>
              <w:t>N</w:t>
            </w:r>
            <w:r w:rsidRPr="005C05E9">
              <w:rPr>
                <w:sz w:val="24"/>
                <w:szCs w:val="24"/>
              </w:rPr>
              <w:t xml:space="preserve"> предприятий-производителей, выпустивших продукцию в количестве </w:t>
            </w:r>
            <w:r w:rsidRPr="005C05E9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5C05E9">
              <w:rPr>
                <w:b/>
                <w:bCs/>
                <w:sz w:val="24"/>
                <w:szCs w:val="24"/>
                <w:vertAlign w:val="subscript"/>
              </w:rPr>
              <w:t>0</w:t>
            </w:r>
            <w:r w:rsidRPr="005C05E9">
              <w:rPr>
                <w:bCs/>
                <w:sz w:val="24"/>
                <w:szCs w:val="24"/>
              </w:rPr>
              <w:t>, ...,</w:t>
            </w:r>
            <w:r w:rsidRPr="005C05E9">
              <w:rPr>
                <w:b/>
                <w:bCs/>
                <w:sz w:val="24"/>
                <w:szCs w:val="24"/>
              </w:rPr>
              <w:t xml:space="preserve"> b</w:t>
            </w:r>
            <w:r w:rsidRPr="005C05E9">
              <w:rPr>
                <w:b/>
                <w:bCs/>
                <w:sz w:val="24"/>
                <w:szCs w:val="24"/>
                <w:vertAlign w:val="subscript"/>
              </w:rPr>
              <w:t>N-1</w:t>
            </w:r>
            <w:r w:rsidRPr="005C05E9">
              <w:rPr>
                <w:sz w:val="24"/>
                <w:szCs w:val="24"/>
              </w:rPr>
              <w:t xml:space="preserve"> тонн. Эту продукцию тр</w:t>
            </w:r>
            <w:r w:rsidRPr="005C05E9">
              <w:rPr>
                <w:sz w:val="24"/>
                <w:szCs w:val="24"/>
              </w:rPr>
              <w:t>е</w:t>
            </w:r>
            <w:r w:rsidRPr="005C05E9">
              <w:rPr>
                <w:sz w:val="24"/>
                <w:szCs w:val="24"/>
              </w:rPr>
              <w:t xml:space="preserve">буется доставить </w:t>
            </w:r>
            <w:r w:rsidRPr="005C05E9">
              <w:rPr>
                <w:sz w:val="24"/>
                <w:szCs w:val="24"/>
                <w:lang w:val="en-US"/>
              </w:rPr>
              <w:t>m</w:t>
            </w:r>
            <w:r w:rsidRPr="005C05E9">
              <w:rPr>
                <w:sz w:val="24"/>
                <w:szCs w:val="24"/>
              </w:rPr>
              <w:t xml:space="preserve"> потребителям в количестве </w:t>
            </w:r>
            <w:r w:rsidRPr="005C05E9">
              <w:rPr>
                <w:b/>
                <w:bCs/>
                <w:sz w:val="24"/>
                <w:szCs w:val="24"/>
              </w:rPr>
              <w:t>а</w:t>
            </w:r>
            <w:r w:rsidRPr="005C05E9">
              <w:rPr>
                <w:b/>
                <w:bCs/>
                <w:sz w:val="24"/>
                <w:szCs w:val="24"/>
                <w:vertAlign w:val="subscript"/>
              </w:rPr>
              <w:t>0</w:t>
            </w:r>
            <w:r w:rsidRPr="005C05E9">
              <w:rPr>
                <w:b/>
                <w:bCs/>
                <w:sz w:val="24"/>
                <w:szCs w:val="24"/>
              </w:rPr>
              <w:t>, ... а</w:t>
            </w:r>
            <w:r w:rsidRPr="005C05E9">
              <w:rPr>
                <w:b/>
                <w:bCs/>
                <w:sz w:val="24"/>
                <w:szCs w:val="24"/>
                <w:vertAlign w:val="subscript"/>
                <w:lang w:val="en-US"/>
              </w:rPr>
              <w:t>m</w:t>
            </w:r>
            <w:r w:rsidRPr="005C05E9">
              <w:rPr>
                <w:b/>
                <w:bCs/>
                <w:sz w:val="24"/>
                <w:szCs w:val="24"/>
                <w:vertAlign w:val="subscript"/>
              </w:rPr>
              <w:t>-1</w:t>
            </w:r>
            <w:r w:rsidRPr="005C05E9">
              <w:rPr>
                <w:sz w:val="24"/>
                <w:szCs w:val="24"/>
              </w:rPr>
              <w:t xml:space="preserve"> тонн</w:t>
            </w:r>
            <w:r w:rsidRPr="000C3262">
              <w:rPr>
                <w:sz w:val="24"/>
                <w:szCs w:val="24"/>
              </w:rPr>
              <w:t xml:space="preserve"> каждому. И</w:t>
            </w:r>
            <w:r w:rsidRPr="000C3262">
              <w:rPr>
                <w:color w:val="222222"/>
                <w:sz w:val="24"/>
                <w:szCs w:val="24"/>
              </w:rPr>
              <w:t>звестны тарифы – затраты на перевозку 1 тонны товара от производителей к каждому потребит</w:t>
            </w:r>
            <w:r w:rsidRPr="000C3262">
              <w:rPr>
                <w:color w:val="222222"/>
                <w:sz w:val="24"/>
                <w:szCs w:val="24"/>
              </w:rPr>
              <w:t>е</w:t>
            </w:r>
            <w:r w:rsidRPr="000C3262">
              <w:rPr>
                <w:color w:val="222222"/>
                <w:sz w:val="24"/>
                <w:szCs w:val="24"/>
              </w:rPr>
              <w:t>лю. Требуется разработать такой план перевозок, чтобы потребители получ</w:t>
            </w:r>
            <w:r w:rsidRPr="000C3262">
              <w:rPr>
                <w:color w:val="222222"/>
                <w:sz w:val="24"/>
                <w:szCs w:val="24"/>
              </w:rPr>
              <w:t>и</w:t>
            </w:r>
            <w:r w:rsidRPr="000C3262">
              <w:rPr>
                <w:color w:val="222222"/>
                <w:sz w:val="24"/>
                <w:szCs w:val="24"/>
              </w:rPr>
              <w:t xml:space="preserve">ли нужное количество товаров с наименьшими затратами на транспортировку. </w:t>
            </w:r>
          </w:p>
          <w:tbl>
            <w:tblPr>
              <w:tblW w:w="4242" w:type="dxa"/>
              <w:jc w:val="center"/>
              <w:tblLayout w:type="fixed"/>
              <w:tblLook w:val="04A0"/>
            </w:tblPr>
            <w:tblGrid>
              <w:gridCol w:w="580"/>
              <w:gridCol w:w="240"/>
              <w:gridCol w:w="560"/>
              <w:gridCol w:w="27"/>
              <w:gridCol w:w="567"/>
              <w:gridCol w:w="27"/>
              <w:gridCol w:w="540"/>
              <w:gridCol w:w="567"/>
              <w:gridCol w:w="549"/>
              <w:gridCol w:w="585"/>
            </w:tblGrid>
            <w:tr w:rsidR="0031569C" w:rsidRPr="0031569C" w:rsidTr="0031569C">
              <w:trPr>
                <w:trHeight w:val="290"/>
                <w:jc w:val="center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b/>
                      <w:bCs/>
                      <w:color w:val="000000"/>
                    </w:rPr>
                    <w:t>A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B</w:t>
                  </w:r>
                </w:p>
              </w:tc>
              <w:tc>
                <w:tcPr>
                  <w:tcW w:w="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С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</w:pPr>
                </w:p>
              </w:tc>
            </w:tr>
            <w:tr w:rsidR="0031569C" w:rsidRPr="0031569C" w:rsidTr="0031569C">
              <w:trPr>
                <w:trHeight w:val="290"/>
                <w:jc w:val="center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210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230</w:t>
                  </w:r>
                </w:p>
              </w:tc>
              <w:tc>
                <w:tcPr>
                  <w:tcW w:w="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23</w:t>
                  </w:r>
                </w:p>
              </w:tc>
            </w:tr>
            <w:tr w:rsidR="0031569C" w:rsidRPr="0031569C" w:rsidTr="0031569C">
              <w:trPr>
                <w:trHeight w:val="290"/>
                <w:jc w:val="center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100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270</w:t>
                  </w:r>
                </w:p>
              </w:tc>
              <w:tc>
                <w:tcPr>
                  <w:tcW w:w="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24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13</w:t>
                  </w:r>
                </w:p>
              </w:tc>
            </w:tr>
            <w:tr w:rsidR="0031569C" w:rsidRPr="0031569C" w:rsidTr="0031569C">
              <w:trPr>
                <w:trHeight w:val="290"/>
                <w:jc w:val="center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170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160</w:t>
                  </w:r>
                </w:p>
              </w:tc>
              <w:tc>
                <w:tcPr>
                  <w:tcW w:w="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24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</w:tr>
            <w:tr w:rsidR="0031569C" w:rsidRPr="0031569C" w:rsidTr="0031569C">
              <w:trPr>
                <w:trHeight w:val="290"/>
                <w:jc w:val="center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1569C">
                    <w:rPr>
                      <w:rFonts w:ascii="Calibri" w:hAnsi="Calibri" w:cs="Calibri"/>
                      <w:color w:val="000000"/>
                    </w:rPr>
                    <w:t>180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</w:pPr>
                </w:p>
              </w:tc>
              <w:tc>
                <w:tcPr>
                  <w:tcW w:w="5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9C" w:rsidRPr="0031569C" w:rsidRDefault="0031569C" w:rsidP="0031569C">
                  <w:pPr>
                    <w:widowControl/>
                    <w:autoSpaceDE/>
                    <w:autoSpaceDN/>
                    <w:adjustRightInd/>
                    <w:ind w:firstLine="57"/>
                  </w:pPr>
                </w:p>
              </w:tc>
            </w:tr>
          </w:tbl>
          <w:p w:rsidR="0031569C" w:rsidRPr="000C3262" w:rsidRDefault="0031569C" w:rsidP="0031569C">
            <w:pPr>
              <w:widowControl/>
              <w:autoSpaceDE/>
              <w:autoSpaceDN/>
              <w:adjustRightInd/>
              <w:ind w:firstLine="170"/>
              <w:jc w:val="both"/>
              <w:rPr>
                <w:i/>
                <w:sz w:val="24"/>
                <w:szCs w:val="24"/>
              </w:rPr>
            </w:pPr>
          </w:p>
          <w:p w:rsidR="0031569C" w:rsidRPr="000C3262" w:rsidRDefault="0031569C" w:rsidP="0031569C">
            <w:pPr>
              <w:widowControl/>
              <w:autoSpaceDE/>
              <w:autoSpaceDN/>
              <w:adjustRightInd/>
              <w:ind w:firstLine="170"/>
              <w:jc w:val="both"/>
              <w:rPr>
                <w:sz w:val="24"/>
                <w:szCs w:val="24"/>
              </w:rPr>
            </w:pPr>
            <w:r w:rsidRPr="000C3262">
              <w:rPr>
                <w:i/>
                <w:sz w:val="24"/>
                <w:szCs w:val="24"/>
              </w:rPr>
              <w:lastRenderedPageBreak/>
              <w:t xml:space="preserve">Решить задачу двумя способами: </w:t>
            </w:r>
            <w:r w:rsidRPr="000C3262">
              <w:rPr>
                <w:sz w:val="24"/>
                <w:szCs w:val="24"/>
              </w:rPr>
              <w:t>в</w:t>
            </w:r>
            <w:r w:rsidRPr="000C3262">
              <w:rPr>
                <w:i/>
                <w:sz w:val="24"/>
                <w:szCs w:val="24"/>
              </w:rPr>
              <w:t xml:space="preserve"> </w:t>
            </w:r>
            <w:r w:rsidRPr="000C3262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0C3262">
              <w:rPr>
                <w:sz w:val="24"/>
                <w:szCs w:val="24"/>
              </w:rPr>
              <w:t>icrosoft</w:t>
            </w:r>
            <w:proofErr w:type="spellEnd"/>
            <w:r w:rsidRPr="000C3262">
              <w:rPr>
                <w:sz w:val="24"/>
                <w:szCs w:val="24"/>
              </w:rPr>
              <w:t xml:space="preserve"> </w:t>
            </w:r>
            <w:proofErr w:type="spellStart"/>
            <w:r w:rsidRPr="000C3262">
              <w:rPr>
                <w:sz w:val="24"/>
                <w:szCs w:val="24"/>
              </w:rPr>
              <w:t>Excel</w:t>
            </w:r>
            <w:proofErr w:type="spellEnd"/>
            <w:r w:rsidRPr="000C3262">
              <w:rPr>
                <w:sz w:val="24"/>
                <w:szCs w:val="24"/>
              </w:rPr>
              <w:t xml:space="preserve"> и в любом математическом пакете.</w:t>
            </w:r>
          </w:p>
          <w:p w:rsidR="004373DC" w:rsidRPr="000C3262" w:rsidRDefault="004373DC" w:rsidP="004373DC">
            <w:pPr>
              <w:widowControl/>
              <w:ind w:firstLine="170"/>
              <w:rPr>
                <w:bCs/>
                <w:sz w:val="24"/>
                <w:szCs w:val="24"/>
              </w:rPr>
            </w:pPr>
            <w:r w:rsidRPr="000C3262">
              <w:rPr>
                <w:b/>
                <w:bCs/>
                <w:sz w:val="24"/>
                <w:szCs w:val="24"/>
              </w:rPr>
              <w:t>Задание 2</w:t>
            </w:r>
            <w:r w:rsidRPr="000C3262">
              <w:rPr>
                <w:sz w:val="24"/>
                <w:szCs w:val="24"/>
              </w:rPr>
              <w:t xml:space="preserve">. </w:t>
            </w:r>
            <w:r w:rsidRPr="000C3262">
              <w:rPr>
                <w:bCs/>
                <w:sz w:val="24"/>
                <w:szCs w:val="24"/>
              </w:rPr>
              <w:t>Смоделировать в Арене систему массового обслуживания. Настроить анимацию мод</w:t>
            </w:r>
            <w:r w:rsidRPr="000C3262">
              <w:rPr>
                <w:bCs/>
                <w:sz w:val="24"/>
                <w:szCs w:val="24"/>
              </w:rPr>
              <w:t>е</w:t>
            </w:r>
            <w:r w:rsidRPr="000C3262">
              <w:rPr>
                <w:bCs/>
                <w:sz w:val="24"/>
                <w:szCs w:val="24"/>
              </w:rPr>
              <w:t>ли. Предложить для нее оптимальный режим работы.</w:t>
            </w:r>
          </w:p>
          <w:p w:rsidR="004373DC" w:rsidRPr="000C3262" w:rsidRDefault="004373DC" w:rsidP="004373DC">
            <w:pPr>
              <w:widowControl/>
              <w:ind w:firstLine="170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0C326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Модель продовольственного магазина</w:t>
            </w:r>
          </w:p>
          <w:p w:rsidR="004373DC" w:rsidRPr="000C3262" w:rsidRDefault="004373DC" w:rsidP="004373DC">
            <w:pPr>
              <w:widowControl/>
              <w:ind w:firstLine="170"/>
              <w:jc w:val="both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Небольшой продовольственный магазин состоит из трех прилавков и одной кассы на выходе из магазина. Время между приходами покупателей распределено экспоненциально со средним знач</w:t>
            </w:r>
            <w:r w:rsidRPr="000C3262">
              <w:rPr>
                <w:sz w:val="24"/>
                <w:szCs w:val="24"/>
              </w:rPr>
              <w:t>е</w:t>
            </w:r>
            <w:r w:rsidRPr="000C3262">
              <w:rPr>
                <w:sz w:val="24"/>
                <w:szCs w:val="24"/>
              </w:rPr>
              <w:t>нием 75 сек. Войдя в магазин, каждый из покупателей берет корзину и может обойти один или н</w:t>
            </w:r>
            <w:r w:rsidRPr="000C3262">
              <w:rPr>
                <w:sz w:val="24"/>
                <w:szCs w:val="24"/>
              </w:rPr>
              <w:t>е</w:t>
            </w:r>
            <w:r w:rsidRPr="000C3262">
              <w:rPr>
                <w:sz w:val="24"/>
                <w:szCs w:val="24"/>
              </w:rPr>
              <w:t>сколько прилавков, отбирая продукты. Вероятность обхода конкретного прилавка приведена в та</w:t>
            </w:r>
            <w:r w:rsidRPr="000C3262">
              <w:rPr>
                <w:sz w:val="24"/>
                <w:szCs w:val="24"/>
              </w:rPr>
              <w:t>б</w:t>
            </w:r>
            <w:r w:rsidRPr="000C3262">
              <w:rPr>
                <w:sz w:val="24"/>
                <w:szCs w:val="24"/>
              </w:rPr>
              <w:t>лице. Время, требуемое для обхода прилавка и число покупок, выбранных у прилавка, распредел</w:t>
            </w:r>
            <w:r w:rsidRPr="000C3262">
              <w:rPr>
                <w:sz w:val="24"/>
                <w:szCs w:val="24"/>
              </w:rPr>
              <w:t>е</w:t>
            </w:r>
            <w:r w:rsidRPr="000C3262">
              <w:rPr>
                <w:sz w:val="24"/>
                <w:szCs w:val="24"/>
              </w:rPr>
              <w:t>ны равномерно. Подробная информация по каждому из пр</w:t>
            </w:r>
            <w:r w:rsidRPr="000C3262">
              <w:rPr>
                <w:sz w:val="24"/>
                <w:szCs w:val="24"/>
              </w:rPr>
              <w:t>и</w:t>
            </w:r>
            <w:r w:rsidRPr="000C3262">
              <w:rPr>
                <w:sz w:val="24"/>
                <w:szCs w:val="24"/>
              </w:rPr>
              <w:t>лавков также приведена в таблице.</w:t>
            </w:r>
          </w:p>
          <w:p w:rsidR="004373DC" w:rsidRPr="000C3262" w:rsidRDefault="004373DC" w:rsidP="004373DC">
            <w:pPr>
              <w:widowControl/>
              <w:ind w:firstLine="170"/>
              <w:jc w:val="both"/>
              <w:rPr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03"/>
              <w:gridCol w:w="2604"/>
              <w:gridCol w:w="2604"/>
              <w:gridCol w:w="2604"/>
            </w:tblGrid>
            <w:tr w:rsidR="004373DC" w:rsidRPr="000C3262" w:rsidTr="00686B0C">
              <w:trPr>
                <w:trHeight w:val="323"/>
                <w:jc w:val="center"/>
              </w:trPr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Прилавок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Вероятность пок</w:t>
                  </w: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у</w:t>
                  </w: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пок у пр</w:t>
                  </w: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и</w:t>
                  </w: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лавка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Время, з</w:t>
                  </w: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а</w:t>
                  </w: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траченное на покупки у прилавка (сек)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Число покупок, сд</w:t>
                  </w: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е</w:t>
                  </w: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ланных у прилавка (штук)</w:t>
                  </w:r>
                </w:p>
              </w:tc>
            </w:tr>
            <w:tr w:rsidR="004373DC" w:rsidRPr="000C3262" w:rsidTr="00686B0C">
              <w:trPr>
                <w:trHeight w:val="93"/>
                <w:jc w:val="center"/>
              </w:trPr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0.78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120±60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3±1</w:t>
                  </w:r>
                </w:p>
              </w:tc>
            </w:tr>
            <w:tr w:rsidR="004373DC" w:rsidRPr="000C3262" w:rsidTr="00686B0C">
              <w:trPr>
                <w:trHeight w:val="93"/>
                <w:jc w:val="center"/>
              </w:trPr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0.55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150±30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4±1</w:t>
                  </w:r>
                </w:p>
              </w:tc>
            </w:tr>
            <w:tr w:rsidR="004373DC" w:rsidRPr="000C3262" w:rsidTr="00686B0C">
              <w:trPr>
                <w:trHeight w:val="93"/>
                <w:jc w:val="center"/>
              </w:trPr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0.82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120±45</w:t>
                  </w:r>
                </w:p>
              </w:tc>
              <w:tc>
                <w:tcPr>
                  <w:tcW w:w="1250" w:type="pct"/>
                </w:tcPr>
                <w:p w:rsidR="004373DC" w:rsidRPr="000C3262" w:rsidRDefault="004373DC" w:rsidP="004373DC">
                  <w:pPr>
                    <w:widowControl/>
                    <w:ind w:firstLine="170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C3262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5±1</w:t>
                  </w:r>
                </w:p>
              </w:tc>
            </w:tr>
          </w:tbl>
          <w:p w:rsidR="004373DC" w:rsidRPr="000C3262" w:rsidRDefault="004373DC" w:rsidP="004373DC">
            <w:pPr>
              <w:widowControl/>
              <w:ind w:firstLine="170"/>
              <w:rPr>
                <w:sz w:val="24"/>
                <w:szCs w:val="24"/>
              </w:rPr>
            </w:pPr>
          </w:p>
          <w:p w:rsidR="004373DC" w:rsidRPr="000C3262" w:rsidRDefault="004373DC" w:rsidP="004373DC">
            <w:pPr>
              <w:widowControl/>
              <w:ind w:firstLine="170"/>
              <w:rPr>
                <w:color w:val="000000"/>
                <w:sz w:val="24"/>
                <w:szCs w:val="24"/>
              </w:rPr>
            </w:pPr>
            <w:r w:rsidRPr="000C3262">
              <w:rPr>
                <w:color w:val="000000"/>
                <w:sz w:val="24"/>
                <w:szCs w:val="24"/>
              </w:rPr>
              <w:t>После того, как товары выбраны, покупатель становится в очередь к кассе. Уже стоя в очереди, п</w:t>
            </w:r>
            <w:r w:rsidRPr="000C3262">
              <w:rPr>
                <w:color w:val="000000"/>
                <w:sz w:val="24"/>
                <w:szCs w:val="24"/>
              </w:rPr>
              <w:t>о</w:t>
            </w:r>
            <w:r w:rsidRPr="000C3262">
              <w:rPr>
                <w:color w:val="000000"/>
                <w:sz w:val="24"/>
                <w:szCs w:val="24"/>
              </w:rPr>
              <w:t>купатель может захотеть сделать еще 2±1 покупки. Время обслуживания покупателя в кассе пропо</w:t>
            </w:r>
            <w:r w:rsidRPr="000C3262">
              <w:rPr>
                <w:color w:val="000000"/>
                <w:sz w:val="24"/>
                <w:szCs w:val="24"/>
              </w:rPr>
              <w:t>р</w:t>
            </w:r>
            <w:r w:rsidRPr="000C3262">
              <w:rPr>
                <w:color w:val="000000"/>
                <w:sz w:val="24"/>
                <w:szCs w:val="24"/>
              </w:rPr>
              <w:t xml:space="preserve">ционально числу сделанных покупок, на одну покупку уходит 3 сек для проверки. После оплаты продуктов покупатель оставляет корзину и уходит. </w:t>
            </w:r>
          </w:p>
          <w:p w:rsidR="004373DC" w:rsidRPr="000C3262" w:rsidRDefault="004373DC" w:rsidP="004373DC">
            <w:pPr>
              <w:widowControl/>
              <w:ind w:firstLine="170"/>
              <w:rPr>
                <w:color w:val="000000"/>
                <w:sz w:val="24"/>
                <w:szCs w:val="24"/>
              </w:rPr>
            </w:pPr>
            <w:r w:rsidRPr="000C3262">
              <w:rPr>
                <w:color w:val="000000"/>
                <w:sz w:val="24"/>
                <w:szCs w:val="24"/>
              </w:rPr>
              <w:t>Постройте модель обслуживания покупателей в магазине, проведите моделирование 8-часового рабочего дня, определите нагрузку кассира и максимальную длину очереди перед кассой. Определ</w:t>
            </w:r>
            <w:r w:rsidRPr="000C3262">
              <w:rPr>
                <w:color w:val="000000"/>
                <w:sz w:val="24"/>
                <w:szCs w:val="24"/>
              </w:rPr>
              <w:t>и</w:t>
            </w:r>
            <w:r w:rsidRPr="000C3262">
              <w:rPr>
                <w:color w:val="000000"/>
                <w:sz w:val="24"/>
                <w:szCs w:val="24"/>
              </w:rPr>
              <w:t>те максимальное число корзин, одновременно нах</w:t>
            </w:r>
            <w:r w:rsidRPr="000C3262">
              <w:rPr>
                <w:color w:val="000000"/>
                <w:sz w:val="24"/>
                <w:szCs w:val="24"/>
              </w:rPr>
              <w:t>о</w:t>
            </w:r>
            <w:r w:rsidRPr="000C3262">
              <w:rPr>
                <w:color w:val="000000"/>
                <w:sz w:val="24"/>
                <w:szCs w:val="24"/>
              </w:rPr>
              <w:t>дящихся у покупателей.</w:t>
            </w:r>
          </w:p>
          <w:p w:rsidR="004373DC" w:rsidRPr="000C3262" w:rsidRDefault="004373DC" w:rsidP="004373DC">
            <w:pPr>
              <w:widowControl/>
              <w:autoSpaceDE/>
              <w:autoSpaceDN/>
              <w:adjustRightInd/>
              <w:ind w:firstLine="170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0C3262" w:rsidRPr="00DB7AF2" w:rsidTr="00E713AE">
        <w:trPr>
          <w:trHeight w:val="44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3262" w:rsidRPr="00DB7AF2" w:rsidRDefault="00E713AE" w:rsidP="00DB7AF2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097C6A">
              <w:rPr>
                <w:b/>
                <w:color w:val="000000"/>
                <w:sz w:val="24"/>
                <w:szCs w:val="24"/>
              </w:rPr>
              <w:lastRenderedPageBreak/>
              <w:t>ОПК-3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B7AF2">
              <w:rPr>
                <w:b/>
                <w:color w:val="000000"/>
                <w:sz w:val="24"/>
                <w:szCs w:val="24"/>
              </w:rPr>
              <w:t xml:space="preserve">– </w:t>
            </w:r>
            <w:proofErr w:type="gramStart"/>
            <w:r w:rsidR="00DB7AF2">
              <w:rPr>
                <w:b/>
                <w:color w:val="000000"/>
                <w:sz w:val="24"/>
                <w:szCs w:val="24"/>
              </w:rPr>
              <w:t>с</w:t>
            </w:r>
            <w:r w:rsidR="0026245E" w:rsidRPr="00DB7AF2">
              <w:rPr>
                <w:b/>
                <w:color w:val="000000"/>
                <w:sz w:val="24"/>
                <w:szCs w:val="24"/>
              </w:rPr>
              <w:t>пособен</w:t>
            </w:r>
            <w:proofErr w:type="gramEnd"/>
            <w:r w:rsidR="0026245E" w:rsidRPr="00DB7AF2">
              <w:rPr>
                <w:b/>
                <w:color w:val="000000"/>
                <w:sz w:val="24"/>
                <w:szCs w:val="24"/>
              </w:rPr>
              <w:t xml:space="preserve"> использовать основные законы естественнонаучных дисциплин и современные информационно-коммуникационные те</w:t>
            </w:r>
            <w:r w:rsidR="0026245E" w:rsidRPr="00DB7AF2">
              <w:rPr>
                <w:b/>
                <w:color w:val="000000"/>
                <w:sz w:val="24"/>
                <w:szCs w:val="24"/>
              </w:rPr>
              <w:t>х</w:t>
            </w:r>
            <w:r w:rsidR="0026245E" w:rsidRPr="00DB7AF2">
              <w:rPr>
                <w:b/>
                <w:color w:val="000000"/>
                <w:sz w:val="24"/>
                <w:szCs w:val="24"/>
              </w:rPr>
              <w:t xml:space="preserve">нологии в профессиональной деятельности </w:t>
            </w:r>
          </w:p>
        </w:tc>
      </w:tr>
      <w:tr w:rsidR="00ED5A6C" w:rsidRPr="000C3262" w:rsidTr="00E713AE">
        <w:trPr>
          <w:trHeight w:val="446"/>
        </w:trPr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5A6C" w:rsidRPr="000C3262" w:rsidRDefault="00ED5A6C" w:rsidP="00ED5A6C">
            <w:pPr>
              <w:widowControl/>
              <w:autoSpaceDE/>
              <w:autoSpaceDN/>
              <w:adjustRightInd/>
              <w:ind w:right="-107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5A6C" w:rsidRPr="00097C6A" w:rsidRDefault="00ED5A6C" w:rsidP="00ED5A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 законах распределения случайных вел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чин, законе нормального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пределения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тоды управления экономическими ресурсами предприятия. Основы теории массового обслуживания</w:t>
            </w:r>
          </w:p>
        </w:tc>
        <w:tc>
          <w:tcPr>
            <w:tcW w:w="33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5A6C" w:rsidRDefault="00CF2193" w:rsidP="00CF2193">
            <w:pPr>
              <w:widowControl/>
              <w:autoSpaceDE/>
              <w:autoSpaceDN/>
              <w:adjustRightInd/>
              <w:ind w:firstLine="17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Случайная величина- это</w:t>
            </w:r>
          </w:p>
          <w:p w:rsidR="00EA58C7" w:rsidRPr="00EA58C7" w:rsidRDefault="00EA58C7" w:rsidP="00742504">
            <w:pPr>
              <w:pStyle w:val="af0"/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A58C7">
              <w:rPr>
                <w:color w:val="000000"/>
                <w:sz w:val="24"/>
                <w:szCs w:val="24"/>
              </w:rPr>
              <w:t>величина,</w:t>
            </w:r>
            <w:r>
              <w:rPr>
                <w:color w:val="000000"/>
                <w:sz w:val="24"/>
                <w:szCs w:val="24"/>
              </w:rPr>
              <w:t xml:space="preserve"> значение которой известно до экспериме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та</w:t>
            </w:r>
          </w:p>
          <w:p w:rsidR="00EA58C7" w:rsidRPr="00EA58C7" w:rsidRDefault="00EA58C7" w:rsidP="00742504">
            <w:pPr>
              <w:pStyle w:val="af0"/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A58C7">
              <w:rPr>
                <w:color w:val="000000"/>
                <w:sz w:val="24"/>
                <w:szCs w:val="24"/>
              </w:rPr>
              <w:lastRenderedPageBreak/>
              <w:t>величина,</w:t>
            </w:r>
            <w:r>
              <w:rPr>
                <w:color w:val="000000"/>
                <w:sz w:val="24"/>
                <w:szCs w:val="24"/>
              </w:rPr>
              <w:t xml:space="preserve"> значение которой можно предсказать</w:t>
            </w:r>
          </w:p>
          <w:p w:rsidR="00EA58C7" w:rsidRPr="00EA58C7" w:rsidRDefault="00EA58C7" w:rsidP="00742504">
            <w:pPr>
              <w:pStyle w:val="af0"/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A58C7">
              <w:rPr>
                <w:color w:val="000000"/>
                <w:sz w:val="24"/>
                <w:szCs w:val="24"/>
              </w:rPr>
              <w:t>величина, которая в результате опыта может принять то или иное значение, причем неи</w:t>
            </w:r>
            <w:r w:rsidRPr="00EA58C7">
              <w:rPr>
                <w:color w:val="000000"/>
                <w:sz w:val="24"/>
                <w:szCs w:val="24"/>
              </w:rPr>
              <w:t>з</w:t>
            </w:r>
            <w:r w:rsidRPr="00EA58C7">
              <w:rPr>
                <w:color w:val="000000"/>
                <w:sz w:val="24"/>
                <w:szCs w:val="24"/>
              </w:rPr>
              <w:t>вестно заранее, к</w:t>
            </w:r>
            <w:r w:rsidRPr="00EA58C7">
              <w:rPr>
                <w:color w:val="000000"/>
                <w:sz w:val="24"/>
                <w:szCs w:val="24"/>
              </w:rPr>
              <w:t>а</w:t>
            </w:r>
            <w:r w:rsidRPr="00EA58C7">
              <w:rPr>
                <w:color w:val="000000"/>
                <w:sz w:val="24"/>
                <w:szCs w:val="24"/>
              </w:rPr>
              <w:t>кое именно</w:t>
            </w:r>
          </w:p>
          <w:p w:rsidR="00CF2193" w:rsidRDefault="00CF2193" w:rsidP="00CF2193">
            <w:pPr>
              <w:widowControl/>
              <w:autoSpaceDE/>
              <w:autoSpaceDN/>
              <w:adjustRightInd/>
              <w:ind w:firstLine="17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Какие из перечисленных законов распределения являются дискретными</w:t>
            </w:r>
            <w:r w:rsidR="00EA58C7">
              <w:rPr>
                <w:bCs/>
                <w:sz w:val="24"/>
                <w:szCs w:val="24"/>
              </w:rPr>
              <w:t>:</w:t>
            </w:r>
          </w:p>
          <w:p w:rsidR="00CF2193" w:rsidRPr="00EA58C7" w:rsidRDefault="00EA58C7" w:rsidP="00742504">
            <w:pPr>
              <w:pStyle w:val="af0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EA58C7">
              <w:rPr>
                <w:bCs/>
                <w:sz w:val="24"/>
                <w:szCs w:val="24"/>
              </w:rPr>
              <w:t>омальное</w:t>
            </w:r>
            <w:proofErr w:type="spellEnd"/>
            <w:r>
              <w:rPr>
                <w:bCs/>
                <w:sz w:val="24"/>
                <w:szCs w:val="24"/>
              </w:rPr>
              <w:t xml:space="preserve"> распределение</w:t>
            </w:r>
            <w:r w:rsidRPr="00EA58C7">
              <w:rPr>
                <w:bCs/>
                <w:sz w:val="24"/>
                <w:szCs w:val="24"/>
              </w:rPr>
              <w:t>, экспоненциальное, распред</w:t>
            </w:r>
            <w:r w:rsidRPr="00EA58C7">
              <w:rPr>
                <w:bCs/>
                <w:sz w:val="24"/>
                <w:szCs w:val="24"/>
              </w:rPr>
              <w:t>е</w:t>
            </w:r>
            <w:r w:rsidRPr="00EA58C7">
              <w:rPr>
                <w:bCs/>
                <w:sz w:val="24"/>
                <w:szCs w:val="24"/>
              </w:rPr>
              <w:t xml:space="preserve">ление </w:t>
            </w:r>
            <w:proofErr w:type="spellStart"/>
            <w:r>
              <w:rPr>
                <w:bCs/>
                <w:sz w:val="24"/>
                <w:szCs w:val="24"/>
              </w:rPr>
              <w:t>В</w:t>
            </w:r>
            <w:r w:rsidRPr="00EA58C7">
              <w:rPr>
                <w:bCs/>
                <w:sz w:val="24"/>
                <w:szCs w:val="24"/>
              </w:rPr>
              <w:t>ейбулла</w:t>
            </w:r>
            <w:proofErr w:type="spellEnd"/>
          </w:p>
          <w:p w:rsidR="00587C03" w:rsidRPr="00EA58C7" w:rsidRDefault="00EA58C7" w:rsidP="00742504">
            <w:pPr>
              <w:numPr>
                <w:ilvl w:val="0"/>
                <w:numId w:val="21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EA58C7">
              <w:rPr>
                <w:bCs/>
                <w:sz w:val="24"/>
                <w:szCs w:val="24"/>
              </w:rPr>
              <w:t>иномиальное</w:t>
            </w:r>
            <w:r>
              <w:rPr>
                <w:bCs/>
                <w:sz w:val="24"/>
                <w:szCs w:val="24"/>
              </w:rPr>
              <w:t>, Пуассона, геометрическое</w:t>
            </w:r>
          </w:p>
          <w:p w:rsidR="00587C03" w:rsidRDefault="00EA58C7" w:rsidP="0074250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A58C7">
              <w:rPr>
                <w:bCs/>
                <w:sz w:val="24"/>
                <w:szCs w:val="24"/>
              </w:rPr>
              <w:t>логистическое распределение</w:t>
            </w:r>
            <w:r>
              <w:rPr>
                <w:bCs/>
                <w:sz w:val="24"/>
                <w:szCs w:val="24"/>
              </w:rPr>
              <w:t>; Джонсона, л</w:t>
            </w:r>
            <w:r w:rsidRPr="00EA58C7">
              <w:rPr>
                <w:bCs/>
                <w:sz w:val="24"/>
                <w:szCs w:val="24"/>
              </w:rPr>
              <w:t>огнормал</w:t>
            </w:r>
            <w:r w:rsidRPr="00EA58C7">
              <w:rPr>
                <w:bCs/>
                <w:sz w:val="24"/>
                <w:szCs w:val="24"/>
              </w:rPr>
              <w:t>ь</w:t>
            </w:r>
            <w:r w:rsidRPr="00EA58C7">
              <w:rPr>
                <w:bCs/>
                <w:sz w:val="24"/>
                <w:szCs w:val="24"/>
              </w:rPr>
              <w:t>ное распределение</w:t>
            </w:r>
          </w:p>
          <w:p w:rsidR="00EA58C7" w:rsidRPr="00EA58C7" w:rsidRDefault="00EA58C7" w:rsidP="00742504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равномерное, нормальное, треугольное</w:t>
            </w:r>
          </w:p>
          <w:p w:rsidR="00CF2193" w:rsidRDefault="00CF2193" w:rsidP="00CF2193">
            <w:pPr>
              <w:widowControl/>
              <w:autoSpaceDE/>
              <w:autoSpaceDN/>
              <w:adjustRightInd/>
              <w:ind w:firstLine="170"/>
              <w:jc w:val="both"/>
              <w:rPr>
                <w:bCs/>
                <w:sz w:val="24"/>
                <w:szCs w:val="24"/>
              </w:rPr>
            </w:pPr>
          </w:p>
          <w:p w:rsidR="00CF2193" w:rsidRDefault="00CF2193" w:rsidP="00CF2193">
            <w:pPr>
              <w:widowControl/>
              <w:autoSpaceDE/>
              <w:autoSpaceDN/>
              <w:adjustRightInd/>
              <w:ind w:firstLine="17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Какие из перечисленных законов распределения являются </w:t>
            </w:r>
            <w:proofErr w:type="spellStart"/>
            <w:r>
              <w:rPr>
                <w:bCs/>
                <w:sz w:val="24"/>
                <w:szCs w:val="24"/>
              </w:rPr>
              <w:t>нерерывными</w:t>
            </w:r>
            <w:proofErr w:type="spellEnd"/>
            <w:r w:rsidR="00EA58C7">
              <w:rPr>
                <w:bCs/>
                <w:sz w:val="24"/>
                <w:szCs w:val="24"/>
              </w:rPr>
              <w:t>:</w:t>
            </w:r>
          </w:p>
          <w:p w:rsidR="00EA58C7" w:rsidRPr="00EA58C7" w:rsidRDefault="00EA58C7" w:rsidP="00742504">
            <w:pPr>
              <w:pStyle w:val="af0"/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</w:t>
            </w:r>
            <w:r w:rsidRPr="00EA58C7">
              <w:rPr>
                <w:bCs/>
                <w:sz w:val="24"/>
                <w:szCs w:val="24"/>
              </w:rPr>
              <w:t>омальное</w:t>
            </w:r>
            <w:proofErr w:type="spellEnd"/>
            <w:r>
              <w:rPr>
                <w:bCs/>
                <w:sz w:val="24"/>
                <w:szCs w:val="24"/>
              </w:rPr>
              <w:t xml:space="preserve"> распределение</w:t>
            </w:r>
            <w:r w:rsidRPr="00EA58C7">
              <w:rPr>
                <w:bCs/>
                <w:sz w:val="24"/>
                <w:szCs w:val="24"/>
              </w:rPr>
              <w:t>, экспоненциальное, распред</w:t>
            </w:r>
            <w:r w:rsidRPr="00EA58C7">
              <w:rPr>
                <w:bCs/>
                <w:sz w:val="24"/>
                <w:szCs w:val="24"/>
              </w:rPr>
              <w:t>е</w:t>
            </w:r>
            <w:r w:rsidRPr="00EA58C7">
              <w:rPr>
                <w:bCs/>
                <w:sz w:val="24"/>
                <w:szCs w:val="24"/>
              </w:rPr>
              <w:t xml:space="preserve">ление </w:t>
            </w:r>
            <w:proofErr w:type="spellStart"/>
            <w:r>
              <w:rPr>
                <w:bCs/>
                <w:sz w:val="24"/>
                <w:szCs w:val="24"/>
              </w:rPr>
              <w:t>В</w:t>
            </w:r>
            <w:r w:rsidRPr="00EA58C7">
              <w:rPr>
                <w:bCs/>
                <w:sz w:val="24"/>
                <w:szCs w:val="24"/>
              </w:rPr>
              <w:t>ейбулла</w:t>
            </w:r>
            <w:proofErr w:type="spellEnd"/>
          </w:p>
          <w:p w:rsidR="00EA58C7" w:rsidRPr="00EA58C7" w:rsidRDefault="00EA58C7" w:rsidP="00742504">
            <w:pPr>
              <w:numPr>
                <w:ilvl w:val="0"/>
                <w:numId w:val="22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EA58C7">
              <w:rPr>
                <w:bCs/>
                <w:sz w:val="24"/>
                <w:szCs w:val="24"/>
              </w:rPr>
              <w:t>иномиальное</w:t>
            </w:r>
            <w:r>
              <w:rPr>
                <w:bCs/>
                <w:sz w:val="24"/>
                <w:szCs w:val="24"/>
              </w:rPr>
              <w:t>, Пуассона, геометрическое</w:t>
            </w:r>
          </w:p>
          <w:p w:rsidR="00EA58C7" w:rsidRDefault="00EA58C7" w:rsidP="00742504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A58C7">
              <w:rPr>
                <w:bCs/>
                <w:sz w:val="24"/>
                <w:szCs w:val="24"/>
              </w:rPr>
              <w:t>логистическое</w:t>
            </w:r>
            <w:r>
              <w:rPr>
                <w:bCs/>
                <w:sz w:val="24"/>
                <w:szCs w:val="24"/>
              </w:rPr>
              <w:t>;</w:t>
            </w:r>
            <w:r w:rsidRPr="00EA58C7">
              <w:rPr>
                <w:bCs/>
                <w:sz w:val="24"/>
                <w:szCs w:val="24"/>
              </w:rPr>
              <w:t xml:space="preserve"> распределение</w:t>
            </w:r>
            <w:r>
              <w:rPr>
                <w:bCs/>
                <w:sz w:val="24"/>
                <w:szCs w:val="24"/>
              </w:rPr>
              <w:t xml:space="preserve"> Джонсона, Бернулли</w:t>
            </w:r>
          </w:p>
          <w:p w:rsidR="00EA58C7" w:rsidRPr="00EA58C7" w:rsidRDefault="00EA58C7" w:rsidP="00742504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hanging="388"/>
              <w:jc w:val="both"/>
              <w:rPr>
                <w:bCs/>
                <w:sz w:val="24"/>
                <w:szCs w:val="24"/>
              </w:rPr>
            </w:pPr>
            <w:r w:rsidRPr="00EA58C7">
              <w:rPr>
                <w:bCs/>
                <w:sz w:val="24"/>
                <w:szCs w:val="24"/>
              </w:rPr>
              <w:t>равномерное, нормальное, треугольное</w:t>
            </w:r>
          </w:p>
          <w:p w:rsidR="00CF2193" w:rsidRPr="000C3262" w:rsidRDefault="00CF2193" w:rsidP="00CF2193">
            <w:pPr>
              <w:widowControl/>
              <w:autoSpaceDE/>
              <w:autoSpaceDN/>
              <w:adjustRightInd/>
              <w:ind w:firstLine="170"/>
              <w:jc w:val="both"/>
              <w:rPr>
                <w:bCs/>
                <w:sz w:val="24"/>
                <w:szCs w:val="24"/>
              </w:rPr>
            </w:pPr>
          </w:p>
        </w:tc>
      </w:tr>
      <w:tr w:rsidR="00ED5A6C" w:rsidRPr="000C3262" w:rsidTr="00E713AE">
        <w:trPr>
          <w:trHeight w:val="446"/>
        </w:trPr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5A6C" w:rsidRPr="000C3262" w:rsidRDefault="00ED5A6C" w:rsidP="00ED5A6C">
            <w:pPr>
              <w:widowControl/>
              <w:autoSpaceDE/>
              <w:autoSpaceDN/>
              <w:adjustRightInd/>
              <w:ind w:right="-107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5A6C" w:rsidRPr="004616DF" w:rsidRDefault="00ED5A6C" w:rsidP="00517EFE">
            <w:pPr>
              <w:pStyle w:val="10"/>
              <w:keepNext w:val="0"/>
              <w:shd w:val="clear" w:color="auto" w:fill="auto"/>
              <w:autoSpaceDE/>
              <w:autoSpaceDN/>
              <w:adjustRightInd/>
              <w:spacing w:before="0"/>
              <w:ind w:left="0" w:right="57" w:firstLine="141"/>
              <w:rPr>
                <w:szCs w:val="24"/>
              </w:rPr>
            </w:pPr>
            <w:r w:rsidRPr="004616DF">
              <w:rPr>
                <w:rFonts w:eastAsia="MS Mincho"/>
                <w:bCs/>
                <w:szCs w:val="24"/>
              </w:rPr>
              <w:t>Моделировать экономические процессы в среде Арена.</w:t>
            </w:r>
          </w:p>
          <w:p w:rsidR="00ED5A6C" w:rsidRPr="00097C6A" w:rsidRDefault="00ED5A6C" w:rsidP="00517EFE">
            <w:pPr>
              <w:ind w:right="57"/>
              <w:jc w:val="both"/>
              <w:rPr>
                <w:sz w:val="24"/>
                <w:szCs w:val="24"/>
              </w:rPr>
            </w:pPr>
            <w:r w:rsidRPr="004616DF">
              <w:rPr>
                <w:rFonts w:eastAsia="MS Mincho"/>
                <w:bCs/>
                <w:sz w:val="24"/>
                <w:szCs w:val="24"/>
              </w:rPr>
              <w:t xml:space="preserve">Моделировать </w:t>
            </w:r>
            <w:r w:rsidRPr="009B6FE1">
              <w:rPr>
                <w:rFonts w:eastAsia="MS Mincho"/>
                <w:bCs/>
                <w:sz w:val="24"/>
                <w:szCs w:val="24"/>
              </w:rPr>
              <w:t>и анализировать</w:t>
            </w:r>
            <w:r w:rsidRPr="009B6FE1">
              <w:rPr>
                <w:rFonts w:eastAsia="MS Mincho"/>
                <w:bCs/>
                <w:sz w:val="32"/>
                <w:szCs w:val="24"/>
              </w:rPr>
              <w:t xml:space="preserve"> </w:t>
            </w:r>
            <w:r w:rsidRPr="004616DF">
              <w:rPr>
                <w:rFonts w:eastAsia="MS Mincho"/>
                <w:bCs/>
                <w:sz w:val="24"/>
                <w:szCs w:val="24"/>
              </w:rPr>
              <w:t>процессы массового обслуж</w:t>
            </w:r>
            <w:r w:rsidRPr="004616DF">
              <w:rPr>
                <w:rFonts w:eastAsia="MS Mincho"/>
                <w:bCs/>
                <w:sz w:val="24"/>
                <w:szCs w:val="24"/>
              </w:rPr>
              <w:t>и</w:t>
            </w:r>
            <w:r w:rsidRPr="004616DF">
              <w:rPr>
                <w:rFonts w:eastAsia="MS Mincho"/>
                <w:bCs/>
                <w:sz w:val="24"/>
                <w:szCs w:val="24"/>
              </w:rPr>
              <w:t>вания.</w:t>
            </w:r>
            <w:r>
              <w:rPr>
                <w:rFonts w:eastAsia="MS Mincho"/>
                <w:bCs/>
                <w:sz w:val="24"/>
                <w:szCs w:val="24"/>
              </w:rPr>
              <w:t xml:space="preserve"> Проводить самосто</w:t>
            </w:r>
            <w:r>
              <w:rPr>
                <w:rFonts w:eastAsia="MS Mincho"/>
                <w:bCs/>
                <w:sz w:val="24"/>
                <w:szCs w:val="24"/>
              </w:rPr>
              <w:t>я</w:t>
            </w:r>
            <w:r>
              <w:rPr>
                <w:rFonts w:eastAsia="MS Mincho"/>
                <w:bCs/>
                <w:sz w:val="24"/>
                <w:szCs w:val="24"/>
              </w:rPr>
              <w:t>тельное исследование фун</w:t>
            </w:r>
            <w:r>
              <w:rPr>
                <w:rFonts w:eastAsia="MS Mincho"/>
                <w:bCs/>
                <w:sz w:val="24"/>
                <w:szCs w:val="24"/>
              </w:rPr>
              <w:t>к</w:t>
            </w:r>
            <w:r>
              <w:rPr>
                <w:rFonts w:eastAsia="MS Mincho"/>
                <w:bCs/>
                <w:sz w:val="24"/>
                <w:szCs w:val="24"/>
              </w:rPr>
              <w:t>ционирования пре</w:t>
            </w:r>
            <w:r>
              <w:rPr>
                <w:rFonts w:eastAsia="MS Mincho"/>
                <w:bCs/>
                <w:sz w:val="24"/>
                <w:szCs w:val="24"/>
              </w:rPr>
              <w:t>д</w:t>
            </w:r>
            <w:r>
              <w:rPr>
                <w:rFonts w:eastAsia="MS Mincho"/>
                <w:bCs/>
                <w:sz w:val="24"/>
                <w:szCs w:val="24"/>
              </w:rPr>
              <w:t>приятий, выполнять оценку эффективн</w:t>
            </w:r>
            <w:r>
              <w:rPr>
                <w:rFonts w:eastAsia="MS Mincho"/>
                <w:bCs/>
                <w:sz w:val="24"/>
                <w:szCs w:val="24"/>
              </w:rPr>
              <w:t>о</w:t>
            </w:r>
            <w:r>
              <w:rPr>
                <w:rFonts w:eastAsia="MS Mincho"/>
                <w:bCs/>
                <w:sz w:val="24"/>
                <w:szCs w:val="24"/>
              </w:rPr>
              <w:t>сти их работы. Формул</w:t>
            </w:r>
            <w:r>
              <w:rPr>
                <w:rFonts w:eastAsia="MS Mincho"/>
                <w:bCs/>
                <w:sz w:val="24"/>
                <w:szCs w:val="24"/>
              </w:rPr>
              <w:t>и</w:t>
            </w:r>
            <w:r>
              <w:rPr>
                <w:rFonts w:eastAsia="MS Mincho"/>
                <w:bCs/>
                <w:sz w:val="24"/>
                <w:szCs w:val="24"/>
              </w:rPr>
              <w:t>ровать рекомендации по оптимиз</w:t>
            </w:r>
            <w:r>
              <w:rPr>
                <w:rFonts w:eastAsia="MS Mincho"/>
                <w:bCs/>
                <w:sz w:val="24"/>
                <w:szCs w:val="24"/>
              </w:rPr>
              <w:t>а</w:t>
            </w:r>
            <w:r>
              <w:rPr>
                <w:rFonts w:eastAsia="MS Mincho"/>
                <w:bCs/>
                <w:sz w:val="24"/>
                <w:szCs w:val="24"/>
              </w:rPr>
              <w:t>ции экономических процессов.</w:t>
            </w:r>
          </w:p>
        </w:tc>
        <w:tc>
          <w:tcPr>
            <w:tcW w:w="33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60A3" w:rsidRPr="007860A3" w:rsidRDefault="007860A3" w:rsidP="007860A3">
            <w:pPr>
              <w:ind w:firstLine="190"/>
              <w:jc w:val="both"/>
              <w:rPr>
                <w:b/>
                <w:spacing w:val="-2"/>
                <w:sz w:val="24"/>
              </w:rPr>
            </w:pPr>
            <w:r w:rsidRPr="007860A3">
              <w:rPr>
                <w:b/>
                <w:spacing w:val="-2"/>
                <w:sz w:val="24"/>
                <w:szCs w:val="24"/>
              </w:rPr>
              <w:t>Пример задания:</w:t>
            </w:r>
            <w:r>
              <w:rPr>
                <w:spacing w:val="-2"/>
              </w:rPr>
              <w:t xml:space="preserve"> </w:t>
            </w:r>
            <w:r w:rsidRPr="007860A3">
              <w:rPr>
                <w:spacing w:val="-2"/>
                <w:sz w:val="24"/>
              </w:rPr>
              <w:t>В супермаркете клиент выбирает товары и затем расплачивается в одной из 6 имеющихся касс. Исследования показали, что время между поступлением соседних заявок  (клиент</w:t>
            </w:r>
            <w:r w:rsidRPr="007860A3">
              <w:rPr>
                <w:spacing w:val="-2"/>
                <w:sz w:val="24"/>
              </w:rPr>
              <w:t>а</w:t>
            </w:r>
            <w:r w:rsidRPr="007860A3">
              <w:rPr>
                <w:spacing w:val="-2"/>
                <w:sz w:val="24"/>
              </w:rPr>
              <w:t>ми, входящими в магазин) можно описать  показател</w:t>
            </w:r>
            <w:r w:rsidRPr="007860A3">
              <w:rPr>
                <w:spacing w:val="-2"/>
                <w:sz w:val="24"/>
              </w:rPr>
              <w:t>ь</w:t>
            </w:r>
            <w:r w:rsidRPr="007860A3">
              <w:rPr>
                <w:spacing w:val="-2"/>
                <w:sz w:val="24"/>
              </w:rPr>
              <w:t xml:space="preserve">ным законом распределения с параметром </w:t>
            </w:r>
            <w:r w:rsidRPr="007860A3">
              <w:rPr>
                <w:spacing w:val="-2"/>
                <w:position w:val="-6"/>
                <w:sz w:val="24"/>
              </w:rPr>
              <w:object w:dxaOrig="2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4.25pt" o:ole="">
                  <v:imagedata r:id="rId12" o:title=""/>
                </v:shape>
                <o:OLEObject Type="Embed" ProgID="Equation.3" ShapeID="_x0000_i1025" DrawAspect="Content" ObjectID="_1667468458" r:id="rId13"/>
              </w:object>
            </w:r>
            <w:r w:rsidRPr="007860A3">
              <w:rPr>
                <w:spacing w:val="-2"/>
                <w:sz w:val="24"/>
              </w:rPr>
              <w:t xml:space="preserve">  = 5, то есть мат</w:t>
            </w:r>
            <w:r w:rsidRPr="007860A3">
              <w:rPr>
                <w:spacing w:val="-2"/>
                <w:sz w:val="24"/>
              </w:rPr>
              <w:t>е</w:t>
            </w:r>
            <w:r w:rsidRPr="007860A3">
              <w:rPr>
                <w:spacing w:val="-2"/>
                <w:sz w:val="24"/>
              </w:rPr>
              <w:t xml:space="preserve">матическим ожиданием и средним </w:t>
            </w:r>
            <w:proofErr w:type="spellStart"/>
            <w:r w:rsidRPr="007860A3">
              <w:rPr>
                <w:spacing w:val="-2"/>
                <w:sz w:val="24"/>
              </w:rPr>
              <w:t>квадратическим</w:t>
            </w:r>
            <w:proofErr w:type="spellEnd"/>
            <w:r w:rsidRPr="007860A3">
              <w:rPr>
                <w:spacing w:val="-2"/>
                <w:sz w:val="24"/>
              </w:rPr>
              <w:t xml:space="preserve"> отклонением 1/5=0,2 мин. Но при этом будем считать, что это время находится в пределах от 0 до 2   мин. Время, в течени</w:t>
            </w:r>
            <w:proofErr w:type="gramStart"/>
            <w:r w:rsidRPr="007860A3">
              <w:rPr>
                <w:spacing w:val="-2"/>
                <w:sz w:val="24"/>
              </w:rPr>
              <w:t>и</w:t>
            </w:r>
            <w:proofErr w:type="gramEnd"/>
            <w:r w:rsidRPr="007860A3">
              <w:rPr>
                <w:spacing w:val="-2"/>
                <w:sz w:val="24"/>
              </w:rPr>
              <w:t xml:space="preserve"> которого п</w:t>
            </w:r>
            <w:r w:rsidRPr="007860A3">
              <w:rPr>
                <w:spacing w:val="-2"/>
                <w:sz w:val="24"/>
              </w:rPr>
              <w:t>о</w:t>
            </w:r>
            <w:r w:rsidRPr="007860A3">
              <w:rPr>
                <w:spacing w:val="-2"/>
                <w:sz w:val="24"/>
              </w:rPr>
              <w:t>куп</w:t>
            </w:r>
            <w:r w:rsidRPr="007860A3">
              <w:rPr>
                <w:spacing w:val="-2"/>
                <w:sz w:val="24"/>
              </w:rPr>
              <w:t>а</w:t>
            </w:r>
            <w:r w:rsidRPr="007860A3">
              <w:rPr>
                <w:spacing w:val="-2"/>
                <w:sz w:val="24"/>
              </w:rPr>
              <w:t xml:space="preserve">тель выбирает товар можно описать логнормальным законом распределения с математическим ожиданием 12 (мин) и средним </w:t>
            </w:r>
            <w:proofErr w:type="spellStart"/>
            <w:r w:rsidRPr="007860A3">
              <w:rPr>
                <w:spacing w:val="-2"/>
                <w:sz w:val="24"/>
              </w:rPr>
              <w:t>квадратическим</w:t>
            </w:r>
            <w:proofErr w:type="spellEnd"/>
            <w:r w:rsidRPr="007860A3">
              <w:rPr>
                <w:spacing w:val="-2"/>
                <w:sz w:val="24"/>
              </w:rPr>
              <w:t xml:space="preserve"> отклонением 4 (мин). Но при этом считаем, что в л</w:t>
            </w:r>
            <w:r w:rsidRPr="007860A3">
              <w:rPr>
                <w:spacing w:val="-2"/>
                <w:sz w:val="24"/>
              </w:rPr>
              <w:t>ю</w:t>
            </w:r>
            <w:r w:rsidRPr="007860A3">
              <w:rPr>
                <w:spacing w:val="-2"/>
                <w:sz w:val="24"/>
              </w:rPr>
              <w:t xml:space="preserve">бом случае время выбора товара будет от 3 до 20 мин. Затем покупатель наугад становится в очередь в одну из 6 имеющихся касс. Время обслуживания покупателя на кассе можно описать логнормальным законом распределения с математическим ожиданием 6 (мин) и средним </w:t>
            </w:r>
            <w:proofErr w:type="spellStart"/>
            <w:r w:rsidRPr="007860A3">
              <w:rPr>
                <w:spacing w:val="-2"/>
                <w:sz w:val="24"/>
              </w:rPr>
              <w:t>квадратическим</w:t>
            </w:r>
            <w:proofErr w:type="spellEnd"/>
            <w:r w:rsidRPr="007860A3">
              <w:rPr>
                <w:spacing w:val="-2"/>
                <w:sz w:val="24"/>
              </w:rPr>
              <w:t xml:space="preserve"> о</w:t>
            </w:r>
            <w:r w:rsidRPr="007860A3">
              <w:rPr>
                <w:spacing w:val="-2"/>
                <w:sz w:val="24"/>
              </w:rPr>
              <w:t>т</w:t>
            </w:r>
            <w:r w:rsidRPr="007860A3">
              <w:rPr>
                <w:spacing w:val="-2"/>
                <w:sz w:val="24"/>
              </w:rPr>
              <w:t>клонением 2 (мин).  Разработать имитационную модель системы, позволяющую рассчитывать следующие хара</w:t>
            </w:r>
            <w:r w:rsidRPr="007860A3">
              <w:rPr>
                <w:spacing w:val="-2"/>
                <w:sz w:val="24"/>
              </w:rPr>
              <w:t>к</w:t>
            </w:r>
            <w:r w:rsidRPr="007860A3">
              <w:rPr>
                <w:spacing w:val="-2"/>
                <w:sz w:val="24"/>
              </w:rPr>
              <w:t>теристики:</w:t>
            </w:r>
          </w:p>
          <w:p w:rsidR="007860A3" w:rsidRPr="007860A3" w:rsidRDefault="007860A3" w:rsidP="007860A3">
            <w:pPr>
              <w:ind w:firstLine="709"/>
              <w:jc w:val="both"/>
              <w:rPr>
                <w:spacing w:val="-2"/>
                <w:sz w:val="24"/>
              </w:rPr>
            </w:pPr>
            <w:r w:rsidRPr="007860A3">
              <w:rPr>
                <w:spacing w:val="-2"/>
                <w:sz w:val="24"/>
              </w:rPr>
              <w:t>1) Количество клиентов, обслуженных за определенное время моделирования и пропускную способность системы (к</w:t>
            </w:r>
            <w:r w:rsidRPr="007860A3">
              <w:rPr>
                <w:spacing w:val="-2"/>
                <w:sz w:val="24"/>
              </w:rPr>
              <w:t>о</w:t>
            </w:r>
            <w:r w:rsidRPr="007860A3">
              <w:rPr>
                <w:spacing w:val="-2"/>
                <w:sz w:val="24"/>
              </w:rPr>
              <w:t>личество клиентов, обслуженных за час).</w:t>
            </w:r>
          </w:p>
          <w:p w:rsidR="007860A3" w:rsidRPr="007860A3" w:rsidRDefault="007860A3" w:rsidP="007860A3">
            <w:pPr>
              <w:ind w:firstLine="709"/>
              <w:jc w:val="both"/>
              <w:rPr>
                <w:spacing w:val="-2"/>
                <w:sz w:val="24"/>
              </w:rPr>
            </w:pPr>
            <w:r w:rsidRPr="007860A3">
              <w:rPr>
                <w:spacing w:val="-2"/>
                <w:sz w:val="24"/>
              </w:rPr>
              <w:t xml:space="preserve">2)   Максимальную длину   очереди. Имеется ввиду следующее:  какая максимальная длина </w:t>
            </w:r>
            <w:r w:rsidRPr="007860A3">
              <w:rPr>
                <w:spacing w:val="-2"/>
                <w:sz w:val="24"/>
              </w:rPr>
              <w:lastRenderedPageBreak/>
              <w:t>очереди зафиксирована за время моделирования, неважно в какой из касс и неважно в т</w:t>
            </w:r>
            <w:r w:rsidRPr="007860A3">
              <w:rPr>
                <w:spacing w:val="-2"/>
                <w:sz w:val="24"/>
              </w:rPr>
              <w:t>е</w:t>
            </w:r>
            <w:r w:rsidRPr="007860A3">
              <w:rPr>
                <w:spacing w:val="-2"/>
                <w:sz w:val="24"/>
              </w:rPr>
              <w:t>чени</w:t>
            </w:r>
            <w:proofErr w:type="gramStart"/>
            <w:r w:rsidRPr="007860A3">
              <w:rPr>
                <w:spacing w:val="-2"/>
                <w:sz w:val="24"/>
              </w:rPr>
              <w:t>и</w:t>
            </w:r>
            <w:proofErr w:type="gramEnd"/>
            <w:r w:rsidRPr="007860A3">
              <w:rPr>
                <w:spacing w:val="-2"/>
                <w:sz w:val="24"/>
              </w:rPr>
              <w:t xml:space="preserve"> какого промежутка времени.</w:t>
            </w:r>
          </w:p>
          <w:p w:rsidR="007860A3" w:rsidRPr="007860A3" w:rsidRDefault="007860A3" w:rsidP="007860A3">
            <w:pPr>
              <w:ind w:firstLine="709"/>
              <w:jc w:val="both"/>
              <w:rPr>
                <w:spacing w:val="-2"/>
                <w:sz w:val="24"/>
              </w:rPr>
            </w:pPr>
            <w:r w:rsidRPr="007860A3">
              <w:rPr>
                <w:spacing w:val="-2"/>
                <w:sz w:val="24"/>
              </w:rPr>
              <w:t>3) Среднее  время, которое клиент ждет в очереди, учитывая время на обслуживание самого клиента. Это время бере</w:t>
            </w:r>
            <w:r w:rsidRPr="007860A3">
              <w:rPr>
                <w:spacing w:val="-2"/>
                <w:sz w:val="24"/>
              </w:rPr>
              <w:t>т</w:t>
            </w:r>
            <w:r w:rsidRPr="007860A3">
              <w:rPr>
                <w:spacing w:val="-2"/>
                <w:sz w:val="24"/>
              </w:rPr>
              <w:t>ся в среднем по всем клиентам.</w:t>
            </w:r>
          </w:p>
          <w:p w:rsidR="007860A3" w:rsidRPr="007860A3" w:rsidRDefault="007860A3" w:rsidP="007860A3">
            <w:pPr>
              <w:ind w:firstLine="709"/>
              <w:jc w:val="both"/>
              <w:rPr>
                <w:spacing w:val="-2"/>
                <w:sz w:val="24"/>
              </w:rPr>
            </w:pPr>
            <w:r w:rsidRPr="007860A3">
              <w:rPr>
                <w:spacing w:val="-2"/>
                <w:sz w:val="24"/>
              </w:rPr>
              <w:t>4) Средний коэффициент занятости  каналов системы, который равен отношению  времени, в течени</w:t>
            </w:r>
            <w:proofErr w:type="gramStart"/>
            <w:r w:rsidRPr="007860A3">
              <w:rPr>
                <w:spacing w:val="-2"/>
                <w:sz w:val="24"/>
              </w:rPr>
              <w:t>и</w:t>
            </w:r>
            <w:proofErr w:type="gramEnd"/>
            <w:r w:rsidRPr="007860A3">
              <w:rPr>
                <w:spacing w:val="-2"/>
                <w:sz w:val="24"/>
              </w:rPr>
              <w:t xml:space="preserve"> которого кассир обслуживает клиента к общему времени работы системы. </w:t>
            </w:r>
          </w:p>
          <w:p w:rsidR="00ED5A6C" w:rsidRPr="000C3262" w:rsidRDefault="007860A3" w:rsidP="007860A3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7860A3">
              <w:rPr>
                <w:spacing w:val="-2"/>
                <w:sz w:val="24"/>
              </w:rPr>
              <w:t>Будем считать, что система работает рационально, если средний коэффициент занятости кан</w:t>
            </w:r>
            <w:r w:rsidRPr="007860A3">
              <w:rPr>
                <w:spacing w:val="-2"/>
                <w:sz w:val="24"/>
              </w:rPr>
              <w:t>а</w:t>
            </w:r>
            <w:r w:rsidRPr="007860A3">
              <w:rPr>
                <w:spacing w:val="-2"/>
                <w:sz w:val="24"/>
              </w:rPr>
              <w:t xml:space="preserve">лов СМО не менее 80%,  максимальная длина очереди не превышает 8 человек, среднее время, которое клиент </w:t>
            </w:r>
            <w:proofErr w:type="gramStart"/>
            <w:r w:rsidRPr="007860A3">
              <w:rPr>
                <w:spacing w:val="-2"/>
                <w:sz w:val="24"/>
              </w:rPr>
              <w:t>ждет в очереди не превышает</w:t>
            </w:r>
            <w:proofErr w:type="gramEnd"/>
            <w:r w:rsidRPr="007860A3">
              <w:rPr>
                <w:spacing w:val="-2"/>
                <w:sz w:val="24"/>
              </w:rPr>
              <w:t xml:space="preserve"> 18 мин. Показали ли результаты моделирования, что система р</w:t>
            </w:r>
            <w:r w:rsidRPr="007860A3">
              <w:rPr>
                <w:spacing w:val="-2"/>
                <w:sz w:val="24"/>
              </w:rPr>
              <w:t>а</w:t>
            </w:r>
            <w:r w:rsidRPr="007860A3">
              <w:rPr>
                <w:spacing w:val="-2"/>
                <w:sz w:val="24"/>
              </w:rPr>
              <w:t>ботает рационально? Если нет, подберите рациональное количество каналов СМО (число касс).</w:t>
            </w:r>
          </w:p>
        </w:tc>
      </w:tr>
      <w:tr w:rsidR="000C3262" w:rsidRPr="000C3262" w:rsidTr="00E713AE">
        <w:trPr>
          <w:trHeight w:val="446"/>
        </w:trPr>
        <w:tc>
          <w:tcPr>
            <w:tcW w:w="48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3262" w:rsidRPr="000C3262" w:rsidRDefault="000C3262" w:rsidP="00FD6A33">
            <w:pPr>
              <w:widowControl/>
              <w:autoSpaceDE/>
              <w:autoSpaceDN/>
              <w:adjustRightInd/>
              <w:ind w:right="-107"/>
              <w:rPr>
                <w:sz w:val="24"/>
                <w:szCs w:val="24"/>
              </w:rPr>
            </w:pPr>
            <w:r w:rsidRPr="000C3262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5A6C" w:rsidRDefault="00ED5A6C" w:rsidP="00517EFE">
            <w:pPr>
              <w:ind w:right="57"/>
              <w:jc w:val="both"/>
              <w:rPr>
                <w:sz w:val="24"/>
              </w:rPr>
            </w:pPr>
            <w:r w:rsidRPr="00313FE1">
              <w:rPr>
                <w:sz w:val="24"/>
              </w:rPr>
              <w:t>- навыками использования с</w:t>
            </w:r>
            <w:r w:rsidRPr="00313FE1">
              <w:rPr>
                <w:sz w:val="24"/>
              </w:rPr>
              <w:t>о</w:t>
            </w:r>
            <w:r w:rsidRPr="00313FE1">
              <w:rPr>
                <w:sz w:val="24"/>
              </w:rPr>
              <w:t>временных информацио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но-коммуникацио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технологий</w:t>
            </w:r>
          </w:p>
          <w:p w:rsidR="000C3262" w:rsidRPr="000C3262" w:rsidRDefault="00ED5A6C" w:rsidP="00517EFE">
            <w:pPr>
              <w:widowControl/>
              <w:tabs>
                <w:tab w:val="left" w:pos="-20"/>
                <w:tab w:val="left" w:pos="720"/>
              </w:tabs>
              <w:suppressAutoHyphens/>
              <w:autoSpaceDE/>
              <w:autoSpaceDN/>
              <w:adjustRightInd/>
              <w:ind w:right="57"/>
              <w:jc w:val="both"/>
              <w:rPr>
                <w:sz w:val="24"/>
                <w:szCs w:val="24"/>
                <w:lang w:eastAsia="ar-SA"/>
              </w:rPr>
            </w:pPr>
            <w:r w:rsidRPr="00313FE1">
              <w:rPr>
                <w:sz w:val="24"/>
              </w:rPr>
              <w:t xml:space="preserve">- методами реализации </w:t>
            </w:r>
            <w:r>
              <w:rPr>
                <w:sz w:val="24"/>
              </w:rPr>
              <w:t>математических моделей</w:t>
            </w:r>
            <w:r w:rsidRPr="00313FE1">
              <w:rPr>
                <w:sz w:val="24"/>
              </w:rPr>
              <w:t xml:space="preserve"> в </w:t>
            </w:r>
            <w:r>
              <w:rPr>
                <w:sz w:val="24"/>
              </w:rPr>
              <w:t>табличных процессорах, математических пакетах и системах имитационного моделирования</w:t>
            </w:r>
          </w:p>
        </w:tc>
        <w:tc>
          <w:tcPr>
            <w:tcW w:w="33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49BF" w:rsidRPr="00FF49BF" w:rsidRDefault="00FF49BF" w:rsidP="00FF49BF">
            <w:pPr>
              <w:ind w:firstLine="332"/>
              <w:jc w:val="both"/>
              <w:rPr>
                <w:sz w:val="24"/>
                <w:szCs w:val="24"/>
              </w:rPr>
            </w:pPr>
            <w:r w:rsidRPr="007860A3">
              <w:rPr>
                <w:b/>
                <w:spacing w:val="-2"/>
                <w:sz w:val="24"/>
                <w:szCs w:val="24"/>
              </w:rPr>
              <w:t>Пример задания:</w:t>
            </w:r>
            <w:r>
              <w:rPr>
                <w:spacing w:val="-2"/>
              </w:rPr>
              <w:t xml:space="preserve"> </w:t>
            </w:r>
            <w:r w:rsidRPr="00FF49BF">
              <w:rPr>
                <w:spacing w:val="-2"/>
                <w:sz w:val="24"/>
                <w:szCs w:val="24"/>
              </w:rPr>
              <w:t xml:space="preserve">Разработать в программе Арена имитационную модель задачи. </w:t>
            </w:r>
            <w:r w:rsidRPr="00FF49BF">
              <w:rPr>
                <w:sz w:val="24"/>
                <w:szCs w:val="24"/>
              </w:rPr>
              <w:t>На железнод</w:t>
            </w:r>
            <w:r w:rsidRPr="00FF49BF">
              <w:rPr>
                <w:sz w:val="24"/>
                <w:szCs w:val="24"/>
              </w:rPr>
              <w:t>о</w:t>
            </w:r>
            <w:r w:rsidRPr="00FF49BF">
              <w:rPr>
                <w:sz w:val="24"/>
                <w:szCs w:val="24"/>
              </w:rPr>
              <w:t>рожном вокзале имеется 5 касс для оперативной продажи билетов и 1 касса для предварительной продажи билетов.</w:t>
            </w:r>
          </w:p>
          <w:p w:rsidR="00FF49BF" w:rsidRPr="00FF49BF" w:rsidRDefault="00FF49BF" w:rsidP="00FF49BF">
            <w:pPr>
              <w:ind w:firstLine="709"/>
              <w:jc w:val="both"/>
              <w:rPr>
                <w:spacing w:val="-2"/>
                <w:sz w:val="24"/>
                <w:szCs w:val="24"/>
              </w:rPr>
            </w:pPr>
            <w:r w:rsidRPr="00FF49BF">
              <w:rPr>
                <w:spacing w:val="-2"/>
                <w:sz w:val="24"/>
                <w:szCs w:val="24"/>
              </w:rPr>
              <w:t>Исследования показали, что время между поступлением соседних заявок  (клиентами, вход</w:t>
            </w:r>
            <w:r w:rsidRPr="00FF49BF">
              <w:rPr>
                <w:spacing w:val="-2"/>
                <w:sz w:val="24"/>
                <w:szCs w:val="24"/>
              </w:rPr>
              <w:t>я</w:t>
            </w:r>
            <w:r w:rsidRPr="00FF49BF">
              <w:rPr>
                <w:spacing w:val="-2"/>
                <w:sz w:val="24"/>
                <w:szCs w:val="24"/>
              </w:rPr>
              <w:t>щими в кассовый зал железнодорожного вокзала) можно описать  показательным законом распредел</w:t>
            </w:r>
            <w:r w:rsidRPr="00FF49BF">
              <w:rPr>
                <w:spacing w:val="-2"/>
                <w:sz w:val="24"/>
                <w:szCs w:val="24"/>
              </w:rPr>
              <w:t>е</w:t>
            </w:r>
            <w:r w:rsidRPr="00FF49BF">
              <w:rPr>
                <w:spacing w:val="-2"/>
                <w:sz w:val="24"/>
                <w:szCs w:val="24"/>
              </w:rPr>
              <w:t xml:space="preserve">ния с параметром       </w:t>
            </w:r>
            <w:r w:rsidRPr="00FF49BF">
              <w:rPr>
                <w:spacing w:val="-2"/>
                <w:position w:val="-6"/>
                <w:sz w:val="24"/>
                <w:szCs w:val="24"/>
              </w:rPr>
              <w:object w:dxaOrig="220" w:dyaOrig="279">
                <v:shape id="_x0000_i1026" type="#_x0000_t75" style="width:11.25pt;height:14.25pt" o:ole="">
                  <v:imagedata r:id="rId12" o:title=""/>
                </v:shape>
                <o:OLEObject Type="Embed" ProgID="Equation.3" ShapeID="_x0000_i1026" DrawAspect="Content" ObjectID="_1667468459" r:id="rId14"/>
              </w:object>
            </w:r>
            <w:r w:rsidRPr="00FF49BF">
              <w:rPr>
                <w:spacing w:val="-2"/>
                <w:sz w:val="24"/>
                <w:szCs w:val="24"/>
              </w:rPr>
              <w:t xml:space="preserve">  = 2,5. При этом в среднем каждый восьмой клиент становится в очередь в кассу по предварительной продаже билетов. Остальные клиенты наудачу выбирают 1 из 5 касс для оперативной продажи билетов. Время обслуживания клиента на кассе можно описать лог нормальным законом распределения с математическим ожиданием 7 мин и средним </w:t>
            </w:r>
            <w:proofErr w:type="spellStart"/>
            <w:r w:rsidRPr="00FF49BF">
              <w:rPr>
                <w:spacing w:val="-2"/>
                <w:sz w:val="24"/>
                <w:szCs w:val="24"/>
              </w:rPr>
              <w:t>квадратическим</w:t>
            </w:r>
            <w:proofErr w:type="spellEnd"/>
            <w:r w:rsidRPr="00FF49BF">
              <w:rPr>
                <w:spacing w:val="-2"/>
                <w:sz w:val="24"/>
                <w:szCs w:val="24"/>
              </w:rPr>
              <w:t xml:space="preserve"> отклонением 1  мин. </w:t>
            </w:r>
          </w:p>
          <w:p w:rsidR="00FF49BF" w:rsidRPr="00FF49BF" w:rsidRDefault="00FF49BF" w:rsidP="00FF49BF">
            <w:pPr>
              <w:ind w:firstLine="709"/>
              <w:jc w:val="both"/>
              <w:rPr>
                <w:spacing w:val="-2"/>
                <w:sz w:val="24"/>
                <w:szCs w:val="24"/>
              </w:rPr>
            </w:pPr>
            <w:r w:rsidRPr="00FF49BF">
              <w:rPr>
                <w:spacing w:val="-2"/>
                <w:sz w:val="24"/>
                <w:szCs w:val="24"/>
              </w:rPr>
              <w:t>Разработать имитационную модель системы, позволяющую рассчитывать следующие характ</w:t>
            </w:r>
            <w:r w:rsidRPr="00FF49BF">
              <w:rPr>
                <w:spacing w:val="-2"/>
                <w:sz w:val="24"/>
                <w:szCs w:val="24"/>
              </w:rPr>
              <w:t>е</w:t>
            </w:r>
            <w:r w:rsidRPr="00FF49BF">
              <w:rPr>
                <w:spacing w:val="-2"/>
                <w:sz w:val="24"/>
                <w:szCs w:val="24"/>
              </w:rPr>
              <w:t>ристики:</w:t>
            </w:r>
          </w:p>
          <w:p w:rsidR="00FF49BF" w:rsidRPr="00FF49BF" w:rsidRDefault="00FF49BF" w:rsidP="00FF49BF">
            <w:pPr>
              <w:ind w:firstLine="332"/>
              <w:jc w:val="both"/>
              <w:rPr>
                <w:spacing w:val="-2"/>
                <w:sz w:val="24"/>
                <w:szCs w:val="24"/>
              </w:rPr>
            </w:pPr>
            <w:r w:rsidRPr="00FF49BF">
              <w:rPr>
                <w:spacing w:val="-2"/>
                <w:sz w:val="24"/>
                <w:szCs w:val="24"/>
              </w:rPr>
              <w:t>1) Количество клиентов, обслуженных за определенное время моделирования и пропускную сп</w:t>
            </w:r>
            <w:r w:rsidRPr="00FF49BF">
              <w:rPr>
                <w:spacing w:val="-2"/>
                <w:sz w:val="24"/>
                <w:szCs w:val="24"/>
              </w:rPr>
              <w:t>о</w:t>
            </w:r>
            <w:r w:rsidRPr="00FF49BF">
              <w:rPr>
                <w:spacing w:val="-2"/>
                <w:sz w:val="24"/>
                <w:szCs w:val="24"/>
              </w:rPr>
              <w:t>собность системы (колич</w:t>
            </w:r>
            <w:r w:rsidRPr="00FF49BF">
              <w:rPr>
                <w:spacing w:val="-2"/>
                <w:sz w:val="24"/>
                <w:szCs w:val="24"/>
              </w:rPr>
              <w:t>е</w:t>
            </w:r>
            <w:r w:rsidRPr="00FF49BF">
              <w:rPr>
                <w:spacing w:val="-2"/>
                <w:sz w:val="24"/>
                <w:szCs w:val="24"/>
              </w:rPr>
              <w:t>ство клиентов, обслуженных за час).</w:t>
            </w:r>
          </w:p>
          <w:p w:rsidR="00FF49BF" w:rsidRPr="00FF49BF" w:rsidRDefault="00FF49BF" w:rsidP="00FF49BF">
            <w:pPr>
              <w:ind w:firstLine="332"/>
              <w:jc w:val="both"/>
              <w:rPr>
                <w:spacing w:val="-2"/>
                <w:sz w:val="24"/>
                <w:szCs w:val="24"/>
              </w:rPr>
            </w:pPr>
            <w:r w:rsidRPr="00FF49BF">
              <w:rPr>
                <w:spacing w:val="-2"/>
                <w:sz w:val="24"/>
                <w:szCs w:val="24"/>
              </w:rPr>
              <w:t xml:space="preserve">2)   Максимальную длину   очереди. Имеется </w:t>
            </w:r>
            <w:proofErr w:type="gramStart"/>
            <w:r w:rsidRPr="00FF49BF">
              <w:rPr>
                <w:spacing w:val="-2"/>
                <w:sz w:val="24"/>
                <w:szCs w:val="24"/>
              </w:rPr>
              <w:t>ввиду</w:t>
            </w:r>
            <w:proofErr w:type="gramEnd"/>
            <w:r w:rsidRPr="00FF49B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F49BF">
              <w:rPr>
                <w:spacing w:val="-2"/>
                <w:sz w:val="24"/>
                <w:szCs w:val="24"/>
              </w:rPr>
              <w:t>следующее</w:t>
            </w:r>
            <w:proofErr w:type="gramEnd"/>
            <w:r w:rsidRPr="00FF49BF">
              <w:rPr>
                <w:spacing w:val="-2"/>
                <w:sz w:val="24"/>
                <w:szCs w:val="24"/>
              </w:rPr>
              <w:t>:  какая максимальная длина очер</w:t>
            </w:r>
            <w:r w:rsidRPr="00FF49BF">
              <w:rPr>
                <w:spacing w:val="-2"/>
                <w:sz w:val="24"/>
                <w:szCs w:val="24"/>
              </w:rPr>
              <w:t>е</w:t>
            </w:r>
            <w:r w:rsidRPr="00FF49BF">
              <w:rPr>
                <w:spacing w:val="-2"/>
                <w:sz w:val="24"/>
                <w:szCs w:val="24"/>
              </w:rPr>
              <w:t>ди зафиксирована за время моделирования, неважно в какой из касс и неважно в течение какого пр</w:t>
            </w:r>
            <w:r w:rsidRPr="00FF49BF">
              <w:rPr>
                <w:spacing w:val="-2"/>
                <w:sz w:val="24"/>
                <w:szCs w:val="24"/>
              </w:rPr>
              <w:t>о</w:t>
            </w:r>
            <w:r w:rsidRPr="00FF49BF">
              <w:rPr>
                <w:spacing w:val="-2"/>
                <w:sz w:val="24"/>
                <w:szCs w:val="24"/>
              </w:rPr>
              <w:t>межутка времени.</w:t>
            </w:r>
          </w:p>
          <w:p w:rsidR="00FF49BF" w:rsidRPr="00FF49BF" w:rsidRDefault="00FF49BF" w:rsidP="00FF49BF">
            <w:pPr>
              <w:ind w:firstLine="332"/>
              <w:jc w:val="both"/>
              <w:rPr>
                <w:spacing w:val="-2"/>
                <w:sz w:val="24"/>
                <w:szCs w:val="24"/>
              </w:rPr>
            </w:pPr>
            <w:r w:rsidRPr="00FF49BF">
              <w:rPr>
                <w:spacing w:val="-2"/>
                <w:sz w:val="24"/>
                <w:szCs w:val="24"/>
              </w:rPr>
              <w:t>3) Среднее  время, которое клиент ждет в очереди, учитывая время на обслуживание самого клие</w:t>
            </w:r>
            <w:r w:rsidRPr="00FF49BF">
              <w:rPr>
                <w:spacing w:val="-2"/>
                <w:sz w:val="24"/>
                <w:szCs w:val="24"/>
              </w:rPr>
              <w:t>н</w:t>
            </w:r>
            <w:r w:rsidRPr="00FF49BF">
              <w:rPr>
                <w:spacing w:val="-2"/>
                <w:sz w:val="24"/>
                <w:szCs w:val="24"/>
              </w:rPr>
              <w:t>та. Это время берется в среднем по всем клиентам.</w:t>
            </w:r>
          </w:p>
          <w:p w:rsidR="00FF49BF" w:rsidRPr="00FF49BF" w:rsidRDefault="00FF49BF" w:rsidP="00FF49BF">
            <w:pPr>
              <w:ind w:firstLine="332"/>
              <w:jc w:val="both"/>
              <w:rPr>
                <w:spacing w:val="-2"/>
                <w:sz w:val="24"/>
                <w:szCs w:val="24"/>
              </w:rPr>
            </w:pPr>
            <w:r w:rsidRPr="00FF49BF">
              <w:rPr>
                <w:spacing w:val="-2"/>
                <w:sz w:val="24"/>
                <w:szCs w:val="24"/>
              </w:rPr>
              <w:t xml:space="preserve">4) Средний коэффициент занятости каналов СМО, который равен отношению времени, в течении </w:t>
            </w:r>
            <w:r w:rsidRPr="00FF49BF">
              <w:rPr>
                <w:spacing w:val="-2"/>
                <w:sz w:val="24"/>
                <w:szCs w:val="24"/>
              </w:rPr>
              <w:lastRenderedPageBreak/>
              <w:t>которого кассир обслуж</w:t>
            </w:r>
            <w:r w:rsidRPr="00FF49BF">
              <w:rPr>
                <w:spacing w:val="-2"/>
                <w:sz w:val="24"/>
                <w:szCs w:val="24"/>
              </w:rPr>
              <w:t>и</w:t>
            </w:r>
            <w:r w:rsidRPr="00FF49BF">
              <w:rPr>
                <w:spacing w:val="-2"/>
                <w:sz w:val="24"/>
                <w:szCs w:val="24"/>
              </w:rPr>
              <w:t xml:space="preserve">вает клиента к общему времени работы системы. </w:t>
            </w:r>
          </w:p>
          <w:p w:rsidR="000C3262" w:rsidRPr="00FF49BF" w:rsidRDefault="00FF49BF" w:rsidP="00FF49BF">
            <w:pPr>
              <w:ind w:firstLine="332"/>
              <w:jc w:val="both"/>
              <w:rPr>
                <w:spacing w:val="-2"/>
              </w:rPr>
            </w:pPr>
            <w:r w:rsidRPr="00FF49BF">
              <w:rPr>
                <w:spacing w:val="-2"/>
                <w:sz w:val="24"/>
                <w:szCs w:val="24"/>
              </w:rPr>
              <w:t>Будем считать, что система работает рационально, если средний коэффициент занятости каналов СМО не  менее 70%,  максимальная длина очереди  не превышает 12 человек, среднее время, которое клиент ждет в очереди 40 мин. Показали ли результаты моделирования, что система работает раци</w:t>
            </w:r>
            <w:r w:rsidRPr="00FF49BF">
              <w:rPr>
                <w:spacing w:val="-2"/>
                <w:sz w:val="24"/>
                <w:szCs w:val="24"/>
              </w:rPr>
              <w:t>о</w:t>
            </w:r>
            <w:r w:rsidRPr="00FF49BF">
              <w:rPr>
                <w:spacing w:val="-2"/>
                <w:sz w:val="24"/>
                <w:szCs w:val="24"/>
              </w:rPr>
              <w:t>нально? Если нет, подберите рациональное количество каналов СМО (число касс).</w:t>
            </w:r>
          </w:p>
        </w:tc>
      </w:tr>
    </w:tbl>
    <w:p w:rsidR="00DB7AF2" w:rsidRPr="0096675B" w:rsidRDefault="00DB7AF2" w:rsidP="00DB7AF2">
      <w:pPr>
        <w:tabs>
          <w:tab w:val="left" w:pos="851"/>
        </w:tabs>
        <w:rPr>
          <w:bCs/>
        </w:rPr>
      </w:pPr>
    </w:p>
    <w:p w:rsidR="00DB7AF2" w:rsidRPr="0096675B" w:rsidRDefault="00DB7AF2" w:rsidP="00DB7AF2">
      <w:pPr>
        <w:keepNext/>
        <w:autoSpaceDE/>
        <w:autoSpaceDN/>
        <w:adjustRightInd/>
        <w:spacing w:before="240" w:after="120"/>
        <w:ind w:left="567"/>
        <w:outlineLvl w:val="0"/>
        <w:rPr>
          <w:b/>
          <w:bCs/>
          <w:iCs/>
        </w:rPr>
        <w:sectPr w:rsidR="00DB7AF2" w:rsidRPr="0096675B" w:rsidSect="00DB7AF2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0C3262" w:rsidRPr="000C3262" w:rsidRDefault="000C3262" w:rsidP="000C3262">
      <w:pPr>
        <w:widowControl/>
        <w:autoSpaceDE/>
        <w:autoSpaceDN/>
        <w:adjustRightInd/>
        <w:rPr>
          <w:b/>
          <w:sz w:val="24"/>
          <w:szCs w:val="24"/>
        </w:rPr>
      </w:pPr>
      <w:r w:rsidRPr="000C3262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</w:t>
      </w:r>
      <w:r w:rsidRPr="000C3262">
        <w:rPr>
          <w:b/>
          <w:sz w:val="24"/>
          <w:szCs w:val="24"/>
        </w:rPr>
        <w:t>а</w:t>
      </w:r>
      <w:r w:rsidRPr="000C3262">
        <w:rPr>
          <w:b/>
          <w:sz w:val="24"/>
          <w:szCs w:val="24"/>
        </w:rPr>
        <w:t>ния: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b/>
          <w:sz w:val="24"/>
          <w:szCs w:val="24"/>
        </w:rPr>
        <w:t>Критерии оценки</w:t>
      </w:r>
      <w:r w:rsidRPr="001833EE">
        <w:rPr>
          <w:sz w:val="24"/>
          <w:szCs w:val="24"/>
        </w:rPr>
        <w:t xml:space="preserve"> (в соответствии с формируемыми компетенциями и планируем</w:t>
      </w:r>
      <w:r w:rsidRPr="001833EE">
        <w:rPr>
          <w:sz w:val="24"/>
          <w:szCs w:val="24"/>
        </w:rPr>
        <w:t>ы</w:t>
      </w:r>
      <w:r w:rsidRPr="001833EE">
        <w:rPr>
          <w:sz w:val="24"/>
          <w:szCs w:val="24"/>
        </w:rPr>
        <w:t>ми результатами обучения):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sz w:val="24"/>
          <w:szCs w:val="24"/>
        </w:rPr>
        <w:t>– на оценку «</w:t>
      </w:r>
      <w:r w:rsidRPr="001833EE">
        <w:rPr>
          <w:b/>
          <w:i/>
          <w:sz w:val="24"/>
          <w:szCs w:val="24"/>
        </w:rPr>
        <w:t>отлично</w:t>
      </w:r>
      <w:r w:rsidRPr="001833EE">
        <w:rPr>
          <w:sz w:val="24"/>
          <w:szCs w:val="24"/>
        </w:rPr>
        <w:t xml:space="preserve">» – студент должен показать высокий уровень знаний, умений и навыков в соответствии с формируемыми компетенциями; </w:t>
      </w:r>
      <w:r w:rsidRPr="001833EE">
        <w:rPr>
          <w:rFonts w:eastAsia="TimesNewRoman"/>
          <w:sz w:val="24"/>
          <w:szCs w:val="24"/>
        </w:rPr>
        <w:t xml:space="preserve">т.е. </w:t>
      </w:r>
      <w:r w:rsidRPr="001833EE">
        <w:rPr>
          <w:sz w:val="24"/>
          <w:szCs w:val="24"/>
        </w:rPr>
        <w:t>всесторонние, системат</w:t>
      </w:r>
      <w:r w:rsidRPr="001833EE">
        <w:rPr>
          <w:sz w:val="24"/>
          <w:szCs w:val="24"/>
        </w:rPr>
        <w:t>и</w:t>
      </w:r>
      <w:r w:rsidRPr="001833EE">
        <w:rPr>
          <w:sz w:val="24"/>
          <w:szCs w:val="24"/>
        </w:rPr>
        <w:t>зированные, глубокие знания учебной программы дисциплины и умение уверенно прим</w:t>
      </w:r>
      <w:r w:rsidRPr="001833EE">
        <w:rPr>
          <w:sz w:val="24"/>
          <w:szCs w:val="24"/>
        </w:rPr>
        <w:t>е</w:t>
      </w:r>
      <w:r w:rsidRPr="001833EE">
        <w:rPr>
          <w:sz w:val="24"/>
          <w:szCs w:val="24"/>
        </w:rPr>
        <w:t>нять их на практике при решении конкретных задач, свободно и правильно обосновывать принятые решения;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sz w:val="24"/>
          <w:szCs w:val="24"/>
        </w:rPr>
        <w:t>– на оценку «</w:t>
      </w:r>
      <w:r w:rsidRPr="001833EE">
        <w:rPr>
          <w:b/>
          <w:i/>
          <w:sz w:val="24"/>
          <w:szCs w:val="24"/>
        </w:rPr>
        <w:t>хорошо</w:t>
      </w:r>
      <w:r w:rsidRPr="001833EE">
        <w:rPr>
          <w:sz w:val="24"/>
          <w:szCs w:val="24"/>
        </w:rPr>
        <w:t>» – студент должен показать средний уровень знаний, умений и навыков в соответствии с формируемыми компетенциями; т.е. твердо знает материал, грамотно и по существу излагает его, умеет применять полученные знания на практике;</w:t>
      </w:r>
    </w:p>
    <w:p w:rsidR="001833E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sz w:val="24"/>
          <w:szCs w:val="24"/>
        </w:rPr>
        <w:t>– на оценку «</w:t>
      </w:r>
      <w:r w:rsidRPr="001833EE">
        <w:rPr>
          <w:b/>
          <w:i/>
          <w:sz w:val="24"/>
          <w:szCs w:val="24"/>
        </w:rPr>
        <w:t>удовлетворительно</w:t>
      </w:r>
      <w:r w:rsidRPr="001833EE">
        <w:rPr>
          <w:sz w:val="24"/>
          <w:szCs w:val="24"/>
        </w:rPr>
        <w:t>» – студент должен показать пороговый уровень знаний, умений и навыков в соответствии с формируемыми компетенциями; т.е.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</w:r>
    </w:p>
    <w:p w:rsidR="0059629E" w:rsidRPr="001833EE" w:rsidRDefault="001833EE" w:rsidP="001833EE">
      <w:pPr>
        <w:widowControl/>
        <w:ind w:firstLine="567"/>
        <w:jc w:val="both"/>
        <w:rPr>
          <w:sz w:val="24"/>
          <w:szCs w:val="24"/>
        </w:rPr>
      </w:pPr>
      <w:r w:rsidRPr="001833EE">
        <w:rPr>
          <w:sz w:val="24"/>
          <w:szCs w:val="24"/>
        </w:rPr>
        <w:t>– на оценку «</w:t>
      </w:r>
      <w:r w:rsidRPr="001833EE">
        <w:rPr>
          <w:b/>
          <w:i/>
          <w:sz w:val="24"/>
          <w:szCs w:val="24"/>
        </w:rPr>
        <w:t>неудовлетворительно</w:t>
      </w:r>
      <w:r w:rsidRPr="001833EE">
        <w:rPr>
          <w:sz w:val="24"/>
          <w:szCs w:val="24"/>
        </w:rPr>
        <w:t>» – студент не может показать знания на уровне воспроизведения и объяснения информации, не умеет использовать полученные знания при решении типовых практических задач.</w:t>
      </w:r>
    </w:p>
    <w:p w:rsidR="0059629E" w:rsidRPr="00984F8B" w:rsidRDefault="0059629E" w:rsidP="00E93574">
      <w:pPr>
        <w:rPr>
          <w:b/>
          <w:bCs/>
          <w:sz w:val="24"/>
          <w:szCs w:val="24"/>
        </w:rPr>
      </w:pPr>
    </w:p>
    <w:p w:rsidR="00DA19DE" w:rsidRPr="00DA19DE" w:rsidRDefault="00DA19DE" w:rsidP="00DB7AF2">
      <w:pPr>
        <w:pStyle w:val="10"/>
        <w:pageBreakBefore/>
        <w:ind w:left="0" w:firstLine="284"/>
        <w:rPr>
          <w:b/>
          <w:szCs w:val="24"/>
        </w:rPr>
      </w:pPr>
      <w:r>
        <w:rPr>
          <w:b/>
          <w:szCs w:val="24"/>
        </w:rPr>
        <w:lastRenderedPageBreak/>
        <w:t xml:space="preserve">8. </w:t>
      </w:r>
      <w:r w:rsidRPr="00DA19DE">
        <w:rPr>
          <w:b/>
          <w:szCs w:val="24"/>
        </w:rPr>
        <w:t>Учебно-методическое и информационное обеспечение дисциплины</w:t>
      </w:r>
    </w:p>
    <w:p w:rsidR="00DA19DE" w:rsidRDefault="00DA19DE" w:rsidP="00DB7AF2">
      <w:pPr>
        <w:ind w:firstLine="709"/>
        <w:rPr>
          <w:b/>
          <w:sz w:val="24"/>
          <w:szCs w:val="24"/>
        </w:rPr>
      </w:pPr>
      <w:r w:rsidRPr="00DA19DE">
        <w:rPr>
          <w:b/>
          <w:sz w:val="24"/>
          <w:szCs w:val="24"/>
        </w:rPr>
        <w:t>а) Основная литература:</w:t>
      </w:r>
    </w:p>
    <w:p w:rsidR="000B34A1" w:rsidRPr="00DA19DE" w:rsidRDefault="000B34A1" w:rsidP="00DB7AF2">
      <w:pPr>
        <w:ind w:firstLine="709"/>
        <w:rPr>
          <w:b/>
          <w:sz w:val="24"/>
          <w:szCs w:val="24"/>
        </w:rPr>
      </w:pPr>
      <w:r w:rsidRPr="00DA19DE">
        <w:rPr>
          <w:b/>
          <w:sz w:val="24"/>
          <w:szCs w:val="24"/>
        </w:rPr>
        <w:t>Основная литература:</w:t>
      </w:r>
    </w:p>
    <w:p w:rsidR="00BE757E" w:rsidRPr="00991392" w:rsidRDefault="00BE757E" w:rsidP="00DB7AF2">
      <w:pPr>
        <w:pStyle w:val="af0"/>
        <w:numPr>
          <w:ilvl w:val="0"/>
          <w:numId w:val="24"/>
        </w:numPr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91392">
        <w:rPr>
          <w:sz w:val="24"/>
          <w:szCs w:val="24"/>
        </w:rPr>
        <w:t>Рейзлин</w:t>
      </w:r>
      <w:proofErr w:type="spellEnd"/>
      <w:r w:rsidRPr="00991392">
        <w:rPr>
          <w:sz w:val="24"/>
          <w:szCs w:val="24"/>
        </w:rPr>
        <w:t xml:space="preserve">, В. И.  Математическое моделирование: учебное пособие для вузов / В. И. </w:t>
      </w:r>
      <w:proofErr w:type="spellStart"/>
      <w:r w:rsidRPr="00991392">
        <w:rPr>
          <w:sz w:val="24"/>
          <w:szCs w:val="24"/>
        </w:rPr>
        <w:t>Рейзлин</w:t>
      </w:r>
      <w:proofErr w:type="spellEnd"/>
      <w:r w:rsidRPr="00991392">
        <w:rPr>
          <w:sz w:val="24"/>
          <w:szCs w:val="24"/>
        </w:rPr>
        <w:t xml:space="preserve">. — 2-е изд., </w:t>
      </w:r>
      <w:proofErr w:type="spellStart"/>
      <w:r w:rsidRPr="00991392">
        <w:rPr>
          <w:sz w:val="24"/>
          <w:szCs w:val="24"/>
        </w:rPr>
        <w:t>перераб</w:t>
      </w:r>
      <w:proofErr w:type="spellEnd"/>
      <w:r w:rsidRPr="00991392">
        <w:rPr>
          <w:sz w:val="24"/>
          <w:szCs w:val="24"/>
        </w:rPr>
        <w:t>. и доп. — Москва</w:t>
      </w:r>
      <w:proofErr w:type="gramStart"/>
      <w:r w:rsidRPr="00991392">
        <w:rPr>
          <w:sz w:val="24"/>
          <w:szCs w:val="24"/>
        </w:rPr>
        <w:t xml:space="preserve"> :</w:t>
      </w:r>
      <w:proofErr w:type="gramEnd"/>
      <w:r w:rsidRPr="00991392">
        <w:rPr>
          <w:sz w:val="24"/>
          <w:szCs w:val="24"/>
        </w:rPr>
        <w:t xml:space="preserve"> Издательство </w:t>
      </w:r>
      <w:proofErr w:type="spellStart"/>
      <w:r w:rsidRPr="00991392">
        <w:rPr>
          <w:sz w:val="24"/>
          <w:szCs w:val="24"/>
        </w:rPr>
        <w:t>Юрайт</w:t>
      </w:r>
      <w:proofErr w:type="spellEnd"/>
      <w:r w:rsidRPr="00991392">
        <w:rPr>
          <w:sz w:val="24"/>
          <w:szCs w:val="24"/>
        </w:rPr>
        <w:t>, 2020. — 126 с. — (Высшее образование). — ISBN 978-5-534-08475-7. — Текст</w:t>
      </w:r>
      <w:proofErr w:type="gramStart"/>
      <w:r w:rsidRPr="00991392">
        <w:rPr>
          <w:sz w:val="24"/>
          <w:szCs w:val="24"/>
        </w:rPr>
        <w:t xml:space="preserve"> :</w:t>
      </w:r>
      <w:proofErr w:type="gramEnd"/>
      <w:r w:rsidRPr="00991392">
        <w:rPr>
          <w:sz w:val="24"/>
          <w:szCs w:val="24"/>
        </w:rPr>
        <w:t xml:space="preserve"> электронный // ЭБС </w:t>
      </w:r>
      <w:proofErr w:type="spellStart"/>
      <w:r w:rsidRPr="00991392">
        <w:rPr>
          <w:sz w:val="24"/>
          <w:szCs w:val="24"/>
        </w:rPr>
        <w:t>Юрайт</w:t>
      </w:r>
      <w:proofErr w:type="spellEnd"/>
      <w:r w:rsidRPr="00991392">
        <w:rPr>
          <w:sz w:val="24"/>
          <w:szCs w:val="24"/>
        </w:rPr>
        <w:t xml:space="preserve"> [сайт]. — URL: </w:t>
      </w:r>
      <w:hyperlink r:id="rId15" w:history="1">
        <w:r w:rsidR="00E713AE" w:rsidRPr="00E713AE">
          <w:rPr>
            <w:rStyle w:val="af4"/>
            <w:sz w:val="24"/>
          </w:rPr>
          <w:t>https://urait.ru/viewer/matematicheskoe-modelirovanie-451402</w:t>
        </w:r>
      </w:hyperlink>
      <w:r w:rsidR="00E713AE" w:rsidRPr="00E713AE">
        <w:rPr>
          <w:sz w:val="24"/>
        </w:rPr>
        <w:t xml:space="preserve"> </w:t>
      </w:r>
    </w:p>
    <w:p w:rsidR="00E713AE" w:rsidRPr="00366B92" w:rsidRDefault="00E713AE" w:rsidP="00DB7AF2">
      <w:pPr>
        <w:pStyle w:val="af0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742504">
        <w:rPr>
          <w:sz w:val="24"/>
          <w:szCs w:val="24"/>
        </w:rPr>
        <w:t>Зализняк</w:t>
      </w:r>
      <w:r w:rsidRPr="00366B92">
        <w:rPr>
          <w:iCs/>
          <w:color w:val="000000"/>
          <w:sz w:val="24"/>
          <w:szCs w:val="24"/>
          <w:shd w:val="clear" w:color="auto" w:fill="FFFFFF"/>
        </w:rPr>
        <w:t>, В. Е. </w:t>
      </w:r>
      <w:r w:rsidRPr="00366B92">
        <w:rPr>
          <w:color w:val="000000"/>
          <w:sz w:val="24"/>
          <w:szCs w:val="24"/>
          <w:shd w:val="clear" w:color="auto" w:fill="FFFFFF"/>
        </w:rPr>
        <w:t> Введение в математическое моделирование</w:t>
      </w:r>
      <w:proofErr w:type="gramStart"/>
      <w:r w:rsidRPr="00366B92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366B92">
        <w:rPr>
          <w:color w:val="000000"/>
          <w:sz w:val="24"/>
          <w:szCs w:val="24"/>
          <w:shd w:val="clear" w:color="auto" w:fill="FFFFFF"/>
        </w:rPr>
        <w:t xml:space="preserve"> учебное пос</w:t>
      </w:r>
      <w:r w:rsidRPr="00366B92">
        <w:rPr>
          <w:color w:val="000000"/>
          <w:sz w:val="24"/>
          <w:szCs w:val="24"/>
          <w:shd w:val="clear" w:color="auto" w:fill="FFFFFF"/>
        </w:rPr>
        <w:t>о</w:t>
      </w:r>
      <w:r w:rsidRPr="00366B92">
        <w:rPr>
          <w:color w:val="000000"/>
          <w:sz w:val="24"/>
          <w:szCs w:val="24"/>
          <w:shd w:val="clear" w:color="auto" w:fill="FFFFFF"/>
        </w:rPr>
        <w:t>бие для вузов / В. Е. Зализняк, О. А. Золотов. — Москва</w:t>
      </w:r>
      <w:proofErr w:type="gramStart"/>
      <w:r w:rsidRPr="00366B92">
        <w:rPr>
          <w:color w:val="000000"/>
          <w:sz w:val="24"/>
          <w:szCs w:val="24"/>
          <w:shd w:val="clear" w:color="auto" w:fill="FFFFFF"/>
        </w:rPr>
        <w:t> :</w:t>
      </w:r>
      <w:proofErr w:type="gramEnd"/>
      <w:r w:rsidRPr="00366B92">
        <w:rPr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366B92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66B92">
        <w:rPr>
          <w:color w:val="000000"/>
          <w:sz w:val="24"/>
          <w:szCs w:val="24"/>
          <w:shd w:val="clear" w:color="auto" w:fill="FFFFFF"/>
        </w:rPr>
        <w:t>, 2020. — 133 с. — (Высшее образование). — ISBN 978-5-534-12249-7. — Текст</w:t>
      </w:r>
      <w:proofErr w:type="gramStart"/>
      <w:r w:rsidRPr="00366B92">
        <w:rPr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66B92">
        <w:rPr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366B92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366B92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6" w:history="1">
        <w:r w:rsidRPr="00742504">
          <w:rPr>
            <w:rStyle w:val="af4"/>
            <w:sz w:val="24"/>
          </w:rPr>
          <w:t>https://urait.ru/viewer/vvedenie-v-matematicheskoe-modelirovanie-447100</w:t>
        </w:r>
      </w:hyperlink>
      <w:r w:rsidRPr="00742504">
        <w:rPr>
          <w:sz w:val="24"/>
        </w:rPr>
        <w:t xml:space="preserve"> </w:t>
      </w:r>
    </w:p>
    <w:p w:rsidR="000B34A1" w:rsidRDefault="000B34A1" w:rsidP="00DB7AF2">
      <w:pPr>
        <w:pStyle w:val="af0"/>
        <w:ind w:left="0" w:firstLine="709"/>
        <w:jc w:val="both"/>
        <w:rPr>
          <w:bCs/>
          <w:sz w:val="24"/>
          <w:szCs w:val="24"/>
        </w:rPr>
      </w:pPr>
    </w:p>
    <w:p w:rsidR="000B34A1" w:rsidRPr="00991392" w:rsidRDefault="000B34A1" w:rsidP="00DB7AF2">
      <w:pPr>
        <w:pStyle w:val="af0"/>
        <w:ind w:left="0" w:firstLine="709"/>
        <w:jc w:val="both"/>
        <w:rPr>
          <w:b/>
          <w:sz w:val="24"/>
        </w:rPr>
      </w:pPr>
      <w:r w:rsidRPr="00991392">
        <w:rPr>
          <w:b/>
          <w:sz w:val="24"/>
        </w:rPr>
        <w:t>б) Дополнительная литература:</w:t>
      </w:r>
    </w:p>
    <w:p w:rsidR="00742504" w:rsidRPr="00742504" w:rsidRDefault="00742504" w:rsidP="00DB7AF2">
      <w:pPr>
        <w:pStyle w:val="af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742504">
        <w:rPr>
          <w:sz w:val="24"/>
          <w:szCs w:val="24"/>
        </w:rPr>
        <w:t>Советов</w:t>
      </w:r>
      <w:r w:rsidRPr="00742504">
        <w:rPr>
          <w:bCs/>
          <w:sz w:val="24"/>
          <w:szCs w:val="24"/>
        </w:rPr>
        <w:t xml:space="preserve">, Б. Я.  </w:t>
      </w:r>
      <w:r w:rsidRPr="00742504">
        <w:rPr>
          <w:sz w:val="24"/>
          <w:szCs w:val="24"/>
        </w:rPr>
        <w:t>Моделирование</w:t>
      </w:r>
      <w:r w:rsidRPr="00742504">
        <w:rPr>
          <w:bCs/>
          <w:sz w:val="24"/>
          <w:szCs w:val="24"/>
        </w:rPr>
        <w:t xml:space="preserve"> систем: учебник для академического </w:t>
      </w:r>
      <w:proofErr w:type="spellStart"/>
      <w:r w:rsidRPr="00742504">
        <w:rPr>
          <w:bCs/>
          <w:sz w:val="24"/>
          <w:szCs w:val="24"/>
        </w:rPr>
        <w:t>бакалаври</w:t>
      </w:r>
      <w:r w:rsidRPr="00742504">
        <w:rPr>
          <w:bCs/>
          <w:sz w:val="24"/>
          <w:szCs w:val="24"/>
        </w:rPr>
        <w:t>а</w:t>
      </w:r>
      <w:r w:rsidRPr="00742504">
        <w:rPr>
          <w:bCs/>
          <w:sz w:val="24"/>
          <w:szCs w:val="24"/>
        </w:rPr>
        <w:t>та</w:t>
      </w:r>
      <w:proofErr w:type="spellEnd"/>
      <w:r w:rsidRPr="00742504">
        <w:rPr>
          <w:bCs/>
          <w:sz w:val="24"/>
          <w:szCs w:val="24"/>
        </w:rPr>
        <w:t xml:space="preserve"> / Б. Я. Советов, С. А. Яковлев. — 7-е изд. — Москва</w:t>
      </w:r>
      <w:proofErr w:type="gramStart"/>
      <w:r w:rsidRPr="00742504">
        <w:rPr>
          <w:bCs/>
          <w:sz w:val="24"/>
          <w:szCs w:val="24"/>
        </w:rPr>
        <w:t xml:space="preserve"> :</w:t>
      </w:r>
      <w:proofErr w:type="gramEnd"/>
      <w:r w:rsidRPr="00742504">
        <w:rPr>
          <w:bCs/>
          <w:sz w:val="24"/>
          <w:szCs w:val="24"/>
        </w:rPr>
        <w:t xml:space="preserve"> </w:t>
      </w:r>
      <w:proofErr w:type="gramStart"/>
      <w:r w:rsidRPr="00742504">
        <w:rPr>
          <w:bCs/>
          <w:sz w:val="24"/>
          <w:szCs w:val="24"/>
        </w:rPr>
        <w:t xml:space="preserve">Издательство </w:t>
      </w:r>
      <w:proofErr w:type="spellStart"/>
      <w:r w:rsidRPr="00742504">
        <w:rPr>
          <w:bCs/>
          <w:sz w:val="24"/>
          <w:szCs w:val="24"/>
        </w:rPr>
        <w:t>Юрайт</w:t>
      </w:r>
      <w:proofErr w:type="spellEnd"/>
      <w:r w:rsidRPr="00742504">
        <w:rPr>
          <w:bCs/>
          <w:sz w:val="24"/>
          <w:szCs w:val="24"/>
        </w:rPr>
        <w:t>, 2019. — 343 с. — (Бакалавр.</w:t>
      </w:r>
      <w:proofErr w:type="gramEnd"/>
      <w:r w:rsidRPr="00742504">
        <w:rPr>
          <w:bCs/>
          <w:sz w:val="24"/>
          <w:szCs w:val="24"/>
        </w:rPr>
        <w:t xml:space="preserve"> </w:t>
      </w:r>
      <w:proofErr w:type="gramStart"/>
      <w:r w:rsidRPr="00742504">
        <w:rPr>
          <w:bCs/>
          <w:sz w:val="24"/>
          <w:szCs w:val="24"/>
        </w:rPr>
        <w:t>Академический курс).</w:t>
      </w:r>
      <w:proofErr w:type="gramEnd"/>
      <w:r w:rsidRPr="00742504">
        <w:rPr>
          <w:bCs/>
          <w:sz w:val="24"/>
          <w:szCs w:val="24"/>
        </w:rPr>
        <w:t xml:space="preserve"> — ISBN 978-5-9916-3916-3. — Текст</w:t>
      </w:r>
      <w:proofErr w:type="gramStart"/>
      <w:r w:rsidRPr="00742504">
        <w:rPr>
          <w:bCs/>
          <w:sz w:val="24"/>
          <w:szCs w:val="24"/>
        </w:rPr>
        <w:t xml:space="preserve"> :</w:t>
      </w:r>
      <w:proofErr w:type="gramEnd"/>
      <w:r w:rsidRPr="00742504">
        <w:rPr>
          <w:bCs/>
          <w:sz w:val="24"/>
          <w:szCs w:val="24"/>
        </w:rPr>
        <w:t xml:space="preserve"> эле</w:t>
      </w:r>
      <w:r w:rsidRPr="00742504">
        <w:rPr>
          <w:bCs/>
          <w:sz w:val="24"/>
          <w:szCs w:val="24"/>
        </w:rPr>
        <w:t>к</w:t>
      </w:r>
      <w:r w:rsidRPr="00742504">
        <w:rPr>
          <w:bCs/>
          <w:sz w:val="24"/>
          <w:szCs w:val="24"/>
        </w:rPr>
        <w:t xml:space="preserve">тронный // ЭБС </w:t>
      </w:r>
      <w:proofErr w:type="spellStart"/>
      <w:r w:rsidRPr="00742504">
        <w:rPr>
          <w:bCs/>
          <w:sz w:val="24"/>
          <w:szCs w:val="24"/>
        </w:rPr>
        <w:t>Юрайт</w:t>
      </w:r>
      <w:proofErr w:type="spellEnd"/>
      <w:r w:rsidRPr="00742504">
        <w:rPr>
          <w:bCs/>
          <w:sz w:val="24"/>
          <w:szCs w:val="24"/>
        </w:rPr>
        <w:t xml:space="preserve"> [сайт]. — URL: </w:t>
      </w:r>
      <w:hyperlink r:id="rId17" w:history="1">
        <w:r w:rsidRPr="00742504">
          <w:rPr>
            <w:rStyle w:val="af4"/>
            <w:sz w:val="24"/>
            <w:szCs w:val="24"/>
          </w:rPr>
          <w:t>https://urait.ru/viewer/modelirovanie-sistem-425228</w:t>
        </w:r>
      </w:hyperlink>
      <w:r w:rsidRPr="00742504">
        <w:rPr>
          <w:sz w:val="24"/>
          <w:szCs w:val="24"/>
        </w:rPr>
        <w:t xml:space="preserve"> </w:t>
      </w:r>
    </w:p>
    <w:p w:rsidR="000B34A1" w:rsidRPr="00742504" w:rsidRDefault="000B34A1" w:rsidP="00DB7AF2">
      <w:pPr>
        <w:ind w:firstLine="709"/>
        <w:jc w:val="center"/>
        <w:rPr>
          <w:b/>
          <w:bCs/>
          <w:sz w:val="24"/>
          <w:szCs w:val="24"/>
        </w:rPr>
      </w:pPr>
    </w:p>
    <w:p w:rsidR="000B34A1" w:rsidRDefault="000B34A1" w:rsidP="00DB7AF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</w:t>
      </w:r>
      <w:r w:rsidRPr="00AB2B1B">
        <w:rPr>
          <w:b/>
          <w:sz w:val="24"/>
        </w:rPr>
        <w:t xml:space="preserve">) </w:t>
      </w:r>
      <w:r>
        <w:rPr>
          <w:b/>
          <w:sz w:val="24"/>
        </w:rPr>
        <w:t>Методические указания</w:t>
      </w:r>
      <w:r w:rsidRPr="00AB2B1B">
        <w:rPr>
          <w:b/>
          <w:sz w:val="24"/>
        </w:rPr>
        <w:t>:</w:t>
      </w:r>
    </w:p>
    <w:p w:rsidR="000B34A1" w:rsidRDefault="000B34A1" w:rsidP="00DB7AF2">
      <w:pPr>
        <w:pStyle w:val="af0"/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4"/>
          <w:szCs w:val="24"/>
        </w:rPr>
      </w:pPr>
      <w:r w:rsidRPr="00783E70">
        <w:rPr>
          <w:sz w:val="24"/>
          <w:szCs w:val="24"/>
        </w:rPr>
        <w:t>Гусева, Е. Н. Математическое и имитационное моделирование</w:t>
      </w:r>
      <w:proofErr w:type="gramStart"/>
      <w:r w:rsidRPr="00783E70">
        <w:rPr>
          <w:sz w:val="24"/>
          <w:szCs w:val="24"/>
        </w:rPr>
        <w:t xml:space="preserve"> :</w:t>
      </w:r>
      <w:proofErr w:type="gramEnd"/>
      <w:r w:rsidRPr="00783E70">
        <w:rPr>
          <w:sz w:val="24"/>
          <w:szCs w:val="24"/>
        </w:rPr>
        <w:t xml:space="preserve"> учебное пособие / Е. Н. Гусева ; МГТУ. - Магнитогорск: МГТУ, 2017. - </w:t>
      </w:r>
      <w:proofErr w:type="spellStart"/>
      <w:r w:rsidRPr="00783E70">
        <w:rPr>
          <w:sz w:val="24"/>
          <w:szCs w:val="24"/>
        </w:rPr>
        <w:t>Загл</w:t>
      </w:r>
      <w:proofErr w:type="spellEnd"/>
      <w:r w:rsidRPr="00783E70">
        <w:rPr>
          <w:sz w:val="24"/>
          <w:szCs w:val="24"/>
        </w:rPr>
        <w:t>. с титул</w:t>
      </w:r>
      <w:proofErr w:type="gramStart"/>
      <w:r w:rsidRPr="00783E70">
        <w:rPr>
          <w:sz w:val="24"/>
          <w:szCs w:val="24"/>
        </w:rPr>
        <w:t>.</w:t>
      </w:r>
      <w:proofErr w:type="gramEnd"/>
      <w:r w:rsidRPr="00783E70">
        <w:rPr>
          <w:sz w:val="24"/>
          <w:szCs w:val="24"/>
        </w:rPr>
        <w:t xml:space="preserve"> </w:t>
      </w:r>
      <w:proofErr w:type="gramStart"/>
      <w:r w:rsidRPr="00783E70">
        <w:rPr>
          <w:sz w:val="24"/>
          <w:szCs w:val="24"/>
        </w:rPr>
        <w:t>э</w:t>
      </w:r>
      <w:proofErr w:type="gramEnd"/>
      <w:r w:rsidRPr="00783E70">
        <w:rPr>
          <w:sz w:val="24"/>
          <w:szCs w:val="24"/>
        </w:rPr>
        <w:t xml:space="preserve">крана. - URL: </w:t>
      </w:r>
      <w:hyperlink r:id="rId18" w:history="1">
        <w:r w:rsidR="00742504" w:rsidRPr="00410CAC">
          <w:rPr>
            <w:rStyle w:val="af4"/>
            <w:sz w:val="24"/>
            <w:szCs w:val="24"/>
          </w:rPr>
          <w:t>https://magtu.informsystema.ru/uploader/fileUpload?name=3154.pdf&amp;show=dcatalogues/1/1136482/3154.pdf&amp;view=true</w:t>
        </w:r>
      </w:hyperlink>
      <w:r w:rsidR="00742504">
        <w:rPr>
          <w:sz w:val="24"/>
          <w:szCs w:val="24"/>
        </w:rPr>
        <w:t xml:space="preserve"> </w:t>
      </w:r>
      <w:r w:rsidRPr="00783E70">
        <w:rPr>
          <w:sz w:val="24"/>
          <w:szCs w:val="24"/>
        </w:rPr>
        <w:t xml:space="preserve"> (дата обращения: 23.10.2020). - Макрообъект. - Текст</w:t>
      </w:r>
      <w:proofErr w:type="gramStart"/>
      <w:r w:rsidRPr="00783E70">
        <w:rPr>
          <w:sz w:val="24"/>
          <w:szCs w:val="24"/>
        </w:rPr>
        <w:t xml:space="preserve"> :</w:t>
      </w:r>
      <w:proofErr w:type="gramEnd"/>
      <w:r w:rsidRPr="00783E70">
        <w:rPr>
          <w:sz w:val="24"/>
          <w:szCs w:val="24"/>
        </w:rPr>
        <w:t xml:space="preserve"> электро</w:t>
      </w:r>
      <w:r w:rsidRPr="00783E70">
        <w:rPr>
          <w:sz w:val="24"/>
          <w:szCs w:val="24"/>
        </w:rPr>
        <w:t>н</w:t>
      </w:r>
      <w:r w:rsidRPr="00783E70">
        <w:rPr>
          <w:sz w:val="24"/>
          <w:szCs w:val="24"/>
        </w:rPr>
        <w:t>ный. - Сведения доступны также на CD-ROM.</w:t>
      </w:r>
    </w:p>
    <w:p w:rsidR="000B34A1" w:rsidRDefault="000B34A1" w:rsidP="00DB7AF2">
      <w:pPr>
        <w:pStyle w:val="af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C0C1A">
        <w:rPr>
          <w:sz w:val="24"/>
          <w:szCs w:val="24"/>
        </w:rPr>
        <w:t xml:space="preserve">Гусева Е.Н. </w:t>
      </w:r>
      <w:r w:rsidRPr="006C0C1A">
        <w:rPr>
          <w:color w:val="000000" w:themeColor="text1"/>
          <w:sz w:val="24"/>
          <w:szCs w:val="24"/>
        </w:rPr>
        <w:t>Имитационное моделирование социально-экономических процессов</w:t>
      </w:r>
      <w:r w:rsidRPr="006C0C1A">
        <w:rPr>
          <w:sz w:val="24"/>
          <w:szCs w:val="24"/>
        </w:rPr>
        <w:t xml:space="preserve">. </w:t>
      </w:r>
      <w:r w:rsidRPr="006C0C1A">
        <w:rPr>
          <w:color w:val="000000" w:themeColor="text1"/>
          <w:sz w:val="24"/>
          <w:szCs w:val="24"/>
        </w:rPr>
        <w:t>–</w:t>
      </w:r>
      <w:r w:rsidRPr="006C0C1A">
        <w:rPr>
          <w:sz w:val="24"/>
          <w:szCs w:val="24"/>
        </w:rPr>
        <w:t xml:space="preserve"> Магнитогорск: изд-во Магнитогорск</w:t>
      </w:r>
      <w:proofErr w:type="gramStart"/>
      <w:r w:rsidRPr="006C0C1A">
        <w:rPr>
          <w:sz w:val="24"/>
          <w:szCs w:val="24"/>
        </w:rPr>
        <w:t>.</w:t>
      </w:r>
      <w:proofErr w:type="gramEnd"/>
      <w:r w:rsidRPr="006C0C1A">
        <w:rPr>
          <w:sz w:val="24"/>
          <w:szCs w:val="24"/>
        </w:rPr>
        <w:t xml:space="preserve"> </w:t>
      </w:r>
      <w:proofErr w:type="gramStart"/>
      <w:r w:rsidRPr="006C0C1A">
        <w:rPr>
          <w:sz w:val="24"/>
          <w:szCs w:val="24"/>
        </w:rPr>
        <w:t>г</w:t>
      </w:r>
      <w:proofErr w:type="gramEnd"/>
      <w:r w:rsidRPr="006C0C1A">
        <w:rPr>
          <w:sz w:val="24"/>
          <w:szCs w:val="24"/>
        </w:rPr>
        <w:t xml:space="preserve">ос. </w:t>
      </w:r>
      <w:proofErr w:type="spellStart"/>
      <w:r w:rsidRPr="006C0C1A">
        <w:rPr>
          <w:sz w:val="24"/>
          <w:szCs w:val="24"/>
        </w:rPr>
        <w:t>техн</w:t>
      </w:r>
      <w:proofErr w:type="spellEnd"/>
      <w:r w:rsidRPr="006C0C1A">
        <w:rPr>
          <w:sz w:val="24"/>
          <w:szCs w:val="24"/>
        </w:rPr>
        <w:t xml:space="preserve">. ун-та им. Г.И. Носова, 2015. </w:t>
      </w:r>
      <w:r w:rsidRPr="006C0C1A">
        <w:rPr>
          <w:color w:val="000000" w:themeColor="text1"/>
          <w:sz w:val="24"/>
          <w:szCs w:val="24"/>
        </w:rPr>
        <w:t>–</w:t>
      </w:r>
      <w:r w:rsidRPr="006C0C1A">
        <w:rPr>
          <w:sz w:val="24"/>
          <w:szCs w:val="24"/>
        </w:rPr>
        <w:t xml:space="preserve"> 25с.</w:t>
      </w:r>
    </w:p>
    <w:p w:rsidR="00885662" w:rsidRPr="00885662" w:rsidRDefault="00885662" w:rsidP="00DB7AF2">
      <w:pPr>
        <w:pStyle w:val="font8"/>
        <w:spacing w:before="0" w:beforeAutospacing="0" w:after="0" w:afterAutospacing="0"/>
        <w:ind w:firstLine="709"/>
        <w:jc w:val="both"/>
        <w:textAlignment w:val="baseline"/>
      </w:pPr>
    </w:p>
    <w:p w:rsidR="0027168B" w:rsidRDefault="0027168B" w:rsidP="00DB7AF2">
      <w:pPr>
        <w:ind w:firstLine="709"/>
        <w:jc w:val="center"/>
        <w:rPr>
          <w:b/>
          <w:bCs/>
          <w:sz w:val="24"/>
          <w:szCs w:val="24"/>
        </w:rPr>
      </w:pPr>
    </w:p>
    <w:p w:rsidR="00DC0A0E" w:rsidRDefault="00DC0A0E" w:rsidP="00DB7AF2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24372F">
        <w:rPr>
          <w:b/>
          <w:sz w:val="24"/>
          <w:szCs w:val="24"/>
        </w:rPr>
        <w:t xml:space="preserve">) </w:t>
      </w:r>
      <w:r w:rsidRPr="00EE4575">
        <w:rPr>
          <w:b/>
          <w:sz w:val="24"/>
          <w:szCs w:val="24"/>
        </w:rPr>
        <w:t>Программное обеспечение</w:t>
      </w:r>
    </w:p>
    <w:tbl>
      <w:tblPr>
        <w:tblW w:w="4851" w:type="pct"/>
        <w:tblBorders>
          <w:top w:val="single" w:sz="4" w:space="0" w:color="606085"/>
          <w:left w:val="single" w:sz="4" w:space="0" w:color="606085"/>
          <w:bottom w:val="single" w:sz="4" w:space="0" w:color="606085"/>
          <w:right w:val="single" w:sz="4" w:space="0" w:color="606085"/>
        </w:tblBorders>
        <w:tblCellMar>
          <w:top w:w="35" w:type="dxa"/>
          <w:left w:w="35" w:type="dxa"/>
          <w:bottom w:w="35" w:type="dxa"/>
          <w:right w:w="35" w:type="dxa"/>
        </w:tblCellMar>
        <w:tblLook w:val="04A0"/>
      </w:tblPr>
      <w:tblGrid>
        <w:gridCol w:w="2116"/>
        <w:gridCol w:w="1934"/>
        <w:gridCol w:w="1150"/>
        <w:gridCol w:w="3944"/>
      </w:tblGrid>
      <w:tr w:rsidR="00DB7AF2" w:rsidTr="00DB7AF2">
        <w:tc>
          <w:tcPr>
            <w:tcW w:w="11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vAlign w:val="center"/>
            <w:hideMark/>
          </w:tcPr>
          <w:p w:rsidR="00DB7AF2" w:rsidRPr="0044644B" w:rsidRDefault="00DB7AF2" w:rsidP="00DB7AF2">
            <w:pPr>
              <w:jc w:val="center"/>
              <w:rPr>
                <w:sz w:val="22"/>
                <w:szCs w:val="24"/>
              </w:rPr>
            </w:pPr>
            <w:r w:rsidRPr="0044644B">
              <w:rPr>
                <w:color w:val="000000"/>
                <w:sz w:val="22"/>
                <w:szCs w:val="24"/>
              </w:rPr>
              <w:t>Наименование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Pr="0044644B">
              <w:rPr>
                <w:color w:val="000000"/>
                <w:sz w:val="22"/>
                <w:szCs w:val="24"/>
              </w:rPr>
              <w:t>ПО</w:t>
            </w:r>
            <w:proofErr w:type="gramEnd"/>
          </w:p>
        </w:tc>
        <w:tc>
          <w:tcPr>
            <w:tcW w:w="10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vAlign w:val="center"/>
          </w:tcPr>
          <w:p w:rsidR="00DB7AF2" w:rsidRPr="0044644B" w:rsidRDefault="00DB7AF2" w:rsidP="00DB7AF2">
            <w:pPr>
              <w:jc w:val="center"/>
              <w:rPr>
                <w:sz w:val="22"/>
                <w:szCs w:val="24"/>
              </w:rPr>
            </w:pPr>
            <w:r w:rsidRPr="0044644B">
              <w:rPr>
                <w:color w:val="000000"/>
                <w:sz w:val="22"/>
                <w:szCs w:val="24"/>
              </w:rPr>
              <w:t>№договора</w:t>
            </w:r>
          </w:p>
        </w:tc>
        <w:tc>
          <w:tcPr>
            <w:tcW w:w="629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vAlign w:val="center"/>
            <w:hideMark/>
          </w:tcPr>
          <w:p w:rsidR="00DB7AF2" w:rsidRDefault="00DB7AF2" w:rsidP="00DB7AF2">
            <w:pPr>
              <w:jc w:val="center"/>
              <w:rPr>
                <w:sz w:val="22"/>
              </w:rPr>
            </w:pPr>
            <w:r w:rsidRPr="0044644B">
              <w:rPr>
                <w:color w:val="000000"/>
                <w:sz w:val="22"/>
                <w:szCs w:val="24"/>
              </w:rPr>
              <w:t>Срок</w:t>
            </w:r>
            <w:r>
              <w:rPr>
                <w:color w:val="000000"/>
                <w:sz w:val="22"/>
                <w:szCs w:val="24"/>
              </w:rPr>
              <w:t xml:space="preserve"> </w:t>
            </w:r>
            <w:r w:rsidRPr="0044644B">
              <w:rPr>
                <w:color w:val="000000"/>
                <w:sz w:val="22"/>
                <w:szCs w:val="24"/>
              </w:rPr>
              <w:t>де</w:t>
            </w:r>
            <w:r w:rsidRPr="0044644B">
              <w:rPr>
                <w:color w:val="000000"/>
                <w:sz w:val="22"/>
                <w:szCs w:val="24"/>
              </w:rPr>
              <w:t>й</w:t>
            </w:r>
            <w:r w:rsidRPr="0044644B">
              <w:rPr>
                <w:color w:val="000000"/>
                <w:sz w:val="22"/>
                <w:szCs w:val="24"/>
              </w:rPr>
              <w:t>ствия</w:t>
            </w:r>
          </w:p>
          <w:p w:rsidR="00DB7AF2" w:rsidRPr="0044644B" w:rsidRDefault="00DB7AF2" w:rsidP="00DB7AF2">
            <w:pPr>
              <w:jc w:val="center"/>
              <w:rPr>
                <w:sz w:val="22"/>
                <w:szCs w:val="24"/>
              </w:rPr>
            </w:pPr>
            <w:r w:rsidRPr="0044644B">
              <w:rPr>
                <w:color w:val="000000"/>
                <w:sz w:val="22"/>
                <w:szCs w:val="24"/>
              </w:rPr>
              <w:t>лицензии</w:t>
            </w:r>
          </w:p>
        </w:tc>
        <w:tc>
          <w:tcPr>
            <w:tcW w:w="2156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Default="00DB7AF2" w:rsidP="00DB7A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Официальный сайт</w:t>
            </w:r>
          </w:p>
        </w:tc>
      </w:tr>
      <w:tr w:rsidR="00DB7AF2" w:rsidTr="00DB7AF2">
        <w:tc>
          <w:tcPr>
            <w:tcW w:w="11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Pr="006D4039" w:rsidRDefault="00DB7AF2" w:rsidP="00DB7AF2">
            <w:pPr>
              <w:rPr>
                <w:sz w:val="24"/>
                <w:szCs w:val="24"/>
                <w:lang w:val="en-US"/>
              </w:rPr>
            </w:pPr>
            <w:proofErr w:type="spellStart"/>
            <w:r w:rsidRPr="006D4039">
              <w:rPr>
                <w:sz w:val="24"/>
                <w:szCs w:val="24"/>
              </w:rPr>
              <w:t>Microsoft</w:t>
            </w:r>
            <w:proofErr w:type="spellEnd"/>
            <w:r w:rsidRPr="006D4039">
              <w:rPr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10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Д-775-14 от</w:t>
            </w:r>
          </w:p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24.06.2014</w:t>
            </w:r>
          </w:p>
        </w:tc>
        <w:tc>
          <w:tcPr>
            <w:tcW w:w="629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11.10.2021</w:t>
            </w:r>
          </w:p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27.07.2018</w:t>
            </w:r>
          </w:p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20.05.2017</w:t>
            </w:r>
          </w:p>
        </w:tc>
        <w:tc>
          <w:tcPr>
            <w:tcW w:w="2156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Default="00DB7AF2" w:rsidP="00DB7AF2">
            <w:pPr>
              <w:jc w:val="center"/>
              <w:rPr>
                <w:sz w:val="22"/>
                <w:szCs w:val="22"/>
                <w:lang w:val="en-US"/>
              </w:rPr>
            </w:pPr>
            <w:hyperlink r:id="rId19" w:history="1"/>
          </w:p>
        </w:tc>
      </w:tr>
      <w:tr w:rsidR="00DB7AF2" w:rsidTr="00DB7AF2">
        <w:tc>
          <w:tcPr>
            <w:tcW w:w="11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Pr="006D4039" w:rsidRDefault="00DB7AF2" w:rsidP="00DB7AF2">
            <w:pPr>
              <w:rPr>
                <w:sz w:val="24"/>
                <w:szCs w:val="24"/>
                <w:lang w:val="en-US"/>
              </w:rPr>
            </w:pPr>
            <w:r w:rsidRPr="00742504">
              <w:rPr>
                <w:sz w:val="24"/>
                <w:szCs w:val="24"/>
                <w:lang w:val="en-US"/>
              </w:rPr>
              <w:t>Microsoft</w:t>
            </w:r>
            <w:r>
              <w:rPr>
                <w:sz w:val="24"/>
                <w:szCs w:val="24"/>
              </w:rPr>
              <w:t xml:space="preserve"> </w:t>
            </w:r>
            <w:r w:rsidRPr="006D4039">
              <w:rPr>
                <w:sz w:val="24"/>
                <w:szCs w:val="24"/>
                <w:lang w:val="en-US"/>
              </w:rPr>
              <w:t xml:space="preserve">Office </w:t>
            </w:r>
          </w:p>
        </w:tc>
        <w:tc>
          <w:tcPr>
            <w:tcW w:w="10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№ 135 от</w:t>
            </w:r>
          </w:p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17.09.2007</w:t>
            </w:r>
          </w:p>
        </w:tc>
        <w:tc>
          <w:tcPr>
            <w:tcW w:w="629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бессрочно</w:t>
            </w:r>
          </w:p>
        </w:tc>
        <w:tc>
          <w:tcPr>
            <w:tcW w:w="2156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Default="00DB7AF2" w:rsidP="00DB7AF2">
            <w:pPr>
              <w:jc w:val="center"/>
              <w:rPr>
                <w:sz w:val="22"/>
                <w:szCs w:val="22"/>
              </w:rPr>
            </w:pPr>
          </w:p>
        </w:tc>
      </w:tr>
      <w:tr w:rsidR="00DB7AF2" w:rsidRPr="007C5AC0" w:rsidTr="00DB7AF2">
        <w:tc>
          <w:tcPr>
            <w:tcW w:w="11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Pr="006D4039" w:rsidRDefault="00DB7AF2" w:rsidP="00DB7AF2">
            <w:pPr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PTC</w:t>
            </w:r>
          </w:p>
        </w:tc>
        <w:tc>
          <w:tcPr>
            <w:tcW w:w="10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Д-1662-13 от 22.11.2013</w:t>
            </w:r>
          </w:p>
        </w:tc>
        <w:tc>
          <w:tcPr>
            <w:tcW w:w="629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Pr="006D4039" w:rsidRDefault="00DB7AF2" w:rsidP="00DB7A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6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Default="00DB7AF2" w:rsidP="00DB7AF2">
            <w:pPr>
              <w:jc w:val="center"/>
              <w:rPr>
                <w:sz w:val="22"/>
                <w:szCs w:val="22"/>
                <w:lang w:val="en-US"/>
              </w:rPr>
            </w:pPr>
            <w:hyperlink r:id="rId20" w:history="1">
              <w:proofErr w:type="spellStart"/>
              <w:r>
                <w:rPr>
                  <w:rStyle w:val="af4"/>
                  <w:sz w:val="22"/>
                  <w:szCs w:val="22"/>
                  <w:lang w:val="en-US"/>
                </w:rPr>
                <w:t>Mathcad</w:t>
              </w:r>
              <w:proofErr w:type="spellEnd"/>
              <w:r>
                <w:rPr>
                  <w:rStyle w:val="af4"/>
                  <w:sz w:val="22"/>
                  <w:szCs w:val="22"/>
                  <w:lang w:val="en-US"/>
                </w:rPr>
                <w:t xml:space="preserve"> Education - University Edition (200 pack)</w:t>
              </w:r>
            </w:hyperlink>
          </w:p>
        </w:tc>
      </w:tr>
      <w:tr w:rsidR="00DB7AF2" w:rsidTr="00DB7AF2">
        <w:tc>
          <w:tcPr>
            <w:tcW w:w="11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Pr="006D4039" w:rsidRDefault="00DB7AF2" w:rsidP="00DB7AF2">
            <w:pPr>
              <w:rPr>
                <w:sz w:val="24"/>
                <w:szCs w:val="24"/>
                <w:lang w:val="en-US"/>
              </w:rPr>
            </w:pPr>
            <w:r w:rsidRPr="006D4039">
              <w:rPr>
                <w:sz w:val="24"/>
                <w:szCs w:val="24"/>
                <w:lang w:val="en-US"/>
              </w:rPr>
              <w:t>A</w:t>
            </w:r>
            <w:proofErr w:type="spellStart"/>
            <w:r w:rsidRPr="006D4039">
              <w:rPr>
                <w:sz w:val="24"/>
                <w:szCs w:val="24"/>
              </w:rPr>
              <w:t>nylogic</w:t>
            </w:r>
            <w:proofErr w:type="spellEnd"/>
          </w:p>
        </w:tc>
        <w:tc>
          <w:tcPr>
            <w:tcW w:w="10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Д-895-14 от</w:t>
            </w:r>
          </w:p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14.07.2014</w:t>
            </w:r>
          </w:p>
        </w:tc>
        <w:tc>
          <w:tcPr>
            <w:tcW w:w="629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Pr="006D4039" w:rsidRDefault="00DB7AF2" w:rsidP="00DB7AF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D4039">
              <w:rPr>
                <w:sz w:val="24"/>
                <w:szCs w:val="24"/>
              </w:rPr>
              <w:t>бессрочно</w:t>
            </w:r>
          </w:p>
        </w:tc>
        <w:tc>
          <w:tcPr>
            <w:tcW w:w="2156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  <w:hideMark/>
          </w:tcPr>
          <w:p w:rsidR="00DB7AF2" w:rsidRPr="006C1DEA" w:rsidRDefault="00DB7AF2" w:rsidP="00DB7AF2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hyperlink r:id="rId21" w:history="1">
              <w:proofErr w:type="spellStart"/>
              <w:r>
                <w:rPr>
                  <w:rStyle w:val="af4"/>
                  <w:sz w:val="22"/>
                  <w:szCs w:val="22"/>
                  <w:lang w:val="en-US"/>
                </w:rPr>
                <w:t>AnyLogic</w:t>
              </w:r>
              <w:proofErr w:type="spellEnd"/>
              <w:r>
                <w:rPr>
                  <w:rStyle w:val="af4"/>
                  <w:sz w:val="22"/>
                  <w:szCs w:val="22"/>
                  <w:lang w:val="en-US"/>
                </w:rPr>
                <w:t xml:space="preserve"> University</w:t>
              </w:r>
            </w:hyperlink>
          </w:p>
        </w:tc>
      </w:tr>
      <w:tr w:rsidR="00DB7AF2" w:rsidRPr="007C5AC0" w:rsidTr="00DB7AF2">
        <w:tc>
          <w:tcPr>
            <w:tcW w:w="11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rPr>
                <w:sz w:val="24"/>
                <w:szCs w:val="24"/>
                <w:lang w:val="en-US"/>
              </w:rPr>
            </w:pPr>
            <w:r w:rsidRPr="006D4039">
              <w:rPr>
                <w:sz w:val="24"/>
                <w:szCs w:val="24"/>
                <w:lang w:val="en-US"/>
              </w:rPr>
              <w:t>Arena</w:t>
            </w:r>
          </w:p>
        </w:tc>
        <w:tc>
          <w:tcPr>
            <w:tcW w:w="10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rPr>
                <w:sz w:val="24"/>
                <w:szCs w:val="24"/>
                <w:lang w:val="en-US"/>
              </w:rPr>
            </w:pPr>
            <w:r w:rsidRPr="006D4039">
              <w:rPr>
                <w:sz w:val="24"/>
                <w:szCs w:val="24"/>
              </w:rPr>
              <w:t>свободно распр</w:t>
            </w:r>
            <w:r w:rsidRPr="006D4039">
              <w:rPr>
                <w:sz w:val="24"/>
                <w:szCs w:val="24"/>
              </w:rPr>
              <w:t>о</w:t>
            </w:r>
            <w:r w:rsidRPr="006D4039">
              <w:rPr>
                <w:sz w:val="24"/>
                <w:szCs w:val="24"/>
              </w:rPr>
              <w:t>страняемое</w:t>
            </w:r>
          </w:p>
        </w:tc>
        <w:tc>
          <w:tcPr>
            <w:tcW w:w="629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contextualSpacing/>
              <w:jc w:val="center"/>
              <w:rPr>
                <w:rStyle w:val="af4"/>
                <w:sz w:val="24"/>
                <w:szCs w:val="24"/>
                <w:lang w:val="en-US"/>
              </w:rPr>
            </w:pPr>
            <w:r w:rsidRPr="006D4039">
              <w:rPr>
                <w:sz w:val="24"/>
                <w:szCs w:val="24"/>
              </w:rPr>
              <w:t>бессрочно</w:t>
            </w:r>
          </w:p>
        </w:tc>
        <w:tc>
          <w:tcPr>
            <w:tcW w:w="2156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Default="00DB7AF2" w:rsidP="00DB7AF2">
            <w:pPr>
              <w:contextualSpacing/>
              <w:jc w:val="center"/>
              <w:rPr>
                <w:rStyle w:val="af4"/>
                <w:sz w:val="22"/>
                <w:szCs w:val="22"/>
                <w:lang w:val="en-US"/>
              </w:rPr>
            </w:pPr>
            <w:r w:rsidRPr="006C1DEA">
              <w:rPr>
                <w:rStyle w:val="af4"/>
                <w:sz w:val="22"/>
                <w:szCs w:val="22"/>
                <w:lang w:val="en-US"/>
              </w:rPr>
              <w:t>https://www.arenasimulation.com/academic Arena v15.1</w:t>
            </w:r>
          </w:p>
        </w:tc>
      </w:tr>
      <w:tr w:rsidR="00DB7AF2" w:rsidRPr="006D4039" w:rsidTr="00DB7AF2">
        <w:tc>
          <w:tcPr>
            <w:tcW w:w="11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rPr>
                <w:sz w:val="24"/>
                <w:szCs w:val="24"/>
                <w:lang w:val="en-US"/>
              </w:rPr>
            </w:pPr>
            <w:r w:rsidRPr="006D4039"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10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Default="00DB7AF2" w:rsidP="00DB7A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6D4039">
              <w:rPr>
                <w:sz w:val="24"/>
                <w:szCs w:val="24"/>
              </w:rPr>
              <w:t>вободно</w:t>
            </w:r>
          </w:p>
          <w:p w:rsidR="00DB7AF2" w:rsidRPr="006D4039" w:rsidRDefault="00DB7AF2" w:rsidP="00DB7AF2">
            <w:pPr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 xml:space="preserve"> распространя</w:t>
            </w:r>
            <w:r w:rsidRPr="006D4039">
              <w:rPr>
                <w:sz w:val="24"/>
                <w:szCs w:val="24"/>
              </w:rPr>
              <w:t>е</w:t>
            </w:r>
            <w:r w:rsidRPr="006D4039">
              <w:rPr>
                <w:sz w:val="24"/>
                <w:szCs w:val="24"/>
              </w:rPr>
              <w:t>мое</w:t>
            </w:r>
          </w:p>
        </w:tc>
        <w:tc>
          <w:tcPr>
            <w:tcW w:w="629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бессрочно</w:t>
            </w:r>
          </w:p>
        </w:tc>
        <w:tc>
          <w:tcPr>
            <w:tcW w:w="2156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B7AF2" w:rsidTr="00DB7AF2">
        <w:tc>
          <w:tcPr>
            <w:tcW w:w="11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  <w:lang w:val="en-US"/>
              </w:rPr>
              <w:t>7</w:t>
            </w:r>
            <w:proofErr w:type="spellStart"/>
            <w:r w:rsidRPr="006D4039">
              <w:rPr>
                <w:sz w:val="24"/>
                <w:szCs w:val="24"/>
              </w:rPr>
              <w:t>Zip</w:t>
            </w:r>
            <w:proofErr w:type="spellEnd"/>
          </w:p>
        </w:tc>
        <w:tc>
          <w:tcPr>
            <w:tcW w:w="1057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Default="00DB7AF2" w:rsidP="00DB7A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6D4039">
              <w:rPr>
                <w:sz w:val="24"/>
                <w:szCs w:val="24"/>
              </w:rPr>
              <w:t>вободно</w:t>
            </w:r>
          </w:p>
          <w:p w:rsidR="00DB7AF2" w:rsidRPr="006D4039" w:rsidRDefault="00DB7AF2" w:rsidP="00DB7AF2">
            <w:pPr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 xml:space="preserve"> распространя</w:t>
            </w:r>
            <w:r w:rsidRPr="006D4039">
              <w:rPr>
                <w:sz w:val="24"/>
                <w:szCs w:val="24"/>
              </w:rPr>
              <w:t>е</w:t>
            </w:r>
            <w:r w:rsidRPr="006D4039">
              <w:rPr>
                <w:sz w:val="24"/>
                <w:szCs w:val="24"/>
              </w:rPr>
              <w:t>мое</w:t>
            </w:r>
          </w:p>
        </w:tc>
        <w:tc>
          <w:tcPr>
            <w:tcW w:w="629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Pr="006D4039" w:rsidRDefault="00DB7AF2" w:rsidP="00DB7AF2">
            <w:pPr>
              <w:jc w:val="center"/>
              <w:rPr>
                <w:sz w:val="24"/>
                <w:szCs w:val="24"/>
              </w:rPr>
            </w:pPr>
            <w:r w:rsidRPr="006D4039">
              <w:rPr>
                <w:sz w:val="24"/>
                <w:szCs w:val="24"/>
              </w:rPr>
              <w:t>бессрочно</w:t>
            </w:r>
          </w:p>
        </w:tc>
        <w:tc>
          <w:tcPr>
            <w:tcW w:w="2156" w:type="pct"/>
            <w:tcBorders>
              <w:top w:val="single" w:sz="4" w:space="0" w:color="606085"/>
              <w:left w:val="single" w:sz="4" w:space="0" w:color="606085"/>
              <w:bottom w:val="single" w:sz="4" w:space="0" w:color="606085"/>
              <w:right w:val="single" w:sz="4" w:space="0" w:color="606085"/>
            </w:tcBorders>
          </w:tcPr>
          <w:p w:rsidR="00DB7AF2" w:rsidRDefault="00DB7AF2" w:rsidP="00DB7A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0A0E" w:rsidRDefault="00DC0A0E" w:rsidP="00DC0A0E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55"/>
        <w:gridCol w:w="3868"/>
      </w:tblGrid>
      <w:tr w:rsidR="00DC0A0E" w:rsidRPr="003F022B" w:rsidTr="00872ED0">
        <w:trPr>
          <w:trHeight w:hRule="exact" w:val="285"/>
        </w:trPr>
        <w:tc>
          <w:tcPr>
            <w:tcW w:w="5000" w:type="pct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0A0E" w:rsidRPr="003F022B" w:rsidRDefault="00DC0A0E" w:rsidP="00872ED0">
            <w:pPr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="0074250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b/>
                <w:color w:val="000000"/>
                <w:sz w:val="24"/>
                <w:szCs w:val="24"/>
              </w:rPr>
              <w:t>базы</w:t>
            </w:r>
            <w:r w:rsidR="0074250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b/>
                <w:color w:val="000000"/>
                <w:sz w:val="24"/>
                <w:szCs w:val="24"/>
              </w:rPr>
              <w:t>данных</w:t>
            </w:r>
            <w:r w:rsidR="0074250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b/>
                <w:color w:val="000000"/>
                <w:sz w:val="24"/>
                <w:szCs w:val="24"/>
              </w:rPr>
              <w:t>и</w:t>
            </w:r>
            <w:r w:rsidR="0074250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="0074250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b/>
                <w:color w:val="000000"/>
                <w:sz w:val="24"/>
                <w:szCs w:val="24"/>
              </w:rPr>
              <w:t>справочные</w:t>
            </w:r>
            <w:r w:rsidR="0074250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b/>
                <w:color w:val="000000"/>
                <w:sz w:val="24"/>
                <w:szCs w:val="24"/>
              </w:rPr>
              <w:t>системы</w:t>
            </w:r>
          </w:p>
        </w:tc>
      </w:tr>
      <w:tr w:rsidR="00DC0A0E" w:rsidTr="002C5E88">
        <w:trPr>
          <w:trHeight w:hRule="exact" w:val="270"/>
        </w:trPr>
        <w:tc>
          <w:tcPr>
            <w:tcW w:w="29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A0E" w:rsidRDefault="00DC0A0E" w:rsidP="00872ED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205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A0E" w:rsidRDefault="00DC0A0E" w:rsidP="00872ED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</w:p>
        </w:tc>
      </w:tr>
      <w:tr w:rsidR="00DC0A0E" w:rsidRPr="0039668B" w:rsidTr="002C5E88">
        <w:trPr>
          <w:trHeight w:hRule="exact" w:val="826"/>
        </w:trPr>
        <w:tc>
          <w:tcPr>
            <w:tcW w:w="2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A0E" w:rsidRPr="003F022B" w:rsidRDefault="00DC0A0E" w:rsidP="00872ED0">
            <w:pPr>
              <w:jc w:val="both"/>
              <w:rPr>
                <w:sz w:val="24"/>
                <w:szCs w:val="24"/>
              </w:rPr>
            </w:pPr>
            <w:r w:rsidRPr="003F022B">
              <w:rPr>
                <w:color w:val="000000"/>
                <w:sz w:val="24"/>
                <w:szCs w:val="24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3F022B">
              <w:rPr>
                <w:color w:val="000000"/>
                <w:sz w:val="24"/>
                <w:szCs w:val="24"/>
              </w:rPr>
              <w:t>я(</w:t>
            </w:r>
            <w:proofErr w:type="gramEnd"/>
            <w:r w:rsidRPr="003F022B">
              <w:rPr>
                <w:color w:val="000000"/>
                <w:sz w:val="24"/>
                <w:szCs w:val="24"/>
              </w:rPr>
              <w:t>РИНЦ)</w:t>
            </w:r>
          </w:p>
        </w:tc>
        <w:tc>
          <w:tcPr>
            <w:tcW w:w="2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A0E" w:rsidRPr="00DA13FD" w:rsidRDefault="00DC0A0E" w:rsidP="00872ED0">
            <w:pPr>
              <w:jc w:val="both"/>
              <w:rPr>
                <w:sz w:val="24"/>
                <w:szCs w:val="24"/>
              </w:rPr>
            </w:pPr>
            <w:r w:rsidRPr="00143141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DA13FD">
              <w:rPr>
                <w:color w:val="000000"/>
                <w:sz w:val="24"/>
                <w:szCs w:val="24"/>
              </w:rPr>
              <w:t>:</w:t>
            </w:r>
            <w:r w:rsidRPr="00143141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DA13FD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143141">
              <w:rPr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  <w:r w:rsidRPr="00DA13F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143141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A13FD">
              <w:rPr>
                <w:color w:val="000000"/>
                <w:sz w:val="24"/>
                <w:szCs w:val="24"/>
              </w:rPr>
              <w:t>/</w:t>
            </w:r>
            <w:r w:rsidRPr="00143141">
              <w:rPr>
                <w:color w:val="000000"/>
                <w:sz w:val="24"/>
                <w:szCs w:val="24"/>
                <w:lang w:val="en-US"/>
              </w:rPr>
              <w:t>project</w:t>
            </w:r>
            <w:r w:rsidRPr="00DA13FD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143141">
              <w:rPr>
                <w:color w:val="000000"/>
                <w:sz w:val="24"/>
                <w:szCs w:val="24"/>
                <w:lang w:val="en-US"/>
              </w:rPr>
              <w:t>risc</w:t>
            </w:r>
            <w:proofErr w:type="spellEnd"/>
            <w:r w:rsidRPr="00DA13FD">
              <w:rPr>
                <w:color w:val="000000"/>
                <w:sz w:val="24"/>
                <w:szCs w:val="24"/>
              </w:rPr>
              <w:t>.</w:t>
            </w:r>
            <w:r w:rsidRPr="00143141">
              <w:rPr>
                <w:color w:val="000000"/>
                <w:sz w:val="24"/>
                <w:szCs w:val="24"/>
                <w:lang w:val="en-US"/>
              </w:rPr>
              <w:t>asp</w:t>
            </w:r>
          </w:p>
        </w:tc>
      </w:tr>
      <w:tr w:rsidR="00DC0A0E" w:rsidRPr="0039668B" w:rsidTr="002C5E88">
        <w:trPr>
          <w:trHeight w:hRule="exact" w:val="555"/>
        </w:trPr>
        <w:tc>
          <w:tcPr>
            <w:tcW w:w="2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A0E" w:rsidRPr="003F022B" w:rsidRDefault="00DC0A0E" w:rsidP="00872ED0">
            <w:pPr>
              <w:jc w:val="both"/>
              <w:rPr>
                <w:sz w:val="24"/>
                <w:szCs w:val="24"/>
              </w:rPr>
            </w:pPr>
            <w:r w:rsidRPr="003F022B">
              <w:rPr>
                <w:color w:val="000000"/>
                <w:sz w:val="24"/>
                <w:szCs w:val="24"/>
              </w:rPr>
              <w:t>Поисковая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система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Академия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3F022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A0E" w:rsidRPr="00DA13FD" w:rsidRDefault="00DC0A0E" w:rsidP="00872ED0">
            <w:pPr>
              <w:jc w:val="both"/>
              <w:rPr>
                <w:sz w:val="24"/>
                <w:szCs w:val="24"/>
              </w:rPr>
            </w:pPr>
            <w:r w:rsidRPr="00143141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DA13FD">
              <w:rPr>
                <w:color w:val="000000"/>
                <w:sz w:val="24"/>
                <w:szCs w:val="24"/>
              </w:rPr>
              <w:t>:</w:t>
            </w:r>
            <w:r w:rsidRPr="00143141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DA13FD">
              <w:rPr>
                <w:color w:val="000000"/>
                <w:sz w:val="24"/>
                <w:szCs w:val="24"/>
              </w:rPr>
              <w:t>://</w:t>
            </w:r>
            <w:r w:rsidRPr="00143141">
              <w:rPr>
                <w:color w:val="000000"/>
                <w:sz w:val="24"/>
                <w:szCs w:val="24"/>
                <w:lang w:val="en-US"/>
              </w:rPr>
              <w:t>scholar</w:t>
            </w:r>
            <w:r w:rsidRPr="00DA13F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143141">
              <w:rPr>
                <w:color w:val="000000"/>
                <w:sz w:val="24"/>
                <w:szCs w:val="24"/>
                <w:lang w:val="en-US"/>
              </w:rPr>
              <w:t>google</w:t>
            </w:r>
            <w:proofErr w:type="spellEnd"/>
            <w:r w:rsidRPr="00DA13F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143141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A13FD">
              <w:rPr>
                <w:color w:val="000000"/>
                <w:sz w:val="24"/>
                <w:szCs w:val="24"/>
              </w:rPr>
              <w:t>/</w:t>
            </w:r>
          </w:p>
        </w:tc>
      </w:tr>
      <w:tr w:rsidR="00DC0A0E" w:rsidRPr="0039668B" w:rsidTr="002C5E88">
        <w:trPr>
          <w:trHeight w:hRule="exact" w:val="555"/>
        </w:trPr>
        <w:tc>
          <w:tcPr>
            <w:tcW w:w="2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A0E" w:rsidRPr="003F022B" w:rsidRDefault="00DC0A0E" w:rsidP="00872ED0">
            <w:pPr>
              <w:jc w:val="both"/>
              <w:rPr>
                <w:sz w:val="24"/>
                <w:szCs w:val="24"/>
              </w:rPr>
            </w:pPr>
            <w:r w:rsidRPr="003F022B">
              <w:rPr>
                <w:color w:val="000000"/>
                <w:sz w:val="24"/>
                <w:szCs w:val="24"/>
              </w:rPr>
              <w:t>Информационная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система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-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Единое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окно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доступа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к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информационным</w:t>
            </w:r>
            <w:r w:rsidR="00742504">
              <w:rPr>
                <w:color w:val="000000"/>
                <w:sz w:val="24"/>
                <w:szCs w:val="24"/>
              </w:rPr>
              <w:t xml:space="preserve"> </w:t>
            </w:r>
            <w:r w:rsidRPr="003F022B">
              <w:rPr>
                <w:color w:val="000000"/>
                <w:sz w:val="24"/>
                <w:szCs w:val="24"/>
              </w:rPr>
              <w:t>ресурсам</w:t>
            </w:r>
          </w:p>
        </w:tc>
        <w:tc>
          <w:tcPr>
            <w:tcW w:w="20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0A0E" w:rsidRPr="00DA13FD" w:rsidRDefault="00DC0A0E" w:rsidP="00872ED0">
            <w:pPr>
              <w:jc w:val="both"/>
              <w:rPr>
                <w:sz w:val="24"/>
                <w:szCs w:val="24"/>
              </w:rPr>
            </w:pPr>
            <w:r w:rsidRPr="00143141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DA13FD">
              <w:rPr>
                <w:color w:val="000000"/>
                <w:sz w:val="24"/>
                <w:szCs w:val="24"/>
              </w:rPr>
              <w:t>:</w:t>
            </w:r>
            <w:r w:rsidRPr="00143141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DA13FD">
              <w:rPr>
                <w:color w:val="000000"/>
                <w:sz w:val="24"/>
                <w:szCs w:val="24"/>
              </w:rPr>
              <w:t>://</w:t>
            </w:r>
            <w:r w:rsidRPr="00143141">
              <w:rPr>
                <w:color w:val="000000"/>
                <w:sz w:val="24"/>
                <w:szCs w:val="24"/>
                <w:lang w:val="en-US"/>
              </w:rPr>
              <w:t>window</w:t>
            </w:r>
            <w:r w:rsidRPr="00DA13F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143141">
              <w:rPr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DA13F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143141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DA13FD">
              <w:rPr>
                <w:color w:val="000000"/>
                <w:sz w:val="24"/>
                <w:szCs w:val="24"/>
              </w:rPr>
              <w:t>/</w:t>
            </w:r>
          </w:p>
        </w:tc>
      </w:tr>
    </w:tbl>
    <w:p w:rsidR="00DC0A0E" w:rsidRPr="00DA13FD" w:rsidRDefault="00DC0A0E" w:rsidP="00DC0A0E">
      <w:pPr>
        <w:rPr>
          <w:sz w:val="24"/>
          <w:szCs w:val="24"/>
        </w:rPr>
      </w:pPr>
    </w:p>
    <w:p w:rsidR="00DC0A0E" w:rsidRPr="00E60491" w:rsidRDefault="00DB7AF2" w:rsidP="00DC0A0E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</w:t>
      </w:r>
      <w:proofErr w:type="spellEnd"/>
      <w:r w:rsidR="00DC0A0E" w:rsidRPr="00A32B31">
        <w:rPr>
          <w:b/>
          <w:sz w:val="24"/>
          <w:szCs w:val="24"/>
        </w:rPr>
        <w:t>) П</w:t>
      </w:r>
      <w:r w:rsidR="00DC0A0E">
        <w:rPr>
          <w:b/>
          <w:sz w:val="24"/>
          <w:szCs w:val="24"/>
        </w:rPr>
        <w:t>рофессиональные ба</w:t>
      </w:r>
      <w:r w:rsidR="00DC0A0E" w:rsidRPr="00A32B31">
        <w:rPr>
          <w:b/>
          <w:sz w:val="24"/>
          <w:szCs w:val="24"/>
        </w:rPr>
        <w:t>з</w:t>
      </w:r>
      <w:r w:rsidR="00DC0A0E">
        <w:rPr>
          <w:b/>
          <w:sz w:val="24"/>
          <w:szCs w:val="24"/>
        </w:rPr>
        <w:t xml:space="preserve">ы </w:t>
      </w:r>
      <w:r w:rsidR="00DC0A0E" w:rsidRPr="00A32B31">
        <w:rPr>
          <w:b/>
          <w:sz w:val="24"/>
          <w:szCs w:val="24"/>
        </w:rPr>
        <w:t xml:space="preserve"> данных и информационные справочные системы </w:t>
      </w:r>
    </w:p>
    <w:p w:rsidR="00DC0A0E" w:rsidRPr="00E60491" w:rsidRDefault="00DC0A0E" w:rsidP="00DC0A0E">
      <w:pPr>
        <w:ind w:left="360"/>
        <w:rPr>
          <w:b/>
          <w:sz w:val="24"/>
          <w:szCs w:val="24"/>
        </w:rPr>
      </w:pPr>
    </w:p>
    <w:p w:rsidR="00DC0A0E" w:rsidRPr="00A32B31" w:rsidRDefault="00DC0A0E" w:rsidP="00DB7AF2">
      <w:pPr>
        <w:pStyle w:val="af0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rPr>
          <w:sz w:val="24"/>
          <w:szCs w:val="24"/>
        </w:rPr>
      </w:pPr>
      <w:r w:rsidRPr="00A32B31">
        <w:rPr>
          <w:sz w:val="24"/>
          <w:szCs w:val="24"/>
        </w:rPr>
        <w:t xml:space="preserve">Российская Государственная библиотека URL:http://www.rsl.ru/. </w:t>
      </w:r>
    </w:p>
    <w:p w:rsidR="00DC0A0E" w:rsidRPr="00A32B31" w:rsidRDefault="00DC0A0E" w:rsidP="00DB7AF2">
      <w:pPr>
        <w:pStyle w:val="af0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rPr>
          <w:sz w:val="24"/>
          <w:szCs w:val="24"/>
        </w:rPr>
      </w:pPr>
      <w:r w:rsidRPr="00A32B31">
        <w:rPr>
          <w:sz w:val="24"/>
          <w:szCs w:val="24"/>
        </w:rPr>
        <w:t xml:space="preserve">Российская национальная библиотека URL: http://www.nlr.ru/. </w:t>
      </w:r>
    </w:p>
    <w:p w:rsidR="00DC0A0E" w:rsidRPr="00A32B31" w:rsidRDefault="00DC0A0E" w:rsidP="00DB7AF2">
      <w:pPr>
        <w:pStyle w:val="af0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rPr>
          <w:sz w:val="24"/>
          <w:szCs w:val="24"/>
        </w:rPr>
      </w:pPr>
      <w:r w:rsidRPr="00A32B31">
        <w:rPr>
          <w:sz w:val="24"/>
          <w:szCs w:val="24"/>
        </w:rPr>
        <w:t xml:space="preserve">Государственная публичная научно-техническая библиотека России URL: http://www.gpntb.ru/. </w:t>
      </w:r>
    </w:p>
    <w:p w:rsidR="00DC0A0E" w:rsidRPr="00A32B31" w:rsidRDefault="00DC0A0E" w:rsidP="00DB7AF2">
      <w:pPr>
        <w:pStyle w:val="af0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rPr>
          <w:sz w:val="24"/>
          <w:szCs w:val="24"/>
        </w:rPr>
      </w:pPr>
      <w:r w:rsidRPr="00A32B31">
        <w:rPr>
          <w:sz w:val="24"/>
          <w:szCs w:val="24"/>
        </w:rPr>
        <w:t>Система «</w:t>
      </w:r>
      <w:proofErr w:type="spellStart"/>
      <w:r w:rsidRPr="00A32B31">
        <w:rPr>
          <w:sz w:val="24"/>
          <w:szCs w:val="24"/>
        </w:rPr>
        <w:t>Интернет-тренажеры</w:t>
      </w:r>
      <w:proofErr w:type="spellEnd"/>
      <w:r w:rsidRPr="00A32B31">
        <w:rPr>
          <w:sz w:val="24"/>
          <w:szCs w:val="24"/>
        </w:rPr>
        <w:t xml:space="preserve"> в сфере образования» на  сайте </w:t>
      </w:r>
      <w:hyperlink r:id="rId22" w:history="1">
        <w:r w:rsidRPr="00A32B31">
          <w:rPr>
            <w:rStyle w:val="af4"/>
            <w:sz w:val="24"/>
            <w:szCs w:val="24"/>
            <w:lang w:val="en-US"/>
          </w:rPr>
          <w:t>www</w:t>
        </w:r>
        <w:r w:rsidRPr="00A32B31">
          <w:rPr>
            <w:rStyle w:val="af4"/>
            <w:sz w:val="24"/>
            <w:szCs w:val="24"/>
          </w:rPr>
          <w:t>.</w:t>
        </w:r>
        <w:proofErr w:type="spellStart"/>
        <w:r w:rsidRPr="00A32B31">
          <w:rPr>
            <w:rStyle w:val="af4"/>
            <w:sz w:val="24"/>
            <w:szCs w:val="24"/>
            <w:lang w:val="en-US"/>
          </w:rPr>
          <w:t>i</w:t>
        </w:r>
        <w:proofErr w:type="spellEnd"/>
        <w:r w:rsidRPr="00A32B31">
          <w:rPr>
            <w:rStyle w:val="af4"/>
            <w:sz w:val="24"/>
            <w:szCs w:val="24"/>
          </w:rPr>
          <w:t>-</w:t>
        </w:r>
        <w:r w:rsidRPr="00A32B31">
          <w:rPr>
            <w:rStyle w:val="af4"/>
            <w:sz w:val="24"/>
            <w:szCs w:val="24"/>
            <w:lang w:val="en-US"/>
          </w:rPr>
          <w:t>exam</w:t>
        </w:r>
        <w:r w:rsidRPr="00A32B31">
          <w:rPr>
            <w:rStyle w:val="af4"/>
            <w:sz w:val="24"/>
            <w:szCs w:val="24"/>
          </w:rPr>
          <w:t>.</w:t>
        </w:r>
        <w:proofErr w:type="spellStart"/>
        <w:r w:rsidRPr="00A32B31">
          <w:rPr>
            <w:rStyle w:val="af4"/>
            <w:sz w:val="24"/>
            <w:szCs w:val="24"/>
            <w:lang w:val="en-US"/>
          </w:rPr>
          <w:t>ru</w:t>
        </w:r>
        <w:proofErr w:type="spellEnd"/>
      </w:hyperlink>
      <w:r w:rsidRPr="00A32B31">
        <w:rPr>
          <w:sz w:val="24"/>
          <w:szCs w:val="24"/>
        </w:rPr>
        <w:t>.</w:t>
      </w:r>
    </w:p>
    <w:p w:rsidR="00DC0A0E" w:rsidRPr="00A32B31" w:rsidRDefault="00DC0A0E" w:rsidP="00DB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Style w:val="FontStyle18"/>
          <w:rFonts w:eastAsiaTheme="majorEastAsia"/>
          <w:b w:val="0"/>
          <w:sz w:val="24"/>
          <w:szCs w:val="24"/>
        </w:rPr>
      </w:pPr>
      <w:r w:rsidRPr="00A32B31">
        <w:rPr>
          <w:rStyle w:val="FontStyle18"/>
          <w:rFonts w:eastAsiaTheme="majorEastAsia"/>
          <w:b w:val="0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3" w:history="1">
        <w:r w:rsidRPr="00A32B31">
          <w:rPr>
            <w:rStyle w:val="af4"/>
          </w:rPr>
          <w:t>http://www1.fips.ru/</w:t>
        </w:r>
      </w:hyperlink>
      <w:r w:rsidRPr="00A32B31">
        <w:rPr>
          <w:rStyle w:val="FontStyle18"/>
          <w:rFonts w:eastAsiaTheme="majorEastAsia"/>
          <w:b w:val="0"/>
          <w:sz w:val="24"/>
          <w:szCs w:val="24"/>
        </w:rPr>
        <w:t>., свободный доступ.</w:t>
      </w:r>
    </w:p>
    <w:p w:rsidR="00DC0A0E" w:rsidRPr="00A32B31" w:rsidRDefault="00DC0A0E" w:rsidP="00DB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Style w:val="FontStyle18"/>
          <w:rFonts w:eastAsiaTheme="majorEastAsia"/>
          <w:b w:val="0"/>
          <w:sz w:val="24"/>
          <w:szCs w:val="24"/>
        </w:rPr>
      </w:pPr>
      <w:r w:rsidRPr="00A32B31">
        <w:t>Национальная информационно-аналитическая система – Российский индекс н</w:t>
      </w:r>
      <w:r w:rsidRPr="00A32B31">
        <w:t>а</w:t>
      </w:r>
      <w:r w:rsidRPr="00A32B31">
        <w:t>учного цитирования (РИНЦ)</w:t>
      </w:r>
      <w:r w:rsidRPr="00A32B31">
        <w:rPr>
          <w:rStyle w:val="FontStyle18"/>
          <w:rFonts w:eastAsiaTheme="majorEastAsia"/>
          <w:b w:val="0"/>
          <w:sz w:val="24"/>
          <w:szCs w:val="24"/>
        </w:rPr>
        <w:t xml:space="preserve">. – Режим доступа: </w:t>
      </w:r>
      <w:hyperlink r:id="rId24" w:history="1">
        <w:r w:rsidRPr="00A32B31">
          <w:rPr>
            <w:rStyle w:val="af4"/>
          </w:rPr>
          <w:t>https://elibrary.ru/project_risc.asp</w:t>
        </w:r>
      </w:hyperlink>
      <w:r w:rsidRPr="00A32B31">
        <w:rPr>
          <w:rStyle w:val="FontStyle18"/>
          <w:rFonts w:eastAsiaTheme="majorEastAsia"/>
          <w:b w:val="0"/>
          <w:sz w:val="24"/>
          <w:szCs w:val="24"/>
        </w:rPr>
        <w:t>, регистр</w:t>
      </w:r>
      <w:r w:rsidRPr="00A32B31">
        <w:rPr>
          <w:rStyle w:val="FontStyle18"/>
          <w:rFonts w:eastAsiaTheme="majorEastAsia"/>
          <w:b w:val="0"/>
          <w:sz w:val="24"/>
          <w:szCs w:val="24"/>
        </w:rPr>
        <w:t>а</w:t>
      </w:r>
      <w:r w:rsidRPr="00A32B31">
        <w:rPr>
          <w:rStyle w:val="FontStyle18"/>
          <w:rFonts w:eastAsiaTheme="majorEastAsia"/>
          <w:b w:val="0"/>
          <w:sz w:val="24"/>
          <w:szCs w:val="24"/>
        </w:rPr>
        <w:t>ция по логину и паролю.</w:t>
      </w:r>
    </w:p>
    <w:p w:rsidR="00DC0A0E" w:rsidRPr="00A32B31" w:rsidRDefault="00DC0A0E" w:rsidP="00DB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Style w:val="FontStyle18"/>
          <w:rFonts w:eastAsiaTheme="majorEastAsia"/>
          <w:b w:val="0"/>
          <w:sz w:val="24"/>
          <w:szCs w:val="24"/>
        </w:rPr>
      </w:pPr>
      <w:r w:rsidRPr="00A32B31">
        <w:rPr>
          <w:bCs/>
          <w:color w:val="222222"/>
          <w:shd w:val="clear" w:color="auto" w:fill="FFFFFF"/>
        </w:rPr>
        <w:t xml:space="preserve">Поисковая система Академия </w:t>
      </w:r>
      <w:proofErr w:type="spellStart"/>
      <w:r w:rsidRPr="00A32B31">
        <w:rPr>
          <w:bCs/>
          <w:color w:val="222222"/>
          <w:shd w:val="clear" w:color="auto" w:fill="FFFFFF"/>
        </w:rPr>
        <w:t>Google</w:t>
      </w:r>
      <w:proofErr w:type="spellEnd"/>
      <w:r w:rsidRPr="00A32B31">
        <w:rPr>
          <w:bCs/>
          <w:color w:val="222222"/>
          <w:shd w:val="clear" w:color="auto" w:fill="FFFFFF"/>
        </w:rPr>
        <w:t xml:space="preserve"> (</w:t>
      </w:r>
      <w:proofErr w:type="spellStart"/>
      <w:r w:rsidRPr="00A32B31">
        <w:rPr>
          <w:bCs/>
          <w:color w:val="222222"/>
          <w:shd w:val="clear" w:color="auto" w:fill="FFFFFF"/>
        </w:rPr>
        <w:t>Google</w:t>
      </w:r>
      <w:proofErr w:type="spellEnd"/>
      <w:r w:rsidRPr="00A32B31">
        <w:rPr>
          <w:bCs/>
          <w:color w:val="222222"/>
          <w:shd w:val="clear" w:color="auto" w:fill="FFFFFF"/>
        </w:rPr>
        <w:t xml:space="preserve"> </w:t>
      </w:r>
      <w:proofErr w:type="spellStart"/>
      <w:r w:rsidRPr="00A32B31">
        <w:rPr>
          <w:bCs/>
          <w:color w:val="222222"/>
          <w:shd w:val="clear" w:color="auto" w:fill="FFFFFF"/>
        </w:rPr>
        <w:t>Scholar</w:t>
      </w:r>
      <w:proofErr w:type="spellEnd"/>
      <w:r w:rsidRPr="00A32B31">
        <w:rPr>
          <w:bCs/>
          <w:color w:val="222222"/>
          <w:shd w:val="clear" w:color="auto" w:fill="FFFFFF"/>
        </w:rPr>
        <w:t>)</w:t>
      </w:r>
      <w:r w:rsidRPr="00A32B31">
        <w:rPr>
          <w:rStyle w:val="FontStyle18"/>
          <w:rFonts w:eastAsiaTheme="majorEastAsia"/>
          <w:b w:val="0"/>
          <w:sz w:val="24"/>
          <w:szCs w:val="24"/>
        </w:rPr>
        <w:t xml:space="preserve">. – URL: </w:t>
      </w:r>
      <w:hyperlink r:id="rId25" w:history="1">
        <w:r w:rsidRPr="00A32B31">
          <w:rPr>
            <w:rStyle w:val="af4"/>
          </w:rPr>
          <w:t>https://scholar.google.ru/</w:t>
        </w:r>
      </w:hyperlink>
      <w:r w:rsidRPr="00A32B31">
        <w:rPr>
          <w:rStyle w:val="FontStyle18"/>
          <w:rFonts w:eastAsiaTheme="majorEastAsia"/>
          <w:b w:val="0"/>
          <w:sz w:val="24"/>
          <w:szCs w:val="24"/>
        </w:rPr>
        <w:t>.</w:t>
      </w:r>
    </w:p>
    <w:p w:rsidR="00DC0A0E" w:rsidRPr="00A32B31" w:rsidRDefault="00DC0A0E" w:rsidP="00DB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Style w:val="FontStyle18"/>
          <w:rFonts w:eastAsiaTheme="majorEastAsia"/>
          <w:b w:val="0"/>
          <w:sz w:val="24"/>
          <w:szCs w:val="24"/>
        </w:rPr>
      </w:pPr>
      <w:r w:rsidRPr="00A32B31">
        <w:rPr>
          <w:rStyle w:val="FontStyle18"/>
          <w:rFonts w:eastAsiaTheme="majorEastAsia"/>
          <w:b w:val="0"/>
          <w:sz w:val="24"/>
          <w:szCs w:val="24"/>
        </w:rPr>
        <w:t xml:space="preserve">Информационная система  - Единое окно доступа к информационным ресурсам. – URL: </w:t>
      </w:r>
      <w:hyperlink r:id="rId26" w:history="1">
        <w:r w:rsidRPr="00A32B31">
          <w:rPr>
            <w:rStyle w:val="af4"/>
          </w:rPr>
          <w:t>http://window.edu.ru/</w:t>
        </w:r>
      </w:hyperlink>
      <w:r w:rsidRPr="00A32B31">
        <w:rPr>
          <w:rStyle w:val="FontStyle18"/>
          <w:rFonts w:eastAsiaTheme="majorEastAsia"/>
          <w:b w:val="0"/>
          <w:sz w:val="24"/>
          <w:szCs w:val="24"/>
        </w:rPr>
        <w:t>, свободный доступ.</w:t>
      </w:r>
    </w:p>
    <w:p w:rsidR="00DC0A0E" w:rsidRPr="00A32B31" w:rsidRDefault="00DC0A0E" w:rsidP="00DB7AF2">
      <w:pPr>
        <w:widowControl/>
        <w:numPr>
          <w:ilvl w:val="0"/>
          <w:numId w:val="9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rStyle w:val="FontStyle18"/>
          <w:rFonts w:eastAsiaTheme="majorEastAsia"/>
          <w:b w:val="0"/>
          <w:bCs w:val="0"/>
          <w:sz w:val="24"/>
          <w:szCs w:val="24"/>
        </w:rPr>
      </w:pPr>
      <w:r w:rsidRPr="00A32B31">
        <w:rPr>
          <w:sz w:val="24"/>
          <w:szCs w:val="24"/>
        </w:rPr>
        <w:t xml:space="preserve">Электронная база периодических изданий </w:t>
      </w:r>
      <w:proofErr w:type="spellStart"/>
      <w:r w:rsidRPr="00A32B31">
        <w:rPr>
          <w:sz w:val="24"/>
          <w:szCs w:val="24"/>
        </w:rPr>
        <w:t>East</w:t>
      </w:r>
      <w:proofErr w:type="spellEnd"/>
      <w:r w:rsidRPr="00A32B31">
        <w:rPr>
          <w:sz w:val="24"/>
          <w:szCs w:val="24"/>
        </w:rPr>
        <w:t xml:space="preserve"> </w:t>
      </w:r>
      <w:proofErr w:type="spellStart"/>
      <w:r w:rsidRPr="00A32B31">
        <w:rPr>
          <w:sz w:val="24"/>
          <w:szCs w:val="24"/>
        </w:rPr>
        <w:t>View</w:t>
      </w:r>
      <w:proofErr w:type="spellEnd"/>
      <w:r w:rsidRPr="00A32B31">
        <w:rPr>
          <w:sz w:val="24"/>
          <w:szCs w:val="24"/>
        </w:rPr>
        <w:t xml:space="preserve"> </w:t>
      </w:r>
      <w:proofErr w:type="spellStart"/>
      <w:r w:rsidRPr="00A32B31">
        <w:rPr>
          <w:sz w:val="24"/>
          <w:szCs w:val="24"/>
        </w:rPr>
        <w:t>Information</w:t>
      </w:r>
      <w:proofErr w:type="spellEnd"/>
      <w:r w:rsidRPr="00A32B31">
        <w:rPr>
          <w:sz w:val="24"/>
          <w:szCs w:val="24"/>
        </w:rPr>
        <w:t xml:space="preserve"> </w:t>
      </w:r>
      <w:proofErr w:type="spellStart"/>
      <w:r w:rsidRPr="00A32B31">
        <w:rPr>
          <w:sz w:val="24"/>
          <w:szCs w:val="24"/>
        </w:rPr>
        <w:t>Services</w:t>
      </w:r>
      <w:proofErr w:type="spellEnd"/>
      <w:r w:rsidRPr="00A32B31">
        <w:rPr>
          <w:sz w:val="24"/>
          <w:szCs w:val="24"/>
        </w:rPr>
        <w:t xml:space="preserve">, ООО «ИВИС». Режим доступа: </w:t>
      </w:r>
      <w:hyperlink r:id="rId27" w:history="1">
        <w:r w:rsidRPr="00A32B31">
          <w:rPr>
            <w:rStyle w:val="af4"/>
            <w:sz w:val="24"/>
            <w:szCs w:val="24"/>
          </w:rPr>
          <w:t>https://dlib.eastview.com/</w:t>
        </w:r>
      </w:hyperlink>
      <w:r w:rsidRPr="00A32B31">
        <w:rPr>
          <w:sz w:val="24"/>
          <w:szCs w:val="24"/>
        </w:rPr>
        <w:t xml:space="preserve"> вход по IP-адресам вуза, с внешней с</w:t>
      </w:r>
      <w:r w:rsidRPr="00A32B31">
        <w:rPr>
          <w:sz w:val="24"/>
          <w:szCs w:val="24"/>
        </w:rPr>
        <w:t>е</w:t>
      </w:r>
      <w:r w:rsidRPr="00A32B31">
        <w:rPr>
          <w:sz w:val="24"/>
          <w:szCs w:val="24"/>
        </w:rPr>
        <w:t>ти по логину и паролю.</w:t>
      </w:r>
    </w:p>
    <w:p w:rsidR="00DC0A0E" w:rsidRPr="00A32B31" w:rsidRDefault="00DC0A0E" w:rsidP="00DB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Cs/>
        </w:rPr>
      </w:pPr>
      <w:r w:rsidRPr="00A32B31">
        <w:t xml:space="preserve">Российская Государственная библиотека. Каталоги. Режим обращения: </w:t>
      </w:r>
      <w:hyperlink r:id="rId28" w:history="1">
        <w:r w:rsidRPr="00A32B31">
          <w:rPr>
            <w:rStyle w:val="af4"/>
          </w:rPr>
          <w:t>https://www.rsl.ru/ru/4readers/catalogues/</w:t>
        </w:r>
      </w:hyperlink>
      <w:r w:rsidRPr="00A32B31">
        <w:rPr>
          <w:rStyle w:val="af4"/>
        </w:rPr>
        <w:t xml:space="preserve"> ,    свободный доступ.</w:t>
      </w:r>
    </w:p>
    <w:p w:rsidR="00DC0A0E" w:rsidRPr="00A32B31" w:rsidRDefault="00DC0A0E" w:rsidP="00DB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Cs/>
        </w:rPr>
      </w:pPr>
      <w:r w:rsidRPr="00A32B31">
        <w:t xml:space="preserve">Электронные ресурсы библиотеки МГТУ им. Г.И. Носова. Режим обращения: </w:t>
      </w:r>
      <w:hyperlink r:id="rId29" w:history="1">
        <w:r w:rsidRPr="00A32B31">
          <w:rPr>
            <w:rStyle w:val="af4"/>
          </w:rPr>
          <w:t>http://magtu.ru:8085/marcweb2/Default.asp</w:t>
        </w:r>
      </w:hyperlink>
      <w:r w:rsidRPr="00A32B31">
        <w:t xml:space="preserve"> (вход с внешней сети по логину и паролю)</w:t>
      </w:r>
    </w:p>
    <w:p w:rsidR="00DC0A0E" w:rsidRPr="00A32B31" w:rsidRDefault="00DC0A0E" w:rsidP="00DB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Cs/>
        </w:rPr>
      </w:pPr>
      <w:r w:rsidRPr="00A32B31">
        <w:t>Федеральный образовательный портал – Экономика. Социология. Менед</w:t>
      </w:r>
      <w:r w:rsidRPr="00A32B31">
        <w:t>ж</w:t>
      </w:r>
      <w:r w:rsidRPr="00A32B31">
        <w:t xml:space="preserve">мент. Режим доступа: </w:t>
      </w:r>
      <w:hyperlink r:id="rId30" w:history="1">
        <w:r w:rsidRPr="00A32B31">
          <w:rPr>
            <w:rStyle w:val="af4"/>
          </w:rPr>
          <w:t>http://ecsocman.hse.ru/</w:t>
        </w:r>
      </w:hyperlink>
      <w:r w:rsidRPr="00A32B31">
        <w:t xml:space="preserve"> , свободный доступ.</w:t>
      </w:r>
    </w:p>
    <w:p w:rsidR="00DC0A0E" w:rsidRPr="00A32B31" w:rsidRDefault="00DC0A0E" w:rsidP="00DB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Cs/>
        </w:rPr>
      </w:pPr>
      <w:r w:rsidRPr="00A32B31">
        <w:rPr>
          <w:bCs/>
        </w:rPr>
        <w:t>Международная реферативная база данных по чистой и прикладной математ</w:t>
      </w:r>
      <w:r w:rsidRPr="00A32B31">
        <w:rPr>
          <w:bCs/>
        </w:rPr>
        <w:t>и</w:t>
      </w:r>
      <w:r w:rsidRPr="00A32B31">
        <w:rPr>
          <w:bCs/>
        </w:rPr>
        <w:t xml:space="preserve">ке </w:t>
      </w:r>
      <w:proofErr w:type="spellStart"/>
      <w:r w:rsidRPr="00A32B31">
        <w:rPr>
          <w:bCs/>
          <w:lang w:val="en-US"/>
        </w:rPr>
        <w:t>zbMATH</w:t>
      </w:r>
      <w:proofErr w:type="spellEnd"/>
      <w:r w:rsidRPr="00A32B31">
        <w:rPr>
          <w:bCs/>
        </w:rPr>
        <w:t xml:space="preserve">. – Режим доступа: </w:t>
      </w:r>
      <w:hyperlink r:id="rId31" w:history="1">
        <w:r w:rsidRPr="00A32B31">
          <w:rPr>
            <w:rStyle w:val="af4"/>
          </w:rPr>
          <w:t>http://zbmath.org/</w:t>
        </w:r>
      </w:hyperlink>
      <w:r w:rsidRPr="00A32B31">
        <w:rPr>
          <w:bCs/>
        </w:rPr>
        <w:t xml:space="preserve"> вход по </w:t>
      </w:r>
      <w:r w:rsidRPr="00A32B31">
        <w:rPr>
          <w:bCs/>
          <w:lang w:val="en-US"/>
        </w:rPr>
        <w:t>IP</w:t>
      </w:r>
      <w:r w:rsidRPr="00A32B31">
        <w:rPr>
          <w:bCs/>
        </w:rPr>
        <w:t>-адресам вуза.</w:t>
      </w:r>
    </w:p>
    <w:p w:rsidR="00DC0A0E" w:rsidRPr="00A32B31" w:rsidRDefault="00DC0A0E" w:rsidP="00DB7AF2">
      <w:pPr>
        <w:pStyle w:val="Style10"/>
        <w:widowControl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Cs/>
        </w:rPr>
      </w:pPr>
      <w:r w:rsidRPr="00A32B31">
        <w:rPr>
          <w:bCs/>
        </w:rPr>
        <w:t>Международная реферативная и полнотекстовая справочная база данных нау</w:t>
      </w:r>
      <w:r w:rsidRPr="00A32B31">
        <w:rPr>
          <w:bCs/>
        </w:rPr>
        <w:t>ч</w:t>
      </w:r>
      <w:r w:rsidRPr="00A32B31">
        <w:rPr>
          <w:bCs/>
        </w:rPr>
        <w:t>ных изданий «</w:t>
      </w:r>
      <w:r w:rsidRPr="00A32B31">
        <w:rPr>
          <w:bCs/>
          <w:lang w:val="en-US"/>
        </w:rPr>
        <w:t>Springer</w:t>
      </w:r>
      <w:r w:rsidRPr="00A32B31">
        <w:rPr>
          <w:bCs/>
        </w:rPr>
        <w:t xml:space="preserve"> </w:t>
      </w:r>
      <w:r w:rsidRPr="00A32B31">
        <w:rPr>
          <w:bCs/>
          <w:lang w:val="en-US"/>
        </w:rPr>
        <w:t>Nature</w:t>
      </w:r>
      <w:r w:rsidRPr="00A32B31">
        <w:rPr>
          <w:bCs/>
        </w:rPr>
        <w:t xml:space="preserve">». – Режим доступа: </w:t>
      </w:r>
      <w:hyperlink r:id="rId32" w:history="1">
        <w:r w:rsidRPr="00A32B31">
          <w:rPr>
            <w:rStyle w:val="af4"/>
          </w:rPr>
          <w:t>https://www.nature.com/siteindex</w:t>
        </w:r>
      </w:hyperlink>
      <w:r w:rsidRPr="00A32B31">
        <w:rPr>
          <w:bCs/>
        </w:rPr>
        <w:t xml:space="preserve"> </w:t>
      </w:r>
    </w:p>
    <w:p w:rsidR="00DC0A0E" w:rsidRPr="00A32B31" w:rsidRDefault="00DC0A0E" w:rsidP="00DB7AF2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color w:val="auto"/>
          <w:sz w:val="24"/>
          <w:szCs w:val="24"/>
          <w:u w:val="none"/>
        </w:rPr>
      </w:pPr>
      <w:r w:rsidRPr="00A32B31">
        <w:rPr>
          <w:bCs/>
          <w:sz w:val="24"/>
          <w:szCs w:val="24"/>
        </w:rPr>
        <w:t xml:space="preserve">Архив научных журналов «Национальный электронно-информационный </w:t>
      </w:r>
      <w:proofErr w:type="spellStart"/>
      <w:r w:rsidRPr="00A32B31">
        <w:rPr>
          <w:bCs/>
          <w:sz w:val="24"/>
          <w:szCs w:val="24"/>
        </w:rPr>
        <w:t>ко</w:t>
      </w:r>
      <w:r w:rsidRPr="00A32B31">
        <w:rPr>
          <w:bCs/>
          <w:sz w:val="24"/>
          <w:szCs w:val="24"/>
        </w:rPr>
        <w:t>н</w:t>
      </w:r>
      <w:r w:rsidRPr="00A32B31">
        <w:rPr>
          <w:bCs/>
          <w:sz w:val="24"/>
          <w:szCs w:val="24"/>
        </w:rPr>
        <w:t>цорциум</w:t>
      </w:r>
      <w:proofErr w:type="spellEnd"/>
      <w:r w:rsidRPr="00A32B31">
        <w:rPr>
          <w:bCs/>
          <w:sz w:val="24"/>
          <w:szCs w:val="24"/>
        </w:rPr>
        <w:t xml:space="preserve">» (НП НЭИКОН). – Режим доступа: </w:t>
      </w:r>
      <w:hyperlink r:id="rId33" w:history="1">
        <w:r w:rsidRPr="00A32B31">
          <w:rPr>
            <w:rStyle w:val="af4"/>
            <w:sz w:val="24"/>
            <w:szCs w:val="24"/>
          </w:rPr>
          <w:t>https://archive.neicon.ru/xmlui/</w:t>
        </w:r>
      </w:hyperlink>
      <w:r w:rsidRPr="00A32B31">
        <w:rPr>
          <w:bCs/>
          <w:sz w:val="24"/>
          <w:szCs w:val="24"/>
        </w:rPr>
        <w:t xml:space="preserve"> , вход по </w:t>
      </w:r>
      <w:r w:rsidRPr="00A32B31">
        <w:rPr>
          <w:bCs/>
          <w:sz w:val="24"/>
          <w:szCs w:val="24"/>
          <w:lang w:val="en-US"/>
        </w:rPr>
        <w:t>IP</w:t>
      </w:r>
      <w:r w:rsidRPr="00A32B31">
        <w:rPr>
          <w:bCs/>
          <w:sz w:val="24"/>
          <w:szCs w:val="24"/>
        </w:rPr>
        <w:t xml:space="preserve">-адресам </w:t>
      </w:r>
      <w:proofErr w:type="spellStart"/>
      <w:r w:rsidRPr="00A32B31">
        <w:rPr>
          <w:bCs/>
          <w:sz w:val="24"/>
          <w:szCs w:val="24"/>
        </w:rPr>
        <w:t>вуза</w:t>
      </w:r>
      <w:proofErr w:type="gramStart"/>
      <w:r w:rsidRPr="00A32B31">
        <w:rPr>
          <w:bCs/>
          <w:sz w:val="24"/>
          <w:szCs w:val="24"/>
        </w:rPr>
        <w:t>.</w:t>
      </w:r>
      <w:r w:rsidRPr="00A32B31">
        <w:rPr>
          <w:sz w:val="24"/>
          <w:szCs w:val="24"/>
        </w:rPr>
        <w:t>С</w:t>
      </w:r>
      <w:proofErr w:type="gramEnd"/>
      <w:r w:rsidRPr="00A32B31">
        <w:rPr>
          <w:sz w:val="24"/>
          <w:szCs w:val="24"/>
        </w:rPr>
        <w:t>айт</w:t>
      </w:r>
      <w:proofErr w:type="spellEnd"/>
      <w:r w:rsidRPr="00A32B31">
        <w:rPr>
          <w:sz w:val="24"/>
          <w:szCs w:val="24"/>
        </w:rPr>
        <w:t xml:space="preserve"> программы </w:t>
      </w:r>
      <w:proofErr w:type="spellStart"/>
      <w:r w:rsidRPr="00A32B31">
        <w:rPr>
          <w:color w:val="000000" w:themeColor="text1"/>
          <w:sz w:val="24"/>
          <w:szCs w:val="24"/>
          <w:lang w:val="en-US"/>
        </w:rPr>
        <w:t>Anylogic</w:t>
      </w:r>
      <w:proofErr w:type="spellEnd"/>
      <w:r w:rsidRPr="00A32B31">
        <w:rPr>
          <w:sz w:val="24"/>
          <w:szCs w:val="24"/>
        </w:rPr>
        <w:t xml:space="preserve">. – </w:t>
      </w:r>
      <w:hyperlink r:id="rId34" w:history="1">
        <w:r w:rsidRPr="00A32B31">
          <w:rPr>
            <w:rStyle w:val="af4"/>
            <w:sz w:val="24"/>
            <w:szCs w:val="24"/>
          </w:rPr>
          <w:t>https://www.anylogic.ru/</w:t>
        </w:r>
      </w:hyperlink>
    </w:p>
    <w:p w:rsidR="00DC0A0E" w:rsidRPr="00A32B31" w:rsidRDefault="00DC0A0E" w:rsidP="00DB7AF2">
      <w:pPr>
        <w:pStyle w:val="af0"/>
        <w:numPr>
          <w:ilvl w:val="0"/>
          <w:numId w:val="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32B31">
        <w:rPr>
          <w:sz w:val="24"/>
          <w:szCs w:val="24"/>
        </w:rPr>
        <w:t xml:space="preserve">Сайт программы Арена: </w:t>
      </w:r>
      <w:hyperlink r:id="rId35" w:history="1">
        <w:r w:rsidRPr="00A32B31">
          <w:rPr>
            <w:rStyle w:val="af4"/>
            <w:sz w:val="24"/>
            <w:szCs w:val="24"/>
          </w:rPr>
          <w:t>https://www.arenasimulation.com/</w:t>
        </w:r>
      </w:hyperlink>
    </w:p>
    <w:p w:rsidR="00DC0A0E" w:rsidRPr="00A32B31" w:rsidRDefault="00DC0A0E" w:rsidP="00DB7AF2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color w:val="auto"/>
          <w:sz w:val="24"/>
          <w:szCs w:val="24"/>
          <w:u w:val="none"/>
        </w:rPr>
      </w:pPr>
      <w:r w:rsidRPr="00A32B31">
        <w:rPr>
          <w:rStyle w:val="af4"/>
          <w:color w:val="000000" w:themeColor="text1"/>
          <w:sz w:val="24"/>
          <w:szCs w:val="24"/>
          <w:u w:val="none"/>
        </w:rPr>
        <w:t xml:space="preserve">Математический пакет </w:t>
      </w:r>
      <w:proofErr w:type="spellStart"/>
      <w:r w:rsidRPr="00A32B31">
        <w:rPr>
          <w:rStyle w:val="af4"/>
          <w:color w:val="000000" w:themeColor="text1"/>
          <w:sz w:val="24"/>
          <w:szCs w:val="24"/>
          <w:u w:val="none"/>
          <w:lang w:val="en-US"/>
        </w:rPr>
        <w:t>PTCMathcad</w:t>
      </w:r>
      <w:proofErr w:type="spellEnd"/>
      <w:r w:rsidRPr="00A32B31">
        <w:rPr>
          <w:sz w:val="24"/>
          <w:szCs w:val="24"/>
        </w:rPr>
        <w:t xml:space="preserve">. – </w:t>
      </w:r>
      <w:hyperlink r:id="rId36" w:history="1">
        <w:r w:rsidRPr="00A32B31">
          <w:rPr>
            <w:rStyle w:val="af4"/>
            <w:sz w:val="24"/>
            <w:szCs w:val="24"/>
          </w:rPr>
          <w:t>https://www.ptc.com/ru/products/mathcad</w:t>
        </w:r>
      </w:hyperlink>
    </w:p>
    <w:p w:rsidR="00DC0A0E" w:rsidRPr="00A32B31" w:rsidRDefault="00DC0A0E" w:rsidP="00DB7AF2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spellStart"/>
      <w:r w:rsidRPr="00A32B31">
        <w:rPr>
          <w:rStyle w:val="af4"/>
          <w:color w:val="000000" w:themeColor="text1"/>
          <w:sz w:val="24"/>
          <w:szCs w:val="24"/>
          <w:u w:val="none"/>
        </w:rPr>
        <w:t>Программадля</w:t>
      </w:r>
      <w:proofErr w:type="spellEnd"/>
      <w:r w:rsidRPr="00A32B31">
        <w:rPr>
          <w:rStyle w:val="af4"/>
          <w:color w:val="000000" w:themeColor="text1"/>
          <w:sz w:val="24"/>
          <w:szCs w:val="24"/>
          <w:u w:val="none"/>
        </w:rPr>
        <w:t xml:space="preserve"> имитационного моделирования</w:t>
      </w:r>
      <w:proofErr w:type="spellStart"/>
      <w:r w:rsidRPr="00A32B31">
        <w:rPr>
          <w:sz w:val="24"/>
          <w:szCs w:val="24"/>
          <w:lang w:val="en-US"/>
        </w:rPr>
        <w:t>RockwellSoftwareArena</w:t>
      </w:r>
      <w:proofErr w:type="spellEnd"/>
      <w:r w:rsidRPr="00A32B31">
        <w:rPr>
          <w:sz w:val="24"/>
          <w:szCs w:val="24"/>
        </w:rPr>
        <w:t xml:space="preserve">. – </w:t>
      </w:r>
      <w:hyperlink r:id="rId37" w:history="1">
        <w:r w:rsidRPr="00A32B31">
          <w:rPr>
            <w:rStyle w:val="af4"/>
            <w:sz w:val="24"/>
            <w:szCs w:val="24"/>
          </w:rPr>
          <w:t>https://www.arenasimulation.com/academic/students</w:t>
        </w:r>
      </w:hyperlink>
    </w:p>
    <w:p w:rsidR="00DC0A0E" w:rsidRPr="00A32B31" w:rsidRDefault="00DC0A0E" w:rsidP="00DB7AF2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32B31">
        <w:rPr>
          <w:sz w:val="24"/>
          <w:szCs w:val="24"/>
        </w:rPr>
        <w:t xml:space="preserve">Российская национальная библиотека. – </w:t>
      </w:r>
      <w:hyperlink r:id="rId38" w:history="1">
        <w:r w:rsidRPr="00A32B31">
          <w:rPr>
            <w:sz w:val="24"/>
            <w:szCs w:val="24"/>
          </w:rPr>
          <w:t>http://www.nlr.ru</w:t>
        </w:r>
      </w:hyperlink>
      <w:r w:rsidRPr="00A32B31">
        <w:rPr>
          <w:sz w:val="24"/>
          <w:szCs w:val="24"/>
        </w:rPr>
        <w:t>.</w:t>
      </w:r>
    </w:p>
    <w:p w:rsidR="00DC0A0E" w:rsidRPr="00A32B31" w:rsidRDefault="00DC0A0E" w:rsidP="00DB7AF2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32B31">
        <w:rPr>
          <w:sz w:val="24"/>
          <w:szCs w:val="24"/>
        </w:rPr>
        <w:t>Российская государственная библиотека. –</w:t>
      </w:r>
      <w:hyperlink r:id="rId39" w:history="1">
        <w:r w:rsidRPr="00A32B31">
          <w:rPr>
            <w:sz w:val="24"/>
            <w:szCs w:val="24"/>
          </w:rPr>
          <w:t>http://www.rsl.ru</w:t>
        </w:r>
      </w:hyperlink>
      <w:r w:rsidRPr="00A32B31">
        <w:rPr>
          <w:sz w:val="24"/>
          <w:szCs w:val="24"/>
        </w:rPr>
        <w:t xml:space="preserve">, </w:t>
      </w:r>
      <w:proofErr w:type="gramStart"/>
      <w:r w:rsidRPr="00A32B31">
        <w:rPr>
          <w:sz w:val="24"/>
          <w:szCs w:val="24"/>
        </w:rPr>
        <w:t>свободный</w:t>
      </w:r>
      <w:proofErr w:type="gramEnd"/>
    </w:p>
    <w:p w:rsidR="00DC0A0E" w:rsidRPr="00A32B31" w:rsidRDefault="00DC0A0E" w:rsidP="00DB7AF2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32B31">
        <w:rPr>
          <w:sz w:val="24"/>
          <w:szCs w:val="24"/>
        </w:rPr>
        <w:t xml:space="preserve">Студенческая библиотека. – </w:t>
      </w:r>
      <w:hyperlink r:id="rId40" w:history="1">
        <w:r w:rsidRPr="00A32B31">
          <w:rPr>
            <w:sz w:val="24"/>
            <w:szCs w:val="24"/>
          </w:rPr>
          <w:t>http://www.libstudents.ru</w:t>
        </w:r>
      </w:hyperlink>
      <w:r w:rsidRPr="00A32B31">
        <w:rPr>
          <w:sz w:val="24"/>
          <w:szCs w:val="24"/>
        </w:rPr>
        <w:t xml:space="preserve">, </w:t>
      </w:r>
      <w:proofErr w:type="gramStart"/>
      <w:r w:rsidRPr="00A32B31">
        <w:rPr>
          <w:sz w:val="24"/>
          <w:szCs w:val="24"/>
        </w:rPr>
        <w:t>свободный</w:t>
      </w:r>
      <w:proofErr w:type="gramEnd"/>
      <w:r w:rsidRPr="00A32B31">
        <w:rPr>
          <w:sz w:val="24"/>
          <w:szCs w:val="24"/>
        </w:rPr>
        <w:t>.</w:t>
      </w:r>
    </w:p>
    <w:p w:rsidR="00DC0A0E" w:rsidRPr="00A32B31" w:rsidRDefault="00DC0A0E" w:rsidP="00DB7AF2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32B31">
        <w:rPr>
          <w:sz w:val="24"/>
          <w:szCs w:val="24"/>
        </w:rPr>
        <w:t>Библиотека ФГБОУ ВПО «МГТУ». –</w:t>
      </w:r>
      <w:hyperlink r:id="rId41" w:history="1">
        <w:r w:rsidRPr="00A32B31">
          <w:rPr>
            <w:sz w:val="24"/>
            <w:szCs w:val="24"/>
          </w:rPr>
          <w:t>http://www.magtu.ru</w:t>
        </w:r>
      </w:hyperlink>
      <w:r w:rsidRPr="00A32B31">
        <w:rPr>
          <w:sz w:val="24"/>
          <w:szCs w:val="24"/>
        </w:rPr>
        <w:t xml:space="preserve">, </w:t>
      </w:r>
      <w:proofErr w:type="gramStart"/>
      <w:r w:rsidRPr="00A32B31">
        <w:rPr>
          <w:sz w:val="24"/>
          <w:szCs w:val="24"/>
        </w:rPr>
        <w:t>свободный</w:t>
      </w:r>
      <w:proofErr w:type="gramEnd"/>
      <w:r w:rsidRPr="00A32B31">
        <w:rPr>
          <w:sz w:val="24"/>
          <w:szCs w:val="24"/>
        </w:rPr>
        <w:t>.</w:t>
      </w:r>
    </w:p>
    <w:p w:rsidR="00DC0A0E" w:rsidRPr="0024372F" w:rsidRDefault="00DC0A0E" w:rsidP="00DC0A0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C0A0E" w:rsidRPr="00435BF3" w:rsidRDefault="00DC0A0E" w:rsidP="00334420">
      <w:pPr>
        <w:pageBreakBefore/>
        <w:spacing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334420">
        <w:rPr>
          <w:b/>
          <w:sz w:val="24"/>
          <w:szCs w:val="24"/>
        </w:rPr>
        <w:t xml:space="preserve"> </w:t>
      </w:r>
      <w:r w:rsidRPr="00435BF3">
        <w:rPr>
          <w:b/>
          <w:sz w:val="24"/>
          <w:szCs w:val="24"/>
        </w:rPr>
        <w:t>Материально-техническое обеспечение дисциплины включает:</w:t>
      </w:r>
    </w:p>
    <w:p w:rsidR="001415F0" w:rsidRPr="001415F0" w:rsidRDefault="001415F0" w:rsidP="00334420">
      <w:pPr>
        <w:ind w:firstLine="709"/>
        <w:rPr>
          <w:sz w:val="24"/>
          <w:szCs w:val="24"/>
        </w:rPr>
      </w:pPr>
      <w:r w:rsidRPr="001415F0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34420" w:rsidRPr="00334420" w:rsidTr="00D3156B">
        <w:trPr>
          <w:tblHeader/>
        </w:trPr>
        <w:tc>
          <w:tcPr>
            <w:tcW w:w="1928" w:type="pct"/>
            <w:vAlign w:val="center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34420">
              <w:rPr>
                <w:sz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334420">
              <w:rPr>
                <w:sz w:val="24"/>
              </w:rPr>
              <w:t>Оснащение аудитории</w:t>
            </w:r>
          </w:p>
        </w:tc>
      </w:tr>
      <w:tr w:rsidR="00334420" w:rsidRPr="00334420" w:rsidTr="00D3156B">
        <w:tc>
          <w:tcPr>
            <w:tcW w:w="1928" w:type="pct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34420">
              <w:rPr>
                <w:sz w:val="24"/>
              </w:rPr>
              <w:t>Учебные аудитории для провед</w:t>
            </w:r>
            <w:r w:rsidRPr="00334420">
              <w:rPr>
                <w:sz w:val="24"/>
              </w:rPr>
              <w:t>е</w:t>
            </w:r>
            <w:r w:rsidRPr="00334420">
              <w:rPr>
                <w:sz w:val="24"/>
              </w:rPr>
              <w:t>ния занятий лекционного типа</w:t>
            </w:r>
          </w:p>
        </w:tc>
        <w:tc>
          <w:tcPr>
            <w:tcW w:w="3072" w:type="pct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proofErr w:type="gramStart"/>
            <w:r w:rsidRPr="00334420">
              <w:rPr>
                <w:sz w:val="24"/>
              </w:rPr>
              <w:t xml:space="preserve">Специализированная (учебная) мебель (столы, стулья, доска аудиторная), </w:t>
            </w:r>
            <w:proofErr w:type="spellStart"/>
            <w:r w:rsidRPr="00334420">
              <w:rPr>
                <w:sz w:val="24"/>
              </w:rPr>
              <w:t>мультимедийное</w:t>
            </w:r>
            <w:proofErr w:type="spellEnd"/>
            <w:r w:rsidRPr="00334420">
              <w:rPr>
                <w:sz w:val="24"/>
              </w:rPr>
              <w:t xml:space="preserve"> оборудование (проектор, компьютер, экран) для презентации уче</w:t>
            </w:r>
            <w:r w:rsidRPr="00334420">
              <w:rPr>
                <w:sz w:val="24"/>
              </w:rPr>
              <w:t>б</w:t>
            </w:r>
            <w:r w:rsidRPr="00334420">
              <w:rPr>
                <w:sz w:val="24"/>
              </w:rPr>
              <w:t>ного материала по дисциплине;</w:t>
            </w:r>
            <w:proofErr w:type="gramEnd"/>
          </w:p>
        </w:tc>
      </w:tr>
      <w:tr w:rsidR="00334420" w:rsidRPr="00334420" w:rsidTr="00D3156B">
        <w:tc>
          <w:tcPr>
            <w:tcW w:w="1928" w:type="pct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34420">
              <w:rPr>
                <w:sz w:val="24"/>
              </w:rPr>
              <w:t>Учебные аудитории для провед</w:t>
            </w:r>
            <w:r w:rsidRPr="00334420">
              <w:rPr>
                <w:sz w:val="24"/>
              </w:rPr>
              <w:t>е</w:t>
            </w:r>
            <w:r w:rsidRPr="00334420">
              <w:rPr>
                <w:sz w:val="24"/>
              </w:rPr>
              <w:t>ния лабораторных занятий, гру</w:t>
            </w:r>
            <w:r w:rsidRPr="00334420">
              <w:rPr>
                <w:sz w:val="24"/>
              </w:rPr>
              <w:t>п</w:t>
            </w:r>
            <w:r w:rsidRPr="00334420">
              <w:rPr>
                <w:sz w:val="24"/>
              </w:rPr>
              <w:t>повых и индивидуальных ко</w:t>
            </w:r>
            <w:r w:rsidRPr="00334420">
              <w:rPr>
                <w:sz w:val="24"/>
              </w:rPr>
              <w:t>н</w:t>
            </w:r>
            <w:r w:rsidRPr="00334420">
              <w:rPr>
                <w:sz w:val="24"/>
              </w:rPr>
              <w:t>сультаций, т</w:t>
            </w:r>
            <w:r w:rsidRPr="00334420">
              <w:rPr>
                <w:sz w:val="24"/>
              </w:rPr>
              <w:t>е</w:t>
            </w:r>
            <w:r w:rsidRPr="00334420">
              <w:rPr>
                <w:sz w:val="24"/>
              </w:rPr>
              <w:t>кущего контроля и промежуточной атт</w:t>
            </w:r>
            <w:r w:rsidRPr="00334420">
              <w:rPr>
                <w:sz w:val="24"/>
              </w:rPr>
              <w:t>е</w:t>
            </w:r>
            <w:r w:rsidRPr="00334420">
              <w:rPr>
                <w:sz w:val="24"/>
              </w:rPr>
              <w:t>стации</w:t>
            </w:r>
          </w:p>
        </w:tc>
        <w:tc>
          <w:tcPr>
            <w:tcW w:w="3072" w:type="pct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34420">
              <w:rPr>
                <w:sz w:val="24"/>
              </w:rPr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334420">
              <w:rPr>
                <w:sz w:val="24"/>
              </w:rPr>
              <w:t>компьютеры</w:t>
            </w:r>
            <w:proofErr w:type="gramEnd"/>
            <w:r w:rsidRPr="00334420">
              <w:rPr>
                <w:sz w:val="24"/>
              </w:rPr>
              <w:t xml:space="preserve"> объ</w:t>
            </w:r>
            <w:r w:rsidRPr="00334420">
              <w:rPr>
                <w:sz w:val="24"/>
              </w:rPr>
              <w:t>е</w:t>
            </w:r>
            <w:r w:rsidRPr="00334420">
              <w:rPr>
                <w:sz w:val="24"/>
              </w:rPr>
              <w:t>диненные в локальные сети с выходом в Интернет и с доступом в эле</w:t>
            </w:r>
            <w:r w:rsidRPr="00334420">
              <w:rPr>
                <w:sz w:val="24"/>
              </w:rPr>
              <w:t>к</w:t>
            </w:r>
            <w:r w:rsidRPr="00334420">
              <w:rPr>
                <w:sz w:val="24"/>
              </w:rPr>
              <w:t>тронную информационно-образовательную среду университета, оснащенные с</w:t>
            </w:r>
            <w:r w:rsidRPr="00334420">
              <w:rPr>
                <w:sz w:val="24"/>
              </w:rPr>
              <w:t>о</w:t>
            </w:r>
            <w:r w:rsidRPr="00334420">
              <w:rPr>
                <w:sz w:val="24"/>
              </w:rPr>
              <w:t>временными программно-методическими комплекс</w:t>
            </w:r>
            <w:r w:rsidRPr="00334420">
              <w:rPr>
                <w:sz w:val="24"/>
              </w:rPr>
              <w:t>а</w:t>
            </w:r>
            <w:r w:rsidRPr="00334420">
              <w:rPr>
                <w:sz w:val="24"/>
              </w:rPr>
              <w:t>ми</w:t>
            </w:r>
          </w:p>
        </w:tc>
      </w:tr>
      <w:tr w:rsidR="00334420" w:rsidRPr="00334420" w:rsidTr="00D3156B">
        <w:tc>
          <w:tcPr>
            <w:tcW w:w="1928" w:type="pct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34420">
              <w:rPr>
                <w:sz w:val="24"/>
              </w:rPr>
              <w:t>Аудитории для самостоятельной работы (компьютерные классы; ч</w:t>
            </w:r>
            <w:r w:rsidRPr="00334420">
              <w:rPr>
                <w:sz w:val="24"/>
              </w:rPr>
              <w:t>и</w:t>
            </w:r>
            <w:r w:rsidRPr="00334420">
              <w:rPr>
                <w:sz w:val="24"/>
              </w:rPr>
              <w:t>тальные залы библиотеки)</w:t>
            </w:r>
          </w:p>
        </w:tc>
        <w:tc>
          <w:tcPr>
            <w:tcW w:w="3072" w:type="pct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34420">
              <w:rPr>
                <w:sz w:val="24"/>
              </w:rPr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334420">
              <w:rPr>
                <w:sz w:val="24"/>
              </w:rPr>
              <w:t>компьютеры</w:t>
            </w:r>
            <w:proofErr w:type="gramEnd"/>
            <w:r w:rsidRPr="00334420">
              <w:rPr>
                <w:sz w:val="24"/>
              </w:rPr>
              <w:t xml:space="preserve"> объ</w:t>
            </w:r>
            <w:r w:rsidRPr="00334420">
              <w:rPr>
                <w:sz w:val="24"/>
              </w:rPr>
              <w:t>е</w:t>
            </w:r>
            <w:r w:rsidRPr="00334420">
              <w:rPr>
                <w:sz w:val="24"/>
              </w:rPr>
              <w:t>диненные в локальные сети с выходом в Интернет и с доступом в эле</w:t>
            </w:r>
            <w:r w:rsidRPr="00334420">
              <w:rPr>
                <w:sz w:val="24"/>
              </w:rPr>
              <w:t>к</w:t>
            </w:r>
            <w:r w:rsidRPr="00334420">
              <w:rPr>
                <w:sz w:val="24"/>
              </w:rPr>
              <w:t>тронную информационно-образовательную среду университета, оснащенные с</w:t>
            </w:r>
            <w:r w:rsidRPr="00334420">
              <w:rPr>
                <w:sz w:val="24"/>
              </w:rPr>
              <w:t>о</w:t>
            </w:r>
            <w:r w:rsidRPr="00334420">
              <w:rPr>
                <w:sz w:val="24"/>
              </w:rPr>
              <w:t>временными программно-методическими комплекс</w:t>
            </w:r>
            <w:r w:rsidRPr="00334420">
              <w:rPr>
                <w:sz w:val="24"/>
              </w:rPr>
              <w:t>а</w:t>
            </w:r>
            <w:r w:rsidRPr="00334420">
              <w:rPr>
                <w:sz w:val="24"/>
              </w:rPr>
              <w:t>ми</w:t>
            </w:r>
          </w:p>
        </w:tc>
      </w:tr>
      <w:tr w:rsidR="00334420" w:rsidRPr="00334420" w:rsidTr="00D3156B">
        <w:tc>
          <w:tcPr>
            <w:tcW w:w="1928" w:type="pct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34420">
              <w:rPr>
                <w:sz w:val="24"/>
              </w:rPr>
              <w:t>Помещение для хранения и пр</w:t>
            </w:r>
            <w:r w:rsidRPr="00334420">
              <w:rPr>
                <w:sz w:val="24"/>
              </w:rPr>
              <w:t>о</w:t>
            </w:r>
            <w:r w:rsidRPr="00334420">
              <w:rPr>
                <w:sz w:val="24"/>
              </w:rPr>
              <w:t>филактического обслуживания учебного об</w:t>
            </w:r>
            <w:r w:rsidRPr="00334420">
              <w:rPr>
                <w:sz w:val="24"/>
              </w:rPr>
              <w:t>о</w:t>
            </w:r>
            <w:r w:rsidRPr="00334420">
              <w:rPr>
                <w:sz w:val="24"/>
              </w:rPr>
              <w:t>рудования</w:t>
            </w:r>
          </w:p>
        </w:tc>
        <w:tc>
          <w:tcPr>
            <w:tcW w:w="3072" w:type="pct"/>
          </w:tcPr>
          <w:p w:rsidR="00334420" w:rsidRPr="00334420" w:rsidRDefault="00334420" w:rsidP="00D3156B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334420">
              <w:rPr>
                <w:sz w:val="24"/>
              </w:rPr>
              <w:t>Мебель (столы, стулья, стеллажи для хранения уче</w:t>
            </w:r>
            <w:r w:rsidRPr="00334420">
              <w:rPr>
                <w:sz w:val="24"/>
              </w:rPr>
              <w:t>б</w:t>
            </w:r>
            <w:r w:rsidRPr="00334420">
              <w:rPr>
                <w:sz w:val="24"/>
              </w:rPr>
              <w:t>но-наглядных пособий и учебно-методической док</w:t>
            </w:r>
            <w:r w:rsidRPr="00334420">
              <w:rPr>
                <w:sz w:val="24"/>
              </w:rPr>
              <w:t>у</w:t>
            </w:r>
            <w:r w:rsidRPr="00334420">
              <w:rPr>
                <w:sz w:val="24"/>
              </w:rPr>
              <w:t>ментации), персональные компьютеры.</w:t>
            </w:r>
          </w:p>
          <w:p w:rsidR="00334420" w:rsidRPr="00334420" w:rsidRDefault="00334420" w:rsidP="00D3156B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rPr>
                <w:spacing w:val="10"/>
                <w:sz w:val="24"/>
                <w:lang w:eastAsia="en-US"/>
              </w:rPr>
            </w:pPr>
          </w:p>
        </w:tc>
      </w:tr>
    </w:tbl>
    <w:p w:rsidR="001415F0" w:rsidRPr="001415F0" w:rsidRDefault="001415F0" w:rsidP="001415F0">
      <w:pPr>
        <w:rPr>
          <w:sz w:val="24"/>
          <w:szCs w:val="24"/>
        </w:rPr>
      </w:pPr>
    </w:p>
    <w:sectPr w:rsidR="001415F0" w:rsidRPr="001415F0" w:rsidSect="007D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1E270B6"/>
    <w:multiLevelType w:val="hybridMultilevel"/>
    <w:tmpl w:val="8D0A521A"/>
    <w:lvl w:ilvl="0" w:tplc="FFFFFFFF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8EE4F15"/>
    <w:multiLevelType w:val="hybridMultilevel"/>
    <w:tmpl w:val="89D05A1A"/>
    <w:lvl w:ilvl="0" w:tplc="1EA29976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3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572ABC"/>
    <w:multiLevelType w:val="hybridMultilevel"/>
    <w:tmpl w:val="D5F21E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7770"/>
    <w:multiLevelType w:val="hybridMultilevel"/>
    <w:tmpl w:val="B2CCF07C"/>
    <w:lvl w:ilvl="0" w:tplc="FFFFFFFF">
      <w:numFmt w:val="bullet"/>
      <w:lvlText w:val="-"/>
      <w:lvlJc w:val="left"/>
      <w:pPr>
        <w:ind w:left="8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7">
    <w:nsid w:val="17F54640"/>
    <w:multiLevelType w:val="hybridMultilevel"/>
    <w:tmpl w:val="EA36A2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0A5DA9"/>
    <w:multiLevelType w:val="hybridMultilevel"/>
    <w:tmpl w:val="47D044FA"/>
    <w:lvl w:ilvl="0" w:tplc="0419000F">
      <w:start w:val="1"/>
      <w:numFmt w:val="decimal"/>
      <w:pStyle w:val="a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>
    <w:nsid w:val="197833A1"/>
    <w:multiLevelType w:val="hybridMultilevel"/>
    <w:tmpl w:val="DD0C9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26411"/>
    <w:multiLevelType w:val="hybridMultilevel"/>
    <w:tmpl w:val="15FCABEC"/>
    <w:lvl w:ilvl="0" w:tplc="FFFFFFFF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7342DE7"/>
    <w:multiLevelType w:val="hybridMultilevel"/>
    <w:tmpl w:val="E0FEEBA0"/>
    <w:lvl w:ilvl="0" w:tplc="2064E5A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EC7182"/>
    <w:multiLevelType w:val="hybridMultilevel"/>
    <w:tmpl w:val="8BF6DE18"/>
    <w:lvl w:ilvl="0" w:tplc="FFFFFFFF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>
    <w:nsid w:val="3358655E"/>
    <w:multiLevelType w:val="hybridMultilevel"/>
    <w:tmpl w:val="2FBEE60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116279B"/>
    <w:multiLevelType w:val="hybridMultilevel"/>
    <w:tmpl w:val="2E7CA744"/>
    <w:lvl w:ilvl="0" w:tplc="6BA4CA20">
      <w:start w:val="2"/>
      <w:numFmt w:val="bullet"/>
      <w:lvlText w:val="─"/>
      <w:lvlJc w:val="left"/>
      <w:pPr>
        <w:ind w:left="75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44CD2F0F"/>
    <w:multiLevelType w:val="hybridMultilevel"/>
    <w:tmpl w:val="D5F21E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22F6B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E35430"/>
    <w:multiLevelType w:val="hybridMultilevel"/>
    <w:tmpl w:val="0FE88E4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EFAC336A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732191"/>
    <w:multiLevelType w:val="hybridMultilevel"/>
    <w:tmpl w:val="FA5C2A9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8249B"/>
    <w:multiLevelType w:val="hybridMultilevel"/>
    <w:tmpl w:val="17C8D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63B98"/>
    <w:multiLevelType w:val="hybridMultilevel"/>
    <w:tmpl w:val="9528A116"/>
    <w:lvl w:ilvl="0" w:tplc="300E00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12441"/>
    <w:multiLevelType w:val="hybridMultilevel"/>
    <w:tmpl w:val="3962B88C"/>
    <w:lvl w:ilvl="0" w:tplc="04190017">
      <w:start w:val="1"/>
      <w:numFmt w:val="lowerLetter"/>
      <w:lvlText w:val="%1)"/>
      <w:lvlJc w:val="left"/>
      <w:pPr>
        <w:ind w:left="2289" w:hanging="360"/>
      </w:pPr>
    </w:lvl>
    <w:lvl w:ilvl="1" w:tplc="04190019" w:tentative="1">
      <w:start w:val="1"/>
      <w:numFmt w:val="lowerLetter"/>
      <w:lvlText w:val="%2."/>
      <w:lvlJc w:val="left"/>
      <w:pPr>
        <w:ind w:left="3009" w:hanging="360"/>
      </w:pPr>
    </w:lvl>
    <w:lvl w:ilvl="2" w:tplc="0419001B" w:tentative="1">
      <w:start w:val="1"/>
      <w:numFmt w:val="lowerRoman"/>
      <w:lvlText w:val="%3."/>
      <w:lvlJc w:val="right"/>
      <w:pPr>
        <w:ind w:left="3729" w:hanging="180"/>
      </w:pPr>
    </w:lvl>
    <w:lvl w:ilvl="3" w:tplc="0419000F" w:tentative="1">
      <w:start w:val="1"/>
      <w:numFmt w:val="decimal"/>
      <w:lvlText w:val="%4."/>
      <w:lvlJc w:val="left"/>
      <w:pPr>
        <w:ind w:left="4449" w:hanging="360"/>
      </w:pPr>
    </w:lvl>
    <w:lvl w:ilvl="4" w:tplc="04190019" w:tentative="1">
      <w:start w:val="1"/>
      <w:numFmt w:val="lowerLetter"/>
      <w:lvlText w:val="%5."/>
      <w:lvlJc w:val="left"/>
      <w:pPr>
        <w:ind w:left="5169" w:hanging="360"/>
      </w:pPr>
    </w:lvl>
    <w:lvl w:ilvl="5" w:tplc="0419001B" w:tentative="1">
      <w:start w:val="1"/>
      <w:numFmt w:val="lowerRoman"/>
      <w:lvlText w:val="%6."/>
      <w:lvlJc w:val="right"/>
      <w:pPr>
        <w:ind w:left="5889" w:hanging="180"/>
      </w:pPr>
    </w:lvl>
    <w:lvl w:ilvl="6" w:tplc="0419000F" w:tentative="1">
      <w:start w:val="1"/>
      <w:numFmt w:val="decimal"/>
      <w:lvlText w:val="%7."/>
      <w:lvlJc w:val="left"/>
      <w:pPr>
        <w:ind w:left="6609" w:hanging="360"/>
      </w:pPr>
    </w:lvl>
    <w:lvl w:ilvl="7" w:tplc="04190019" w:tentative="1">
      <w:start w:val="1"/>
      <w:numFmt w:val="lowerLetter"/>
      <w:lvlText w:val="%8."/>
      <w:lvlJc w:val="left"/>
      <w:pPr>
        <w:ind w:left="7329" w:hanging="360"/>
      </w:pPr>
    </w:lvl>
    <w:lvl w:ilvl="8" w:tplc="041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23">
    <w:nsid w:val="68042464"/>
    <w:multiLevelType w:val="hybridMultilevel"/>
    <w:tmpl w:val="17C8D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010B4B"/>
    <w:multiLevelType w:val="hybridMultilevel"/>
    <w:tmpl w:val="E29E6DFA"/>
    <w:lvl w:ilvl="0" w:tplc="444EC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9E33BD"/>
    <w:multiLevelType w:val="hybridMultilevel"/>
    <w:tmpl w:val="B0D0C80E"/>
    <w:lvl w:ilvl="0" w:tplc="29C0F320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18"/>
  </w:num>
  <w:num w:numId="5">
    <w:abstractNumId w:val="24"/>
  </w:num>
  <w:num w:numId="6">
    <w:abstractNumId w:val="25"/>
  </w:num>
  <w:num w:numId="7">
    <w:abstractNumId w:val="4"/>
  </w:num>
  <w:num w:numId="8">
    <w:abstractNumId w:val="12"/>
  </w:num>
  <w:num w:numId="9">
    <w:abstractNumId w:val="17"/>
  </w:num>
  <w:num w:numId="10">
    <w:abstractNumId w:val="11"/>
  </w:num>
  <w:num w:numId="11">
    <w:abstractNumId w:val="15"/>
  </w:num>
  <w:num w:numId="12">
    <w:abstractNumId w:val="10"/>
  </w:num>
  <w:num w:numId="13">
    <w:abstractNumId w:val="21"/>
  </w:num>
  <w:num w:numId="14">
    <w:abstractNumId w:val="2"/>
  </w:num>
  <w:num w:numId="15">
    <w:abstractNumId w:val="27"/>
  </w:num>
  <w:num w:numId="16">
    <w:abstractNumId w:val="6"/>
  </w:num>
  <w:num w:numId="17">
    <w:abstractNumId w:val="1"/>
  </w:num>
  <w:num w:numId="18">
    <w:abstractNumId w:val="22"/>
  </w:num>
  <w:num w:numId="19">
    <w:abstractNumId w:val="9"/>
  </w:num>
  <w:num w:numId="20">
    <w:abstractNumId w:val="13"/>
  </w:num>
  <w:num w:numId="21">
    <w:abstractNumId w:val="20"/>
  </w:num>
  <w:num w:numId="22">
    <w:abstractNumId w:val="23"/>
  </w:num>
  <w:num w:numId="23">
    <w:abstractNumId w:val="14"/>
  </w:num>
  <w:num w:numId="24">
    <w:abstractNumId w:val="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E93574"/>
    <w:rsid w:val="00002324"/>
    <w:rsid w:val="00006BF7"/>
    <w:rsid w:val="00007923"/>
    <w:rsid w:val="00007D2A"/>
    <w:rsid w:val="0001315B"/>
    <w:rsid w:val="00013A22"/>
    <w:rsid w:val="00014910"/>
    <w:rsid w:val="000160BD"/>
    <w:rsid w:val="0002074C"/>
    <w:rsid w:val="00021307"/>
    <w:rsid w:val="000227C1"/>
    <w:rsid w:val="00037604"/>
    <w:rsid w:val="00037833"/>
    <w:rsid w:val="00040799"/>
    <w:rsid w:val="00050F0B"/>
    <w:rsid w:val="00051284"/>
    <w:rsid w:val="00053E96"/>
    <w:rsid w:val="00056ACF"/>
    <w:rsid w:val="00056F98"/>
    <w:rsid w:val="00064B62"/>
    <w:rsid w:val="000679F2"/>
    <w:rsid w:val="00071522"/>
    <w:rsid w:val="00073814"/>
    <w:rsid w:val="00073C43"/>
    <w:rsid w:val="00090493"/>
    <w:rsid w:val="00094A42"/>
    <w:rsid w:val="00097C6A"/>
    <w:rsid w:val="000A03ED"/>
    <w:rsid w:val="000A34EF"/>
    <w:rsid w:val="000A3A1B"/>
    <w:rsid w:val="000B1F7E"/>
    <w:rsid w:val="000B34A1"/>
    <w:rsid w:val="000B35D4"/>
    <w:rsid w:val="000B7B0C"/>
    <w:rsid w:val="000C0162"/>
    <w:rsid w:val="000C2624"/>
    <w:rsid w:val="000C3262"/>
    <w:rsid w:val="000C5435"/>
    <w:rsid w:val="000C5A2B"/>
    <w:rsid w:val="000C63A7"/>
    <w:rsid w:val="000C71ED"/>
    <w:rsid w:val="000D2680"/>
    <w:rsid w:val="000D28A8"/>
    <w:rsid w:val="000D388B"/>
    <w:rsid w:val="000D4E24"/>
    <w:rsid w:val="000E17B4"/>
    <w:rsid w:val="000E3E7B"/>
    <w:rsid w:val="000E474F"/>
    <w:rsid w:val="000E5E0E"/>
    <w:rsid w:val="000F3AF5"/>
    <w:rsid w:val="000F5D68"/>
    <w:rsid w:val="000F7AF4"/>
    <w:rsid w:val="00101626"/>
    <w:rsid w:val="001025D1"/>
    <w:rsid w:val="00105F0D"/>
    <w:rsid w:val="00112489"/>
    <w:rsid w:val="00112B4E"/>
    <w:rsid w:val="00114BF7"/>
    <w:rsid w:val="00115997"/>
    <w:rsid w:val="001226EA"/>
    <w:rsid w:val="00124532"/>
    <w:rsid w:val="00131CF3"/>
    <w:rsid w:val="00140011"/>
    <w:rsid w:val="00140CA5"/>
    <w:rsid w:val="001415F0"/>
    <w:rsid w:val="00143A9B"/>
    <w:rsid w:val="001467E9"/>
    <w:rsid w:val="00147634"/>
    <w:rsid w:val="00161878"/>
    <w:rsid w:val="00161DDB"/>
    <w:rsid w:val="001635DA"/>
    <w:rsid w:val="0016574C"/>
    <w:rsid w:val="00170759"/>
    <w:rsid w:val="001810C9"/>
    <w:rsid w:val="001833EE"/>
    <w:rsid w:val="001B37F8"/>
    <w:rsid w:val="001B482E"/>
    <w:rsid w:val="001C3381"/>
    <w:rsid w:val="001C4985"/>
    <w:rsid w:val="001C54A4"/>
    <w:rsid w:val="001C6565"/>
    <w:rsid w:val="001D1C83"/>
    <w:rsid w:val="001D6BB3"/>
    <w:rsid w:val="001D6C99"/>
    <w:rsid w:val="001E2F78"/>
    <w:rsid w:val="001F36D9"/>
    <w:rsid w:val="001F3F9B"/>
    <w:rsid w:val="00200195"/>
    <w:rsid w:val="00202018"/>
    <w:rsid w:val="0020757F"/>
    <w:rsid w:val="00211BB7"/>
    <w:rsid w:val="002121A4"/>
    <w:rsid w:val="00217904"/>
    <w:rsid w:val="00220EAA"/>
    <w:rsid w:val="0022135B"/>
    <w:rsid w:val="00222863"/>
    <w:rsid w:val="002235E7"/>
    <w:rsid w:val="0023033D"/>
    <w:rsid w:val="00234216"/>
    <w:rsid w:val="002425E4"/>
    <w:rsid w:val="0024372F"/>
    <w:rsid w:val="00245041"/>
    <w:rsid w:val="00247269"/>
    <w:rsid w:val="0024782F"/>
    <w:rsid w:val="0025164C"/>
    <w:rsid w:val="00252576"/>
    <w:rsid w:val="00253005"/>
    <w:rsid w:val="00257704"/>
    <w:rsid w:val="0026243A"/>
    <w:rsid w:val="0026245E"/>
    <w:rsid w:val="00266A9D"/>
    <w:rsid w:val="00267568"/>
    <w:rsid w:val="0027168B"/>
    <w:rsid w:val="00272AC5"/>
    <w:rsid w:val="0027307C"/>
    <w:rsid w:val="00273251"/>
    <w:rsid w:val="00274448"/>
    <w:rsid w:val="00276E0F"/>
    <w:rsid w:val="00282AC1"/>
    <w:rsid w:val="00284065"/>
    <w:rsid w:val="00286A26"/>
    <w:rsid w:val="00287956"/>
    <w:rsid w:val="00287CC8"/>
    <w:rsid w:val="0029188D"/>
    <w:rsid w:val="00291B48"/>
    <w:rsid w:val="002957DE"/>
    <w:rsid w:val="002A53AD"/>
    <w:rsid w:val="002C0019"/>
    <w:rsid w:val="002C0CF9"/>
    <w:rsid w:val="002C5E88"/>
    <w:rsid w:val="002C712B"/>
    <w:rsid w:val="002D2899"/>
    <w:rsid w:val="002D62EA"/>
    <w:rsid w:val="002E5896"/>
    <w:rsid w:val="002F0BCF"/>
    <w:rsid w:val="002F5CEB"/>
    <w:rsid w:val="0030354B"/>
    <w:rsid w:val="0030590E"/>
    <w:rsid w:val="003069C8"/>
    <w:rsid w:val="00306D25"/>
    <w:rsid w:val="00306EA0"/>
    <w:rsid w:val="0030727F"/>
    <w:rsid w:val="00307A81"/>
    <w:rsid w:val="003120AD"/>
    <w:rsid w:val="00313905"/>
    <w:rsid w:val="00313C9E"/>
    <w:rsid w:val="00313FE1"/>
    <w:rsid w:val="0031569C"/>
    <w:rsid w:val="00326038"/>
    <w:rsid w:val="00334420"/>
    <w:rsid w:val="00335A4E"/>
    <w:rsid w:val="00337B91"/>
    <w:rsid w:val="00337CBF"/>
    <w:rsid w:val="00341742"/>
    <w:rsid w:val="003447E4"/>
    <w:rsid w:val="00353C26"/>
    <w:rsid w:val="00354713"/>
    <w:rsid w:val="00354D56"/>
    <w:rsid w:val="00355830"/>
    <w:rsid w:val="003608FD"/>
    <w:rsid w:val="00360A85"/>
    <w:rsid w:val="00362368"/>
    <w:rsid w:val="0036625C"/>
    <w:rsid w:val="003715D5"/>
    <w:rsid w:val="00381704"/>
    <w:rsid w:val="00383B7F"/>
    <w:rsid w:val="00385518"/>
    <w:rsid w:val="003876BB"/>
    <w:rsid w:val="00390237"/>
    <w:rsid w:val="00396B5F"/>
    <w:rsid w:val="003A2E53"/>
    <w:rsid w:val="003A4F8F"/>
    <w:rsid w:val="003A5751"/>
    <w:rsid w:val="003B0B43"/>
    <w:rsid w:val="003B10C8"/>
    <w:rsid w:val="003B3359"/>
    <w:rsid w:val="003C05DE"/>
    <w:rsid w:val="003C43F1"/>
    <w:rsid w:val="003C7B4A"/>
    <w:rsid w:val="003D4590"/>
    <w:rsid w:val="003E2511"/>
    <w:rsid w:val="003E26A0"/>
    <w:rsid w:val="003E4897"/>
    <w:rsid w:val="003E4C11"/>
    <w:rsid w:val="003E6F4E"/>
    <w:rsid w:val="003F1321"/>
    <w:rsid w:val="003F31D0"/>
    <w:rsid w:val="003F7F32"/>
    <w:rsid w:val="004058CD"/>
    <w:rsid w:val="00406536"/>
    <w:rsid w:val="00407724"/>
    <w:rsid w:val="00415B24"/>
    <w:rsid w:val="004178A4"/>
    <w:rsid w:val="00422F14"/>
    <w:rsid w:val="0042305C"/>
    <w:rsid w:val="0042697F"/>
    <w:rsid w:val="00426F85"/>
    <w:rsid w:val="004302D6"/>
    <w:rsid w:val="00432C89"/>
    <w:rsid w:val="00433687"/>
    <w:rsid w:val="004373DC"/>
    <w:rsid w:val="00437C9E"/>
    <w:rsid w:val="00441C31"/>
    <w:rsid w:val="00445B87"/>
    <w:rsid w:val="004510FE"/>
    <w:rsid w:val="0045451A"/>
    <w:rsid w:val="004604DE"/>
    <w:rsid w:val="00461468"/>
    <w:rsid w:val="004616DF"/>
    <w:rsid w:val="00466119"/>
    <w:rsid w:val="00466947"/>
    <w:rsid w:val="0047037C"/>
    <w:rsid w:val="004835AA"/>
    <w:rsid w:val="00495ECF"/>
    <w:rsid w:val="004B21B8"/>
    <w:rsid w:val="004B24E3"/>
    <w:rsid w:val="004B39A3"/>
    <w:rsid w:val="004B415A"/>
    <w:rsid w:val="004B7C25"/>
    <w:rsid w:val="004C5373"/>
    <w:rsid w:val="004D2936"/>
    <w:rsid w:val="004D40B7"/>
    <w:rsid w:val="004E2B13"/>
    <w:rsid w:val="004E3E50"/>
    <w:rsid w:val="004E6C8E"/>
    <w:rsid w:val="004E770A"/>
    <w:rsid w:val="004F27EA"/>
    <w:rsid w:val="004F3A60"/>
    <w:rsid w:val="004F5233"/>
    <w:rsid w:val="004F554A"/>
    <w:rsid w:val="004F6AB6"/>
    <w:rsid w:val="00502339"/>
    <w:rsid w:val="00516986"/>
    <w:rsid w:val="0051784A"/>
    <w:rsid w:val="00517EFE"/>
    <w:rsid w:val="0052436F"/>
    <w:rsid w:val="00532D66"/>
    <w:rsid w:val="005338DB"/>
    <w:rsid w:val="00541876"/>
    <w:rsid w:val="005467F7"/>
    <w:rsid w:val="005535C2"/>
    <w:rsid w:val="00553804"/>
    <w:rsid w:val="00553BE0"/>
    <w:rsid w:val="0055520C"/>
    <w:rsid w:val="0056020D"/>
    <w:rsid w:val="00566060"/>
    <w:rsid w:val="00571DBA"/>
    <w:rsid w:val="0058109E"/>
    <w:rsid w:val="00583238"/>
    <w:rsid w:val="00583242"/>
    <w:rsid w:val="005837D6"/>
    <w:rsid w:val="00587C03"/>
    <w:rsid w:val="0059214E"/>
    <w:rsid w:val="005921C2"/>
    <w:rsid w:val="00593F67"/>
    <w:rsid w:val="0059629E"/>
    <w:rsid w:val="005967A4"/>
    <w:rsid w:val="0059775D"/>
    <w:rsid w:val="005A22EF"/>
    <w:rsid w:val="005A2501"/>
    <w:rsid w:val="005A25FB"/>
    <w:rsid w:val="005B53AF"/>
    <w:rsid w:val="005B611D"/>
    <w:rsid w:val="005C05E9"/>
    <w:rsid w:val="005C0B67"/>
    <w:rsid w:val="005C348D"/>
    <w:rsid w:val="005D4737"/>
    <w:rsid w:val="005D762E"/>
    <w:rsid w:val="005D7CA6"/>
    <w:rsid w:val="005E203F"/>
    <w:rsid w:val="005E2C16"/>
    <w:rsid w:val="005E45F3"/>
    <w:rsid w:val="005E49EA"/>
    <w:rsid w:val="005E720E"/>
    <w:rsid w:val="005E7464"/>
    <w:rsid w:val="005F37BF"/>
    <w:rsid w:val="005F5BEE"/>
    <w:rsid w:val="0060006E"/>
    <w:rsid w:val="006052F0"/>
    <w:rsid w:val="00607331"/>
    <w:rsid w:val="006079EB"/>
    <w:rsid w:val="00610958"/>
    <w:rsid w:val="00611635"/>
    <w:rsid w:val="00615C09"/>
    <w:rsid w:val="00616BF2"/>
    <w:rsid w:val="00622BEE"/>
    <w:rsid w:val="00622DFB"/>
    <w:rsid w:val="00627168"/>
    <w:rsid w:val="0063226E"/>
    <w:rsid w:val="00632317"/>
    <w:rsid w:val="00637260"/>
    <w:rsid w:val="006476D7"/>
    <w:rsid w:val="00647DB9"/>
    <w:rsid w:val="00650737"/>
    <w:rsid w:val="00650E0A"/>
    <w:rsid w:val="0065181B"/>
    <w:rsid w:val="0065631F"/>
    <w:rsid w:val="006600EF"/>
    <w:rsid w:val="00663E90"/>
    <w:rsid w:val="006667BE"/>
    <w:rsid w:val="00686B0C"/>
    <w:rsid w:val="006903E3"/>
    <w:rsid w:val="006A128A"/>
    <w:rsid w:val="006A7A01"/>
    <w:rsid w:val="006B1A18"/>
    <w:rsid w:val="006B41C2"/>
    <w:rsid w:val="006B6F63"/>
    <w:rsid w:val="006C08A2"/>
    <w:rsid w:val="006C236D"/>
    <w:rsid w:val="006C42CE"/>
    <w:rsid w:val="006C686C"/>
    <w:rsid w:val="006D168D"/>
    <w:rsid w:val="006E3F8E"/>
    <w:rsid w:val="006E6E6C"/>
    <w:rsid w:val="006F264C"/>
    <w:rsid w:val="006F39CA"/>
    <w:rsid w:val="006F3ACA"/>
    <w:rsid w:val="006F6511"/>
    <w:rsid w:val="00711408"/>
    <w:rsid w:val="00711960"/>
    <w:rsid w:val="007176EC"/>
    <w:rsid w:val="00717CE4"/>
    <w:rsid w:val="00723FC9"/>
    <w:rsid w:val="007304A3"/>
    <w:rsid w:val="00730BE4"/>
    <w:rsid w:val="00736E57"/>
    <w:rsid w:val="007407A6"/>
    <w:rsid w:val="00742504"/>
    <w:rsid w:val="007507C2"/>
    <w:rsid w:val="00751026"/>
    <w:rsid w:val="00755891"/>
    <w:rsid w:val="007558F2"/>
    <w:rsid w:val="007569DB"/>
    <w:rsid w:val="00757EDA"/>
    <w:rsid w:val="00762324"/>
    <w:rsid w:val="00766A46"/>
    <w:rsid w:val="00766E98"/>
    <w:rsid w:val="007719AD"/>
    <w:rsid w:val="00775224"/>
    <w:rsid w:val="00780615"/>
    <w:rsid w:val="00784593"/>
    <w:rsid w:val="007860A3"/>
    <w:rsid w:val="00790D39"/>
    <w:rsid w:val="007A30DE"/>
    <w:rsid w:val="007A422E"/>
    <w:rsid w:val="007A520F"/>
    <w:rsid w:val="007B597E"/>
    <w:rsid w:val="007B6839"/>
    <w:rsid w:val="007B6E87"/>
    <w:rsid w:val="007C5AC0"/>
    <w:rsid w:val="007D0E7A"/>
    <w:rsid w:val="007D3D9E"/>
    <w:rsid w:val="007D3E17"/>
    <w:rsid w:val="007D736F"/>
    <w:rsid w:val="007E2CAD"/>
    <w:rsid w:val="007E2D18"/>
    <w:rsid w:val="007E7420"/>
    <w:rsid w:val="007F62C9"/>
    <w:rsid w:val="007F7BB7"/>
    <w:rsid w:val="0081343E"/>
    <w:rsid w:val="008154DC"/>
    <w:rsid w:val="008219B1"/>
    <w:rsid w:val="00821A15"/>
    <w:rsid w:val="00824B0F"/>
    <w:rsid w:val="00825170"/>
    <w:rsid w:val="008262A8"/>
    <w:rsid w:val="00827B5C"/>
    <w:rsid w:val="00830D5C"/>
    <w:rsid w:val="00831602"/>
    <w:rsid w:val="00833B1F"/>
    <w:rsid w:val="0084072E"/>
    <w:rsid w:val="008427D0"/>
    <w:rsid w:val="00846F51"/>
    <w:rsid w:val="00850142"/>
    <w:rsid w:val="00850AA8"/>
    <w:rsid w:val="00851D20"/>
    <w:rsid w:val="008535DC"/>
    <w:rsid w:val="0085523F"/>
    <w:rsid w:val="0085606A"/>
    <w:rsid w:val="00857B2B"/>
    <w:rsid w:val="0086219B"/>
    <w:rsid w:val="00865D28"/>
    <w:rsid w:val="00872ED0"/>
    <w:rsid w:val="0088024D"/>
    <w:rsid w:val="0088094A"/>
    <w:rsid w:val="00885662"/>
    <w:rsid w:val="00887F9E"/>
    <w:rsid w:val="008919BA"/>
    <w:rsid w:val="008973C6"/>
    <w:rsid w:val="008A4B36"/>
    <w:rsid w:val="008A53ED"/>
    <w:rsid w:val="008A6538"/>
    <w:rsid w:val="008A76AC"/>
    <w:rsid w:val="008B0230"/>
    <w:rsid w:val="008B13F5"/>
    <w:rsid w:val="008B4921"/>
    <w:rsid w:val="008C0AAE"/>
    <w:rsid w:val="008C0FB6"/>
    <w:rsid w:val="008C6723"/>
    <w:rsid w:val="008D3282"/>
    <w:rsid w:val="008E470A"/>
    <w:rsid w:val="008E47D1"/>
    <w:rsid w:val="008F06C7"/>
    <w:rsid w:val="008F1268"/>
    <w:rsid w:val="008F7C5C"/>
    <w:rsid w:val="00900CE4"/>
    <w:rsid w:val="00901BAC"/>
    <w:rsid w:val="009024C5"/>
    <w:rsid w:val="00904ACA"/>
    <w:rsid w:val="00905315"/>
    <w:rsid w:val="00905E26"/>
    <w:rsid w:val="009122EB"/>
    <w:rsid w:val="0091659D"/>
    <w:rsid w:val="009207A9"/>
    <w:rsid w:val="00921369"/>
    <w:rsid w:val="00922B7D"/>
    <w:rsid w:val="0092351C"/>
    <w:rsid w:val="0094029F"/>
    <w:rsid w:val="00943C55"/>
    <w:rsid w:val="00945C09"/>
    <w:rsid w:val="00947E32"/>
    <w:rsid w:val="00953B92"/>
    <w:rsid w:val="00963B33"/>
    <w:rsid w:val="0096690A"/>
    <w:rsid w:val="00967565"/>
    <w:rsid w:val="00980585"/>
    <w:rsid w:val="009805BD"/>
    <w:rsid w:val="00984F8B"/>
    <w:rsid w:val="00987262"/>
    <w:rsid w:val="0098768E"/>
    <w:rsid w:val="00993017"/>
    <w:rsid w:val="00997F6F"/>
    <w:rsid w:val="009A07A7"/>
    <w:rsid w:val="009A7E68"/>
    <w:rsid w:val="009B6FE1"/>
    <w:rsid w:val="009C6AF1"/>
    <w:rsid w:val="009E0477"/>
    <w:rsid w:val="009E36A4"/>
    <w:rsid w:val="009E767B"/>
    <w:rsid w:val="009F199C"/>
    <w:rsid w:val="009F1E11"/>
    <w:rsid w:val="009F3137"/>
    <w:rsid w:val="009F6A06"/>
    <w:rsid w:val="00A013F9"/>
    <w:rsid w:val="00A01C09"/>
    <w:rsid w:val="00A02323"/>
    <w:rsid w:val="00A03D01"/>
    <w:rsid w:val="00A0704F"/>
    <w:rsid w:val="00A13DCA"/>
    <w:rsid w:val="00A1437D"/>
    <w:rsid w:val="00A14D24"/>
    <w:rsid w:val="00A16EDE"/>
    <w:rsid w:val="00A20400"/>
    <w:rsid w:val="00A219D8"/>
    <w:rsid w:val="00A3109D"/>
    <w:rsid w:val="00A32F0B"/>
    <w:rsid w:val="00A33D31"/>
    <w:rsid w:val="00A35430"/>
    <w:rsid w:val="00A412D3"/>
    <w:rsid w:val="00A4783D"/>
    <w:rsid w:val="00A52615"/>
    <w:rsid w:val="00A60726"/>
    <w:rsid w:val="00A64312"/>
    <w:rsid w:val="00A66BE2"/>
    <w:rsid w:val="00A7340E"/>
    <w:rsid w:val="00A807F4"/>
    <w:rsid w:val="00A81368"/>
    <w:rsid w:val="00A8160B"/>
    <w:rsid w:val="00A87BB3"/>
    <w:rsid w:val="00A905BE"/>
    <w:rsid w:val="00A90ADA"/>
    <w:rsid w:val="00A94E03"/>
    <w:rsid w:val="00A963EA"/>
    <w:rsid w:val="00AB2B1B"/>
    <w:rsid w:val="00AB7D6D"/>
    <w:rsid w:val="00AC1EBF"/>
    <w:rsid w:val="00AC2F35"/>
    <w:rsid w:val="00AC4CAB"/>
    <w:rsid w:val="00AD0C06"/>
    <w:rsid w:val="00AD29C6"/>
    <w:rsid w:val="00AD6B56"/>
    <w:rsid w:val="00AE0344"/>
    <w:rsid w:val="00AE1983"/>
    <w:rsid w:val="00AE7550"/>
    <w:rsid w:val="00AF5FC1"/>
    <w:rsid w:val="00AF72C5"/>
    <w:rsid w:val="00AF7735"/>
    <w:rsid w:val="00B01C79"/>
    <w:rsid w:val="00B065F1"/>
    <w:rsid w:val="00B11060"/>
    <w:rsid w:val="00B21C3C"/>
    <w:rsid w:val="00B35E0D"/>
    <w:rsid w:val="00B36607"/>
    <w:rsid w:val="00B36941"/>
    <w:rsid w:val="00B36B31"/>
    <w:rsid w:val="00B40121"/>
    <w:rsid w:val="00B45329"/>
    <w:rsid w:val="00B478C3"/>
    <w:rsid w:val="00B52020"/>
    <w:rsid w:val="00B62585"/>
    <w:rsid w:val="00B7098E"/>
    <w:rsid w:val="00B80110"/>
    <w:rsid w:val="00B8080B"/>
    <w:rsid w:val="00B83560"/>
    <w:rsid w:val="00B8559A"/>
    <w:rsid w:val="00B86542"/>
    <w:rsid w:val="00B9554A"/>
    <w:rsid w:val="00B97FD9"/>
    <w:rsid w:val="00BA0C12"/>
    <w:rsid w:val="00BA31B0"/>
    <w:rsid w:val="00BA570F"/>
    <w:rsid w:val="00BA7EC2"/>
    <w:rsid w:val="00BB3FA7"/>
    <w:rsid w:val="00BB4CFE"/>
    <w:rsid w:val="00BC178C"/>
    <w:rsid w:val="00BC3AAA"/>
    <w:rsid w:val="00BC46F0"/>
    <w:rsid w:val="00BC749D"/>
    <w:rsid w:val="00BE757E"/>
    <w:rsid w:val="00BF0334"/>
    <w:rsid w:val="00BF109E"/>
    <w:rsid w:val="00BF6646"/>
    <w:rsid w:val="00BF7225"/>
    <w:rsid w:val="00C03C9A"/>
    <w:rsid w:val="00C11242"/>
    <w:rsid w:val="00C13B1E"/>
    <w:rsid w:val="00C142DA"/>
    <w:rsid w:val="00C20AE9"/>
    <w:rsid w:val="00C25CB6"/>
    <w:rsid w:val="00C25D5E"/>
    <w:rsid w:val="00C318E1"/>
    <w:rsid w:val="00C33E6F"/>
    <w:rsid w:val="00C40BD3"/>
    <w:rsid w:val="00C4391C"/>
    <w:rsid w:val="00C471C2"/>
    <w:rsid w:val="00C500D5"/>
    <w:rsid w:val="00C504F1"/>
    <w:rsid w:val="00C51C09"/>
    <w:rsid w:val="00C53B45"/>
    <w:rsid w:val="00C55041"/>
    <w:rsid w:val="00C57835"/>
    <w:rsid w:val="00C62CBA"/>
    <w:rsid w:val="00C663A4"/>
    <w:rsid w:val="00C7170D"/>
    <w:rsid w:val="00C752CF"/>
    <w:rsid w:val="00C77591"/>
    <w:rsid w:val="00C83146"/>
    <w:rsid w:val="00C83DB3"/>
    <w:rsid w:val="00C85F06"/>
    <w:rsid w:val="00C86C64"/>
    <w:rsid w:val="00C91557"/>
    <w:rsid w:val="00C96177"/>
    <w:rsid w:val="00CA08D7"/>
    <w:rsid w:val="00CA3395"/>
    <w:rsid w:val="00CA3800"/>
    <w:rsid w:val="00CA3B75"/>
    <w:rsid w:val="00CA7852"/>
    <w:rsid w:val="00CB2945"/>
    <w:rsid w:val="00CB7D4F"/>
    <w:rsid w:val="00CC1874"/>
    <w:rsid w:val="00CC42E9"/>
    <w:rsid w:val="00CC6593"/>
    <w:rsid w:val="00CC7C46"/>
    <w:rsid w:val="00CD1F85"/>
    <w:rsid w:val="00CD2427"/>
    <w:rsid w:val="00CD6094"/>
    <w:rsid w:val="00CE1C36"/>
    <w:rsid w:val="00CE36B3"/>
    <w:rsid w:val="00CF2193"/>
    <w:rsid w:val="00CF629E"/>
    <w:rsid w:val="00D0313F"/>
    <w:rsid w:val="00D05668"/>
    <w:rsid w:val="00D123C2"/>
    <w:rsid w:val="00D14E83"/>
    <w:rsid w:val="00D15138"/>
    <w:rsid w:val="00D16A0B"/>
    <w:rsid w:val="00D22050"/>
    <w:rsid w:val="00D30859"/>
    <w:rsid w:val="00D36F57"/>
    <w:rsid w:val="00D453C7"/>
    <w:rsid w:val="00D4592D"/>
    <w:rsid w:val="00D47DD0"/>
    <w:rsid w:val="00D5793A"/>
    <w:rsid w:val="00D57AE0"/>
    <w:rsid w:val="00D61EF6"/>
    <w:rsid w:val="00D71344"/>
    <w:rsid w:val="00D713C6"/>
    <w:rsid w:val="00D7200C"/>
    <w:rsid w:val="00D7346F"/>
    <w:rsid w:val="00D810E7"/>
    <w:rsid w:val="00D8172C"/>
    <w:rsid w:val="00D84C3D"/>
    <w:rsid w:val="00D93F9C"/>
    <w:rsid w:val="00D93FE4"/>
    <w:rsid w:val="00DA19DE"/>
    <w:rsid w:val="00DA4EBD"/>
    <w:rsid w:val="00DA597C"/>
    <w:rsid w:val="00DA64FF"/>
    <w:rsid w:val="00DB31BC"/>
    <w:rsid w:val="00DB3F94"/>
    <w:rsid w:val="00DB60BC"/>
    <w:rsid w:val="00DB7AF2"/>
    <w:rsid w:val="00DC002F"/>
    <w:rsid w:val="00DC0A0E"/>
    <w:rsid w:val="00DC2355"/>
    <w:rsid w:val="00DC3041"/>
    <w:rsid w:val="00DC6171"/>
    <w:rsid w:val="00DC6D86"/>
    <w:rsid w:val="00DD51E2"/>
    <w:rsid w:val="00DD7CDF"/>
    <w:rsid w:val="00DE059C"/>
    <w:rsid w:val="00DE4389"/>
    <w:rsid w:val="00DE6950"/>
    <w:rsid w:val="00DE7721"/>
    <w:rsid w:val="00DF26DF"/>
    <w:rsid w:val="00DF37F1"/>
    <w:rsid w:val="00E02EBC"/>
    <w:rsid w:val="00E07B94"/>
    <w:rsid w:val="00E26772"/>
    <w:rsid w:val="00E2710B"/>
    <w:rsid w:val="00E320CE"/>
    <w:rsid w:val="00E32F13"/>
    <w:rsid w:val="00E34A87"/>
    <w:rsid w:val="00E372C7"/>
    <w:rsid w:val="00E41240"/>
    <w:rsid w:val="00E42B40"/>
    <w:rsid w:val="00E5275C"/>
    <w:rsid w:val="00E52FA1"/>
    <w:rsid w:val="00E56CB2"/>
    <w:rsid w:val="00E606F3"/>
    <w:rsid w:val="00E60DFD"/>
    <w:rsid w:val="00E65B26"/>
    <w:rsid w:val="00E665C6"/>
    <w:rsid w:val="00E666DC"/>
    <w:rsid w:val="00E66DFC"/>
    <w:rsid w:val="00E671BA"/>
    <w:rsid w:val="00E713AE"/>
    <w:rsid w:val="00E71472"/>
    <w:rsid w:val="00E72492"/>
    <w:rsid w:val="00E76F27"/>
    <w:rsid w:val="00E81B87"/>
    <w:rsid w:val="00E84F0E"/>
    <w:rsid w:val="00E85562"/>
    <w:rsid w:val="00E8708A"/>
    <w:rsid w:val="00E87807"/>
    <w:rsid w:val="00E87810"/>
    <w:rsid w:val="00E93574"/>
    <w:rsid w:val="00EA0930"/>
    <w:rsid w:val="00EA5806"/>
    <w:rsid w:val="00EA58C7"/>
    <w:rsid w:val="00EA7546"/>
    <w:rsid w:val="00EB72DF"/>
    <w:rsid w:val="00EC66DA"/>
    <w:rsid w:val="00ED47CF"/>
    <w:rsid w:val="00ED57C0"/>
    <w:rsid w:val="00ED5A6C"/>
    <w:rsid w:val="00ED6CE1"/>
    <w:rsid w:val="00ED784E"/>
    <w:rsid w:val="00EE163C"/>
    <w:rsid w:val="00EE223B"/>
    <w:rsid w:val="00EE26E5"/>
    <w:rsid w:val="00EE5104"/>
    <w:rsid w:val="00EE7BA3"/>
    <w:rsid w:val="00EF3079"/>
    <w:rsid w:val="00F0018E"/>
    <w:rsid w:val="00F01895"/>
    <w:rsid w:val="00F074BD"/>
    <w:rsid w:val="00F11475"/>
    <w:rsid w:val="00F1238C"/>
    <w:rsid w:val="00F20C19"/>
    <w:rsid w:val="00F24634"/>
    <w:rsid w:val="00F24AE2"/>
    <w:rsid w:val="00F25745"/>
    <w:rsid w:val="00F34AE3"/>
    <w:rsid w:val="00F3507E"/>
    <w:rsid w:val="00F37C44"/>
    <w:rsid w:val="00F50A41"/>
    <w:rsid w:val="00F53FA4"/>
    <w:rsid w:val="00F65F0D"/>
    <w:rsid w:val="00F665CD"/>
    <w:rsid w:val="00F670B2"/>
    <w:rsid w:val="00F70B79"/>
    <w:rsid w:val="00F736AE"/>
    <w:rsid w:val="00F8198F"/>
    <w:rsid w:val="00F91220"/>
    <w:rsid w:val="00F93547"/>
    <w:rsid w:val="00F97B78"/>
    <w:rsid w:val="00FA4745"/>
    <w:rsid w:val="00FA5904"/>
    <w:rsid w:val="00FB0C39"/>
    <w:rsid w:val="00FB0E61"/>
    <w:rsid w:val="00FC2064"/>
    <w:rsid w:val="00FC516F"/>
    <w:rsid w:val="00FC6517"/>
    <w:rsid w:val="00FD0316"/>
    <w:rsid w:val="00FD5B65"/>
    <w:rsid w:val="00FD6A33"/>
    <w:rsid w:val="00FD7496"/>
    <w:rsid w:val="00FD75F5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3574"/>
    <w:pPr>
      <w:widowControl w:val="0"/>
      <w:autoSpaceDE w:val="0"/>
      <w:autoSpaceDN w:val="0"/>
      <w:adjustRightInd w:val="0"/>
    </w:pPr>
  </w:style>
  <w:style w:type="paragraph" w:styleId="10">
    <w:name w:val="heading 1"/>
    <w:basedOn w:val="a0"/>
    <w:next w:val="a0"/>
    <w:qFormat/>
    <w:rsid w:val="00E93574"/>
    <w:pPr>
      <w:keepNext/>
      <w:shd w:val="clear" w:color="auto" w:fill="FFFFFF"/>
      <w:spacing w:before="178"/>
      <w:ind w:left="5011"/>
      <w:jc w:val="both"/>
      <w:outlineLvl w:val="0"/>
    </w:pPr>
    <w:rPr>
      <w:color w:val="000000"/>
      <w:spacing w:val="-3"/>
      <w:sz w:val="24"/>
      <w:szCs w:val="16"/>
    </w:rPr>
  </w:style>
  <w:style w:type="paragraph" w:styleId="2">
    <w:name w:val="heading 2"/>
    <w:basedOn w:val="a0"/>
    <w:next w:val="a0"/>
    <w:link w:val="20"/>
    <w:semiHidden/>
    <w:unhideWhenUsed/>
    <w:qFormat/>
    <w:rsid w:val="00183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8427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E93574"/>
    <w:pPr>
      <w:widowControl/>
      <w:numPr>
        <w:numId w:val="1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  <w:jc w:val="both"/>
    </w:pPr>
    <w:rPr>
      <w:sz w:val="24"/>
      <w:szCs w:val="24"/>
    </w:rPr>
  </w:style>
  <w:style w:type="paragraph" w:customStyle="1" w:styleId="a4">
    <w:name w:val="Для таблиц"/>
    <w:basedOn w:val="a0"/>
    <w:rsid w:val="00E93574"/>
    <w:pPr>
      <w:widowControl/>
      <w:autoSpaceDE/>
      <w:autoSpaceDN/>
      <w:adjustRightInd/>
    </w:pPr>
    <w:rPr>
      <w:sz w:val="24"/>
      <w:szCs w:val="24"/>
    </w:rPr>
  </w:style>
  <w:style w:type="paragraph" w:customStyle="1" w:styleId="FR1">
    <w:name w:val="FR1"/>
    <w:rsid w:val="00E935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ody Text"/>
    <w:basedOn w:val="a0"/>
    <w:link w:val="a6"/>
    <w:rsid w:val="00E93574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customStyle="1" w:styleId="11">
    <w:name w:val="Основной текст с отступом1"/>
    <w:basedOn w:val="a0"/>
    <w:rsid w:val="00E93574"/>
    <w:pPr>
      <w:widowControl/>
      <w:autoSpaceDE/>
      <w:autoSpaceDN/>
      <w:adjustRightInd/>
      <w:ind w:firstLine="851"/>
      <w:jc w:val="both"/>
    </w:pPr>
    <w:rPr>
      <w:sz w:val="24"/>
    </w:rPr>
  </w:style>
  <w:style w:type="paragraph" w:styleId="a7">
    <w:name w:val="Body Text Indent"/>
    <w:basedOn w:val="a0"/>
    <w:link w:val="a8"/>
    <w:rsid w:val="006C08A2"/>
    <w:pPr>
      <w:spacing w:after="120"/>
      <w:ind w:left="283"/>
    </w:pPr>
  </w:style>
  <w:style w:type="paragraph" w:styleId="21">
    <w:name w:val="Body Text 2"/>
    <w:basedOn w:val="a0"/>
    <w:rsid w:val="004178A4"/>
    <w:pPr>
      <w:spacing w:after="120" w:line="480" w:lineRule="auto"/>
    </w:pPr>
  </w:style>
  <w:style w:type="paragraph" w:customStyle="1" w:styleId="a9">
    <w:name w:val="Таблица"/>
    <w:basedOn w:val="a5"/>
    <w:rsid w:val="008B4921"/>
    <w:pPr>
      <w:widowControl w:val="0"/>
      <w:spacing w:after="0"/>
      <w:jc w:val="center"/>
    </w:pPr>
    <w:rPr>
      <w:szCs w:val="20"/>
    </w:rPr>
  </w:style>
  <w:style w:type="paragraph" w:styleId="aa">
    <w:name w:val="Title"/>
    <w:basedOn w:val="a0"/>
    <w:qFormat/>
    <w:rsid w:val="00CA3800"/>
    <w:pPr>
      <w:widowControl/>
      <w:autoSpaceDE/>
      <w:autoSpaceDN/>
      <w:adjustRightInd/>
      <w:spacing w:line="360" w:lineRule="auto"/>
      <w:ind w:firstLine="709"/>
      <w:jc w:val="center"/>
    </w:pPr>
    <w:rPr>
      <w:sz w:val="28"/>
    </w:rPr>
  </w:style>
  <w:style w:type="paragraph" w:styleId="31">
    <w:name w:val="Body Text 3"/>
    <w:basedOn w:val="a0"/>
    <w:rsid w:val="00C504F1"/>
    <w:pPr>
      <w:spacing w:after="120"/>
    </w:pPr>
    <w:rPr>
      <w:sz w:val="16"/>
      <w:szCs w:val="16"/>
    </w:rPr>
  </w:style>
  <w:style w:type="paragraph" w:styleId="ab">
    <w:name w:val="Subtitle"/>
    <w:basedOn w:val="a0"/>
    <w:qFormat/>
    <w:rsid w:val="009122E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styleId="ac">
    <w:name w:val="page number"/>
    <w:basedOn w:val="a1"/>
    <w:rsid w:val="00BA0C12"/>
  </w:style>
  <w:style w:type="paragraph" w:customStyle="1" w:styleId="Style2">
    <w:name w:val="Style2"/>
    <w:basedOn w:val="a0"/>
    <w:rsid w:val="00E2710B"/>
    <w:rPr>
      <w:sz w:val="24"/>
      <w:szCs w:val="24"/>
    </w:rPr>
  </w:style>
  <w:style w:type="paragraph" w:customStyle="1" w:styleId="Style5">
    <w:name w:val="Style5"/>
    <w:basedOn w:val="a0"/>
    <w:rsid w:val="00E2710B"/>
    <w:rPr>
      <w:sz w:val="24"/>
      <w:szCs w:val="24"/>
    </w:rPr>
  </w:style>
  <w:style w:type="paragraph" w:customStyle="1" w:styleId="Style9">
    <w:name w:val="Style9"/>
    <w:basedOn w:val="a0"/>
    <w:rsid w:val="00E2710B"/>
    <w:rPr>
      <w:sz w:val="24"/>
      <w:szCs w:val="24"/>
    </w:rPr>
  </w:style>
  <w:style w:type="paragraph" w:customStyle="1" w:styleId="Style10">
    <w:name w:val="Style10"/>
    <w:basedOn w:val="a0"/>
    <w:rsid w:val="00E2710B"/>
    <w:rPr>
      <w:sz w:val="24"/>
      <w:szCs w:val="24"/>
    </w:rPr>
  </w:style>
  <w:style w:type="paragraph" w:customStyle="1" w:styleId="Style13">
    <w:name w:val="Style13"/>
    <w:basedOn w:val="a0"/>
    <w:rsid w:val="00E2710B"/>
    <w:rPr>
      <w:sz w:val="24"/>
      <w:szCs w:val="24"/>
    </w:rPr>
  </w:style>
  <w:style w:type="character" w:customStyle="1" w:styleId="FontStyle16">
    <w:name w:val="Font Style16"/>
    <w:rsid w:val="00E2710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E2710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rsid w:val="00E2710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E2710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E2710B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0"/>
    <w:rsid w:val="00E2710B"/>
    <w:rPr>
      <w:sz w:val="24"/>
      <w:szCs w:val="24"/>
    </w:rPr>
  </w:style>
  <w:style w:type="paragraph" w:customStyle="1" w:styleId="Style1">
    <w:name w:val="Style1"/>
    <w:basedOn w:val="a0"/>
    <w:rsid w:val="00E2710B"/>
    <w:rPr>
      <w:sz w:val="24"/>
      <w:szCs w:val="24"/>
    </w:rPr>
  </w:style>
  <w:style w:type="character" w:customStyle="1" w:styleId="FontStyle17">
    <w:name w:val="Font Style17"/>
    <w:rsid w:val="00E2710B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0"/>
    <w:rsid w:val="00E2710B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E2710B"/>
  </w:style>
  <w:style w:type="paragraph" w:styleId="ad">
    <w:name w:val="Balloon Text"/>
    <w:basedOn w:val="a0"/>
    <w:link w:val="ae"/>
    <w:rsid w:val="00B855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B8559A"/>
    <w:rPr>
      <w:rFonts w:ascii="Tahoma" w:hAnsi="Tahoma" w:cs="Tahoma"/>
      <w:sz w:val="16"/>
      <w:szCs w:val="16"/>
    </w:rPr>
  </w:style>
  <w:style w:type="paragraph" w:customStyle="1" w:styleId="af">
    <w:name w:val="Комментарий"/>
    <w:basedOn w:val="a0"/>
    <w:rsid w:val="006D168D"/>
    <w:pPr>
      <w:autoSpaceDE/>
      <w:autoSpaceDN/>
      <w:adjustRightInd/>
      <w:spacing w:line="288" w:lineRule="auto"/>
      <w:ind w:firstLine="720"/>
      <w:jc w:val="both"/>
    </w:pPr>
    <w:rPr>
      <w:kern w:val="16"/>
      <w:sz w:val="28"/>
      <w:szCs w:val="28"/>
    </w:rPr>
  </w:style>
  <w:style w:type="paragraph" w:customStyle="1" w:styleId="Default">
    <w:name w:val="Default"/>
    <w:rsid w:val="003C05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1"/>
    <w:link w:val="3"/>
    <w:semiHidden/>
    <w:rsid w:val="008427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0">
    <w:name w:val="Font Style20"/>
    <w:basedOn w:val="a1"/>
    <w:rsid w:val="008427D0"/>
    <w:rPr>
      <w:rFonts w:ascii="Georgia" w:hAnsi="Georgia" w:cs="Georgia" w:hint="default"/>
      <w:sz w:val="12"/>
      <w:szCs w:val="12"/>
    </w:rPr>
  </w:style>
  <w:style w:type="paragraph" w:styleId="af0">
    <w:name w:val="List Paragraph"/>
    <w:basedOn w:val="a0"/>
    <w:link w:val="af1"/>
    <w:uiPriority w:val="34"/>
    <w:qFormat/>
    <w:rsid w:val="008427D0"/>
    <w:pPr>
      <w:ind w:left="720"/>
      <w:contextualSpacing/>
    </w:pPr>
  </w:style>
  <w:style w:type="paragraph" w:customStyle="1" w:styleId="Style14">
    <w:name w:val="Style14"/>
    <w:basedOn w:val="a0"/>
    <w:rsid w:val="008427D0"/>
    <w:rPr>
      <w:sz w:val="24"/>
      <w:szCs w:val="24"/>
    </w:rPr>
  </w:style>
  <w:style w:type="paragraph" w:customStyle="1" w:styleId="Style16">
    <w:name w:val="Style16"/>
    <w:basedOn w:val="a0"/>
    <w:rsid w:val="008427D0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183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">
    <w:name w:val="toc 1"/>
    <w:basedOn w:val="a0"/>
    <w:next w:val="a0"/>
    <w:autoRedefine/>
    <w:rsid w:val="002425E4"/>
    <w:pPr>
      <w:widowControl/>
      <w:numPr>
        <w:numId w:val="10"/>
      </w:numPr>
      <w:tabs>
        <w:tab w:val="right" w:leader="dot" w:pos="8640"/>
      </w:tabs>
      <w:autoSpaceDE/>
      <w:autoSpaceDN/>
      <w:adjustRightInd/>
      <w:spacing w:line="288" w:lineRule="auto"/>
      <w:jc w:val="both"/>
    </w:pPr>
    <w:rPr>
      <w:iCs/>
      <w:noProof/>
      <w:color w:val="000000"/>
      <w:sz w:val="28"/>
      <w:szCs w:val="28"/>
    </w:rPr>
  </w:style>
  <w:style w:type="paragraph" w:styleId="af2">
    <w:name w:val="Plain Text"/>
    <w:basedOn w:val="a0"/>
    <w:link w:val="af3"/>
    <w:rsid w:val="00B8654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B86542"/>
    <w:rPr>
      <w:rFonts w:ascii="Courier New" w:hAnsi="Courier New"/>
    </w:rPr>
  </w:style>
  <w:style w:type="character" w:customStyle="1" w:styleId="a6">
    <w:name w:val="Основной текст Знак"/>
    <w:basedOn w:val="a1"/>
    <w:link w:val="a5"/>
    <w:rsid w:val="00D7346F"/>
    <w:rPr>
      <w:sz w:val="24"/>
      <w:szCs w:val="24"/>
    </w:rPr>
  </w:style>
  <w:style w:type="paragraph" w:customStyle="1" w:styleId="font8">
    <w:name w:val="font_8"/>
    <w:basedOn w:val="a0"/>
    <w:rsid w:val="00607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1"/>
    <w:unhideWhenUsed/>
    <w:rsid w:val="00E41240"/>
    <w:rPr>
      <w:color w:val="0000FF"/>
      <w:u w:val="single"/>
    </w:rPr>
  </w:style>
  <w:style w:type="paragraph" w:styleId="af5">
    <w:name w:val="header"/>
    <w:aliases w:val=" Знак"/>
    <w:basedOn w:val="a0"/>
    <w:link w:val="af6"/>
    <w:uiPriority w:val="99"/>
    <w:rsid w:val="009F6A06"/>
    <w:pPr>
      <w:tabs>
        <w:tab w:val="center" w:pos="4677"/>
        <w:tab w:val="right" w:pos="9355"/>
      </w:tabs>
      <w:ind w:firstLine="567"/>
      <w:jc w:val="both"/>
    </w:pPr>
    <w:rPr>
      <w:sz w:val="24"/>
      <w:szCs w:val="24"/>
    </w:rPr>
  </w:style>
  <w:style w:type="character" w:customStyle="1" w:styleId="af6">
    <w:name w:val="Верхний колонтитул Знак"/>
    <w:aliases w:val=" Знак Знак"/>
    <w:basedOn w:val="a1"/>
    <w:link w:val="af5"/>
    <w:uiPriority w:val="99"/>
    <w:rsid w:val="009F6A06"/>
    <w:rPr>
      <w:sz w:val="24"/>
      <w:szCs w:val="24"/>
    </w:rPr>
  </w:style>
  <w:style w:type="paragraph" w:customStyle="1" w:styleId="Style11">
    <w:name w:val="Style11"/>
    <w:basedOn w:val="a0"/>
    <w:rsid w:val="00611635"/>
    <w:pPr>
      <w:ind w:firstLine="567"/>
      <w:jc w:val="both"/>
    </w:pPr>
    <w:rPr>
      <w:sz w:val="24"/>
      <w:szCs w:val="24"/>
    </w:rPr>
  </w:style>
  <w:style w:type="table" w:customStyle="1" w:styleId="210">
    <w:name w:val="Таблица простая 21"/>
    <w:basedOn w:val="a2"/>
    <w:uiPriority w:val="42"/>
    <w:rsid w:val="000C326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7">
    <w:name w:val="Normal (Web)"/>
    <w:basedOn w:val="a0"/>
    <w:unhideWhenUsed/>
    <w:rsid w:val="00337B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8">
    <w:name w:val="Table Grid"/>
    <w:basedOn w:val="a2"/>
    <w:rsid w:val="00824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Алена_абзац мет"/>
    <w:basedOn w:val="a0"/>
    <w:rsid w:val="00824B0F"/>
    <w:pPr>
      <w:widowControl/>
      <w:autoSpaceDE/>
      <w:autoSpaceDN/>
      <w:adjustRightInd/>
      <w:spacing w:line="288" w:lineRule="auto"/>
      <w:ind w:firstLine="567"/>
      <w:jc w:val="both"/>
    </w:pPr>
    <w:rPr>
      <w:sz w:val="24"/>
      <w:szCs w:val="24"/>
    </w:rPr>
  </w:style>
  <w:style w:type="character" w:styleId="afa">
    <w:name w:val="Placeholder Text"/>
    <w:basedOn w:val="a1"/>
    <w:uiPriority w:val="99"/>
    <w:semiHidden/>
    <w:rsid w:val="00390237"/>
    <w:rPr>
      <w:color w:val="808080"/>
    </w:rPr>
  </w:style>
  <w:style w:type="character" w:customStyle="1" w:styleId="af1">
    <w:name w:val="Абзац списка Знак"/>
    <w:link w:val="af0"/>
    <w:uiPriority w:val="34"/>
    <w:locked/>
    <w:rsid w:val="00885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10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9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89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magtu.informsystema.ru/uploader/fileUpload?name=3154.pdf&amp;show=dcatalogues/1/1136482/3154.pdf&amp;view=true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hyperlink" Target="http://www.rsl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g.chusavitina\AppData\Local\Temp\AnyLogic.pdf" TargetMode="External"/><Relationship Id="rId34" Type="http://schemas.openxmlformats.org/officeDocument/2006/relationships/hyperlink" Target="https://www.anylogic.ru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hyperlink" Target="https://urait.ru/viewer/modelirovanie-sistem-425228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s://archive.neicon.ru/xmlui/" TargetMode="External"/><Relationship Id="rId38" Type="http://schemas.openxmlformats.org/officeDocument/2006/relationships/hyperlink" Target="http://www.nl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viewer/vvedenie-v-matematicheskoe-modelirovanie-447100" TargetMode="External"/><Relationship Id="rId20" Type="http://schemas.openxmlformats.org/officeDocument/2006/relationships/hyperlink" Target="file:///C:\Users\g.chusavitina\AppData\Local\Temp\Mathcad.pdf" TargetMode="External"/><Relationship Id="rId29" Type="http://schemas.openxmlformats.org/officeDocument/2006/relationships/hyperlink" Target="http://magtu.ru:8085/marcweb2/Default.asp" TargetMode="External"/><Relationship Id="rId41" Type="http://schemas.openxmlformats.org/officeDocument/2006/relationships/hyperlink" Target="http://www.magtu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s://www.nature.com/siteindex" TargetMode="External"/><Relationship Id="rId37" Type="http://schemas.openxmlformats.org/officeDocument/2006/relationships/hyperlink" Target="https://www.arenasimulation.com/academic/students" TargetMode="External"/><Relationship Id="rId40" Type="http://schemas.openxmlformats.org/officeDocument/2006/relationships/hyperlink" Target="http://www.libstudents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ait.ru/viewer/matematicheskoe-modelirovanie-451402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s://www.rsl.ru/ru/4readers/catalogues/" TargetMode="External"/><Relationship Id="rId36" Type="http://schemas.openxmlformats.org/officeDocument/2006/relationships/hyperlink" Target="https://www.ptc.com/ru/products/mathcad" TargetMode="External"/><Relationship Id="rId10" Type="http://schemas.openxmlformats.org/officeDocument/2006/relationships/image" Target="media/image2.png"/><Relationship Id="rId19" Type="http://schemas.openxmlformats.org/officeDocument/2006/relationships/hyperlink" Target="file:///C:\Users\g.chusavitina\AppData\Local\Temp\MSImagine.pdf" TargetMode="External"/><Relationship Id="rId31" Type="http://schemas.openxmlformats.org/officeDocument/2006/relationships/hyperlink" Target="http://zbmath.org/" TargetMode="External"/><Relationship Id="rId44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://www.i-exam.ru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ecsocman.hse.ru/" TargetMode="External"/><Relationship Id="rId35" Type="http://schemas.openxmlformats.org/officeDocument/2006/relationships/hyperlink" Target="https://www.arenasimulation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05455972B41641911D625D3027A703" ma:contentTypeVersion="3" ma:contentTypeDescription="Создание документа." ma:contentTypeScope="" ma:versionID="e5435d2c24148af4a90f06ad7f879eb9">
  <xsd:schema xmlns:xsd="http://www.w3.org/2001/XMLSchema" xmlns:xs="http://www.w3.org/2001/XMLSchema" xmlns:p="http://schemas.microsoft.com/office/2006/metadata/properties" xmlns:ns2="5867c54d-a56a-4f0e-acc6-43009268c5c2" targetNamespace="http://schemas.microsoft.com/office/2006/metadata/properties" ma:root="true" ma:fieldsID="f479caaf3021a94dbdb2e0824546a9d1" ns2:_="">
    <xsd:import namespace="5867c54d-a56a-4f0e-acc6-43009268c5c2"/>
    <xsd:element name="properties">
      <xsd:complexType>
        <xsd:sequence>
          <xsd:element name="documentManagement">
            <xsd:complexType>
              <xsd:all>
                <xsd:element ref="ns2:_x041f__x0440__x043e__x0432__x0435__x0440__x0435__x043d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7c54d-a56a-4f0e-acc6-43009268c5c2" elementFormDefault="qualified">
    <xsd:import namespace="http://schemas.microsoft.com/office/2006/documentManagement/types"/>
    <xsd:import namespace="http://schemas.microsoft.com/office/infopath/2007/PartnerControls"/>
    <xsd:element name="_x041f__x0440__x043e__x0432__x0435__x0440__x0435__x043d__x043e_" ma:index="8" nillable="true" ma:displayName="Проверено" ma:default="0" ma:description="123" ma:internalName="_x041f__x0440__x043e__x0432__x0435__x0440__x0435__x043d__x043e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f__x0440__x043e__x0432__x0435__x0440__x0435__x043d__x043e_ xmlns="5867c54d-a56a-4f0e-acc6-43009268c5c2">false</_x041f__x0440__x043e__x0432__x0435__x0440__x0435__x043d__x043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39EA-20E9-4B87-85D8-39D12BAA4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7c54d-a56a-4f0e-acc6-43009268c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943F6-822A-4CD2-AF6B-261BD015157B}">
  <ds:schemaRefs>
    <ds:schemaRef ds:uri="http://schemas.microsoft.com/office/2006/metadata/properties"/>
    <ds:schemaRef ds:uri="5867c54d-a56a-4f0e-acc6-43009268c5c2"/>
  </ds:schemaRefs>
</ds:datastoreItem>
</file>

<file path=customXml/itemProps3.xml><?xml version="1.0" encoding="utf-8"?>
<ds:datastoreItem xmlns:ds="http://schemas.openxmlformats.org/officeDocument/2006/customXml" ds:itemID="{BB52E630-AAC2-4320-8FBD-D6705F00A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EED52-6B4A-4FF4-957C-FD2AD0E4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30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45875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Алена</dc:creator>
  <cp:lastModifiedBy>Хелен</cp:lastModifiedBy>
  <cp:revision>22</cp:revision>
  <dcterms:created xsi:type="dcterms:W3CDTF">2020-09-30T10:08:00Z</dcterms:created>
  <dcterms:modified xsi:type="dcterms:W3CDTF">2020-11-21T07:54:00Z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0x0101002805455972B41641911D625D3027A703</vt:lpwstr>
  </property>
  <property fmtid="{D5CDD505-2E9C-101B-9397-08002B2CF9AE}" pid="3" name="ContentType">
    <vt:lpwstr>Документ</vt:lpwstr>
  </property>
</Properties>
</file>