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C6" w:rsidRPr="002B282A" w:rsidRDefault="00786AA6" w:rsidP="00257EC6">
      <w:pPr>
        <w:spacing w:after="200"/>
        <w:ind w:left="-851" w:firstLine="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-1084837</wp:posOffset>
            </wp:positionH>
            <wp:positionV relativeFrom="paragraph">
              <wp:posOffset>-720090</wp:posOffset>
            </wp:positionV>
            <wp:extent cx="7533657" cy="10650992"/>
            <wp:effectExtent l="19050" t="0" r="0" b="0"/>
            <wp:wrapNone/>
            <wp:docPr id="1" name="Рисунок 1" descr="C:\Users\l.kerimova.VUZ\AppData\Local\Microsoft\Windows\Temporary Internet Files\Content.Word\Scan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.kerimova.VUZ\AppData\Local\Microsoft\Windows\Temporary Internet Files\Content.Word\Scan_00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463" cy="10652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7EC6" w:rsidRPr="002B282A" w:rsidRDefault="00257EC6">
      <w:pPr>
        <w:widowControl/>
        <w:autoSpaceDE/>
        <w:autoSpaceDN/>
        <w:adjustRightInd/>
        <w:ind w:firstLine="0"/>
        <w:jc w:val="left"/>
        <w:rPr>
          <w:b/>
          <w:bCs/>
        </w:rPr>
      </w:pPr>
      <w:r w:rsidRPr="002B282A">
        <w:rPr>
          <w:b/>
          <w:bCs/>
        </w:rPr>
        <w:br w:type="page"/>
      </w:r>
    </w:p>
    <w:p w:rsidR="00257EC6" w:rsidRPr="002B282A" w:rsidRDefault="00786AA6" w:rsidP="00257EC6">
      <w:pPr>
        <w:spacing w:after="200"/>
        <w:ind w:left="-851" w:firstLine="0"/>
        <w:jc w:val="center"/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-1084837</wp:posOffset>
            </wp:positionH>
            <wp:positionV relativeFrom="paragraph">
              <wp:posOffset>-720090</wp:posOffset>
            </wp:positionV>
            <wp:extent cx="7533657" cy="10650992"/>
            <wp:effectExtent l="19050" t="0" r="0" b="0"/>
            <wp:wrapNone/>
            <wp:docPr id="4" name="Рисунок 4" descr="C:\Users\l.kerimova.VUZ\AppData\Local\Microsoft\Windows\Temporary Internet Files\Content.Word\Scan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.kerimova.VUZ\AppData\Local\Microsoft\Windows\Temporary Internet Files\Content.Word\Scan_000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463" cy="10652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7EC6" w:rsidRPr="002B282A" w:rsidRDefault="00257EC6">
      <w:pPr>
        <w:widowControl/>
        <w:autoSpaceDE/>
        <w:autoSpaceDN/>
        <w:adjustRightInd/>
        <w:ind w:firstLine="0"/>
        <w:jc w:val="left"/>
        <w:rPr>
          <w:b/>
          <w:bCs/>
        </w:rPr>
      </w:pPr>
      <w:r w:rsidRPr="002B282A">
        <w:rPr>
          <w:b/>
          <w:bCs/>
        </w:rPr>
        <w:br w:type="page"/>
      </w:r>
    </w:p>
    <w:p w:rsidR="002773CC" w:rsidRPr="002B282A" w:rsidRDefault="00786AA6" w:rsidP="00257EC6">
      <w:pPr>
        <w:spacing w:after="200"/>
        <w:ind w:left="-851" w:firstLine="0"/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-1084836</wp:posOffset>
            </wp:positionH>
            <wp:positionV relativeFrom="paragraph">
              <wp:posOffset>-720090</wp:posOffset>
            </wp:positionV>
            <wp:extent cx="7545532" cy="10300730"/>
            <wp:effectExtent l="19050" t="0" r="0" b="0"/>
            <wp:wrapNone/>
            <wp:docPr id="7" name="Рисунок 7" descr="C:\Users\l.kerimova.VUZ\Desktop\3 лист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.kerimova.VUZ\Desktop\3 лист 201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532" cy="1030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71E3" w:rsidRPr="009771E3">
        <w:rPr>
          <w:noProof/>
        </w:rPr>
        <w:pict>
          <v:rect id="Прямоугольник 5" o:spid="_x0000_s1041" style="position:absolute;left:0;text-align:left;margin-left:474.2pt;margin-top:722.25pt;width:13.05pt;height:13.05pt;z-index:2516572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" stroked="f" strokeweight="2pt"/>
        </w:pict>
      </w:r>
      <w:r w:rsidR="002773CC" w:rsidRPr="002B282A">
        <w:rPr>
          <w:b/>
          <w:bCs/>
        </w:rPr>
        <w:t>Лист регистрации изменений и дополнений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1418"/>
        <w:gridCol w:w="4251"/>
        <w:gridCol w:w="1983"/>
        <w:gridCol w:w="1238"/>
      </w:tblGrid>
      <w:tr w:rsidR="002773CC" w:rsidRPr="002B282A" w:rsidTr="00E20CB0">
        <w:trPr>
          <w:trHeight w:val="1173"/>
        </w:trPr>
        <w:tc>
          <w:tcPr>
            <w:tcW w:w="355" w:type="pct"/>
            <w:vAlign w:val="center"/>
          </w:tcPr>
          <w:p w:rsidR="002773CC" w:rsidRPr="002B282A" w:rsidRDefault="002773CC" w:rsidP="00F13A84">
            <w:pPr>
              <w:ind w:firstLine="0"/>
              <w:jc w:val="center"/>
              <w:rPr>
                <w:bCs/>
              </w:rPr>
            </w:pPr>
            <w:r w:rsidRPr="002B282A">
              <w:rPr>
                <w:bCs/>
              </w:rPr>
              <w:t>№ п/п</w:t>
            </w:r>
          </w:p>
        </w:tc>
        <w:tc>
          <w:tcPr>
            <w:tcW w:w="741" w:type="pct"/>
            <w:vAlign w:val="center"/>
          </w:tcPr>
          <w:p w:rsidR="002773CC" w:rsidRPr="002B282A" w:rsidRDefault="002773CC" w:rsidP="00F13A84">
            <w:pPr>
              <w:ind w:firstLine="0"/>
              <w:jc w:val="center"/>
              <w:rPr>
                <w:bCs/>
              </w:rPr>
            </w:pPr>
            <w:r w:rsidRPr="002B282A">
              <w:rPr>
                <w:bCs/>
              </w:rPr>
              <w:t xml:space="preserve">Раздел </w:t>
            </w:r>
            <w:r w:rsidR="00447347" w:rsidRPr="002B282A">
              <w:rPr>
                <w:bCs/>
              </w:rPr>
              <w:br/>
            </w:r>
            <w:r w:rsidRPr="002B282A">
              <w:rPr>
                <w:bCs/>
              </w:rPr>
              <w:t>программы</w:t>
            </w:r>
          </w:p>
        </w:tc>
        <w:tc>
          <w:tcPr>
            <w:tcW w:w="2221" w:type="pct"/>
            <w:vAlign w:val="center"/>
          </w:tcPr>
          <w:p w:rsidR="002773CC" w:rsidRPr="002B282A" w:rsidRDefault="002773CC" w:rsidP="00F13A84">
            <w:pPr>
              <w:ind w:firstLine="0"/>
              <w:jc w:val="center"/>
              <w:rPr>
                <w:bCs/>
              </w:rPr>
            </w:pPr>
            <w:r w:rsidRPr="002B282A">
              <w:rPr>
                <w:bCs/>
              </w:rPr>
              <w:t xml:space="preserve">Краткое содержание </w:t>
            </w:r>
            <w:r w:rsidRPr="002B282A">
              <w:rPr>
                <w:bCs/>
              </w:rPr>
              <w:br/>
              <w:t>изменения/дополнения</w:t>
            </w:r>
          </w:p>
        </w:tc>
        <w:tc>
          <w:tcPr>
            <w:tcW w:w="1036" w:type="pct"/>
            <w:vAlign w:val="center"/>
          </w:tcPr>
          <w:p w:rsidR="002773CC" w:rsidRPr="002B282A" w:rsidRDefault="002773CC" w:rsidP="00F13A84">
            <w:pPr>
              <w:ind w:firstLine="0"/>
              <w:jc w:val="center"/>
              <w:rPr>
                <w:bCs/>
              </w:rPr>
            </w:pPr>
            <w:r w:rsidRPr="002B282A">
              <w:rPr>
                <w:bCs/>
              </w:rPr>
              <w:t>Дата</w:t>
            </w:r>
            <w:proofErr w:type="gramStart"/>
            <w:r w:rsidRPr="002B282A">
              <w:rPr>
                <w:bCs/>
              </w:rPr>
              <w:t>.</w:t>
            </w:r>
            <w:proofErr w:type="gramEnd"/>
            <w:r w:rsidRPr="002B282A">
              <w:rPr>
                <w:bCs/>
              </w:rPr>
              <w:t xml:space="preserve"> </w:t>
            </w:r>
            <w:r w:rsidRPr="002B282A">
              <w:rPr>
                <w:bCs/>
              </w:rPr>
              <w:br/>
              <w:t xml:space="preserve">№ </w:t>
            </w:r>
            <w:proofErr w:type="gramStart"/>
            <w:r w:rsidRPr="002B282A">
              <w:rPr>
                <w:bCs/>
              </w:rPr>
              <w:t>п</w:t>
            </w:r>
            <w:proofErr w:type="gramEnd"/>
            <w:r w:rsidRPr="002B282A">
              <w:rPr>
                <w:bCs/>
              </w:rPr>
              <w:t xml:space="preserve">ротокола </w:t>
            </w:r>
            <w:r w:rsidRPr="002B282A">
              <w:rPr>
                <w:bCs/>
              </w:rPr>
              <w:br/>
              <w:t xml:space="preserve">заседания </w:t>
            </w:r>
            <w:r w:rsidRPr="002B282A">
              <w:rPr>
                <w:bCs/>
              </w:rPr>
              <w:br/>
              <w:t>кафедры</w:t>
            </w:r>
          </w:p>
        </w:tc>
        <w:tc>
          <w:tcPr>
            <w:tcW w:w="647" w:type="pct"/>
            <w:vAlign w:val="center"/>
          </w:tcPr>
          <w:p w:rsidR="002773CC" w:rsidRPr="002B282A" w:rsidRDefault="002773CC" w:rsidP="00F13A84">
            <w:pPr>
              <w:ind w:firstLine="0"/>
              <w:jc w:val="center"/>
              <w:rPr>
                <w:bCs/>
              </w:rPr>
            </w:pPr>
            <w:r w:rsidRPr="002B282A">
              <w:rPr>
                <w:bCs/>
              </w:rPr>
              <w:t xml:space="preserve">Подпись зав. </w:t>
            </w:r>
            <w:r w:rsidRPr="002B282A">
              <w:rPr>
                <w:bCs/>
              </w:rPr>
              <w:br/>
              <w:t>кафедрой</w:t>
            </w:r>
          </w:p>
        </w:tc>
      </w:tr>
      <w:tr w:rsidR="00E20CB0" w:rsidRPr="002B282A" w:rsidTr="00E20CB0">
        <w:tc>
          <w:tcPr>
            <w:tcW w:w="355" w:type="pct"/>
          </w:tcPr>
          <w:p w:rsidR="00E20CB0" w:rsidRPr="002B282A" w:rsidRDefault="00E20CB0" w:rsidP="00D33718">
            <w:pPr>
              <w:pStyle w:val="af4"/>
              <w:tabs>
                <w:tab w:val="left" w:pos="330"/>
              </w:tabs>
              <w:spacing w:after="200"/>
              <w:ind w:left="0" w:right="-3" w:firstLine="0"/>
              <w:jc w:val="left"/>
              <w:rPr>
                <w:bCs/>
                <w:lang w:val="ru-RU"/>
              </w:rPr>
            </w:pPr>
          </w:p>
        </w:tc>
        <w:tc>
          <w:tcPr>
            <w:tcW w:w="741" w:type="pct"/>
          </w:tcPr>
          <w:p w:rsidR="00E20CB0" w:rsidRPr="002B282A" w:rsidRDefault="00E20CB0" w:rsidP="00E20CB0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2221" w:type="pct"/>
          </w:tcPr>
          <w:p w:rsidR="00E20CB0" w:rsidRPr="002B282A" w:rsidRDefault="00E20CB0" w:rsidP="006F65CD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1036" w:type="pct"/>
          </w:tcPr>
          <w:p w:rsidR="00E20CB0" w:rsidRPr="002B282A" w:rsidRDefault="00E20CB0" w:rsidP="006F65CD">
            <w:pPr>
              <w:spacing w:after="200"/>
              <w:ind w:firstLine="0"/>
              <w:jc w:val="left"/>
              <w:rPr>
                <w:bCs/>
                <w:color w:val="FF0000"/>
              </w:rPr>
            </w:pPr>
          </w:p>
        </w:tc>
        <w:tc>
          <w:tcPr>
            <w:tcW w:w="647" w:type="pct"/>
          </w:tcPr>
          <w:p w:rsidR="00E20CB0" w:rsidRPr="002B282A" w:rsidRDefault="00E20CB0" w:rsidP="006F65CD">
            <w:pPr>
              <w:spacing w:after="200"/>
              <w:ind w:firstLine="0"/>
              <w:jc w:val="left"/>
              <w:rPr>
                <w:bCs/>
              </w:rPr>
            </w:pPr>
          </w:p>
        </w:tc>
      </w:tr>
      <w:tr w:rsidR="00E20CB0" w:rsidRPr="002B282A" w:rsidTr="00E20CB0">
        <w:tc>
          <w:tcPr>
            <w:tcW w:w="355" w:type="pct"/>
          </w:tcPr>
          <w:p w:rsidR="00E20CB0" w:rsidRPr="002B282A" w:rsidRDefault="00E20CB0" w:rsidP="00D33718">
            <w:pPr>
              <w:pStyle w:val="af4"/>
              <w:tabs>
                <w:tab w:val="left" w:pos="330"/>
              </w:tabs>
              <w:spacing w:after="200"/>
              <w:ind w:left="0" w:right="-3" w:firstLine="0"/>
              <w:jc w:val="left"/>
              <w:rPr>
                <w:bCs/>
                <w:lang w:val="ru-RU"/>
              </w:rPr>
            </w:pPr>
          </w:p>
        </w:tc>
        <w:tc>
          <w:tcPr>
            <w:tcW w:w="741" w:type="pct"/>
          </w:tcPr>
          <w:p w:rsidR="00E20CB0" w:rsidRPr="002B282A" w:rsidRDefault="00E20CB0" w:rsidP="006F65CD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2221" w:type="pct"/>
          </w:tcPr>
          <w:p w:rsidR="00E20CB0" w:rsidRPr="002B282A" w:rsidRDefault="00E20CB0" w:rsidP="00E20CB0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1036" w:type="pct"/>
          </w:tcPr>
          <w:p w:rsidR="00E20CB0" w:rsidRPr="002B282A" w:rsidRDefault="00E20CB0" w:rsidP="006F65CD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647" w:type="pct"/>
          </w:tcPr>
          <w:p w:rsidR="00E20CB0" w:rsidRPr="002B282A" w:rsidRDefault="00E20CB0" w:rsidP="006F65CD">
            <w:pPr>
              <w:spacing w:after="200"/>
              <w:ind w:firstLine="0"/>
              <w:jc w:val="left"/>
              <w:rPr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</w:tbl>
    <w:p w:rsidR="009F0434" w:rsidRPr="002B282A" w:rsidRDefault="002773CC" w:rsidP="009F0434">
      <w:pPr>
        <w:pStyle w:val="1"/>
      </w:pPr>
      <w:r w:rsidRPr="002B282A">
        <w:rPr>
          <w:rStyle w:val="FontStyle16"/>
          <w:b/>
          <w:bCs w:val="0"/>
          <w:sz w:val="24"/>
          <w:szCs w:val="24"/>
        </w:rPr>
        <w:br w:type="page"/>
      </w:r>
    </w:p>
    <w:p w:rsidR="009F0434" w:rsidRPr="002B282A" w:rsidRDefault="009F0434" w:rsidP="00786AA6">
      <w:pPr>
        <w:pStyle w:val="Style9"/>
        <w:widowControl/>
        <w:numPr>
          <w:ilvl w:val="0"/>
          <w:numId w:val="1"/>
        </w:numPr>
        <w:tabs>
          <w:tab w:val="left" w:pos="993"/>
        </w:tabs>
        <w:ind w:left="0" w:firstLine="567"/>
        <w:rPr>
          <w:rStyle w:val="FontStyle16"/>
          <w:sz w:val="23"/>
          <w:szCs w:val="23"/>
        </w:rPr>
      </w:pPr>
      <w:r w:rsidRPr="002B282A">
        <w:rPr>
          <w:rStyle w:val="FontStyle16"/>
          <w:bCs w:val="0"/>
          <w:sz w:val="23"/>
          <w:szCs w:val="23"/>
        </w:rPr>
        <w:lastRenderedPageBreak/>
        <w:t>Цели освоения дисциплины (модуля)</w:t>
      </w:r>
    </w:p>
    <w:p w:rsidR="009F0434" w:rsidRPr="002B282A" w:rsidRDefault="009F0434" w:rsidP="00786AA6">
      <w:pPr>
        <w:tabs>
          <w:tab w:val="left" w:pos="993"/>
        </w:tabs>
        <w:rPr>
          <w:sz w:val="23"/>
          <w:szCs w:val="23"/>
        </w:rPr>
      </w:pPr>
      <w:r w:rsidRPr="002B282A">
        <w:rPr>
          <w:iCs/>
          <w:sz w:val="23"/>
          <w:szCs w:val="23"/>
        </w:rPr>
        <w:t>Цели должны соответствовать компетенциям, формируемым в результате освоения дисциплины (модуля).</w:t>
      </w:r>
    </w:p>
    <w:p w:rsidR="009F0434" w:rsidRPr="002B282A" w:rsidRDefault="009F0434" w:rsidP="00786AA6">
      <w:pPr>
        <w:pStyle w:val="Style11"/>
        <w:widowControl/>
        <w:tabs>
          <w:tab w:val="left" w:pos="993"/>
        </w:tabs>
        <w:rPr>
          <w:rStyle w:val="FontStyle16"/>
          <w:b w:val="0"/>
          <w:sz w:val="23"/>
          <w:szCs w:val="23"/>
        </w:rPr>
      </w:pPr>
      <w:proofErr w:type="gramStart"/>
      <w:r w:rsidRPr="002B282A">
        <w:rPr>
          <w:rStyle w:val="FontStyle16"/>
          <w:b w:val="0"/>
          <w:sz w:val="23"/>
          <w:szCs w:val="23"/>
        </w:rPr>
        <w:t xml:space="preserve">Целями освоения дисциплины (модуля) </w:t>
      </w:r>
      <w:r w:rsidR="000D6689" w:rsidRPr="000D6689">
        <w:rPr>
          <w:rStyle w:val="FontStyle16"/>
          <w:b w:val="0"/>
          <w:i/>
          <w:sz w:val="23"/>
          <w:szCs w:val="23"/>
        </w:rPr>
        <w:t>СИСТЕМЫ СМАЗЫВАНИЯ И СМАЗОЧНЫЕ МАТЕРИАЛЫ ДЛЯ МЕТАЛЛУРГИЧЕСКОГО ОБОРУДОВАНИЯ</w:t>
      </w:r>
      <w:r w:rsidR="000D6689">
        <w:rPr>
          <w:rStyle w:val="FontStyle16"/>
          <w:b w:val="0"/>
          <w:i/>
          <w:sz w:val="23"/>
          <w:szCs w:val="23"/>
        </w:rPr>
        <w:t xml:space="preserve"> </w:t>
      </w:r>
      <w:r w:rsidRPr="002B282A">
        <w:rPr>
          <w:rStyle w:val="FontStyle16"/>
          <w:b w:val="0"/>
          <w:sz w:val="23"/>
          <w:szCs w:val="23"/>
        </w:rPr>
        <w:t>является:</w:t>
      </w:r>
      <w:r w:rsidRPr="002B282A">
        <w:rPr>
          <w:sz w:val="23"/>
          <w:szCs w:val="23"/>
        </w:rPr>
        <w:t xml:space="preserve"> получение знаний по свойствам современных </w:t>
      </w:r>
      <w:r w:rsidR="004327FC">
        <w:rPr>
          <w:sz w:val="23"/>
          <w:szCs w:val="23"/>
        </w:rPr>
        <w:t>смазочных материалов</w:t>
      </w:r>
      <w:r w:rsidRPr="002B282A">
        <w:rPr>
          <w:sz w:val="23"/>
          <w:szCs w:val="23"/>
        </w:rPr>
        <w:t>, применяемых в машиностроении</w:t>
      </w:r>
      <w:r w:rsidR="004327FC">
        <w:rPr>
          <w:sz w:val="23"/>
          <w:szCs w:val="23"/>
        </w:rPr>
        <w:t>, а также их нанесение на узлы трения при ремонте и эксплуатации металлургического оборудования</w:t>
      </w:r>
      <w:r w:rsidRPr="002B282A">
        <w:rPr>
          <w:sz w:val="23"/>
          <w:szCs w:val="23"/>
        </w:rPr>
        <w:t xml:space="preserve">; овладение достаточным уровнем общепрофессиональных и профессиональных компетенций в соответствии с требованиями ФГОС ВО по </w:t>
      </w:r>
      <w:r w:rsidRPr="002B282A">
        <w:rPr>
          <w:rStyle w:val="FontStyle16"/>
          <w:b w:val="0"/>
          <w:sz w:val="23"/>
          <w:szCs w:val="23"/>
        </w:rPr>
        <w:t xml:space="preserve">направлению подготовки (специальности) </w:t>
      </w:r>
      <w:r w:rsidRPr="002B282A">
        <w:rPr>
          <w:rStyle w:val="FontStyle16"/>
          <w:b w:val="0"/>
          <w:i/>
          <w:sz w:val="23"/>
          <w:szCs w:val="23"/>
        </w:rPr>
        <w:t>15.03.01 - МАШИНОСТРОЕНИЕ</w:t>
      </w:r>
      <w:r w:rsidRPr="002B282A">
        <w:rPr>
          <w:rStyle w:val="FontStyle16"/>
          <w:b w:val="0"/>
          <w:sz w:val="23"/>
          <w:szCs w:val="23"/>
        </w:rPr>
        <w:t xml:space="preserve">. </w:t>
      </w:r>
      <w:r w:rsidRPr="002B282A">
        <w:rPr>
          <w:rStyle w:val="FontStyle16"/>
          <w:sz w:val="23"/>
          <w:szCs w:val="23"/>
        </w:rPr>
        <w:t xml:space="preserve"> </w:t>
      </w:r>
      <w:proofErr w:type="gramEnd"/>
    </w:p>
    <w:p w:rsidR="009F0434" w:rsidRPr="002B282A" w:rsidRDefault="009F0434" w:rsidP="00786AA6">
      <w:pPr>
        <w:pStyle w:val="Style3"/>
        <w:widowControl/>
        <w:tabs>
          <w:tab w:val="left" w:pos="993"/>
        </w:tabs>
        <w:rPr>
          <w:sz w:val="23"/>
          <w:szCs w:val="23"/>
        </w:rPr>
      </w:pPr>
      <w:r w:rsidRPr="002B282A">
        <w:rPr>
          <w:sz w:val="23"/>
          <w:szCs w:val="23"/>
        </w:rPr>
        <w:t xml:space="preserve">Задачи изучения дисциплины состоят в освещении: различных </w:t>
      </w:r>
      <w:r w:rsidR="004327FC" w:rsidRPr="002B282A">
        <w:rPr>
          <w:sz w:val="23"/>
          <w:szCs w:val="23"/>
        </w:rPr>
        <w:t xml:space="preserve">современных </w:t>
      </w:r>
      <w:r w:rsidR="004327FC">
        <w:rPr>
          <w:sz w:val="23"/>
          <w:szCs w:val="23"/>
        </w:rPr>
        <w:t>смазочных</w:t>
      </w:r>
      <w:r w:rsidRPr="002B282A">
        <w:rPr>
          <w:sz w:val="23"/>
          <w:szCs w:val="23"/>
        </w:rPr>
        <w:t xml:space="preserve"> материалов, которые используются в настоящее время </w:t>
      </w:r>
      <w:r w:rsidR="004327FC">
        <w:rPr>
          <w:sz w:val="23"/>
          <w:szCs w:val="23"/>
        </w:rPr>
        <w:t>в различных узлах трения.</w:t>
      </w:r>
    </w:p>
    <w:p w:rsidR="007B7705" w:rsidRPr="002B282A" w:rsidRDefault="007B7705" w:rsidP="00786AA6">
      <w:pPr>
        <w:tabs>
          <w:tab w:val="left" w:pos="993"/>
        </w:tabs>
        <w:rPr>
          <w:bCs/>
        </w:rPr>
      </w:pPr>
    </w:p>
    <w:p w:rsidR="009F0434" w:rsidRPr="002B282A" w:rsidRDefault="009F0434" w:rsidP="00786AA6">
      <w:pPr>
        <w:pStyle w:val="Style3"/>
        <w:widowControl/>
        <w:numPr>
          <w:ilvl w:val="0"/>
          <w:numId w:val="1"/>
        </w:numPr>
        <w:tabs>
          <w:tab w:val="left" w:pos="993"/>
        </w:tabs>
        <w:ind w:left="0" w:firstLine="567"/>
        <w:rPr>
          <w:rStyle w:val="FontStyle21"/>
          <w:b/>
          <w:sz w:val="23"/>
          <w:szCs w:val="23"/>
        </w:rPr>
      </w:pPr>
      <w:r w:rsidRPr="002B282A">
        <w:rPr>
          <w:rStyle w:val="FontStyle21"/>
          <w:b/>
          <w:sz w:val="23"/>
          <w:szCs w:val="23"/>
        </w:rPr>
        <w:t>Место дисциплины в структуре образовательной программы подготовки бакалавра</w:t>
      </w:r>
    </w:p>
    <w:p w:rsidR="009F0434" w:rsidRPr="00971D2D" w:rsidRDefault="009F0434" w:rsidP="00786AA6">
      <w:pPr>
        <w:pStyle w:val="Style5"/>
        <w:widowControl/>
        <w:tabs>
          <w:tab w:val="left" w:pos="993"/>
        </w:tabs>
        <w:rPr>
          <w:rStyle w:val="FontStyle16"/>
          <w:b w:val="0"/>
          <w:sz w:val="23"/>
          <w:szCs w:val="23"/>
        </w:rPr>
      </w:pPr>
      <w:r w:rsidRPr="00971D2D">
        <w:rPr>
          <w:rStyle w:val="FontStyle16"/>
          <w:b w:val="0"/>
          <w:sz w:val="23"/>
          <w:szCs w:val="23"/>
        </w:rPr>
        <w:t>Дисциплина «</w:t>
      </w:r>
      <w:r w:rsidR="000D6689" w:rsidRPr="000D6689">
        <w:rPr>
          <w:rStyle w:val="FontStyle16"/>
          <w:b w:val="0"/>
          <w:i/>
          <w:sz w:val="23"/>
          <w:szCs w:val="23"/>
        </w:rPr>
        <w:t>СИСТЕМЫ СМАЗЫВАНИЯ И СМАЗОЧНЫЕ МАТЕРИАЛЫ ДЛЯ МЕТАЛЛУРГИЧЕСКОГО ОБОРУДОВАНИЯ</w:t>
      </w:r>
      <w:r w:rsidRPr="00971D2D">
        <w:rPr>
          <w:rStyle w:val="FontStyle16"/>
          <w:b w:val="0"/>
          <w:sz w:val="23"/>
          <w:szCs w:val="23"/>
        </w:rPr>
        <w:t xml:space="preserve">» входит в цикл </w:t>
      </w:r>
      <w:r w:rsidRPr="00971D2D">
        <w:rPr>
          <w:rStyle w:val="FontStyle21"/>
          <w:sz w:val="23"/>
          <w:szCs w:val="23"/>
        </w:rPr>
        <w:t xml:space="preserve">ОПП  </w:t>
      </w:r>
      <w:r w:rsidR="004327FC" w:rsidRPr="00971D2D">
        <w:rPr>
          <w:rStyle w:val="FontStyle21"/>
          <w:sz w:val="23"/>
          <w:szCs w:val="23"/>
        </w:rPr>
        <w:t>Б</w:t>
      </w:r>
      <w:proofErr w:type="gramStart"/>
      <w:r w:rsidR="004327FC" w:rsidRPr="00971D2D">
        <w:rPr>
          <w:rStyle w:val="FontStyle21"/>
          <w:sz w:val="23"/>
          <w:szCs w:val="23"/>
        </w:rPr>
        <w:t>1</w:t>
      </w:r>
      <w:proofErr w:type="gramEnd"/>
      <w:r w:rsidR="004327FC" w:rsidRPr="00971D2D">
        <w:rPr>
          <w:rStyle w:val="FontStyle21"/>
          <w:sz w:val="23"/>
          <w:szCs w:val="23"/>
        </w:rPr>
        <w:t xml:space="preserve">.В.ДВ.10.01 </w:t>
      </w:r>
      <w:r w:rsidRPr="00971D2D">
        <w:rPr>
          <w:rStyle w:val="FontStyle16"/>
          <w:b w:val="0"/>
          <w:sz w:val="23"/>
          <w:szCs w:val="23"/>
        </w:rPr>
        <w:t xml:space="preserve">образовательной программы по направлению подготовки (специальности) </w:t>
      </w:r>
      <w:r w:rsidRPr="00971D2D">
        <w:rPr>
          <w:rStyle w:val="FontStyle16"/>
          <w:b w:val="0"/>
          <w:i/>
          <w:sz w:val="23"/>
          <w:szCs w:val="23"/>
        </w:rPr>
        <w:t>15.03.01 - МАШИНОСТРОЕНИЕ</w:t>
      </w:r>
      <w:r w:rsidRPr="00971D2D">
        <w:rPr>
          <w:rStyle w:val="FontStyle16"/>
          <w:b w:val="0"/>
          <w:sz w:val="23"/>
          <w:szCs w:val="23"/>
        </w:rPr>
        <w:t xml:space="preserve">.  </w:t>
      </w:r>
    </w:p>
    <w:p w:rsidR="004327FC" w:rsidRPr="00971D2D" w:rsidRDefault="009F0434" w:rsidP="00786AA6">
      <w:pPr>
        <w:tabs>
          <w:tab w:val="left" w:pos="993"/>
        </w:tabs>
        <w:rPr>
          <w:sz w:val="23"/>
          <w:szCs w:val="23"/>
        </w:rPr>
      </w:pPr>
      <w:r w:rsidRPr="00971D2D">
        <w:rPr>
          <w:rStyle w:val="FontStyle16"/>
          <w:b w:val="0"/>
          <w:sz w:val="23"/>
          <w:szCs w:val="23"/>
        </w:rPr>
        <w:t xml:space="preserve">Для изучения дисциплины необходимы знания (умения, навыки), сформированные в результате изучения </w:t>
      </w:r>
      <w:r w:rsidRPr="00971D2D">
        <w:rPr>
          <w:sz w:val="23"/>
          <w:szCs w:val="23"/>
        </w:rPr>
        <w:t>курсов базовой части</w:t>
      </w:r>
      <w:r w:rsidRPr="00971D2D">
        <w:rPr>
          <w:rStyle w:val="FontStyle17"/>
          <w:b w:val="0"/>
          <w:sz w:val="23"/>
          <w:szCs w:val="23"/>
        </w:rPr>
        <w:t xml:space="preserve">: </w:t>
      </w:r>
      <w:r w:rsidR="004327FC" w:rsidRPr="00971D2D">
        <w:rPr>
          <w:sz w:val="23"/>
          <w:szCs w:val="23"/>
        </w:rPr>
        <w:t>Основы технологии машиностроения</w:t>
      </w:r>
      <w:r w:rsidR="004327FC" w:rsidRPr="00971D2D">
        <w:rPr>
          <w:sz w:val="23"/>
          <w:szCs w:val="23"/>
        </w:rPr>
        <w:tab/>
        <w:t xml:space="preserve"> (Б</w:t>
      </w:r>
      <w:proofErr w:type="gramStart"/>
      <w:r w:rsidR="004327FC" w:rsidRPr="00971D2D">
        <w:rPr>
          <w:sz w:val="23"/>
          <w:szCs w:val="23"/>
        </w:rPr>
        <w:t>1</w:t>
      </w:r>
      <w:proofErr w:type="gramEnd"/>
      <w:r w:rsidR="004327FC" w:rsidRPr="00971D2D">
        <w:rPr>
          <w:sz w:val="23"/>
          <w:szCs w:val="23"/>
        </w:rPr>
        <w:t xml:space="preserve">.Б.20), Производственный менеджмент (Б1.Б.22),Теория ОМД (Б1.В.04), Технология производства КШО (Б1.В.08), Основы трибологии и </w:t>
      </w:r>
      <w:proofErr w:type="spellStart"/>
      <w:r w:rsidR="004327FC" w:rsidRPr="00971D2D">
        <w:rPr>
          <w:sz w:val="23"/>
          <w:szCs w:val="23"/>
        </w:rPr>
        <w:t>триботехники</w:t>
      </w:r>
      <w:proofErr w:type="spellEnd"/>
      <w:r w:rsidR="004327FC" w:rsidRPr="00971D2D">
        <w:rPr>
          <w:sz w:val="23"/>
          <w:szCs w:val="23"/>
        </w:rPr>
        <w:t xml:space="preserve"> (Б1.В.ДВ.02.01), Технологические процессы ОМД (Б1.В.ДВ.04.01), Химия (Б1.Б.11), Теория машин и механизмов (Б1.Б.16), Машиностроительные материалы (Б1.Б.18), Технология конструкционных материалов (Б1.Б.19), Метрология, стандартизация, сертификация (Б</w:t>
      </w:r>
      <w:proofErr w:type="gramStart"/>
      <w:r w:rsidR="004327FC" w:rsidRPr="00971D2D">
        <w:rPr>
          <w:sz w:val="23"/>
          <w:szCs w:val="23"/>
        </w:rPr>
        <w:t>1</w:t>
      </w:r>
      <w:proofErr w:type="gramEnd"/>
      <w:r w:rsidR="004327FC" w:rsidRPr="00971D2D">
        <w:rPr>
          <w:sz w:val="23"/>
          <w:szCs w:val="23"/>
        </w:rPr>
        <w:t>.Б.21), Основы моделирования процессов ОМД (Б1.В.02), Теория ОМД (Б1.В.04), Детали машин (Б1.В.12).</w:t>
      </w:r>
    </w:p>
    <w:p w:rsidR="009F0434" w:rsidRPr="00971D2D" w:rsidRDefault="009F0434" w:rsidP="00786AA6">
      <w:pPr>
        <w:tabs>
          <w:tab w:val="left" w:pos="993"/>
        </w:tabs>
        <w:rPr>
          <w:sz w:val="23"/>
          <w:szCs w:val="23"/>
        </w:rPr>
      </w:pPr>
    </w:p>
    <w:p w:rsidR="00971D2D" w:rsidRPr="00971D2D" w:rsidRDefault="009F0434" w:rsidP="00786AA6">
      <w:pPr>
        <w:tabs>
          <w:tab w:val="left" w:pos="993"/>
        </w:tabs>
        <w:rPr>
          <w:sz w:val="23"/>
          <w:szCs w:val="23"/>
        </w:rPr>
      </w:pPr>
      <w:r w:rsidRPr="00971D2D">
        <w:rPr>
          <w:rStyle w:val="FontStyle16"/>
          <w:b w:val="0"/>
          <w:sz w:val="23"/>
          <w:szCs w:val="23"/>
        </w:rPr>
        <w:t xml:space="preserve">Знания (умения, навыки), полученные при изучении данной дисциплины будут необходимы </w:t>
      </w:r>
      <w:r w:rsidRPr="00971D2D">
        <w:rPr>
          <w:rStyle w:val="FontStyle17"/>
          <w:b w:val="0"/>
          <w:sz w:val="23"/>
          <w:szCs w:val="23"/>
        </w:rPr>
        <w:t>как предшествующие для следующих дисциплин:</w:t>
      </w:r>
      <w:r w:rsidR="00E41A7B" w:rsidRPr="00971D2D">
        <w:rPr>
          <w:rStyle w:val="FontStyle17"/>
          <w:b w:val="0"/>
          <w:sz w:val="23"/>
          <w:szCs w:val="23"/>
        </w:rPr>
        <w:t xml:space="preserve"> </w:t>
      </w:r>
      <w:r w:rsidR="00971D2D" w:rsidRPr="00971D2D">
        <w:rPr>
          <w:sz w:val="23"/>
          <w:szCs w:val="23"/>
        </w:rPr>
        <w:t>Производственная – преддипломная практика (Б</w:t>
      </w:r>
      <w:proofErr w:type="gramStart"/>
      <w:r w:rsidR="00971D2D" w:rsidRPr="00971D2D">
        <w:rPr>
          <w:sz w:val="23"/>
          <w:szCs w:val="23"/>
        </w:rPr>
        <w:t>2</w:t>
      </w:r>
      <w:proofErr w:type="gramEnd"/>
      <w:r w:rsidR="00971D2D" w:rsidRPr="00971D2D">
        <w:rPr>
          <w:sz w:val="23"/>
          <w:szCs w:val="23"/>
        </w:rPr>
        <w:t>.В.03(П), Подготовка к сдаче и сдача государственного экзамена (Б3.Б.01), Подготовка к защите и защита выпускной квалификационной работы (Б3.Б.02).</w:t>
      </w:r>
    </w:p>
    <w:p w:rsidR="009F0434" w:rsidRPr="002B282A" w:rsidRDefault="009F0434" w:rsidP="00786AA6">
      <w:pPr>
        <w:tabs>
          <w:tab w:val="left" w:pos="993"/>
        </w:tabs>
        <w:rPr>
          <w:bCs/>
          <w:sz w:val="23"/>
          <w:szCs w:val="23"/>
        </w:rPr>
      </w:pPr>
      <w:r w:rsidRPr="002B282A">
        <w:rPr>
          <w:rStyle w:val="FontStyle17"/>
          <w:b w:val="0"/>
          <w:sz w:val="23"/>
          <w:szCs w:val="23"/>
        </w:rPr>
        <w:t xml:space="preserve"> </w:t>
      </w:r>
    </w:p>
    <w:p w:rsidR="00E41A7B" w:rsidRPr="002B282A" w:rsidRDefault="00E41A7B" w:rsidP="00786AA6">
      <w:pPr>
        <w:pStyle w:val="af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rPr>
          <w:rStyle w:val="FontStyle21"/>
          <w:b/>
          <w:sz w:val="23"/>
          <w:szCs w:val="23"/>
          <w:lang w:val="ru-RU"/>
        </w:rPr>
      </w:pPr>
      <w:r w:rsidRPr="002B282A">
        <w:rPr>
          <w:rStyle w:val="FontStyle21"/>
          <w:b/>
          <w:sz w:val="23"/>
          <w:szCs w:val="23"/>
          <w:lang w:val="ru-RU"/>
        </w:rPr>
        <w:t>Компетенции обучающегося, формируемые в результате освоения дисциплины (модуля) и планируемые результаты обучения</w:t>
      </w:r>
    </w:p>
    <w:p w:rsidR="00E41A7B" w:rsidRPr="002B282A" w:rsidRDefault="00E41A7B" w:rsidP="00786AA6">
      <w:pPr>
        <w:tabs>
          <w:tab w:val="left" w:pos="851"/>
          <w:tab w:val="left" w:pos="993"/>
        </w:tabs>
        <w:rPr>
          <w:rStyle w:val="FontStyle16"/>
          <w:b w:val="0"/>
          <w:sz w:val="23"/>
          <w:szCs w:val="23"/>
        </w:rPr>
      </w:pPr>
      <w:r w:rsidRPr="002B282A">
        <w:rPr>
          <w:rStyle w:val="FontStyle16"/>
          <w:b w:val="0"/>
          <w:sz w:val="23"/>
          <w:szCs w:val="23"/>
        </w:rPr>
        <w:t>Дисциплина «</w:t>
      </w:r>
      <w:r w:rsidR="000D6689" w:rsidRPr="000D6689">
        <w:rPr>
          <w:rStyle w:val="FontStyle16"/>
          <w:b w:val="0"/>
          <w:i/>
          <w:sz w:val="23"/>
          <w:szCs w:val="23"/>
        </w:rPr>
        <w:t>СИСТЕМЫ СМАЗЫВАНИЯ И СМАЗОЧНЫЕ МАТЕРИАЛЫ ДЛЯ МЕТАЛЛУРГИЧЕСКОГО ОБОРУДОВАНИЯ</w:t>
      </w:r>
      <w:r w:rsidRPr="002B282A">
        <w:rPr>
          <w:rStyle w:val="FontStyle16"/>
          <w:b w:val="0"/>
          <w:sz w:val="23"/>
          <w:szCs w:val="23"/>
        </w:rPr>
        <w:t xml:space="preserve">» формирует следующие общекультурные и профессиональные компетенции: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2B282A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2B282A" w:rsidRDefault="00C640B4" w:rsidP="005C5F1A">
            <w:pPr>
              <w:ind w:firstLine="0"/>
              <w:jc w:val="center"/>
            </w:pPr>
            <w:r w:rsidRPr="002B282A">
              <w:t xml:space="preserve">Структурный </w:t>
            </w:r>
            <w:r w:rsidRPr="002B282A">
              <w:br/>
              <w:t xml:space="preserve">элемент </w:t>
            </w:r>
            <w:r w:rsidRPr="002B282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2B282A" w:rsidRDefault="00C640B4" w:rsidP="005C5F1A">
            <w:pPr>
              <w:ind w:firstLine="0"/>
              <w:jc w:val="center"/>
            </w:pPr>
            <w:r w:rsidRPr="002B282A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2B282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C640B4" w:rsidP="00E5647D">
            <w:pPr>
              <w:ind w:firstLine="0"/>
            </w:pPr>
            <w:r w:rsidRPr="002B282A">
              <w:rPr>
                <w:b/>
                <w:bCs/>
              </w:rPr>
              <w:t>Код и содержание компетенции</w:t>
            </w:r>
            <w:r w:rsidR="005224CC" w:rsidRPr="002B282A">
              <w:rPr>
                <w:b/>
                <w:bCs/>
              </w:rPr>
              <w:t xml:space="preserve"> </w:t>
            </w:r>
            <w:r w:rsidR="00CB658E" w:rsidRPr="002B282A">
              <w:rPr>
                <w:b/>
                <w:bCs/>
              </w:rPr>
              <w:t xml:space="preserve">- </w:t>
            </w:r>
            <w:r w:rsidR="00971D2D">
              <w:rPr>
                <w:b/>
                <w:bCs/>
              </w:rPr>
              <w:t>ПК-5</w:t>
            </w:r>
            <w:r w:rsidR="00BC4027" w:rsidRPr="002B282A">
              <w:rPr>
                <w:b/>
                <w:bCs/>
              </w:rPr>
              <w:t xml:space="preserve"> </w:t>
            </w:r>
            <w:r w:rsidR="00971D2D" w:rsidRPr="00971D2D">
              <w:t>умением учитывать технические и эксплуатационные параметры деталей и узлов изделий машиностроения при их проектировании</w:t>
            </w:r>
          </w:p>
        </w:tc>
      </w:tr>
      <w:tr w:rsidR="00C640B4" w:rsidRPr="002B282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C640B4" w:rsidP="005C5F1A">
            <w:pPr>
              <w:ind w:firstLine="0"/>
              <w:jc w:val="left"/>
            </w:pPr>
            <w:r w:rsidRPr="002B28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06791C" w:rsidRDefault="00E5647D" w:rsidP="00E5647D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свойства </w:t>
            </w:r>
            <w:r w:rsidR="0006791C" w:rsidRPr="000679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смазочных </w:t>
            </w:r>
            <w:r w:rsidR="003323C4" w:rsidRPr="0006791C">
              <w:rPr>
                <w:rFonts w:ascii="Times New Roman" w:hAnsi="Times New Roman"/>
                <w:sz w:val="24"/>
                <w:szCs w:val="24"/>
                <w:lang w:val="ru-RU"/>
              </w:rPr>
              <w:t>материалов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их </w:t>
            </w:r>
            <w:r w:rsidRPr="00E5647D">
              <w:rPr>
                <w:rFonts w:ascii="Times New Roman" w:hAnsi="Times New Roman"/>
                <w:sz w:val="24"/>
                <w:szCs w:val="24"/>
              </w:rPr>
              <w:t>эксплуатационные параметры</w:t>
            </w:r>
          </w:p>
        </w:tc>
      </w:tr>
      <w:tr w:rsidR="00C640B4" w:rsidRPr="002B282A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C640B4" w:rsidP="005C5F1A">
            <w:pPr>
              <w:ind w:firstLine="0"/>
              <w:jc w:val="left"/>
            </w:pPr>
            <w:r w:rsidRPr="002B28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E5647D" w:rsidP="00A6666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подбирать</w:t>
            </w:r>
            <w:r w:rsidR="000679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смазочные материалы, в зависимости от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их свойств и </w:t>
            </w:r>
            <w:r w:rsidR="0006791C">
              <w:rPr>
                <w:rFonts w:ascii="Times New Roman" w:hAnsi="Times New Roman"/>
                <w:sz w:val="24"/>
                <w:szCs w:val="24"/>
                <w:lang w:val="ru-RU"/>
              </w:rPr>
              <w:t>узлов трения</w:t>
            </w:r>
          </w:p>
        </w:tc>
      </w:tr>
      <w:tr w:rsidR="00C640B4" w:rsidRPr="002B282A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C640B4" w:rsidP="005C5F1A">
            <w:pPr>
              <w:ind w:firstLine="0"/>
              <w:jc w:val="left"/>
            </w:pPr>
            <w:r w:rsidRPr="002B28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8E5FCE" w:rsidP="0006791C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2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методами </w:t>
            </w:r>
            <w:r w:rsidR="000679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проектирования систем для подачи </w:t>
            </w:r>
            <w:r w:rsidR="00E564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жидких, пластичных и твердых </w:t>
            </w:r>
            <w:r w:rsidR="0006791C">
              <w:rPr>
                <w:rFonts w:ascii="Times New Roman" w:hAnsi="Times New Roman"/>
                <w:sz w:val="24"/>
                <w:szCs w:val="24"/>
                <w:lang w:val="ru-RU"/>
              </w:rPr>
              <w:t>смазочных материалов</w:t>
            </w:r>
          </w:p>
        </w:tc>
      </w:tr>
    </w:tbl>
    <w:p w:rsidR="00951970" w:rsidRPr="002B282A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  <w:sectPr w:rsidR="00E41A7B" w:rsidRPr="002B282A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E41A7B" w:rsidRPr="002B282A" w:rsidRDefault="00E41A7B" w:rsidP="00B7645D">
      <w:pPr>
        <w:pStyle w:val="Style4"/>
        <w:widowControl/>
        <w:numPr>
          <w:ilvl w:val="0"/>
          <w:numId w:val="1"/>
        </w:numPr>
        <w:tabs>
          <w:tab w:val="left" w:pos="993"/>
        </w:tabs>
        <w:ind w:left="0" w:firstLine="567"/>
        <w:jc w:val="center"/>
        <w:rPr>
          <w:rStyle w:val="FontStyle18"/>
          <w:sz w:val="24"/>
          <w:szCs w:val="24"/>
        </w:rPr>
      </w:pPr>
      <w:r w:rsidRPr="002B282A">
        <w:rPr>
          <w:rStyle w:val="FontStyle18"/>
          <w:sz w:val="24"/>
          <w:szCs w:val="24"/>
        </w:rPr>
        <w:lastRenderedPageBreak/>
        <w:t xml:space="preserve">Структура и содержание дисциплины (модуля) </w:t>
      </w:r>
      <w:r w:rsidR="00E768D3" w:rsidRPr="002B282A">
        <w:rPr>
          <w:rStyle w:val="FontStyle16"/>
          <w:b w:val="0"/>
          <w:sz w:val="23"/>
          <w:szCs w:val="23"/>
        </w:rPr>
        <w:t>«</w:t>
      </w:r>
      <w:r w:rsidR="000D6689" w:rsidRPr="000D6689">
        <w:rPr>
          <w:rStyle w:val="FontStyle16"/>
          <w:b w:val="0"/>
          <w:i/>
          <w:sz w:val="23"/>
          <w:szCs w:val="23"/>
        </w:rPr>
        <w:t>СИСТЕМЫ СМАЗЫВАНИЯ И СМАЗОЧНЫЕ МАТЕРИАЛЫ ДЛЯ МЕТАЛЛУРГИЧЕСКОГО ОБОРУДОВАНИЯ</w:t>
      </w:r>
      <w:r w:rsidR="00E768D3" w:rsidRPr="002B282A">
        <w:rPr>
          <w:rStyle w:val="FontStyle16"/>
          <w:b w:val="0"/>
          <w:sz w:val="23"/>
          <w:szCs w:val="23"/>
        </w:rPr>
        <w:t>»</w:t>
      </w:r>
    </w:p>
    <w:p w:rsidR="00E41A7B" w:rsidRPr="002B282A" w:rsidRDefault="00E41A7B" w:rsidP="00B7645D">
      <w:pPr>
        <w:pStyle w:val="Style4"/>
        <w:widowControl/>
        <w:tabs>
          <w:tab w:val="left" w:pos="993"/>
        </w:tabs>
        <w:rPr>
          <w:rStyle w:val="FontStyle18"/>
          <w:sz w:val="24"/>
          <w:szCs w:val="24"/>
        </w:rPr>
      </w:pPr>
    </w:p>
    <w:p w:rsidR="00834644" w:rsidRPr="002B282A" w:rsidRDefault="00834644" w:rsidP="00B7645D">
      <w:pPr>
        <w:pStyle w:val="Style4"/>
        <w:widowControl/>
        <w:tabs>
          <w:tab w:val="left" w:pos="993"/>
        </w:tabs>
        <w:rPr>
          <w:rStyle w:val="FontStyle18"/>
          <w:b w:val="0"/>
          <w:sz w:val="24"/>
          <w:szCs w:val="24"/>
        </w:rPr>
      </w:pPr>
      <w:r w:rsidRPr="002B282A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  <w:u w:val="single"/>
        </w:rPr>
        <w:t>2</w:t>
      </w:r>
      <w:r>
        <w:rPr>
          <w:rStyle w:val="FontStyle18"/>
          <w:b w:val="0"/>
          <w:sz w:val="24"/>
          <w:szCs w:val="24"/>
        </w:rPr>
        <w:t xml:space="preserve"> зачетные</w:t>
      </w:r>
      <w:r w:rsidRPr="002B282A">
        <w:rPr>
          <w:rStyle w:val="FontStyle18"/>
          <w:b w:val="0"/>
          <w:sz w:val="24"/>
          <w:szCs w:val="24"/>
        </w:rPr>
        <w:t xml:space="preserve"> единиц</w:t>
      </w:r>
      <w:r>
        <w:rPr>
          <w:rStyle w:val="FontStyle18"/>
          <w:b w:val="0"/>
          <w:sz w:val="24"/>
          <w:szCs w:val="24"/>
        </w:rPr>
        <w:t>ы</w:t>
      </w:r>
      <w:r w:rsidRPr="002B282A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  <w:u w:val="single"/>
        </w:rPr>
        <w:t>72</w:t>
      </w:r>
      <w:r>
        <w:rPr>
          <w:rStyle w:val="FontStyle18"/>
          <w:b w:val="0"/>
          <w:sz w:val="24"/>
          <w:szCs w:val="24"/>
        </w:rPr>
        <w:t xml:space="preserve"> акад. часа</w:t>
      </w:r>
      <w:r w:rsidRPr="002B282A">
        <w:rPr>
          <w:rStyle w:val="FontStyle18"/>
          <w:b w:val="0"/>
          <w:sz w:val="24"/>
          <w:szCs w:val="24"/>
        </w:rPr>
        <w:t>, в том числе:</w:t>
      </w:r>
    </w:p>
    <w:p w:rsidR="00834644" w:rsidRPr="002B282A" w:rsidRDefault="00834644" w:rsidP="00B7645D">
      <w:pPr>
        <w:pStyle w:val="Style4"/>
        <w:widowControl/>
        <w:numPr>
          <w:ilvl w:val="0"/>
          <w:numId w:val="2"/>
        </w:numPr>
        <w:tabs>
          <w:tab w:val="left" w:pos="993"/>
        </w:tabs>
        <w:ind w:left="0" w:firstLine="567"/>
        <w:rPr>
          <w:rStyle w:val="FontStyle18"/>
          <w:b w:val="0"/>
          <w:sz w:val="24"/>
          <w:szCs w:val="24"/>
        </w:rPr>
      </w:pPr>
      <w:r w:rsidRPr="002B282A">
        <w:rPr>
          <w:rStyle w:val="FontStyle18"/>
          <w:b w:val="0"/>
          <w:sz w:val="24"/>
          <w:szCs w:val="24"/>
        </w:rPr>
        <w:t xml:space="preserve">контактная работа – </w:t>
      </w:r>
      <w:r>
        <w:rPr>
          <w:rStyle w:val="FontStyle18"/>
          <w:b w:val="0"/>
          <w:sz w:val="24"/>
          <w:szCs w:val="24"/>
          <w:u w:val="single"/>
          <w:lang w:val="en-US"/>
        </w:rPr>
        <w:t>37</w:t>
      </w:r>
      <w:r w:rsidRPr="002B282A">
        <w:rPr>
          <w:rStyle w:val="FontStyle18"/>
          <w:b w:val="0"/>
          <w:sz w:val="24"/>
          <w:szCs w:val="24"/>
        </w:rPr>
        <w:t xml:space="preserve"> часов;</w:t>
      </w:r>
    </w:p>
    <w:p w:rsidR="00834644" w:rsidRPr="002B282A" w:rsidRDefault="00834644" w:rsidP="00B7645D">
      <w:pPr>
        <w:pStyle w:val="Style4"/>
        <w:widowControl/>
        <w:numPr>
          <w:ilvl w:val="0"/>
          <w:numId w:val="2"/>
        </w:numPr>
        <w:tabs>
          <w:tab w:val="left" w:pos="993"/>
        </w:tabs>
        <w:ind w:left="0" w:firstLine="567"/>
        <w:rPr>
          <w:rStyle w:val="FontStyle18"/>
          <w:b w:val="0"/>
          <w:sz w:val="24"/>
          <w:szCs w:val="24"/>
        </w:rPr>
      </w:pPr>
      <w:proofErr w:type="gramStart"/>
      <w:r w:rsidRPr="002B282A">
        <w:rPr>
          <w:rStyle w:val="FontStyle18"/>
          <w:b w:val="0"/>
          <w:sz w:val="24"/>
          <w:szCs w:val="24"/>
        </w:rPr>
        <w:t>аудиторная</w:t>
      </w:r>
      <w:proofErr w:type="gramEnd"/>
      <w:r w:rsidRPr="002B282A">
        <w:rPr>
          <w:rStyle w:val="FontStyle18"/>
          <w:b w:val="0"/>
          <w:sz w:val="24"/>
          <w:szCs w:val="24"/>
        </w:rPr>
        <w:t xml:space="preserve"> –</w:t>
      </w:r>
      <w:r>
        <w:rPr>
          <w:rStyle w:val="FontStyle18"/>
          <w:b w:val="0"/>
          <w:sz w:val="24"/>
          <w:szCs w:val="24"/>
          <w:lang w:val="en-US"/>
        </w:rPr>
        <w:t>36</w:t>
      </w:r>
      <w:r w:rsidRPr="002B282A">
        <w:rPr>
          <w:rStyle w:val="FontStyle18"/>
          <w:b w:val="0"/>
          <w:sz w:val="24"/>
          <w:szCs w:val="24"/>
        </w:rPr>
        <w:t xml:space="preserve"> часов;</w:t>
      </w:r>
    </w:p>
    <w:p w:rsidR="00834644" w:rsidRPr="002B282A" w:rsidRDefault="00834644" w:rsidP="00B7645D">
      <w:pPr>
        <w:pStyle w:val="Style4"/>
        <w:widowControl/>
        <w:numPr>
          <w:ilvl w:val="0"/>
          <w:numId w:val="2"/>
        </w:numPr>
        <w:tabs>
          <w:tab w:val="left" w:pos="993"/>
        </w:tabs>
        <w:ind w:left="0" w:firstLine="567"/>
        <w:rPr>
          <w:rStyle w:val="FontStyle18"/>
          <w:b w:val="0"/>
          <w:sz w:val="24"/>
          <w:szCs w:val="24"/>
        </w:rPr>
      </w:pPr>
      <w:proofErr w:type="gramStart"/>
      <w:r w:rsidRPr="002B282A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2B282A"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  <w:u w:val="single"/>
        </w:rPr>
        <w:t>1</w:t>
      </w:r>
      <w:r>
        <w:rPr>
          <w:rStyle w:val="FontStyle18"/>
          <w:b w:val="0"/>
          <w:sz w:val="24"/>
          <w:szCs w:val="24"/>
        </w:rPr>
        <w:t xml:space="preserve"> акад. час</w:t>
      </w:r>
      <w:r w:rsidRPr="002B282A">
        <w:rPr>
          <w:rStyle w:val="FontStyle18"/>
          <w:b w:val="0"/>
          <w:sz w:val="24"/>
          <w:szCs w:val="24"/>
        </w:rPr>
        <w:t>.</w:t>
      </w:r>
    </w:p>
    <w:p w:rsidR="00834644" w:rsidRPr="002B282A" w:rsidRDefault="00834644" w:rsidP="00B7645D">
      <w:pPr>
        <w:pStyle w:val="Style4"/>
        <w:widowControl/>
        <w:numPr>
          <w:ilvl w:val="0"/>
          <w:numId w:val="2"/>
        </w:numPr>
        <w:tabs>
          <w:tab w:val="left" w:pos="993"/>
        </w:tabs>
        <w:ind w:left="0" w:firstLine="567"/>
        <w:rPr>
          <w:rStyle w:val="FontStyle18"/>
          <w:b w:val="0"/>
          <w:sz w:val="24"/>
          <w:szCs w:val="24"/>
        </w:rPr>
      </w:pPr>
      <w:r w:rsidRPr="002B282A">
        <w:rPr>
          <w:rStyle w:val="FontStyle18"/>
          <w:b w:val="0"/>
          <w:sz w:val="24"/>
          <w:szCs w:val="24"/>
        </w:rPr>
        <w:t xml:space="preserve">самостоятельная работа – </w:t>
      </w:r>
      <w:r>
        <w:rPr>
          <w:rStyle w:val="FontStyle18"/>
          <w:b w:val="0"/>
          <w:sz w:val="24"/>
          <w:szCs w:val="24"/>
          <w:lang w:val="en-US"/>
        </w:rPr>
        <w:t>35</w:t>
      </w:r>
      <w:r w:rsidRPr="002B282A">
        <w:rPr>
          <w:rStyle w:val="FontStyle18"/>
          <w:b w:val="0"/>
          <w:sz w:val="24"/>
          <w:szCs w:val="24"/>
          <w:u w:val="single"/>
        </w:rPr>
        <w:t xml:space="preserve"> </w:t>
      </w:r>
      <w:r>
        <w:rPr>
          <w:rStyle w:val="FontStyle18"/>
          <w:b w:val="0"/>
          <w:sz w:val="24"/>
          <w:szCs w:val="24"/>
        </w:rPr>
        <w:t>часов</w:t>
      </w:r>
      <w:r w:rsidRPr="002B282A">
        <w:rPr>
          <w:rStyle w:val="FontStyle18"/>
          <w:b w:val="0"/>
          <w:sz w:val="24"/>
          <w:szCs w:val="24"/>
        </w:rPr>
        <w:t>;</w:t>
      </w: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1"/>
        <w:gridCol w:w="500"/>
        <w:gridCol w:w="697"/>
        <w:gridCol w:w="694"/>
        <w:gridCol w:w="703"/>
        <w:gridCol w:w="1047"/>
        <w:gridCol w:w="3393"/>
        <w:gridCol w:w="3075"/>
        <w:gridCol w:w="1305"/>
      </w:tblGrid>
      <w:tr w:rsidR="003267AD" w:rsidRPr="002B282A" w:rsidTr="00C25BD0">
        <w:trPr>
          <w:cantSplit/>
          <w:trHeight w:val="1156"/>
          <w:tblHeader/>
        </w:trPr>
        <w:tc>
          <w:tcPr>
            <w:tcW w:w="1414" w:type="pct"/>
            <w:vMerge w:val="restart"/>
            <w:vAlign w:val="center"/>
          </w:tcPr>
          <w:p w:rsidR="003267AD" w:rsidRPr="002B282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3267AD" w:rsidRPr="002B282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57" w:type="pct"/>
            <w:vMerge w:val="restart"/>
            <w:textDirection w:val="btLr"/>
            <w:vAlign w:val="center"/>
          </w:tcPr>
          <w:p w:rsidR="003267AD" w:rsidRPr="00834644" w:rsidRDefault="00834644" w:rsidP="00876DF1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58" w:type="pct"/>
            <w:gridSpan w:val="3"/>
            <w:vAlign w:val="center"/>
          </w:tcPr>
          <w:p w:rsidR="003267AD" w:rsidRPr="002B282A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="00E06342"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контактная работа </w:t>
            </w: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9" w:type="pct"/>
            <w:vMerge w:val="restart"/>
            <w:textDirection w:val="btLr"/>
            <w:vAlign w:val="center"/>
          </w:tcPr>
          <w:p w:rsidR="003267AD" w:rsidRPr="002B282A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66" w:type="pct"/>
            <w:vMerge w:val="restart"/>
            <w:vAlign w:val="center"/>
          </w:tcPr>
          <w:p w:rsidR="003267AD" w:rsidRPr="002B282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gramStart"/>
            <w:r w:rsidRPr="002B282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  <w:proofErr w:type="gramEnd"/>
            <w:r w:rsidRPr="002B282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82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66" w:type="pct"/>
            <w:vMerge w:val="restart"/>
            <w:vAlign w:val="center"/>
          </w:tcPr>
          <w:p w:rsidR="003267AD" w:rsidRPr="002B282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10" w:type="pct"/>
            <w:vMerge w:val="restart"/>
            <w:textDirection w:val="btLr"/>
            <w:vAlign w:val="center"/>
          </w:tcPr>
          <w:p w:rsidR="003267AD" w:rsidRPr="002B282A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2B282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2B282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3267AD" w:rsidRPr="002B282A" w:rsidTr="00C25BD0">
        <w:trPr>
          <w:cantSplit/>
          <w:trHeight w:val="1134"/>
          <w:tblHeader/>
        </w:trPr>
        <w:tc>
          <w:tcPr>
            <w:tcW w:w="1414" w:type="pct"/>
            <w:vMerge/>
          </w:tcPr>
          <w:p w:rsidR="003267AD" w:rsidRPr="002B28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57" w:type="pct"/>
            <w:vMerge/>
          </w:tcPr>
          <w:p w:rsidR="003267AD" w:rsidRPr="002B28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219" w:type="pct"/>
            <w:textDirection w:val="btLr"/>
            <w:vAlign w:val="center"/>
          </w:tcPr>
          <w:p w:rsidR="003267AD" w:rsidRPr="002B282A" w:rsidRDefault="003267AD" w:rsidP="00066036">
            <w:pPr>
              <w:pStyle w:val="Style14"/>
              <w:widowControl/>
              <w:ind w:firstLine="0"/>
              <w:jc w:val="center"/>
            </w:pPr>
            <w:r w:rsidRPr="002B282A">
              <w:t>лекции</w:t>
            </w:r>
          </w:p>
        </w:tc>
        <w:tc>
          <w:tcPr>
            <w:tcW w:w="218" w:type="pct"/>
            <w:textDirection w:val="btLr"/>
            <w:vAlign w:val="center"/>
          </w:tcPr>
          <w:p w:rsidR="003267AD" w:rsidRPr="002B282A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2B282A">
              <w:t>лаборат</w:t>
            </w:r>
            <w:proofErr w:type="spellEnd"/>
            <w:r w:rsidRPr="002B282A">
              <w:t>.</w:t>
            </w:r>
          </w:p>
          <w:p w:rsidR="003267AD" w:rsidRPr="002B282A" w:rsidRDefault="003267AD" w:rsidP="00B01B6B">
            <w:pPr>
              <w:pStyle w:val="Style14"/>
              <w:widowControl/>
              <w:ind w:firstLine="0"/>
              <w:jc w:val="center"/>
            </w:pPr>
            <w:r w:rsidRPr="002B282A">
              <w:t>занятия</w:t>
            </w:r>
          </w:p>
        </w:tc>
        <w:tc>
          <w:tcPr>
            <w:tcW w:w="221" w:type="pct"/>
            <w:textDirection w:val="btLr"/>
            <w:vAlign w:val="center"/>
          </w:tcPr>
          <w:p w:rsidR="003267AD" w:rsidRPr="002B282A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2B282A">
              <w:t>практич</w:t>
            </w:r>
            <w:proofErr w:type="spellEnd"/>
            <w:r w:rsidRPr="002B282A">
              <w:t>. занятия</w:t>
            </w:r>
          </w:p>
        </w:tc>
        <w:tc>
          <w:tcPr>
            <w:tcW w:w="329" w:type="pct"/>
            <w:vMerge/>
            <w:textDirection w:val="btLr"/>
          </w:tcPr>
          <w:p w:rsidR="003267AD" w:rsidRPr="002B28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66" w:type="pct"/>
            <w:vMerge/>
            <w:textDirection w:val="btLr"/>
          </w:tcPr>
          <w:p w:rsidR="003267AD" w:rsidRPr="002B28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66" w:type="pct"/>
            <w:vMerge/>
            <w:textDirection w:val="btLr"/>
            <w:vAlign w:val="center"/>
          </w:tcPr>
          <w:p w:rsidR="003267AD" w:rsidRPr="002B28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410" w:type="pct"/>
            <w:vMerge/>
            <w:textDirection w:val="btLr"/>
          </w:tcPr>
          <w:p w:rsidR="003267AD" w:rsidRPr="002B282A" w:rsidRDefault="003267AD" w:rsidP="00624F44">
            <w:pPr>
              <w:pStyle w:val="Style14"/>
              <w:widowControl/>
              <w:jc w:val="center"/>
            </w:pPr>
          </w:p>
        </w:tc>
      </w:tr>
      <w:tr w:rsidR="00916019" w:rsidRPr="002B282A" w:rsidTr="00C25BD0">
        <w:trPr>
          <w:trHeight w:val="422"/>
        </w:trPr>
        <w:tc>
          <w:tcPr>
            <w:tcW w:w="1414" w:type="pct"/>
          </w:tcPr>
          <w:p w:rsidR="00916019" w:rsidRPr="002B282A" w:rsidRDefault="00916019" w:rsidP="00B7645D">
            <w:pPr>
              <w:pStyle w:val="Style14"/>
              <w:widowControl/>
              <w:ind w:firstLine="0"/>
            </w:pPr>
            <w:r w:rsidRPr="002B282A">
              <w:t>1.Тема</w:t>
            </w:r>
            <w:r>
              <w:t xml:space="preserve"> Введение. Основные понятия, термины и обозначения.</w:t>
            </w:r>
          </w:p>
        </w:tc>
        <w:tc>
          <w:tcPr>
            <w:tcW w:w="157" w:type="pct"/>
          </w:tcPr>
          <w:p w:rsidR="00916019" w:rsidRPr="002B282A" w:rsidRDefault="00916019" w:rsidP="001105EE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19" w:type="pct"/>
          </w:tcPr>
          <w:p w:rsidR="00916019" w:rsidRPr="002B282A" w:rsidRDefault="00916019" w:rsidP="001105E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8" w:type="pct"/>
          </w:tcPr>
          <w:p w:rsidR="00916019" w:rsidRPr="002B282A" w:rsidRDefault="00916019" w:rsidP="001105E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1" w:type="pct"/>
          </w:tcPr>
          <w:p w:rsidR="00916019" w:rsidRPr="002B282A" w:rsidRDefault="00916019" w:rsidP="001105E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916019" w:rsidRPr="002B282A" w:rsidRDefault="00916019" w:rsidP="001105EE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pct"/>
          </w:tcPr>
          <w:p w:rsidR="00916019" w:rsidRPr="002B282A" w:rsidRDefault="00916019" w:rsidP="00E41A7B">
            <w:pPr>
              <w:pStyle w:val="Style14"/>
              <w:widowControl/>
              <w:ind w:firstLine="0"/>
            </w:pPr>
            <w:r>
              <w:t>Изучение литературы, подготовка конспекта, доклада,  презентации или реферата. Подготовка к лабораторным работам.</w:t>
            </w:r>
          </w:p>
        </w:tc>
        <w:tc>
          <w:tcPr>
            <w:tcW w:w="966" w:type="pct"/>
            <w:vAlign w:val="center"/>
          </w:tcPr>
          <w:p w:rsidR="00916019" w:rsidRPr="002B282A" w:rsidRDefault="00916019" w:rsidP="00E41A7B">
            <w:pPr>
              <w:pStyle w:val="Style14"/>
              <w:widowControl/>
              <w:ind w:firstLine="0"/>
              <w:jc w:val="center"/>
            </w:pPr>
            <w:r>
              <w:t>Устный опрос. Защита лабораторных работ.</w:t>
            </w:r>
          </w:p>
        </w:tc>
        <w:tc>
          <w:tcPr>
            <w:tcW w:w="410" w:type="pct"/>
          </w:tcPr>
          <w:p w:rsidR="00916019" w:rsidRPr="002B282A" w:rsidRDefault="00916019" w:rsidP="00A51448">
            <w:pPr>
              <w:ind w:firstLine="0"/>
            </w:pPr>
            <w:r>
              <w:rPr>
                <w:bCs/>
              </w:rPr>
              <w:t>ПК – 5</w:t>
            </w:r>
            <w:r w:rsidRPr="002B282A">
              <w:rPr>
                <w:bCs/>
              </w:rPr>
              <w:t xml:space="preserve">-зув </w:t>
            </w:r>
          </w:p>
          <w:p w:rsidR="00916019" w:rsidRPr="002B282A" w:rsidRDefault="00916019" w:rsidP="00E41A7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19" w:rsidRPr="002B282A" w:rsidTr="00C25BD0">
        <w:trPr>
          <w:trHeight w:val="422"/>
        </w:trPr>
        <w:tc>
          <w:tcPr>
            <w:tcW w:w="1414" w:type="pct"/>
          </w:tcPr>
          <w:p w:rsidR="00916019" w:rsidRPr="002B282A" w:rsidRDefault="00916019" w:rsidP="00B7645D">
            <w:pPr>
              <w:pStyle w:val="Style14"/>
              <w:widowControl/>
              <w:ind w:firstLine="0"/>
            </w:pPr>
            <w:r w:rsidRPr="002B282A">
              <w:t xml:space="preserve">2. Тема </w:t>
            </w:r>
            <w:r w:rsidRPr="0082507E">
              <w:t xml:space="preserve">Виды </w:t>
            </w:r>
            <w:r>
              <w:t>смазочных материалов. Требования, предъявляемые к технологическим смазкам. Основные типы технологических смазок.</w:t>
            </w:r>
          </w:p>
        </w:tc>
        <w:tc>
          <w:tcPr>
            <w:tcW w:w="157" w:type="pct"/>
          </w:tcPr>
          <w:p w:rsidR="00916019" w:rsidRPr="002B282A" w:rsidRDefault="00916019" w:rsidP="001105EE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19" w:type="pct"/>
          </w:tcPr>
          <w:p w:rsidR="00916019" w:rsidRPr="002B282A" w:rsidRDefault="00916019" w:rsidP="001105E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8" w:type="pct"/>
          </w:tcPr>
          <w:p w:rsidR="00916019" w:rsidRPr="002B282A" w:rsidRDefault="00916019" w:rsidP="001105E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1" w:type="pct"/>
          </w:tcPr>
          <w:p w:rsidR="00916019" w:rsidRPr="002B282A" w:rsidRDefault="00916019" w:rsidP="001105E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916019" w:rsidRPr="002B282A" w:rsidRDefault="00916019" w:rsidP="001105EE">
            <w:pPr>
              <w:pStyle w:val="Style14"/>
              <w:widowControl/>
              <w:ind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pct"/>
          </w:tcPr>
          <w:p w:rsidR="00916019" w:rsidRPr="002B282A" w:rsidRDefault="00916019" w:rsidP="00E41A7B">
            <w:pPr>
              <w:pStyle w:val="Style14"/>
              <w:widowControl/>
              <w:ind w:firstLine="0"/>
            </w:pPr>
            <w:r>
              <w:t>Изучение литературы, подготовка конспекта, доклада,  презентации или реферата. Подготовка к лабораторным работам.</w:t>
            </w:r>
          </w:p>
        </w:tc>
        <w:tc>
          <w:tcPr>
            <w:tcW w:w="966" w:type="pct"/>
            <w:vAlign w:val="center"/>
          </w:tcPr>
          <w:p w:rsidR="00916019" w:rsidRPr="002B282A" w:rsidRDefault="00916019" w:rsidP="00E41A7B">
            <w:pPr>
              <w:pStyle w:val="Style14"/>
              <w:widowControl/>
              <w:ind w:firstLine="0"/>
              <w:jc w:val="center"/>
            </w:pPr>
            <w:r>
              <w:t>Устный опрос. Защита лабораторных работ</w:t>
            </w:r>
          </w:p>
        </w:tc>
        <w:tc>
          <w:tcPr>
            <w:tcW w:w="410" w:type="pct"/>
          </w:tcPr>
          <w:p w:rsidR="00916019" w:rsidRPr="002B282A" w:rsidRDefault="00916019" w:rsidP="00A51448">
            <w:pPr>
              <w:ind w:firstLine="0"/>
            </w:pPr>
            <w:r>
              <w:rPr>
                <w:bCs/>
              </w:rPr>
              <w:t>ПК – 5</w:t>
            </w:r>
            <w:r w:rsidRPr="002B282A">
              <w:rPr>
                <w:bCs/>
              </w:rPr>
              <w:t xml:space="preserve">-зув </w:t>
            </w:r>
          </w:p>
          <w:p w:rsidR="00916019" w:rsidRPr="002B282A" w:rsidRDefault="00916019" w:rsidP="00E41A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19" w:rsidRPr="002B282A" w:rsidTr="00C25BD0">
        <w:trPr>
          <w:trHeight w:val="499"/>
        </w:trPr>
        <w:tc>
          <w:tcPr>
            <w:tcW w:w="1414" w:type="pct"/>
          </w:tcPr>
          <w:p w:rsidR="00916019" w:rsidRPr="002B282A" w:rsidRDefault="00916019" w:rsidP="0082507E">
            <w:pPr>
              <w:pStyle w:val="Style14"/>
              <w:widowControl/>
              <w:ind w:firstLine="0"/>
            </w:pPr>
            <w:r w:rsidRPr="002B282A">
              <w:t xml:space="preserve">3.  Тема </w:t>
            </w:r>
            <w:proofErr w:type="spellStart"/>
            <w:r>
              <w:rPr>
                <w:lang w:val="en-US"/>
              </w:rPr>
              <w:t>Виды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систем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смазывания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57" w:type="pct"/>
          </w:tcPr>
          <w:p w:rsidR="00916019" w:rsidRPr="002B282A" w:rsidRDefault="00916019" w:rsidP="001105EE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19" w:type="pct"/>
          </w:tcPr>
          <w:p w:rsidR="00916019" w:rsidRPr="002B282A" w:rsidRDefault="00916019" w:rsidP="001105E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8" w:type="pct"/>
          </w:tcPr>
          <w:p w:rsidR="00916019" w:rsidRPr="002B282A" w:rsidRDefault="00916019" w:rsidP="001105EE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786AA6">
              <w:t>/2И</w:t>
            </w:r>
          </w:p>
        </w:tc>
        <w:tc>
          <w:tcPr>
            <w:tcW w:w="221" w:type="pct"/>
          </w:tcPr>
          <w:p w:rsidR="00916019" w:rsidRPr="002B282A" w:rsidRDefault="00916019" w:rsidP="001105E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916019" w:rsidRPr="002B282A" w:rsidRDefault="00916019" w:rsidP="001105EE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pct"/>
          </w:tcPr>
          <w:p w:rsidR="00916019" w:rsidRPr="002B282A" w:rsidRDefault="00916019" w:rsidP="00FB3C08">
            <w:pPr>
              <w:pStyle w:val="Style14"/>
              <w:widowControl/>
              <w:ind w:firstLine="0"/>
            </w:pPr>
            <w:r>
              <w:t>Изучение литературы, подготовка конспекта, доклада,  презентации или реферата. Подготовка к лабораторным работам.</w:t>
            </w:r>
          </w:p>
        </w:tc>
        <w:tc>
          <w:tcPr>
            <w:tcW w:w="966" w:type="pct"/>
            <w:vAlign w:val="center"/>
          </w:tcPr>
          <w:p w:rsidR="00916019" w:rsidRPr="002B282A" w:rsidRDefault="00916019" w:rsidP="00FB3C08">
            <w:pPr>
              <w:pStyle w:val="Style14"/>
              <w:widowControl/>
              <w:ind w:firstLine="0"/>
              <w:jc w:val="center"/>
            </w:pPr>
            <w:r>
              <w:t>Устный опрос. Защита лабораторных работ.</w:t>
            </w:r>
          </w:p>
        </w:tc>
        <w:tc>
          <w:tcPr>
            <w:tcW w:w="410" w:type="pct"/>
          </w:tcPr>
          <w:p w:rsidR="00916019" w:rsidRPr="002B282A" w:rsidRDefault="00916019" w:rsidP="00A51448">
            <w:pPr>
              <w:ind w:firstLine="0"/>
            </w:pPr>
            <w:r>
              <w:rPr>
                <w:bCs/>
              </w:rPr>
              <w:t>ПК – 5</w:t>
            </w:r>
            <w:r w:rsidRPr="002B282A">
              <w:rPr>
                <w:bCs/>
              </w:rPr>
              <w:t xml:space="preserve">-зув </w:t>
            </w:r>
          </w:p>
          <w:p w:rsidR="00916019" w:rsidRPr="002B282A" w:rsidRDefault="00916019" w:rsidP="00E41A7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19" w:rsidRPr="002B282A" w:rsidTr="00C25BD0">
        <w:trPr>
          <w:trHeight w:val="499"/>
        </w:trPr>
        <w:tc>
          <w:tcPr>
            <w:tcW w:w="1414" w:type="pct"/>
          </w:tcPr>
          <w:p w:rsidR="00916019" w:rsidRPr="002B282A" w:rsidRDefault="00916019" w:rsidP="0082507E">
            <w:pPr>
              <w:pStyle w:val="Style14"/>
              <w:widowControl/>
              <w:ind w:firstLine="0"/>
            </w:pPr>
            <w:r w:rsidRPr="002B282A">
              <w:t xml:space="preserve">4.Тема </w:t>
            </w:r>
            <w:r w:rsidRPr="0082507E">
              <w:t>Способы подачи жидкостной смазки к поверхности трения</w:t>
            </w:r>
            <w:r>
              <w:t>.</w:t>
            </w:r>
          </w:p>
        </w:tc>
        <w:tc>
          <w:tcPr>
            <w:tcW w:w="157" w:type="pct"/>
          </w:tcPr>
          <w:p w:rsidR="00916019" w:rsidRPr="002B282A" w:rsidRDefault="00916019" w:rsidP="001105EE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19" w:type="pct"/>
          </w:tcPr>
          <w:p w:rsidR="00916019" w:rsidRPr="002B282A" w:rsidRDefault="00916019" w:rsidP="001105E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8" w:type="pct"/>
          </w:tcPr>
          <w:p w:rsidR="00916019" w:rsidRPr="002B282A" w:rsidRDefault="00916019" w:rsidP="001105E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1" w:type="pct"/>
          </w:tcPr>
          <w:p w:rsidR="00916019" w:rsidRPr="002B282A" w:rsidRDefault="00916019" w:rsidP="001105E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916019" w:rsidRPr="002B282A" w:rsidRDefault="00916019" w:rsidP="001105EE">
            <w:pPr>
              <w:pStyle w:val="Style14"/>
              <w:widowControl/>
              <w:ind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pct"/>
          </w:tcPr>
          <w:p w:rsidR="00916019" w:rsidRPr="002B282A" w:rsidRDefault="00916019" w:rsidP="00FB3C08">
            <w:pPr>
              <w:pStyle w:val="Style14"/>
              <w:widowControl/>
              <w:ind w:firstLine="0"/>
            </w:pPr>
            <w:r>
              <w:t xml:space="preserve">Изучение литературы, подготовка конспекта, доклада,  </w:t>
            </w:r>
            <w:r>
              <w:lastRenderedPageBreak/>
              <w:t>презентации или реферата. Подготовка к лабораторным работам.</w:t>
            </w:r>
          </w:p>
        </w:tc>
        <w:tc>
          <w:tcPr>
            <w:tcW w:w="966" w:type="pct"/>
            <w:vAlign w:val="center"/>
          </w:tcPr>
          <w:p w:rsidR="00916019" w:rsidRPr="002B282A" w:rsidRDefault="00916019" w:rsidP="00FB3C08">
            <w:pPr>
              <w:pStyle w:val="Style14"/>
              <w:widowControl/>
              <w:ind w:firstLine="0"/>
              <w:jc w:val="center"/>
            </w:pPr>
            <w:r>
              <w:lastRenderedPageBreak/>
              <w:t>Устный опрос. Защита лабораторных работ</w:t>
            </w:r>
          </w:p>
        </w:tc>
        <w:tc>
          <w:tcPr>
            <w:tcW w:w="410" w:type="pct"/>
          </w:tcPr>
          <w:p w:rsidR="00916019" w:rsidRPr="002B282A" w:rsidRDefault="00916019" w:rsidP="00E41A7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ПК – 5</w:t>
            </w:r>
            <w:r w:rsidRPr="002B282A">
              <w:rPr>
                <w:bCs/>
              </w:rPr>
              <w:t xml:space="preserve">-зув </w:t>
            </w:r>
          </w:p>
        </w:tc>
      </w:tr>
      <w:tr w:rsidR="00916019" w:rsidRPr="002B282A" w:rsidTr="00C25BD0">
        <w:trPr>
          <w:trHeight w:val="268"/>
        </w:trPr>
        <w:tc>
          <w:tcPr>
            <w:tcW w:w="1414" w:type="pct"/>
          </w:tcPr>
          <w:p w:rsidR="00916019" w:rsidRPr="002B282A" w:rsidRDefault="00916019" w:rsidP="0082507E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lastRenderedPageBreak/>
              <w:t xml:space="preserve">5.Тема </w:t>
            </w:r>
            <w:r w:rsidRPr="0082507E">
              <w:t>Индивидуальная</w:t>
            </w:r>
            <w:r>
              <w:t xml:space="preserve"> система смазки</w:t>
            </w:r>
            <w:r w:rsidRPr="0082507E">
              <w:t xml:space="preserve"> – капельная, фитильная</w:t>
            </w:r>
            <w:r>
              <w:t>.</w:t>
            </w:r>
          </w:p>
        </w:tc>
        <w:tc>
          <w:tcPr>
            <w:tcW w:w="157" w:type="pct"/>
          </w:tcPr>
          <w:p w:rsidR="00916019" w:rsidRPr="002B282A" w:rsidRDefault="00916019" w:rsidP="001105EE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19" w:type="pct"/>
          </w:tcPr>
          <w:p w:rsidR="00916019" w:rsidRPr="002B282A" w:rsidRDefault="00916019" w:rsidP="001105E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8" w:type="pct"/>
          </w:tcPr>
          <w:p w:rsidR="00916019" w:rsidRPr="002B282A" w:rsidRDefault="00916019" w:rsidP="001105E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1" w:type="pct"/>
          </w:tcPr>
          <w:p w:rsidR="00916019" w:rsidRPr="002B282A" w:rsidRDefault="00916019" w:rsidP="001105E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916019" w:rsidRPr="002B282A" w:rsidRDefault="00916019" w:rsidP="001105EE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pct"/>
          </w:tcPr>
          <w:p w:rsidR="00916019" w:rsidRPr="002B282A" w:rsidRDefault="00916019" w:rsidP="00FB3C08">
            <w:pPr>
              <w:pStyle w:val="Style14"/>
              <w:widowControl/>
              <w:ind w:firstLine="0"/>
            </w:pPr>
            <w:r>
              <w:t>Изучение литературы, подготовка конспекта, доклада,  презентации или реферата. Подготовка к лабораторным работам.</w:t>
            </w:r>
          </w:p>
        </w:tc>
        <w:tc>
          <w:tcPr>
            <w:tcW w:w="966" w:type="pct"/>
            <w:vAlign w:val="center"/>
          </w:tcPr>
          <w:p w:rsidR="00916019" w:rsidRPr="002B282A" w:rsidRDefault="00916019" w:rsidP="00FB3C08">
            <w:pPr>
              <w:pStyle w:val="Style14"/>
              <w:widowControl/>
              <w:ind w:firstLine="0"/>
              <w:jc w:val="center"/>
            </w:pPr>
            <w:r>
              <w:t>Устный опрос. Защита лабораторных работ.</w:t>
            </w:r>
          </w:p>
        </w:tc>
        <w:tc>
          <w:tcPr>
            <w:tcW w:w="410" w:type="pct"/>
          </w:tcPr>
          <w:p w:rsidR="00916019" w:rsidRPr="002B282A" w:rsidRDefault="00916019" w:rsidP="00A51448">
            <w:pPr>
              <w:ind w:firstLine="0"/>
            </w:pPr>
            <w:r>
              <w:rPr>
                <w:bCs/>
              </w:rPr>
              <w:t>ПК – 5</w:t>
            </w:r>
            <w:r w:rsidRPr="002B282A">
              <w:rPr>
                <w:bCs/>
              </w:rPr>
              <w:t xml:space="preserve">-зув </w:t>
            </w:r>
          </w:p>
        </w:tc>
      </w:tr>
      <w:tr w:rsidR="00916019" w:rsidRPr="002B282A" w:rsidTr="00C25BD0">
        <w:trPr>
          <w:trHeight w:val="422"/>
        </w:trPr>
        <w:tc>
          <w:tcPr>
            <w:tcW w:w="1414" w:type="pct"/>
          </w:tcPr>
          <w:p w:rsidR="00916019" w:rsidRPr="002B282A" w:rsidRDefault="00916019" w:rsidP="0082507E">
            <w:pPr>
              <w:pStyle w:val="Style14"/>
              <w:widowControl/>
              <w:ind w:firstLine="0"/>
            </w:pPr>
            <w:r w:rsidRPr="002B282A">
              <w:t xml:space="preserve">6. Тема </w:t>
            </w:r>
            <w:r w:rsidRPr="0082507E">
              <w:t>Смазка под давлением – циркуляционные системы жидкой смазки</w:t>
            </w:r>
            <w:r>
              <w:t>.</w:t>
            </w:r>
          </w:p>
        </w:tc>
        <w:tc>
          <w:tcPr>
            <w:tcW w:w="157" w:type="pct"/>
          </w:tcPr>
          <w:p w:rsidR="00916019" w:rsidRPr="002B282A" w:rsidRDefault="00916019" w:rsidP="001105EE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19" w:type="pct"/>
          </w:tcPr>
          <w:p w:rsidR="00916019" w:rsidRPr="002B282A" w:rsidRDefault="00916019" w:rsidP="001105E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8" w:type="pct"/>
          </w:tcPr>
          <w:p w:rsidR="00916019" w:rsidRPr="002B282A" w:rsidRDefault="00916019" w:rsidP="001105EE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786AA6">
              <w:t>/2И</w:t>
            </w:r>
          </w:p>
        </w:tc>
        <w:tc>
          <w:tcPr>
            <w:tcW w:w="221" w:type="pct"/>
          </w:tcPr>
          <w:p w:rsidR="00916019" w:rsidRPr="002B282A" w:rsidRDefault="00916019" w:rsidP="001105E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916019" w:rsidRPr="002B282A" w:rsidRDefault="00916019" w:rsidP="001105EE">
            <w:pPr>
              <w:pStyle w:val="Style14"/>
              <w:widowControl/>
              <w:ind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pct"/>
          </w:tcPr>
          <w:p w:rsidR="00916019" w:rsidRPr="002B282A" w:rsidRDefault="00916019" w:rsidP="00FB3C08">
            <w:pPr>
              <w:pStyle w:val="Style14"/>
              <w:widowControl/>
              <w:ind w:firstLine="0"/>
            </w:pPr>
            <w:r>
              <w:t>Изучение литературы, подготовка конспекта, доклада,  презентации или реферата. Подготовка к лабораторным работам.</w:t>
            </w:r>
          </w:p>
        </w:tc>
        <w:tc>
          <w:tcPr>
            <w:tcW w:w="966" w:type="pct"/>
            <w:vAlign w:val="center"/>
          </w:tcPr>
          <w:p w:rsidR="00916019" w:rsidRPr="002B282A" w:rsidRDefault="00916019" w:rsidP="00FB3C08">
            <w:pPr>
              <w:pStyle w:val="Style14"/>
              <w:widowControl/>
              <w:ind w:firstLine="0"/>
              <w:jc w:val="center"/>
            </w:pPr>
            <w:r>
              <w:t>Устный опрос. Защита лабораторных работ</w:t>
            </w:r>
          </w:p>
        </w:tc>
        <w:tc>
          <w:tcPr>
            <w:tcW w:w="410" w:type="pct"/>
          </w:tcPr>
          <w:p w:rsidR="00916019" w:rsidRPr="002B282A" w:rsidRDefault="00916019" w:rsidP="00A5144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ПК – 5</w:t>
            </w:r>
            <w:r w:rsidRPr="002B282A">
              <w:rPr>
                <w:bCs/>
              </w:rPr>
              <w:t xml:space="preserve">-зув </w:t>
            </w:r>
          </w:p>
        </w:tc>
      </w:tr>
      <w:tr w:rsidR="00916019" w:rsidRPr="002B282A" w:rsidTr="00C25BD0">
        <w:trPr>
          <w:trHeight w:val="422"/>
        </w:trPr>
        <w:tc>
          <w:tcPr>
            <w:tcW w:w="1414" w:type="pct"/>
          </w:tcPr>
          <w:p w:rsidR="00916019" w:rsidRPr="002B282A" w:rsidRDefault="00916019" w:rsidP="0082507E">
            <w:pPr>
              <w:pStyle w:val="Style14"/>
              <w:widowControl/>
              <w:ind w:firstLine="0"/>
            </w:pPr>
            <w:r w:rsidRPr="002B282A">
              <w:t xml:space="preserve">7. Тема </w:t>
            </w:r>
            <w:r w:rsidRPr="0082507E">
              <w:t>Смазывание кольцом</w:t>
            </w:r>
          </w:p>
        </w:tc>
        <w:tc>
          <w:tcPr>
            <w:tcW w:w="157" w:type="pct"/>
          </w:tcPr>
          <w:p w:rsidR="00916019" w:rsidRPr="002B282A" w:rsidRDefault="00916019" w:rsidP="001105EE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19" w:type="pct"/>
          </w:tcPr>
          <w:p w:rsidR="00916019" w:rsidRPr="002B282A" w:rsidRDefault="00916019" w:rsidP="001105E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8" w:type="pct"/>
          </w:tcPr>
          <w:p w:rsidR="00916019" w:rsidRPr="002B282A" w:rsidRDefault="00916019" w:rsidP="001105E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1" w:type="pct"/>
          </w:tcPr>
          <w:p w:rsidR="00916019" w:rsidRPr="002B282A" w:rsidRDefault="00916019" w:rsidP="001105E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916019" w:rsidRPr="002B282A" w:rsidRDefault="00916019" w:rsidP="001105EE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pct"/>
          </w:tcPr>
          <w:p w:rsidR="00916019" w:rsidRPr="002B282A" w:rsidRDefault="00916019" w:rsidP="00FB3C08">
            <w:pPr>
              <w:pStyle w:val="Style14"/>
              <w:widowControl/>
              <w:ind w:firstLine="0"/>
            </w:pPr>
            <w:r>
              <w:t>Изучение литературы, подготовка конспекта, доклада,  презентации или реферата. Подготовка к лабораторным работам.</w:t>
            </w:r>
          </w:p>
        </w:tc>
        <w:tc>
          <w:tcPr>
            <w:tcW w:w="966" w:type="pct"/>
            <w:vAlign w:val="center"/>
          </w:tcPr>
          <w:p w:rsidR="00916019" w:rsidRPr="002B282A" w:rsidRDefault="00916019" w:rsidP="00FB3C08">
            <w:pPr>
              <w:pStyle w:val="Style14"/>
              <w:widowControl/>
              <w:ind w:firstLine="0"/>
              <w:jc w:val="center"/>
            </w:pPr>
            <w:r>
              <w:t>Устный опрос. Защита лабораторных работ.</w:t>
            </w:r>
          </w:p>
        </w:tc>
        <w:tc>
          <w:tcPr>
            <w:tcW w:w="410" w:type="pct"/>
          </w:tcPr>
          <w:p w:rsidR="00916019" w:rsidRPr="002B282A" w:rsidRDefault="00916019" w:rsidP="00A5144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ПК – 5</w:t>
            </w:r>
            <w:r w:rsidRPr="002B282A">
              <w:rPr>
                <w:bCs/>
              </w:rPr>
              <w:t xml:space="preserve">-зув </w:t>
            </w:r>
          </w:p>
        </w:tc>
      </w:tr>
      <w:tr w:rsidR="00916019" w:rsidRPr="002B282A" w:rsidTr="00C25BD0">
        <w:trPr>
          <w:trHeight w:val="499"/>
        </w:trPr>
        <w:tc>
          <w:tcPr>
            <w:tcW w:w="1414" w:type="pct"/>
          </w:tcPr>
          <w:p w:rsidR="00916019" w:rsidRPr="002B282A" w:rsidRDefault="00916019" w:rsidP="0082507E">
            <w:pPr>
              <w:pStyle w:val="Style14"/>
              <w:widowControl/>
              <w:ind w:firstLine="0"/>
            </w:pPr>
            <w:proofErr w:type="gramStart"/>
            <w:r w:rsidRPr="002B282A">
              <w:t>8.Тема</w:t>
            </w:r>
            <w:r>
              <w:t xml:space="preserve"> </w:t>
            </w:r>
            <w:r w:rsidRPr="0082507E">
              <w:t>Системы смазывания “масло-воздух”</w:t>
            </w:r>
            <w:r>
              <w:t xml:space="preserve">: </w:t>
            </w:r>
            <w:r w:rsidRPr="0082507E">
              <w:t>системы смазки типа “масляный туман”</w:t>
            </w:r>
            <w:r>
              <w:t xml:space="preserve">, </w:t>
            </w:r>
            <w:r w:rsidRPr="0082507E">
              <w:t>системы смазки типа “масловоздушный поток”</w:t>
            </w:r>
            <w:r>
              <w:t xml:space="preserve">, </w:t>
            </w:r>
            <w:r w:rsidRPr="0082507E">
              <w:t>системы смазки плёночные (ССП</w:t>
            </w:r>
            <w:proofErr w:type="gramEnd"/>
          </w:p>
        </w:tc>
        <w:tc>
          <w:tcPr>
            <w:tcW w:w="157" w:type="pct"/>
          </w:tcPr>
          <w:p w:rsidR="00916019" w:rsidRPr="002B282A" w:rsidRDefault="00916019" w:rsidP="001105EE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19" w:type="pct"/>
          </w:tcPr>
          <w:p w:rsidR="00916019" w:rsidRPr="002B282A" w:rsidRDefault="00916019" w:rsidP="001105E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8" w:type="pct"/>
          </w:tcPr>
          <w:p w:rsidR="00916019" w:rsidRPr="002B282A" w:rsidRDefault="00916019" w:rsidP="001105EE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786AA6">
              <w:t>/4И</w:t>
            </w:r>
          </w:p>
        </w:tc>
        <w:tc>
          <w:tcPr>
            <w:tcW w:w="221" w:type="pct"/>
          </w:tcPr>
          <w:p w:rsidR="00916019" w:rsidRPr="002B282A" w:rsidRDefault="00916019" w:rsidP="001105E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916019" w:rsidRPr="002B282A" w:rsidRDefault="00916019" w:rsidP="001105EE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6" w:type="pct"/>
          </w:tcPr>
          <w:p w:rsidR="00916019" w:rsidRPr="002B282A" w:rsidRDefault="00916019" w:rsidP="00FB3C08">
            <w:pPr>
              <w:pStyle w:val="Style14"/>
              <w:widowControl/>
              <w:ind w:firstLine="0"/>
            </w:pPr>
            <w:r>
              <w:t>Изучение литературы, подготовка конспекта, доклада,  презентации или реферата. Подготовка к лабораторным работам.</w:t>
            </w:r>
          </w:p>
        </w:tc>
        <w:tc>
          <w:tcPr>
            <w:tcW w:w="966" w:type="pct"/>
            <w:vAlign w:val="center"/>
          </w:tcPr>
          <w:p w:rsidR="00916019" w:rsidRPr="002B282A" w:rsidRDefault="00916019" w:rsidP="00FB3C08">
            <w:pPr>
              <w:pStyle w:val="Style14"/>
              <w:widowControl/>
              <w:ind w:firstLine="0"/>
              <w:jc w:val="center"/>
            </w:pPr>
            <w:r>
              <w:t>Устный опрос. Защита лабораторных работ</w:t>
            </w:r>
          </w:p>
        </w:tc>
        <w:tc>
          <w:tcPr>
            <w:tcW w:w="410" w:type="pct"/>
          </w:tcPr>
          <w:p w:rsidR="00916019" w:rsidRPr="002B282A" w:rsidRDefault="00916019" w:rsidP="00E41A7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ПК – 5</w:t>
            </w:r>
            <w:r w:rsidRPr="002B282A">
              <w:rPr>
                <w:bCs/>
              </w:rPr>
              <w:t xml:space="preserve">-зув </w:t>
            </w:r>
          </w:p>
        </w:tc>
      </w:tr>
      <w:tr w:rsidR="00916019" w:rsidRPr="002B282A" w:rsidTr="00786AA6">
        <w:trPr>
          <w:trHeight w:val="499"/>
        </w:trPr>
        <w:tc>
          <w:tcPr>
            <w:tcW w:w="1414" w:type="pct"/>
            <w:vAlign w:val="center"/>
          </w:tcPr>
          <w:p w:rsidR="00916019" w:rsidRPr="002B282A" w:rsidRDefault="00916019" w:rsidP="00786AA6">
            <w:pPr>
              <w:pStyle w:val="Style14"/>
              <w:widowControl/>
              <w:jc w:val="left"/>
            </w:pPr>
            <w:r w:rsidRPr="002B282A">
              <w:rPr>
                <w:b/>
              </w:rPr>
              <w:lastRenderedPageBreak/>
              <w:t xml:space="preserve">Итого за </w:t>
            </w:r>
            <w:r w:rsidR="002A1FDF">
              <w:rPr>
                <w:b/>
              </w:rPr>
              <w:t>семестр</w:t>
            </w:r>
          </w:p>
        </w:tc>
        <w:tc>
          <w:tcPr>
            <w:tcW w:w="157" w:type="pct"/>
            <w:vAlign w:val="center"/>
          </w:tcPr>
          <w:p w:rsidR="00916019" w:rsidRPr="002B282A" w:rsidRDefault="00916019" w:rsidP="00786AA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9" w:type="pct"/>
            <w:vAlign w:val="center"/>
          </w:tcPr>
          <w:p w:rsidR="00916019" w:rsidRPr="00975621" w:rsidRDefault="00916019" w:rsidP="00786AA6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218" w:type="pct"/>
            <w:vAlign w:val="center"/>
          </w:tcPr>
          <w:p w:rsidR="00916019" w:rsidRPr="00786AA6" w:rsidRDefault="00916019" w:rsidP="00786AA6">
            <w:pPr>
              <w:pStyle w:val="Style14"/>
              <w:widowControl/>
              <w:ind w:firstLine="0"/>
              <w:jc w:val="center"/>
            </w:pPr>
            <w:r>
              <w:rPr>
                <w:b/>
                <w:lang w:val="en-US"/>
              </w:rPr>
              <w:t>18</w:t>
            </w:r>
            <w:r w:rsidR="00786AA6">
              <w:rPr>
                <w:b/>
              </w:rPr>
              <w:t>/8</w:t>
            </w:r>
            <w:r w:rsidR="00786AA6">
              <w:t>И</w:t>
            </w:r>
          </w:p>
        </w:tc>
        <w:tc>
          <w:tcPr>
            <w:tcW w:w="221" w:type="pct"/>
            <w:vAlign w:val="center"/>
          </w:tcPr>
          <w:p w:rsidR="00916019" w:rsidRPr="002B282A" w:rsidRDefault="00916019" w:rsidP="00786AA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9" w:type="pct"/>
            <w:vAlign w:val="center"/>
          </w:tcPr>
          <w:p w:rsidR="00916019" w:rsidRPr="00975621" w:rsidRDefault="00916019" w:rsidP="00786AA6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35</w:t>
            </w:r>
          </w:p>
        </w:tc>
        <w:tc>
          <w:tcPr>
            <w:tcW w:w="1066" w:type="pct"/>
            <w:vAlign w:val="center"/>
          </w:tcPr>
          <w:p w:rsidR="00916019" w:rsidRPr="002B282A" w:rsidRDefault="00916019" w:rsidP="00786AA6">
            <w:pPr>
              <w:pStyle w:val="Style14"/>
              <w:widowControl/>
              <w:jc w:val="left"/>
            </w:pPr>
          </w:p>
        </w:tc>
        <w:tc>
          <w:tcPr>
            <w:tcW w:w="966" w:type="pct"/>
            <w:vAlign w:val="center"/>
          </w:tcPr>
          <w:p w:rsidR="00916019" w:rsidRPr="002B282A" w:rsidRDefault="00916019" w:rsidP="00786AA6">
            <w:pPr>
              <w:pStyle w:val="Style14"/>
              <w:widowControl/>
              <w:jc w:val="left"/>
            </w:pPr>
          </w:p>
        </w:tc>
        <w:tc>
          <w:tcPr>
            <w:tcW w:w="410" w:type="pct"/>
            <w:vAlign w:val="center"/>
          </w:tcPr>
          <w:p w:rsidR="00916019" w:rsidRPr="002B282A" w:rsidRDefault="00916019" w:rsidP="00786AA6">
            <w:pPr>
              <w:pStyle w:val="Style14"/>
              <w:widowControl/>
              <w:jc w:val="left"/>
            </w:pPr>
          </w:p>
        </w:tc>
      </w:tr>
      <w:tr w:rsidR="00916019" w:rsidRPr="002B282A" w:rsidTr="00786AA6">
        <w:trPr>
          <w:trHeight w:val="499"/>
        </w:trPr>
        <w:tc>
          <w:tcPr>
            <w:tcW w:w="1414" w:type="pct"/>
            <w:vAlign w:val="center"/>
          </w:tcPr>
          <w:p w:rsidR="00916019" w:rsidRPr="002B282A" w:rsidRDefault="00916019" w:rsidP="00786AA6">
            <w:pPr>
              <w:pStyle w:val="Style14"/>
              <w:jc w:val="left"/>
              <w:rPr>
                <w:b/>
              </w:rPr>
            </w:pPr>
            <w:r w:rsidRPr="002B282A">
              <w:rPr>
                <w:b/>
              </w:rPr>
              <w:t>Итого по дисциплине</w:t>
            </w:r>
          </w:p>
        </w:tc>
        <w:tc>
          <w:tcPr>
            <w:tcW w:w="157" w:type="pct"/>
            <w:vAlign w:val="center"/>
          </w:tcPr>
          <w:p w:rsidR="00916019" w:rsidRPr="002B282A" w:rsidRDefault="00916019" w:rsidP="00786AA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9" w:type="pct"/>
            <w:vAlign w:val="center"/>
          </w:tcPr>
          <w:p w:rsidR="00916019" w:rsidRPr="00975621" w:rsidRDefault="00916019" w:rsidP="00786AA6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218" w:type="pct"/>
            <w:vAlign w:val="center"/>
          </w:tcPr>
          <w:p w:rsidR="00916019" w:rsidRPr="00786AA6" w:rsidRDefault="00916019" w:rsidP="00786AA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18</w:t>
            </w:r>
            <w:r w:rsidR="00786AA6">
              <w:rPr>
                <w:b/>
              </w:rPr>
              <w:t>/8И</w:t>
            </w:r>
          </w:p>
        </w:tc>
        <w:tc>
          <w:tcPr>
            <w:tcW w:w="221" w:type="pct"/>
            <w:vAlign w:val="center"/>
          </w:tcPr>
          <w:p w:rsidR="00916019" w:rsidRPr="002B282A" w:rsidRDefault="00916019" w:rsidP="00786AA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9" w:type="pct"/>
            <w:vAlign w:val="center"/>
          </w:tcPr>
          <w:p w:rsidR="00916019" w:rsidRPr="00975621" w:rsidRDefault="00916019" w:rsidP="00786AA6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35</w:t>
            </w:r>
          </w:p>
        </w:tc>
        <w:tc>
          <w:tcPr>
            <w:tcW w:w="1066" w:type="pct"/>
            <w:vAlign w:val="center"/>
          </w:tcPr>
          <w:p w:rsidR="00916019" w:rsidRPr="002B282A" w:rsidRDefault="00916019" w:rsidP="00786AA6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2B282A">
              <w:rPr>
                <w:b/>
              </w:rPr>
              <w:t xml:space="preserve">Подготовка к </w:t>
            </w:r>
            <w:r>
              <w:rPr>
                <w:b/>
              </w:rPr>
              <w:t>зачету</w:t>
            </w:r>
          </w:p>
        </w:tc>
        <w:tc>
          <w:tcPr>
            <w:tcW w:w="966" w:type="pct"/>
            <w:vAlign w:val="center"/>
          </w:tcPr>
          <w:p w:rsidR="00916019" w:rsidRPr="002B282A" w:rsidRDefault="00916019" w:rsidP="00786AA6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2B282A">
              <w:rPr>
                <w:b/>
              </w:rPr>
              <w:t>Промежуточный контроль (</w:t>
            </w:r>
            <w:r>
              <w:rPr>
                <w:b/>
              </w:rPr>
              <w:t>зачет</w:t>
            </w:r>
            <w:r w:rsidRPr="002B282A">
              <w:rPr>
                <w:b/>
              </w:rPr>
              <w:t>)</w:t>
            </w:r>
          </w:p>
        </w:tc>
        <w:tc>
          <w:tcPr>
            <w:tcW w:w="410" w:type="pct"/>
            <w:vAlign w:val="center"/>
          </w:tcPr>
          <w:p w:rsidR="00916019" w:rsidRPr="002B282A" w:rsidRDefault="00916019" w:rsidP="00786AA6">
            <w:pPr>
              <w:ind w:firstLine="0"/>
              <w:jc w:val="left"/>
            </w:pPr>
            <w:r>
              <w:rPr>
                <w:bCs/>
              </w:rPr>
              <w:t>ПК – 5</w:t>
            </w:r>
            <w:r w:rsidRPr="002B282A">
              <w:rPr>
                <w:bCs/>
              </w:rPr>
              <w:t xml:space="preserve">-зув </w:t>
            </w:r>
            <w:r w:rsidRPr="002B282A">
              <w:t xml:space="preserve"> </w:t>
            </w:r>
          </w:p>
        </w:tc>
      </w:tr>
    </w:tbl>
    <w:p w:rsidR="00951970" w:rsidRPr="002B282A" w:rsidRDefault="00951970" w:rsidP="00E06342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  <w:sectPr w:rsidR="00951970" w:rsidRPr="002B282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940FEC" w:rsidRPr="002B282A" w:rsidRDefault="00940FEC" w:rsidP="00B7645D">
      <w:pPr>
        <w:pStyle w:val="Style6"/>
        <w:widowControl/>
        <w:numPr>
          <w:ilvl w:val="0"/>
          <w:numId w:val="1"/>
        </w:numPr>
        <w:tabs>
          <w:tab w:val="left" w:pos="993"/>
        </w:tabs>
        <w:ind w:left="0" w:firstLine="567"/>
        <w:rPr>
          <w:rStyle w:val="FontStyle31"/>
          <w:rFonts w:ascii="Times New Roman" w:hAnsi="Times New Roman" w:cs="Times New Roman"/>
          <w:b/>
          <w:sz w:val="23"/>
          <w:szCs w:val="23"/>
        </w:rPr>
      </w:pPr>
      <w:r w:rsidRPr="002B282A">
        <w:rPr>
          <w:rStyle w:val="FontStyle31"/>
          <w:rFonts w:ascii="Times New Roman" w:hAnsi="Times New Roman" w:cs="Times New Roman"/>
          <w:b/>
          <w:sz w:val="23"/>
          <w:szCs w:val="23"/>
        </w:rPr>
        <w:lastRenderedPageBreak/>
        <w:t>Образовательные и информационные технологии</w:t>
      </w:r>
    </w:p>
    <w:p w:rsidR="00645884" w:rsidRPr="002B282A" w:rsidRDefault="00940FEC" w:rsidP="00B7645D">
      <w:pPr>
        <w:pStyle w:val="Style4"/>
        <w:widowControl/>
        <w:tabs>
          <w:tab w:val="left" w:pos="993"/>
        </w:tabs>
        <w:rPr>
          <w:rStyle w:val="FontStyle18"/>
          <w:sz w:val="24"/>
          <w:szCs w:val="24"/>
        </w:rPr>
      </w:pPr>
      <w:bookmarkStart w:id="0" w:name="OLE_LINK2"/>
      <w:r w:rsidRPr="002B282A">
        <w:rPr>
          <w:sz w:val="23"/>
          <w:szCs w:val="23"/>
        </w:rPr>
        <w:t>Для реализации предусмотренных видов учебной работы в качестве образовательных технологий в преподавании дисциплины</w:t>
      </w:r>
      <w:r w:rsidRPr="002B282A">
        <w:rPr>
          <w:rStyle w:val="FontStyle21"/>
          <w:i/>
          <w:sz w:val="23"/>
          <w:szCs w:val="23"/>
        </w:rPr>
        <w:t xml:space="preserve"> </w:t>
      </w:r>
      <w:r w:rsidR="00645884" w:rsidRPr="002B282A">
        <w:rPr>
          <w:rStyle w:val="FontStyle16"/>
          <w:b w:val="0"/>
          <w:sz w:val="23"/>
          <w:szCs w:val="23"/>
        </w:rPr>
        <w:t>«</w:t>
      </w:r>
      <w:r w:rsidR="0082507E" w:rsidRPr="000D6689">
        <w:rPr>
          <w:rStyle w:val="FontStyle16"/>
          <w:b w:val="0"/>
          <w:i/>
          <w:sz w:val="23"/>
          <w:szCs w:val="23"/>
        </w:rPr>
        <w:t>СИСТЕМЫ СМАЗЫВАНИЯ И СМАЗОЧНЫЕ МАТЕРИАЛЫ ДЛЯ МЕТАЛЛУРГИЧЕСКОГО ОБОРУДОВАНИЯ</w:t>
      </w:r>
      <w:r w:rsidR="00645884" w:rsidRPr="002B282A">
        <w:rPr>
          <w:rStyle w:val="FontStyle16"/>
          <w:b w:val="0"/>
          <w:sz w:val="23"/>
          <w:szCs w:val="23"/>
        </w:rPr>
        <w:t>»</w:t>
      </w:r>
    </w:p>
    <w:p w:rsidR="00940FEC" w:rsidRPr="002B282A" w:rsidRDefault="00940FEC" w:rsidP="00B7645D">
      <w:pPr>
        <w:pStyle w:val="Style5"/>
        <w:widowControl/>
        <w:tabs>
          <w:tab w:val="left" w:pos="993"/>
        </w:tabs>
        <w:rPr>
          <w:rStyle w:val="FontStyle17"/>
          <w:b w:val="0"/>
          <w:caps/>
          <w:sz w:val="23"/>
          <w:szCs w:val="23"/>
        </w:rPr>
      </w:pPr>
      <w:r w:rsidRPr="002B282A">
        <w:rPr>
          <w:rStyle w:val="FontStyle21"/>
          <w:sz w:val="23"/>
          <w:szCs w:val="23"/>
        </w:rPr>
        <w:t xml:space="preserve">применяются следующие образовательные и </w:t>
      </w:r>
      <w:r w:rsidRPr="002B282A">
        <w:rPr>
          <w:rStyle w:val="FontStyle31"/>
          <w:rFonts w:ascii="Times New Roman" w:hAnsi="Times New Roman" w:cs="Times New Roman"/>
          <w:sz w:val="23"/>
          <w:szCs w:val="23"/>
        </w:rPr>
        <w:t>информационные</w:t>
      </w:r>
      <w:r w:rsidRPr="002B282A">
        <w:rPr>
          <w:rStyle w:val="FontStyle21"/>
          <w:sz w:val="23"/>
          <w:szCs w:val="23"/>
        </w:rPr>
        <w:t xml:space="preserve"> технологии:  </w:t>
      </w:r>
    </w:p>
    <w:p w:rsidR="00940FEC" w:rsidRPr="002B282A" w:rsidRDefault="00940FEC" w:rsidP="00B7645D">
      <w:pPr>
        <w:pStyle w:val="Style5"/>
        <w:widowControl/>
        <w:numPr>
          <w:ilvl w:val="0"/>
          <w:numId w:val="3"/>
        </w:numPr>
        <w:tabs>
          <w:tab w:val="left" w:pos="993"/>
        </w:tabs>
        <w:ind w:left="0" w:firstLine="567"/>
        <w:rPr>
          <w:rStyle w:val="FontStyle28"/>
          <w:rFonts w:ascii="Times New Roman" w:hAnsi="Times New Roman" w:cs="Times New Roman"/>
          <w:b w:val="0"/>
          <w:smallCaps w:val="0"/>
          <w:sz w:val="23"/>
          <w:szCs w:val="23"/>
        </w:rPr>
      </w:pPr>
      <w:r w:rsidRPr="002B282A">
        <w:rPr>
          <w:rStyle w:val="FontStyle28"/>
          <w:rFonts w:ascii="Times New Roman" w:hAnsi="Times New Roman" w:cs="Times New Roman"/>
          <w:b w:val="0"/>
          <w:smallCaps w:val="0"/>
          <w:sz w:val="23"/>
          <w:szCs w:val="23"/>
        </w:rPr>
        <w:t>Используются наглядные пособия, натурные образцы, технические средства обучения.</w:t>
      </w:r>
    </w:p>
    <w:p w:rsidR="00940FEC" w:rsidRPr="002B282A" w:rsidRDefault="00940FEC" w:rsidP="00B7645D">
      <w:pPr>
        <w:pStyle w:val="Style5"/>
        <w:widowControl/>
        <w:numPr>
          <w:ilvl w:val="0"/>
          <w:numId w:val="3"/>
        </w:numPr>
        <w:tabs>
          <w:tab w:val="left" w:pos="993"/>
        </w:tabs>
        <w:ind w:left="0" w:firstLine="567"/>
        <w:rPr>
          <w:bCs/>
          <w:sz w:val="23"/>
          <w:szCs w:val="23"/>
        </w:rPr>
      </w:pPr>
      <w:r w:rsidRPr="002B282A">
        <w:rPr>
          <w:sz w:val="23"/>
          <w:szCs w:val="23"/>
        </w:rPr>
        <w:t xml:space="preserve">Информационные технологии – обучение в электронной образовательной среде с целью расширения доступа к образовательным ресурсам, для чего при проведении отдельных занятий и организации самостоятельной работы студентов используются </w:t>
      </w:r>
      <w:r w:rsidR="00627369">
        <w:rPr>
          <w:sz w:val="23"/>
          <w:szCs w:val="23"/>
        </w:rPr>
        <w:t>электронные версии курса лекций</w:t>
      </w:r>
      <w:r w:rsidR="00627369" w:rsidRPr="00627369">
        <w:rPr>
          <w:sz w:val="23"/>
          <w:szCs w:val="23"/>
        </w:rPr>
        <w:t>.</w:t>
      </w:r>
    </w:p>
    <w:p w:rsidR="00940FEC" w:rsidRPr="002B282A" w:rsidRDefault="00940FEC" w:rsidP="00B7645D">
      <w:pPr>
        <w:pStyle w:val="Style5"/>
        <w:widowControl/>
        <w:numPr>
          <w:ilvl w:val="0"/>
          <w:numId w:val="3"/>
        </w:numPr>
        <w:tabs>
          <w:tab w:val="left" w:pos="993"/>
        </w:tabs>
        <w:ind w:left="0" w:firstLine="567"/>
        <w:rPr>
          <w:bCs/>
          <w:sz w:val="23"/>
          <w:szCs w:val="23"/>
        </w:rPr>
      </w:pPr>
      <w:r w:rsidRPr="002B282A">
        <w:rPr>
          <w:sz w:val="23"/>
          <w:szCs w:val="23"/>
        </w:rPr>
        <w:t>Работа в команде – совместная деятельность студе</w:t>
      </w:r>
      <w:r w:rsidR="00627369">
        <w:rPr>
          <w:sz w:val="23"/>
          <w:szCs w:val="23"/>
        </w:rPr>
        <w:t>нтов в группе при расчетах на лабораторных</w:t>
      </w:r>
      <w:r w:rsidRPr="002B282A">
        <w:rPr>
          <w:sz w:val="23"/>
          <w:szCs w:val="23"/>
        </w:rPr>
        <w:t xml:space="preserve"> занятиях, направленная на решение общей задачи путем сложения результатов индивидуальной работы членов группы.</w:t>
      </w:r>
    </w:p>
    <w:p w:rsidR="00940FEC" w:rsidRPr="002B282A" w:rsidRDefault="00940FEC" w:rsidP="00B7645D">
      <w:pPr>
        <w:pStyle w:val="Style5"/>
        <w:widowControl/>
        <w:numPr>
          <w:ilvl w:val="0"/>
          <w:numId w:val="3"/>
        </w:numPr>
        <w:tabs>
          <w:tab w:val="left" w:pos="993"/>
        </w:tabs>
        <w:ind w:left="0" w:firstLine="567"/>
        <w:rPr>
          <w:bCs/>
          <w:sz w:val="23"/>
          <w:szCs w:val="23"/>
        </w:rPr>
      </w:pPr>
      <w:r w:rsidRPr="002B282A">
        <w:rPr>
          <w:sz w:val="23"/>
          <w:szCs w:val="23"/>
          <w:lang w:val="en-US"/>
        </w:rPr>
        <w:t>Case</w:t>
      </w:r>
      <w:r w:rsidRPr="002B282A">
        <w:rPr>
          <w:sz w:val="23"/>
          <w:szCs w:val="23"/>
        </w:rPr>
        <w:t>-</w:t>
      </w:r>
      <w:r w:rsidRPr="002B282A">
        <w:rPr>
          <w:sz w:val="23"/>
          <w:szCs w:val="23"/>
          <w:lang w:val="en-US"/>
        </w:rPr>
        <w:t>study</w:t>
      </w:r>
      <w:r w:rsidRPr="002B282A">
        <w:rPr>
          <w:sz w:val="23"/>
          <w:szCs w:val="23"/>
        </w:rPr>
        <w:t xml:space="preserve"> - анализ реальных проблемных ситуаций, имевших место в соответствующей области профессиональной деятельности, и поиск вариантов лучших решений.</w:t>
      </w:r>
    </w:p>
    <w:p w:rsidR="00940FEC" w:rsidRPr="002B282A" w:rsidRDefault="00940FEC" w:rsidP="00B7645D">
      <w:pPr>
        <w:pStyle w:val="Style5"/>
        <w:widowControl/>
        <w:numPr>
          <w:ilvl w:val="0"/>
          <w:numId w:val="3"/>
        </w:numPr>
        <w:tabs>
          <w:tab w:val="left" w:pos="993"/>
        </w:tabs>
        <w:ind w:left="0" w:firstLine="567"/>
        <w:rPr>
          <w:rStyle w:val="FontStyle28"/>
          <w:rFonts w:ascii="Times New Roman" w:hAnsi="Times New Roman" w:cs="Times New Roman"/>
          <w:b w:val="0"/>
          <w:smallCaps w:val="0"/>
          <w:sz w:val="23"/>
          <w:szCs w:val="23"/>
        </w:rPr>
      </w:pPr>
      <w:r w:rsidRPr="002B282A">
        <w:rPr>
          <w:sz w:val="23"/>
          <w:szCs w:val="23"/>
        </w:rPr>
        <w:t>Междисциплинарное обучение – использование знаний из разных областей и их группировка в контексте решаемой задачи.</w:t>
      </w:r>
    </w:p>
    <w:p w:rsidR="00940FEC" w:rsidRPr="002B282A" w:rsidRDefault="00940FEC" w:rsidP="00B7645D">
      <w:pPr>
        <w:pStyle w:val="Style7"/>
        <w:widowControl/>
        <w:tabs>
          <w:tab w:val="left" w:pos="993"/>
        </w:tabs>
        <w:rPr>
          <w:rStyle w:val="FontStyle31"/>
          <w:rFonts w:ascii="Times New Roman" w:hAnsi="Times New Roman" w:cs="Times New Roman"/>
          <w:sz w:val="23"/>
          <w:szCs w:val="23"/>
        </w:rPr>
      </w:pPr>
    </w:p>
    <w:bookmarkEnd w:id="0"/>
    <w:p w:rsidR="00940FEC" w:rsidRPr="002B282A" w:rsidRDefault="00940FEC" w:rsidP="00B7645D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Style w:val="FontStyle31"/>
          <w:rFonts w:ascii="Times New Roman" w:hAnsi="Times New Roman" w:cs="Times New Roman"/>
          <w:b/>
          <w:color w:val="auto"/>
          <w:sz w:val="23"/>
          <w:szCs w:val="23"/>
        </w:rPr>
      </w:pPr>
      <w:r w:rsidRPr="002B282A">
        <w:rPr>
          <w:rStyle w:val="FontStyle31"/>
          <w:rFonts w:ascii="Times New Roman" w:hAnsi="Times New Roman" w:cs="Times New Roman"/>
          <w:b/>
          <w:color w:val="auto"/>
          <w:sz w:val="23"/>
          <w:szCs w:val="23"/>
        </w:rPr>
        <w:t xml:space="preserve">Учебно-методическое обеспечение </w:t>
      </w:r>
      <w:proofErr w:type="gramStart"/>
      <w:r w:rsidRPr="002B282A">
        <w:rPr>
          <w:rStyle w:val="FontStyle31"/>
          <w:rFonts w:ascii="Times New Roman" w:hAnsi="Times New Roman" w:cs="Times New Roman"/>
          <w:b/>
          <w:color w:val="auto"/>
          <w:sz w:val="23"/>
          <w:szCs w:val="23"/>
        </w:rPr>
        <w:t>самостоятельной</w:t>
      </w:r>
      <w:proofErr w:type="gramEnd"/>
      <w:r w:rsidRPr="002B282A">
        <w:rPr>
          <w:rStyle w:val="FontStyle31"/>
          <w:rFonts w:ascii="Times New Roman" w:hAnsi="Times New Roman" w:cs="Times New Roman"/>
          <w:b/>
          <w:color w:val="auto"/>
          <w:sz w:val="23"/>
          <w:szCs w:val="23"/>
        </w:rPr>
        <w:t xml:space="preserve"> работы обучающихся</w:t>
      </w:r>
    </w:p>
    <w:p w:rsidR="00786AA6" w:rsidRDefault="00786AA6" w:rsidP="00B7645D">
      <w:pPr>
        <w:pStyle w:val="af4"/>
        <w:tabs>
          <w:tab w:val="left" w:pos="993"/>
        </w:tabs>
        <w:spacing w:line="240" w:lineRule="auto"/>
        <w:ind w:left="0" w:firstLine="567"/>
        <w:rPr>
          <w:b/>
          <w:sz w:val="23"/>
          <w:szCs w:val="23"/>
          <w:lang w:val="ru-RU"/>
        </w:rPr>
      </w:pPr>
    </w:p>
    <w:p w:rsidR="00940FEC" w:rsidRPr="002B282A" w:rsidRDefault="00786AA6" w:rsidP="00B7645D">
      <w:pPr>
        <w:pStyle w:val="af4"/>
        <w:tabs>
          <w:tab w:val="left" w:pos="993"/>
        </w:tabs>
        <w:spacing w:line="240" w:lineRule="auto"/>
        <w:ind w:left="0" w:firstLine="567"/>
        <w:rPr>
          <w:b/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>В</w:t>
      </w:r>
      <w:r w:rsidR="00940FEC" w:rsidRPr="002B282A">
        <w:rPr>
          <w:b/>
          <w:sz w:val="23"/>
          <w:szCs w:val="23"/>
          <w:lang w:val="ru-RU"/>
        </w:rPr>
        <w:t>опросы самоконтроля для студентов</w:t>
      </w:r>
    </w:p>
    <w:p w:rsidR="00606257" w:rsidRPr="0024612F" w:rsidRDefault="00606257" w:rsidP="00B7645D">
      <w:pPr>
        <w:pStyle w:val="af8"/>
        <w:numPr>
          <w:ilvl w:val="0"/>
          <w:numId w:val="23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 xml:space="preserve">Какие виды </w:t>
      </w:r>
      <w:proofErr w:type="gramStart"/>
      <w:r w:rsidRPr="0024612F">
        <w:rPr>
          <w:rFonts w:ascii="Times New Roman" w:hAnsi="Times New Roman"/>
          <w:sz w:val="24"/>
          <w:szCs w:val="24"/>
          <w:lang w:val="ru-RU"/>
        </w:rPr>
        <w:t>СМ</w:t>
      </w:r>
      <w:proofErr w:type="gramEnd"/>
      <w:r w:rsidRPr="0024612F">
        <w:rPr>
          <w:rFonts w:ascii="Times New Roman" w:hAnsi="Times New Roman"/>
          <w:sz w:val="24"/>
          <w:szCs w:val="24"/>
          <w:lang w:val="ru-RU"/>
        </w:rPr>
        <w:t xml:space="preserve"> существуют</w:t>
      </w:r>
    </w:p>
    <w:p w:rsidR="00606257" w:rsidRPr="0024612F" w:rsidRDefault="00606257" w:rsidP="00B7645D">
      <w:pPr>
        <w:pStyle w:val="af8"/>
        <w:numPr>
          <w:ilvl w:val="0"/>
          <w:numId w:val="23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Что такое динамическая и кинематическая вязкость, отличия</w:t>
      </w:r>
    </w:p>
    <w:p w:rsidR="00606257" w:rsidRPr="0024612F" w:rsidRDefault="00606257" w:rsidP="00B7645D">
      <w:pPr>
        <w:pStyle w:val="af8"/>
        <w:numPr>
          <w:ilvl w:val="0"/>
          <w:numId w:val="23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 xml:space="preserve">Какими эксплуатационными параметрами должны обладать </w:t>
      </w:r>
      <w:proofErr w:type="gramStart"/>
      <w:r w:rsidRPr="0024612F">
        <w:rPr>
          <w:rFonts w:ascii="Times New Roman" w:hAnsi="Times New Roman"/>
          <w:sz w:val="24"/>
          <w:szCs w:val="24"/>
          <w:lang w:val="ru-RU"/>
        </w:rPr>
        <w:t>СМ</w:t>
      </w:r>
      <w:proofErr w:type="gramEnd"/>
      <w:r w:rsidRPr="0024612F">
        <w:rPr>
          <w:rFonts w:ascii="Times New Roman" w:hAnsi="Times New Roman"/>
          <w:sz w:val="24"/>
          <w:szCs w:val="24"/>
          <w:lang w:val="ru-RU"/>
        </w:rPr>
        <w:t>, использующиеся при горячей прокатке</w:t>
      </w:r>
    </w:p>
    <w:p w:rsidR="00606257" w:rsidRPr="0024612F" w:rsidRDefault="00606257" w:rsidP="00B7645D">
      <w:pPr>
        <w:pStyle w:val="af8"/>
        <w:numPr>
          <w:ilvl w:val="0"/>
          <w:numId w:val="23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 xml:space="preserve">Критерии выбора </w:t>
      </w:r>
      <w:proofErr w:type="gramStart"/>
      <w:r w:rsidRPr="0024612F">
        <w:rPr>
          <w:rFonts w:ascii="Times New Roman" w:hAnsi="Times New Roman"/>
          <w:sz w:val="24"/>
          <w:szCs w:val="24"/>
          <w:lang w:val="ru-RU"/>
        </w:rPr>
        <w:t>СМ</w:t>
      </w:r>
      <w:proofErr w:type="gramEnd"/>
      <w:r w:rsidRPr="0024612F">
        <w:rPr>
          <w:rFonts w:ascii="Times New Roman" w:hAnsi="Times New Roman"/>
          <w:sz w:val="24"/>
          <w:szCs w:val="24"/>
          <w:lang w:val="ru-RU"/>
        </w:rPr>
        <w:t xml:space="preserve"> в зависимости от узла трения</w:t>
      </w:r>
    </w:p>
    <w:p w:rsidR="00606257" w:rsidRPr="0024612F" w:rsidRDefault="00606257" w:rsidP="00B7645D">
      <w:pPr>
        <w:pStyle w:val="af8"/>
        <w:numPr>
          <w:ilvl w:val="0"/>
          <w:numId w:val="23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</w:rPr>
        <w:t>Назовите основные законы трения</w:t>
      </w:r>
    </w:p>
    <w:p w:rsidR="00606257" w:rsidRPr="0024612F" w:rsidRDefault="00606257" w:rsidP="00B7645D">
      <w:pPr>
        <w:pStyle w:val="af8"/>
        <w:numPr>
          <w:ilvl w:val="0"/>
          <w:numId w:val="23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</w:rPr>
        <w:t>Виды трения</w:t>
      </w:r>
    </w:p>
    <w:p w:rsidR="00606257" w:rsidRPr="0024612F" w:rsidRDefault="00606257" w:rsidP="00B7645D">
      <w:pPr>
        <w:pStyle w:val="af8"/>
        <w:numPr>
          <w:ilvl w:val="0"/>
          <w:numId w:val="23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</w:rPr>
        <w:t>Как изменяется коэффициент трения в зависимости от подачи СМ</w:t>
      </w:r>
    </w:p>
    <w:p w:rsidR="00606257" w:rsidRPr="0024612F" w:rsidRDefault="00606257" w:rsidP="00B7645D">
      <w:pPr>
        <w:pStyle w:val="af8"/>
        <w:numPr>
          <w:ilvl w:val="0"/>
          <w:numId w:val="23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Места нанесения смазочного материала при горячей прокатке</w:t>
      </w:r>
    </w:p>
    <w:p w:rsidR="00606257" w:rsidRPr="0024612F" w:rsidRDefault="00606257" w:rsidP="00B7645D">
      <w:pPr>
        <w:pStyle w:val="af8"/>
        <w:numPr>
          <w:ilvl w:val="0"/>
          <w:numId w:val="23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Способы нанесения смазочных материалов при горячей штамповке</w:t>
      </w:r>
    </w:p>
    <w:p w:rsidR="00606257" w:rsidRPr="0024612F" w:rsidRDefault="00606257" w:rsidP="00B7645D">
      <w:pPr>
        <w:pStyle w:val="af8"/>
        <w:numPr>
          <w:ilvl w:val="0"/>
          <w:numId w:val="23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</w:rPr>
        <w:t>Методы монтажа смазочных систем</w:t>
      </w:r>
    </w:p>
    <w:p w:rsidR="00606257" w:rsidRPr="0024612F" w:rsidRDefault="00606257" w:rsidP="00B7645D">
      <w:pPr>
        <w:pStyle w:val="af8"/>
        <w:numPr>
          <w:ilvl w:val="0"/>
          <w:numId w:val="23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</w:rPr>
        <w:t>Способы нанесения смазочных материалов при холодной прокатке</w:t>
      </w:r>
    </w:p>
    <w:p w:rsidR="00606257" w:rsidRPr="0024612F" w:rsidRDefault="00606257" w:rsidP="00B7645D">
      <w:pPr>
        <w:pStyle w:val="af8"/>
        <w:numPr>
          <w:ilvl w:val="0"/>
          <w:numId w:val="23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Жидкие смазочные материалы</w:t>
      </w:r>
    </w:p>
    <w:p w:rsidR="00606257" w:rsidRPr="0024612F" w:rsidRDefault="00606257" w:rsidP="00B7645D">
      <w:pPr>
        <w:pStyle w:val="af8"/>
        <w:numPr>
          <w:ilvl w:val="0"/>
          <w:numId w:val="23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Моторные масла</w:t>
      </w:r>
    </w:p>
    <w:p w:rsidR="00606257" w:rsidRPr="0024612F" w:rsidRDefault="00606257" w:rsidP="00B7645D">
      <w:pPr>
        <w:pStyle w:val="af8"/>
        <w:numPr>
          <w:ilvl w:val="0"/>
          <w:numId w:val="23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Присадки к маслам</w:t>
      </w:r>
    </w:p>
    <w:p w:rsidR="00606257" w:rsidRPr="0024612F" w:rsidRDefault="00606257" w:rsidP="00B7645D">
      <w:pPr>
        <w:pStyle w:val="af8"/>
        <w:numPr>
          <w:ilvl w:val="0"/>
          <w:numId w:val="23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Базовые и товарные масла</w:t>
      </w:r>
    </w:p>
    <w:p w:rsidR="00606257" w:rsidRPr="0024612F" w:rsidRDefault="00606257" w:rsidP="00B7645D">
      <w:pPr>
        <w:pStyle w:val="af8"/>
        <w:numPr>
          <w:ilvl w:val="0"/>
          <w:numId w:val="23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Применение жидких смазочных материалов</w:t>
      </w:r>
    </w:p>
    <w:p w:rsidR="00606257" w:rsidRPr="0024612F" w:rsidRDefault="00606257" w:rsidP="00B7645D">
      <w:pPr>
        <w:pStyle w:val="af8"/>
        <w:numPr>
          <w:ilvl w:val="0"/>
          <w:numId w:val="23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Индустриальные масла</w:t>
      </w:r>
    </w:p>
    <w:p w:rsidR="00606257" w:rsidRPr="0024612F" w:rsidRDefault="00606257" w:rsidP="00B7645D">
      <w:pPr>
        <w:pStyle w:val="af8"/>
        <w:numPr>
          <w:ilvl w:val="0"/>
          <w:numId w:val="23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Консистентные смазочные материалы</w:t>
      </w:r>
    </w:p>
    <w:p w:rsidR="00606257" w:rsidRPr="0024612F" w:rsidRDefault="00606257" w:rsidP="00B7645D">
      <w:pPr>
        <w:pStyle w:val="af8"/>
        <w:numPr>
          <w:ilvl w:val="0"/>
          <w:numId w:val="23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Суспензии</w:t>
      </w:r>
    </w:p>
    <w:p w:rsidR="00606257" w:rsidRPr="0024612F" w:rsidRDefault="00606257" w:rsidP="00B7645D">
      <w:pPr>
        <w:pStyle w:val="af8"/>
        <w:numPr>
          <w:ilvl w:val="0"/>
          <w:numId w:val="23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Эмульсии</w:t>
      </w:r>
    </w:p>
    <w:p w:rsidR="00606257" w:rsidRPr="0024612F" w:rsidRDefault="00606257" w:rsidP="00B7645D">
      <w:pPr>
        <w:pStyle w:val="af8"/>
        <w:numPr>
          <w:ilvl w:val="0"/>
          <w:numId w:val="23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Применение консистентных смазочных материалов</w:t>
      </w:r>
    </w:p>
    <w:p w:rsidR="00606257" w:rsidRPr="0024612F" w:rsidRDefault="00606257" w:rsidP="00B7645D">
      <w:pPr>
        <w:pStyle w:val="af8"/>
        <w:numPr>
          <w:ilvl w:val="0"/>
          <w:numId w:val="23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Твердые смазочные материалы</w:t>
      </w:r>
    </w:p>
    <w:p w:rsidR="00606257" w:rsidRPr="0024612F" w:rsidRDefault="00606257" w:rsidP="00B7645D">
      <w:pPr>
        <w:pStyle w:val="af8"/>
        <w:numPr>
          <w:ilvl w:val="0"/>
          <w:numId w:val="23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Применение твердых смазочных материалов</w:t>
      </w:r>
    </w:p>
    <w:p w:rsidR="00606257" w:rsidRPr="0024612F" w:rsidRDefault="00606257" w:rsidP="00B7645D">
      <w:pPr>
        <w:pStyle w:val="af8"/>
        <w:numPr>
          <w:ilvl w:val="0"/>
          <w:numId w:val="23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Системы подачи «масло - воздух»</w:t>
      </w:r>
    </w:p>
    <w:p w:rsidR="00606257" w:rsidRPr="0024612F" w:rsidRDefault="00606257" w:rsidP="00B7645D">
      <w:pPr>
        <w:pStyle w:val="af8"/>
        <w:numPr>
          <w:ilvl w:val="0"/>
          <w:numId w:val="23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Циркуляционная подача смазочного материала</w:t>
      </w:r>
    </w:p>
    <w:p w:rsidR="00606257" w:rsidRPr="0024612F" w:rsidRDefault="00606257" w:rsidP="00B7645D">
      <w:pPr>
        <w:pStyle w:val="af8"/>
        <w:numPr>
          <w:ilvl w:val="0"/>
          <w:numId w:val="23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Оборудование для подачи смазочного материала</w:t>
      </w:r>
    </w:p>
    <w:p w:rsidR="00606257" w:rsidRPr="0024612F" w:rsidRDefault="00606257" w:rsidP="00B7645D">
      <w:pPr>
        <w:pStyle w:val="af8"/>
        <w:numPr>
          <w:ilvl w:val="0"/>
          <w:numId w:val="23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Карта смазки</w:t>
      </w:r>
    </w:p>
    <w:p w:rsidR="00606257" w:rsidRPr="0024612F" w:rsidRDefault="00606257" w:rsidP="00B7645D">
      <w:pPr>
        <w:pStyle w:val="af8"/>
        <w:numPr>
          <w:ilvl w:val="0"/>
          <w:numId w:val="23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Отличие смазочного материала от смазки</w:t>
      </w:r>
    </w:p>
    <w:p w:rsidR="00606257" w:rsidRPr="0024612F" w:rsidRDefault="00606257" w:rsidP="00B7645D">
      <w:pPr>
        <w:pStyle w:val="af8"/>
        <w:numPr>
          <w:ilvl w:val="0"/>
          <w:numId w:val="23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Подача смазочного материала в подшипники качения</w:t>
      </w:r>
    </w:p>
    <w:p w:rsidR="00606257" w:rsidRPr="0024612F" w:rsidRDefault="00606257" w:rsidP="00B7645D">
      <w:pPr>
        <w:pStyle w:val="af8"/>
        <w:numPr>
          <w:ilvl w:val="0"/>
          <w:numId w:val="23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Подача смазочного материала в подшипники скольжения</w:t>
      </w:r>
    </w:p>
    <w:p w:rsidR="00606257" w:rsidRPr="0024612F" w:rsidRDefault="00606257" w:rsidP="00B7645D">
      <w:pPr>
        <w:pStyle w:val="af8"/>
        <w:numPr>
          <w:ilvl w:val="0"/>
          <w:numId w:val="23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lastRenderedPageBreak/>
        <w:t>Вязкость смазочного материала</w:t>
      </w:r>
    </w:p>
    <w:p w:rsidR="00606257" w:rsidRPr="0024612F" w:rsidRDefault="00606257" w:rsidP="00B7645D">
      <w:pPr>
        <w:pStyle w:val="af8"/>
        <w:numPr>
          <w:ilvl w:val="0"/>
          <w:numId w:val="23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Оборудование для определения вязкости смазочного материала</w:t>
      </w:r>
    </w:p>
    <w:p w:rsidR="00606257" w:rsidRPr="0024612F" w:rsidRDefault="00606257" w:rsidP="00B7645D">
      <w:pPr>
        <w:pStyle w:val="af8"/>
        <w:numPr>
          <w:ilvl w:val="0"/>
          <w:numId w:val="23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Ремонт систем смазки</w:t>
      </w:r>
    </w:p>
    <w:p w:rsidR="00606257" w:rsidRPr="0024612F" w:rsidRDefault="00606257" w:rsidP="00B7645D">
      <w:pPr>
        <w:pStyle w:val="af8"/>
        <w:numPr>
          <w:ilvl w:val="0"/>
          <w:numId w:val="23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Обслуживание систем смазки</w:t>
      </w:r>
    </w:p>
    <w:p w:rsidR="00606257" w:rsidRPr="0024612F" w:rsidRDefault="00606257" w:rsidP="00B7645D">
      <w:pPr>
        <w:pStyle w:val="af8"/>
        <w:numPr>
          <w:ilvl w:val="0"/>
          <w:numId w:val="23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</w:rPr>
        <w:t>Консервационные материалы, классификация, обозначения</w:t>
      </w:r>
    </w:p>
    <w:p w:rsidR="00606257" w:rsidRPr="0024612F" w:rsidRDefault="00606257" w:rsidP="00B7645D">
      <w:pPr>
        <w:pStyle w:val="af8"/>
        <w:numPr>
          <w:ilvl w:val="0"/>
          <w:numId w:val="23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</w:rPr>
        <w:t>Понятие об адгезии</w:t>
      </w:r>
    </w:p>
    <w:p w:rsidR="00606257" w:rsidRPr="0024612F" w:rsidRDefault="00606257" w:rsidP="00B7645D">
      <w:pPr>
        <w:pStyle w:val="af8"/>
        <w:numPr>
          <w:ilvl w:val="0"/>
          <w:numId w:val="23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Трансмиссионные масла</w:t>
      </w:r>
    </w:p>
    <w:p w:rsidR="00606257" w:rsidRPr="0024612F" w:rsidRDefault="00606257" w:rsidP="00B7645D">
      <w:pPr>
        <w:pStyle w:val="af8"/>
        <w:numPr>
          <w:ilvl w:val="0"/>
          <w:numId w:val="23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4612F">
        <w:rPr>
          <w:rFonts w:ascii="Times New Roman" w:hAnsi="Times New Roman"/>
          <w:sz w:val="24"/>
          <w:szCs w:val="24"/>
          <w:lang w:val="ru-RU"/>
        </w:rPr>
        <w:t>Назначение смазочных материалов. Классификация.</w:t>
      </w:r>
    </w:p>
    <w:p w:rsidR="00606257" w:rsidRDefault="00606257" w:rsidP="00B7645D">
      <w:pPr>
        <w:tabs>
          <w:tab w:val="left" w:pos="993"/>
        </w:tabs>
        <w:rPr>
          <w:color w:val="C00000"/>
        </w:rPr>
      </w:pPr>
    </w:p>
    <w:p w:rsidR="00606257" w:rsidRPr="004C50BE" w:rsidRDefault="00606257" w:rsidP="00B7645D">
      <w:pPr>
        <w:pStyle w:val="af8"/>
        <w:tabs>
          <w:tab w:val="left" w:pos="360"/>
          <w:tab w:val="left" w:pos="993"/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C50BE">
        <w:rPr>
          <w:rFonts w:ascii="Times New Roman" w:hAnsi="Times New Roman"/>
          <w:b/>
          <w:sz w:val="24"/>
          <w:szCs w:val="24"/>
          <w:lang w:val="ru-RU"/>
        </w:rPr>
        <w:t>Перечень лабораторных работ:</w:t>
      </w:r>
    </w:p>
    <w:p w:rsidR="00606257" w:rsidRDefault="00606257" w:rsidP="00B7645D">
      <w:pPr>
        <w:pStyle w:val="af8"/>
        <w:numPr>
          <w:ilvl w:val="0"/>
          <w:numId w:val="27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Определить кинематическую вязкость масла И-20</w:t>
      </w:r>
    </w:p>
    <w:p w:rsidR="00606257" w:rsidRDefault="00606257" w:rsidP="00B7645D">
      <w:pPr>
        <w:pStyle w:val="af8"/>
        <w:numPr>
          <w:ilvl w:val="0"/>
          <w:numId w:val="27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Рассчитать толщину слоя смазочного материала при заданных параметрах</w:t>
      </w:r>
    </w:p>
    <w:p w:rsidR="00606257" w:rsidRDefault="00606257" w:rsidP="00B7645D">
      <w:pPr>
        <w:pStyle w:val="af8"/>
        <w:numPr>
          <w:ilvl w:val="0"/>
          <w:numId w:val="27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Определить динамическую вязкость масла И-20</w:t>
      </w:r>
    </w:p>
    <w:p w:rsidR="00606257" w:rsidRDefault="00606257" w:rsidP="00B7645D">
      <w:pPr>
        <w:pStyle w:val="af8"/>
        <w:numPr>
          <w:ilvl w:val="0"/>
          <w:numId w:val="27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Начертить карту смазки циркуляционной системы</w:t>
      </w:r>
    </w:p>
    <w:p w:rsidR="000265F0" w:rsidRDefault="000265F0" w:rsidP="00B7645D">
      <w:pPr>
        <w:tabs>
          <w:tab w:val="left" w:pos="993"/>
        </w:tabs>
        <w:rPr>
          <w:color w:val="C00000"/>
        </w:rPr>
      </w:pPr>
    </w:p>
    <w:p w:rsidR="00786AA6" w:rsidRDefault="00786AA6">
      <w:pPr>
        <w:widowControl/>
        <w:autoSpaceDE/>
        <w:autoSpaceDN/>
        <w:adjustRightInd/>
        <w:ind w:firstLine="0"/>
        <w:jc w:val="left"/>
        <w:rPr>
          <w:color w:val="C00000"/>
        </w:rPr>
      </w:pPr>
      <w:r>
        <w:rPr>
          <w:color w:val="C00000"/>
        </w:rPr>
        <w:br w:type="page"/>
      </w:r>
    </w:p>
    <w:p w:rsidR="00786AA6" w:rsidRDefault="00786AA6" w:rsidP="00A66662">
      <w:pPr>
        <w:ind w:firstLine="0"/>
        <w:rPr>
          <w:color w:val="C00000"/>
        </w:rPr>
        <w:sectPr w:rsidR="00786AA6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0265F0" w:rsidRPr="002B282A" w:rsidRDefault="000265F0" w:rsidP="00A66662">
      <w:pPr>
        <w:ind w:firstLine="0"/>
        <w:rPr>
          <w:color w:val="C00000"/>
        </w:rPr>
      </w:pPr>
    </w:p>
    <w:p w:rsidR="00C905FD" w:rsidRPr="002B282A" w:rsidRDefault="00C905FD" w:rsidP="00A22565">
      <w:pPr>
        <w:pStyle w:val="Default"/>
        <w:numPr>
          <w:ilvl w:val="0"/>
          <w:numId w:val="1"/>
        </w:numPr>
        <w:ind w:left="357" w:hanging="357"/>
        <w:jc w:val="center"/>
        <w:rPr>
          <w:sz w:val="23"/>
          <w:szCs w:val="23"/>
        </w:rPr>
      </w:pPr>
      <w:r w:rsidRPr="002B282A">
        <w:rPr>
          <w:b/>
          <w:bCs/>
          <w:sz w:val="23"/>
          <w:szCs w:val="23"/>
        </w:rPr>
        <w:t>Оценочные средства для проведения промежуточной аттестации</w:t>
      </w:r>
    </w:p>
    <w:p w:rsidR="00877E3C" w:rsidRPr="002B282A" w:rsidRDefault="00877E3C" w:rsidP="00197B54">
      <w:pPr>
        <w:rPr>
          <w:i/>
          <w:color w:val="C00000"/>
          <w:highlight w:val="yellow"/>
        </w:rPr>
      </w:pPr>
    </w:p>
    <w:p w:rsidR="0023330D" w:rsidRPr="002B282A" w:rsidRDefault="0023330D" w:rsidP="00197B54">
      <w:pPr>
        <w:rPr>
          <w:b/>
        </w:rPr>
      </w:pPr>
      <w:r w:rsidRPr="002B282A">
        <w:rPr>
          <w:b/>
        </w:rPr>
        <w:t>а) Планируемые результаты обучения и оценочные средства для пров</w:t>
      </w:r>
      <w:r w:rsidR="006848DA" w:rsidRPr="002B282A">
        <w:rPr>
          <w:b/>
        </w:rPr>
        <w:t>едения промежуточной аттестации</w:t>
      </w:r>
      <w:r w:rsidR="00321DD2" w:rsidRPr="002B282A">
        <w:rPr>
          <w:b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39"/>
        <w:gridCol w:w="4075"/>
        <w:gridCol w:w="8501"/>
      </w:tblGrid>
      <w:tr w:rsidR="004C48D8" w:rsidRPr="002B282A" w:rsidTr="000265F0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2B282A" w:rsidRDefault="0033429F" w:rsidP="00786AA6">
            <w:pPr>
              <w:tabs>
                <w:tab w:val="left" w:pos="430"/>
              </w:tabs>
              <w:ind w:firstLine="0"/>
            </w:pPr>
            <w:r w:rsidRPr="002B282A">
              <w:t xml:space="preserve">Структурный элемент </w:t>
            </w:r>
            <w:r w:rsidRPr="002B282A"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2B282A" w:rsidRDefault="0033429F" w:rsidP="00786AA6">
            <w:pPr>
              <w:tabs>
                <w:tab w:val="left" w:pos="430"/>
              </w:tabs>
              <w:ind w:firstLine="0"/>
            </w:pPr>
            <w:r w:rsidRPr="002B282A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2B282A" w:rsidRDefault="0033429F" w:rsidP="00786AA6">
            <w:pPr>
              <w:tabs>
                <w:tab w:val="left" w:pos="430"/>
              </w:tabs>
              <w:ind w:firstLine="0"/>
            </w:pPr>
            <w:r w:rsidRPr="002B282A">
              <w:t>Оценочные средства</w:t>
            </w:r>
          </w:p>
        </w:tc>
      </w:tr>
      <w:tr w:rsidR="004C48D8" w:rsidRPr="002B282A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2B282A" w:rsidRDefault="000265F0" w:rsidP="00786AA6">
            <w:pPr>
              <w:tabs>
                <w:tab w:val="left" w:pos="430"/>
              </w:tabs>
              <w:ind w:firstLine="0"/>
            </w:pPr>
            <w:r w:rsidRPr="002B282A">
              <w:rPr>
                <w:b/>
                <w:bCs/>
              </w:rPr>
              <w:t xml:space="preserve">Код и содержание компетенции - </w:t>
            </w:r>
            <w:r>
              <w:rPr>
                <w:b/>
                <w:bCs/>
              </w:rPr>
              <w:t>ПК-5</w:t>
            </w:r>
            <w:r w:rsidRPr="002B282A">
              <w:rPr>
                <w:b/>
                <w:bCs/>
              </w:rPr>
              <w:t xml:space="preserve"> </w:t>
            </w:r>
            <w:r w:rsidRPr="00971D2D">
              <w:t>умением учитывать технические и эксплуатационные параметры деталей и узлов изделий машиностроения при их проектировании</w:t>
            </w:r>
          </w:p>
        </w:tc>
      </w:tr>
      <w:tr w:rsidR="00606257" w:rsidRPr="002B282A" w:rsidTr="000265F0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6257" w:rsidRPr="002B282A" w:rsidRDefault="00606257" w:rsidP="00786AA6">
            <w:pPr>
              <w:tabs>
                <w:tab w:val="left" w:pos="430"/>
              </w:tabs>
              <w:ind w:firstLine="0"/>
            </w:pPr>
            <w:r w:rsidRPr="002B282A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6257" w:rsidRPr="0006791C" w:rsidRDefault="00606257" w:rsidP="00786AA6">
            <w:pPr>
              <w:pStyle w:val="af8"/>
              <w:tabs>
                <w:tab w:val="left" w:pos="43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791C">
              <w:rPr>
                <w:rFonts w:ascii="Times New Roman" w:hAnsi="Times New Roman"/>
                <w:sz w:val="24"/>
                <w:szCs w:val="24"/>
              </w:rPr>
              <w:t>технические и эксплуатационные параметры</w:t>
            </w:r>
            <w:r w:rsidRPr="000679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смазочных материалов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06257" w:rsidRDefault="00606257" w:rsidP="00234756">
            <w:pPr>
              <w:pStyle w:val="af8"/>
              <w:tabs>
                <w:tab w:val="left" w:pos="360"/>
                <w:tab w:val="left" w:pos="1276"/>
              </w:tabs>
              <w:ind w:left="3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50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Перечень теоретических вопросов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606257" w:rsidRPr="000265F0" w:rsidRDefault="00606257" w:rsidP="00234756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65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Какие виды </w:t>
            </w:r>
            <w:proofErr w:type="gramStart"/>
            <w:r w:rsidRPr="000265F0">
              <w:rPr>
                <w:rFonts w:ascii="Times New Roman" w:hAnsi="Times New Roman"/>
                <w:sz w:val="24"/>
                <w:szCs w:val="24"/>
                <w:lang w:val="ru-RU"/>
              </w:rPr>
              <w:t>СМ</w:t>
            </w:r>
            <w:proofErr w:type="gramEnd"/>
            <w:r w:rsidRPr="000265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существуют</w:t>
            </w:r>
          </w:p>
          <w:p w:rsidR="00606257" w:rsidRPr="000265F0" w:rsidRDefault="00606257" w:rsidP="00234756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65F0">
              <w:rPr>
                <w:rFonts w:ascii="Times New Roman" w:hAnsi="Times New Roman"/>
                <w:sz w:val="24"/>
                <w:szCs w:val="24"/>
                <w:lang w:val="ru-RU"/>
              </w:rPr>
              <w:t>Что такое динамическая и кинематическая вязкость, отличия</w:t>
            </w:r>
          </w:p>
          <w:p w:rsidR="00606257" w:rsidRPr="000265F0" w:rsidRDefault="00606257" w:rsidP="00234756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65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Какими эксплуатационными параметрами должны обладать </w:t>
            </w:r>
            <w:proofErr w:type="gramStart"/>
            <w:r w:rsidRPr="000265F0">
              <w:rPr>
                <w:rFonts w:ascii="Times New Roman" w:hAnsi="Times New Roman"/>
                <w:sz w:val="24"/>
                <w:szCs w:val="24"/>
                <w:lang w:val="ru-RU"/>
              </w:rPr>
              <w:t>СМ</w:t>
            </w:r>
            <w:proofErr w:type="gramEnd"/>
            <w:r w:rsidRPr="000265F0">
              <w:rPr>
                <w:rFonts w:ascii="Times New Roman" w:hAnsi="Times New Roman"/>
                <w:sz w:val="24"/>
                <w:szCs w:val="24"/>
                <w:lang w:val="ru-RU"/>
              </w:rPr>
              <w:t>, использующиеся при горячей прокатке</w:t>
            </w:r>
          </w:p>
          <w:p w:rsidR="00606257" w:rsidRPr="000265F0" w:rsidRDefault="00606257" w:rsidP="00234756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65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Критерии выбора </w:t>
            </w:r>
            <w:proofErr w:type="gramStart"/>
            <w:r w:rsidRPr="000265F0">
              <w:rPr>
                <w:rFonts w:ascii="Times New Roman" w:hAnsi="Times New Roman"/>
                <w:sz w:val="24"/>
                <w:szCs w:val="24"/>
                <w:lang w:val="ru-RU"/>
              </w:rPr>
              <w:t>СМ</w:t>
            </w:r>
            <w:proofErr w:type="gramEnd"/>
            <w:r w:rsidRPr="000265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зависимости от узла трения</w:t>
            </w:r>
          </w:p>
          <w:p w:rsidR="00606257" w:rsidRPr="000265F0" w:rsidRDefault="00606257" w:rsidP="00234756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65F0">
              <w:rPr>
                <w:rFonts w:ascii="Times New Roman" w:hAnsi="Times New Roman"/>
                <w:sz w:val="24"/>
                <w:szCs w:val="24"/>
              </w:rPr>
              <w:t>Назовите основные законы трения</w:t>
            </w:r>
          </w:p>
          <w:p w:rsidR="00606257" w:rsidRPr="000265F0" w:rsidRDefault="00606257" w:rsidP="00234756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65F0">
              <w:rPr>
                <w:rFonts w:ascii="Times New Roman" w:hAnsi="Times New Roman"/>
                <w:sz w:val="24"/>
                <w:szCs w:val="24"/>
              </w:rPr>
              <w:t>Виды трения</w:t>
            </w:r>
          </w:p>
          <w:p w:rsidR="00606257" w:rsidRPr="000265F0" w:rsidRDefault="00606257" w:rsidP="00234756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65F0">
              <w:rPr>
                <w:rFonts w:ascii="Times New Roman" w:hAnsi="Times New Roman"/>
                <w:sz w:val="24"/>
                <w:szCs w:val="24"/>
              </w:rPr>
              <w:t>Как изменяется коэффициент трения в зависимости от подачи СМ</w:t>
            </w:r>
          </w:p>
          <w:p w:rsidR="00606257" w:rsidRPr="000265F0" w:rsidRDefault="00606257" w:rsidP="00234756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65F0">
              <w:rPr>
                <w:rFonts w:ascii="Times New Roman" w:hAnsi="Times New Roman"/>
                <w:sz w:val="24"/>
                <w:szCs w:val="24"/>
                <w:lang w:val="ru-RU"/>
              </w:rPr>
              <w:t>Места нанесения смазочного материала при горячей прокатке</w:t>
            </w:r>
          </w:p>
          <w:p w:rsidR="00606257" w:rsidRPr="000265F0" w:rsidRDefault="00606257" w:rsidP="00234756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65F0">
              <w:rPr>
                <w:rFonts w:ascii="Times New Roman" w:hAnsi="Times New Roman"/>
                <w:sz w:val="24"/>
                <w:szCs w:val="24"/>
                <w:lang w:val="ru-RU"/>
              </w:rPr>
              <w:t>Способы нанесения смазочных материалов при горячей штамповке</w:t>
            </w:r>
          </w:p>
          <w:p w:rsidR="00606257" w:rsidRPr="000265F0" w:rsidRDefault="00606257" w:rsidP="00234756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65F0">
              <w:rPr>
                <w:rFonts w:ascii="Times New Roman" w:hAnsi="Times New Roman"/>
                <w:sz w:val="24"/>
                <w:szCs w:val="24"/>
              </w:rPr>
              <w:t>Методы монтажа смазочных систем</w:t>
            </w:r>
          </w:p>
          <w:p w:rsidR="00606257" w:rsidRPr="000265F0" w:rsidRDefault="00606257" w:rsidP="00234756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65F0">
              <w:rPr>
                <w:rFonts w:ascii="Times New Roman" w:hAnsi="Times New Roman"/>
                <w:sz w:val="24"/>
                <w:szCs w:val="24"/>
              </w:rPr>
              <w:t>Способы нанесения смазочных материалов при холодной прокатке</w:t>
            </w:r>
          </w:p>
          <w:p w:rsidR="00606257" w:rsidRDefault="00606257" w:rsidP="00234756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65F0">
              <w:rPr>
                <w:rFonts w:ascii="Times New Roman" w:hAnsi="Times New Roman"/>
                <w:sz w:val="24"/>
                <w:szCs w:val="24"/>
                <w:lang w:val="ru-RU"/>
              </w:rPr>
              <w:t>Жидкие смазочные материалы</w:t>
            </w:r>
          </w:p>
          <w:p w:rsidR="00606257" w:rsidRDefault="00606257" w:rsidP="00234756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50BE">
              <w:rPr>
                <w:rFonts w:ascii="Times New Roman" w:hAnsi="Times New Roman"/>
                <w:sz w:val="24"/>
                <w:szCs w:val="24"/>
                <w:lang w:val="ru-RU"/>
              </w:rPr>
              <w:t>Присадки к маслам</w:t>
            </w:r>
          </w:p>
          <w:p w:rsidR="00606257" w:rsidRDefault="00606257" w:rsidP="00234756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50BE">
              <w:rPr>
                <w:rFonts w:ascii="Times New Roman" w:hAnsi="Times New Roman"/>
                <w:sz w:val="24"/>
                <w:szCs w:val="24"/>
                <w:lang w:val="ru-RU"/>
              </w:rPr>
              <w:t>Базовые и товарные масла</w:t>
            </w:r>
          </w:p>
          <w:p w:rsidR="00606257" w:rsidRDefault="00606257" w:rsidP="00234756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50BE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жидких смазочных материалов</w:t>
            </w:r>
          </w:p>
          <w:p w:rsidR="00606257" w:rsidRDefault="00606257" w:rsidP="00234756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50BE">
              <w:rPr>
                <w:rFonts w:ascii="Times New Roman" w:hAnsi="Times New Roman"/>
                <w:sz w:val="24"/>
                <w:szCs w:val="24"/>
                <w:lang w:val="ru-RU"/>
              </w:rPr>
              <w:t>Индустриальные масла</w:t>
            </w:r>
          </w:p>
          <w:p w:rsidR="00606257" w:rsidRDefault="00606257" w:rsidP="00234756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50BE">
              <w:rPr>
                <w:rFonts w:ascii="Times New Roman" w:hAnsi="Times New Roman"/>
                <w:sz w:val="24"/>
                <w:szCs w:val="24"/>
                <w:lang w:val="ru-RU"/>
              </w:rPr>
              <w:t>Консистентные смазочные материалы</w:t>
            </w:r>
          </w:p>
          <w:p w:rsidR="00606257" w:rsidRDefault="00606257" w:rsidP="00234756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50BE">
              <w:rPr>
                <w:rFonts w:ascii="Times New Roman" w:hAnsi="Times New Roman"/>
                <w:sz w:val="24"/>
                <w:szCs w:val="24"/>
                <w:lang w:val="ru-RU"/>
              </w:rPr>
              <w:t>Суспензии</w:t>
            </w:r>
          </w:p>
          <w:p w:rsidR="00606257" w:rsidRDefault="00606257" w:rsidP="00234756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50BE">
              <w:rPr>
                <w:rFonts w:ascii="Times New Roman" w:hAnsi="Times New Roman"/>
                <w:sz w:val="24"/>
                <w:szCs w:val="24"/>
                <w:lang w:val="ru-RU"/>
              </w:rPr>
              <w:t>Эмульсии</w:t>
            </w:r>
          </w:p>
          <w:p w:rsidR="00606257" w:rsidRDefault="00606257" w:rsidP="00234756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50BE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консистентных смазочных материалов</w:t>
            </w:r>
          </w:p>
          <w:p w:rsidR="00606257" w:rsidRDefault="00606257" w:rsidP="00234756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50BE">
              <w:rPr>
                <w:rFonts w:ascii="Times New Roman" w:hAnsi="Times New Roman"/>
                <w:sz w:val="24"/>
                <w:szCs w:val="24"/>
                <w:lang w:val="ru-RU"/>
              </w:rPr>
              <w:t>Твердые смазочные материалы</w:t>
            </w:r>
          </w:p>
          <w:p w:rsidR="00606257" w:rsidRDefault="00606257" w:rsidP="00234756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50BE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твердых смазочных материалов</w:t>
            </w:r>
          </w:p>
          <w:p w:rsidR="00606257" w:rsidRDefault="00606257" w:rsidP="00234756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50B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Системы подачи «масло - воздух»</w:t>
            </w:r>
          </w:p>
          <w:p w:rsidR="00606257" w:rsidRPr="004C50BE" w:rsidRDefault="00606257" w:rsidP="00234756">
            <w:pPr>
              <w:pStyle w:val="af8"/>
              <w:numPr>
                <w:ilvl w:val="0"/>
                <w:numId w:val="25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50BE">
              <w:rPr>
                <w:rFonts w:ascii="Times New Roman" w:hAnsi="Times New Roman"/>
                <w:sz w:val="24"/>
                <w:szCs w:val="24"/>
                <w:lang w:val="ru-RU"/>
              </w:rPr>
              <w:t>Циркуляционная подача смазочного материала</w:t>
            </w:r>
          </w:p>
        </w:tc>
      </w:tr>
      <w:tr w:rsidR="00606257" w:rsidRPr="002B282A" w:rsidTr="000265F0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6257" w:rsidRPr="002B282A" w:rsidRDefault="00606257" w:rsidP="00786AA6">
            <w:pPr>
              <w:tabs>
                <w:tab w:val="left" w:pos="430"/>
              </w:tabs>
              <w:ind w:firstLine="0"/>
            </w:pPr>
            <w:r w:rsidRPr="002B282A"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6257" w:rsidRPr="002B282A" w:rsidRDefault="00606257" w:rsidP="00786AA6">
            <w:pPr>
              <w:pStyle w:val="af8"/>
              <w:tabs>
                <w:tab w:val="left" w:pos="43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применять смазочные материалы, в зависимости от узлов трения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7FAF" w:rsidRPr="00337FAF" w:rsidRDefault="00337FAF" w:rsidP="00337FAF">
            <w:pPr>
              <w:tabs>
                <w:tab w:val="left" w:pos="851"/>
              </w:tabs>
              <w:jc w:val="center"/>
              <w:rPr>
                <w:b/>
              </w:rPr>
            </w:pPr>
            <w:r w:rsidRPr="00337FAF">
              <w:rPr>
                <w:b/>
              </w:rPr>
              <w:t>Лабораторная работа</w:t>
            </w:r>
          </w:p>
          <w:p w:rsidR="00337FAF" w:rsidRDefault="00337FAF" w:rsidP="00337FAF">
            <w:pPr>
              <w:pStyle w:val="af8"/>
              <w:tabs>
                <w:tab w:val="left" w:pos="360"/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Расчет толщины слоя смазочного материала при заданных параметрах</w:t>
            </w:r>
          </w:p>
          <w:p w:rsidR="00337FAF" w:rsidRPr="00337FAF" w:rsidRDefault="00337FAF" w:rsidP="00337F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1A4B">
              <w:rPr>
                <w:rFonts w:ascii="Times New Roman" w:hAnsi="Times New Roman"/>
                <w:sz w:val="24"/>
                <w:szCs w:val="24"/>
              </w:rPr>
              <w:t xml:space="preserve">Цель работы: реализовать расчетную схему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формирования толщины смазочного материала.</w:t>
            </w:r>
          </w:p>
          <w:p w:rsidR="00606257" w:rsidRPr="004C50BE" w:rsidRDefault="00337FAF" w:rsidP="00337FAF">
            <w:pPr>
              <w:tabs>
                <w:tab w:val="left" w:pos="851"/>
              </w:tabs>
            </w:pPr>
            <w:r>
              <w:t>Произвести анализ представленных данных, выполнить необходимую обработку этих данных. Построить энергосиловые зависимости представленного процесса. Оформ</w:t>
            </w:r>
            <w:bookmarkStart w:id="1" w:name="_GoBack"/>
            <w:bookmarkEnd w:id="1"/>
            <w:r>
              <w:t>ить отчет. Сделать вывод по работе.</w:t>
            </w:r>
            <w:r w:rsidR="00606257">
              <w:t xml:space="preserve"> </w:t>
            </w:r>
          </w:p>
        </w:tc>
      </w:tr>
      <w:tr w:rsidR="00606257" w:rsidRPr="002B282A" w:rsidTr="000265F0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6257" w:rsidRPr="002B282A" w:rsidRDefault="00606257" w:rsidP="00786AA6">
            <w:pPr>
              <w:tabs>
                <w:tab w:val="left" w:pos="430"/>
              </w:tabs>
              <w:ind w:firstLine="0"/>
            </w:pPr>
            <w:r w:rsidRPr="002B282A"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6257" w:rsidRPr="002B282A" w:rsidRDefault="00606257" w:rsidP="00786AA6">
            <w:pPr>
              <w:pStyle w:val="af8"/>
              <w:tabs>
                <w:tab w:val="left" w:pos="43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2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методами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проектирования систем для подачи смазочных материалов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7FAF" w:rsidRPr="000929EC" w:rsidRDefault="00337FAF" w:rsidP="00337FAF">
            <w:pPr>
              <w:jc w:val="center"/>
              <w:rPr>
                <w:i/>
              </w:rPr>
            </w:pPr>
            <w:r w:rsidRPr="000929EC">
              <w:rPr>
                <w:i/>
              </w:rPr>
              <w:t>Пример тестового контроля:</w:t>
            </w:r>
          </w:p>
          <w:p w:rsidR="00337FAF" w:rsidRDefault="00337FAF" w:rsidP="00337FAF">
            <w:r>
              <w:t>Что обозначает цифра 4 в марке трансмиссионной смазки ТМ-4-18?</w:t>
            </w:r>
          </w:p>
          <w:p w:rsidR="00337FAF" w:rsidRDefault="00337FAF" w:rsidP="00337FAF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jc w:val="left"/>
            </w:pPr>
            <w:r>
              <w:t>Группа по эксплуатационным свойствам</w:t>
            </w:r>
          </w:p>
          <w:p w:rsidR="00337FAF" w:rsidRDefault="00337FAF" w:rsidP="00337FAF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jc w:val="left"/>
            </w:pPr>
            <w:r>
              <w:t>Величина кинематической вязкости</w:t>
            </w:r>
          </w:p>
          <w:p w:rsidR="00337FAF" w:rsidRDefault="00337FAF" w:rsidP="00337FAF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jc w:val="left"/>
            </w:pPr>
            <w:r>
              <w:t>Индекс вязкости</w:t>
            </w:r>
          </w:p>
          <w:p w:rsidR="00337FAF" w:rsidRDefault="00337FAF" w:rsidP="00337FAF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ind w:right="-149"/>
              <w:jc w:val="left"/>
            </w:pPr>
            <w:r>
              <w:t>Нижний температурный предел</w:t>
            </w:r>
          </w:p>
          <w:p w:rsidR="00606257" w:rsidRPr="00337FAF" w:rsidRDefault="00337FAF" w:rsidP="00337FAF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jc w:val="left"/>
            </w:pPr>
            <w:r>
              <w:t>Номер базового масла</w:t>
            </w:r>
          </w:p>
        </w:tc>
      </w:tr>
    </w:tbl>
    <w:p w:rsidR="00786AA6" w:rsidRDefault="00786AA6" w:rsidP="000265F0">
      <w:pPr>
        <w:sectPr w:rsidR="00786AA6" w:rsidSect="00786AA6">
          <w:pgSz w:w="16840" w:h="11907" w:orient="landscape" w:code="9"/>
          <w:pgMar w:top="851" w:right="851" w:bottom="1701" w:left="1134" w:header="720" w:footer="720" w:gutter="0"/>
          <w:cols w:space="720"/>
          <w:noEndnote/>
          <w:titlePg/>
          <w:docGrid w:linePitch="326"/>
        </w:sectPr>
      </w:pPr>
    </w:p>
    <w:p w:rsidR="00C905FD" w:rsidRPr="002B282A" w:rsidRDefault="00C905FD" w:rsidP="00B7645D">
      <w:pPr>
        <w:tabs>
          <w:tab w:val="left" w:pos="993"/>
        </w:tabs>
        <w:rPr>
          <w:b/>
        </w:rPr>
      </w:pPr>
      <w:r w:rsidRPr="002B282A">
        <w:rPr>
          <w:b/>
        </w:rPr>
        <w:lastRenderedPageBreak/>
        <w:t xml:space="preserve">б) Порядок проведения промежуточной аттестации, показатели и критерии оценивания: </w:t>
      </w:r>
    </w:p>
    <w:p w:rsidR="00C905FD" w:rsidRPr="000265F0" w:rsidRDefault="00C905FD" w:rsidP="00B7645D">
      <w:pPr>
        <w:pStyle w:val="Style4"/>
        <w:widowControl/>
        <w:tabs>
          <w:tab w:val="left" w:pos="993"/>
        </w:tabs>
        <w:rPr>
          <w:b/>
          <w:bCs/>
        </w:rPr>
      </w:pPr>
      <w:r w:rsidRPr="002B282A">
        <w:t xml:space="preserve">Промежуточная аттестация по дисциплине </w:t>
      </w:r>
      <w:r w:rsidR="000265F0" w:rsidRPr="002B282A">
        <w:rPr>
          <w:rStyle w:val="FontStyle16"/>
          <w:b w:val="0"/>
          <w:sz w:val="23"/>
          <w:szCs w:val="23"/>
        </w:rPr>
        <w:t>«</w:t>
      </w:r>
      <w:r w:rsidR="00AE3D5E" w:rsidRPr="000D6689">
        <w:rPr>
          <w:rStyle w:val="FontStyle16"/>
          <w:b w:val="0"/>
          <w:i/>
          <w:sz w:val="23"/>
          <w:szCs w:val="23"/>
        </w:rPr>
        <w:t>СИСТЕМЫ СМАЗЫВАНИЯ И СМАЗОЧНЫЕ МАТЕРИАЛЫ ДЛЯ МЕТАЛЛУРГИЧЕСКОГО ОБОРУДОВАНИЯ</w:t>
      </w:r>
      <w:r w:rsidR="000265F0" w:rsidRPr="002B282A">
        <w:rPr>
          <w:rStyle w:val="FontStyle16"/>
          <w:b w:val="0"/>
          <w:sz w:val="23"/>
          <w:szCs w:val="23"/>
        </w:rPr>
        <w:t>»</w:t>
      </w:r>
      <w:r w:rsidR="000265F0">
        <w:rPr>
          <w:rStyle w:val="FontStyle16"/>
          <w:b w:val="0"/>
          <w:sz w:val="23"/>
          <w:szCs w:val="23"/>
        </w:rPr>
        <w:t xml:space="preserve"> </w:t>
      </w:r>
      <w:r w:rsidRPr="002B282A">
        <w:t xml:space="preserve">включает теоретические вопросы, позволяющие оценить уровень усвоения </w:t>
      </w:r>
      <w:proofErr w:type="gramStart"/>
      <w:r w:rsidRPr="002B282A">
        <w:t>обучающимися</w:t>
      </w:r>
      <w:proofErr w:type="gramEnd"/>
      <w:r w:rsidRPr="002B282A">
        <w:t xml:space="preserve"> знаний,  и задания, выявляющие степень сформированности умений и владений, проводится в форме </w:t>
      </w:r>
      <w:r w:rsidR="003071F4">
        <w:t>зачета</w:t>
      </w:r>
      <w:r w:rsidRPr="002B282A">
        <w:t xml:space="preserve"> и в форме выполнения и защиты результатов </w:t>
      </w:r>
      <w:r w:rsidR="00FF6164">
        <w:t>лабораторных</w:t>
      </w:r>
      <w:r w:rsidRPr="002B282A">
        <w:t xml:space="preserve"> занятий. </w:t>
      </w:r>
    </w:p>
    <w:p w:rsidR="006272FD" w:rsidRPr="006272FD" w:rsidRDefault="006272FD" w:rsidP="00B7645D">
      <w:pPr>
        <w:tabs>
          <w:tab w:val="left" w:pos="851"/>
          <w:tab w:val="left" w:pos="993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6272FD">
        <w:rPr>
          <w:rStyle w:val="FontStyle20"/>
          <w:rFonts w:ascii="Times New Roman" w:hAnsi="Times New Roman"/>
          <w:b/>
          <w:sz w:val="24"/>
          <w:szCs w:val="24"/>
        </w:rPr>
        <w:t xml:space="preserve">Критерии оценки </w:t>
      </w:r>
      <w:r w:rsidRPr="006272FD">
        <w:rPr>
          <w:b/>
        </w:rPr>
        <w:t>(в соответствии с формируемыми компетенциями и планируемыми результатами обучения)</w:t>
      </w:r>
      <w:r w:rsidRPr="006272FD">
        <w:rPr>
          <w:rStyle w:val="FontStyle20"/>
          <w:rFonts w:ascii="Times New Roman" w:hAnsi="Times New Roman"/>
          <w:b/>
          <w:sz w:val="24"/>
          <w:szCs w:val="24"/>
        </w:rPr>
        <w:t>:</w:t>
      </w:r>
    </w:p>
    <w:p w:rsidR="006272FD" w:rsidRPr="006272FD" w:rsidRDefault="006272FD" w:rsidP="00B7645D">
      <w:pPr>
        <w:tabs>
          <w:tab w:val="left" w:pos="851"/>
          <w:tab w:val="left" w:pos="993"/>
        </w:tabs>
      </w:pPr>
      <w:r w:rsidRPr="006272FD">
        <w:rPr>
          <w:b/>
        </w:rPr>
        <w:t>- «зачтено»</w:t>
      </w:r>
      <w:r w:rsidRPr="006272FD">
        <w:t xml:space="preserve"> – обучаемый должен показать знания на уровне воспроизведения и объяснения информации, интеллектуальные навыки решения простых задач;</w:t>
      </w:r>
    </w:p>
    <w:p w:rsidR="006272FD" w:rsidRPr="006272FD" w:rsidRDefault="006272FD" w:rsidP="00B7645D">
      <w:pPr>
        <w:tabs>
          <w:tab w:val="left" w:pos="851"/>
          <w:tab w:val="left" w:pos="993"/>
        </w:tabs>
      </w:pPr>
      <w:r w:rsidRPr="006272FD">
        <w:rPr>
          <w:b/>
        </w:rPr>
        <w:t>- «не зачтено»</w:t>
      </w:r>
      <w:r w:rsidRPr="006272FD">
        <w:t xml:space="preserve"> – </w:t>
      </w:r>
      <w:proofErr w:type="gramStart"/>
      <w:r w:rsidRPr="006272FD">
        <w:t>обучаемый</w:t>
      </w:r>
      <w:proofErr w:type="gramEnd"/>
      <w:r w:rsidRPr="006272FD"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    </w:t>
      </w:r>
    </w:p>
    <w:p w:rsidR="007754E4" w:rsidRPr="002B282A" w:rsidRDefault="007754E4" w:rsidP="00B7645D">
      <w:pPr>
        <w:pStyle w:val="1"/>
        <w:numPr>
          <w:ilvl w:val="0"/>
          <w:numId w:val="1"/>
        </w:numPr>
        <w:tabs>
          <w:tab w:val="left" w:pos="993"/>
        </w:tabs>
        <w:ind w:left="0" w:firstLine="567"/>
        <w:jc w:val="center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</w:t>
      </w:r>
      <w:r w:rsidR="00C518F8"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и</w:t>
      </w:r>
      <w:r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ческое и информационное обеспечен</w:t>
      </w:r>
      <w:r w:rsidR="00C518F8"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и</w:t>
      </w:r>
      <w:r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е</w:t>
      </w:r>
      <w:r w:rsidR="0008161B"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дисциплины (модуля)</w:t>
      </w:r>
    </w:p>
    <w:p w:rsidR="00593259" w:rsidRPr="002B282A" w:rsidRDefault="00593259" w:rsidP="00B7645D">
      <w:pPr>
        <w:pStyle w:val="af8"/>
        <w:tabs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B282A">
        <w:rPr>
          <w:rFonts w:ascii="Times New Roman" w:hAnsi="Times New Roman"/>
          <w:sz w:val="24"/>
          <w:szCs w:val="24"/>
          <w:lang w:val="ru-RU"/>
        </w:rPr>
        <w:t>а)</w:t>
      </w:r>
      <w:r w:rsidRPr="002B282A">
        <w:rPr>
          <w:rFonts w:ascii="Times New Roman" w:hAnsi="Times New Roman"/>
          <w:b/>
          <w:sz w:val="24"/>
          <w:szCs w:val="24"/>
          <w:lang w:val="ru-RU"/>
        </w:rPr>
        <w:t xml:space="preserve"> о</w:t>
      </w:r>
      <w:r w:rsidRPr="002B282A">
        <w:rPr>
          <w:rFonts w:ascii="Times New Roman" w:hAnsi="Times New Roman"/>
          <w:b/>
          <w:sz w:val="24"/>
          <w:szCs w:val="24"/>
        </w:rPr>
        <w:t>сновная литература</w:t>
      </w:r>
    </w:p>
    <w:p w:rsidR="00593259" w:rsidRPr="00DA0885" w:rsidRDefault="00593259" w:rsidP="00B7645D">
      <w:pPr>
        <w:pStyle w:val="af4"/>
        <w:numPr>
          <w:ilvl w:val="0"/>
          <w:numId w:val="35"/>
        </w:numPr>
        <w:tabs>
          <w:tab w:val="left" w:pos="993"/>
        </w:tabs>
        <w:ind w:left="0" w:firstLine="567"/>
        <w:rPr>
          <w:lang w:val="ru-RU"/>
        </w:rPr>
      </w:pPr>
      <w:r w:rsidRPr="00DA0885">
        <w:rPr>
          <w:lang w:val="ru-RU"/>
        </w:rPr>
        <w:t>Вербицкий, В. В. Эксплуатационные материалы</w:t>
      </w:r>
      <w:proofErr w:type="gramStart"/>
      <w:r w:rsidRPr="00DA0885">
        <w:rPr>
          <w:lang w:val="ru-RU"/>
        </w:rPr>
        <w:t xml:space="preserve"> :</w:t>
      </w:r>
      <w:proofErr w:type="gramEnd"/>
      <w:r w:rsidRPr="00DA0885">
        <w:rPr>
          <w:lang w:val="ru-RU"/>
        </w:rPr>
        <w:t xml:space="preserve"> учебное пособие / В. В. Вербицкий, В. С. Курасов, А. Б. </w:t>
      </w:r>
      <w:proofErr w:type="spellStart"/>
      <w:r w:rsidRPr="00DA0885">
        <w:rPr>
          <w:lang w:val="ru-RU"/>
        </w:rPr>
        <w:t>Шепелев</w:t>
      </w:r>
      <w:proofErr w:type="spellEnd"/>
      <w:r w:rsidRPr="00DA0885">
        <w:rPr>
          <w:lang w:val="ru-RU"/>
        </w:rPr>
        <w:t>. — 3-е изд., стер. — Санкт-Петербург</w:t>
      </w:r>
      <w:proofErr w:type="gramStart"/>
      <w:r w:rsidRPr="00DA0885">
        <w:rPr>
          <w:lang w:val="ru-RU"/>
        </w:rPr>
        <w:t xml:space="preserve"> :</w:t>
      </w:r>
      <w:proofErr w:type="gramEnd"/>
      <w:r w:rsidRPr="00DA0885">
        <w:rPr>
          <w:lang w:val="ru-RU"/>
        </w:rPr>
        <w:t xml:space="preserve"> Лань, 2019. — 76 с. — </w:t>
      </w:r>
      <w:r>
        <w:t>ISBN</w:t>
      </w:r>
      <w:r w:rsidRPr="00DA0885">
        <w:rPr>
          <w:lang w:val="ru-RU"/>
        </w:rPr>
        <w:t xml:space="preserve"> 978-5-8114-4384-0.</w:t>
      </w:r>
      <w:r>
        <w:t> </w:t>
      </w:r>
      <w:r w:rsidRPr="00DA0885">
        <w:rPr>
          <w:lang w:val="ru-RU"/>
        </w:rPr>
        <w:t>— Текст</w:t>
      </w:r>
      <w:proofErr w:type="gramStart"/>
      <w:r>
        <w:t> </w:t>
      </w:r>
      <w:r w:rsidRPr="00DA0885">
        <w:rPr>
          <w:lang w:val="ru-RU"/>
        </w:rPr>
        <w:t>:</w:t>
      </w:r>
      <w:proofErr w:type="gramEnd"/>
      <w:r w:rsidRPr="00DA0885">
        <w:rPr>
          <w:lang w:val="ru-RU"/>
        </w:rPr>
        <w:t xml:space="preserve"> электронный</w:t>
      </w:r>
      <w:r>
        <w:t> </w:t>
      </w:r>
      <w:r w:rsidRPr="00DA0885">
        <w:rPr>
          <w:lang w:val="ru-RU"/>
        </w:rPr>
        <w:t xml:space="preserve">// Лань : электронно-библиотечная система. — </w:t>
      </w:r>
      <w:r>
        <w:t>URL</w:t>
      </w:r>
      <w:r w:rsidRPr="00DA0885">
        <w:rPr>
          <w:lang w:val="ru-RU"/>
        </w:rPr>
        <w:t xml:space="preserve">: </w:t>
      </w:r>
      <w:r>
        <w:t>https</w:t>
      </w:r>
      <w:r w:rsidRPr="00DA0885">
        <w:rPr>
          <w:lang w:val="ru-RU"/>
        </w:rPr>
        <w:t>://</w:t>
      </w:r>
      <w:r>
        <w:t>e</w:t>
      </w:r>
      <w:r w:rsidRPr="00DA0885">
        <w:rPr>
          <w:lang w:val="ru-RU"/>
        </w:rPr>
        <w:t>.</w:t>
      </w:r>
      <w:proofErr w:type="spellStart"/>
      <w:r>
        <w:t>lanbook</w:t>
      </w:r>
      <w:proofErr w:type="spellEnd"/>
      <w:r w:rsidRPr="00DA0885">
        <w:rPr>
          <w:lang w:val="ru-RU"/>
        </w:rPr>
        <w:t>.</w:t>
      </w:r>
      <w:r>
        <w:t>com</w:t>
      </w:r>
      <w:r w:rsidRPr="00DA0885">
        <w:rPr>
          <w:lang w:val="ru-RU"/>
        </w:rPr>
        <w:t>/</w:t>
      </w:r>
      <w:r>
        <w:t>book</w:t>
      </w:r>
      <w:r w:rsidRPr="00DA0885">
        <w:rPr>
          <w:lang w:val="ru-RU"/>
        </w:rPr>
        <w:t xml:space="preserve">/119287 (дата обращения: 23.10.2020). — Режим доступа: для </w:t>
      </w:r>
      <w:proofErr w:type="spellStart"/>
      <w:r w:rsidRPr="00DA0885">
        <w:rPr>
          <w:lang w:val="ru-RU"/>
        </w:rPr>
        <w:t>авториз</w:t>
      </w:r>
      <w:proofErr w:type="spellEnd"/>
      <w:r w:rsidRPr="00DA0885">
        <w:rPr>
          <w:lang w:val="ru-RU"/>
        </w:rPr>
        <w:t>. пользователей.</w:t>
      </w:r>
    </w:p>
    <w:p w:rsidR="00593259" w:rsidRDefault="00593259" w:rsidP="00B7645D">
      <w:pPr>
        <w:pStyle w:val="af4"/>
        <w:numPr>
          <w:ilvl w:val="0"/>
          <w:numId w:val="35"/>
        </w:numPr>
        <w:tabs>
          <w:tab w:val="left" w:pos="993"/>
        </w:tabs>
        <w:ind w:left="0" w:firstLine="567"/>
        <w:rPr>
          <w:lang w:val="ru-RU"/>
        </w:rPr>
      </w:pPr>
      <w:proofErr w:type="spellStart"/>
      <w:r w:rsidRPr="00DA0885">
        <w:rPr>
          <w:lang w:val="ru-RU"/>
        </w:rPr>
        <w:t>Мироненков</w:t>
      </w:r>
      <w:proofErr w:type="spellEnd"/>
      <w:r w:rsidRPr="00DA0885">
        <w:rPr>
          <w:lang w:val="ru-RU"/>
        </w:rPr>
        <w:t>, Е. И. Системы смазывания металлургических машин</w:t>
      </w:r>
      <w:proofErr w:type="gramStart"/>
      <w:r w:rsidRPr="00DA0885">
        <w:rPr>
          <w:lang w:val="ru-RU"/>
        </w:rPr>
        <w:t xml:space="preserve"> :</w:t>
      </w:r>
      <w:proofErr w:type="gramEnd"/>
      <w:r w:rsidRPr="00DA0885">
        <w:rPr>
          <w:lang w:val="ru-RU"/>
        </w:rPr>
        <w:t xml:space="preserve"> учебное пособие / Е. И. </w:t>
      </w:r>
      <w:proofErr w:type="spellStart"/>
      <w:r w:rsidRPr="00DA0885">
        <w:rPr>
          <w:lang w:val="ru-RU"/>
        </w:rPr>
        <w:t>Мироненков</w:t>
      </w:r>
      <w:proofErr w:type="spellEnd"/>
      <w:r w:rsidRPr="00DA0885">
        <w:rPr>
          <w:lang w:val="ru-RU"/>
        </w:rPr>
        <w:t>, Ю. В. Жиркин ; МГТУ. - Магнитогорск, 2012. - 96 с. : ил</w:t>
      </w:r>
      <w:proofErr w:type="gramStart"/>
      <w:r w:rsidRPr="00DA0885">
        <w:rPr>
          <w:lang w:val="ru-RU"/>
        </w:rPr>
        <w:t xml:space="preserve">., </w:t>
      </w:r>
      <w:proofErr w:type="gramEnd"/>
      <w:r w:rsidRPr="00DA0885">
        <w:rPr>
          <w:lang w:val="ru-RU"/>
        </w:rPr>
        <w:t xml:space="preserve">схемы, табл. - </w:t>
      </w:r>
      <w:r>
        <w:t>URL</w:t>
      </w:r>
      <w:r w:rsidRPr="00DA0885">
        <w:rPr>
          <w:lang w:val="ru-RU"/>
        </w:rPr>
        <w:t xml:space="preserve">: </w:t>
      </w:r>
      <w:r>
        <w:t>https</w:t>
      </w:r>
      <w:r w:rsidRPr="00DA0885">
        <w:rPr>
          <w:lang w:val="ru-RU"/>
        </w:rPr>
        <w:t>://</w:t>
      </w:r>
      <w:proofErr w:type="spellStart"/>
      <w:r>
        <w:t>magtu</w:t>
      </w:r>
      <w:proofErr w:type="spellEnd"/>
      <w:r w:rsidRPr="00DA0885">
        <w:rPr>
          <w:lang w:val="ru-RU"/>
        </w:rPr>
        <w:t>.</w:t>
      </w:r>
      <w:proofErr w:type="spellStart"/>
      <w:r>
        <w:t>informsystema</w:t>
      </w:r>
      <w:proofErr w:type="spellEnd"/>
      <w:r w:rsidRPr="00DA0885">
        <w:rPr>
          <w:lang w:val="ru-RU"/>
        </w:rPr>
        <w:t>.</w:t>
      </w:r>
      <w:r>
        <w:t>ru</w:t>
      </w:r>
      <w:r w:rsidRPr="00DA0885">
        <w:rPr>
          <w:lang w:val="ru-RU"/>
        </w:rPr>
        <w:t>/</w:t>
      </w:r>
      <w:proofErr w:type="spellStart"/>
      <w:r>
        <w:t>uploader</w:t>
      </w:r>
      <w:proofErr w:type="spellEnd"/>
      <w:r w:rsidRPr="00DA0885">
        <w:rPr>
          <w:lang w:val="ru-RU"/>
        </w:rPr>
        <w:t>/</w:t>
      </w:r>
      <w:proofErr w:type="spellStart"/>
      <w:r>
        <w:t>fileUpload</w:t>
      </w:r>
      <w:proofErr w:type="spellEnd"/>
      <w:r w:rsidRPr="00DA0885">
        <w:rPr>
          <w:lang w:val="ru-RU"/>
        </w:rPr>
        <w:t>?</w:t>
      </w:r>
      <w:r>
        <w:t>name</w:t>
      </w:r>
      <w:r w:rsidRPr="00DA0885">
        <w:rPr>
          <w:lang w:val="ru-RU"/>
        </w:rPr>
        <w:t>=553.</w:t>
      </w:r>
      <w:proofErr w:type="spellStart"/>
      <w:r>
        <w:t>pdf</w:t>
      </w:r>
      <w:proofErr w:type="spellEnd"/>
      <w:r w:rsidRPr="00DA0885">
        <w:rPr>
          <w:lang w:val="ru-RU"/>
        </w:rPr>
        <w:t>&amp;</w:t>
      </w:r>
      <w:r>
        <w:t>show</w:t>
      </w:r>
      <w:r w:rsidRPr="00DA0885">
        <w:rPr>
          <w:lang w:val="ru-RU"/>
        </w:rPr>
        <w:t>=</w:t>
      </w:r>
      <w:proofErr w:type="spellStart"/>
      <w:r>
        <w:t>dcatalogues</w:t>
      </w:r>
      <w:proofErr w:type="spellEnd"/>
      <w:r w:rsidRPr="00DA0885">
        <w:rPr>
          <w:lang w:val="ru-RU"/>
        </w:rPr>
        <w:t>/1/1098440/553.</w:t>
      </w:r>
      <w:proofErr w:type="spellStart"/>
      <w:r>
        <w:t>pdf</w:t>
      </w:r>
      <w:proofErr w:type="spellEnd"/>
      <w:r w:rsidRPr="00DA0885">
        <w:rPr>
          <w:lang w:val="ru-RU"/>
        </w:rPr>
        <w:t>&amp;</w:t>
      </w:r>
      <w:r>
        <w:t>view</w:t>
      </w:r>
      <w:r w:rsidRPr="00DA0885">
        <w:rPr>
          <w:lang w:val="ru-RU"/>
        </w:rPr>
        <w:t>=</w:t>
      </w:r>
      <w:r>
        <w:t>true</w:t>
      </w:r>
      <w:r w:rsidRPr="00DA0885">
        <w:rPr>
          <w:lang w:val="ru-RU"/>
        </w:rPr>
        <w:t xml:space="preserve"> (дата обращения: 04.10.2019). - Макрообъект. - Текст</w:t>
      </w:r>
      <w:proofErr w:type="gramStart"/>
      <w:r w:rsidRPr="00DA0885">
        <w:rPr>
          <w:lang w:val="ru-RU"/>
        </w:rPr>
        <w:t xml:space="preserve"> :</w:t>
      </w:r>
      <w:proofErr w:type="gramEnd"/>
      <w:r w:rsidRPr="00DA0885">
        <w:rPr>
          <w:lang w:val="ru-RU"/>
        </w:rPr>
        <w:t xml:space="preserve"> электронный. - </w:t>
      </w:r>
      <w:r>
        <w:t>ISBN</w:t>
      </w:r>
      <w:r w:rsidRPr="00DA0885">
        <w:rPr>
          <w:lang w:val="ru-RU"/>
        </w:rPr>
        <w:t xml:space="preserve"> 978-5-9967-0279-4.</w:t>
      </w:r>
    </w:p>
    <w:p w:rsidR="00693224" w:rsidRPr="00692958" w:rsidRDefault="00693224" w:rsidP="00B7645D">
      <w:pPr>
        <w:pStyle w:val="af4"/>
        <w:numPr>
          <w:ilvl w:val="0"/>
          <w:numId w:val="35"/>
        </w:numPr>
        <w:tabs>
          <w:tab w:val="left" w:pos="993"/>
        </w:tabs>
        <w:ind w:left="0" w:firstLine="567"/>
        <w:rPr>
          <w:lang w:val="ru-RU"/>
        </w:rPr>
      </w:pPr>
      <w:proofErr w:type="spellStart"/>
      <w:r w:rsidRPr="00692958">
        <w:rPr>
          <w:shd w:val="clear" w:color="auto" w:fill="FFFFFF"/>
          <w:lang w:val="ru-RU"/>
        </w:rPr>
        <w:t>Богуцкий</w:t>
      </w:r>
      <w:proofErr w:type="spellEnd"/>
      <w:r w:rsidRPr="00692958">
        <w:rPr>
          <w:shd w:val="clear" w:color="auto" w:fill="FFFFFF"/>
          <w:lang w:val="ru-RU"/>
        </w:rPr>
        <w:t>, В. Б. Эксплуатация, обслуживание и диагностика технологических машин</w:t>
      </w:r>
      <w:proofErr w:type="gramStart"/>
      <w:r w:rsidRPr="00692958">
        <w:rPr>
          <w:shd w:val="clear" w:color="auto" w:fill="FFFFFF"/>
          <w:lang w:val="ru-RU"/>
        </w:rPr>
        <w:t xml:space="preserve"> :</w:t>
      </w:r>
      <w:proofErr w:type="gramEnd"/>
      <w:r w:rsidRPr="00692958">
        <w:rPr>
          <w:shd w:val="clear" w:color="auto" w:fill="FFFFFF"/>
          <w:lang w:val="ru-RU"/>
        </w:rPr>
        <w:t xml:space="preserve"> учебное пособие / В.Б. </w:t>
      </w:r>
      <w:proofErr w:type="spellStart"/>
      <w:r w:rsidRPr="00692958">
        <w:rPr>
          <w:shd w:val="clear" w:color="auto" w:fill="FFFFFF"/>
          <w:lang w:val="ru-RU"/>
        </w:rPr>
        <w:t>Богуцкий</w:t>
      </w:r>
      <w:proofErr w:type="spellEnd"/>
      <w:r w:rsidRPr="00692958">
        <w:rPr>
          <w:shd w:val="clear" w:color="auto" w:fill="FFFFFF"/>
          <w:lang w:val="ru-RU"/>
        </w:rPr>
        <w:t xml:space="preserve">, Л.Б. </w:t>
      </w:r>
      <w:proofErr w:type="spellStart"/>
      <w:r w:rsidRPr="00692958">
        <w:rPr>
          <w:shd w:val="clear" w:color="auto" w:fill="FFFFFF"/>
          <w:lang w:val="ru-RU"/>
        </w:rPr>
        <w:t>Шрон</w:t>
      </w:r>
      <w:proofErr w:type="spellEnd"/>
      <w:r w:rsidRPr="00692958">
        <w:rPr>
          <w:shd w:val="clear" w:color="auto" w:fill="FFFFFF"/>
          <w:lang w:val="ru-RU"/>
        </w:rPr>
        <w:t xml:space="preserve">, Э.Э. </w:t>
      </w:r>
      <w:proofErr w:type="spellStart"/>
      <w:r w:rsidRPr="00692958">
        <w:rPr>
          <w:shd w:val="clear" w:color="auto" w:fill="FFFFFF"/>
          <w:lang w:val="ru-RU"/>
        </w:rPr>
        <w:t>Ягьяев</w:t>
      </w:r>
      <w:proofErr w:type="spellEnd"/>
      <w:r w:rsidRPr="00692958">
        <w:rPr>
          <w:shd w:val="clear" w:color="auto" w:fill="FFFFFF"/>
          <w:lang w:val="ru-RU"/>
        </w:rPr>
        <w:t>. — Москва</w:t>
      </w:r>
      <w:proofErr w:type="gramStart"/>
      <w:r w:rsidRPr="00692958">
        <w:rPr>
          <w:shd w:val="clear" w:color="auto" w:fill="FFFFFF"/>
          <w:lang w:val="ru-RU"/>
        </w:rPr>
        <w:t xml:space="preserve"> :</w:t>
      </w:r>
      <w:proofErr w:type="gramEnd"/>
      <w:r w:rsidRPr="00692958">
        <w:rPr>
          <w:shd w:val="clear" w:color="auto" w:fill="FFFFFF"/>
          <w:lang w:val="ru-RU"/>
        </w:rPr>
        <w:t xml:space="preserve"> ИНФРА-М, 2020. — 356 </w:t>
      </w:r>
      <w:proofErr w:type="gramStart"/>
      <w:r w:rsidRPr="00692958">
        <w:rPr>
          <w:shd w:val="clear" w:color="auto" w:fill="FFFFFF"/>
          <w:lang w:val="ru-RU"/>
        </w:rPr>
        <w:t>с</w:t>
      </w:r>
      <w:proofErr w:type="gramEnd"/>
      <w:r w:rsidRPr="00692958">
        <w:rPr>
          <w:shd w:val="clear" w:color="auto" w:fill="FFFFFF"/>
          <w:lang w:val="ru-RU"/>
        </w:rPr>
        <w:t xml:space="preserve">. — (Среднее профессиональное образование). - </w:t>
      </w:r>
      <w:r w:rsidRPr="00692958">
        <w:rPr>
          <w:shd w:val="clear" w:color="auto" w:fill="FFFFFF"/>
        </w:rPr>
        <w:t>ISBN</w:t>
      </w:r>
      <w:r w:rsidRPr="00692958">
        <w:rPr>
          <w:shd w:val="clear" w:color="auto" w:fill="FFFFFF"/>
          <w:lang w:val="ru-RU"/>
        </w:rPr>
        <w:t xml:space="preserve"> 978-5-16-015996-6. - Текст</w:t>
      </w:r>
      <w:proofErr w:type="gramStart"/>
      <w:r w:rsidRPr="00692958">
        <w:rPr>
          <w:shd w:val="clear" w:color="auto" w:fill="FFFFFF"/>
          <w:lang w:val="ru-RU"/>
        </w:rPr>
        <w:t xml:space="preserve"> :</w:t>
      </w:r>
      <w:proofErr w:type="gramEnd"/>
      <w:r w:rsidRPr="00692958">
        <w:rPr>
          <w:shd w:val="clear" w:color="auto" w:fill="FFFFFF"/>
          <w:lang w:val="ru-RU"/>
        </w:rPr>
        <w:t xml:space="preserve"> электронный. - </w:t>
      </w:r>
      <w:r w:rsidRPr="00692958">
        <w:rPr>
          <w:shd w:val="clear" w:color="auto" w:fill="FFFFFF"/>
        </w:rPr>
        <w:t>URL</w:t>
      </w:r>
      <w:r w:rsidRPr="00692958">
        <w:rPr>
          <w:shd w:val="clear" w:color="auto" w:fill="FFFFFF"/>
          <w:lang w:val="ru-RU"/>
        </w:rPr>
        <w:t xml:space="preserve">: </w:t>
      </w:r>
      <w:r w:rsidRPr="00692958">
        <w:rPr>
          <w:shd w:val="clear" w:color="auto" w:fill="FFFFFF"/>
        </w:rPr>
        <w:t>https</w:t>
      </w:r>
      <w:r w:rsidRPr="00692958">
        <w:rPr>
          <w:shd w:val="clear" w:color="auto" w:fill="FFFFFF"/>
          <w:lang w:val="ru-RU"/>
        </w:rPr>
        <w:t>://</w:t>
      </w:r>
      <w:proofErr w:type="spellStart"/>
      <w:r w:rsidRPr="00692958">
        <w:rPr>
          <w:shd w:val="clear" w:color="auto" w:fill="FFFFFF"/>
        </w:rPr>
        <w:t>znanium</w:t>
      </w:r>
      <w:proofErr w:type="spellEnd"/>
      <w:r w:rsidRPr="00692958">
        <w:rPr>
          <w:shd w:val="clear" w:color="auto" w:fill="FFFFFF"/>
          <w:lang w:val="ru-RU"/>
        </w:rPr>
        <w:t>.</w:t>
      </w:r>
      <w:r w:rsidRPr="00692958">
        <w:rPr>
          <w:shd w:val="clear" w:color="auto" w:fill="FFFFFF"/>
        </w:rPr>
        <w:t>com</w:t>
      </w:r>
      <w:r w:rsidRPr="00692958">
        <w:rPr>
          <w:shd w:val="clear" w:color="auto" w:fill="FFFFFF"/>
          <w:lang w:val="ru-RU"/>
        </w:rPr>
        <w:t>/</w:t>
      </w:r>
      <w:r w:rsidRPr="00692958">
        <w:rPr>
          <w:shd w:val="clear" w:color="auto" w:fill="FFFFFF"/>
        </w:rPr>
        <w:t>catalog</w:t>
      </w:r>
      <w:r w:rsidRPr="00692958">
        <w:rPr>
          <w:shd w:val="clear" w:color="auto" w:fill="FFFFFF"/>
          <w:lang w:val="ru-RU"/>
        </w:rPr>
        <w:t>/</w:t>
      </w:r>
      <w:r w:rsidRPr="00692958">
        <w:rPr>
          <w:shd w:val="clear" w:color="auto" w:fill="FFFFFF"/>
        </w:rPr>
        <w:t>product</w:t>
      </w:r>
      <w:r w:rsidRPr="00692958">
        <w:rPr>
          <w:shd w:val="clear" w:color="auto" w:fill="FFFFFF"/>
          <w:lang w:val="ru-RU"/>
        </w:rPr>
        <w:t>/1074211 (дата обращения: 23.10.2020). – Режим доступа: по подписке.</w:t>
      </w:r>
    </w:p>
    <w:p w:rsidR="00B7645D" w:rsidRDefault="00B7645D" w:rsidP="00B7645D">
      <w:pPr>
        <w:pStyle w:val="af8"/>
        <w:tabs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593259" w:rsidRPr="002B282A" w:rsidRDefault="00593259" w:rsidP="00B7645D">
      <w:pPr>
        <w:pStyle w:val="af8"/>
        <w:tabs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B282A">
        <w:rPr>
          <w:rFonts w:ascii="Times New Roman" w:hAnsi="Times New Roman"/>
          <w:b/>
          <w:sz w:val="24"/>
          <w:szCs w:val="24"/>
          <w:lang w:val="ru-RU"/>
        </w:rPr>
        <w:t xml:space="preserve">б) </w:t>
      </w:r>
      <w:proofErr w:type="spellStart"/>
      <w:r w:rsidRPr="002B282A">
        <w:rPr>
          <w:rFonts w:ascii="Times New Roman" w:hAnsi="Times New Roman"/>
          <w:b/>
          <w:sz w:val="24"/>
          <w:szCs w:val="24"/>
          <w:lang w:val="ru-RU"/>
        </w:rPr>
        <w:t>д</w:t>
      </w:r>
      <w:proofErr w:type="spellEnd"/>
      <w:r w:rsidRPr="002B282A">
        <w:rPr>
          <w:rFonts w:ascii="Times New Roman" w:hAnsi="Times New Roman"/>
          <w:b/>
          <w:sz w:val="24"/>
          <w:szCs w:val="24"/>
        </w:rPr>
        <w:t>ополнительная литература</w:t>
      </w:r>
    </w:p>
    <w:p w:rsidR="00593259" w:rsidRPr="004E2BA8" w:rsidRDefault="00593259" w:rsidP="00B7645D">
      <w:pPr>
        <w:pStyle w:val="af4"/>
        <w:numPr>
          <w:ilvl w:val="0"/>
          <w:numId w:val="33"/>
        </w:numPr>
        <w:tabs>
          <w:tab w:val="left" w:pos="993"/>
        </w:tabs>
        <w:ind w:left="0" w:firstLine="567"/>
        <w:rPr>
          <w:lang w:val="ru-RU"/>
        </w:rPr>
      </w:pPr>
      <w:r w:rsidRPr="004E2BA8">
        <w:rPr>
          <w:lang w:val="ru-RU"/>
        </w:rPr>
        <w:t>Зубарев, Ю. М. Технологическое обеспечение надежности эксплуатации машин</w:t>
      </w:r>
      <w:proofErr w:type="gramStart"/>
      <w:r w:rsidRPr="004E2BA8">
        <w:rPr>
          <w:lang w:val="ru-RU"/>
        </w:rPr>
        <w:t xml:space="preserve"> :</w:t>
      </w:r>
      <w:proofErr w:type="gramEnd"/>
      <w:r w:rsidRPr="004E2BA8">
        <w:rPr>
          <w:lang w:val="ru-RU"/>
        </w:rPr>
        <w:t xml:space="preserve"> учебное пособие / Ю. М. Зубарев. — 2-е изд., стер. — Санкт-Петербург</w:t>
      </w:r>
      <w:proofErr w:type="gramStart"/>
      <w:r w:rsidRPr="004E2BA8">
        <w:rPr>
          <w:lang w:val="ru-RU"/>
        </w:rPr>
        <w:t xml:space="preserve"> :</w:t>
      </w:r>
      <w:proofErr w:type="gramEnd"/>
      <w:r w:rsidRPr="004E2BA8">
        <w:rPr>
          <w:lang w:val="ru-RU"/>
        </w:rPr>
        <w:t xml:space="preserve"> Лань, 2018. — 320 с. — </w:t>
      </w:r>
      <w:r>
        <w:t>ISBN</w:t>
      </w:r>
      <w:r w:rsidRPr="004E2BA8">
        <w:rPr>
          <w:lang w:val="ru-RU"/>
        </w:rPr>
        <w:t xml:space="preserve"> 978-5-8114-2100-8.</w:t>
      </w:r>
      <w:r>
        <w:t> </w:t>
      </w:r>
      <w:r w:rsidRPr="004E2BA8">
        <w:rPr>
          <w:lang w:val="ru-RU"/>
        </w:rPr>
        <w:t>— Текст</w:t>
      </w:r>
      <w:proofErr w:type="gramStart"/>
      <w:r>
        <w:t> </w:t>
      </w:r>
      <w:r w:rsidRPr="004E2BA8">
        <w:rPr>
          <w:lang w:val="ru-RU"/>
        </w:rPr>
        <w:t>:</w:t>
      </w:r>
      <w:proofErr w:type="gramEnd"/>
      <w:r w:rsidRPr="004E2BA8">
        <w:rPr>
          <w:lang w:val="ru-RU"/>
        </w:rPr>
        <w:t xml:space="preserve"> электронный</w:t>
      </w:r>
      <w:r>
        <w:t> </w:t>
      </w:r>
      <w:r w:rsidRPr="004E2BA8">
        <w:rPr>
          <w:lang w:val="ru-RU"/>
        </w:rPr>
        <w:t xml:space="preserve">// Лань : электронно-библиотечная система. — </w:t>
      </w:r>
      <w:r>
        <w:t>URL</w:t>
      </w:r>
      <w:r w:rsidRPr="004E2BA8">
        <w:rPr>
          <w:lang w:val="ru-RU"/>
        </w:rPr>
        <w:t xml:space="preserve">: </w:t>
      </w:r>
      <w:r>
        <w:t>https</w:t>
      </w:r>
      <w:r w:rsidRPr="004E2BA8">
        <w:rPr>
          <w:lang w:val="ru-RU"/>
        </w:rPr>
        <w:t>://</w:t>
      </w:r>
      <w:r>
        <w:t>e</w:t>
      </w:r>
      <w:r w:rsidRPr="004E2BA8">
        <w:rPr>
          <w:lang w:val="ru-RU"/>
        </w:rPr>
        <w:t>.</w:t>
      </w:r>
      <w:proofErr w:type="spellStart"/>
      <w:r>
        <w:t>lanbook</w:t>
      </w:r>
      <w:proofErr w:type="spellEnd"/>
      <w:r w:rsidRPr="004E2BA8">
        <w:rPr>
          <w:lang w:val="ru-RU"/>
        </w:rPr>
        <w:t>.</w:t>
      </w:r>
      <w:r>
        <w:t>com</w:t>
      </w:r>
      <w:r w:rsidRPr="004E2BA8">
        <w:rPr>
          <w:lang w:val="ru-RU"/>
        </w:rPr>
        <w:t>/</w:t>
      </w:r>
      <w:r>
        <w:t>book</w:t>
      </w:r>
      <w:r w:rsidRPr="004E2BA8">
        <w:rPr>
          <w:lang w:val="ru-RU"/>
        </w:rPr>
        <w:t xml:space="preserve">/107932 (дата обращения: 23.10.2020). — Режим доступа: для </w:t>
      </w:r>
      <w:proofErr w:type="spellStart"/>
      <w:r w:rsidRPr="004E2BA8">
        <w:rPr>
          <w:lang w:val="ru-RU"/>
        </w:rPr>
        <w:t>авториз</w:t>
      </w:r>
      <w:proofErr w:type="spellEnd"/>
      <w:r w:rsidRPr="004E2BA8">
        <w:rPr>
          <w:lang w:val="ru-RU"/>
        </w:rPr>
        <w:t>. пользователей.</w:t>
      </w:r>
    </w:p>
    <w:p w:rsidR="00593259" w:rsidRPr="004E2BA8" w:rsidRDefault="00593259" w:rsidP="00B7645D">
      <w:pPr>
        <w:pStyle w:val="af4"/>
        <w:numPr>
          <w:ilvl w:val="0"/>
          <w:numId w:val="33"/>
        </w:numPr>
        <w:tabs>
          <w:tab w:val="left" w:pos="993"/>
        </w:tabs>
        <w:ind w:left="0" w:firstLine="567"/>
        <w:rPr>
          <w:lang w:val="ru-RU"/>
        </w:rPr>
      </w:pPr>
      <w:r w:rsidRPr="004E2BA8">
        <w:rPr>
          <w:lang w:val="ru-RU"/>
        </w:rPr>
        <w:t>Эксплуатационные материалы</w:t>
      </w:r>
      <w:proofErr w:type="gramStart"/>
      <w:r w:rsidRPr="004E2BA8">
        <w:rPr>
          <w:lang w:val="ru-RU"/>
        </w:rPr>
        <w:t xml:space="preserve"> :</w:t>
      </w:r>
      <w:proofErr w:type="gramEnd"/>
      <w:r w:rsidRPr="004E2BA8">
        <w:rPr>
          <w:lang w:val="ru-RU"/>
        </w:rPr>
        <w:t xml:space="preserve"> учебник / А. П. Уханов, Д. А. Уханов, А. А. Глущенко, А. Л. Хохлов. — Санкт-Петербург</w:t>
      </w:r>
      <w:proofErr w:type="gramStart"/>
      <w:r w:rsidRPr="004E2BA8">
        <w:rPr>
          <w:lang w:val="ru-RU"/>
        </w:rPr>
        <w:t xml:space="preserve"> :</w:t>
      </w:r>
      <w:proofErr w:type="gramEnd"/>
      <w:r w:rsidRPr="004E2BA8">
        <w:rPr>
          <w:lang w:val="ru-RU"/>
        </w:rPr>
        <w:t xml:space="preserve"> Лань, 2019. — 528 с. — </w:t>
      </w:r>
      <w:r>
        <w:t>ISBN</w:t>
      </w:r>
      <w:r w:rsidRPr="004E2BA8">
        <w:rPr>
          <w:lang w:val="ru-RU"/>
        </w:rPr>
        <w:t xml:space="preserve"> 978-5-8114-3799-3.</w:t>
      </w:r>
      <w:r>
        <w:t> </w:t>
      </w:r>
      <w:r w:rsidRPr="004E2BA8">
        <w:rPr>
          <w:lang w:val="ru-RU"/>
        </w:rPr>
        <w:t>— Текст</w:t>
      </w:r>
      <w:proofErr w:type="gramStart"/>
      <w:r>
        <w:t> </w:t>
      </w:r>
      <w:r w:rsidRPr="004E2BA8">
        <w:rPr>
          <w:lang w:val="ru-RU"/>
        </w:rPr>
        <w:t>:</w:t>
      </w:r>
      <w:proofErr w:type="gramEnd"/>
      <w:r w:rsidRPr="004E2BA8">
        <w:rPr>
          <w:lang w:val="ru-RU"/>
        </w:rPr>
        <w:t xml:space="preserve"> электронный</w:t>
      </w:r>
      <w:r>
        <w:t> </w:t>
      </w:r>
      <w:r w:rsidRPr="004E2BA8">
        <w:rPr>
          <w:lang w:val="ru-RU"/>
        </w:rPr>
        <w:t xml:space="preserve">// Лань : электронно-библиотечная система. — </w:t>
      </w:r>
      <w:r>
        <w:t>URL</w:t>
      </w:r>
      <w:r w:rsidRPr="004E2BA8">
        <w:rPr>
          <w:lang w:val="ru-RU"/>
        </w:rPr>
        <w:t xml:space="preserve">: </w:t>
      </w:r>
      <w:r>
        <w:t>https</w:t>
      </w:r>
      <w:r w:rsidRPr="004E2BA8">
        <w:rPr>
          <w:lang w:val="ru-RU"/>
        </w:rPr>
        <w:t>://</w:t>
      </w:r>
      <w:r>
        <w:t>e</w:t>
      </w:r>
      <w:r w:rsidRPr="004E2BA8">
        <w:rPr>
          <w:lang w:val="ru-RU"/>
        </w:rPr>
        <w:t>.</w:t>
      </w:r>
      <w:proofErr w:type="spellStart"/>
      <w:r>
        <w:t>lanbook</w:t>
      </w:r>
      <w:proofErr w:type="spellEnd"/>
      <w:r w:rsidRPr="004E2BA8">
        <w:rPr>
          <w:lang w:val="ru-RU"/>
        </w:rPr>
        <w:t>.</w:t>
      </w:r>
      <w:r>
        <w:t>com</w:t>
      </w:r>
      <w:r w:rsidRPr="004E2BA8">
        <w:rPr>
          <w:lang w:val="ru-RU"/>
        </w:rPr>
        <w:t>/</w:t>
      </w:r>
      <w:r>
        <w:t>book</w:t>
      </w:r>
      <w:r w:rsidRPr="004E2BA8">
        <w:rPr>
          <w:lang w:val="ru-RU"/>
        </w:rPr>
        <w:t xml:space="preserve">/123674 (дата обращения: 23.10.2020). — Режим доступа: для </w:t>
      </w:r>
      <w:proofErr w:type="spellStart"/>
      <w:r w:rsidRPr="004E2BA8">
        <w:rPr>
          <w:lang w:val="ru-RU"/>
        </w:rPr>
        <w:t>авториз</w:t>
      </w:r>
      <w:proofErr w:type="spellEnd"/>
      <w:r w:rsidRPr="004E2BA8">
        <w:rPr>
          <w:lang w:val="ru-RU"/>
        </w:rPr>
        <w:t>. пользователей.</w:t>
      </w:r>
    </w:p>
    <w:p w:rsidR="00593259" w:rsidRPr="004E2BA8" w:rsidRDefault="00593259" w:rsidP="00B7645D">
      <w:pPr>
        <w:pStyle w:val="af4"/>
        <w:numPr>
          <w:ilvl w:val="0"/>
          <w:numId w:val="33"/>
        </w:numPr>
        <w:tabs>
          <w:tab w:val="left" w:pos="993"/>
        </w:tabs>
        <w:ind w:left="0" w:firstLine="567"/>
        <w:rPr>
          <w:lang w:val="ru-RU"/>
        </w:rPr>
      </w:pPr>
      <w:r w:rsidRPr="004E2BA8">
        <w:rPr>
          <w:lang w:val="ru-RU"/>
        </w:rPr>
        <w:t>Подача смазочного материала и выбора рациональных режимов смазывания при производстве горячекатаного проката</w:t>
      </w:r>
      <w:proofErr w:type="gramStart"/>
      <w:r w:rsidRPr="004E2BA8">
        <w:rPr>
          <w:lang w:val="ru-RU"/>
        </w:rPr>
        <w:t xml:space="preserve"> :</w:t>
      </w:r>
      <w:proofErr w:type="gramEnd"/>
      <w:r w:rsidRPr="004E2BA8">
        <w:rPr>
          <w:lang w:val="ru-RU"/>
        </w:rPr>
        <w:t xml:space="preserve"> учебное пособие / Р. Р. Дема, Р. Н. Амиров, М. В. Харченко и др. ; МГТУ. - Магнитогорск</w:t>
      </w:r>
      <w:proofErr w:type="gramStart"/>
      <w:r w:rsidRPr="004E2BA8">
        <w:rPr>
          <w:lang w:val="ru-RU"/>
        </w:rPr>
        <w:t xml:space="preserve"> :</w:t>
      </w:r>
      <w:proofErr w:type="gramEnd"/>
      <w:r w:rsidRPr="004E2BA8">
        <w:rPr>
          <w:lang w:val="ru-RU"/>
        </w:rPr>
        <w:t xml:space="preserve"> МГТУ, 2017. - 1 электрон</w:t>
      </w:r>
      <w:proofErr w:type="gramStart"/>
      <w:r w:rsidRPr="004E2BA8">
        <w:rPr>
          <w:lang w:val="ru-RU"/>
        </w:rPr>
        <w:t>.</w:t>
      </w:r>
      <w:proofErr w:type="gramEnd"/>
      <w:r w:rsidRPr="004E2BA8">
        <w:rPr>
          <w:lang w:val="ru-RU"/>
        </w:rPr>
        <w:t xml:space="preserve"> </w:t>
      </w:r>
      <w:proofErr w:type="gramStart"/>
      <w:r w:rsidRPr="004E2BA8">
        <w:rPr>
          <w:lang w:val="ru-RU"/>
        </w:rPr>
        <w:t>о</w:t>
      </w:r>
      <w:proofErr w:type="gramEnd"/>
      <w:r w:rsidRPr="004E2BA8">
        <w:rPr>
          <w:lang w:val="ru-RU"/>
        </w:rPr>
        <w:t>пт. диск (</w:t>
      </w:r>
      <w:r>
        <w:t>CD</w:t>
      </w:r>
      <w:r w:rsidRPr="004E2BA8">
        <w:rPr>
          <w:lang w:val="ru-RU"/>
        </w:rPr>
        <w:t>-</w:t>
      </w:r>
      <w:r>
        <w:t>ROM</w:t>
      </w:r>
      <w:r w:rsidRPr="004E2BA8">
        <w:rPr>
          <w:lang w:val="ru-RU"/>
        </w:rPr>
        <w:t xml:space="preserve">). - </w:t>
      </w:r>
      <w:r>
        <w:t>URL</w:t>
      </w:r>
      <w:r w:rsidRPr="004E2BA8">
        <w:rPr>
          <w:lang w:val="ru-RU"/>
        </w:rPr>
        <w:t xml:space="preserve">: </w:t>
      </w:r>
      <w:r>
        <w:lastRenderedPageBreak/>
        <w:t>https</w:t>
      </w:r>
      <w:r w:rsidRPr="004E2BA8">
        <w:rPr>
          <w:lang w:val="ru-RU"/>
        </w:rPr>
        <w:t>://</w:t>
      </w:r>
      <w:proofErr w:type="spellStart"/>
      <w:r>
        <w:t>magtu</w:t>
      </w:r>
      <w:proofErr w:type="spellEnd"/>
      <w:r w:rsidRPr="004E2BA8">
        <w:rPr>
          <w:lang w:val="ru-RU"/>
        </w:rPr>
        <w:t>.</w:t>
      </w:r>
      <w:proofErr w:type="spellStart"/>
      <w:r>
        <w:t>informsystema</w:t>
      </w:r>
      <w:proofErr w:type="spellEnd"/>
      <w:r w:rsidRPr="004E2BA8">
        <w:rPr>
          <w:lang w:val="ru-RU"/>
        </w:rPr>
        <w:t>.</w:t>
      </w:r>
      <w:r>
        <w:t>ru</w:t>
      </w:r>
      <w:r w:rsidRPr="004E2BA8">
        <w:rPr>
          <w:lang w:val="ru-RU"/>
        </w:rPr>
        <w:t>/</w:t>
      </w:r>
      <w:proofErr w:type="spellStart"/>
      <w:r>
        <w:t>uploader</w:t>
      </w:r>
      <w:proofErr w:type="spellEnd"/>
      <w:r w:rsidRPr="004E2BA8">
        <w:rPr>
          <w:lang w:val="ru-RU"/>
        </w:rPr>
        <w:t>/</w:t>
      </w:r>
      <w:proofErr w:type="spellStart"/>
      <w:r>
        <w:t>fileUpload</w:t>
      </w:r>
      <w:proofErr w:type="spellEnd"/>
      <w:r w:rsidRPr="004E2BA8">
        <w:rPr>
          <w:lang w:val="ru-RU"/>
        </w:rPr>
        <w:t>?</w:t>
      </w:r>
      <w:r>
        <w:t>name</w:t>
      </w:r>
      <w:r w:rsidRPr="004E2BA8">
        <w:rPr>
          <w:lang w:val="ru-RU"/>
        </w:rPr>
        <w:t>=3028.</w:t>
      </w:r>
      <w:proofErr w:type="spellStart"/>
      <w:r>
        <w:t>pdf</w:t>
      </w:r>
      <w:proofErr w:type="spellEnd"/>
      <w:r w:rsidRPr="004E2BA8">
        <w:rPr>
          <w:lang w:val="ru-RU"/>
        </w:rPr>
        <w:t>&amp;</w:t>
      </w:r>
      <w:r>
        <w:t>show</w:t>
      </w:r>
      <w:r w:rsidRPr="004E2BA8">
        <w:rPr>
          <w:lang w:val="ru-RU"/>
        </w:rPr>
        <w:t>=</w:t>
      </w:r>
      <w:proofErr w:type="spellStart"/>
      <w:r>
        <w:t>dcatalogues</w:t>
      </w:r>
      <w:proofErr w:type="spellEnd"/>
      <w:r w:rsidRPr="004E2BA8">
        <w:rPr>
          <w:lang w:val="ru-RU"/>
        </w:rPr>
        <w:t>/1/1135000/3028.</w:t>
      </w:r>
      <w:proofErr w:type="spellStart"/>
      <w:r>
        <w:t>pdf</w:t>
      </w:r>
      <w:proofErr w:type="spellEnd"/>
      <w:r w:rsidRPr="004E2BA8">
        <w:rPr>
          <w:lang w:val="ru-RU"/>
        </w:rPr>
        <w:t>&amp;</w:t>
      </w:r>
      <w:r>
        <w:t>view</w:t>
      </w:r>
      <w:r w:rsidRPr="004E2BA8">
        <w:rPr>
          <w:lang w:val="ru-RU"/>
        </w:rPr>
        <w:t>=</w:t>
      </w:r>
      <w:r>
        <w:t>true</w:t>
      </w:r>
      <w:r w:rsidRPr="004E2BA8">
        <w:rPr>
          <w:lang w:val="ru-RU"/>
        </w:rPr>
        <w:t xml:space="preserve"> (дата обращения: 04.10.2019). - Макрообъект. - Текст</w:t>
      </w:r>
      <w:proofErr w:type="gramStart"/>
      <w:r w:rsidRPr="004E2BA8">
        <w:rPr>
          <w:lang w:val="ru-RU"/>
        </w:rPr>
        <w:t xml:space="preserve"> :</w:t>
      </w:r>
      <w:proofErr w:type="gramEnd"/>
      <w:r w:rsidRPr="004E2BA8">
        <w:rPr>
          <w:lang w:val="ru-RU"/>
        </w:rPr>
        <w:t xml:space="preserve"> электронный.</w:t>
      </w:r>
    </w:p>
    <w:p w:rsidR="00B7645D" w:rsidRDefault="00B7645D" w:rsidP="00B7645D">
      <w:pPr>
        <w:pStyle w:val="11"/>
        <w:tabs>
          <w:tab w:val="left" w:pos="993"/>
        </w:tabs>
        <w:spacing w:after="0" w:line="240" w:lineRule="auto"/>
        <w:ind w:left="0" w:firstLine="567"/>
        <w:rPr>
          <w:rStyle w:val="FontStyle15"/>
          <w:b w:val="0"/>
          <w:sz w:val="24"/>
          <w:szCs w:val="24"/>
        </w:rPr>
      </w:pPr>
    </w:p>
    <w:p w:rsidR="00593259" w:rsidRDefault="00593259" w:rsidP="00B7645D">
      <w:pPr>
        <w:pStyle w:val="11"/>
        <w:tabs>
          <w:tab w:val="left" w:pos="993"/>
        </w:tabs>
        <w:spacing w:after="0" w:line="240" w:lineRule="auto"/>
        <w:ind w:left="0" w:firstLine="567"/>
        <w:rPr>
          <w:rStyle w:val="FontStyle21"/>
          <w:b/>
          <w:sz w:val="24"/>
          <w:szCs w:val="24"/>
        </w:rPr>
      </w:pPr>
      <w:r w:rsidRPr="00B7645D">
        <w:rPr>
          <w:rStyle w:val="FontStyle15"/>
          <w:sz w:val="24"/>
          <w:szCs w:val="24"/>
        </w:rPr>
        <w:t xml:space="preserve">в) </w:t>
      </w:r>
      <w:r w:rsidRPr="002B282A">
        <w:rPr>
          <w:rStyle w:val="FontStyle21"/>
          <w:b/>
          <w:sz w:val="24"/>
          <w:szCs w:val="24"/>
        </w:rPr>
        <w:t>методическое обеспечение</w:t>
      </w:r>
    </w:p>
    <w:p w:rsidR="00593259" w:rsidRPr="00294C34" w:rsidRDefault="00593259" w:rsidP="00B7645D">
      <w:pPr>
        <w:pStyle w:val="11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FontStyle21"/>
          <w:b/>
          <w:sz w:val="24"/>
          <w:szCs w:val="24"/>
        </w:rPr>
      </w:pPr>
      <w:r w:rsidRPr="00294C34">
        <w:rPr>
          <w:rStyle w:val="FontStyle21"/>
          <w:sz w:val="24"/>
          <w:szCs w:val="24"/>
        </w:rPr>
        <w:t>Вербицкий, В. В. Исследование качества эксплуатационных материалов. Лабораторный практикум</w:t>
      </w:r>
      <w:proofErr w:type="gramStart"/>
      <w:r w:rsidRPr="00294C34">
        <w:rPr>
          <w:rStyle w:val="FontStyle21"/>
          <w:sz w:val="24"/>
          <w:szCs w:val="24"/>
        </w:rPr>
        <w:t xml:space="preserve"> :</w:t>
      </w:r>
      <w:proofErr w:type="gramEnd"/>
      <w:r w:rsidRPr="00294C34">
        <w:rPr>
          <w:rStyle w:val="FontStyle21"/>
          <w:sz w:val="24"/>
          <w:szCs w:val="24"/>
        </w:rPr>
        <w:t xml:space="preserve"> учебное пособие / В. В. Вербицкий, В. С. Курасов, В. В. </w:t>
      </w:r>
      <w:proofErr w:type="spellStart"/>
      <w:r w:rsidRPr="00294C34">
        <w:rPr>
          <w:rStyle w:val="FontStyle21"/>
          <w:sz w:val="24"/>
          <w:szCs w:val="24"/>
        </w:rPr>
        <w:t>Драгуленко</w:t>
      </w:r>
      <w:proofErr w:type="spellEnd"/>
      <w:r w:rsidRPr="00294C34">
        <w:rPr>
          <w:rStyle w:val="FontStyle21"/>
          <w:sz w:val="24"/>
          <w:szCs w:val="24"/>
        </w:rPr>
        <w:t>. — Санкт-Петербург</w:t>
      </w:r>
      <w:proofErr w:type="gramStart"/>
      <w:r w:rsidRPr="00294C34">
        <w:rPr>
          <w:rStyle w:val="FontStyle21"/>
          <w:sz w:val="24"/>
          <w:szCs w:val="24"/>
        </w:rPr>
        <w:t xml:space="preserve"> :</w:t>
      </w:r>
      <w:proofErr w:type="gramEnd"/>
      <w:r w:rsidRPr="00294C34">
        <w:rPr>
          <w:rStyle w:val="FontStyle21"/>
          <w:sz w:val="24"/>
          <w:szCs w:val="24"/>
        </w:rPr>
        <w:t xml:space="preserve"> Лань, 2019. — 80 с. — ISBN 978-5-8114-3735-1. — Текст</w:t>
      </w:r>
      <w:proofErr w:type="gramStart"/>
      <w:r w:rsidRPr="00294C34">
        <w:rPr>
          <w:rStyle w:val="FontStyle21"/>
          <w:sz w:val="24"/>
          <w:szCs w:val="24"/>
        </w:rPr>
        <w:t> :</w:t>
      </w:r>
      <w:proofErr w:type="gramEnd"/>
      <w:r w:rsidRPr="00294C34">
        <w:rPr>
          <w:rStyle w:val="FontStyle21"/>
          <w:sz w:val="24"/>
          <w:szCs w:val="24"/>
        </w:rPr>
        <w:t xml:space="preserve"> электронный // Лань : электронно-библиотечная система. — URL: https://e.lanbook.com/book/123669 (дата обращения: 23.10.2020). — Режим доступа: для </w:t>
      </w:r>
      <w:proofErr w:type="spellStart"/>
      <w:r w:rsidRPr="00294C34">
        <w:rPr>
          <w:rStyle w:val="FontStyle21"/>
          <w:sz w:val="24"/>
          <w:szCs w:val="24"/>
        </w:rPr>
        <w:t>авториз</w:t>
      </w:r>
      <w:proofErr w:type="spellEnd"/>
      <w:r w:rsidRPr="00294C34">
        <w:rPr>
          <w:rStyle w:val="FontStyle21"/>
          <w:sz w:val="24"/>
          <w:szCs w:val="24"/>
        </w:rPr>
        <w:t xml:space="preserve">. пользователей. </w:t>
      </w:r>
    </w:p>
    <w:p w:rsidR="00B7645D" w:rsidRDefault="00B7645D" w:rsidP="00593259">
      <w:pPr>
        <w:pStyle w:val="11"/>
        <w:spacing w:after="0" w:line="240" w:lineRule="auto"/>
        <w:ind w:left="0"/>
        <w:rPr>
          <w:rStyle w:val="FontStyle15"/>
          <w:spacing w:val="40"/>
          <w:sz w:val="24"/>
          <w:szCs w:val="24"/>
        </w:rPr>
      </w:pPr>
    </w:p>
    <w:p w:rsidR="00593259" w:rsidRPr="002B282A" w:rsidRDefault="00593259" w:rsidP="00B7645D">
      <w:pPr>
        <w:pStyle w:val="11"/>
        <w:spacing w:after="0" w:line="240" w:lineRule="auto"/>
        <w:ind w:left="0" w:firstLine="567"/>
        <w:rPr>
          <w:rStyle w:val="FontStyle21"/>
          <w:b/>
          <w:sz w:val="24"/>
          <w:szCs w:val="24"/>
        </w:rPr>
      </w:pPr>
      <w:r w:rsidRPr="002B282A">
        <w:rPr>
          <w:rStyle w:val="FontStyle15"/>
          <w:spacing w:val="40"/>
          <w:sz w:val="24"/>
          <w:szCs w:val="24"/>
        </w:rPr>
        <w:t>г)</w:t>
      </w:r>
      <w:r w:rsidRPr="002B282A">
        <w:rPr>
          <w:rStyle w:val="FontStyle15"/>
          <w:b w:val="0"/>
          <w:sz w:val="24"/>
          <w:szCs w:val="24"/>
        </w:rPr>
        <w:t xml:space="preserve"> </w:t>
      </w:r>
      <w:r w:rsidRPr="002B282A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B282A">
        <w:rPr>
          <w:rStyle w:val="FontStyle15"/>
          <w:spacing w:val="40"/>
          <w:sz w:val="24"/>
          <w:szCs w:val="24"/>
        </w:rPr>
        <w:t>и</w:t>
      </w:r>
      <w:r w:rsidRPr="002B282A">
        <w:rPr>
          <w:rStyle w:val="FontStyle15"/>
          <w:sz w:val="24"/>
          <w:szCs w:val="24"/>
        </w:rPr>
        <w:t xml:space="preserve"> </w:t>
      </w:r>
      <w:r w:rsidRPr="002B282A">
        <w:rPr>
          <w:rStyle w:val="FontStyle21"/>
          <w:b/>
          <w:sz w:val="24"/>
          <w:szCs w:val="24"/>
        </w:rPr>
        <w:t xml:space="preserve">Интернет-ресурсы: </w:t>
      </w:r>
    </w:p>
    <w:p w:rsidR="00B7645D" w:rsidRDefault="00B7645D" w:rsidP="002B282A">
      <w:pPr>
        <w:pStyle w:val="Style8"/>
        <w:widowControl/>
        <w:rPr>
          <w:rStyle w:val="FontStyle21"/>
          <w:b/>
          <w:sz w:val="24"/>
          <w:szCs w:val="24"/>
        </w:rPr>
      </w:pPr>
    </w:p>
    <w:p w:rsidR="002B282A" w:rsidRPr="002B282A" w:rsidRDefault="002B282A" w:rsidP="002B282A">
      <w:pPr>
        <w:pStyle w:val="Style8"/>
        <w:widowControl/>
        <w:rPr>
          <w:rStyle w:val="FontStyle21"/>
          <w:b/>
          <w:sz w:val="24"/>
          <w:szCs w:val="24"/>
        </w:rPr>
      </w:pPr>
      <w:r w:rsidRPr="002B282A">
        <w:rPr>
          <w:rStyle w:val="FontStyle21"/>
          <w:b/>
          <w:sz w:val="24"/>
          <w:szCs w:val="24"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096"/>
        <w:gridCol w:w="3096"/>
      </w:tblGrid>
      <w:tr w:rsidR="002B282A" w:rsidRPr="002B282A" w:rsidTr="004327FC">
        <w:tc>
          <w:tcPr>
            <w:tcW w:w="3096" w:type="dxa"/>
            <w:vAlign w:val="center"/>
          </w:tcPr>
          <w:p w:rsidR="002B282A" w:rsidRPr="002B282A" w:rsidRDefault="002B282A" w:rsidP="00B7645D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2B282A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96" w:type="dxa"/>
            <w:vAlign w:val="center"/>
          </w:tcPr>
          <w:p w:rsidR="002B282A" w:rsidRPr="002B282A" w:rsidRDefault="002B282A" w:rsidP="00B7645D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B7645D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2B282A" w:rsidRPr="002B282A" w:rsidTr="004327FC">
        <w:tc>
          <w:tcPr>
            <w:tcW w:w="3096" w:type="dxa"/>
            <w:vAlign w:val="center"/>
          </w:tcPr>
          <w:p w:rsidR="002B282A" w:rsidRPr="002B282A" w:rsidRDefault="002B282A" w:rsidP="00B7645D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2B282A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B7645D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Д-1227 от 08.10.2018</w:t>
            </w:r>
          </w:p>
          <w:p w:rsidR="002B282A" w:rsidRPr="002B282A" w:rsidRDefault="002B282A" w:rsidP="00B7645D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Д-767-17 от 27.06.2017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B7645D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11.10.2021</w:t>
            </w:r>
          </w:p>
          <w:p w:rsidR="002B282A" w:rsidRPr="002B282A" w:rsidRDefault="002B282A" w:rsidP="00B7645D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2B282A" w:rsidRPr="002B282A" w:rsidTr="004327FC">
        <w:tc>
          <w:tcPr>
            <w:tcW w:w="3096" w:type="dxa"/>
            <w:vAlign w:val="center"/>
          </w:tcPr>
          <w:p w:rsidR="002B282A" w:rsidRPr="002B282A" w:rsidRDefault="002B282A" w:rsidP="00B7645D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2B282A"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B7645D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B7645D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2B282A" w:rsidRPr="002B282A" w:rsidTr="004327FC">
        <w:tc>
          <w:tcPr>
            <w:tcW w:w="3096" w:type="dxa"/>
            <w:vAlign w:val="center"/>
          </w:tcPr>
          <w:p w:rsidR="002B282A" w:rsidRPr="002B282A" w:rsidRDefault="002B282A" w:rsidP="00B7645D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2B282A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B7645D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B7645D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2B282A" w:rsidRPr="002B282A" w:rsidTr="004327FC">
        <w:tc>
          <w:tcPr>
            <w:tcW w:w="3096" w:type="dxa"/>
            <w:vAlign w:val="center"/>
          </w:tcPr>
          <w:p w:rsidR="002B282A" w:rsidRPr="002B282A" w:rsidRDefault="002B282A" w:rsidP="00B7645D">
            <w:pPr>
              <w:ind w:firstLine="0"/>
            </w:pPr>
            <w:r w:rsidRPr="002B282A">
              <w:rPr>
                <w:color w:val="000000"/>
              </w:rPr>
              <w:t>FAR</w:t>
            </w:r>
            <w:r w:rsidRPr="002B282A">
              <w:t xml:space="preserve"> </w:t>
            </w:r>
            <w:proofErr w:type="spellStart"/>
            <w:r w:rsidRPr="002B282A">
              <w:rPr>
                <w:color w:val="000000"/>
              </w:rPr>
              <w:t>Manager</w:t>
            </w:r>
            <w:proofErr w:type="spellEnd"/>
            <w:r w:rsidRPr="002B282A">
              <w:t xml:space="preserve"> 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B7645D">
            <w:pPr>
              <w:ind w:firstLine="0"/>
            </w:pPr>
            <w:r w:rsidRPr="002B282A">
              <w:rPr>
                <w:color w:val="000000"/>
              </w:rPr>
              <w:t>свободно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распространяемое</w:t>
            </w:r>
            <w:r w:rsidRPr="002B282A">
              <w:t xml:space="preserve"> 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B7645D">
            <w:pPr>
              <w:ind w:firstLine="0"/>
              <w:jc w:val="center"/>
            </w:pPr>
            <w:r w:rsidRPr="002B282A">
              <w:rPr>
                <w:color w:val="000000"/>
              </w:rPr>
              <w:t>бессрочно</w:t>
            </w:r>
            <w:r w:rsidRPr="002B282A">
              <w:t xml:space="preserve"> </w:t>
            </w:r>
          </w:p>
        </w:tc>
      </w:tr>
    </w:tbl>
    <w:p w:rsidR="002B282A" w:rsidRPr="002B282A" w:rsidRDefault="002B282A" w:rsidP="002B282A">
      <w:pPr>
        <w:pStyle w:val="Style8"/>
        <w:widowControl/>
        <w:ind w:left="1429"/>
        <w:rPr>
          <w:rStyle w:val="FontStyle21"/>
          <w:sz w:val="24"/>
          <w:szCs w:val="24"/>
        </w:rPr>
      </w:pPr>
    </w:p>
    <w:tbl>
      <w:tblPr>
        <w:tblW w:w="9248" w:type="dxa"/>
        <w:tblCellMar>
          <w:left w:w="0" w:type="dxa"/>
          <w:right w:w="0" w:type="dxa"/>
        </w:tblCellMar>
        <w:tblLook w:val="04A0"/>
      </w:tblPr>
      <w:tblGrid>
        <w:gridCol w:w="20"/>
        <w:gridCol w:w="4752"/>
        <w:gridCol w:w="4476"/>
      </w:tblGrid>
      <w:tr w:rsidR="002B282A" w:rsidRPr="002B282A" w:rsidTr="004327FC">
        <w:trPr>
          <w:trHeight w:hRule="exact" w:val="285"/>
        </w:trPr>
        <w:tc>
          <w:tcPr>
            <w:tcW w:w="924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B282A" w:rsidRPr="002B282A" w:rsidRDefault="002B282A" w:rsidP="004327FC">
            <w:r w:rsidRPr="002B282A">
              <w:rPr>
                <w:b/>
                <w:color w:val="000000"/>
              </w:rPr>
              <w:t>Профессиональные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базы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данных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и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информационные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справочные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системы</w:t>
            </w:r>
            <w:r w:rsidRPr="002B282A">
              <w:t xml:space="preserve"> </w:t>
            </w:r>
          </w:p>
        </w:tc>
      </w:tr>
      <w:tr w:rsidR="002B282A" w:rsidRPr="002B282A" w:rsidTr="004327FC">
        <w:trPr>
          <w:trHeight w:hRule="exact" w:val="270"/>
        </w:trPr>
        <w:tc>
          <w:tcPr>
            <w:tcW w:w="20" w:type="dxa"/>
          </w:tcPr>
          <w:p w:rsidR="002B282A" w:rsidRPr="002B282A" w:rsidRDefault="002B282A" w:rsidP="004327FC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4327FC">
            <w:pPr>
              <w:jc w:val="center"/>
            </w:pPr>
            <w:r w:rsidRPr="002B282A">
              <w:rPr>
                <w:color w:val="000000"/>
              </w:rPr>
              <w:t>Название</w:t>
            </w:r>
            <w:r w:rsidRPr="002B282A">
              <w:t xml:space="preserve"> </w:t>
            </w:r>
            <w:r w:rsidRPr="002B282A">
              <w:rPr>
                <w:color w:val="000000"/>
              </w:rPr>
              <w:t>курса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4327FC">
            <w:pPr>
              <w:jc w:val="center"/>
            </w:pPr>
            <w:r w:rsidRPr="002B282A">
              <w:rPr>
                <w:color w:val="000000"/>
              </w:rPr>
              <w:t>Ссылка</w:t>
            </w:r>
            <w:r w:rsidRPr="002B282A">
              <w:t xml:space="preserve"> </w:t>
            </w:r>
          </w:p>
        </w:tc>
      </w:tr>
      <w:tr w:rsidR="002B282A" w:rsidRPr="00E5647D" w:rsidTr="004327FC">
        <w:trPr>
          <w:trHeight w:hRule="exact" w:val="14"/>
        </w:trPr>
        <w:tc>
          <w:tcPr>
            <w:tcW w:w="20" w:type="dxa"/>
          </w:tcPr>
          <w:p w:rsidR="002B282A" w:rsidRPr="002B282A" w:rsidRDefault="002B282A" w:rsidP="004327FC"/>
        </w:tc>
        <w:tc>
          <w:tcPr>
            <w:tcW w:w="4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</w:pPr>
            <w:r w:rsidRPr="002B282A">
              <w:rPr>
                <w:color w:val="000000"/>
              </w:rPr>
              <w:t>Национальная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информационно-аналитическая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система</w:t>
            </w:r>
            <w:r w:rsidRPr="002B282A">
              <w:t xml:space="preserve"> </w:t>
            </w:r>
            <w:r w:rsidRPr="002B282A">
              <w:rPr>
                <w:color w:val="000000"/>
              </w:rPr>
              <w:t>–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Российский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индекс</w:t>
            </w:r>
            <w:r w:rsidRPr="002B282A">
              <w:t xml:space="preserve"> </w:t>
            </w:r>
            <w:r w:rsidRPr="002B282A">
              <w:rPr>
                <w:color w:val="000000"/>
              </w:rPr>
              <w:t>научного</w:t>
            </w:r>
            <w:r w:rsidRPr="002B282A">
              <w:t xml:space="preserve"> </w:t>
            </w:r>
            <w:r w:rsidRPr="002B282A">
              <w:rPr>
                <w:color w:val="000000"/>
              </w:rPr>
              <w:t>цитирования</w:t>
            </w:r>
            <w:r w:rsidRPr="002B282A">
              <w:t xml:space="preserve"> </w:t>
            </w:r>
            <w:r w:rsidRPr="002B282A">
              <w:rPr>
                <w:color w:val="000000"/>
              </w:rPr>
              <w:t>(РИНЦ)</w:t>
            </w:r>
            <w:r w:rsidRPr="002B282A">
              <w:t xml:space="preserve"> </w:t>
            </w:r>
          </w:p>
        </w:tc>
        <w:tc>
          <w:tcPr>
            <w:tcW w:w="4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  <w:jc w:val="center"/>
              <w:rPr>
                <w:lang w:val="en-US"/>
              </w:rPr>
            </w:pPr>
            <w:r w:rsidRPr="002B282A">
              <w:rPr>
                <w:color w:val="000000"/>
                <w:lang w:val="en-US"/>
              </w:rPr>
              <w:t>URL:</w:t>
            </w:r>
            <w:r w:rsidRPr="002B282A">
              <w:rPr>
                <w:lang w:val="en-US"/>
              </w:rPr>
              <w:t xml:space="preserve"> </w:t>
            </w:r>
            <w:r w:rsidRPr="002B282A">
              <w:rPr>
                <w:color w:val="0070C0"/>
                <w:u w:val="single"/>
                <w:lang w:val="en-US"/>
              </w:rPr>
              <w:t>https://elibrary.ru/project_risc.asp</w:t>
            </w:r>
          </w:p>
        </w:tc>
      </w:tr>
      <w:tr w:rsidR="002B282A" w:rsidRPr="00E5647D" w:rsidTr="004327FC">
        <w:trPr>
          <w:trHeight w:hRule="exact" w:val="811"/>
        </w:trPr>
        <w:tc>
          <w:tcPr>
            <w:tcW w:w="20" w:type="dxa"/>
          </w:tcPr>
          <w:p w:rsidR="002B282A" w:rsidRPr="002B282A" w:rsidRDefault="002B282A" w:rsidP="004327FC">
            <w:pPr>
              <w:rPr>
                <w:lang w:val="en-US"/>
              </w:rPr>
            </w:pPr>
          </w:p>
        </w:tc>
        <w:tc>
          <w:tcPr>
            <w:tcW w:w="4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4327FC">
            <w:pPr>
              <w:rPr>
                <w:lang w:val="en-US"/>
              </w:rPr>
            </w:pPr>
          </w:p>
        </w:tc>
        <w:tc>
          <w:tcPr>
            <w:tcW w:w="4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jc w:val="center"/>
              <w:rPr>
                <w:lang w:val="en-US"/>
              </w:rPr>
            </w:pPr>
          </w:p>
        </w:tc>
      </w:tr>
      <w:tr w:rsidR="002B282A" w:rsidRPr="00E5647D" w:rsidTr="004327FC">
        <w:trPr>
          <w:trHeight w:hRule="exact" w:val="555"/>
        </w:trPr>
        <w:tc>
          <w:tcPr>
            <w:tcW w:w="20" w:type="dxa"/>
          </w:tcPr>
          <w:p w:rsidR="002B282A" w:rsidRPr="002B282A" w:rsidRDefault="002B282A" w:rsidP="004327FC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</w:pPr>
            <w:r w:rsidRPr="002B282A">
              <w:rPr>
                <w:color w:val="000000"/>
              </w:rPr>
              <w:t>Поисковая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система</w:t>
            </w:r>
            <w:r w:rsidRPr="002B282A">
              <w:t xml:space="preserve"> </w:t>
            </w:r>
            <w:r w:rsidRPr="002B282A">
              <w:rPr>
                <w:color w:val="000000"/>
              </w:rPr>
              <w:t>Академия</w:t>
            </w:r>
            <w:r w:rsidRPr="002B282A">
              <w:t xml:space="preserve"> </w:t>
            </w:r>
            <w:proofErr w:type="spellStart"/>
            <w:r w:rsidRPr="002B282A">
              <w:rPr>
                <w:color w:val="000000"/>
              </w:rPr>
              <w:t>Google</w:t>
            </w:r>
            <w:proofErr w:type="spellEnd"/>
            <w:r w:rsidRPr="002B282A">
              <w:t xml:space="preserve"> </w:t>
            </w:r>
            <w:r w:rsidRPr="002B282A">
              <w:rPr>
                <w:color w:val="000000"/>
              </w:rPr>
              <w:t>(</w:t>
            </w:r>
            <w:proofErr w:type="spellStart"/>
            <w:r w:rsidRPr="002B282A">
              <w:rPr>
                <w:color w:val="000000"/>
              </w:rPr>
              <w:t>Google</w:t>
            </w:r>
            <w:proofErr w:type="spellEnd"/>
            <w:r w:rsidRPr="002B282A">
              <w:t xml:space="preserve"> </w:t>
            </w:r>
            <w:proofErr w:type="spellStart"/>
            <w:r w:rsidRPr="002B282A">
              <w:rPr>
                <w:color w:val="000000"/>
              </w:rPr>
              <w:t>Scholar</w:t>
            </w:r>
            <w:proofErr w:type="spellEnd"/>
            <w:r w:rsidRPr="002B282A">
              <w:rPr>
                <w:color w:val="000000"/>
              </w:rPr>
              <w:t>)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pStyle w:val="af8"/>
              <w:jc w:val="center"/>
              <w:rPr>
                <w:rFonts w:ascii="Times New Roman" w:hAnsi="Times New Roman"/>
                <w:lang w:val="en-US"/>
              </w:rPr>
            </w:pPr>
            <w:r w:rsidRPr="002B282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URL:</w:t>
            </w:r>
            <w:r w:rsidRPr="002B28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B282A">
              <w:rPr>
                <w:rFonts w:ascii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https://scholar.google.ru/</w:t>
            </w:r>
          </w:p>
        </w:tc>
      </w:tr>
      <w:tr w:rsidR="002B282A" w:rsidRPr="00E5647D" w:rsidTr="004327FC">
        <w:trPr>
          <w:trHeight w:hRule="exact" w:val="555"/>
        </w:trPr>
        <w:tc>
          <w:tcPr>
            <w:tcW w:w="20" w:type="dxa"/>
          </w:tcPr>
          <w:p w:rsidR="002B282A" w:rsidRPr="002B282A" w:rsidRDefault="002B282A" w:rsidP="004327FC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</w:pPr>
            <w:r w:rsidRPr="002B282A">
              <w:rPr>
                <w:color w:val="000000"/>
              </w:rPr>
              <w:t>Информационная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система</w:t>
            </w:r>
            <w:r w:rsidRPr="002B282A">
              <w:t xml:space="preserve"> </w:t>
            </w:r>
            <w:r w:rsidRPr="002B282A">
              <w:rPr>
                <w:color w:val="000000"/>
              </w:rPr>
              <w:t>-</w:t>
            </w:r>
            <w:r w:rsidRPr="002B282A">
              <w:t xml:space="preserve"> </w:t>
            </w:r>
            <w:r w:rsidRPr="002B282A">
              <w:rPr>
                <w:color w:val="000000"/>
              </w:rPr>
              <w:t>Единое</w:t>
            </w:r>
            <w:r w:rsidRPr="002B282A">
              <w:t xml:space="preserve"> </w:t>
            </w:r>
            <w:r w:rsidRPr="002B282A">
              <w:rPr>
                <w:color w:val="000000"/>
              </w:rPr>
              <w:t>окно</w:t>
            </w:r>
            <w:r w:rsidRPr="002B282A">
              <w:t xml:space="preserve"> </w:t>
            </w:r>
            <w:r w:rsidRPr="002B282A">
              <w:rPr>
                <w:color w:val="000000"/>
              </w:rPr>
              <w:t>доступа</w:t>
            </w:r>
            <w:r w:rsidRPr="002B282A">
              <w:t xml:space="preserve"> </w:t>
            </w:r>
            <w:r w:rsidRPr="002B282A">
              <w:rPr>
                <w:color w:val="000000"/>
              </w:rPr>
              <w:t>к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информационным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ресурсам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  <w:jc w:val="center"/>
              <w:rPr>
                <w:lang w:val="en-US"/>
              </w:rPr>
            </w:pPr>
            <w:r w:rsidRPr="002B282A">
              <w:rPr>
                <w:color w:val="000000"/>
                <w:lang w:val="en-US"/>
              </w:rPr>
              <w:t>URL:</w:t>
            </w:r>
            <w:r w:rsidRPr="002B282A">
              <w:rPr>
                <w:lang w:val="en-US"/>
              </w:rPr>
              <w:t xml:space="preserve"> </w:t>
            </w:r>
            <w:r w:rsidRPr="002B282A">
              <w:rPr>
                <w:rStyle w:val="FontStyle21"/>
                <w:color w:val="0070C0"/>
                <w:sz w:val="24"/>
                <w:szCs w:val="24"/>
                <w:u w:val="single"/>
                <w:lang w:val="en-US"/>
              </w:rPr>
              <w:t>http://window/edu.ru/</w:t>
            </w:r>
          </w:p>
        </w:tc>
      </w:tr>
      <w:tr w:rsidR="002B282A" w:rsidRPr="002B282A" w:rsidTr="004327FC">
        <w:trPr>
          <w:trHeight w:hRule="exact" w:val="898"/>
        </w:trPr>
        <w:tc>
          <w:tcPr>
            <w:tcW w:w="20" w:type="dxa"/>
          </w:tcPr>
          <w:p w:rsidR="002B282A" w:rsidRPr="002B282A" w:rsidRDefault="002B282A" w:rsidP="004327FC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</w:pPr>
            <w:r w:rsidRPr="002B282A">
              <w:rPr>
                <w:color w:val="000000"/>
              </w:rPr>
              <w:t>Международная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реферативная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и</w:t>
            </w:r>
            <w:r w:rsidRPr="002B282A">
              <w:t xml:space="preserve"> </w:t>
            </w:r>
            <w:r w:rsidRPr="002B282A">
              <w:rPr>
                <w:color w:val="000000"/>
              </w:rPr>
              <w:t>полнотекстовая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справочная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база</w:t>
            </w:r>
            <w:r w:rsidRPr="002B282A">
              <w:t xml:space="preserve"> </w:t>
            </w:r>
            <w:r w:rsidRPr="002B282A">
              <w:rPr>
                <w:color w:val="000000"/>
              </w:rPr>
              <w:t>данных</w:t>
            </w:r>
            <w:r w:rsidRPr="002B282A">
              <w:t xml:space="preserve"> </w:t>
            </w:r>
            <w:r w:rsidRPr="002B282A">
              <w:rPr>
                <w:color w:val="000000"/>
              </w:rPr>
              <w:t>научных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изданий</w:t>
            </w:r>
            <w:r w:rsidRPr="002B282A">
              <w:t xml:space="preserve"> </w:t>
            </w:r>
            <w:r w:rsidRPr="002B282A">
              <w:rPr>
                <w:color w:val="000000"/>
              </w:rPr>
              <w:t>«</w:t>
            </w:r>
            <w:proofErr w:type="spellStart"/>
            <w:r w:rsidRPr="002B282A">
              <w:rPr>
                <w:color w:val="000000"/>
              </w:rPr>
              <w:t>Scopus</w:t>
            </w:r>
            <w:proofErr w:type="spellEnd"/>
            <w:r w:rsidRPr="002B282A">
              <w:rPr>
                <w:color w:val="000000"/>
              </w:rPr>
              <w:t>»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  <w:jc w:val="center"/>
              <w:rPr>
                <w:color w:val="00B0F0"/>
              </w:rPr>
            </w:pPr>
            <w:r w:rsidRPr="002B282A">
              <w:rPr>
                <w:color w:val="00B0F0"/>
              </w:rPr>
              <w:t>http://scopus.com</w:t>
            </w:r>
          </w:p>
        </w:tc>
      </w:tr>
      <w:tr w:rsidR="002B282A" w:rsidRPr="002B282A" w:rsidTr="004327FC">
        <w:trPr>
          <w:trHeight w:hRule="exact" w:val="826"/>
        </w:trPr>
        <w:tc>
          <w:tcPr>
            <w:tcW w:w="20" w:type="dxa"/>
          </w:tcPr>
          <w:p w:rsidR="002B282A" w:rsidRPr="002B282A" w:rsidRDefault="002B282A" w:rsidP="004327FC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</w:pPr>
            <w:r w:rsidRPr="002B282A">
              <w:rPr>
                <w:color w:val="000000"/>
              </w:rPr>
              <w:t>Международная</w:t>
            </w:r>
            <w:r w:rsidRPr="002B282A">
              <w:t xml:space="preserve"> </w:t>
            </w:r>
            <w:proofErr w:type="spellStart"/>
            <w:r w:rsidRPr="002B282A">
              <w:rPr>
                <w:color w:val="000000"/>
              </w:rPr>
              <w:t>наукометрическая</w:t>
            </w:r>
            <w:proofErr w:type="spellEnd"/>
            <w:r w:rsidRPr="002B282A">
              <w:t xml:space="preserve"> </w:t>
            </w:r>
            <w:r w:rsidRPr="002B282A">
              <w:rPr>
                <w:color w:val="000000"/>
              </w:rPr>
              <w:t>реферативная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и</w:t>
            </w:r>
            <w:r w:rsidRPr="002B282A">
              <w:t xml:space="preserve"> </w:t>
            </w:r>
            <w:r w:rsidRPr="002B282A">
              <w:rPr>
                <w:color w:val="000000"/>
              </w:rPr>
              <w:t>полнотекстовая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база</w:t>
            </w:r>
            <w:r w:rsidRPr="002B282A">
              <w:t xml:space="preserve"> </w:t>
            </w:r>
            <w:r w:rsidRPr="002B282A">
              <w:rPr>
                <w:color w:val="000000"/>
              </w:rPr>
              <w:t>данных</w:t>
            </w:r>
            <w:r w:rsidRPr="002B282A">
              <w:t xml:space="preserve"> </w:t>
            </w:r>
            <w:r w:rsidRPr="002B282A">
              <w:rPr>
                <w:color w:val="000000"/>
              </w:rPr>
              <w:t>научных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изданий</w:t>
            </w:r>
            <w:r w:rsidRPr="002B282A">
              <w:t xml:space="preserve"> </w:t>
            </w:r>
            <w:r w:rsidRPr="002B282A">
              <w:rPr>
                <w:color w:val="000000"/>
              </w:rPr>
              <w:t>«</w:t>
            </w:r>
            <w:proofErr w:type="spellStart"/>
            <w:r w:rsidRPr="002B282A">
              <w:rPr>
                <w:color w:val="000000"/>
              </w:rPr>
              <w:t>Web</w:t>
            </w:r>
            <w:proofErr w:type="spellEnd"/>
            <w:r w:rsidRPr="002B282A">
              <w:t xml:space="preserve"> </w:t>
            </w:r>
            <w:proofErr w:type="spellStart"/>
            <w:r w:rsidRPr="002B282A">
              <w:rPr>
                <w:color w:val="000000"/>
              </w:rPr>
              <w:t>of</w:t>
            </w:r>
            <w:proofErr w:type="spellEnd"/>
            <w:r w:rsidRPr="002B282A">
              <w:t xml:space="preserve"> </w:t>
            </w:r>
            <w:proofErr w:type="spellStart"/>
            <w:r w:rsidRPr="002B282A">
              <w:rPr>
                <w:color w:val="000000"/>
              </w:rPr>
              <w:t>science</w:t>
            </w:r>
            <w:proofErr w:type="spellEnd"/>
            <w:r w:rsidRPr="002B282A">
              <w:rPr>
                <w:color w:val="000000"/>
              </w:rPr>
              <w:t>»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  <w:jc w:val="center"/>
              <w:rPr>
                <w:color w:val="00B0F0"/>
              </w:rPr>
            </w:pPr>
            <w:r w:rsidRPr="002B282A">
              <w:rPr>
                <w:color w:val="00B0F0"/>
              </w:rPr>
              <w:t>http://webofscience.com</w:t>
            </w:r>
          </w:p>
        </w:tc>
      </w:tr>
      <w:tr w:rsidR="002B282A" w:rsidRPr="002B282A" w:rsidTr="004327FC">
        <w:trPr>
          <w:trHeight w:hRule="exact" w:val="555"/>
        </w:trPr>
        <w:tc>
          <w:tcPr>
            <w:tcW w:w="20" w:type="dxa"/>
          </w:tcPr>
          <w:p w:rsidR="002B282A" w:rsidRPr="002B282A" w:rsidRDefault="002B282A" w:rsidP="004327FC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</w:pPr>
            <w:r w:rsidRPr="002B282A">
              <w:rPr>
                <w:color w:val="000000"/>
              </w:rPr>
              <w:t>Электронные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ресурсы</w:t>
            </w:r>
            <w:r w:rsidRPr="002B282A">
              <w:t xml:space="preserve"> </w:t>
            </w:r>
            <w:r w:rsidRPr="002B282A">
              <w:rPr>
                <w:color w:val="000000"/>
              </w:rPr>
              <w:t>библиотеки</w:t>
            </w:r>
            <w:r w:rsidRPr="002B282A">
              <w:t xml:space="preserve"> </w:t>
            </w:r>
            <w:r w:rsidRPr="002B282A">
              <w:rPr>
                <w:color w:val="000000"/>
              </w:rPr>
              <w:t>МГТУ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им.</w:t>
            </w:r>
            <w:r w:rsidRPr="002B282A">
              <w:t xml:space="preserve"> </w:t>
            </w:r>
            <w:r w:rsidRPr="002B282A">
              <w:rPr>
                <w:color w:val="000000"/>
              </w:rPr>
              <w:t>Г.И.</w:t>
            </w:r>
            <w:r w:rsidRPr="002B282A">
              <w:t xml:space="preserve"> </w:t>
            </w:r>
            <w:r w:rsidRPr="002B282A">
              <w:rPr>
                <w:color w:val="000000"/>
              </w:rPr>
              <w:t>Носова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  <w:jc w:val="center"/>
              <w:rPr>
                <w:color w:val="00B0F0"/>
              </w:rPr>
            </w:pPr>
            <w:r w:rsidRPr="002B282A">
              <w:rPr>
                <w:color w:val="00B0F0"/>
              </w:rPr>
              <w:t>http://magtu.ru:8085/marcweb2/Default.asp</w:t>
            </w:r>
          </w:p>
        </w:tc>
      </w:tr>
    </w:tbl>
    <w:p w:rsidR="002B282A" w:rsidRPr="002B282A" w:rsidRDefault="002B282A" w:rsidP="002B282A">
      <w:pPr>
        <w:pStyle w:val="Style10"/>
        <w:widowControl/>
        <w:ind w:left="1429"/>
        <w:rPr>
          <w:rStyle w:val="FontStyle18"/>
          <w:b w:val="0"/>
          <w:sz w:val="24"/>
          <w:szCs w:val="24"/>
        </w:rPr>
      </w:pPr>
    </w:p>
    <w:p w:rsidR="002B282A" w:rsidRPr="002B282A" w:rsidRDefault="002B282A" w:rsidP="00A22565">
      <w:pPr>
        <w:pStyle w:val="Style1"/>
        <w:widowControl/>
        <w:numPr>
          <w:ilvl w:val="0"/>
          <w:numId w:val="1"/>
        </w:numPr>
        <w:ind w:left="357" w:hanging="357"/>
        <w:jc w:val="center"/>
        <w:rPr>
          <w:rStyle w:val="FontStyle14"/>
          <w:sz w:val="24"/>
          <w:szCs w:val="24"/>
        </w:rPr>
      </w:pPr>
      <w:r w:rsidRPr="002B282A">
        <w:rPr>
          <w:rStyle w:val="FontStyle14"/>
          <w:sz w:val="24"/>
          <w:szCs w:val="24"/>
        </w:rPr>
        <w:t>Материально-техническое обеспечение дисциплины (модуля)</w:t>
      </w:r>
    </w:p>
    <w:p w:rsidR="002B282A" w:rsidRPr="002B282A" w:rsidRDefault="002B282A" w:rsidP="002B282A">
      <w:r w:rsidRPr="002B282A">
        <w:t>Материально-техническое обеспечение дисциплины включает: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  <w:gridCol w:w="5632"/>
      </w:tblGrid>
      <w:tr w:rsidR="002B282A" w:rsidRPr="002B282A" w:rsidTr="0077172D">
        <w:trPr>
          <w:tblHeader/>
        </w:trPr>
        <w:tc>
          <w:tcPr>
            <w:tcW w:w="1979" w:type="pct"/>
            <w:vAlign w:val="center"/>
          </w:tcPr>
          <w:p w:rsidR="002B282A" w:rsidRPr="002B282A" w:rsidRDefault="002B282A" w:rsidP="004327FC">
            <w:pPr>
              <w:jc w:val="center"/>
            </w:pPr>
            <w:r w:rsidRPr="002B282A">
              <w:t xml:space="preserve">Тип и название аудитории </w:t>
            </w:r>
          </w:p>
        </w:tc>
        <w:tc>
          <w:tcPr>
            <w:tcW w:w="3021" w:type="pct"/>
            <w:vAlign w:val="center"/>
          </w:tcPr>
          <w:p w:rsidR="002B282A" w:rsidRPr="002B282A" w:rsidRDefault="002B282A" w:rsidP="004327FC">
            <w:pPr>
              <w:jc w:val="center"/>
            </w:pPr>
            <w:r w:rsidRPr="002B282A">
              <w:t>Оснащение аудитории</w:t>
            </w:r>
          </w:p>
        </w:tc>
      </w:tr>
      <w:tr w:rsidR="002B282A" w:rsidRPr="002B282A" w:rsidTr="0077172D">
        <w:tc>
          <w:tcPr>
            <w:tcW w:w="1979" w:type="pct"/>
          </w:tcPr>
          <w:p w:rsidR="002B282A" w:rsidRPr="002B282A" w:rsidRDefault="002B282A" w:rsidP="002B282A">
            <w:pPr>
              <w:ind w:firstLine="0"/>
            </w:pPr>
            <w:r w:rsidRPr="002B282A">
              <w:t>Учебные аудитории для проведения занятий лекционного типа</w:t>
            </w:r>
          </w:p>
        </w:tc>
        <w:tc>
          <w:tcPr>
            <w:tcW w:w="3021" w:type="pct"/>
          </w:tcPr>
          <w:p w:rsidR="002B282A" w:rsidRPr="002B282A" w:rsidRDefault="002B282A" w:rsidP="002B282A">
            <w:pPr>
              <w:ind w:firstLine="0"/>
            </w:pPr>
            <w:proofErr w:type="spellStart"/>
            <w:r w:rsidRPr="002B282A">
              <w:t>Мультимедийные</w:t>
            </w:r>
            <w:proofErr w:type="spellEnd"/>
            <w:r w:rsidRPr="002B282A">
              <w:t xml:space="preserve"> средства хранения, передачи  и представления информации; видеопроектор, экран настенный, компьютер; тестовые задания для текущего контроля успеваемости</w:t>
            </w:r>
          </w:p>
        </w:tc>
      </w:tr>
      <w:tr w:rsidR="002B282A" w:rsidRPr="002B282A" w:rsidTr="0077172D">
        <w:tc>
          <w:tcPr>
            <w:tcW w:w="1979" w:type="pct"/>
          </w:tcPr>
          <w:p w:rsidR="002B282A" w:rsidRPr="002B282A" w:rsidRDefault="002B282A" w:rsidP="002B282A">
            <w:pPr>
              <w:ind w:firstLine="0"/>
            </w:pPr>
            <w:r w:rsidRPr="002B282A">
              <w:t>Библиотека МГТУ</w:t>
            </w:r>
          </w:p>
        </w:tc>
        <w:tc>
          <w:tcPr>
            <w:tcW w:w="3021" w:type="pct"/>
          </w:tcPr>
          <w:p w:rsidR="002B282A" w:rsidRPr="002B282A" w:rsidRDefault="002B282A" w:rsidP="002B282A">
            <w:pPr>
              <w:ind w:firstLine="0"/>
            </w:pPr>
            <w:r w:rsidRPr="002B282A">
              <w:t>Каталоги, литература</w:t>
            </w:r>
          </w:p>
        </w:tc>
      </w:tr>
      <w:tr w:rsidR="002B282A" w:rsidRPr="002B282A" w:rsidTr="0077172D">
        <w:tc>
          <w:tcPr>
            <w:tcW w:w="1979" w:type="pct"/>
          </w:tcPr>
          <w:p w:rsidR="002B282A" w:rsidRPr="002B282A" w:rsidRDefault="002B282A" w:rsidP="002B282A">
            <w:pPr>
              <w:ind w:firstLine="0"/>
            </w:pPr>
            <w:r w:rsidRPr="002B282A">
              <w:t>Лаборатория сварки (лабораторный корпус с лабораторией резания)</w:t>
            </w:r>
          </w:p>
        </w:tc>
        <w:tc>
          <w:tcPr>
            <w:tcW w:w="3021" w:type="pct"/>
          </w:tcPr>
          <w:p w:rsidR="002B282A" w:rsidRPr="002B282A" w:rsidRDefault="002B282A" w:rsidP="00965604">
            <w:pPr>
              <w:ind w:firstLine="0"/>
            </w:pPr>
            <w:r w:rsidRPr="002B282A">
              <w:t>Комплект печатных и электронных версий методических рекомендаций, учебное пособие, плакаты по темам «</w:t>
            </w:r>
            <w:r w:rsidR="00DF7743">
              <w:t>С</w:t>
            </w:r>
            <w:r w:rsidR="00965604" w:rsidRPr="00965604">
              <w:t xml:space="preserve">истемы смазывания и смазочные материалы для металлургического </w:t>
            </w:r>
            <w:r w:rsidR="00965604" w:rsidRPr="00965604">
              <w:lastRenderedPageBreak/>
              <w:t>оборудования</w:t>
            </w:r>
            <w:r w:rsidRPr="002B282A">
              <w:t xml:space="preserve">». Образцы </w:t>
            </w:r>
            <w:r w:rsidR="00F40A1B">
              <w:t>смазочных</w:t>
            </w:r>
            <w:r w:rsidRPr="002B282A">
              <w:t xml:space="preserve"> материалов </w:t>
            </w:r>
          </w:p>
        </w:tc>
      </w:tr>
      <w:tr w:rsidR="002B282A" w:rsidRPr="002B282A" w:rsidTr="0077172D">
        <w:tc>
          <w:tcPr>
            <w:tcW w:w="1979" w:type="pct"/>
          </w:tcPr>
          <w:p w:rsidR="002B282A" w:rsidRPr="002B282A" w:rsidRDefault="002B282A" w:rsidP="002B282A">
            <w:pPr>
              <w:ind w:firstLine="0"/>
            </w:pPr>
            <w:r w:rsidRPr="002B282A">
              <w:lastRenderedPageBreak/>
              <w:t xml:space="preserve">Учебная аудитория для проведения лабораторных работ по сварочным дисциплинам </w:t>
            </w:r>
          </w:p>
        </w:tc>
        <w:tc>
          <w:tcPr>
            <w:tcW w:w="3021" w:type="pct"/>
          </w:tcPr>
          <w:p w:rsidR="002B282A" w:rsidRPr="002B282A" w:rsidRDefault="002B282A" w:rsidP="002B282A">
            <w:pPr>
              <w:ind w:firstLine="0"/>
            </w:pPr>
            <w:r w:rsidRPr="002B282A">
              <w:t>Комплект методических рекомендаций, учебное пособие, плакаты по темам «</w:t>
            </w:r>
            <w:r w:rsidR="00965604">
              <w:t>С</w:t>
            </w:r>
            <w:r w:rsidR="00965604" w:rsidRPr="00965604">
              <w:t>истемы смазывания и смазочные материалы для металлургического оборудования</w:t>
            </w:r>
            <w:r w:rsidRPr="002B282A">
              <w:t xml:space="preserve">» </w:t>
            </w:r>
          </w:p>
        </w:tc>
      </w:tr>
      <w:tr w:rsidR="002B282A" w:rsidRPr="002B282A" w:rsidTr="0077172D">
        <w:tc>
          <w:tcPr>
            <w:tcW w:w="1979" w:type="pct"/>
          </w:tcPr>
          <w:p w:rsidR="002B282A" w:rsidRPr="002B282A" w:rsidRDefault="002B282A" w:rsidP="002B282A">
            <w:pPr>
              <w:ind w:firstLine="0"/>
            </w:pPr>
            <w:r w:rsidRPr="002B282A">
              <w:t xml:space="preserve">Учебная аудитория для проведения механических испытаний </w:t>
            </w:r>
          </w:p>
        </w:tc>
        <w:tc>
          <w:tcPr>
            <w:tcW w:w="3021" w:type="pct"/>
          </w:tcPr>
          <w:p w:rsidR="002B282A" w:rsidRPr="002B282A" w:rsidRDefault="002B282A" w:rsidP="002B282A">
            <w:pPr>
              <w:ind w:firstLine="0"/>
            </w:pPr>
            <w:r w:rsidRPr="002B282A">
              <w:t>1. Машины универсальные испытательные на растяжение, сжатие, скручивание.</w:t>
            </w:r>
          </w:p>
          <w:p w:rsidR="002B282A" w:rsidRPr="002B282A" w:rsidRDefault="002B282A" w:rsidP="002B282A">
            <w:pPr>
              <w:ind w:firstLine="0"/>
            </w:pPr>
            <w:r w:rsidRPr="002B282A">
              <w:t>2. Мерительный инструмент.</w:t>
            </w:r>
          </w:p>
          <w:p w:rsidR="002B282A" w:rsidRPr="002B282A" w:rsidRDefault="002B282A" w:rsidP="002B282A">
            <w:pPr>
              <w:ind w:firstLine="0"/>
            </w:pPr>
            <w:r w:rsidRPr="002B282A">
              <w:t xml:space="preserve">3. Приборы для измерения твердости по методам Бринелля и </w:t>
            </w:r>
            <w:proofErr w:type="spellStart"/>
            <w:r w:rsidRPr="002B282A">
              <w:t>Роквелла</w:t>
            </w:r>
            <w:proofErr w:type="spellEnd"/>
            <w:r w:rsidRPr="002B282A">
              <w:t>.</w:t>
            </w:r>
          </w:p>
        </w:tc>
      </w:tr>
      <w:tr w:rsidR="002B282A" w:rsidRPr="002B282A" w:rsidTr="0077172D">
        <w:tc>
          <w:tcPr>
            <w:tcW w:w="1979" w:type="pct"/>
          </w:tcPr>
          <w:p w:rsidR="002B282A" w:rsidRPr="002B282A" w:rsidRDefault="002B282A" w:rsidP="002B282A">
            <w:pPr>
              <w:ind w:firstLine="0"/>
            </w:pPr>
            <w:r w:rsidRPr="002B282A">
              <w:t>Учебная аудитория для проведения металлографических исследований</w:t>
            </w:r>
          </w:p>
        </w:tc>
        <w:tc>
          <w:tcPr>
            <w:tcW w:w="3021" w:type="pct"/>
          </w:tcPr>
          <w:p w:rsidR="002B282A" w:rsidRPr="002B282A" w:rsidRDefault="002B282A" w:rsidP="002B282A">
            <w:pPr>
              <w:ind w:firstLine="0"/>
            </w:pPr>
            <w:r w:rsidRPr="002B282A">
              <w:t>Микроскопы МИМ-6, МИМ-7</w:t>
            </w:r>
          </w:p>
        </w:tc>
      </w:tr>
      <w:tr w:rsidR="002B282A" w:rsidRPr="002B282A" w:rsidTr="0077172D">
        <w:tc>
          <w:tcPr>
            <w:tcW w:w="1979" w:type="pct"/>
          </w:tcPr>
          <w:p w:rsidR="002B282A" w:rsidRPr="002B282A" w:rsidRDefault="002B282A" w:rsidP="00377BB9">
            <w:pPr>
              <w:ind w:firstLine="0"/>
            </w:pPr>
            <w:r w:rsidRPr="002B282A">
              <w:t xml:space="preserve">Учебные аудитории для проведения </w:t>
            </w:r>
            <w:r w:rsidR="00377BB9">
              <w:t>лабораторных</w:t>
            </w:r>
            <w:r w:rsidRPr="002B282A">
              <w:t xml:space="preserve">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21" w:type="pct"/>
          </w:tcPr>
          <w:p w:rsidR="002B282A" w:rsidRPr="002B282A" w:rsidRDefault="002B282A" w:rsidP="002B282A">
            <w:pPr>
              <w:ind w:firstLine="0"/>
            </w:pPr>
            <w:r w:rsidRPr="002B282A">
              <w:t xml:space="preserve">Доска, </w:t>
            </w:r>
            <w:proofErr w:type="spellStart"/>
            <w:r w:rsidRPr="002B282A">
              <w:t>мультимедийный</w:t>
            </w:r>
            <w:proofErr w:type="spellEnd"/>
            <w:r w:rsidRPr="002B282A">
              <w:t xml:space="preserve"> проектор, экран</w:t>
            </w:r>
          </w:p>
        </w:tc>
      </w:tr>
      <w:tr w:rsidR="002B282A" w:rsidRPr="002B282A" w:rsidTr="0077172D">
        <w:tc>
          <w:tcPr>
            <w:tcW w:w="1979" w:type="pct"/>
          </w:tcPr>
          <w:p w:rsidR="002B282A" w:rsidRPr="002B282A" w:rsidRDefault="002B282A" w:rsidP="002B282A">
            <w:pPr>
              <w:ind w:firstLine="0"/>
            </w:pPr>
            <w:r w:rsidRPr="002B282A">
              <w:t xml:space="preserve">Учебные аудитории для выполнения курсового проектирования, помещения для самостоятельной работы </w:t>
            </w:r>
            <w:proofErr w:type="gramStart"/>
            <w:r w:rsidRPr="002B282A">
              <w:t>обучающихся</w:t>
            </w:r>
            <w:proofErr w:type="gramEnd"/>
          </w:p>
        </w:tc>
        <w:tc>
          <w:tcPr>
            <w:tcW w:w="3021" w:type="pct"/>
          </w:tcPr>
          <w:p w:rsidR="002B282A" w:rsidRPr="002B282A" w:rsidRDefault="002B282A" w:rsidP="002B282A">
            <w:pPr>
              <w:ind w:firstLine="0"/>
            </w:pPr>
            <w:r w:rsidRPr="002B282A">
              <w:t xml:space="preserve">Персональные компьютеры с пакетом </w:t>
            </w:r>
            <w:r w:rsidRPr="002B282A">
              <w:rPr>
                <w:lang w:val="en-US"/>
              </w:rPr>
              <w:t>MS</w:t>
            </w:r>
            <w:r w:rsidRPr="002B282A">
              <w:t xml:space="preserve"> </w:t>
            </w:r>
            <w:r w:rsidRPr="002B282A">
              <w:rPr>
                <w:lang w:val="en-US"/>
              </w:rPr>
              <w:t>Office</w:t>
            </w:r>
            <w:r w:rsidRPr="002B282A">
              <w:t xml:space="preserve"> и выходом в Интернет и с доступом в электронную информационно-образовательную среду университета</w:t>
            </w:r>
          </w:p>
        </w:tc>
      </w:tr>
      <w:tr w:rsidR="002B282A" w:rsidRPr="002B282A" w:rsidTr="0077172D">
        <w:tc>
          <w:tcPr>
            <w:tcW w:w="1979" w:type="pct"/>
          </w:tcPr>
          <w:p w:rsidR="002B282A" w:rsidRPr="002B282A" w:rsidRDefault="002B282A" w:rsidP="002B282A">
            <w:pPr>
              <w:ind w:firstLine="0"/>
            </w:pPr>
            <w:r w:rsidRPr="002B282A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21" w:type="pct"/>
          </w:tcPr>
          <w:p w:rsidR="002B282A" w:rsidRPr="002B282A" w:rsidRDefault="002B282A" w:rsidP="002B282A">
            <w:pPr>
              <w:ind w:firstLine="0"/>
            </w:pPr>
            <w:r w:rsidRPr="002B282A">
              <w:t>Стеллажи, сейфы для хранения учебного оборудования</w:t>
            </w:r>
          </w:p>
          <w:p w:rsidR="002B282A" w:rsidRPr="002B282A" w:rsidRDefault="002B282A" w:rsidP="002B282A">
            <w:pPr>
              <w:ind w:firstLine="0"/>
            </w:pPr>
            <w:r w:rsidRPr="002B282A">
              <w:t>Инструменты для ремонта лабораторного оборудования</w:t>
            </w:r>
          </w:p>
        </w:tc>
      </w:tr>
    </w:tbl>
    <w:p w:rsidR="007754E4" w:rsidRPr="002B282A" w:rsidRDefault="007754E4" w:rsidP="00AE3D5E">
      <w:pPr>
        <w:ind w:firstLine="0"/>
        <w:rPr>
          <w:rStyle w:val="FontStyle15"/>
          <w:b w:val="0"/>
          <w:i/>
          <w:sz w:val="24"/>
          <w:szCs w:val="24"/>
        </w:rPr>
      </w:pPr>
    </w:p>
    <w:sectPr w:rsidR="007754E4" w:rsidRPr="002B282A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F81" w:rsidRDefault="00623F81">
      <w:r>
        <w:separator/>
      </w:r>
    </w:p>
  </w:endnote>
  <w:endnote w:type="continuationSeparator" w:id="0">
    <w:p w:rsidR="00623F81" w:rsidRDefault="00623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7FC" w:rsidRDefault="009771E3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327F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327FC" w:rsidRDefault="004327FC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7FC" w:rsidRDefault="009771E3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327F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5647D">
      <w:rPr>
        <w:rStyle w:val="a4"/>
        <w:noProof/>
      </w:rPr>
      <w:t>4</w:t>
    </w:r>
    <w:r>
      <w:rPr>
        <w:rStyle w:val="a4"/>
      </w:rPr>
      <w:fldChar w:fldCharType="end"/>
    </w:r>
  </w:p>
  <w:p w:rsidR="004327FC" w:rsidRDefault="004327FC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F81" w:rsidRDefault="00623F81">
      <w:r>
        <w:separator/>
      </w:r>
    </w:p>
  </w:footnote>
  <w:footnote w:type="continuationSeparator" w:id="0">
    <w:p w:rsidR="00623F81" w:rsidRDefault="00623F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7D6D"/>
    <w:multiLevelType w:val="hybridMultilevel"/>
    <w:tmpl w:val="6A6C253E"/>
    <w:lvl w:ilvl="0" w:tplc="3C364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D5A44"/>
    <w:multiLevelType w:val="hybridMultilevel"/>
    <w:tmpl w:val="9ECC94AC"/>
    <w:lvl w:ilvl="0" w:tplc="FD86B5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D65BF"/>
    <w:multiLevelType w:val="hybridMultilevel"/>
    <w:tmpl w:val="2B78FC9C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650A6"/>
    <w:multiLevelType w:val="hybridMultilevel"/>
    <w:tmpl w:val="4D145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E7412"/>
    <w:multiLevelType w:val="hybridMultilevel"/>
    <w:tmpl w:val="2F402E68"/>
    <w:lvl w:ilvl="0" w:tplc="9CA86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97B8B"/>
    <w:multiLevelType w:val="hybridMultilevel"/>
    <w:tmpl w:val="B2EEC1CA"/>
    <w:lvl w:ilvl="0" w:tplc="3C364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62078"/>
    <w:multiLevelType w:val="hybridMultilevel"/>
    <w:tmpl w:val="8D98637A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D7CD2"/>
    <w:multiLevelType w:val="hybridMultilevel"/>
    <w:tmpl w:val="259A0AA4"/>
    <w:lvl w:ilvl="0" w:tplc="9CA86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41C6E"/>
    <w:multiLevelType w:val="hybridMultilevel"/>
    <w:tmpl w:val="9A0C4C32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3411E"/>
    <w:multiLevelType w:val="hybridMultilevel"/>
    <w:tmpl w:val="C1044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25306"/>
    <w:multiLevelType w:val="hybridMultilevel"/>
    <w:tmpl w:val="8BBC3178"/>
    <w:lvl w:ilvl="0" w:tplc="750CAF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E01F6"/>
    <w:multiLevelType w:val="hybridMultilevel"/>
    <w:tmpl w:val="9C18C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DD073E"/>
    <w:multiLevelType w:val="hybridMultilevel"/>
    <w:tmpl w:val="E8CA4956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C74CC6"/>
    <w:multiLevelType w:val="hybridMultilevel"/>
    <w:tmpl w:val="24320CB8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E2517"/>
    <w:multiLevelType w:val="hybridMultilevel"/>
    <w:tmpl w:val="26667F18"/>
    <w:lvl w:ilvl="0" w:tplc="9CA86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ED1DCD"/>
    <w:multiLevelType w:val="hybridMultilevel"/>
    <w:tmpl w:val="DACEC618"/>
    <w:lvl w:ilvl="0" w:tplc="49443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C45D2F"/>
    <w:multiLevelType w:val="hybridMultilevel"/>
    <w:tmpl w:val="4D3416E2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44370A"/>
    <w:multiLevelType w:val="hybridMultilevel"/>
    <w:tmpl w:val="934E8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EB029D"/>
    <w:multiLevelType w:val="hybridMultilevel"/>
    <w:tmpl w:val="3296E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2D110E"/>
    <w:multiLevelType w:val="hybridMultilevel"/>
    <w:tmpl w:val="15723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B41F32"/>
    <w:multiLevelType w:val="hybridMultilevel"/>
    <w:tmpl w:val="66AC5550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AF1E00"/>
    <w:multiLevelType w:val="hybridMultilevel"/>
    <w:tmpl w:val="305A3ADC"/>
    <w:lvl w:ilvl="0" w:tplc="9CA86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423223"/>
    <w:multiLevelType w:val="hybridMultilevel"/>
    <w:tmpl w:val="66484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56785C"/>
    <w:multiLevelType w:val="hybridMultilevel"/>
    <w:tmpl w:val="61D6DB02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C62239"/>
    <w:multiLevelType w:val="hybridMultilevel"/>
    <w:tmpl w:val="427CDBFC"/>
    <w:lvl w:ilvl="0" w:tplc="9CA86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8F1CE7"/>
    <w:multiLevelType w:val="hybridMultilevel"/>
    <w:tmpl w:val="E682C90E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440445"/>
    <w:multiLevelType w:val="hybridMultilevel"/>
    <w:tmpl w:val="1562D914"/>
    <w:lvl w:ilvl="0" w:tplc="750CAF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902637"/>
    <w:multiLevelType w:val="hybridMultilevel"/>
    <w:tmpl w:val="BB506062"/>
    <w:lvl w:ilvl="0" w:tplc="0630D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B9458E"/>
    <w:multiLevelType w:val="hybridMultilevel"/>
    <w:tmpl w:val="3CA016B8"/>
    <w:lvl w:ilvl="0" w:tplc="FD86B5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F10362"/>
    <w:multiLevelType w:val="hybridMultilevel"/>
    <w:tmpl w:val="D8ACFF16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D10CE4"/>
    <w:multiLevelType w:val="hybridMultilevel"/>
    <w:tmpl w:val="5D46E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217F01"/>
    <w:multiLevelType w:val="hybridMultilevel"/>
    <w:tmpl w:val="259A0AA4"/>
    <w:lvl w:ilvl="0" w:tplc="9CA86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9B440B"/>
    <w:multiLevelType w:val="hybridMultilevel"/>
    <w:tmpl w:val="3C12C7D6"/>
    <w:lvl w:ilvl="0" w:tplc="FD86B5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19350A"/>
    <w:multiLevelType w:val="hybridMultilevel"/>
    <w:tmpl w:val="259A0AA4"/>
    <w:lvl w:ilvl="0" w:tplc="9CA86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9F08AC"/>
    <w:multiLevelType w:val="hybridMultilevel"/>
    <w:tmpl w:val="B930E708"/>
    <w:lvl w:ilvl="0" w:tplc="9CA86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E74619"/>
    <w:multiLevelType w:val="hybridMultilevel"/>
    <w:tmpl w:val="BDC6F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18"/>
  </w:num>
  <w:num w:numId="4">
    <w:abstractNumId w:val="35"/>
  </w:num>
  <w:num w:numId="5">
    <w:abstractNumId w:val="22"/>
  </w:num>
  <w:num w:numId="6">
    <w:abstractNumId w:val="9"/>
  </w:num>
  <w:num w:numId="7">
    <w:abstractNumId w:val="30"/>
  </w:num>
  <w:num w:numId="8">
    <w:abstractNumId w:val="17"/>
  </w:num>
  <w:num w:numId="9">
    <w:abstractNumId w:val="19"/>
  </w:num>
  <w:num w:numId="10">
    <w:abstractNumId w:val="20"/>
  </w:num>
  <w:num w:numId="11">
    <w:abstractNumId w:val="8"/>
  </w:num>
  <w:num w:numId="12">
    <w:abstractNumId w:val="13"/>
  </w:num>
  <w:num w:numId="13">
    <w:abstractNumId w:val="6"/>
  </w:num>
  <w:num w:numId="14">
    <w:abstractNumId w:val="29"/>
  </w:num>
  <w:num w:numId="15">
    <w:abstractNumId w:val="12"/>
  </w:num>
  <w:num w:numId="16">
    <w:abstractNumId w:val="25"/>
  </w:num>
  <w:num w:numId="17">
    <w:abstractNumId w:val="16"/>
  </w:num>
  <w:num w:numId="18">
    <w:abstractNumId w:val="2"/>
  </w:num>
  <w:num w:numId="19">
    <w:abstractNumId w:val="23"/>
  </w:num>
  <w:num w:numId="20">
    <w:abstractNumId w:val="1"/>
  </w:num>
  <w:num w:numId="21">
    <w:abstractNumId w:val="32"/>
  </w:num>
  <w:num w:numId="22">
    <w:abstractNumId w:val="28"/>
  </w:num>
  <w:num w:numId="23">
    <w:abstractNumId w:val="7"/>
  </w:num>
  <w:num w:numId="24">
    <w:abstractNumId w:val="26"/>
  </w:num>
  <w:num w:numId="25">
    <w:abstractNumId w:val="10"/>
  </w:num>
  <w:num w:numId="26">
    <w:abstractNumId w:val="31"/>
  </w:num>
  <w:num w:numId="27">
    <w:abstractNumId w:val="21"/>
  </w:num>
  <w:num w:numId="28">
    <w:abstractNumId w:val="33"/>
  </w:num>
  <w:num w:numId="29">
    <w:abstractNumId w:val="34"/>
  </w:num>
  <w:num w:numId="30">
    <w:abstractNumId w:val="24"/>
  </w:num>
  <w:num w:numId="31">
    <w:abstractNumId w:val="4"/>
  </w:num>
  <w:num w:numId="32">
    <w:abstractNumId w:val="14"/>
  </w:num>
  <w:num w:numId="33">
    <w:abstractNumId w:val="3"/>
  </w:num>
  <w:num w:numId="34">
    <w:abstractNumId w:val="0"/>
  </w:num>
  <w:num w:numId="35">
    <w:abstractNumId w:val="5"/>
  </w:num>
  <w:num w:numId="36">
    <w:abstractNumId w:val="1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720"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07B12"/>
    <w:rsid w:val="00010503"/>
    <w:rsid w:val="00013CC4"/>
    <w:rsid w:val="000265F0"/>
    <w:rsid w:val="00030325"/>
    <w:rsid w:val="000306DD"/>
    <w:rsid w:val="00030E64"/>
    <w:rsid w:val="0003145C"/>
    <w:rsid w:val="00033029"/>
    <w:rsid w:val="00033235"/>
    <w:rsid w:val="000332A6"/>
    <w:rsid w:val="0003443F"/>
    <w:rsid w:val="00034E7F"/>
    <w:rsid w:val="00036D6F"/>
    <w:rsid w:val="000430D3"/>
    <w:rsid w:val="000510BB"/>
    <w:rsid w:val="000528D4"/>
    <w:rsid w:val="00054508"/>
    <w:rsid w:val="00054FE2"/>
    <w:rsid w:val="00055516"/>
    <w:rsid w:val="00063D00"/>
    <w:rsid w:val="00064AD3"/>
    <w:rsid w:val="00065E28"/>
    <w:rsid w:val="00066036"/>
    <w:rsid w:val="000675C1"/>
    <w:rsid w:val="0006791C"/>
    <w:rsid w:val="00071391"/>
    <w:rsid w:val="0007246B"/>
    <w:rsid w:val="0008161B"/>
    <w:rsid w:val="00082173"/>
    <w:rsid w:val="000828A2"/>
    <w:rsid w:val="0008595C"/>
    <w:rsid w:val="000937BB"/>
    <w:rsid w:val="00094253"/>
    <w:rsid w:val="000946CF"/>
    <w:rsid w:val="00096109"/>
    <w:rsid w:val="00097809"/>
    <w:rsid w:val="000A01F1"/>
    <w:rsid w:val="000A1EB1"/>
    <w:rsid w:val="000A1FF3"/>
    <w:rsid w:val="000A27D8"/>
    <w:rsid w:val="000A340F"/>
    <w:rsid w:val="000A65A1"/>
    <w:rsid w:val="000A71BC"/>
    <w:rsid w:val="000B0037"/>
    <w:rsid w:val="000B0916"/>
    <w:rsid w:val="000B2080"/>
    <w:rsid w:val="000B4357"/>
    <w:rsid w:val="000B4E59"/>
    <w:rsid w:val="000B6909"/>
    <w:rsid w:val="000B7DA2"/>
    <w:rsid w:val="000D6689"/>
    <w:rsid w:val="000E3100"/>
    <w:rsid w:val="000E3750"/>
    <w:rsid w:val="000E7E87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6E3A"/>
    <w:rsid w:val="001076F3"/>
    <w:rsid w:val="00111AE4"/>
    <w:rsid w:val="00111D81"/>
    <w:rsid w:val="00112F52"/>
    <w:rsid w:val="00113E76"/>
    <w:rsid w:val="00117951"/>
    <w:rsid w:val="0012639D"/>
    <w:rsid w:val="001310C7"/>
    <w:rsid w:val="0013405F"/>
    <w:rsid w:val="00135DEA"/>
    <w:rsid w:val="00140964"/>
    <w:rsid w:val="00143590"/>
    <w:rsid w:val="001459AB"/>
    <w:rsid w:val="00152163"/>
    <w:rsid w:val="00153190"/>
    <w:rsid w:val="00154F84"/>
    <w:rsid w:val="00165E32"/>
    <w:rsid w:val="00173672"/>
    <w:rsid w:val="00173E53"/>
    <w:rsid w:val="00181F2E"/>
    <w:rsid w:val="00190B22"/>
    <w:rsid w:val="00195F38"/>
    <w:rsid w:val="00196A06"/>
    <w:rsid w:val="00197B54"/>
    <w:rsid w:val="001A182E"/>
    <w:rsid w:val="001A2641"/>
    <w:rsid w:val="001A4E6B"/>
    <w:rsid w:val="001B419F"/>
    <w:rsid w:val="001C0E23"/>
    <w:rsid w:val="001C6332"/>
    <w:rsid w:val="001D368A"/>
    <w:rsid w:val="001D4471"/>
    <w:rsid w:val="001D6DFA"/>
    <w:rsid w:val="001E2737"/>
    <w:rsid w:val="001E5ECB"/>
    <w:rsid w:val="001E67C3"/>
    <w:rsid w:val="001F027A"/>
    <w:rsid w:val="001F0CBE"/>
    <w:rsid w:val="001F0E72"/>
    <w:rsid w:val="001F10D4"/>
    <w:rsid w:val="001F6597"/>
    <w:rsid w:val="001F6E8B"/>
    <w:rsid w:val="0020064D"/>
    <w:rsid w:val="00200E0B"/>
    <w:rsid w:val="0020202C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5B83"/>
    <w:rsid w:val="002461A8"/>
    <w:rsid w:val="002467A8"/>
    <w:rsid w:val="00253185"/>
    <w:rsid w:val="00253E5C"/>
    <w:rsid w:val="00253F54"/>
    <w:rsid w:val="00256E7A"/>
    <w:rsid w:val="00257EC6"/>
    <w:rsid w:val="0026170A"/>
    <w:rsid w:val="002637CD"/>
    <w:rsid w:val="00265DC2"/>
    <w:rsid w:val="002773CC"/>
    <w:rsid w:val="00277A0C"/>
    <w:rsid w:val="00277AD1"/>
    <w:rsid w:val="00280FA4"/>
    <w:rsid w:val="002A010E"/>
    <w:rsid w:val="002A01D0"/>
    <w:rsid w:val="002A0FD6"/>
    <w:rsid w:val="002A1FDF"/>
    <w:rsid w:val="002A40E2"/>
    <w:rsid w:val="002A42A7"/>
    <w:rsid w:val="002A452D"/>
    <w:rsid w:val="002A67EC"/>
    <w:rsid w:val="002A720F"/>
    <w:rsid w:val="002B0CF6"/>
    <w:rsid w:val="002B282A"/>
    <w:rsid w:val="002C0376"/>
    <w:rsid w:val="002C0533"/>
    <w:rsid w:val="002C1D1A"/>
    <w:rsid w:val="002C1F2B"/>
    <w:rsid w:val="002C3E46"/>
    <w:rsid w:val="002D7C1C"/>
    <w:rsid w:val="002E102E"/>
    <w:rsid w:val="002E19EF"/>
    <w:rsid w:val="002E4F95"/>
    <w:rsid w:val="002E61E7"/>
    <w:rsid w:val="002E7BC9"/>
    <w:rsid w:val="002F3881"/>
    <w:rsid w:val="002F3FB8"/>
    <w:rsid w:val="003039CE"/>
    <w:rsid w:val="0030679B"/>
    <w:rsid w:val="003071F4"/>
    <w:rsid w:val="00311633"/>
    <w:rsid w:val="00311DE1"/>
    <w:rsid w:val="00321DD2"/>
    <w:rsid w:val="003238B6"/>
    <w:rsid w:val="0032470F"/>
    <w:rsid w:val="003267AD"/>
    <w:rsid w:val="00326AAC"/>
    <w:rsid w:val="003323C4"/>
    <w:rsid w:val="003338D3"/>
    <w:rsid w:val="0033429F"/>
    <w:rsid w:val="00334745"/>
    <w:rsid w:val="00337FAF"/>
    <w:rsid w:val="00342188"/>
    <w:rsid w:val="0034629A"/>
    <w:rsid w:val="003523DE"/>
    <w:rsid w:val="00355826"/>
    <w:rsid w:val="0035681F"/>
    <w:rsid w:val="00357401"/>
    <w:rsid w:val="003622D7"/>
    <w:rsid w:val="0036544D"/>
    <w:rsid w:val="00366987"/>
    <w:rsid w:val="003672B3"/>
    <w:rsid w:val="00373275"/>
    <w:rsid w:val="00374491"/>
    <w:rsid w:val="003748BD"/>
    <w:rsid w:val="00375235"/>
    <w:rsid w:val="00376D35"/>
    <w:rsid w:val="00377BB9"/>
    <w:rsid w:val="003832A5"/>
    <w:rsid w:val="00385E0E"/>
    <w:rsid w:val="00386487"/>
    <w:rsid w:val="00386642"/>
    <w:rsid w:val="00386A49"/>
    <w:rsid w:val="0039211A"/>
    <w:rsid w:val="003956A5"/>
    <w:rsid w:val="00396837"/>
    <w:rsid w:val="00397F23"/>
    <w:rsid w:val="003A101E"/>
    <w:rsid w:val="003A55B9"/>
    <w:rsid w:val="003A7E32"/>
    <w:rsid w:val="003B05F3"/>
    <w:rsid w:val="003B71FE"/>
    <w:rsid w:val="003C5A78"/>
    <w:rsid w:val="003D2D66"/>
    <w:rsid w:val="003D441D"/>
    <w:rsid w:val="003D4F90"/>
    <w:rsid w:val="003E31A0"/>
    <w:rsid w:val="003E342F"/>
    <w:rsid w:val="003E705D"/>
    <w:rsid w:val="003F3DBA"/>
    <w:rsid w:val="003F5BA4"/>
    <w:rsid w:val="003F60AA"/>
    <w:rsid w:val="0040652D"/>
    <w:rsid w:val="004074B3"/>
    <w:rsid w:val="00407964"/>
    <w:rsid w:val="0041498D"/>
    <w:rsid w:val="00415337"/>
    <w:rsid w:val="004168E1"/>
    <w:rsid w:val="00423A38"/>
    <w:rsid w:val="004327FC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405B"/>
    <w:rsid w:val="00484C15"/>
    <w:rsid w:val="004858B9"/>
    <w:rsid w:val="00486759"/>
    <w:rsid w:val="00486FD1"/>
    <w:rsid w:val="0048775E"/>
    <w:rsid w:val="004902F2"/>
    <w:rsid w:val="00490534"/>
    <w:rsid w:val="00491BE4"/>
    <w:rsid w:val="0049314C"/>
    <w:rsid w:val="00493F3B"/>
    <w:rsid w:val="00494DFE"/>
    <w:rsid w:val="00496B65"/>
    <w:rsid w:val="00496E9C"/>
    <w:rsid w:val="00497827"/>
    <w:rsid w:val="004A154B"/>
    <w:rsid w:val="004A620F"/>
    <w:rsid w:val="004B2897"/>
    <w:rsid w:val="004C19F2"/>
    <w:rsid w:val="004C3079"/>
    <w:rsid w:val="004C33DF"/>
    <w:rsid w:val="004C48D8"/>
    <w:rsid w:val="004C7673"/>
    <w:rsid w:val="004D3C48"/>
    <w:rsid w:val="004E1422"/>
    <w:rsid w:val="004F032A"/>
    <w:rsid w:val="004F39A3"/>
    <w:rsid w:val="004F458C"/>
    <w:rsid w:val="004F6425"/>
    <w:rsid w:val="004F65FC"/>
    <w:rsid w:val="004F7101"/>
    <w:rsid w:val="00503381"/>
    <w:rsid w:val="005076A1"/>
    <w:rsid w:val="0051063E"/>
    <w:rsid w:val="005154A1"/>
    <w:rsid w:val="005203AA"/>
    <w:rsid w:val="00521F5C"/>
    <w:rsid w:val="005224CC"/>
    <w:rsid w:val="0052275B"/>
    <w:rsid w:val="00522D51"/>
    <w:rsid w:val="00532568"/>
    <w:rsid w:val="00532BC2"/>
    <w:rsid w:val="005461FC"/>
    <w:rsid w:val="00551238"/>
    <w:rsid w:val="00551A12"/>
    <w:rsid w:val="00555A94"/>
    <w:rsid w:val="00555CF4"/>
    <w:rsid w:val="005574D1"/>
    <w:rsid w:val="005646DF"/>
    <w:rsid w:val="00565E8F"/>
    <w:rsid w:val="005672B3"/>
    <w:rsid w:val="005678A2"/>
    <w:rsid w:val="005678DF"/>
    <w:rsid w:val="005720E6"/>
    <w:rsid w:val="00572287"/>
    <w:rsid w:val="0057672B"/>
    <w:rsid w:val="00583D7D"/>
    <w:rsid w:val="00584079"/>
    <w:rsid w:val="00593259"/>
    <w:rsid w:val="00597BBC"/>
    <w:rsid w:val="00597D75"/>
    <w:rsid w:val="005A1D91"/>
    <w:rsid w:val="005A1FB2"/>
    <w:rsid w:val="005A6FAA"/>
    <w:rsid w:val="005B0B4B"/>
    <w:rsid w:val="005B1AAB"/>
    <w:rsid w:val="005B2551"/>
    <w:rsid w:val="005B545A"/>
    <w:rsid w:val="005B7B93"/>
    <w:rsid w:val="005C1385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5E1D"/>
    <w:rsid w:val="00606257"/>
    <w:rsid w:val="00611197"/>
    <w:rsid w:val="00623F81"/>
    <w:rsid w:val="00624F44"/>
    <w:rsid w:val="00625FC3"/>
    <w:rsid w:val="006272FD"/>
    <w:rsid w:val="00627369"/>
    <w:rsid w:val="006309C1"/>
    <w:rsid w:val="0063106F"/>
    <w:rsid w:val="00632641"/>
    <w:rsid w:val="00636647"/>
    <w:rsid w:val="00636EF5"/>
    <w:rsid w:val="00640170"/>
    <w:rsid w:val="00644A22"/>
    <w:rsid w:val="00645884"/>
    <w:rsid w:val="006461B0"/>
    <w:rsid w:val="00653A71"/>
    <w:rsid w:val="00663365"/>
    <w:rsid w:val="00665D3E"/>
    <w:rsid w:val="00666105"/>
    <w:rsid w:val="00675C4F"/>
    <w:rsid w:val="00676FF0"/>
    <w:rsid w:val="00681815"/>
    <w:rsid w:val="006848DA"/>
    <w:rsid w:val="00687DE2"/>
    <w:rsid w:val="00687EB9"/>
    <w:rsid w:val="006912D1"/>
    <w:rsid w:val="00692958"/>
    <w:rsid w:val="00693224"/>
    <w:rsid w:val="0069436C"/>
    <w:rsid w:val="00694641"/>
    <w:rsid w:val="00697327"/>
    <w:rsid w:val="006973C0"/>
    <w:rsid w:val="006A47C3"/>
    <w:rsid w:val="006A7213"/>
    <w:rsid w:val="006A7AE1"/>
    <w:rsid w:val="006B06B6"/>
    <w:rsid w:val="006B28B4"/>
    <w:rsid w:val="006B5BC7"/>
    <w:rsid w:val="006C1369"/>
    <w:rsid w:val="006C2B46"/>
    <w:rsid w:val="006C3A50"/>
    <w:rsid w:val="006D047C"/>
    <w:rsid w:val="006D04B4"/>
    <w:rsid w:val="006D33BA"/>
    <w:rsid w:val="006D3547"/>
    <w:rsid w:val="006E6C1C"/>
    <w:rsid w:val="006F0AF7"/>
    <w:rsid w:val="006F28E0"/>
    <w:rsid w:val="006F5C9E"/>
    <w:rsid w:val="006F61A6"/>
    <w:rsid w:val="006F65CD"/>
    <w:rsid w:val="00701D44"/>
    <w:rsid w:val="00717814"/>
    <w:rsid w:val="00717C8C"/>
    <w:rsid w:val="00717F33"/>
    <w:rsid w:val="00720775"/>
    <w:rsid w:val="007226F7"/>
    <w:rsid w:val="00724C48"/>
    <w:rsid w:val="007258FF"/>
    <w:rsid w:val="00725E11"/>
    <w:rsid w:val="00730757"/>
    <w:rsid w:val="00731C4E"/>
    <w:rsid w:val="007356CF"/>
    <w:rsid w:val="00735B87"/>
    <w:rsid w:val="00737995"/>
    <w:rsid w:val="007424B9"/>
    <w:rsid w:val="00743A21"/>
    <w:rsid w:val="0074644C"/>
    <w:rsid w:val="00750095"/>
    <w:rsid w:val="00750DED"/>
    <w:rsid w:val="00752276"/>
    <w:rsid w:val="00753955"/>
    <w:rsid w:val="00756D53"/>
    <w:rsid w:val="00761603"/>
    <w:rsid w:val="00765A4E"/>
    <w:rsid w:val="00767409"/>
    <w:rsid w:val="0077172D"/>
    <w:rsid w:val="00773127"/>
    <w:rsid w:val="00773D44"/>
    <w:rsid w:val="007754E4"/>
    <w:rsid w:val="00775BCB"/>
    <w:rsid w:val="00777CC9"/>
    <w:rsid w:val="00780054"/>
    <w:rsid w:val="00786AA6"/>
    <w:rsid w:val="00787DAA"/>
    <w:rsid w:val="0079022C"/>
    <w:rsid w:val="00795323"/>
    <w:rsid w:val="0079685A"/>
    <w:rsid w:val="007A00F2"/>
    <w:rsid w:val="007A1B46"/>
    <w:rsid w:val="007B4BBE"/>
    <w:rsid w:val="007B6F99"/>
    <w:rsid w:val="007B7705"/>
    <w:rsid w:val="007C088E"/>
    <w:rsid w:val="007C2DC7"/>
    <w:rsid w:val="007C79C4"/>
    <w:rsid w:val="007D276E"/>
    <w:rsid w:val="007E0E96"/>
    <w:rsid w:val="007E16D5"/>
    <w:rsid w:val="007E416F"/>
    <w:rsid w:val="007F12E6"/>
    <w:rsid w:val="007F1CD5"/>
    <w:rsid w:val="007F47ED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1908"/>
    <w:rsid w:val="00823B75"/>
    <w:rsid w:val="0082507E"/>
    <w:rsid w:val="00827CFA"/>
    <w:rsid w:val="00831197"/>
    <w:rsid w:val="00834280"/>
    <w:rsid w:val="00834644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66F36"/>
    <w:rsid w:val="008675FF"/>
    <w:rsid w:val="0087519F"/>
    <w:rsid w:val="00876DF1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A71A9"/>
    <w:rsid w:val="008B0011"/>
    <w:rsid w:val="008B1FF6"/>
    <w:rsid w:val="008B4203"/>
    <w:rsid w:val="008B60C2"/>
    <w:rsid w:val="008B76E0"/>
    <w:rsid w:val="008C6843"/>
    <w:rsid w:val="008D3774"/>
    <w:rsid w:val="008D4ECC"/>
    <w:rsid w:val="008E55CC"/>
    <w:rsid w:val="008E5FCE"/>
    <w:rsid w:val="008E6EE6"/>
    <w:rsid w:val="008E73C5"/>
    <w:rsid w:val="008F0C9A"/>
    <w:rsid w:val="008F21CB"/>
    <w:rsid w:val="008F2313"/>
    <w:rsid w:val="008F25EB"/>
    <w:rsid w:val="008F7C09"/>
    <w:rsid w:val="00900B50"/>
    <w:rsid w:val="00900E33"/>
    <w:rsid w:val="00907C4E"/>
    <w:rsid w:val="00910AD0"/>
    <w:rsid w:val="00911298"/>
    <w:rsid w:val="009125BE"/>
    <w:rsid w:val="0091343B"/>
    <w:rsid w:val="00916019"/>
    <w:rsid w:val="00922C31"/>
    <w:rsid w:val="0092312B"/>
    <w:rsid w:val="0093107E"/>
    <w:rsid w:val="0093384C"/>
    <w:rsid w:val="009345C6"/>
    <w:rsid w:val="009357BB"/>
    <w:rsid w:val="00940FEC"/>
    <w:rsid w:val="0094280E"/>
    <w:rsid w:val="00951487"/>
    <w:rsid w:val="00951970"/>
    <w:rsid w:val="00955AB9"/>
    <w:rsid w:val="0096312E"/>
    <w:rsid w:val="009640BD"/>
    <w:rsid w:val="00965604"/>
    <w:rsid w:val="00967379"/>
    <w:rsid w:val="00971D2D"/>
    <w:rsid w:val="0097412A"/>
    <w:rsid w:val="00974F1C"/>
    <w:rsid w:val="00974FA5"/>
    <w:rsid w:val="009771E3"/>
    <w:rsid w:val="00977945"/>
    <w:rsid w:val="009801F2"/>
    <w:rsid w:val="009802E8"/>
    <w:rsid w:val="00982B17"/>
    <w:rsid w:val="00982EB2"/>
    <w:rsid w:val="00986340"/>
    <w:rsid w:val="009927EF"/>
    <w:rsid w:val="00994A36"/>
    <w:rsid w:val="00994C55"/>
    <w:rsid w:val="0099713B"/>
    <w:rsid w:val="009A0751"/>
    <w:rsid w:val="009A4D0B"/>
    <w:rsid w:val="009B0FB4"/>
    <w:rsid w:val="009B41EF"/>
    <w:rsid w:val="009C15E7"/>
    <w:rsid w:val="009C6AA8"/>
    <w:rsid w:val="009D13CD"/>
    <w:rsid w:val="009D2F6D"/>
    <w:rsid w:val="009D7C8B"/>
    <w:rsid w:val="009F0434"/>
    <w:rsid w:val="009F09AA"/>
    <w:rsid w:val="009F11C0"/>
    <w:rsid w:val="009F2AD1"/>
    <w:rsid w:val="009F30D6"/>
    <w:rsid w:val="009F4952"/>
    <w:rsid w:val="009F529F"/>
    <w:rsid w:val="009F5355"/>
    <w:rsid w:val="009F6D80"/>
    <w:rsid w:val="009F7D5F"/>
    <w:rsid w:val="00A01651"/>
    <w:rsid w:val="00A02EA0"/>
    <w:rsid w:val="00A03DBB"/>
    <w:rsid w:val="00A06A43"/>
    <w:rsid w:val="00A10392"/>
    <w:rsid w:val="00A10EFB"/>
    <w:rsid w:val="00A11821"/>
    <w:rsid w:val="00A16B54"/>
    <w:rsid w:val="00A16C34"/>
    <w:rsid w:val="00A17BA4"/>
    <w:rsid w:val="00A21351"/>
    <w:rsid w:val="00A21AF3"/>
    <w:rsid w:val="00A21C93"/>
    <w:rsid w:val="00A22258"/>
    <w:rsid w:val="00A22565"/>
    <w:rsid w:val="00A23922"/>
    <w:rsid w:val="00A24997"/>
    <w:rsid w:val="00A307C7"/>
    <w:rsid w:val="00A3084F"/>
    <w:rsid w:val="00A31EED"/>
    <w:rsid w:val="00A34587"/>
    <w:rsid w:val="00A36E02"/>
    <w:rsid w:val="00A37599"/>
    <w:rsid w:val="00A40900"/>
    <w:rsid w:val="00A41EE5"/>
    <w:rsid w:val="00A51448"/>
    <w:rsid w:val="00A5411E"/>
    <w:rsid w:val="00A5741F"/>
    <w:rsid w:val="00A6022C"/>
    <w:rsid w:val="00A60649"/>
    <w:rsid w:val="00A61031"/>
    <w:rsid w:val="00A613AA"/>
    <w:rsid w:val="00A62CDC"/>
    <w:rsid w:val="00A6402C"/>
    <w:rsid w:val="00A66662"/>
    <w:rsid w:val="00A7014B"/>
    <w:rsid w:val="00A72A9A"/>
    <w:rsid w:val="00A7466A"/>
    <w:rsid w:val="00A7520B"/>
    <w:rsid w:val="00A80005"/>
    <w:rsid w:val="00A91731"/>
    <w:rsid w:val="00A92BF7"/>
    <w:rsid w:val="00A92EA7"/>
    <w:rsid w:val="00A95915"/>
    <w:rsid w:val="00AA00F9"/>
    <w:rsid w:val="00AA0E6B"/>
    <w:rsid w:val="00AA14D4"/>
    <w:rsid w:val="00AA5201"/>
    <w:rsid w:val="00AA7B25"/>
    <w:rsid w:val="00AB1E5B"/>
    <w:rsid w:val="00AB54CC"/>
    <w:rsid w:val="00AC0B07"/>
    <w:rsid w:val="00AC6A0F"/>
    <w:rsid w:val="00AC6E59"/>
    <w:rsid w:val="00AC7CF8"/>
    <w:rsid w:val="00AD384F"/>
    <w:rsid w:val="00AD3AA8"/>
    <w:rsid w:val="00AD7682"/>
    <w:rsid w:val="00AE1CFC"/>
    <w:rsid w:val="00AE381E"/>
    <w:rsid w:val="00AE3D5E"/>
    <w:rsid w:val="00AE43C5"/>
    <w:rsid w:val="00AE65C8"/>
    <w:rsid w:val="00AF1BED"/>
    <w:rsid w:val="00AF2BB2"/>
    <w:rsid w:val="00AF752D"/>
    <w:rsid w:val="00B01B6B"/>
    <w:rsid w:val="00B03F6C"/>
    <w:rsid w:val="00B0401C"/>
    <w:rsid w:val="00B072AC"/>
    <w:rsid w:val="00B2038C"/>
    <w:rsid w:val="00B20FFD"/>
    <w:rsid w:val="00B23837"/>
    <w:rsid w:val="00B25681"/>
    <w:rsid w:val="00B27403"/>
    <w:rsid w:val="00B401FA"/>
    <w:rsid w:val="00B4133D"/>
    <w:rsid w:val="00B52493"/>
    <w:rsid w:val="00B56311"/>
    <w:rsid w:val="00B56F32"/>
    <w:rsid w:val="00B61DF0"/>
    <w:rsid w:val="00B655AD"/>
    <w:rsid w:val="00B663BC"/>
    <w:rsid w:val="00B67105"/>
    <w:rsid w:val="00B7145C"/>
    <w:rsid w:val="00B72C01"/>
    <w:rsid w:val="00B7645D"/>
    <w:rsid w:val="00B805D9"/>
    <w:rsid w:val="00B80BEA"/>
    <w:rsid w:val="00B82F70"/>
    <w:rsid w:val="00B91227"/>
    <w:rsid w:val="00B93B6E"/>
    <w:rsid w:val="00B954D3"/>
    <w:rsid w:val="00BA0D3C"/>
    <w:rsid w:val="00BA216C"/>
    <w:rsid w:val="00BA462D"/>
    <w:rsid w:val="00BA5579"/>
    <w:rsid w:val="00BB03FB"/>
    <w:rsid w:val="00BB20AE"/>
    <w:rsid w:val="00BB5B87"/>
    <w:rsid w:val="00BB7039"/>
    <w:rsid w:val="00BC1ACA"/>
    <w:rsid w:val="00BC3527"/>
    <w:rsid w:val="00BC4027"/>
    <w:rsid w:val="00BC48CB"/>
    <w:rsid w:val="00BC6E0A"/>
    <w:rsid w:val="00BD246C"/>
    <w:rsid w:val="00BD51D2"/>
    <w:rsid w:val="00BD7EEF"/>
    <w:rsid w:val="00BE1DB1"/>
    <w:rsid w:val="00BE66EE"/>
    <w:rsid w:val="00BE7107"/>
    <w:rsid w:val="00BF0D5D"/>
    <w:rsid w:val="00BF164E"/>
    <w:rsid w:val="00BF42C2"/>
    <w:rsid w:val="00BF6A52"/>
    <w:rsid w:val="00BF70D4"/>
    <w:rsid w:val="00C0251B"/>
    <w:rsid w:val="00C13928"/>
    <w:rsid w:val="00C15BB4"/>
    <w:rsid w:val="00C15E81"/>
    <w:rsid w:val="00C1782B"/>
    <w:rsid w:val="00C17915"/>
    <w:rsid w:val="00C218CE"/>
    <w:rsid w:val="00C2235B"/>
    <w:rsid w:val="00C256CA"/>
    <w:rsid w:val="00C25BD0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220D"/>
    <w:rsid w:val="00C532C1"/>
    <w:rsid w:val="00C53977"/>
    <w:rsid w:val="00C5451F"/>
    <w:rsid w:val="00C6259B"/>
    <w:rsid w:val="00C640B4"/>
    <w:rsid w:val="00C7103F"/>
    <w:rsid w:val="00C73D3C"/>
    <w:rsid w:val="00C75090"/>
    <w:rsid w:val="00C75405"/>
    <w:rsid w:val="00C75B16"/>
    <w:rsid w:val="00C81030"/>
    <w:rsid w:val="00C8359C"/>
    <w:rsid w:val="00C8465B"/>
    <w:rsid w:val="00C84B9F"/>
    <w:rsid w:val="00C905FD"/>
    <w:rsid w:val="00CA09F5"/>
    <w:rsid w:val="00CA71BD"/>
    <w:rsid w:val="00CB50B7"/>
    <w:rsid w:val="00CB658E"/>
    <w:rsid w:val="00CC2813"/>
    <w:rsid w:val="00CC4A57"/>
    <w:rsid w:val="00CD5830"/>
    <w:rsid w:val="00CD67A3"/>
    <w:rsid w:val="00CE0B39"/>
    <w:rsid w:val="00CE11D9"/>
    <w:rsid w:val="00CE164C"/>
    <w:rsid w:val="00CE450F"/>
    <w:rsid w:val="00CE56E3"/>
    <w:rsid w:val="00CE6E80"/>
    <w:rsid w:val="00CF076D"/>
    <w:rsid w:val="00CF70D8"/>
    <w:rsid w:val="00D01D8E"/>
    <w:rsid w:val="00D05B95"/>
    <w:rsid w:val="00D15C8E"/>
    <w:rsid w:val="00D16EF8"/>
    <w:rsid w:val="00D17066"/>
    <w:rsid w:val="00D20748"/>
    <w:rsid w:val="00D21C33"/>
    <w:rsid w:val="00D21F04"/>
    <w:rsid w:val="00D335A8"/>
    <w:rsid w:val="00D33718"/>
    <w:rsid w:val="00D354C8"/>
    <w:rsid w:val="00D37D05"/>
    <w:rsid w:val="00D40C06"/>
    <w:rsid w:val="00D431CD"/>
    <w:rsid w:val="00D441E6"/>
    <w:rsid w:val="00D45653"/>
    <w:rsid w:val="00D50E3B"/>
    <w:rsid w:val="00D563F1"/>
    <w:rsid w:val="00D57D57"/>
    <w:rsid w:val="00D57F6E"/>
    <w:rsid w:val="00D60CCB"/>
    <w:rsid w:val="00D656D8"/>
    <w:rsid w:val="00D65E17"/>
    <w:rsid w:val="00D65E1A"/>
    <w:rsid w:val="00D67FAA"/>
    <w:rsid w:val="00D70308"/>
    <w:rsid w:val="00D707CB"/>
    <w:rsid w:val="00D75CF7"/>
    <w:rsid w:val="00D8129A"/>
    <w:rsid w:val="00D84F11"/>
    <w:rsid w:val="00D91B8E"/>
    <w:rsid w:val="00D945A7"/>
    <w:rsid w:val="00DA2601"/>
    <w:rsid w:val="00DA296E"/>
    <w:rsid w:val="00DA4F9B"/>
    <w:rsid w:val="00DB618E"/>
    <w:rsid w:val="00DC05E2"/>
    <w:rsid w:val="00DC1B63"/>
    <w:rsid w:val="00DC4785"/>
    <w:rsid w:val="00DC637E"/>
    <w:rsid w:val="00DD2A52"/>
    <w:rsid w:val="00DD3721"/>
    <w:rsid w:val="00DD5F4B"/>
    <w:rsid w:val="00DE0FD0"/>
    <w:rsid w:val="00DE2DF7"/>
    <w:rsid w:val="00DE367E"/>
    <w:rsid w:val="00DE41B0"/>
    <w:rsid w:val="00DE495F"/>
    <w:rsid w:val="00DE56D9"/>
    <w:rsid w:val="00DE5D06"/>
    <w:rsid w:val="00DF3236"/>
    <w:rsid w:val="00DF3B89"/>
    <w:rsid w:val="00DF3ED6"/>
    <w:rsid w:val="00DF61B2"/>
    <w:rsid w:val="00DF67CF"/>
    <w:rsid w:val="00DF7743"/>
    <w:rsid w:val="00E00C9F"/>
    <w:rsid w:val="00E01F27"/>
    <w:rsid w:val="00E022FE"/>
    <w:rsid w:val="00E06342"/>
    <w:rsid w:val="00E131F9"/>
    <w:rsid w:val="00E14A3F"/>
    <w:rsid w:val="00E14DDF"/>
    <w:rsid w:val="00E1711F"/>
    <w:rsid w:val="00E177AB"/>
    <w:rsid w:val="00E20CB0"/>
    <w:rsid w:val="00E26511"/>
    <w:rsid w:val="00E3775D"/>
    <w:rsid w:val="00E41338"/>
    <w:rsid w:val="00E419B4"/>
    <w:rsid w:val="00E41A7B"/>
    <w:rsid w:val="00E51396"/>
    <w:rsid w:val="00E54725"/>
    <w:rsid w:val="00E55F41"/>
    <w:rsid w:val="00E5647D"/>
    <w:rsid w:val="00E56F4E"/>
    <w:rsid w:val="00E633D6"/>
    <w:rsid w:val="00E669CF"/>
    <w:rsid w:val="00E72421"/>
    <w:rsid w:val="00E725DA"/>
    <w:rsid w:val="00E7432D"/>
    <w:rsid w:val="00E74CB1"/>
    <w:rsid w:val="00E768D3"/>
    <w:rsid w:val="00E80A68"/>
    <w:rsid w:val="00E80F75"/>
    <w:rsid w:val="00E95DD8"/>
    <w:rsid w:val="00E9746F"/>
    <w:rsid w:val="00EA495E"/>
    <w:rsid w:val="00EA5D5C"/>
    <w:rsid w:val="00EB036B"/>
    <w:rsid w:val="00EB03AF"/>
    <w:rsid w:val="00EB1160"/>
    <w:rsid w:val="00EB5F66"/>
    <w:rsid w:val="00EB6BBF"/>
    <w:rsid w:val="00EC14A7"/>
    <w:rsid w:val="00EC1929"/>
    <w:rsid w:val="00EC23B8"/>
    <w:rsid w:val="00EC2AC6"/>
    <w:rsid w:val="00ED2A96"/>
    <w:rsid w:val="00ED3631"/>
    <w:rsid w:val="00ED36E4"/>
    <w:rsid w:val="00ED688E"/>
    <w:rsid w:val="00EE0A0B"/>
    <w:rsid w:val="00EE6E3C"/>
    <w:rsid w:val="00EF11D8"/>
    <w:rsid w:val="00EF1946"/>
    <w:rsid w:val="00EF48C1"/>
    <w:rsid w:val="00F01650"/>
    <w:rsid w:val="00F0244F"/>
    <w:rsid w:val="00F046DF"/>
    <w:rsid w:val="00F07980"/>
    <w:rsid w:val="00F12FA7"/>
    <w:rsid w:val="00F13A84"/>
    <w:rsid w:val="00F17818"/>
    <w:rsid w:val="00F27ABF"/>
    <w:rsid w:val="00F3141D"/>
    <w:rsid w:val="00F348E5"/>
    <w:rsid w:val="00F34B47"/>
    <w:rsid w:val="00F34F57"/>
    <w:rsid w:val="00F35CA4"/>
    <w:rsid w:val="00F40A1B"/>
    <w:rsid w:val="00F41523"/>
    <w:rsid w:val="00F425BF"/>
    <w:rsid w:val="00F43886"/>
    <w:rsid w:val="00F46D03"/>
    <w:rsid w:val="00F5171E"/>
    <w:rsid w:val="00F522E1"/>
    <w:rsid w:val="00F5544D"/>
    <w:rsid w:val="00F637F1"/>
    <w:rsid w:val="00F655DC"/>
    <w:rsid w:val="00F664FE"/>
    <w:rsid w:val="00F73C90"/>
    <w:rsid w:val="00F7563B"/>
    <w:rsid w:val="00F75A6F"/>
    <w:rsid w:val="00F75D07"/>
    <w:rsid w:val="00F770F0"/>
    <w:rsid w:val="00F77DB6"/>
    <w:rsid w:val="00F8223E"/>
    <w:rsid w:val="00FA1BC7"/>
    <w:rsid w:val="00FA2123"/>
    <w:rsid w:val="00FA4406"/>
    <w:rsid w:val="00FA5EFE"/>
    <w:rsid w:val="00FA7C6F"/>
    <w:rsid w:val="00FB01AF"/>
    <w:rsid w:val="00FB0979"/>
    <w:rsid w:val="00FC0760"/>
    <w:rsid w:val="00FC1D8A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7A"/>
    <w:rsid w:val="00FF1EDB"/>
    <w:rsid w:val="00FF20BD"/>
    <w:rsid w:val="00FF493E"/>
    <w:rsid w:val="00FF507A"/>
    <w:rsid w:val="00FF6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link w:val="22"/>
    <w:rsid w:val="00FF493E"/>
    <w:rPr>
      <w:sz w:val="24"/>
      <w:szCs w:val="24"/>
    </w:rPr>
  </w:style>
  <w:style w:type="paragraph" w:styleId="24">
    <w:name w:val="Body Text Indent 2"/>
    <w:basedOn w:val="a"/>
    <w:link w:val="25"/>
    <w:rsid w:val="003864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Plain Text"/>
    <w:aliases w:val="Знак"/>
    <w:basedOn w:val="a"/>
    <w:link w:val="af9"/>
    <w:rsid w:val="007B7705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  <w:lang w:val="fr-FR"/>
    </w:rPr>
  </w:style>
  <w:style w:type="character" w:customStyle="1" w:styleId="af9">
    <w:name w:val="Текст Знак"/>
    <w:aliases w:val="Знак Знак"/>
    <w:link w:val="af8"/>
    <w:rsid w:val="007B7705"/>
    <w:rPr>
      <w:rFonts w:ascii="Courier New" w:hAnsi="Courier New"/>
      <w:lang w:val="fr-FR"/>
    </w:rPr>
  </w:style>
  <w:style w:type="character" w:styleId="afa">
    <w:name w:val="Hyperlink"/>
    <w:uiPriority w:val="99"/>
    <w:unhideWhenUsed/>
    <w:rsid w:val="003238B6"/>
    <w:rPr>
      <w:color w:val="0000FF"/>
      <w:u w:val="single"/>
    </w:rPr>
  </w:style>
  <w:style w:type="paragraph" w:customStyle="1" w:styleId="11">
    <w:name w:val="Абзац списка1"/>
    <w:basedOn w:val="a"/>
    <w:rsid w:val="00D21F0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9F0434"/>
    <w:rPr>
      <w:b/>
      <w:bCs/>
      <w:i/>
      <w:sz w:val="24"/>
    </w:rPr>
  </w:style>
  <w:style w:type="paragraph" w:customStyle="1" w:styleId="Default">
    <w:name w:val="Default"/>
    <w:rsid w:val="00940F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A58520A-74B8-47CD-BBAA-D8F88A620F94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43BCCC47-45C4-4DB8-994D-F39DA3EBC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2624</Words>
  <Characters>14962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17551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a.yaroslavtsev</cp:lastModifiedBy>
  <cp:revision>2</cp:revision>
  <cp:lastPrinted>2020-12-04T08:28:00Z</cp:lastPrinted>
  <dcterms:created xsi:type="dcterms:W3CDTF">2020-12-04T08:43:00Z</dcterms:created>
  <dcterms:modified xsi:type="dcterms:W3CDTF">2020-12-04T08:43:00Z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