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0252D" w:rsidRDefault="0051629F">
      <w:pPr>
        <w:pStyle w:val="Style9"/>
        <w:widowControl/>
        <w:ind w:left="-1134" w:right="-426"/>
        <w:jc w:val="center"/>
        <w:rPr>
          <w:rStyle w:val="FontStyle16"/>
          <w:sz w:val="24"/>
          <w:szCs w:val="24"/>
        </w:rPr>
        <w:sectPr w:rsidR="0090252D">
          <w:footerReference w:type="default" r:id="rId8"/>
          <w:pgSz w:w="11906" w:h="16838"/>
          <w:pgMar w:top="1134" w:right="850" w:bottom="1134" w:left="1701" w:header="708" w:footer="708" w:gutter="0"/>
          <w:cols w:space="720"/>
          <w:docGrid w:linePitch="360"/>
        </w:sectPr>
      </w:pPr>
      <w:bookmarkStart w:id="0" w:name="_GoBack"/>
      <w:bookmarkEnd w:id="0"/>
      <w:r>
        <w:rPr>
          <w:noProof/>
        </w:rPr>
        <w:drawing>
          <wp:anchor distT="0" distB="0" distL="114300" distR="114300" simplePos="0" relativeHeight="251658240" behindDoc="0" locked="0" layoutInCell="1" allowOverlap="1">
            <wp:simplePos x="0" y="0"/>
            <wp:positionH relativeFrom="margin">
              <wp:posOffset>-772795</wp:posOffset>
            </wp:positionH>
            <wp:positionV relativeFrom="margin">
              <wp:posOffset>-266700</wp:posOffset>
            </wp:positionV>
            <wp:extent cx="7067550" cy="9715500"/>
            <wp:effectExtent l="0" t="0" r="0" b="0"/>
            <wp:wrapSquare wrapText="bothSides"/>
            <wp:docPr id="33" name="Изображение 1" descr="Микропроц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 descr="Микропроцес"/>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067550" cy="9715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1393" w:rsidRDefault="0051629F" w:rsidP="00D91393">
      <w:pPr>
        <w:spacing w:after="0" w:line="360" w:lineRule="auto"/>
        <w:contextualSpacing/>
        <w:jc w:val="center"/>
      </w:pPr>
      <w:r>
        <w:rPr>
          <w:noProof/>
          <w:lang w:eastAsia="ru-RU"/>
        </w:rPr>
        <w:lastRenderedPageBreak/>
        <w:drawing>
          <wp:anchor distT="0" distB="0" distL="114300" distR="114300" simplePos="0" relativeHeight="251657216" behindDoc="0" locked="0" layoutInCell="1" allowOverlap="1">
            <wp:simplePos x="0" y="0"/>
            <wp:positionH relativeFrom="margin">
              <wp:posOffset>-927735</wp:posOffset>
            </wp:positionH>
            <wp:positionV relativeFrom="margin">
              <wp:posOffset>-152400</wp:posOffset>
            </wp:positionV>
            <wp:extent cx="6995160" cy="9608820"/>
            <wp:effectExtent l="0" t="0" r="0" b="0"/>
            <wp:wrapSquare wrapText="bothSides"/>
            <wp:docPr id="32" name="Изображение 2" descr="Микропроц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 descr="Микропроцес"/>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995160" cy="9608820"/>
                    </a:xfrm>
                    <a:prstGeom prst="rect">
                      <a:avLst/>
                    </a:prstGeom>
                    <a:noFill/>
                    <a:ln>
                      <a:noFill/>
                    </a:ln>
                  </pic:spPr>
                </pic:pic>
              </a:graphicData>
            </a:graphic>
            <wp14:sizeRelH relativeFrom="page">
              <wp14:pctWidth>0</wp14:pctWidth>
            </wp14:sizeRelH>
            <wp14:sizeRelV relativeFrom="page">
              <wp14:pctHeight>0</wp14:pctHeight>
            </wp14:sizeRelV>
          </wp:anchor>
        </w:drawing>
      </w:r>
      <w:r w:rsidR="00095FC5">
        <w:rPr>
          <w:b/>
          <w:bCs/>
          <w:sz w:val="24"/>
          <w:szCs w:val="24"/>
        </w:rPr>
        <w:br w:type="page"/>
      </w:r>
      <w:r>
        <w:rPr>
          <w:noProof/>
          <w:lang w:eastAsia="ru-RU"/>
        </w:rPr>
        <w:lastRenderedPageBreak/>
        <w:drawing>
          <wp:inline distT="0" distB="0" distL="0" distR="0">
            <wp:extent cx="5933440" cy="8392160"/>
            <wp:effectExtent l="0" t="0" r="0" b="8890"/>
            <wp:docPr id="1" name="Рисунок 1" descr="2018,2019,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2019,202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3440" cy="8392160"/>
                    </a:xfrm>
                    <a:prstGeom prst="rect">
                      <a:avLst/>
                    </a:prstGeom>
                    <a:noFill/>
                    <a:ln>
                      <a:noFill/>
                    </a:ln>
                  </pic:spPr>
                </pic:pic>
              </a:graphicData>
            </a:graphic>
          </wp:inline>
        </w:drawing>
      </w:r>
      <w:r w:rsidR="0090252D">
        <w:br w:type="page"/>
      </w:r>
    </w:p>
    <w:p w:rsidR="0090252D" w:rsidRDefault="0090252D" w:rsidP="00D91393">
      <w:pPr>
        <w:pStyle w:val="Style9"/>
        <w:widowControl/>
        <w:ind w:left="709" w:right="-284"/>
        <w:rPr>
          <w:rStyle w:val="FontStyle16"/>
          <w:sz w:val="24"/>
          <w:szCs w:val="24"/>
        </w:rPr>
      </w:pPr>
      <w:r>
        <w:rPr>
          <w:rStyle w:val="FontStyle16"/>
          <w:sz w:val="24"/>
          <w:szCs w:val="24"/>
        </w:rPr>
        <w:t>1. Цели освоения дисциплины</w:t>
      </w:r>
    </w:p>
    <w:p w:rsidR="0090252D" w:rsidRDefault="0090252D">
      <w:pPr>
        <w:pStyle w:val="Style9"/>
        <w:widowControl/>
        <w:ind w:firstLine="426"/>
        <w:jc w:val="both"/>
        <w:rPr>
          <w:rStyle w:val="FontStyle16"/>
          <w:b w:val="0"/>
          <w:sz w:val="24"/>
          <w:szCs w:val="24"/>
        </w:rPr>
      </w:pPr>
    </w:p>
    <w:p w:rsidR="0090252D" w:rsidRDefault="0090252D">
      <w:pPr>
        <w:ind w:firstLine="709"/>
        <w:jc w:val="both"/>
        <w:rPr>
          <w:rStyle w:val="FontStyle16"/>
          <w:b w:val="0"/>
          <w:bCs w:val="0"/>
          <w:sz w:val="24"/>
          <w:szCs w:val="24"/>
        </w:rPr>
      </w:pPr>
      <w:r>
        <w:rPr>
          <w:sz w:val="24"/>
          <w:szCs w:val="24"/>
        </w:rPr>
        <w:t xml:space="preserve">Целями освоения дисциплины «Микропроцессорная техника в мехатронике и робототехнике»   являются  </w:t>
      </w:r>
      <w:r>
        <w:rPr>
          <w:rStyle w:val="FontStyle21"/>
          <w:sz w:val="24"/>
          <w:szCs w:val="24"/>
        </w:rPr>
        <w:t xml:space="preserve">развитие у студентов личностных качеств, а также формирование профессиональных компетенций в соответствии с требованиями  ФГОС  ВО  по направлению </w:t>
      </w:r>
      <w:r>
        <w:rPr>
          <w:sz w:val="24"/>
          <w:szCs w:val="24"/>
        </w:rPr>
        <w:t>15.03.06 «Мехатроника и робототехника</w:t>
      </w:r>
      <w:r>
        <w:rPr>
          <w:rStyle w:val="FontStyle21"/>
          <w:sz w:val="24"/>
          <w:szCs w:val="24"/>
        </w:rPr>
        <w:t>»/</w:t>
      </w:r>
      <w:r>
        <w:rPr>
          <w:sz w:val="24"/>
          <w:szCs w:val="24"/>
        </w:rPr>
        <w:t xml:space="preserve"> профиль « Мехатронные системы в автоматизированном производстве». </w:t>
      </w:r>
    </w:p>
    <w:p w:rsidR="0090252D" w:rsidRDefault="0090252D">
      <w:pPr>
        <w:pStyle w:val="Style3"/>
        <w:widowControl/>
        <w:ind w:firstLine="720"/>
        <w:jc w:val="both"/>
        <w:rPr>
          <w:rStyle w:val="FontStyle21"/>
          <w:sz w:val="24"/>
          <w:szCs w:val="24"/>
        </w:rPr>
      </w:pPr>
      <w:r>
        <w:rPr>
          <w:rStyle w:val="FontStyle21"/>
          <w:sz w:val="24"/>
          <w:szCs w:val="24"/>
        </w:rPr>
        <w:t>Задачи дисциплины – усвоение студентами:</w:t>
      </w:r>
    </w:p>
    <w:p w:rsidR="0090252D" w:rsidRDefault="0090252D">
      <w:pPr>
        <w:pStyle w:val="Style3"/>
        <w:widowControl/>
        <w:ind w:firstLine="720"/>
        <w:jc w:val="both"/>
        <w:rPr>
          <w:rStyle w:val="FontStyle21"/>
          <w:sz w:val="24"/>
          <w:szCs w:val="24"/>
        </w:rPr>
      </w:pPr>
      <w:r>
        <w:rPr>
          <w:rStyle w:val="FontStyle21"/>
          <w:sz w:val="24"/>
          <w:szCs w:val="24"/>
        </w:rPr>
        <w:t xml:space="preserve">- </w:t>
      </w:r>
      <w:r>
        <w:t>основных принципов построения, методик проектирования микропроцессорных систем управления в мехатронике и робототехнике</w:t>
      </w:r>
      <w:r>
        <w:rPr>
          <w:rStyle w:val="FontStyle21"/>
          <w:sz w:val="24"/>
          <w:szCs w:val="24"/>
        </w:rPr>
        <w:t>;</w:t>
      </w:r>
    </w:p>
    <w:p w:rsidR="0090252D" w:rsidRDefault="0090252D">
      <w:pPr>
        <w:pStyle w:val="Style3"/>
        <w:widowControl/>
        <w:ind w:firstLine="720"/>
        <w:jc w:val="both"/>
      </w:pPr>
      <w:r>
        <w:rPr>
          <w:rStyle w:val="FontStyle21"/>
          <w:sz w:val="24"/>
          <w:szCs w:val="24"/>
        </w:rPr>
        <w:t xml:space="preserve">- теоретических и практических навыков </w:t>
      </w:r>
      <w:r>
        <w:t>программирования</w:t>
      </w:r>
      <w:r>
        <w:rPr>
          <w:rStyle w:val="FontStyle21"/>
          <w:sz w:val="24"/>
          <w:szCs w:val="24"/>
        </w:rPr>
        <w:t xml:space="preserve"> и наладки микропроцессорных средств </w:t>
      </w:r>
      <w:r>
        <w:t>мехатронных и робототехнических систем в автома-тизированном производстве.</w:t>
      </w:r>
    </w:p>
    <w:p w:rsidR="0090252D" w:rsidRDefault="0090252D">
      <w:pPr>
        <w:pStyle w:val="Style3"/>
        <w:widowControl/>
        <w:ind w:firstLine="720"/>
        <w:jc w:val="both"/>
        <w:rPr>
          <w:rStyle w:val="FontStyle21"/>
          <w:sz w:val="24"/>
          <w:szCs w:val="24"/>
        </w:rPr>
      </w:pPr>
    </w:p>
    <w:p w:rsidR="0090252D" w:rsidRDefault="0090252D">
      <w:pPr>
        <w:pStyle w:val="Style3"/>
        <w:widowControl/>
        <w:ind w:firstLine="720"/>
        <w:jc w:val="center"/>
        <w:rPr>
          <w:rStyle w:val="FontStyle21"/>
          <w:b/>
          <w:sz w:val="24"/>
          <w:szCs w:val="24"/>
        </w:rPr>
      </w:pPr>
      <w:r>
        <w:rPr>
          <w:rStyle w:val="FontStyle21"/>
          <w:b/>
          <w:sz w:val="24"/>
          <w:szCs w:val="24"/>
        </w:rPr>
        <w:t>2. Место дисциплины в структуре ООП подготовки бакалавра</w:t>
      </w:r>
    </w:p>
    <w:p w:rsidR="0090252D" w:rsidRDefault="0090252D">
      <w:pPr>
        <w:pStyle w:val="Style3"/>
        <w:widowControl/>
        <w:ind w:firstLine="426"/>
        <w:jc w:val="both"/>
        <w:rPr>
          <w:rStyle w:val="FontStyle21"/>
          <w:b/>
          <w:sz w:val="24"/>
          <w:szCs w:val="24"/>
        </w:rPr>
      </w:pPr>
    </w:p>
    <w:p w:rsidR="0090252D" w:rsidRDefault="0090252D">
      <w:pPr>
        <w:pStyle w:val="Style3"/>
        <w:widowControl/>
        <w:ind w:firstLine="709"/>
        <w:jc w:val="both"/>
        <w:rPr>
          <w:rStyle w:val="FontStyle21"/>
          <w:sz w:val="24"/>
          <w:szCs w:val="24"/>
        </w:rPr>
      </w:pPr>
      <w:r>
        <w:rPr>
          <w:rStyle w:val="FontStyle21"/>
          <w:sz w:val="24"/>
          <w:szCs w:val="24"/>
        </w:rPr>
        <w:t xml:space="preserve">Дисциплина изучается на 3 курсе,  входит в </w:t>
      </w:r>
      <w:r w:rsidRPr="005A2C96">
        <w:rPr>
          <w:rStyle w:val="FontStyle21"/>
          <w:sz w:val="24"/>
          <w:szCs w:val="24"/>
        </w:rPr>
        <w:t xml:space="preserve">вариативную </w:t>
      </w:r>
      <w:r>
        <w:rPr>
          <w:rStyle w:val="FontStyle21"/>
          <w:sz w:val="24"/>
          <w:szCs w:val="24"/>
        </w:rPr>
        <w:t xml:space="preserve">часть образовательной программы. Успешное усвоение материала предполагает знание студентами основных положений следующих дисциплин: </w:t>
      </w:r>
    </w:p>
    <w:p w:rsidR="0090252D" w:rsidRDefault="0090252D">
      <w:pPr>
        <w:spacing w:after="0" w:line="240" w:lineRule="auto"/>
        <w:rPr>
          <w:rStyle w:val="FontStyle21"/>
          <w:rFonts w:eastAsia="Times New Roman"/>
          <w:sz w:val="24"/>
          <w:szCs w:val="24"/>
          <w:lang w:eastAsia="ru-RU"/>
        </w:rPr>
      </w:pPr>
      <w:r>
        <w:rPr>
          <w:rFonts w:eastAsia="Times New Roman"/>
          <w:sz w:val="24"/>
          <w:szCs w:val="24"/>
          <w:lang w:eastAsia="ru-RU"/>
        </w:rPr>
        <w:t xml:space="preserve">       </w:t>
      </w:r>
      <w:r>
        <w:rPr>
          <w:rStyle w:val="FontStyle21"/>
          <w:sz w:val="24"/>
          <w:szCs w:val="24"/>
        </w:rPr>
        <w:t xml:space="preserve">Электронные устройства </w:t>
      </w:r>
      <w:r>
        <w:rPr>
          <w:sz w:val="24"/>
          <w:szCs w:val="24"/>
        </w:rPr>
        <w:t>мехатронных и робототехнических систем;</w:t>
      </w:r>
    </w:p>
    <w:p w:rsidR="0090252D" w:rsidRDefault="0090252D">
      <w:pPr>
        <w:spacing w:after="0" w:line="240" w:lineRule="auto"/>
        <w:rPr>
          <w:rFonts w:eastAsia="Times New Roman"/>
          <w:sz w:val="24"/>
          <w:szCs w:val="24"/>
          <w:lang w:eastAsia="ru-RU"/>
        </w:rPr>
      </w:pPr>
      <w:r>
        <w:rPr>
          <w:rStyle w:val="FontStyle21"/>
          <w:sz w:val="24"/>
          <w:szCs w:val="24"/>
        </w:rPr>
        <w:t xml:space="preserve">       Теория автоматического управления;</w:t>
      </w:r>
      <w:r>
        <w:rPr>
          <w:rFonts w:eastAsia="Times New Roman"/>
          <w:sz w:val="24"/>
          <w:szCs w:val="24"/>
          <w:lang w:eastAsia="ru-RU"/>
        </w:rPr>
        <w:t xml:space="preserve"> </w:t>
      </w:r>
    </w:p>
    <w:p w:rsidR="0090252D" w:rsidRDefault="0090252D">
      <w:pPr>
        <w:pStyle w:val="Style3"/>
        <w:widowControl/>
        <w:ind w:firstLine="426"/>
        <w:jc w:val="both"/>
        <w:rPr>
          <w:rStyle w:val="FontStyle21"/>
          <w:sz w:val="24"/>
          <w:szCs w:val="24"/>
        </w:rPr>
      </w:pPr>
      <w:r>
        <w:rPr>
          <w:rStyle w:val="FontStyle21"/>
          <w:sz w:val="24"/>
          <w:szCs w:val="24"/>
        </w:rPr>
        <w:t>Электрические и электронные аппараты;</w:t>
      </w:r>
    </w:p>
    <w:p w:rsidR="0090252D" w:rsidRDefault="0090252D">
      <w:pPr>
        <w:pStyle w:val="Style3"/>
        <w:widowControl/>
        <w:ind w:firstLine="426"/>
        <w:jc w:val="both"/>
        <w:rPr>
          <w:rStyle w:val="FontStyle21"/>
          <w:sz w:val="24"/>
          <w:szCs w:val="24"/>
        </w:rPr>
      </w:pPr>
      <w:r w:rsidRPr="005A2C96">
        <w:rPr>
          <w:rStyle w:val="FontStyle21"/>
          <w:sz w:val="24"/>
          <w:szCs w:val="24"/>
        </w:rPr>
        <w:t>Электротехника и электроника</w:t>
      </w:r>
      <w:r>
        <w:rPr>
          <w:rStyle w:val="FontStyle21"/>
          <w:sz w:val="24"/>
          <w:szCs w:val="24"/>
        </w:rPr>
        <w:t>.</w:t>
      </w:r>
    </w:p>
    <w:p w:rsidR="0090252D" w:rsidRDefault="0090252D">
      <w:pPr>
        <w:pStyle w:val="Style3"/>
        <w:widowControl/>
        <w:ind w:firstLine="709"/>
        <w:jc w:val="both"/>
        <w:rPr>
          <w:rStyle w:val="FontStyle21"/>
          <w:sz w:val="24"/>
          <w:szCs w:val="24"/>
        </w:rPr>
      </w:pPr>
      <w:r>
        <w:rPr>
          <w:rStyle w:val="FontStyle21"/>
          <w:sz w:val="24"/>
          <w:szCs w:val="24"/>
        </w:rPr>
        <w:t xml:space="preserve">Знания  и  умения  студентов,  полученные  при  изучении  дисциплины  </w:t>
      </w:r>
      <w:r>
        <w:t xml:space="preserve">«Микропроцессорная техника в мехатронике и робототехнике»   </w:t>
      </w:r>
      <w:r>
        <w:rPr>
          <w:rStyle w:val="FontStyle21"/>
          <w:sz w:val="24"/>
          <w:szCs w:val="24"/>
        </w:rPr>
        <w:t>будут  необходимы при  выполнении  выпускной квалификационной работы.</w:t>
      </w:r>
    </w:p>
    <w:p w:rsidR="0090252D" w:rsidRDefault="0090252D">
      <w:pPr>
        <w:pStyle w:val="Style3"/>
        <w:widowControl/>
        <w:ind w:firstLine="426"/>
        <w:jc w:val="both"/>
        <w:rPr>
          <w:rStyle w:val="FontStyle21"/>
          <w:sz w:val="24"/>
          <w:szCs w:val="24"/>
        </w:rPr>
      </w:pPr>
    </w:p>
    <w:p w:rsidR="0090252D" w:rsidRDefault="0090252D">
      <w:pPr>
        <w:pStyle w:val="Style3"/>
        <w:widowControl/>
        <w:ind w:firstLine="426"/>
        <w:jc w:val="both"/>
        <w:rPr>
          <w:rStyle w:val="FontStyle21"/>
          <w:sz w:val="24"/>
          <w:szCs w:val="24"/>
        </w:rPr>
      </w:pPr>
    </w:p>
    <w:p w:rsidR="0090252D" w:rsidRDefault="0090252D">
      <w:pPr>
        <w:pStyle w:val="Style4"/>
        <w:widowControl/>
        <w:ind w:firstLine="567"/>
        <w:jc w:val="both"/>
        <w:rPr>
          <w:rStyle w:val="FontStyle21"/>
          <w:b/>
          <w:sz w:val="24"/>
          <w:szCs w:val="24"/>
        </w:rPr>
      </w:pPr>
      <w:r>
        <w:rPr>
          <w:rStyle w:val="FontStyle21"/>
          <w:b/>
          <w:sz w:val="24"/>
          <w:szCs w:val="24"/>
        </w:rPr>
        <w:t xml:space="preserve">3 Компетенции обучающегося, формируемые в результате освоения </w:t>
      </w:r>
      <w:r>
        <w:rPr>
          <w:rStyle w:val="FontStyle21"/>
          <w:b/>
          <w:sz w:val="24"/>
          <w:szCs w:val="24"/>
        </w:rPr>
        <w:br/>
        <w:t>дисциплины (модуля) и планируемые результаты обучения</w:t>
      </w:r>
    </w:p>
    <w:p w:rsidR="0090252D" w:rsidRDefault="0090252D">
      <w:pPr>
        <w:pStyle w:val="Style4"/>
        <w:widowControl/>
        <w:ind w:firstLine="567"/>
        <w:jc w:val="both"/>
        <w:rPr>
          <w:rStyle w:val="FontStyle21"/>
          <w:b/>
          <w:sz w:val="24"/>
          <w:szCs w:val="24"/>
        </w:rPr>
      </w:pPr>
    </w:p>
    <w:p w:rsidR="0090252D" w:rsidRDefault="0090252D">
      <w:pPr>
        <w:pStyle w:val="Style7"/>
        <w:widowControl/>
        <w:ind w:firstLine="567"/>
        <w:jc w:val="both"/>
        <w:rPr>
          <w:rStyle w:val="FontStyle16"/>
          <w:b w:val="0"/>
          <w:bCs w:val="0"/>
          <w:sz w:val="24"/>
          <w:szCs w:val="24"/>
        </w:rPr>
      </w:pPr>
      <w:r>
        <w:rPr>
          <w:rStyle w:val="FontStyle16"/>
          <w:b w:val="0"/>
          <w:bCs w:val="0"/>
          <w:sz w:val="24"/>
          <w:szCs w:val="24"/>
        </w:rPr>
        <w:t>В результате освоения дисциплины (модуля) «Микропроцессорная техника в мехатронике и робототехнике» обучающийся должен обладать следующими компетенциями:</w:t>
      </w:r>
    </w:p>
    <w:p w:rsidR="0090252D" w:rsidRDefault="0090252D">
      <w:pPr>
        <w:pStyle w:val="Style7"/>
        <w:widowControl/>
        <w:jc w:val="both"/>
        <w:rPr>
          <w:rStyle w:val="FontStyle16"/>
          <w:b w:val="0"/>
          <w:bCs w:val="0"/>
          <w:sz w:val="24"/>
          <w:szCs w:val="24"/>
        </w:rPr>
      </w:pPr>
    </w:p>
    <w:tbl>
      <w:tblPr>
        <w:tblW w:w="0" w:type="auto"/>
        <w:tblInd w:w="-90" w:type="dxa"/>
        <w:tblLayout w:type="fixed"/>
        <w:tblCellMar>
          <w:left w:w="0" w:type="dxa"/>
          <w:right w:w="0" w:type="dxa"/>
        </w:tblCellMar>
        <w:tblLook w:val="0000" w:firstRow="0" w:lastRow="0" w:firstColumn="0" w:lastColumn="0" w:noHBand="0" w:noVBand="0"/>
      </w:tblPr>
      <w:tblGrid>
        <w:gridCol w:w="1645"/>
        <w:gridCol w:w="7709"/>
      </w:tblGrid>
      <w:tr w:rsidR="0090252D">
        <w:trPr>
          <w:trHeight w:val="611"/>
          <w:tblHeader/>
        </w:trPr>
        <w:tc>
          <w:tcPr>
            <w:tcW w:w="1645" w:type="dxa"/>
            <w:tcBorders>
              <w:top w:val="single" w:sz="8" w:space="0" w:color="000000"/>
              <w:left w:val="single" w:sz="8" w:space="0" w:color="000000"/>
              <w:bottom w:val="single" w:sz="8" w:space="0" w:color="000000"/>
            </w:tcBorders>
            <w:vAlign w:val="center"/>
          </w:tcPr>
          <w:p w:rsidR="0090252D" w:rsidRDefault="0090252D">
            <w:pPr>
              <w:pStyle w:val="Style5"/>
              <w:jc w:val="center"/>
              <w:rPr>
                <w:rStyle w:val="21"/>
                <w:bCs/>
              </w:rPr>
            </w:pPr>
            <w:r>
              <w:rPr>
                <w:rStyle w:val="21"/>
                <w:bCs/>
              </w:rPr>
              <w:t xml:space="preserve">Структурный </w:t>
            </w:r>
            <w:r>
              <w:rPr>
                <w:rStyle w:val="21"/>
                <w:bCs/>
              </w:rPr>
              <w:br/>
              <w:t xml:space="preserve">элемент </w:t>
            </w:r>
            <w:r>
              <w:rPr>
                <w:rStyle w:val="21"/>
                <w:bCs/>
              </w:rPr>
              <w:br/>
              <w:t>компетенции</w:t>
            </w:r>
          </w:p>
        </w:tc>
        <w:tc>
          <w:tcPr>
            <w:tcW w:w="7709" w:type="dxa"/>
            <w:tcBorders>
              <w:top w:val="single" w:sz="8" w:space="0" w:color="000000"/>
              <w:left w:val="single" w:sz="8" w:space="0" w:color="000000"/>
              <w:bottom w:val="single" w:sz="8" w:space="0" w:color="000000"/>
              <w:right w:val="single" w:sz="4" w:space="0" w:color="000000"/>
            </w:tcBorders>
            <w:vAlign w:val="center"/>
          </w:tcPr>
          <w:p w:rsidR="0090252D" w:rsidRDefault="0090252D">
            <w:pPr>
              <w:pStyle w:val="Style5"/>
              <w:jc w:val="center"/>
              <w:rPr>
                <w:rStyle w:val="21"/>
                <w:bCs/>
              </w:rPr>
            </w:pPr>
            <w:r>
              <w:rPr>
                <w:rStyle w:val="21"/>
                <w:bCs/>
              </w:rPr>
              <w:t>Планируемые результаты обучения</w:t>
            </w:r>
          </w:p>
        </w:tc>
      </w:tr>
      <w:tr w:rsidR="0090252D" w:rsidRPr="005A2C96">
        <w:tblPrEx>
          <w:tblCellMar>
            <w:top w:w="15" w:type="dxa"/>
            <w:left w:w="80" w:type="dxa"/>
            <w:right w:w="80" w:type="dxa"/>
          </w:tblCellMar>
        </w:tblPrEx>
        <w:trPr>
          <w:trHeight w:val="283"/>
        </w:trPr>
        <w:tc>
          <w:tcPr>
            <w:tcW w:w="9354" w:type="dxa"/>
            <w:gridSpan w:val="2"/>
            <w:tcBorders>
              <w:top w:val="single" w:sz="8" w:space="0" w:color="000000"/>
              <w:left w:val="single" w:sz="8" w:space="0" w:color="000000"/>
              <w:bottom w:val="single" w:sz="8" w:space="0" w:color="000000"/>
              <w:right w:val="single" w:sz="4" w:space="0" w:color="000000"/>
            </w:tcBorders>
          </w:tcPr>
          <w:p w:rsidR="0090252D" w:rsidRPr="005A2C96" w:rsidRDefault="0090252D">
            <w:pPr>
              <w:pStyle w:val="Style5"/>
              <w:jc w:val="both"/>
              <w:rPr>
                <w:rStyle w:val="21"/>
                <w:bCs/>
              </w:rPr>
            </w:pPr>
            <w:r>
              <w:rPr>
                <w:rStyle w:val="21"/>
                <w:b/>
              </w:rPr>
              <w:t>ОПК-6</w:t>
            </w:r>
            <w:r w:rsidRPr="005A2C96">
              <w:rPr>
                <w:rStyle w:val="21"/>
                <w:b/>
              </w:rPr>
              <w:t xml:space="preserve"> </w:t>
            </w:r>
            <w:r w:rsidRPr="005A2C96">
              <w:rPr>
                <w:rStyle w:val="21"/>
                <w:rFonts w:ascii="Arial" w:hAnsi="Arial"/>
                <w:b/>
              </w:rPr>
              <w:t>–</w:t>
            </w:r>
            <w:r w:rsidRPr="005A2C96">
              <w:rPr>
                <w:rStyle w:val="21"/>
                <w:rFonts w:ascii="Arial"/>
                <w:b/>
              </w:rPr>
              <w:t xml:space="preserve"> </w:t>
            </w:r>
            <w:r w:rsidRPr="005A2C96">
              <w:rPr>
                <w:rStyle w:val="21"/>
                <w:rFonts w:ascii="Arial"/>
                <w:b/>
              </w:rPr>
              <w:t>способность</w:t>
            </w:r>
            <w:r w:rsidRPr="005A2C96">
              <w:rPr>
                <w:rStyle w:val="21"/>
                <w:rFonts w:ascii="Arial"/>
                <w:b/>
              </w:rPr>
              <w:t xml:space="preserve"> </w:t>
            </w:r>
            <w:r w:rsidRPr="005A2C96">
              <w:rPr>
                <w:rStyle w:val="21"/>
                <w:rFonts w:ascii="Arial"/>
                <w:b/>
              </w:rPr>
              <w:t>решать</w:t>
            </w:r>
            <w:r w:rsidRPr="005A2C96">
              <w:rPr>
                <w:rStyle w:val="21"/>
                <w:rFonts w:ascii="Arial"/>
                <w:b/>
              </w:rPr>
              <w:t xml:space="preserve"> </w:t>
            </w:r>
            <w:r w:rsidRPr="005A2C96">
              <w:rPr>
                <w:rStyle w:val="21"/>
                <w:rFonts w:ascii="Arial"/>
                <w:b/>
              </w:rPr>
              <w:t>стандартные</w:t>
            </w:r>
            <w:r w:rsidRPr="005A2C96">
              <w:rPr>
                <w:rStyle w:val="21"/>
                <w:rFonts w:ascii="Arial"/>
                <w:b/>
              </w:rPr>
              <w:t xml:space="preserve"> </w:t>
            </w:r>
            <w:r w:rsidRPr="005A2C96">
              <w:rPr>
                <w:rStyle w:val="21"/>
                <w:rFonts w:ascii="Arial"/>
                <w:b/>
              </w:rPr>
              <w:t>задачи</w:t>
            </w:r>
            <w:r w:rsidRPr="005A2C96">
              <w:rPr>
                <w:rStyle w:val="21"/>
                <w:rFonts w:ascii="Arial"/>
                <w:b/>
              </w:rPr>
              <w:t xml:space="preserve"> </w:t>
            </w:r>
            <w:r w:rsidRPr="005A2C96">
              <w:rPr>
                <w:rStyle w:val="21"/>
                <w:rFonts w:ascii="Arial"/>
                <w:b/>
              </w:rPr>
              <w:t>профессиональной</w:t>
            </w:r>
            <w:r w:rsidRPr="005A2C96">
              <w:rPr>
                <w:rStyle w:val="21"/>
                <w:rFonts w:ascii="Arial"/>
                <w:b/>
              </w:rPr>
              <w:t xml:space="preserve"> </w:t>
            </w:r>
            <w:r w:rsidRPr="005A2C96">
              <w:rPr>
                <w:rStyle w:val="21"/>
                <w:rFonts w:ascii="Arial"/>
                <w:b/>
              </w:rPr>
              <w:t>деятельности</w:t>
            </w:r>
            <w:r w:rsidRPr="005A2C96">
              <w:rPr>
                <w:rStyle w:val="21"/>
                <w:rFonts w:ascii="Arial"/>
                <w:b/>
              </w:rPr>
              <w:t xml:space="preserve"> </w:t>
            </w:r>
            <w:r w:rsidRPr="005A2C96">
              <w:rPr>
                <w:rStyle w:val="21"/>
                <w:rFonts w:ascii="Arial"/>
                <w:b/>
              </w:rPr>
              <w:t>на</w:t>
            </w:r>
            <w:r w:rsidRPr="005A2C96">
              <w:rPr>
                <w:rStyle w:val="21"/>
                <w:rFonts w:ascii="Arial"/>
                <w:b/>
              </w:rPr>
              <w:t xml:space="preserve"> </w:t>
            </w:r>
            <w:r w:rsidRPr="005A2C96">
              <w:rPr>
                <w:rStyle w:val="21"/>
                <w:rFonts w:ascii="Arial"/>
                <w:b/>
              </w:rPr>
              <w:t>основе</w:t>
            </w:r>
            <w:r w:rsidRPr="005A2C96">
              <w:rPr>
                <w:rStyle w:val="21"/>
                <w:rFonts w:ascii="Arial"/>
                <w:b/>
              </w:rPr>
              <w:t xml:space="preserve"> </w:t>
            </w:r>
            <w:r w:rsidRPr="005A2C96">
              <w:rPr>
                <w:rStyle w:val="21"/>
                <w:rFonts w:ascii="Arial"/>
                <w:b/>
              </w:rPr>
              <w:t>информационной</w:t>
            </w:r>
            <w:r w:rsidRPr="005A2C96">
              <w:rPr>
                <w:rStyle w:val="21"/>
                <w:rFonts w:ascii="Arial"/>
                <w:b/>
              </w:rPr>
              <w:t xml:space="preserve"> </w:t>
            </w:r>
            <w:r w:rsidRPr="005A2C96">
              <w:rPr>
                <w:rStyle w:val="21"/>
                <w:rFonts w:ascii="Arial"/>
                <w:b/>
              </w:rPr>
              <w:t>и</w:t>
            </w:r>
            <w:r w:rsidRPr="005A2C96">
              <w:rPr>
                <w:rStyle w:val="21"/>
                <w:rFonts w:ascii="Arial"/>
                <w:b/>
              </w:rPr>
              <w:t xml:space="preserve"> </w:t>
            </w:r>
            <w:r w:rsidRPr="005A2C96">
              <w:rPr>
                <w:rStyle w:val="21"/>
                <w:rFonts w:ascii="Arial"/>
                <w:b/>
              </w:rPr>
              <w:t>библиографической</w:t>
            </w:r>
            <w:r w:rsidRPr="005A2C96">
              <w:rPr>
                <w:rStyle w:val="21"/>
                <w:rFonts w:ascii="Arial"/>
                <w:b/>
              </w:rPr>
              <w:t xml:space="preserve"> </w:t>
            </w:r>
            <w:r w:rsidRPr="005A2C96">
              <w:rPr>
                <w:rStyle w:val="21"/>
                <w:rFonts w:ascii="Arial"/>
                <w:b/>
              </w:rPr>
              <w:t>культуры</w:t>
            </w:r>
            <w:r w:rsidRPr="005A2C96">
              <w:rPr>
                <w:rStyle w:val="21"/>
                <w:rFonts w:ascii="Arial"/>
                <w:b/>
              </w:rPr>
              <w:t xml:space="preserve"> </w:t>
            </w:r>
            <w:r w:rsidRPr="005A2C96">
              <w:rPr>
                <w:rStyle w:val="21"/>
                <w:rFonts w:ascii="Arial"/>
                <w:b/>
              </w:rPr>
              <w:t>с</w:t>
            </w:r>
            <w:r w:rsidRPr="005A2C96">
              <w:rPr>
                <w:rStyle w:val="21"/>
                <w:rFonts w:ascii="Arial"/>
                <w:b/>
              </w:rPr>
              <w:t xml:space="preserve"> </w:t>
            </w:r>
            <w:r w:rsidRPr="005A2C96">
              <w:rPr>
                <w:rStyle w:val="21"/>
                <w:rFonts w:ascii="Arial"/>
                <w:b/>
              </w:rPr>
              <w:t>применением</w:t>
            </w:r>
            <w:r w:rsidRPr="005A2C96">
              <w:rPr>
                <w:rStyle w:val="21"/>
                <w:rFonts w:ascii="Arial"/>
                <w:b/>
              </w:rPr>
              <w:t xml:space="preserve"> </w:t>
            </w:r>
            <w:r w:rsidRPr="005A2C96">
              <w:rPr>
                <w:rStyle w:val="21"/>
                <w:rFonts w:ascii="Arial"/>
                <w:b/>
              </w:rPr>
              <w:t>информационно</w:t>
            </w:r>
            <w:r w:rsidRPr="005A2C96">
              <w:rPr>
                <w:rStyle w:val="21"/>
                <w:rFonts w:ascii="Arial"/>
                <w:b/>
              </w:rPr>
              <w:t>-</w:t>
            </w:r>
            <w:r w:rsidRPr="005A2C96">
              <w:rPr>
                <w:rStyle w:val="21"/>
                <w:rFonts w:ascii="Arial"/>
                <w:b/>
              </w:rPr>
              <w:t>коммуникационных</w:t>
            </w:r>
            <w:r w:rsidRPr="005A2C96">
              <w:rPr>
                <w:rStyle w:val="21"/>
                <w:rFonts w:ascii="Arial"/>
                <w:b/>
              </w:rPr>
              <w:t xml:space="preserve"> </w:t>
            </w:r>
            <w:r w:rsidRPr="005A2C96">
              <w:rPr>
                <w:rStyle w:val="21"/>
                <w:rFonts w:ascii="Arial"/>
                <w:b/>
              </w:rPr>
              <w:t>технологий</w:t>
            </w:r>
            <w:r w:rsidRPr="005A2C96">
              <w:rPr>
                <w:rStyle w:val="21"/>
                <w:rFonts w:ascii="Arial"/>
                <w:b/>
              </w:rPr>
              <w:t xml:space="preserve"> </w:t>
            </w:r>
            <w:r w:rsidRPr="005A2C96">
              <w:rPr>
                <w:rStyle w:val="21"/>
                <w:rFonts w:ascii="Arial"/>
                <w:b/>
              </w:rPr>
              <w:t>и</w:t>
            </w:r>
            <w:r w:rsidRPr="005A2C96">
              <w:rPr>
                <w:rStyle w:val="21"/>
                <w:rFonts w:ascii="Arial"/>
                <w:b/>
              </w:rPr>
              <w:t xml:space="preserve"> </w:t>
            </w:r>
            <w:r w:rsidRPr="005A2C96">
              <w:rPr>
                <w:rStyle w:val="21"/>
                <w:rFonts w:ascii="Arial"/>
                <w:b/>
              </w:rPr>
              <w:t>с</w:t>
            </w:r>
            <w:r w:rsidRPr="005A2C96">
              <w:rPr>
                <w:rStyle w:val="21"/>
                <w:rFonts w:ascii="Arial"/>
                <w:b/>
              </w:rPr>
              <w:t xml:space="preserve"> </w:t>
            </w:r>
            <w:r w:rsidRPr="005A2C96">
              <w:rPr>
                <w:rStyle w:val="21"/>
                <w:rFonts w:ascii="Arial"/>
                <w:b/>
              </w:rPr>
              <w:t>учетом</w:t>
            </w:r>
            <w:r w:rsidRPr="005A2C96">
              <w:rPr>
                <w:rStyle w:val="21"/>
                <w:rFonts w:ascii="Arial"/>
                <w:b/>
              </w:rPr>
              <w:t xml:space="preserve"> </w:t>
            </w:r>
            <w:r w:rsidRPr="005A2C96">
              <w:rPr>
                <w:rStyle w:val="21"/>
                <w:rFonts w:ascii="Arial"/>
                <w:b/>
              </w:rPr>
              <w:t>основных</w:t>
            </w:r>
            <w:r w:rsidRPr="005A2C96">
              <w:rPr>
                <w:rStyle w:val="21"/>
                <w:rFonts w:ascii="Arial"/>
                <w:b/>
              </w:rPr>
              <w:t xml:space="preserve"> </w:t>
            </w:r>
            <w:r w:rsidRPr="005A2C96">
              <w:rPr>
                <w:rStyle w:val="21"/>
                <w:rFonts w:ascii="Arial"/>
                <w:b/>
              </w:rPr>
              <w:t>требований</w:t>
            </w:r>
            <w:r w:rsidRPr="005A2C96">
              <w:rPr>
                <w:rStyle w:val="21"/>
                <w:rFonts w:ascii="Arial"/>
                <w:b/>
              </w:rPr>
              <w:t xml:space="preserve"> </w:t>
            </w:r>
            <w:r w:rsidRPr="005A2C96">
              <w:rPr>
                <w:rStyle w:val="21"/>
                <w:rFonts w:ascii="Arial"/>
                <w:b/>
              </w:rPr>
              <w:t>информационной</w:t>
            </w:r>
            <w:r w:rsidRPr="005A2C96">
              <w:rPr>
                <w:rStyle w:val="21"/>
                <w:rFonts w:ascii="Arial"/>
                <w:b/>
              </w:rPr>
              <w:t xml:space="preserve"> </w:t>
            </w:r>
            <w:r w:rsidRPr="005A2C96">
              <w:rPr>
                <w:rStyle w:val="21"/>
                <w:rFonts w:ascii="Arial"/>
                <w:b/>
              </w:rPr>
              <w:t>безопасности</w:t>
            </w:r>
          </w:p>
        </w:tc>
      </w:tr>
      <w:tr w:rsidR="0090252D">
        <w:trPr>
          <w:trHeight w:val="225"/>
        </w:trPr>
        <w:tc>
          <w:tcPr>
            <w:tcW w:w="1645" w:type="dxa"/>
            <w:tcBorders>
              <w:top w:val="single" w:sz="8" w:space="0" w:color="000000"/>
              <w:left w:val="single" w:sz="8" w:space="0" w:color="000000"/>
              <w:bottom w:val="single" w:sz="8" w:space="0" w:color="000000"/>
            </w:tcBorders>
          </w:tcPr>
          <w:p w:rsidR="0090252D" w:rsidRDefault="0090252D">
            <w:pPr>
              <w:pStyle w:val="Style5"/>
              <w:jc w:val="both"/>
              <w:rPr>
                <w:rStyle w:val="21"/>
                <w:bCs/>
              </w:rPr>
            </w:pPr>
            <w:r>
              <w:rPr>
                <w:rStyle w:val="21"/>
                <w:bCs/>
              </w:rPr>
              <w:t>Знать</w:t>
            </w:r>
          </w:p>
        </w:tc>
        <w:tc>
          <w:tcPr>
            <w:tcW w:w="7709" w:type="dxa"/>
            <w:tcBorders>
              <w:top w:val="single" w:sz="8" w:space="0" w:color="000000"/>
              <w:left w:val="single" w:sz="8" w:space="0" w:color="000000"/>
              <w:bottom w:val="single" w:sz="8" w:space="0" w:color="000000"/>
              <w:right w:val="single" w:sz="4" w:space="0" w:color="000000"/>
            </w:tcBorders>
          </w:tcPr>
          <w:p w:rsidR="0090252D" w:rsidRPr="005A2C96" w:rsidRDefault="0090252D">
            <w:pPr>
              <w:pStyle w:val="Style5"/>
              <w:jc w:val="both"/>
              <w:rPr>
                <w:rStyle w:val="21"/>
                <w:bCs/>
              </w:rPr>
            </w:pPr>
            <w:r>
              <w:rPr>
                <w:rStyle w:val="21"/>
                <w:bCs/>
              </w:rPr>
              <w:t>-</w:t>
            </w:r>
            <w:r w:rsidRPr="005A2C96">
              <w:rPr>
                <w:rStyle w:val="21"/>
                <w:bCs/>
              </w:rPr>
              <w:t xml:space="preserve"> виды источников информации, необходимой для решения профессиональных задач;</w:t>
            </w:r>
          </w:p>
          <w:p w:rsidR="0090252D" w:rsidRDefault="0090252D">
            <w:pPr>
              <w:pStyle w:val="Style5"/>
              <w:jc w:val="both"/>
              <w:rPr>
                <w:rStyle w:val="21"/>
                <w:bCs/>
                <w:lang w:val="en"/>
              </w:rPr>
            </w:pPr>
            <w:r>
              <w:rPr>
                <w:rStyle w:val="21"/>
                <w:bCs/>
                <w:lang w:val="en"/>
              </w:rPr>
              <w:t>- основы информационной безопасности.</w:t>
            </w:r>
          </w:p>
        </w:tc>
      </w:tr>
      <w:tr w:rsidR="0090252D">
        <w:trPr>
          <w:trHeight w:val="258"/>
        </w:trPr>
        <w:tc>
          <w:tcPr>
            <w:tcW w:w="1645" w:type="dxa"/>
            <w:tcBorders>
              <w:top w:val="single" w:sz="8" w:space="0" w:color="000000"/>
              <w:left w:val="single" w:sz="8" w:space="0" w:color="000000"/>
              <w:bottom w:val="single" w:sz="8" w:space="0" w:color="000000"/>
            </w:tcBorders>
          </w:tcPr>
          <w:p w:rsidR="0090252D" w:rsidRDefault="0090252D">
            <w:pPr>
              <w:pStyle w:val="Style5"/>
              <w:jc w:val="both"/>
              <w:rPr>
                <w:rStyle w:val="21"/>
                <w:bCs/>
              </w:rPr>
            </w:pPr>
            <w:r>
              <w:rPr>
                <w:rStyle w:val="21"/>
                <w:bCs/>
              </w:rPr>
              <w:t>Уметь</w:t>
            </w:r>
          </w:p>
        </w:tc>
        <w:tc>
          <w:tcPr>
            <w:tcW w:w="7709" w:type="dxa"/>
            <w:tcBorders>
              <w:top w:val="single" w:sz="8" w:space="0" w:color="000000"/>
              <w:left w:val="single" w:sz="8" w:space="0" w:color="000000"/>
              <w:bottom w:val="single" w:sz="8" w:space="0" w:color="000000"/>
              <w:right w:val="single" w:sz="4" w:space="0" w:color="000000"/>
            </w:tcBorders>
          </w:tcPr>
          <w:p w:rsidR="0090252D" w:rsidRPr="005A2C96" w:rsidRDefault="0090252D">
            <w:pPr>
              <w:pStyle w:val="Style5"/>
              <w:jc w:val="both"/>
              <w:rPr>
                <w:rStyle w:val="21"/>
                <w:bCs/>
              </w:rPr>
            </w:pPr>
            <w:r w:rsidRPr="005A2C96">
              <w:rPr>
                <w:rStyle w:val="21"/>
                <w:bCs/>
              </w:rPr>
              <w:t>- выделять основные и вспомогательные этапы решения поставленной профессиональной задачи;</w:t>
            </w:r>
          </w:p>
          <w:p w:rsidR="0090252D" w:rsidRDefault="0090252D">
            <w:pPr>
              <w:pStyle w:val="Style5"/>
              <w:jc w:val="both"/>
              <w:rPr>
                <w:rStyle w:val="21"/>
                <w:bCs/>
                <w:lang w:val="en"/>
              </w:rPr>
            </w:pPr>
            <w:r>
              <w:rPr>
                <w:rStyle w:val="21"/>
                <w:bCs/>
                <w:lang w:val="en"/>
              </w:rPr>
              <w:lastRenderedPageBreak/>
              <w:t>- оценивать эффективность предлагаемых решений.</w:t>
            </w:r>
          </w:p>
        </w:tc>
      </w:tr>
      <w:tr w:rsidR="0090252D" w:rsidRPr="005A2C96">
        <w:trPr>
          <w:trHeight w:val="164"/>
        </w:trPr>
        <w:tc>
          <w:tcPr>
            <w:tcW w:w="1645" w:type="dxa"/>
            <w:tcBorders>
              <w:top w:val="single" w:sz="8" w:space="0" w:color="000000"/>
              <w:left w:val="single" w:sz="8" w:space="0" w:color="000000"/>
              <w:bottom w:val="single" w:sz="8" w:space="0" w:color="000000"/>
            </w:tcBorders>
          </w:tcPr>
          <w:p w:rsidR="0090252D" w:rsidRDefault="0090252D">
            <w:pPr>
              <w:pStyle w:val="Style5"/>
              <w:jc w:val="both"/>
              <w:rPr>
                <w:rStyle w:val="21"/>
                <w:bCs/>
              </w:rPr>
            </w:pPr>
            <w:r>
              <w:rPr>
                <w:rStyle w:val="21"/>
                <w:bCs/>
              </w:rPr>
              <w:lastRenderedPageBreak/>
              <w:t>Владеть</w:t>
            </w:r>
          </w:p>
        </w:tc>
        <w:tc>
          <w:tcPr>
            <w:tcW w:w="7709" w:type="dxa"/>
            <w:tcBorders>
              <w:top w:val="single" w:sz="8" w:space="0" w:color="000000"/>
              <w:left w:val="single" w:sz="8" w:space="0" w:color="000000"/>
              <w:bottom w:val="single" w:sz="8" w:space="0" w:color="000000"/>
              <w:right w:val="single" w:sz="4" w:space="0" w:color="000000"/>
            </w:tcBorders>
          </w:tcPr>
          <w:p w:rsidR="0090252D" w:rsidRPr="005A2C96" w:rsidRDefault="0090252D">
            <w:pPr>
              <w:pStyle w:val="Style5"/>
              <w:jc w:val="both"/>
              <w:rPr>
                <w:rStyle w:val="21"/>
                <w:bCs/>
              </w:rPr>
            </w:pPr>
            <w:r w:rsidRPr="005A2C96">
              <w:rPr>
                <w:rStyle w:val="21"/>
                <w:bCs/>
              </w:rPr>
              <w:t>- навыками проектирования микропроцессорных устройств при решении поставленных профессиональных задач.</w:t>
            </w:r>
          </w:p>
        </w:tc>
      </w:tr>
      <w:tr w:rsidR="0090252D">
        <w:tblPrEx>
          <w:tblCellMar>
            <w:top w:w="15" w:type="dxa"/>
            <w:left w:w="80" w:type="dxa"/>
            <w:right w:w="80" w:type="dxa"/>
          </w:tblCellMar>
        </w:tblPrEx>
        <w:trPr>
          <w:trHeight w:val="164"/>
        </w:trPr>
        <w:tc>
          <w:tcPr>
            <w:tcW w:w="9354" w:type="dxa"/>
            <w:gridSpan w:val="2"/>
            <w:tcBorders>
              <w:top w:val="single" w:sz="8" w:space="0" w:color="000000"/>
              <w:left w:val="single" w:sz="8" w:space="0" w:color="000000"/>
              <w:bottom w:val="single" w:sz="8" w:space="0" w:color="000000"/>
              <w:right w:val="single" w:sz="4" w:space="0" w:color="000000"/>
            </w:tcBorders>
          </w:tcPr>
          <w:p w:rsidR="0090252D" w:rsidRDefault="0090252D">
            <w:pPr>
              <w:pStyle w:val="Style5"/>
              <w:jc w:val="both"/>
              <w:rPr>
                <w:rStyle w:val="21"/>
                <w:bCs/>
              </w:rPr>
            </w:pPr>
            <w:r>
              <w:rPr>
                <w:rStyle w:val="21"/>
                <w:b/>
              </w:rPr>
              <w:t xml:space="preserve">ПК-5 </w:t>
            </w:r>
            <w:r>
              <w:rPr>
                <w:rStyle w:val="21"/>
                <w:rFonts w:ascii="Arial" w:hAnsi="Arial"/>
                <w:b/>
              </w:rPr>
              <w:t>–</w:t>
            </w:r>
            <w:r>
              <w:rPr>
                <w:rStyle w:val="21"/>
                <w:b/>
              </w:rPr>
              <w:t xml:space="preserve"> </w:t>
            </w:r>
            <w:r w:rsidRPr="005A2C96">
              <w:rPr>
                <w:rStyle w:val="21"/>
                <w:b/>
              </w:rPr>
              <w:t>с</w:t>
            </w:r>
            <w:r>
              <w:rPr>
                <w:rStyle w:val="21"/>
                <w:b/>
              </w:rPr>
              <w:t>пособность проводить эксперименты на действующих макетах, образцах мехатронных и робототехнических систем по заданным методикам и обрабатывать результаты с применением современных информационных технологий и технических средств</w:t>
            </w:r>
          </w:p>
        </w:tc>
      </w:tr>
      <w:tr w:rsidR="0090252D">
        <w:trPr>
          <w:trHeight w:val="164"/>
        </w:trPr>
        <w:tc>
          <w:tcPr>
            <w:tcW w:w="1645" w:type="dxa"/>
            <w:tcBorders>
              <w:top w:val="single" w:sz="8" w:space="0" w:color="000000"/>
              <w:left w:val="single" w:sz="8" w:space="0" w:color="000000"/>
              <w:bottom w:val="single" w:sz="8" w:space="0" w:color="000000"/>
            </w:tcBorders>
          </w:tcPr>
          <w:p w:rsidR="0090252D" w:rsidRDefault="0090252D">
            <w:pPr>
              <w:pStyle w:val="Style5"/>
              <w:jc w:val="both"/>
              <w:rPr>
                <w:rStyle w:val="21"/>
                <w:bCs/>
              </w:rPr>
            </w:pPr>
            <w:r>
              <w:rPr>
                <w:rStyle w:val="21"/>
                <w:bCs/>
              </w:rPr>
              <w:t>Знать</w:t>
            </w:r>
          </w:p>
        </w:tc>
        <w:tc>
          <w:tcPr>
            <w:tcW w:w="7709" w:type="dxa"/>
            <w:tcBorders>
              <w:top w:val="single" w:sz="8" w:space="0" w:color="000000"/>
              <w:left w:val="single" w:sz="8" w:space="0" w:color="000000"/>
              <w:bottom w:val="single" w:sz="8" w:space="0" w:color="000000"/>
              <w:right w:val="single" w:sz="4" w:space="0" w:color="000000"/>
            </w:tcBorders>
          </w:tcPr>
          <w:p w:rsidR="0090252D" w:rsidRDefault="0090252D">
            <w:pPr>
              <w:pStyle w:val="Style5"/>
              <w:jc w:val="both"/>
              <w:rPr>
                <w:rStyle w:val="21"/>
                <w:bCs/>
              </w:rPr>
            </w:pPr>
            <w:r>
              <w:rPr>
                <w:rStyle w:val="21"/>
                <w:bCs/>
              </w:rPr>
              <w:t>- основы постановки эксперимента;</w:t>
            </w:r>
          </w:p>
          <w:p w:rsidR="0090252D" w:rsidRDefault="0090252D">
            <w:pPr>
              <w:pStyle w:val="Style5"/>
              <w:jc w:val="both"/>
              <w:rPr>
                <w:rStyle w:val="21"/>
                <w:bCs/>
              </w:rPr>
            </w:pPr>
            <w:r>
              <w:rPr>
                <w:rStyle w:val="21"/>
                <w:bCs/>
              </w:rPr>
              <w:t>- методики проведения экспериментов;</w:t>
            </w:r>
          </w:p>
          <w:p w:rsidR="0090252D" w:rsidRDefault="0090252D">
            <w:pPr>
              <w:pStyle w:val="Style5"/>
              <w:jc w:val="both"/>
              <w:rPr>
                <w:rStyle w:val="21"/>
                <w:bCs/>
              </w:rPr>
            </w:pPr>
            <w:r>
              <w:rPr>
                <w:rStyle w:val="21"/>
                <w:bCs/>
              </w:rPr>
              <w:t>- принципы функционирования мехатронных модулей.</w:t>
            </w:r>
          </w:p>
        </w:tc>
      </w:tr>
      <w:tr w:rsidR="0090252D">
        <w:trPr>
          <w:trHeight w:val="164"/>
        </w:trPr>
        <w:tc>
          <w:tcPr>
            <w:tcW w:w="1645" w:type="dxa"/>
            <w:tcBorders>
              <w:top w:val="single" w:sz="8" w:space="0" w:color="000000"/>
              <w:left w:val="single" w:sz="8" w:space="0" w:color="000000"/>
              <w:bottom w:val="single" w:sz="8" w:space="0" w:color="000000"/>
            </w:tcBorders>
          </w:tcPr>
          <w:p w:rsidR="0090252D" w:rsidRDefault="0090252D">
            <w:pPr>
              <w:pStyle w:val="Style5"/>
              <w:jc w:val="both"/>
              <w:rPr>
                <w:rStyle w:val="21"/>
                <w:bCs/>
              </w:rPr>
            </w:pPr>
            <w:r>
              <w:rPr>
                <w:rStyle w:val="21"/>
                <w:bCs/>
              </w:rPr>
              <w:t>Уметь</w:t>
            </w:r>
          </w:p>
        </w:tc>
        <w:tc>
          <w:tcPr>
            <w:tcW w:w="7709" w:type="dxa"/>
            <w:tcBorders>
              <w:top w:val="single" w:sz="8" w:space="0" w:color="000000"/>
              <w:left w:val="single" w:sz="8" w:space="0" w:color="000000"/>
              <w:bottom w:val="single" w:sz="8" w:space="0" w:color="000000"/>
              <w:right w:val="single" w:sz="4" w:space="0" w:color="000000"/>
            </w:tcBorders>
          </w:tcPr>
          <w:p w:rsidR="0090252D" w:rsidRDefault="0090252D">
            <w:pPr>
              <w:pStyle w:val="Style5"/>
              <w:jc w:val="both"/>
              <w:rPr>
                <w:rStyle w:val="21"/>
                <w:bCs/>
              </w:rPr>
            </w:pPr>
            <w:r>
              <w:rPr>
                <w:rStyle w:val="21"/>
                <w:bCs/>
              </w:rPr>
              <w:t>- планировать постановку эксперимента;</w:t>
            </w:r>
          </w:p>
          <w:p w:rsidR="0090252D" w:rsidRDefault="0090252D">
            <w:pPr>
              <w:pStyle w:val="Style5"/>
              <w:jc w:val="both"/>
              <w:rPr>
                <w:rStyle w:val="21"/>
                <w:bCs/>
              </w:rPr>
            </w:pPr>
            <w:r>
              <w:rPr>
                <w:rStyle w:val="21"/>
                <w:bCs/>
              </w:rPr>
              <w:t>- организовывать постановку эксперимента;</w:t>
            </w:r>
          </w:p>
          <w:p w:rsidR="0090252D" w:rsidRDefault="0090252D">
            <w:pPr>
              <w:pStyle w:val="Style5"/>
              <w:jc w:val="both"/>
              <w:rPr>
                <w:rStyle w:val="21"/>
                <w:bCs/>
              </w:rPr>
            </w:pPr>
            <w:r>
              <w:rPr>
                <w:rStyle w:val="21"/>
                <w:bCs/>
              </w:rPr>
              <w:t>- осуществлять коммутацию разных мехатронных систем.</w:t>
            </w:r>
          </w:p>
        </w:tc>
      </w:tr>
      <w:tr w:rsidR="0090252D">
        <w:trPr>
          <w:trHeight w:val="164"/>
        </w:trPr>
        <w:tc>
          <w:tcPr>
            <w:tcW w:w="1645" w:type="dxa"/>
            <w:tcBorders>
              <w:top w:val="single" w:sz="8" w:space="0" w:color="000000"/>
              <w:left w:val="single" w:sz="8" w:space="0" w:color="000000"/>
              <w:bottom w:val="single" w:sz="8" w:space="0" w:color="000000"/>
            </w:tcBorders>
          </w:tcPr>
          <w:p w:rsidR="0090252D" w:rsidRDefault="0090252D">
            <w:pPr>
              <w:pStyle w:val="Style5"/>
              <w:jc w:val="both"/>
              <w:rPr>
                <w:rStyle w:val="21"/>
                <w:bCs/>
              </w:rPr>
            </w:pPr>
            <w:r>
              <w:rPr>
                <w:rStyle w:val="21"/>
                <w:bCs/>
              </w:rPr>
              <w:t>Владеть</w:t>
            </w:r>
          </w:p>
        </w:tc>
        <w:tc>
          <w:tcPr>
            <w:tcW w:w="7709" w:type="dxa"/>
            <w:tcBorders>
              <w:top w:val="single" w:sz="8" w:space="0" w:color="000000"/>
              <w:left w:val="single" w:sz="8" w:space="0" w:color="000000"/>
              <w:bottom w:val="single" w:sz="8" w:space="0" w:color="000000"/>
              <w:right w:val="single" w:sz="4" w:space="0" w:color="000000"/>
            </w:tcBorders>
          </w:tcPr>
          <w:p w:rsidR="0090252D" w:rsidRDefault="0090252D">
            <w:pPr>
              <w:pStyle w:val="Style5"/>
              <w:jc w:val="both"/>
              <w:rPr>
                <w:rStyle w:val="21"/>
                <w:bCs/>
              </w:rPr>
            </w:pPr>
            <w:r>
              <w:rPr>
                <w:rStyle w:val="21"/>
                <w:bCs/>
              </w:rPr>
              <w:t>- навыками компьютерной обработки информации;</w:t>
            </w:r>
          </w:p>
          <w:p w:rsidR="0090252D" w:rsidRDefault="0090252D">
            <w:pPr>
              <w:pStyle w:val="Style5"/>
              <w:jc w:val="both"/>
              <w:rPr>
                <w:rStyle w:val="21"/>
                <w:bCs/>
              </w:rPr>
            </w:pPr>
            <w:r>
              <w:rPr>
                <w:rStyle w:val="21"/>
                <w:bCs/>
              </w:rPr>
              <w:t>- навыками анализа результатов экспериментов;</w:t>
            </w:r>
          </w:p>
          <w:p w:rsidR="0090252D" w:rsidRDefault="0090252D">
            <w:pPr>
              <w:pStyle w:val="Style5"/>
              <w:jc w:val="both"/>
              <w:rPr>
                <w:rStyle w:val="21"/>
                <w:bCs/>
              </w:rPr>
            </w:pPr>
            <w:r>
              <w:rPr>
                <w:rStyle w:val="21"/>
                <w:bCs/>
              </w:rPr>
              <w:t>- навыками работы с сетевыми технологиями.</w:t>
            </w:r>
          </w:p>
        </w:tc>
      </w:tr>
      <w:tr w:rsidR="0090252D" w:rsidRPr="005A2C96">
        <w:trPr>
          <w:trHeight w:val="164"/>
        </w:trPr>
        <w:tc>
          <w:tcPr>
            <w:tcW w:w="9354" w:type="dxa"/>
            <w:gridSpan w:val="2"/>
            <w:tcBorders>
              <w:top w:val="single" w:sz="8" w:space="0" w:color="000000"/>
              <w:left w:val="single" w:sz="8" w:space="0" w:color="000000"/>
              <w:bottom w:val="single" w:sz="8" w:space="0" w:color="000000"/>
              <w:right w:val="single" w:sz="4" w:space="0" w:color="000000"/>
            </w:tcBorders>
          </w:tcPr>
          <w:p w:rsidR="0090252D" w:rsidRPr="005A2C96" w:rsidRDefault="0090252D">
            <w:pPr>
              <w:pStyle w:val="Style5"/>
              <w:jc w:val="both"/>
              <w:rPr>
                <w:rStyle w:val="21"/>
                <w:bCs/>
              </w:rPr>
            </w:pPr>
            <w:r>
              <w:rPr>
                <w:rStyle w:val="21"/>
                <w:b/>
              </w:rPr>
              <w:t>ПК-9</w:t>
            </w:r>
            <w:r w:rsidRPr="005A2C96">
              <w:rPr>
                <w:rStyle w:val="21"/>
                <w:b/>
              </w:rPr>
              <w:t xml:space="preserve"> </w:t>
            </w:r>
            <w:r w:rsidRPr="005A2C96">
              <w:rPr>
                <w:rStyle w:val="21"/>
                <w:rFonts w:ascii="Arial" w:hAnsi="Arial"/>
                <w:b/>
              </w:rPr>
              <w:t>–</w:t>
            </w:r>
            <w:r w:rsidRPr="005A2C96">
              <w:rPr>
                <w:rStyle w:val="21"/>
                <w:rFonts w:ascii="Arial"/>
                <w:b/>
              </w:rPr>
              <w:t xml:space="preserve"> </w:t>
            </w:r>
            <w:r w:rsidRPr="005A2C96">
              <w:rPr>
                <w:rStyle w:val="21"/>
                <w:rFonts w:ascii="Arial"/>
                <w:b/>
              </w:rPr>
              <w:t>способность</w:t>
            </w:r>
            <w:r w:rsidRPr="005A2C96">
              <w:rPr>
                <w:rStyle w:val="21"/>
                <w:rFonts w:ascii="Arial"/>
                <w:b/>
              </w:rPr>
              <w:t xml:space="preserve"> </w:t>
            </w:r>
            <w:r w:rsidRPr="005A2C96">
              <w:rPr>
                <w:rStyle w:val="21"/>
                <w:rFonts w:ascii="Arial"/>
                <w:b/>
              </w:rPr>
              <w:t>участвовать</w:t>
            </w:r>
            <w:r w:rsidRPr="005A2C96">
              <w:rPr>
                <w:rStyle w:val="21"/>
                <w:rFonts w:ascii="Arial"/>
                <w:b/>
              </w:rPr>
              <w:t xml:space="preserve"> </w:t>
            </w:r>
            <w:r w:rsidRPr="005A2C96">
              <w:rPr>
                <w:rStyle w:val="21"/>
                <w:rFonts w:ascii="Arial"/>
                <w:b/>
              </w:rPr>
              <w:t>в</w:t>
            </w:r>
            <w:r w:rsidRPr="005A2C96">
              <w:rPr>
                <w:rStyle w:val="21"/>
                <w:rFonts w:ascii="Arial"/>
                <w:b/>
              </w:rPr>
              <w:t xml:space="preserve"> </w:t>
            </w:r>
            <w:r w:rsidRPr="005A2C96">
              <w:rPr>
                <w:rStyle w:val="21"/>
                <w:rFonts w:ascii="Arial"/>
                <w:b/>
              </w:rPr>
              <w:t>качестве</w:t>
            </w:r>
            <w:r w:rsidRPr="005A2C96">
              <w:rPr>
                <w:rStyle w:val="21"/>
                <w:rFonts w:ascii="Arial"/>
                <w:b/>
              </w:rPr>
              <w:t xml:space="preserve"> </w:t>
            </w:r>
            <w:r w:rsidRPr="005A2C96">
              <w:rPr>
                <w:rStyle w:val="21"/>
                <w:rFonts w:ascii="Arial"/>
                <w:b/>
              </w:rPr>
              <w:t>исполнителя</w:t>
            </w:r>
            <w:r w:rsidRPr="005A2C96">
              <w:rPr>
                <w:rStyle w:val="21"/>
                <w:rFonts w:ascii="Arial"/>
                <w:b/>
              </w:rPr>
              <w:t xml:space="preserve"> </w:t>
            </w:r>
            <w:r w:rsidRPr="005A2C96">
              <w:rPr>
                <w:rStyle w:val="21"/>
                <w:rFonts w:ascii="Arial"/>
                <w:b/>
              </w:rPr>
              <w:t>в</w:t>
            </w:r>
            <w:r w:rsidRPr="005A2C96">
              <w:rPr>
                <w:rStyle w:val="21"/>
                <w:rFonts w:ascii="Arial"/>
                <w:b/>
              </w:rPr>
              <w:t xml:space="preserve"> </w:t>
            </w:r>
            <w:r w:rsidRPr="005A2C96">
              <w:rPr>
                <w:rStyle w:val="21"/>
                <w:rFonts w:ascii="Arial"/>
                <w:b/>
              </w:rPr>
              <w:t>научно</w:t>
            </w:r>
            <w:r w:rsidRPr="005A2C96">
              <w:rPr>
                <w:rStyle w:val="21"/>
                <w:rFonts w:ascii="Arial"/>
                <w:b/>
              </w:rPr>
              <w:t>-</w:t>
            </w:r>
            <w:r w:rsidRPr="005A2C96">
              <w:rPr>
                <w:rStyle w:val="21"/>
                <w:rFonts w:ascii="Arial"/>
                <w:b/>
              </w:rPr>
              <w:t>исследовательских</w:t>
            </w:r>
            <w:r w:rsidRPr="005A2C96">
              <w:rPr>
                <w:rStyle w:val="21"/>
                <w:rFonts w:ascii="Arial"/>
                <w:b/>
              </w:rPr>
              <w:t xml:space="preserve"> </w:t>
            </w:r>
            <w:r w:rsidRPr="005A2C96">
              <w:rPr>
                <w:rStyle w:val="21"/>
                <w:rFonts w:ascii="Arial"/>
                <w:b/>
              </w:rPr>
              <w:t>разработках</w:t>
            </w:r>
            <w:r w:rsidRPr="005A2C96">
              <w:rPr>
                <w:rStyle w:val="21"/>
                <w:rFonts w:ascii="Arial"/>
                <w:b/>
              </w:rPr>
              <w:t xml:space="preserve"> </w:t>
            </w:r>
            <w:r w:rsidRPr="005A2C96">
              <w:rPr>
                <w:rStyle w:val="21"/>
                <w:rFonts w:ascii="Arial"/>
                <w:b/>
              </w:rPr>
              <w:t>новых</w:t>
            </w:r>
            <w:r w:rsidRPr="005A2C96">
              <w:rPr>
                <w:rStyle w:val="21"/>
                <w:rFonts w:ascii="Arial"/>
                <w:b/>
              </w:rPr>
              <w:t xml:space="preserve"> </w:t>
            </w:r>
            <w:r w:rsidRPr="005A2C96">
              <w:rPr>
                <w:rStyle w:val="21"/>
                <w:rFonts w:ascii="Arial"/>
                <w:b/>
              </w:rPr>
              <w:t>робототехнических</w:t>
            </w:r>
            <w:r w:rsidRPr="005A2C96">
              <w:rPr>
                <w:rStyle w:val="21"/>
                <w:rFonts w:ascii="Arial"/>
                <w:b/>
              </w:rPr>
              <w:t xml:space="preserve"> </w:t>
            </w:r>
            <w:r w:rsidRPr="005A2C96">
              <w:rPr>
                <w:rStyle w:val="21"/>
                <w:rFonts w:ascii="Arial"/>
                <w:b/>
              </w:rPr>
              <w:t>и</w:t>
            </w:r>
            <w:r w:rsidRPr="005A2C96">
              <w:rPr>
                <w:rStyle w:val="21"/>
                <w:rFonts w:ascii="Arial"/>
                <w:b/>
              </w:rPr>
              <w:t xml:space="preserve"> </w:t>
            </w:r>
            <w:r w:rsidRPr="005A2C96">
              <w:rPr>
                <w:rStyle w:val="21"/>
                <w:rFonts w:ascii="Arial"/>
                <w:b/>
              </w:rPr>
              <w:t>мехатронных</w:t>
            </w:r>
            <w:r w:rsidRPr="005A2C96">
              <w:rPr>
                <w:rStyle w:val="21"/>
                <w:rFonts w:ascii="Arial"/>
                <w:b/>
              </w:rPr>
              <w:t xml:space="preserve"> </w:t>
            </w:r>
            <w:r w:rsidRPr="005A2C96">
              <w:rPr>
                <w:rStyle w:val="21"/>
                <w:rFonts w:ascii="Arial"/>
                <w:b/>
              </w:rPr>
              <w:t>систем</w:t>
            </w:r>
          </w:p>
        </w:tc>
      </w:tr>
      <w:tr w:rsidR="0090252D" w:rsidRPr="005A2C96">
        <w:trPr>
          <w:trHeight w:val="164"/>
        </w:trPr>
        <w:tc>
          <w:tcPr>
            <w:tcW w:w="1645" w:type="dxa"/>
            <w:tcBorders>
              <w:top w:val="single" w:sz="8" w:space="0" w:color="000000"/>
              <w:left w:val="single" w:sz="8" w:space="0" w:color="000000"/>
              <w:bottom w:val="single" w:sz="8" w:space="0" w:color="000000"/>
            </w:tcBorders>
          </w:tcPr>
          <w:p w:rsidR="0090252D" w:rsidRDefault="0090252D">
            <w:pPr>
              <w:pStyle w:val="Style5"/>
              <w:jc w:val="both"/>
              <w:rPr>
                <w:rStyle w:val="21"/>
                <w:bCs/>
              </w:rPr>
            </w:pPr>
            <w:r>
              <w:rPr>
                <w:rStyle w:val="21"/>
                <w:bCs/>
              </w:rPr>
              <w:t>Знать</w:t>
            </w:r>
          </w:p>
        </w:tc>
        <w:tc>
          <w:tcPr>
            <w:tcW w:w="7709" w:type="dxa"/>
            <w:tcBorders>
              <w:top w:val="single" w:sz="8" w:space="0" w:color="000000"/>
              <w:left w:val="single" w:sz="8" w:space="0" w:color="000000"/>
              <w:bottom w:val="single" w:sz="8" w:space="0" w:color="000000"/>
              <w:right w:val="single" w:sz="4" w:space="0" w:color="000000"/>
            </w:tcBorders>
          </w:tcPr>
          <w:p w:rsidR="0090252D" w:rsidRPr="005A2C96" w:rsidRDefault="0090252D">
            <w:pPr>
              <w:pStyle w:val="Style5"/>
              <w:jc w:val="both"/>
              <w:rPr>
                <w:rStyle w:val="21"/>
                <w:bCs/>
              </w:rPr>
            </w:pPr>
            <w:r w:rsidRPr="005A2C96">
              <w:rPr>
                <w:rStyle w:val="21"/>
                <w:bCs/>
              </w:rPr>
              <w:t>- основы функционирования цифровых устройств;</w:t>
            </w:r>
          </w:p>
          <w:p w:rsidR="0090252D" w:rsidRPr="005A2C96" w:rsidRDefault="0090252D">
            <w:pPr>
              <w:pStyle w:val="Style5"/>
              <w:jc w:val="both"/>
              <w:rPr>
                <w:rStyle w:val="21"/>
                <w:bCs/>
              </w:rPr>
            </w:pPr>
            <w:r w:rsidRPr="005A2C96">
              <w:rPr>
                <w:rStyle w:val="21"/>
                <w:bCs/>
              </w:rPr>
              <w:t>- способы согласования уровней напряжений и токов нагрузки и микропроцессорных устройств.</w:t>
            </w:r>
          </w:p>
        </w:tc>
      </w:tr>
      <w:tr w:rsidR="0090252D" w:rsidRPr="005A2C96">
        <w:trPr>
          <w:trHeight w:val="164"/>
        </w:trPr>
        <w:tc>
          <w:tcPr>
            <w:tcW w:w="1645" w:type="dxa"/>
            <w:tcBorders>
              <w:top w:val="single" w:sz="8" w:space="0" w:color="000000"/>
              <w:left w:val="single" w:sz="8" w:space="0" w:color="000000"/>
              <w:bottom w:val="single" w:sz="8" w:space="0" w:color="000000"/>
            </w:tcBorders>
          </w:tcPr>
          <w:p w:rsidR="0090252D" w:rsidRDefault="0090252D">
            <w:pPr>
              <w:pStyle w:val="Style5"/>
              <w:jc w:val="both"/>
              <w:rPr>
                <w:rStyle w:val="21"/>
                <w:bCs/>
              </w:rPr>
            </w:pPr>
            <w:r>
              <w:rPr>
                <w:rStyle w:val="21"/>
                <w:bCs/>
              </w:rPr>
              <w:t>Уметь</w:t>
            </w:r>
          </w:p>
        </w:tc>
        <w:tc>
          <w:tcPr>
            <w:tcW w:w="7709" w:type="dxa"/>
            <w:tcBorders>
              <w:top w:val="single" w:sz="8" w:space="0" w:color="000000"/>
              <w:left w:val="single" w:sz="8" w:space="0" w:color="000000"/>
              <w:bottom w:val="single" w:sz="8" w:space="0" w:color="000000"/>
              <w:right w:val="single" w:sz="4" w:space="0" w:color="000000"/>
            </w:tcBorders>
          </w:tcPr>
          <w:p w:rsidR="0090252D" w:rsidRPr="005A2C96" w:rsidRDefault="0090252D">
            <w:pPr>
              <w:pStyle w:val="Style5"/>
              <w:jc w:val="both"/>
              <w:rPr>
                <w:rStyle w:val="21"/>
                <w:bCs/>
              </w:rPr>
            </w:pPr>
            <w:r w:rsidRPr="005A2C96">
              <w:rPr>
                <w:rStyle w:val="21"/>
                <w:bCs/>
              </w:rPr>
              <w:t>- проектировать электрические принципиальные схемы, печатные платы разрабатываемых робототехнических и мехатронных устройств.</w:t>
            </w:r>
          </w:p>
        </w:tc>
      </w:tr>
      <w:tr w:rsidR="0090252D" w:rsidRPr="005A2C96">
        <w:trPr>
          <w:trHeight w:val="164"/>
        </w:trPr>
        <w:tc>
          <w:tcPr>
            <w:tcW w:w="1645" w:type="dxa"/>
            <w:tcBorders>
              <w:top w:val="single" w:sz="8" w:space="0" w:color="000000"/>
              <w:left w:val="single" w:sz="8" w:space="0" w:color="000000"/>
              <w:bottom w:val="single" w:sz="8" w:space="0" w:color="000000"/>
            </w:tcBorders>
          </w:tcPr>
          <w:p w:rsidR="0090252D" w:rsidRDefault="0090252D">
            <w:pPr>
              <w:pStyle w:val="Style5"/>
              <w:jc w:val="both"/>
              <w:rPr>
                <w:rStyle w:val="21"/>
                <w:bCs/>
              </w:rPr>
            </w:pPr>
            <w:r>
              <w:rPr>
                <w:rStyle w:val="21"/>
                <w:bCs/>
              </w:rPr>
              <w:t>Владеть</w:t>
            </w:r>
          </w:p>
        </w:tc>
        <w:tc>
          <w:tcPr>
            <w:tcW w:w="7709" w:type="dxa"/>
            <w:tcBorders>
              <w:top w:val="single" w:sz="8" w:space="0" w:color="000000"/>
              <w:left w:val="single" w:sz="8" w:space="0" w:color="000000"/>
              <w:bottom w:val="single" w:sz="8" w:space="0" w:color="000000"/>
              <w:right w:val="single" w:sz="4" w:space="0" w:color="000000"/>
            </w:tcBorders>
          </w:tcPr>
          <w:p w:rsidR="0090252D" w:rsidRPr="005A2C96" w:rsidRDefault="0090252D">
            <w:pPr>
              <w:pStyle w:val="Style5"/>
              <w:jc w:val="both"/>
              <w:rPr>
                <w:rStyle w:val="21"/>
                <w:bCs/>
              </w:rPr>
            </w:pPr>
            <w:r w:rsidRPr="005A2C96">
              <w:rPr>
                <w:rStyle w:val="21"/>
                <w:bCs/>
              </w:rPr>
              <w:t>- навыками написания и отладки программ для используемых микропроцессорных устройств.</w:t>
            </w:r>
          </w:p>
        </w:tc>
      </w:tr>
    </w:tbl>
    <w:p w:rsidR="0090252D" w:rsidRDefault="0090252D">
      <w:pPr>
        <w:pStyle w:val="Style7"/>
        <w:widowControl/>
        <w:jc w:val="both"/>
        <w:rPr>
          <w:rStyle w:val="FontStyle16"/>
          <w:b w:val="0"/>
          <w:sz w:val="24"/>
          <w:szCs w:val="24"/>
        </w:rPr>
      </w:pPr>
    </w:p>
    <w:p w:rsidR="0090252D" w:rsidRDefault="0090252D">
      <w:pPr>
        <w:pStyle w:val="Style7"/>
        <w:widowControl/>
        <w:jc w:val="both"/>
        <w:rPr>
          <w:rStyle w:val="FontStyle16"/>
          <w:b w:val="0"/>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pPr>
    </w:p>
    <w:p w:rsidR="0090252D" w:rsidRDefault="0090252D">
      <w:pPr>
        <w:pStyle w:val="Style4"/>
        <w:widowControl/>
        <w:ind w:firstLine="567"/>
        <w:jc w:val="center"/>
        <w:rPr>
          <w:rStyle w:val="FontStyle18"/>
          <w:sz w:val="24"/>
          <w:szCs w:val="24"/>
        </w:rPr>
        <w:sectPr w:rsidR="0090252D">
          <w:pgSz w:w="11906" w:h="16838"/>
          <w:pgMar w:top="1134" w:right="850" w:bottom="1134" w:left="1701" w:header="708" w:footer="708" w:gutter="0"/>
          <w:cols w:space="720"/>
          <w:docGrid w:linePitch="360"/>
        </w:sectPr>
      </w:pPr>
    </w:p>
    <w:p w:rsidR="0090252D" w:rsidRDefault="0090252D">
      <w:pPr>
        <w:pStyle w:val="Style4"/>
        <w:widowControl/>
        <w:ind w:firstLine="567"/>
        <w:rPr>
          <w:rStyle w:val="FontStyle18"/>
          <w:b w:val="0"/>
          <w:sz w:val="24"/>
          <w:szCs w:val="24"/>
        </w:rPr>
      </w:pPr>
      <w:r>
        <w:rPr>
          <w:rStyle w:val="FontStyle18"/>
          <w:sz w:val="24"/>
          <w:szCs w:val="24"/>
        </w:rPr>
        <w:lastRenderedPageBreak/>
        <w:t>4. Структура и содержание дисциплины</w:t>
      </w:r>
    </w:p>
    <w:p w:rsidR="0090252D" w:rsidRDefault="0090252D">
      <w:pPr>
        <w:pStyle w:val="Style4"/>
        <w:widowControl/>
        <w:ind w:firstLine="567"/>
        <w:jc w:val="both"/>
        <w:rPr>
          <w:rStyle w:val="FontStyle18"/>
          <w:b w:val="0"/>
          <w:sz w:val="24"/>
          <w:szCs w:val="24"/>
        </w:rPr>
      </w:pPr>
    </w:p>
    <w:p w:rsidR="0090252D" w:rsidRDefault="0090252D">
      <w:pPr>
        <w:pStyle w:val="Style4"/>
        <w:widowControl/>
        <w:ind w:firstLine="567"/>
        <w:jc w:val="both"/>
        <w:rPr>
          <w:rStyle w:val="FontStyle18"/>
          <w:b w:val="0"/>
          <w:sz w:val="24"/>
          <w:szCs w:val="24"/>
        </w:rPr>
      </w:pPr>
      <w:r>
        <w:rPr>
          <w:rStyle w:val="FontStyle18"/>
          <w:b w:val="0"/>
          <w:sz w:val="24"/>
          <w:szCs w:val="24"/>
        </w:rPr>
        <w:t xml:space="preserve">Общая трудоемкость дисциплины составляет 5 зачетных единицы (180 </w:t>
      </w:r>
      <w:r w:rsidRPr="005A2C96">
        <w:rPr>
          <w:rStyle w:val="FontStyle18"/>
          <w:b w:val="0"/>
          <w:sz w:val="24"/>
          <w:szCs w:val="24"/>
        </w:rPr>
        <w:t xml:space="preserve">акад. </w:t>
      </w:r>
      <w:r>
        <w:rPr>
          <w:rStyle w:val="FontStyle18"/>
          <w:b w:val="0"/>
          <w:sz w:val="24"/>
          <w:szCs w:val="24"/>
        </w:rPr>
        <w:t>часов)</w:t>
      </w:r>
      <w:r w:rsidRPr="005A2C96">
        <w:rPr>
          <w:rStyle w:val="FontStyle18"/>
          <w:b w:val="0"/>
          <w:sz w:val="24"/>
          <w:szCs w:val="24"/>
        </w:rPr>
        <w:t xml:space="preserve"> в том числе</w:t>
      </w:r>
      <w:r>
        <w:rPr>
          <w:rStyle w:val="FontStyle18"/>
          <w:b w:val="0"/>
          <w:sz w:val="24"/>
          <w:szCs w:val="24"/>
        </w:rPr>
        <w:t>:</w:t>
      </w:r>
    </w:p>
    <w:p w:rsidR="0090252D" w:rsidRPr="005A2C96" w:rsidRDefault="0090252D">
      <w:pPr>
        <w:pStyle w:val="Style4"/>
        <w:widowControl/>
        <w:ind w:firstLine="567"/>
        <w:jc w:val="both"/>
        <w:rPr>
          <w:rStyle w:val="FontStyle18"/>
          <w:b w:val="0"/>
          <w:sz w:val="24"/>
          <w:szCs w:val="24"/>
        </w:rPr>
      </w:pPr>
      <w:r>
        <w:rPr>
          <w:rStyle w:val="FontStyle18"/>
          <w:rFonts w:ascii="Arial" w:hAnsi="Arial" w:cs="Arial"/>
          <w:b w:val="0"/>
          <w:sz w:val="24"/>
          <w:szCs w:val="24"/>
        </w:rPr>
        <w:t>–</w:t>
      </w:r>
      <w:r w:rsidRPr="005A2C96">
        <w:rPr>
          <w:rStyle w:val="FontStyle18"/>
          <w:rFonts w:ascii="Arial"/>
          <w:b w:val="0"/>
          <w:sz w:val="24"/>
          <w:szCs w:val="24"/>
        </w:rPr>
        <w:t xml:space="preserve"> </w:t>
      </w:r>
      <w:r w:rsidRPr="005A2C96">
        <w:rPr>
          <w:rStyle w:val="FontStyle18"/>
          <w:rFonts w:ascii="Arial"/>
          <w:b w:val="0"/>
          <w:sz w:val="24"/>
          <w:szCs w:val="24"/>
        </w:rPr>
        <w:t>контактная</w:t>
      </w:r>
      <w:r w:rsidRPr="005A2C96">
        <w:rPr>
          <w:rStyle w:val="FontStyle18"/>
          <w:rFonts w:ascii="Arial"/>
          <w:b w:val="0"/>
          <w:sz w:val="24"/>
          <w:szCs w:val="24"/>
        </w:rPr>
        <w:t xml:space="preserve"> </w:t>
      </w:r>
      <w:r w:rsidRPr="005A2C96">
        <w:rPr>
          <w:rStyle w:val="FontStyle18"/>
          <w:rFonts w:ascii="Arial"/>
          <w:b w:val="0"/>
          <w:sz w:val="24"/>
          <w:szCs w:val="24"/>
        </w:rPr>
        <w:t>работа</w:t>
      </w:r>
      <w:r w:rsidRPr="005A2C96">
        <w:rPr>
          <w:rStyle w:val="FontStyle18"/>
          <w:rFonts w:ascii="Arial"/>
          <w:b w:val="0"/>
          <w:sz w:val="24"/>
          <w:szCs w:val="24"/>
        </w:rPr>
        <w:t xml:space="preserve"> </w:t>
      </w:r>
      <w:r w:rsidRPr="005A2C96">
        <w:rPr>
          <w:rStyle w:val="FontStyle18"/>
          <w:b w:val="0"/>
          <w:sz w:val="24"/>
          <w:szCs w:val="24"/>
        </w:rPr>
        <w:t>68,7 акад. часов:</w:t>
      </w:r>
    </w:p>
    <w:p w:rsidR="0090252D" w:rsidRPr="005A2C96" w:rsidRDefault="0090252D">
      <w:pPr>
        <w:pStyle w:val="Style4"/>
        <w:widowControl/>
        <w:ind w:firstLine="1261"/>
        <w:jc w:val="both"/>
        <w:rPr>
          <w:rStyle w:val="FontStyle18"/>
          <w:b w:val="0"/>
          <w:sz w:val="24"/>
          <w:szCs w:val="24"/>
        </w:rPr>
      </w:pPr>
      <w:r>
        <w:rPr>
          <w:rStyle w:val="FontStyle18"/>
          <w:rFonts w:ascii="Arial" w:hAnsi="Arial" w:cs="Arial"/>
          <w:b w:val="0"/>
          <w:sz w:val="24"/>
          <w:szCs w:val="24"/>
        </w:rPr>
        <w:t>–</w:t>
      </w:r>
      <w:r w:rsidRPr="005A2C96">
        <w:rPr>
          <w:rStyle w:val="FontStyle18"/>
          <w:rFonts w:ascii="Arial"/>
          <w:b w:val="0"/>
          <w:sz w:val="24"/>
          <w:szCs w:val="24"/>
        </w:rPr>
        <w:t xml:space="preserve"> </w:t>
      </w:r>
      <w:r>
        <w:rPr>
          <w:rStyle w:val="FontStyle18"/>
          <w:b w:val="0"/>
          <w:sz w:val="24"/>
          <w:szCs w:val="24"/>
        </w:rPr>
        <w:t xml:space="preserve">аудиторная – </w:t>
      </w:r>
      <w:r w:rsidRPr="005A2C96">
        <w:rPr>
          <w:rStyle w:val="FontStyle18"/>
          <w:b w:val="0"/>
          <w:sz w:val="24"/>
          <w:szCs w:val="24"/>
        </w:rPr>
        <w:t>64</w:t>
      </w:r>
      <w:r>
        <w:rPr>
          <w:rStyle w:val="FontStyle18"/>
          <w:b w:val="0"/>
          <w:sz w:val="24"/>
          <w:szCs w:val="24"/>
        </w:rPr>
        <w:t xml:space="preserve"> </w:t>
      </w:r>
      <w:r w:rsidRPr="005A2C96">
        <w:rPr>
          <w:rStyle w:val="FontStyle18"/>
          <w:b w:val="0"/>
          <w:sz w:val="24"/>
          <w:szCs w:val="24"/>
        </w:rPr>
        <w:t xml:space="preserve">акад. </w:t>
      </w:r>
      <w:r>
        <w:rPr>
          <w:rStyle w:val="FontStyle18"/>
          <w:b w:val="0"/>
          <w:sz w:val="24"/>
          <w:szCs w:val="24"/>
        </w:rPr>
        <w:t>часа</w:t>
      </w:r>
      <w:r w:rsidRPr="005A2C96">
        <w:rPr>
          <w:rStyle w:val="FontStyle18"/>
          <w:b w:val="0"/>
          <w:sz w:val="24"/>
          <w:szCs w:val="24"/>
        </w:rPr>
        <w:t>;</w:t>
      </w:r>
    </w:p>
    <w:p w:rsidR="0090252D" w:rsidRPr="005A2C96" w:rsidRDefault="0090252D">
      <w:pPr>
        <w:pStyle w:val="Style4"/>
        <w:widowControl/>
        <w:ind w:firstLine="1261"/>
        <w:jc w:val="both"/>
        <w:rPr>
          <w:rStyle w:val="FontStyle18"/>
          <w:b w:val="0"/>
          <w:sz w:val="24"/>
          <w:szCs w:val="24"/>
        </w:rPr>
      </w:pPr>
      <w:r w:rsidRPr="005A2C96">
        <w:rPr>
          <w:rStyle w:val="FontStyle18"/>
          <w:rFonts w:ascii="Arial" w:hAnsi="Arial" w:cs="Arial"/>
          <w:b w:val="0"/>
          <w:sz w:val="24"/>
          <w:szCs w:val="24"/>
        </w:rPr>
        <w:t>–</w:t>
      </w:r>
      <w:r w:rsidRPr="005A2C96">
        <w:rPr>
          <w:rStyle w:val="FontStyle18"/>
          <w:rFonts w:ascii="Arial"/>
          <w:b w:val="0"/>
          <w:sz w:val="24"/>
          <w:szCs w:val="24"/>
        </w:rPr>
        <w:t xml:space="preserve"> </w:t>
      </w:r>
      <w:r w:rsidRPr="005A2C96">
        <w:rPr>
          <w:rStyle w:val="FontStyle18"/>
          <w:rFonts w:ascii="Arial"/>
          <w:b w:val="0"/>
          <w:sz w:val="24"/>
          <w:szCs w:val="24"/>
        </w:rPr>
        <w:t>внеаудиторная</w:t>
      </w:r>
      <w:r w:rsidRPr="005A2C96">
        <w:rPr>
          <w:rStyle w:val="FontStyle18"/>
          <w:rFonts w:ascii="Arial"/>
          <w:b w:val="0"/>
          <w:sz w:val="24"/>
          <w:szCs w:val="24"/>
        </w:rPr>
        <w:t xml:space="preserve"> </w:t>
      </w:r>
      <w:r w:rsidRPr="005A2C96">
        <w:rPr>
          <w:rStyle w:val="FontStyle18"/>
          <w:rFonts w:ascii="Arial" w:hAnsi="Arial" w:cs="Arial"/>
          <w:b w:val="0"/>
          <w:sz w:val="24"/>
          <w:szCs w:val="24"/>
        </w:rPr>
        <w:t>–</w:t>
      </w:r>
      <w:r w:rsidRPr="005A2C96">
        <w:rPr>
          <w:rStyle w:val="FontStyle18"/>
          <w:b w:val="0"/>
          <w:sz w:val="24"/>
          <w:szCs w:val="24"/>
        </w:rPr>
        <w:t xml:space="preserve"> 4,7 акад. ч</w:t>
      </w:r>
      <w:r w:rsidRPr="005A2C96">
        <w:rPr>
          <w:rStyle w:val="FontStyle18"/>
          <w:rFonts w:ascii="Arial"/>
          <w:b w:val="0"/>
          <w:sz w:val="24"/>
          <w:szCs w:val="24"/>
        </w:rPr>
        <w:t>аса</w:t>
      </w:r>
      <w:r w:rsidRPr="005A2C96">
        <w:rPr>
          <w:rStyle w:val="FontStyle18"/>
          <w:rFonts w:ascii="Arial"/>
          <w:b w:val="0"/>
          <w:sz w:val="24"/>
          <w:szCs w:val="24"/>
        </w:rPr>
        <w:t>.</w:t>
      </w:r>
    </w:p>
    <w:p w:rsidR="0090252D" w:rsidRDefault="0090252D">
      <w:pPr>
        <w:pStyle w:val="Style4"/>
        <w:widowControl/>
        <w:ind w:firstLine="567"/>
        <w:jc w:val="both"/>
        <w:rPr>
          <w:rStyle w:val="FontStyle18"/>
          <w:b w:val="0"/>
          <w:sz w:val="24"/>
          <w:szCs w:val="24"/>
        </w:rPr>
      </w:pPr>
      <w:r>
        <w:rPr>
          <w:rStyle w:val="FontStyle18"/>
          <w:rFonts w:ascii="Arial" w:hAnsi="Arial" w:cs="Arial"/>
          <w:b w:val="0"/>
          <w:sz w:val="24"/>
          <w:szCs w:val="24"/>
        </w:rPr>
        <w:t>–</w:t>
      </w:r>
      <w:r w:rsidRPr="005A2C96">
        <w:rPr>
          <w:rStyle w:val="FontStyle18"/>
          <w:rFonts w:ascii="Arial"/>
          <w:b w:val="0"/>
          <w:sz w:val="24"/>
          <w:szCs w:val="24"/>
        </w:rPr>
        <w:t xml:space="preserve"> </w:t>
      </w:r>
      <w:r>
        <w:rPr>
          <w:rStyle w:val="FontStyle18"/>
          <w:b w:val="0"/>
          <w:sz w:val="24"/>
          <w:szCs w:val="24"/>
        </w:rPr>
        <w:t xml:space="preserve">самостоятельная работа – </w:t>
      </w:r>
      <w:r w:rsidRPr="005A2C96">
        <w:rPr>
          <w:rStyle w:val="FontStyle18"/>
          <w:b w:val="0"/>
          <w:sz w:val="24"/>
          <w:szCs w:val="24"/>
        </w:rPr>
        <w:t>75,6</w:t>
      </w:r>
      <w:r>
        <w:rPr>
          <w:rStyle w:val="FontStyle18"/>
          <w:b w:val="0"/>
          <w:sz w:val="24"/>
          <w:szCs w:val="24"/>
        </w:rPr>
        <w:t xml:space="preserve"> </w:t>
      </w:r>
      <w:r w:rsidRPr="005A2C96">
        <w:rPr>
          <w:rStyle w:val="FontStyle18"/>
          <w:b w:val="0"/>
          <w:sz w:val="24"/>
          <w:szCs w:val="24"/>
        </w:rPr>
        <w:t xml:space="preserve">акад. </w:t>
      </w:r>
      <w:r>
        <w:rPr>
          <w:rStyle w:val="FontStyle18"/>
          <w:b w:val="0"/>
          <w:sz w:val="24"/>
          <w:szCs w:val="24"/>
        </w:rPr>
        <w:t>час</w:t>
      </w:r>
      <w:r w:rsidRPr="005A2C96">
        <w:rPr>
          <w:rStyle w:val="FontStyle18"/>
          <w:b w:val="0"/>
          <w:sz w:val="24"/>
          <w:szCs w:val="24"/>
        </w:rPr>
        <w:t>ов</w:t>
      </w:r>
      <w:r w:rsidR="00210013">
        <w:rPr>
          <w:rStyle w:val="FontStyle18"/>
          <w:b w:val="0"/>
          <w:sz w:val="24"/>
          <w:szCs w:val="24"/>
        </w:rPr>
        <w:t>;</w:t>
      </w:r>
    </w:p>
    <w:p w:rsidR="00210013" w:rsidRDefault="00210013">
      <w:pPr>
        <w:pStyle w:val="Style4"/>
        <w:widowControl/>
        <w:ind w:firstLine="567"/>
        <w:jc w:val="both"/>
        <w:rPr>
          <w:rStyle w:val="FontStyle18"/>
          <w:b w:val="0"/>
          <w:sz w:val="24"/>
          <w:szCs w:val="24"/>
        </w:rPr>
      </w:pPr>
      <w:r>
        <w:rPr>
          <w:rStyle w:val="FontStyle18"/>
          <w:b w:val="0"/>
          <w:sz w:val="24"/>
          <w:szCs w:val="24"/>
        </w:rPr>
        <w:t>Форма аттестации – экзамен.</w:t>
      </w:r>
    </w:p>
    <w:p w:rsidR="0090252D" w:rsidRDefault="0090252D">
      <w:pPr>
        <w:pStyle w:val="Style4"/>
        <w:widowControl/>
        <w:ind w:firstLine="567"/>
        <w:jc w:val="both"/>
        <w:rPr>
          <w:rStyle w:val="FontStyle18"/>
          <w:b w:val="0"/>
          <w:sz w:val="24"/>
          <w:szCs w:val="24"/>
        </w:rPr>
      </w:pPr>
    </w:p>
    <w:tbl>
      <w:tblPr>
        <w:tblW w:w="0" w:type="auto"/>
        <w:tblInd w:w="-10" w:type="dxa"/>
        <w:tblLayout w:type="fixed"/>
        <w:tblCellMar>
          <w:left w:w="40" w:type="dxa"/>
          <w:right w:w="40" w:type="dxa"/>
        </w:tblCellMar>
        <w:tblLook w:val="0000" w:firstRow="0" w:lastRow="0" w:firstColumn="0" w:lastColumn="0" w:noHBand="0" w:noVBand="0"/>
      </w:tblPr>
      <w:tblGrid>
        <w:gridCol w:w="4455"/>
        <w:gridCol w:w="571"/>
        <w:gridCol w:w="597"/>
        <w:gridCol w:w="794"/>
        <w:gridCol w:w="684"/>
        <w:gridCol w:w="1029"/>
        <w:gridCol w:w="3359"/>
        <w:gridCol w:w="3042"/>
        <w:gridCol w:w="1173"/>
      </w:tblGrid>
      <w:tr w:rsidR="0090252D">
        <w:trPr>
          <w:cantSplit/>
          <w:trHeight w:val="1156"/>
          <w:tblHeader/>
        </w:trPr>
        <w:tc>
          <w:tcPr>
            <w:tcW w:w="4455" w:type="dxa"/>
            <w:vMerge w:val="restart"/>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ascii="Georgia" w:eastAsia="Times New Roman" w:hAnsi="Georgia"/>
                <w:sz w:val="24"/>
                <w:szCs w:val="24"/>
                <w:lang w:eastAsia="zh-CN"/>
              </w:rPr>
              <w:t>Раздел/ тема</w:t>
            </w:r>
          </w:p>
          <w:p w:rsidR="0090252D" w:rsidRDefault="0090252D">
            <w:pPr>
              <w:autoSpaceDE w:val="0"/>
              <w:jc w:val="center"/>
              <w:rPr>
                <w:rFonts w:eastAsia="Times New Roman"/>
                <w:sz w:val="24"/>
                <w:szCs w:val="24"/>
                <w:lang w:eastAsia="zh-CN"/>
              </w:rPr>
            </w:pPr>
            <w:r>
              <w:rPr>
                <w:rFonts w:ascii="Georgia" w:eastAsia="Times New Roman" w:hAnsi="Georgia"/>
                <w:sz w:val="24"/>
                <w:szCs w:val="24"/>
                <w:lang w:eastAsia="zh-CN"/>
              </w:rPr>
              <w:t>дисциплины</w:t>
            </w:r>
          </w:p>
        </w:tc>
        <w:tc>
          <w:tcPr>
            <w:tcW w:w="571" w:type="dxa"/>
            <w:vMerge w:val="restart"/>
            <w:tcBorders>
              <w:top w:val="single" w:sz="4" w:space="0" w:color="000000"/>
              <w:left w:val="single" w:sz="4" w:space="0" w:color="000000"/>
              <w:bottom w:val="single" w:sz="4" w:space="0" w:color="000000"/>
            </w:tcBorders>
            <w:vAlign w:val="center"/>
          </w:tcPr>
          <w:p w:rsidR="0090252D" w:rsidRDefault="0090252D">
            <w:pPr>
              <w:autoSpaceDE w:val="0"/>
              <w:ind w:left="113" w:right="113"/>
              <w:jc w:val="center"/>
              <w:rPr>
                <w:rFonts w:eastAsia="Times New Roman"/>
                <w:sz w:val="24"/>
                <w:szCs w:val="24"/>
                <w:lang w:eastAsia="zh-CN"/>
              </w:rPr>
            </w:pPr>
            <w:r>
              <w:rPr>
                <w:rFonts w:eastAsia="Times New Roman"/>
                <w:iCs/>
                <w:sz w:val="24"/>
                <w:szCs w:val="24"/>
                <w:lang w:eastAsia="zh-CN"/>
              </w:rPr>
              <w:t>Семестр</w:t>
            </w:r>
          </w:p>
        </w:tc>
        <w:tc>
          <w:tcPr>
            <w:tcW w:w="2075" w:type="dxa"/>
            <w:gridSpan w:val="3"/>
            <w:tcBorders>
              <w:top w:val="single" w:sz="4" w:space="0" w:color="000000"/>
              <w:left w:val="single" w:sz="4" w:space="0" w:color="000000"/>
              <w:bottom w:val="single" w:sz="4" w:space="0" w:color="000000"/>
            </w:tcBorders>
            <w:vAlign w:val="center"/>
          </w:tcPr>
          <w:p w:rsidR="0090252D" w:rsidRDefault="0090252D">
            <w:pPr>
              <w:widowControl w:val="0"/>
              <w:autoSpaceDE w:val="0"/>
              <w:jc w:val="center"/>
              <w:rPr>
                <w:rFonts w:eastAsia="Times New Roman"/>
                <w:sz w:val="24"/>
                <w:szCs w:val="24"/>
                <w:lang w:eastAsia="zh-CN"/>
              </w:rPr>
            </w:pPr>
            <w:r>
              <w:rPr>
                <w:rFonts w:ascii="Georgia" w:eastAsia="Times New Roman" w:hAnsi="Georgia"/>
                <w:sz w:val="24"/>
                <w:szCs w:val="24"/>
                <w:lang w:eastAsia="zh-CN"/>
              </w:rPr>
              <w:t xml:space="preserve">Аудиторная </w:t>
            </w:r>
            <w:r>
              <w:rPr>
                <w:rFonts w:ascii="Georgia" w:eastAsia="Times New Roman" w:hAnsi="Georgia"/>
                <w:sz w:val="24"/>
                <w:szCs w:val="24"/>
                <w:lang w:eastAsia="zh-CN"/>
              </w:rPr>
              <w:br/>
              <w:t xml:space="preserve">контактная работа </w:t>
            </w:r>
            <w:r>
              <w:rPr>
                <w:rFonts w:ascii="Georgia" w:eastAsia="Times New Roman" w:hAnsi="Georgia"/>
                <w:sz w:val="24"/>
                <w:szCs w:val="24"/>
                <w:lang w:eastAsia="zh-CN"/>
              </w:rPr>
              <w:br/>
              <w:t>(в акад. часах)</w:t>
            </w:r>
          </w:p>
        </w:tc>
        <w:tc>
          <w:tcPr>
            <w:tcW w:w="1029" w:type="dxa"/>
            <w:vMerge w:val="restart"/>
            <w:tcBorders>
              <w:top w:val="single" w:sz="4" w:space="0" w:color="000000"/>
              <w:left w:val="single" w:sz="4" w:space="0" w:color="000000"/>
              <w:bottom w:val="single" w:sz="4" w:space="0" w:color="000000"/>
            </w:tcBorders>
            <w:vAlign w:val="center"/>
          </w:tcPr>
          <w:p w:rsidR="0090252D" w:rsidRDefault="0090252D">
            <w:pPr>
              <w:autoSpaceDE w:val="0"/>
              <w:ind w:left="-40" w:right="113"/>
              <w:jc w:val="center"/>
              <w:rPr>
                <w:rFonts w:eastAsia="Times New Roman"/>
                <w:sz w:val="24"/>
                <w:szCs w:val="24"/>
                <w:lang w:eastAsia="zh-CN"/>
              </w:rPr>
            </w:pPr>
            <w:r>
              <w:rPr>
                <w:rStyle w:val="FontStyle20"/>
                <w:rFonts w:eastAsia="Times New Roman" w:cs="Times New Roman"/>
                <w:sz w:val="24"/>
                <w:szCs w:val="24"/>
                <w:lang w:eastAsia="zh-CN"/>
              </w:rPr>
              <w:t>Самостоятельная работа (в акад. часах)</w:t>
            </w:r>
          </w:p>
        </w:tc>
        <w:tc>
          <w:tcPr>
            <w:tcW w:w="3359" w:type="dxa"/>
            <w:vMerge w:val="restart"/>
            <w:tcBorders>
              <w:top w:val="single" w:sz="4" w:space="0" w:color="000000"/>
              <w:left w:val="single" w:sz="4" w:space="0" w:color="000000"/>
              <w:bottom w:val="single" w:sz="4" w:space="0" w:color="000000"/>
            </w:tcBorders>
            <w:vAlign w:val="center"/>
          </w:tcPr>
          <w:p w:rsidR="0090252D" w:rsidRDefault="0090252D">
            <w:pPr>
              <w:autoSpaceDE w:val="0"/>
              <w:ind w:left="-40"/>
              <w:jc w:val="center"/>
              <w:rPr>
                <w:rFonts w:eastAsia="Times New Roman"/>
                <w:sz w:val="24"/>
                <w:szCs w:val="24"/>
                <w:lang w:eastAsia="zh-CN"/>
              </w:rPr>
            </w:pPr>
            <w:r>
              <w:rPr>
                <w:rStyle w:val="FontStyle20"/>
                <w:rFonts w:eastAsia="Times New Roman" w:cs="Times New Roman"/>
                <w:sz w:val="24"/>
                <w:szCs w:val="24"/>
                <w:lang w:eastAsia="zh-CN"/>
              </w:rPr>
              <w:t xml:space="preserve">Вид самостоятельной </w:t>
            </w:r>
            <w:r>
              <w:rPr>
                <w:rStyle w:val="FontStyle20"/>
                <w:rFonts w:eastAsia="Times New Roman" w:cs="Times New Roman"/>
                <w:sz w:val="24"/>
                <w:szCs w:val="24"/>
                <w:lang w:eastAsia="zh-CN"/>
              </w:rPr>
              <w:br/>
              <w:t>работы</w:t>
            </w:r>
          </w:p>
        </w:tc>
        <w:tc>
          <w:tcPr>
            <w:tcW w:w="3042" w:type="dxa"/>
            <w:vMerge w:val="restart"/>
            <w:tcBorders>
              <w:top w:val="single" w:sz="4" w:space="0" w:color="000000"/>
              <w:left w:val="single" w:sz="4" w:space="0" w:color="000000"/>
              <w:bottom w:val="single" w:sz="4" w:space="0" w:color="000000"/>
            </w:tcBorders>
            <w:vAlign w:val="center"/>
          </w:tcPr>
          <w:p w:rsidR="0090252D" w:rsidRDefault="0090252D">
            <w:pPr>
              <w:autoSpaceDE w:val="0"/>
              <w:ind w:left="-40"/>
              <w:jc w:val="center"/>
              <w:rPr>
                <w:rFonts w:eastAsia="Times New Roman"/>
                <w:sz w:val="24"/>
                <w:szCs w:val="24"/>
                <w:lang w:eastAsia="zh-CN"/>
              </w:rPr>
            </w:pPr>
            <w:r>
              <w:rPr>
                <w:rFonts w:ascii="Georgia" w:eastAsia="Times New Roman" w:hAnsi="Georgia"/>
                <w:sz w:val="24"/>
                <w:szCs w:val="24"/>
                <w:lang w:eastAsia="zh-CN"/>
              </w:rPr>
              <w:t xml:space="preserve">Форма текущего контроля успеваемости и </w:t>
            </w:r>
            <w:r>
              <w:rPr>
                <w:rFonts w:ascii="Georgia" w:eastAsia="Times New Roman" w:hAnsi="Georgia"/>
                <w:sz w:val="24"/>
                <w:szCs w:val="24"/>
                <w:lang w:eastAsia="zh-CN"/>
              </w:rPr>
              <w:br/>
              <w:t>промежуточной аттестации</w:t>
            </w:r>
          </w:p>
        </w:tc>
        <w:tc>
          <w:tcPr>
            <w:tcW w:w="1173" w:type="dxa"/>
            <w:vMerge w:val="restart"/>
            <w:tcBorders>
              <w:top w:val="single" w:sz="4" w:space="0" w:color="000000"/>
              <w:left w:val="single" w:sz="4" w:space="0" w:color="000000"/>
              <w:bottom w:val="single" w:sz="4" w:space="0" w:color="000000"/>
              <w:right w:val="single" w:sz="4" w:space="0" w:color="000000"/>
            </w:tcBorders>
            <w:vAlign w:val="center"/>
          </w:tcPr>
          <w:p w:rsidR="0090252D" w:rsidRDefault="0090252D">
            <w:pPr>
              <w:autoSpaceDE w:val="0"/>
              <w:ind w:left="-40" w:right="113"/>
              <w:jc w:val="center"/>
              <w:rPr>
                <w:rFonts w:eastAsia="Times New Roman"/>
                <w:sz w:val="24"/>
                <w:szCs w:val="24"/>
                <w:lang w:eastAsia="zh-CN"/>
              </w:rPr>
            </w:pPr>
            <w:r>
              <w:rPr>
                <w:rFonts w:ascii="Georgia" w:eastAsia="Times New Roman" w:hAnsi="Georgia"/>
                <w:sz w:val="24"/>
                <w:szCs w:val="24"/>
                <w:lang w:eastAsia="zh-CN"/>
              </w:rPr>
              <w:t xml:space="preserve">Код и структурный </w:t>
            </w:r>
            <w:r>
              <w:rPr>
                <w:rFonts w:ascii="Georgia" w:eastAsia="Times New Roman" w:hAnsi="Georgia"/>
                <w:sz w:val="24"/>
                <w:szCs w:val="24"/>
                <w:lang w:eastAsia="zh-CN"/>
              </w:rPr>
              <w:br/>
              <w:t xml:space="preserve">элемент </w:t>
            </w:r>
            <w:r>
              <w:rPr>
                <w:rFonts w:ascii="Georgia" w:eastAsia="Times New Roman" w:hAnsi="Georgia"/>
                <w:sz w:val="24"/>
                <w:szCs w:val="24"/>
                <w:lang w:eastAsia="zh-CN"/>
              </w:rPr>
              <w:br/>
              <w:t>компетенции</w:t>
            </w:r>
          </w:p>
        </w:tc>
      </w:tr>
      <w:tr w:rsidR="0090252D">
        <w:trPr>
          <w:cantSplit/>
          <w:trHeight w:val="1134"/>
          <w:tblHeader/>
        </w:trPr>
        <w:tc>
          <w:tcPr>
            <w:tcW w:w="4455" w:type="dxa"/>
            <w:vMerge/>
            <w:tcBorders>
              <w:top w:val="single" w:sz="4" w:space="0" w:color="000000"/>
              <w:left w:val="single" w:sz="4" w:space="0" w:color="000000"/>
              <w:bottom w:val="single" w:sz="4" w:space="0" w:color="000000"/>
            </w:tcBorders>
            <w:vAlign w:val="center"/>
          </w:tcPr>
          <w:p w:rsidR="0090252D" w:rsidRDefault="0090252D">
            <w:pPr>
              <w:autoSpaceDE w:val="0"/>
              <w:snapToGrid w:val="0"/>
              <w:ind w:firstLine="567"/>
              <w:jc w:val="center"/>
              <w:rPr>
                <w:rFonts w:eastAsia="Times New Roman"/>
                <w:sz w:val="24"/>
                <w:szCs w:val="24"/>
                <w:lang w:eastAsia="zh-CN"/>
              </w:rPr>
            </w:pP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ind w:firstLine="567"/>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лекции</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лаборат.</w:t>
            </w:r>
          </w:p>
          <w:p w:rsidR="0090252D" w:rsidRDefault="0090252D">
            <w:pPr>
              <w:autoSpaceDE w:val="0"/>
              <w:jc w:val="center"/>
              <w:rPr>
                <w:rFonts w:eastAsia="Times New Roman"/>
                <w:sz w:val="24"/>
                <w:szCs w:val="24"/>
                <w:lang w:eastAsia="zh-CN"/>
              </w:rPr>
            </w:pPr>
            <w:r>
              <w:rPr>
                <w:rFonts w:eastAsia="Times New Roman"/>
                <w:sz w:val="24"/>
                <w:szCs w:val="24"/>
                <w:lang w:eastAsia="zh-CN"/>
              </w:rPr>
              <w:t>занятия</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практич. занятия</w:t>
            </w:r>
          </w:p>
        </w:tc>
        <w:tc>
          <w:tcPr>
            <w:tcW w:w="1029" w:type="dxa"/>
            <w:vMerge/>
            <w:tcBorders>
              <w:top w:val="single" w:sz="4" w:space="0" w:color="000000"/>
              <w:left w:val="single" w:sz="4" w:space="0" w:color="000000"/>
              <w:bottom w:val="single" w:sz="4" w:space="0" w:color="000000"/>
            </w:tcBorders>
            <w:vAlign w:val="center"/>
          </w:tcPr>
          <w:p w:rsidR="0090252D" w:rsidRDefault="0090252D">
            <w:pPr>
              <w:autoSpaceDE w:val="0"/>
              <w:snapToGrid w:val="0"/>
              <w:ind w:firstLine="567"/>
              <w:jc w:val="center"/>
              <w:rPr>
                <w:rFonts w:eastAsia="Times New Roman"/>
                <w:sz w:val="24"/>
                <w:szCs w:val="24"/>
                <w:lang w:eastAsia="zh-CN"/>
              </w:rPr>
            </w:pPr>
          </w:p>
        </w:tc>
        <w:tc>
          <w:tcPr>
            <w:tcW w:w="3359" w:type="dxa"/>
            <w:vMerge/>
            <w:tcBorders>
              <w:top w:val="single" w:sz="4" w:space="0" w:color="000000"/>
              <w:left w:val="single" w:sz="4" w:space="0" w:color="000000"/>
              <w:bottom w:val="single" w:sz="4" w:space="0" w:color="000000"/>
            </w:tcBorders>
            <w:vAlign w:val="center"/>
          </w:tcPr>
          <w:p w:rsidR="0090252D" w:rsidRDefault="0090252D">
            <w:pPr>
              <w:autoSpaceDE w:val="0"/>
              <w:snapToGrid w:val="0"/>
              <w:ind w:firstLine="567"/>
              <w:jc w:val="center"/>
              <w:rPr>
                <w:rFonts w:eastAsia="Times New Roman"/>
                <w:sz w:val="24"/>
                <w:szCs w:val="24"/>
                <w:lang w:eastAsia="zh-CN"/>
              </w:rPr>
            </w:pPr>
          </w:p>
        </w:tc>
        <w:tc>
          <w:tcPr>
            <w:tcW w:w="3042" w:type="dxa"/>
            <w:vMerge/>
            <w:tcBorders>
              <w:top w:val="single" w:sz="4" w:space="0" w:color="000000"/>
              <w:left w:val="single" w:sz="4" w:space="0" w:color="000000"/>
              <w:bottom w:val="single" w:sz="4" w:space="0" w:color="000000"/>
            </w:tcBorders>
            <w:vAlign w:val="center"/>
          </w:tcPr>
          <w:p w:rsidR="0090252D" w:rsidRDefault="0090252D">
            <w:pPr>
              <w:autoSpaceDE w:val="0"/>
              <w:snapToGrid w:val="0"/>
              <w:ind w:firstLine="567"/>
              <w:jc w:val="center"/>
              <w:rPr>
                <w:rFonts w:eastAsia="Times New Roman"/>
                <w:sz w:val="24"/>
                <w:szCs w:val="24"/>
                <w:lang w:eastAsia="zh-CN"/>
              </w:rPr>
            </w:pPr>
          </w:p>
        </w:tc>
        <w:tc>
          <w:tcPr>
            <w:tcW w:w="1173" w:type="dxa"/>
            <w:vMerge/>
            <w:tcBorders>
              <w:top w:val="single" w:sz="4" w:space="0" w:color="000000"/>
              <w:left w:val="single" w:sz="4" w:space="0" w:color="000000"/>
              <w:bottom w:val="single" w:sz="4" w:space="0" w:color="000000"/>
              <w:right w:val="single" w:sz="4" w:space="0" w:color="000000"/>
            </w:tcBorders>
            <w:vAlign w:val="center"/>
          </w:tcPr>
          <w:p w:rsidR="0090252D" w:rsidRDefault="0090252D">
            <w:pPr>
              <w:autoSpaceDE w:val="0"/>
              <w:snapToGrid w:val="0"/>
              <w:ind w:firstLine="567"/>
              <w:jc w:val="center"/>
              <w:rPr>
                <w:rFonts w:eastAsia="Times New Roman"/>
                <w:sz w:val="24"/>
                <w:szCs w:val="24"/>
                <w:lang w:eastAsia="zh-CN"/>
              </w:rPr>
            </w:pP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1. Введение</w:t>
            </w:r>
          </w:p>
        </w:tc>
        <w:tc>
          <w:tcPr>
            <w:tcW w:w="571" w:type="dxa"/>
            <w:vMerge w:val="restart"/>
            <w:tcBorders>
              <w:top w:val="single" w:sz="4" w:space="0" w:color="000000"/>
              <w:left w:val="single" w:sz="4" w:space="0" w:color="000000"/>
              <w:bottom w:val="single" w:sz="4" w:space="0" w:color="000000"/>
            </w:tcBorders>
            <w:vAlign w:val="center"/>
          </w:tcPr>
          <w:p w:rsidR="0090252D" w:rsidRDefault="0090252D">
            <w:pPr>
              <w:widowControl w:val="0"/>
              <w:autoSpaceDE w:val="0"/>
              <w:jc w:val="center"/>
              <w:rPr>
                <w:rFonts w:eastAsia="Times New Roman"/>
                <w:sz w:val="24"/>
                <w:szCs w:val="24"/>
                <w:lang w:eastAsia="zh-CN"/>
              </w:rPr>
            </w:pPr>
            <w:r>
              <w:rPr>
                <w:rFonts w:eastAsia="Times New Roman"/>
                <w:sz w:val="24"/>
                <w:szCs w:val="24"/>
                <w:lang w:eastAsia="zh-CN"/>
              </w:rPr>
              <w:t>6</w:t>
            </w:r>
          </w:p>
        </w:tc>
        <w:tc>
          <w:tcPr>
            <w:tcW w:w="10678" w:type="dxa"/>
            <w:gridSpan w:val="7"/>
            <w:tcBorders>
              <w:top w:val="single" w:sz="4" w:space="0" w:color="000000"/>
              <w:left w:val="single" w:sz="4" w:space="0" w:color="000000"/>
              <w:bottom w:val="single" w:sz="4" w:space="0" w:color="000000"/>
              <w:right w:val="single" w:sz="4" w:space="0" w:color="000000"/>
            </w:tcBorders>
          </w:tcPr>
          <w:p w:rsidR="0090252D" w:rsidRDefault="0090252D">
            <w:pPr>
              <w:autoSpaceDE w:val="0"/>
              <w:snapToGrid w:val="0"/>
              <w:rPr>
                <w:rFonts w:eastAsia="Times New Roman"/>
                <w:sz w:val="24"/>
                <w:szCs w:val="24"/>
                <w:lang w:val="en-US" w:eastAsia="zh-CN"/>
              </w:rPr>
            </w:pP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1.1. История микропроцессорной техники</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1</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0,5</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Прочтение лекционного материала</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Устный опрос (собеседование)</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val="en" w:eastAsia="zh-CN"/>
              </w:rPr>
              <w:t>ПК-9 з</w:t>
            </w: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1.2. Современный этап развития микропроцессорных систем</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2</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0,5</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Прочтение лекционного материала</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Устный опрос (собеседование)</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val="en" w:eastAsia="zh-CN"/>
              </w:rPr>
              <w:t>ПК-9 з</w:t>
            </w:r>
          </w:p>
        </w:tc>
      </w:tr>
      <w:tr w:rsidR="0090252D">
        <w:trPr>
          <w:trHeight w:val="268"/>
        </w:trPr>
        <w:tc>
          <w:tcPr>
            <w:tcW w:w="5026" w:type="dxa"/>
            <w:gridSpan w:val="2"/>
            <w:tcBorders>
              <w:top w:val="single" w:sz="4" w:space="0" w:color="000000"/>
              <w:left w:val="single" w:sz="4" w:space="0" w:color="000000"/>
              <w:bottom w:val="single" w:sz="4" w:space="0" w:color="000000"/>
            </w:tcBorders>
          </w:tcPr>
          <w:p w:rsidR="0090252D" w:rsidRDefault="0090252D">
            <w:pPr>
              <w:autoSpaceDE w:val="0"/>
              <w:jc w:val="right"/>
              <w:rPr>
                <w:rFonts w:eastAsia="Times New Roman"/>
                <w:sz w:val="24"/>
                <w:szCs w:val="24"/>
                <w:lang w:eastAsia="zh-CN"/>
              </w:rPr>
            </w:pPr>
            <w:r>
              <w:rPr>
                <w:rFonts w:eastAsia="Times New Roman"/>
                <w:b/>
                <w:sz w:val="24"/>
                <w:szCs w:val="24"/>
                <w:lang w:eastAsia="zh-CN"/>
              </w:rPr>
              <w:t>Итого по разделу</w:t>
            </w: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val="en" w:eastAsia="zh-CN"/>
              </w:rPr>
            </w:pPr>
            <w:r>
              <w:rPr>
                <w:rFonts w:eastAsia="Times New Roman"/>
                <w:b/>
                <w:bCs/>
                <w:sz w:val="24"/>
                <w:szCs w:val="24"/>
                <w:lang w:val="en" w:eastAsia="zh-CN"/>
              </w:rPr>
              <w:t>3</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eastAsia="zh-CN"/>
              </w:rPr>
            </w:pPr>
            <w:r>
              <w:rPr>
                <w:rFonts w:eastAsia="Times New Roman"/>
                <w:b/>
                <w:bCs/>
                <w:sz w:val="24"/>
                <w:szCs w:val="24"/>
                <w:lang w:eastAsia="zh-CN"/>
              </w:rPr>
              <w:t>0/0И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eastAsia="zh-CN"/>
              </w:rPr>
            </w:pPr>
            <w:r>
              <w:rPr>
                <w:rFonts w:eastAsia="Times New Roman"/>
                <w:b/>
                <w:bCs/>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val="en" w:eastAsia="zh-CN"/>
              </w:rPr>
            </w:pPr>
            <w:r>
              <w:rPr>
                <w:rFonts w:eastAsia="Times New Roman"/>
                <w:b/>
                <w:bCs/>
                <w:sz w:val="24"/>
                <w:szCs w:val="24"/>
                <w:lang w:val="en" w:eastAsia="zh-CN"/>
              </w:rPr>
              <w:t>1</w:t>
            </w:r>
          </w:p>
        </w:tc>
        <w:tc>
          <w:tcPr>
            <w:tcW w:w="7574" w:type="dxa"/>
            <w:gridSpan w:val="3"/>
            <w:tcBorders>
              <w:top w:val="single" w:sz="4" w:space="0" w:color="000000"/>
              <w:left w:val="single" w:sz="4" w:space="0" w:color="000000"/>
              <w:bottom w:val="single" w:sz="4" w:space="0" w:color="000000"/>
              <w:right w:val="single" w:sz="4" w:space="0" w:color="000000"/>
            </w:tcBorders>
          </w:tcPr>
          <w:p w:rsidR="0090252D" w:rsidRDefault="0090252D">
            <w:pPr>
              <w:autoSpaceDE w:val="0"/>
              <w:snapToGrid w:val="0"/>
              <w:rPr>
                <w:rFonts w:eastAsia="Times New Roman"/>
                <w:sz w:val="24"/>
                <w:szCs w:val="24"/>
                <w:lang w:eastAsia="zh-CN"/>
              </w:rPr>
            </w:pP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lastRenderedPageBreak/>
              <w:t>2. Язык программирования С</w:t>
            </w:r>
          </w:p>
        </w:tc>
        <w:tc>
          <w:tcPr>
            <w:tcW w:w="571" w:type="dxa"/>
            <w:vMerge w:val="restart"/>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6</w:t>
            </w:r>
          </w:p>
        </w:tc>
        <w:tc>
          <w:tcPr>
            <w:tcW w:w="10678" w:type="dxa"/>
            <w:gridSpan w:val="7"/>
            <w:tcBorders>
              <w:top w:val="single" w:sz="4" w:space="0" w:color="000000"/>
              <w:left w:val="single" w:sz="4" w:space="0" w:color="000000"/>
              <w:bottom w:val="single" w:sz="4" w:space="0" w:color="000000"/>
              <w:right w:val="single" w:sz="4" w:space="0" w:color="000000"/>
            </w:tcBorders>
          </w:tcPr>
          <w:p w:rsidR="0090252D" w:rsidRDefault="0090252D">
            <w:pPr>
              <w:autoSpaceDE w:val="0"/>
              <w:snapToGrid w:val="0"/>
              <w:rPr>
                <w:rFonts w:eastAsia="Times New Roman"/>
                <w:sz w:val="24"/>
                <w:szCs w:val="24"/>
                <w:lang w:eastAsia="zh-CN"/>
              </w:rPr>
            </w:pP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2.1. Основные термины и понятия</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2</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1/1И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5</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Прочтение лекционного материала</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eastAsia="zh-CN"/>
              </w:rPr>
              <w:t>Устный опрос (собеседование)</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val="en" w:eastAsia="zh-CN"/>
              </w:rPr>
              <w:t>ПК-9 в</w:t>
            </w: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2.2. Типы данных</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2</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val="en" w:eastAsia="zh-CN"/>
              </w:rPr>
              <w:t>1</w:t>
            </w:r>
            <w:r>
              <w:rPr>
                <w:rFonts w:eastAsia="Times New Roman"/>
                <w:sz w:val="24"/>
                <w:szCs w:val="24"/>
                <w:lang w:eastAsia="zh-CN"/>
              </w:rPr>
              <w:t>/0И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6</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Подготовка к лабораторной работе</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eastAsia="zh-CN"/>
              </w:rPr>
              <w:t>Защита лабораторной работы</w:t>
            </w:r>
            <w:r>
              <w:rPr>
                <w:rFonts w:eastAsia="Times New Roman"/>
                <w:sz w:val="24"/>
                <w:szCs w:val="24"/>
                <w:lang w:val="en" w:eastAsia="zh-CN"/>
              </w:rPr>
              <w:t xml:space="preserve"> №1</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ПК-9 в</w:t>
            </w: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2.3. Переменные, константы, массивы, указатели</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6</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val="en" w:eastAsia="zh-CN"/>
              </w:rPr>
              <w:t>2</w:t>
            </w:r>
            <w:r>
              <w:rPr>
                <w:rFonts w:eastAsia="Times New Roman"/>
                <w:sz w:val="24"/>
                <w:szCs w:val="24"/>
                <w:lang w:eastAsia="zh-CN"/>
              </w:rPr>
              <w:t>/0И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6</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Подготовка к лабораторной работе</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eastAsia="zh-CN"/>
              </w:rPr>
              <w:t>Защита лабораторной работы</w:t>
            </w:r>
            <w:r>
              <w:rPr>
                <w:rFonts w:eastAsia="Times New Roman"/>
                <w:sz w:val="24"/>
                <w:szCs w:val="24"/>
                <w:lang w:val="en" w:eastAsia="zh-CN"/>
              </w:rPr>
              <w:t xml:space="preserve"> №1</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ПК-9 в</w:t>
            </w: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2.4. Структуры</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4</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val="en" w:eastAsia="zh-CN"/>
              </w:rPr>
              <w:t>2</w:t>
            </w:r>
            <w:r>
              <w:rPr>
                <w:rFonts w:eastAsia="Times New Roman"/>
                <w:sz w:val="24"/>
                <w:szCs w:val="24"/>
                <w:lang w:eastAsia="zh-CN"/>
              </w:rPr>
              <w:t>/1И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6</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Подготовка к лабораторной работе</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eastAsia="zh-CN"/>
              </w:rPr>
              <w:t>Защита лабораторной работы</w:t>
            </w:r>
            <w:r>
              <w:rPr>
                <w:rFonts w:eastAsia="Times New Roman"/>
                <w:sz w:val="24"/>
                <w:szCs w:val="24"/>
                <w:lang w:val="en" w:eastAsia="zh-CN"/>
              </w:rPr>
              <w:t xml:space="preserve"> №2</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ПК-9 в</w:t>
            </w: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2.5. Циклы, ветвления</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2</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val="en" w:eastAsia="zh-CN"/>
              </w:rPr>
              <w:t>1</w:t>
            </w:r>
            <w:r>
              <w:rPr>
                <w:rFonts w:eastAsia="Times New Roman"/>
                <w:sz w:val="24"/>
                <w:szCs w:val="24"/>
                <w:lang w:eastAsia="zh-CN"/>
              </w:rPr>
              <w:t>/1И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6</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Подготовка к лабораторной работе</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eastAsia="zh-CN"/>
              </w:rPr>
              <w:t>Защита лабораторной работы</w:t>
            </w:r>
            <w:r>
              <w:rPr>
                <w:rFonts w:eastAsia="Times New Roman"/>
                <w:sz w:val="24"/>
                <w:szCs w:val="24"/>
                <w:lang w:val="en" w:eastAsia="zh-CN"/>
              </w:rPr>
              <w:t xml:space="preserve"> №3</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ПК-9 в</w:t>
            </w: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2.6. Функции</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1</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val="en" w:eastAsia="zh-CN"/>
              </w:rPr>
              <w:t>1</w:t>
            </w:r>
            <w:r>
              <w:rPr>
                <w:rFonts w:eastAsia="Times New Roman"/>
                <w:sz w:val="24"/>
                <w:szCs w:val="24"/>
                <w:lang w:eastAsia="zh-CN"/>
              </w:rPr>
              <w:t>/1И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6</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 xml:space="preserve">Подготовка к лабораторной </w:t>
            </w:r>
            <w:r>
              <w:rPr>
                <w:rFonts w:eastAsia="Times New Roman"/>
                <w:sz w:val="24"/>
                <w:szCs w:val="24"/>
                <w:lang w:eastAsia="zh-CN"/>
              </w:rPr>
              <w:lastRenderedPageBreak/>
              <w:t>работе</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eastAsia="zh-CN"/>
              </w:rPr>
              <w:lastRenderedPageBreak/>
              <w:t xml:space="preserve">Защита лабораторной </w:t>
            </w:r>
            <w:r>
              <w:rPr>
                <w:rFonts w:eastAsia="Times New Roman"/>
                <w:sz w:val="24"/>
                <w:szCs w:val="24"/>
                <w:lang w:eastAsia="zh-CN"/>
              </w:rPr>
              <w:lastRenderedPageBreak/>
              <w:t>работы</w:t>
            </w:r>
            <w:r>
              <w:rPr>
                <w:rFonts w:eastAsia="Times New Roman"/>
                <w:sz w:val="24"/>
                <w:szCs w:val="24"/>
                <w:lang w:val="en" w:eastAsia="zh-CN"/>
              </w:rPr>
              <w:t xml:space="preserve"> №4</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lastRenderedPageBreak/>
              <w:t>ПК-9 в</w:t>
            </w:r>
          </w:p>
        </w:tc>
      </w:tr>
      <w:tr w:rsidR="0090252D">
        <w:trPr>
          <w:trHeight w:val="268"/>
        </w:trPr>
        <w:tc>
          <w:tcPr>
            <w:tcW w:w="5026" w:type="dxa"/>
            <w:gridSpan w:val="2"/>
            <w:tcBorders>
              <w:top w:val="single" w:sz="4" w:space="0" w:color="000000"/>
              <w:left w:val="single" w:sz="4" w:space="0" w:color="000000"/>
              <w:bottom w:val="single" w:sz="4" w:space="0" w:color="000000"/>
            </w:tcBorders>
          </w:tcPr>
          <w:p w:rsidR="0090252D" w:rsidRDefault="0090252D">
            <w:pPr>
              <w:autoSpaceDE w:val="0"/>
              <w:jc w:val="right"/>
              <w:rPr>
                <w:rFonts w:eastAsia="Times New Roman"/>
                <w:sz w:val="24"/>
                <w:szCs w:val="24"/>
                <w:lang w:eastAsia="zh-CN"/>
              </w:rPr>
            </w:pPr>
            <w:r>
              <w:rPr>
                <w:rFonts w:eastAsia="Times New Roman"/>
                <w:b/>
                <w:sz w:val="24"/>
                <w:szCs w:val="24"/>
                <w:lang w:eastAsia="zh-CN"/>
              </w:rPr>
              <w:lastRenderedPageBreak/>
              <w:t>Итого по разделу</w:t>
            </w: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val="en" w:eastAsia="zh-CN"/>
              </w:rPr>
            </w:pPr>
            <w:r>
              <w:rPr>
                <w:rFonts w:eastAsia="Times New Roman"/>
                <w:b/>
                <w:bCs/>
                <w:sz w:val="24"/>
                <w:szCs w:val="24"/>
                <w:lang w:val="en" w:eastAsia="zh-CN"/>
              </w:rPr>
              <w:t>17</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eastAsia="zh-CN"/>
              </w:rPr>
            </w:pPr>
            <w:r>
              <w:rPr>
                <w:rFonts w:eastAsia="Times New Roman"/>
                <w:b/>
                <w:bCs/>
                <w:sz w:val="24"/>
                <w:szCs w:val="24"/>
                <w:lang w:val="en" w:eastAsia="zh-CN"/>
              </w:rPr>
              <w:t>8</w:t>
            </w:r>
            <w:r>
              <w:rPr>
                <w:rFonts w:eastAsia="Times New Roman"/>
                <w:b/>
                <w:bCs/>
                <w:sz w:val="24"/>
                <w:szCs w:val="24"/>
                <w:lang w:eastAsia="zh-CN"/>
              </w:rPr>
              <w:t>/</w:t>
            </w:r>
            <w:r>
              <w:rPr>
                <w:rFonts w:eastAsia="Times New Roman"/>
                <w:b/>
                <w:bCs/>
                <w:sz w:val="24"/>
                <w:szCs w:val="24"/>
                <w:lang w:val="en" w:eastAsia="zh-CN"/>
              </w:rPr>
              <w:t>3</w:t>
            </w:r>
            <w:r>
              <w:rPr>
                <w:rFonts w:eastAsia="Times New Roman"/>
                <w:b/>
                <w:bCs/>
                <w:sz w:val="24"/>
                <w:szCs w:val="24"/>
                <w:lang w:eastAsia="zh-CN"/>
              </w:rPr>
              <w:t>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eastAsia="zh-CN"/>
              </w:rPr>
            </w:pPr>
            <w:r>
              <w:rPr>
                <w:rFonts w:eastAsia="Times New Roman"/>
                <w:b/>
                <w:bCs/>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val="en" w:eastAsia="zh-CN"/>
              </w:rPr>
            </w:pPr>
            <w:r>
              <w:rPr>
                <w:rFonts w:eastAsia="Times New Roman"/>
                <w:b/>
                <w:bCs/>
                <w:sz w:val="24"/>
                <w:szCs w:val="24"/>
                <w:lang w:val="en" w:eastAsia="zh-CN"/>
              </w:rPr>
              <w:t>35</w:t>
            </w:r>
          </w:p>
        </w:tc>
        <w:tc>
          <w:tcPr>
            <w:tcW w:w="7574" w:type="dxa"/>
            <w:gridSpan w:val="3"/>
            <w:tcBorders>
              <w:top w:val="single" w:sz="4" w:space="0" w:color="000000"/>
              <w:left w:val="single" w:sz="4" w:space="0" w:color="000000"/>
              <w:bottom w:val="single" w:sz="4" w:space="0" w:color="000000"/>
              <w:right w:val="single" w:sz="4" w:space="0" w:color="000000"/>
            </w:tcBorders>
          </w:tcPr>
          <w:p w:rsidR="0090252D" w:rsidRDefault="0090252D">
            <w:pPr>
              <w:autoSpaceDE w:val="0"/>
              <w:snapToGrid w:val="0"/>
              <w:rPr>
                <w:rFonts w:eastAsia="Times New Roman"/>
                <w:sz w:val="24"/>
                <w:szCs w:val="24"/>
                <w:lang w:eastAsia="zh-CN"/>
              </w:rPr>
            </w:pP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 xml:space="preserve">3. Среда разработки программного обеспечения </w:t>
            </w:r>
            <w:r>
              <w:rPr>
                <w:rFonts w:eastAsia="Times New Roman"/>
                <w:sz w:val="24"/>
                <w:szCs w:val="24"/>
                <w:lang w:val="en-US" w:eastAsia="zh-CN"/>
              </w:rPr>
              <w:t>Qt</w:t>
            </w:r>
            <w:r>
              <w:rPr>
                <w:rFonts w:eastAsia="Times New Roman"/>
                <w:sz w:val="24"/>
                <w:szCs w:val="24"/>
                <w:lang w:eastAsia="zh-CN"/>
              </w:rPr>
              <w:t xml:space="preserve"> </w:t>
            </w:r>
            <w:r>
              <w:rPr>
                <w:rFonts w:eastAsia="Times New Roman"/>
                <w:sz w:val="24"/>
                <w:szCs w:val="24"/>
                <w:lang w:val="en-US" w:eastAsia="zh-CN"/>
              </w:rPr>
              <w:t>Designer</w:t>
            </w:r>
          </w:p>
        </w:tc>
        <w:tc>
          <w:tcPr>
            <w:tcW w:w="571" w:type="dxa"/>
            <w:vMerge w:val="restart"/>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6</w:t>
            </w:r>
          </w:p>
        </w:tc>
        <w:tc>
          <w:tcPr>
            <w:tcW w:w="10678" w:type="dxa"/>
            <w:gridSpan w:val="7"/>
            <w:tcBorders>
              <w:top w:val="single" w:sz="4" w:space="0" w:color="000000"/>
              <w:left w:val="single" w:sz="4" w:space="0" w:color="000000"/>
              <w:bottom w:val="single" w:sz="4" w:space="0" w:color="000000"/>
              <w:right w:val="single" w:sz="4" w:space="0" w:color="000000"/>
            </w:tcBorders>
          </w:tcPr>
          <w:p w:rsidR="0090252D" w:rsidRDefault="0090252D">
            <w:pPr>
              <w:autoSpaceDE w:val="0"/>
              <w:snapToGrid w:val="0"/>
              <w:rPr>
                <w:rFonts w:eastAsia="Times New Roman"/>
                <w:sz w:val="24"/>
                <w:szCs w:val="24"/>
                <w:lang w:eastAsia="zh-CN"/>
              </w:rPr>
            </w:pPr>
          </w:p>
        </w:tc>
      </w:tr>
      <w:tr w:rsidR="0090252D">
        <w:trPr>
          <w:trHeight w:val="268"/>
        </w:trPr>
        <w:tc>
          <w:tcPr>
            <w:tcW w:w="4455" w:type="dxa"/>
            <w:tcBorders>
              <w:top w:val="single" w:sz="4" w:space="0" w:color="000000"/>
              <w:left w:val="single" w:sz="4" w:space="0" w:color="000000"/>
              <w:bottom w:val="single" w:sz="4" w:space="0" w:color="000000"/>
            </w:tcBorders>
            <w:vAlign w:val="center"/>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3.1. Создание и настройка проекта</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2</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1/0И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6</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Подготовка к лабораторной работе</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eastAsia="zh-CN"/>
              </w:rPr>
              <w:t>Защита лабораторной работы</w:t>
            </w:r>
            <w:r>
              <w:rPr>
                <w:rFonts w:eastAsia="Times New Roman"/>
                <w:sz w:val="24"/>
                <w:szCs w:val="24"/>
                <w:lang w:val="en" w:eastAsia="zh-CN"/>
              </w:rPr>
              <w:t xml:space="preserve"> №5</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val="en" w:eastAsia="zh-CN"/>
              </w:rPr>
              <w:t xml:space="preserve">ОПК-6 </w:t>
            </w:r>
            <w:r>
              <w:rPr>
                <w:rFonts w:eastAsia="Times New Roman"/>
                <w:sz w:val="24"/>
                <w:szCs w:val="24"/>
                <w:lang w:eastAsia="zh-CN"/>
              </w:rPr>
              <w:t>зув</w:t>
            </w: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3.2. Отладка программы</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6</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1/0И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6</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Подготовка к лабораторной работе</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eastAsia="zh-CN"/>
              </w:rPr>
              <w:t>Защита лабораторной работы</w:t>
            </w:r>
            <w:r>
              <w:rPr>
                <w:rFonts w:eastAsia="Times New Roman"/>
                <w:sz w:val="24"/>
                <w:szCs w:val="24"/>
                <w:lang w:val="en" w:eastAsia="zh-CN"/>
              </w:rPr>
              <w:t xml:space="preserve"> №5</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val="en" w:eastAsia="zh-CN"/>
              </w:rPr>
              <w:t xml:space="preserve">ОПК-6 </w:t>
            </w:r>
            <w:r>
              <w:rPr>
                <w:rFonts w:eastAsia="Times New Roman"/>
                <w:sz w:val="24"/>
                <w:szCs w:val="24"/>
                <w:lang w:eastAsia="zh-CN"/>
              </w:rPr>
              <w:t>зув</w:t>
            </w:r>
          </w:p>
        </w:tc>
      </w:tr>
      <w:tr w:rsidR="0090252D">
        <w:trPr>
          <w:trHeight w:val="268"/>
        </w:trPr>
        <w:tc>
          <w:tcPr>
            <w:tcW w:w="5026" w:type="dxa"/>
            <w:gridSpan w:val="2"/>
            <w:tcBorders>
              <w:top w:val="single" w:sz="4" w:space="0" w:color="000000"/>
              <w:left w:val="single" w:sz="4" w:space="0" w:color="000000"/>
              <w:bottom w:val="single" w:sz="4" w:space="0" w:color="000000"/>
            </w:tcBorders>
          </w:tcPr>
          <w:p w:rsidR="0090252D" w:rsidRDefault="0090252D">
            <w:pPr>
              <w:autoSpaceDE w:val="0"/>
              <w:jc w:val="right"/>
              <w:rPr>
                <w:rFonts w:eastAsia="Times New Roman"/>
                <w:sz w:val="24"/>
                <w:szCs w:val="24"/>
                <w:lang w:eastAsia="zh-CN"/>
              </w:rPr>
            </w:pPr>
            <w:r>
              <w:rPr>
                <w:rFonts w:eastAsia="Times New Roman"/>
                <w:b/>
                <w:sz w:val="24"/>
                <w:szCs w:val="24"/>
                <w:lang w:eastAsia="zh-CN"/>
              </w:rPr>
              <w:t>Итого по разделу</w:t>
            </w: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val="en" w:eastAsia="zh-CN"/>
              </w:rPr>
            </w:pPr>
            <w:r>
              <w:rPr>
                <w:rFonts w:eastAsia="Times New Roman"/>
                <w:b/>
                <w:bCs/>
                <w:sz w:val="24"/>
                <w:szCs w:val="24"/>
                <w:lang w:val="en" w:eastAsia="zh-CN"/>
              </w:rPr>
              <w:t>8</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eastAsia="zh-CN"/>
              </w:rPr>
            </w:pPr>
            <w:r>
              <w:rPr>
                <w:rFonts w:eastAsia="Times New Roman"/>
                <w:b/>
                <w:bCs/>
                <w:sz w:val="24"/>
                <w:szCs w:val="24"/>
                <w:lang w:eastAsia="zh-CN"/>
              </w:rPr>
              <w:t>2/0И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eastAsia="zh-CN"/>
              </w:rPr>
            </w:pPr>
            <w:r>
              <w:rPr>
                <w:rFonts w:eastAsia="Times New Roman"/>
                <w:b/>
                <w:bCs/>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val="en" w:eastAsia="zh-CN"/>
              </w:rPr>
            </w:pPr>
            <w:r>
              <w:rPr>
                <w:rFonts w:eastAsia="Times New Roman"/>
                <w:b/>
                <w:bCs/>
                <w:sz w:val="24"/>
                <w:szCs w:val="24"/>
                <w:lang w:val="en" w:eastAsia="zh-CN"/>
              </w:rPr>
              <w:t>12</w:t>
            </w:r>
          </w:p>
        </w:tc>
        <w:tc>
          <w:tcPr>
            <w:tcW w:w="7574" w:type="dxa"/>
            <w:gridSpan w:val="3"/>
            <w:tcBorders>
              <w:top w:val="single" w:sz="4" w:space="0" w:color="000000"/>
              <w:left w:val="single" w:sz="4" w:space="0" w:color="000000"/>
              <w:bottom w:val="single" w:sz="4" w:space="0" w:color="000000"/>
              <w:right w:val="single" w:sz="4" w:space="0" w:color="000000"/>
            </w:tcBorders>
          </w:tcPr>
          <w:p w:rsidR="0090252D" w:rsidRDefault="0090252D">
            <w:pPr>
              <w:autoSpaceDE w:val="0"/>
              <w:snapToGrid w:val="0"/>
              <w:rPr>
                <w:rFonts w:eastAsia="Times New Roman"/>
                <w:sz w:val="24"/>
                <w:szCs w:val="24"/>
                <w:lang w:eastAsia="zh-CN"/>
              </w:rPr>
            </w:pP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 xml:space="preserve">4. Микроконтроллер </w:t>
            </w:r>
            <w:r>
              <w:rPr>
                <w:rFonts w:eastAsia="Times New Roman"/>
                <w:sz w:val="24"/>
                <w:szCs w:val="24"/>
                <w:lang w:val="en-US" w:eastAsia="zh-CN"/>
              </w:rPr>
              <w:t>AVR</w:t>
            </w:r>
            <w:r>
              <w:rPr>
                <w:rFonts w:eastAsia="Times New Roman"/>
                <w:sz w:val="24"/>
                <w:szCs w:val="24"/>
                <w:lang w:eastAsia="zh-CN"/>
              </w:rPr>
              <w:t xml:space="preserve"> </w:t>
            </w:r>
            <w:r>
              <w:rPr>
                <w:rFonts w:eastAsia="Times New Roman"/>
                <w:sz w:val="24"/>
                <w:szCs w:val="24"/>
                <w:lang w:val="en-US" w:eastAsia="zh-CN"/>
              </w:rPr>
              <w:t>Atmega8</w:t>
            </w:r>
          </w:p>
        </w:tc>
        <w:tc>
          <w:tcPr>
            <w:tcW w:w="571" w:type="dxa"/>
            <w:vMerge w:val="restart"/>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6</w:t>
            </w:r>
          </w:p>
        </w:tc>
        <w:tc>
          <w:tcPr>
            <w:tcW w:w="10678" w:type="dxa"/>
            <w:gridSpan w:val="7"/>
            <w:tcBorders>
              <w:top w:val="single" w:sz="4" w:space="0" w:color="000000"/>
              <w:left w:val="single" w:sz="4" w:space="0" w:color="000000"/>
              <w:bottom w:val="single" w:sz="4" w:space="0" w:color="000000"/>
              <w:right w:val="single" w:sz="4" w:space="0" w:color="000000"/>
            </w:tcBorders>
          </w:tcPr>
          <w:p w:rsidR="0090252D" w:rsidRDefault="0090252D">
            <w:pPr>
              <w:autoSpaceDE w:val="0"/>
              <w:snapToGrid w:val="0"/>
              <w:rPr>
                <w:rFonts w:eastAsia="Times New Roman"/>
                <w:sz w:val="24"/>
                <w:szCs w:val="24"/>
                <w:lang w:eastAsia="zh-CN"/>
              </w:rPr>
            </w:pP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4.1. Описание, структура, характеристики</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4</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6</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 xml:space="preserve">Прочтение дополнительной </w:t>
            </w:r>
            <w:r>
              <w:rPr>
                <w:rFonts w:eastAsia="Times New Roman"/>
                <w:sz w:val="24"/>
                <w:szCs w:val="24"/>
                <w:lang w:eastAsia="zh-CN"/>
              </w:rPr>
              <w:lastRenderedPageBreak/>
              <w:t>литературы</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lastRenderedPageBreak/>
              <w:t xml:space="preserve">Устный опрос </w:t>
            </w:r>
            <w:r>
              <w:rPr>
                <w:rFonts w:eastAsia="Times New Roman"/>
                <w:sz w:val="24"/>
                <w:szCs w:val="24"/>
                <w:lang w:eastAsia="zh-CN"/>
              </w:rPr>
              <w:lastRenderedPageBreak/>
              <w:t>(собеседование)</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lastRenderedPageBreak/>
              <w:t>ПК-</w:t>
            </w:r>
            <w:r>
              <w:rPr>
                <w:rFonts w:eastAsia="Times New Roman"/>
                <w:sz w:val="24"/>
                <w:szCs w:val="24"/>
                <w:lang w:val="en" w:eastAsia="zh-CN"/>
              </w:rPr>
              <w:t xml:space="preserve">5 </w:t>
            </w:r>
            <w:r>
              <w:rPr>
                <w:rFonts w:eastAsia="Times New Roman"/>
                <w:sz w:val="24"/>
                <w:szCs w:val="24"/>
                <w:lang w:eastAsia="zh-CN"/>
              </w:rPr>
              <w:t>зув</w:t>
            </w: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lastRenderedPageBreak/>
              <w:t>4.2. Работа с периферией контроллера</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4</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val="en" w:eastAsia="zh-CN"/>
              </w:rPr>
              <w:t>1</w:t>
            </w:r>
            <w:r>
              <w:rPr>
                <w:rFonts w:eastAsia="Times New Roman"/>
                <w:sz w:val="24"/>
                <w:szCs w:val="24"/>
                <w:lang w:eastAsia="zh-CN"/>
              </w:rPr>
              <w:t>/</w:t>
            </w:r>
            <w:r>
              <w:rPr>
                <w:rFonts w:eastAsia="Times New Roman"/>
                <w:sz w:val="24"/>
                <w:szCs w:val="24"/>
                <w:lang w:val="en" w:eastAsia="zh-CN"/>
              </w:rPr>
              <w:t>1</w:t>
            </w:r>
            <w:r>
              <w:rPr>
                <w:rFonts w:eastAsia="Times New Roman"/>
                <w:sz w:val="24"/>
                <w:szCs w:val="24"/>
                <w:lang w:eastAsia="zh-CN"/>
              </w:rPr>
              <w:t>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6</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Подготовка к лабораторной работе</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eastAsia="zh-CN"/>
              </w:rPr>
              <w:t>Защита лабораторной работы</w:t>
            </w:r>
            <w:r>
              <w:rPr>
                <w:rFonts w:eastAsia="Times New Roman"/>
                <w:sz w:val="24"/>
                <w:szCs w:val="24"/>
                <w:lang w:val="en" w:eastAsia="zh-CN"/>
              </w:rPr>
              <w:t xml:space="preserve"> №6</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ПК-</w:t>
            </w:r>
            <w:r>
              <w:rPr>
                <w:rFonts w:eastAsia="Times New Roman"/>
                <w:sz w:val="24"/>
                <w:szCs w:val="24"/>
                <w:lang w:val="en" w:eastAsia="zh-CN"/>
              </w:rPr>
              <w:t xml:space="preserve">5 </w:t>
            </w:r>
            <w:r>
              <w:rPr>
                <w:rFonts w:eastAsia="Times New Roman"/>
                <w:sz w:val="24"/>
                <w:szCs w:val="24"/>
                <w:lang w:eastAsia="zh-CN"/>
              </w:rPr>
              <w:t>зув</w:t>
            </w: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4.3. Программатор и процесс записи в контроллер</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2</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val="en" w:eastAsia="zh-CN"/>
              </w:rPr>
              <w:t>1</w:t>
            </w:r>
            <w:r>
              <w:rPr>
                <w:rFonts w:eastAsia="Times New Roman"/>
                <w:sz w:val="24"/>
                <w:szCs w:val="24"/>
                <w:lang w:eastAsia="zh-CN"/>
              </w:rPr>
              <w:t>/</w:t>
            </w:r>
            <w:r>
              <w:rPr>
                <w:rFonts w:eastAsia="Times New Roman"/>
                <w:sz w:val="24"/>
                <w:szCs w:val="24"/>
                <w:lang w:val="en" w:eastAsia="zh-CN"/>
              </w:rPr>
              <w:t>1</w:t>
            </w:r>
            <w:r>
              <w:rPr>
                <w:rFonts w:eastAsia="Times New Roman"/>
                <w:sz w:val="24"/>
                <w:szCs w:val="24"/>
                <w:lang w:eastAsia="zh-CN"/>
              </w:rPr>
              <w:t>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2</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Подготовка к лабораторной работе</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eastAsia="zh-CN"/>
              </w:rPr>
              <w:t>Защита лабораторной работы</w:t>
            </w:r>
            <w:r>
              <w:rPr>
                <w:rFonts w:eastAsia="Times New Roman"/>
                <w:sz w:val="24"/>
                <w:szCs w:val="24"/>
                <w:lang w:val="en" w:eastAsia="zh-CN"/>
              </w:rPr>
              <w:t xml:space="preserve"> №6</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ПК-</w:t>
            </w:r>
            <w:r>
              <w:rPr>
                <w:rFonts w:eastAsia="Times New Roman"/>
                <w:sz w:val="24"/>
                <w:szCs w:val="24"/>
                <w:lang w:val="en" w:eastAsia="zh-CN"/>
              </w:rPr>
              <w:t>9 у</w:t>
            </w:r>
            <w:r>
              <w:rPr>
                <w:rFonts w:eastAsia="Times New Roman"/>
                <w:sz w:val="24"/>
                <w:szCs w:val="24"/>
                <w:lang w:eastAsia="zh-CN"/>
              </w:rPr>
              <w:t>в</w:t>
            </w:r>
          </w:p>
        </w:tc>
      </w:tr>
      <w:tr w:rsidR="0090252D">
        <w:trPr>
          <w:trHeight w:val="268"/>
        </w:trPr>
        <w:tc>
          <w:tcPr>
            <w:tcW w:w="5026" w:type="dxa"/>
            <w:gridSpan w:val="2"/>
            <w:tcBorders>
              <w:top w:val="single" w:sz="4" w:space="0" w:color="000000"/>
              <w:left w:val="single" w:sz="4" w:space="0" w:color="000000"/>
              <w:bottom w:val="single" w:sz="4" w:space="0" w:color="000000"/>
            </w:tcBorders>
          </w:tcPr>
          <w:p w:rsidR="0090252D" w:rsidRDefault="0090252D">
            <w:pPr>
              <w:autoSpaceDE w:val="0"/>
              <w:jc w:val="right"/>
              <w:rPr>
                <w:rFonts w:eastAsia="Times New Roman"/>
                <w:sz w:val="24"/>
                <w:szCs w:val="24"/>
                <w:lang w:eastAsia="zh-CN"/>
              </w:rPr>
            </w:pPr>
            <w:r>
              <w:rPr>
                <w:rFonts w:eastAsia="Times New Roman"/>
                <w:b/>
                <w:sz w:val="24"/>
                <w:szCs w:val="24"/>
                <w:lang w:eastAsia="zh-CN"/>
              </w:rPr>
              <w:t>Итого по разделу</w:t>
            </w: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val="en" w:eastAsia="zh-CN"/>
              </w:rPr>
            </w:pPr>
            <w:r>
              <w:rPr>
                <w:rFonts w:eastAsia="Times New Roman"/>
                <w:b/>
                <w:bCs/>
                <w:sz w:val="24"/>
                <w:szCs w:val="24"/>
                <w:lang w:val="en" w:eastAsia="zh-CN"/>
              </w:rPr>
              <w:t>10</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eastAsia="zh-CN"/>
              </w:rPr>
            </w:pPr>
            <w:r>
              <w:rPr>
                <w:rFonts w:eastAsia="Times New Roman"/>
                <w:b/>
                <w:bCs/>
                <w:sz w:val="24"/>
                <w:szCs w:val="24"/>
                <w:lang w:val="en" w:eastAsia="zh-CN"/>
              </w:rPr>
              <w:t>2</w:t>
            </w:r>
            <w:r>
              <w:rPr>
                <w:rFonts w:eastAsia="Times New Roman"/>
                <w:b/>
                <w:bCs/>
                <w:sz w:val="24"/>
                <w:szCs w:val="24"/>
                <w:lang w:eastAsia="zh-CN"/>
              </w:rPr>
              <w:t>/</w:t>
            </w:r>
            <w:r>
              <w:rPr>
                <w:rFonts w:eastAsia="Times New Roman"/>
                <w:b/>
                <w:bCs/>
                <w:sz w:val="24"/>
                <w:szCs w:val="24"/>
                <w:lang w:val="en" w:eastAsia="zh-CN"/>
              </w:rPr>
              <w:t>2</w:t>
            </w:r>
            <w:r>
              <w:rPr>
                <w:rFonts w:eastAsia="Times New Roman"/>
                <w:b/>
                <w:bCs/>
                <w:sz w:val="24"/>
                <w:szCs w:val="24"/>
                <w:lang w:eastAsia="zh-CN"/>
              </w:rPr>
              <w:t>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eastAsia="zh-CN"/>
              </w:rPr>
            </w:pPr>
            <w:r>
              <w:rPr>
                <w:rFonts w:eastAsia="Times New Roman"/>
                <w:b/>
                <w:bCs/>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eastAsia="zh-CN"/>
              </w:rPr>
            </w:pPr>
            <w:r>
              <w:rPr>
                <w:rFonts w:eastAsia="Times New Roman"/>
                <w:b/>
                <w:bCs/>
                <w:sz w:val="24"/>
                <w:szCs w:val="24"/>
                <w:lang w:eastAsia="zh-CN"/>
              </w:rPr>
              <w:t>14</w:t>
            </w:r>
          </w:p>
        </w:tc>
        <w:tc>
          <w:tcPr>
            <w:tcW w:w="7574" w:type="dxa"/>
            <w:gridSpan w:val="3"/>
            <w:tcBorders>
              <w:top w:val="single" w:sz="4" w:space="0" w:color="000000"/>
              <w:left w:val="single" w:sz="4" w:space="0" w:color="000000"/>
              <w:bottom w:val="single" w:sz="4" w:space="0" w:color="000000"/>
              <w:right w:val="single" w:sz="4" w:space="0" w:color="000000"/>
            </w:tcBorders>
          </w:tcPr>
          <w:p w:rsidR="0090252D" w:rsidRDefault="0090252D">
            <w:pPr>
              <w:autoSpaceDE w:val="0"/>
              <w:snapToGrid w:val="0"/>
              <w:rPr>
                <w:rFonts w:eastAsia="Times New Roman"/>
                <w:sz w:val="24"/>
                <w:szCs w:val="24"/>
                <w:lang w:eastAsia="zh-CN"/>
              </w:rPr>
            </w:pP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 xml:space="preserve">5. Микроконтроллер </w:t>
            </w:r>
            <w:r>
              <w:rPr>
                <w:rFonts w:eastAsia="Times New Roman"/>
                <w:sz w:val="24"/>
                <w:szCs w:val="24"/>
                <w:lang w:val="en-US" w:eastAsia="zh-CN"/>
              </w:rPr>
              <w:t>ARM</w:t>
            </w:r>
            <w:r>
              <w:rPr>
                <w:rFonts w:eastAsia="Times New Roman"/>
                <w:sz w:val="24"/>
                <w:szCs w:val="24"/>
                <w:lang w:eastAsia="zh-CN"/>
              </w:rPr>
              <w:t xml:space="preserve"> </w:t>
            </w:r>
            <w:r>
              <w:rPr>
                <w:rFonts w:eastAsia="Times New Roman"/>
                <w:sz w:val="24"/>
                <w:szCs w:val="24"/>
                <w:lang w:val="en-US" w:eastAsia="zh-CN"/>
              </w:rPr>
              <w:t>STM</w:t>
            </w:r>
            <w:r>
              <w:rPr>
                <w:rFonts w:eastAsia="Times New Roman"/>
                <w:sz w:val="24"/>
                <w:szCs w:val="24"/>
                <w:lang w:eastAsia="zh-CN"/>
              </w:rPr>
              <w:t>32</w:t>
            </w:r>
            <w:r>
              <w:rPr>
                <w:rFonts w:eastAsia="Times New Roman"/>
                <w:sz w:val="24"/>
                <w:szCs w:val="24"/>
                <w:lang w:val="en-US" w:eastAsia="zh-CN"/>
              </w:rPr>
              <w:t>F</w:t>
            </w:r>
            <w:r>
              <w:rPr>
                <w:rFonts w:eastAsia="Times New Roman"/>
                <w:sz w:val="24"/>
                <w:szCs w:val="24"/>
                <w:lang w:eastAsia="zh-CN"/>
              </w:rPr>
              <w:t>407</w:t>
            </w:r>
          </w:p>
        </w:tc>
        <w:tc>
          <w:tcPr>
            <w:tcW w:w="571" w:type="dxa"/>
            <w:vMerge w:val="restart"/>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6</w:t>
            </w:r>
          </w:p>
        </w:tc>
        <w:tc>
          <w:tcPr>
            <w:tcW w:w="10678" w:type="dxa"/>
            <w:gridSpan w:val="7"/>
            <w:tcBorders>
              <w:top w:val="single" w:sz="4" w:space="0" w:color="000000"/>
              <w:left w:val="single" w:sz="4" w:space="0" w:color="000000"/>
              <w:bottom w:val="single" w:sz="4" w:space="0" w:color="000000"/>
              <w:right w:val="single" w:sz="4" w:space="0" w:color="000000"/>
            </w:tcBorders>
          </w:tcPr>
          <w:p w:rsidR="0090252D" w:rsidRDefault="0090252D">
            <w:pPr>
              <w:autoSpaceDE w:val="0"/>
              <w:snapToGrid w:val="0"/>
              <w:rPr>
                <w:rFonts w:eastAsia="Times New Roman"/>
                <w:sz w:val="24"/>
                <w:szCs w:val="24"/>
                <w:lang w:eastAsia="zh-CN"/>
              </w:rPr>
            </w:pP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5.1. Описание, структура, характеристики</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4</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val="en" w:eastAsia="zh-CN"/>
              </w:rPr>
              <w:t>0</w:t>
            </w:r>
            <w:r>
              <w:rPr>
                <w:rFonts w:eastAsia="Times New Roman"/>
                <w:sz w:val="24"/>
                <w:szCs w:val="24"/>
                <w:lang w:eastAsia="zh-CN"/>
              </w:rPr>
              <w:t>/0И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4</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Прочтение дополнительной литературы</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Устный опрос (собеседование)</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ПК-</w:t>
            </w:r>
            <w:r>
              <w:rPr>
                <w:rFonts w:eastAsia="Times New Roman"/>
                <w:sz w:val="24"/>
                <w:szCs w:val="24"/>
                <w:lang w:val="en" w:eastAsia="zh-CN"/>
              </w:rPr>
              <w:t xml:space="preserve">5 </w:t>
            </w:r>
            <w:r>
              <w:rPr>
                <w:rFonts w:eastAsia="Times New Roman"/>
                <w:sz w:val="24"/>
                <w:szCs w:val="24"/>
                <w:lang w:eastAsia="zh-CN"/>
              </w:rPr>
              <w:t>зув</w:t>
            </w: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5.2. Работа с периферией контроллера</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4</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val="en" w:eastAsia="zh-CN"/>
              </w:rPr>
              <w:t>2</w:t>
            </w:r>
            <w:r>
              <w:rPr>
                <w:rFonts w:eastAsia="Times New Roman"/>
                <w:sz w:val="24"/>
                <w:szCs w:val="24"/>
                <w:lang w:eastAsia="zh-CN"/>
              </w:rPr>
              <w:t>/</w:t>
            </w:r>
            <w:r>
              <w:rPr>
                <w:rFonts w:eastAsia="Times New Roman"/>
                <w:sz w:val="24"/>
                <w:szCs w:val="24"/>
                <w:lang w:val="en" w:eastAsia="zh-CN"/>
              </w:rPr>
              <w:t>1</w:t>
            </w:r>
            <w:r>
              <w:rPr>
                <w:rFonts w:eastAsia="Times New Roman"/>
                <w:sz w:val="24"/>
                <w:szCs w:val="24"/>
                <w:lang w:eastAsia="zh-CN"/>
              </w:rPr>
              <w:t>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6</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Подготовка к лабораторной работе</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eastAsia="zh-CN"/>
              </w:rPr>
              <w:t>Защита лабораторной работы</w:t>
            </w:r>
            <w:r>
              <w:rPr>
                <w:rFonts w:eastAsia="Times New Roman"/>
                <w:sz w:val="24"/>
                <w:szCs w:val="24"/>
                <w:lang w:val="en" w:eastAsia="zh-CN"/>
              </w:rPr>
              <w:t xml:space="preserve"> №7</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ПК-</w:t>
            </w:r>
            <w:r>
              <w:rPr>
                <w:rFonts w:eastAsia="Times New Roman"/>
                <w:sz w:val="24"/>
                <w:szCs w:val="24"/>
                <w:lang w:val="en" w:eastAsia="zh-CN"/>
              </w:rPr>
              <w:t xml:space="preserve">5 </w:t>
            </w:r>
            <w:r>
              <w:rPr>
                <w:rFonts w:eastAsia="Times New Roman"/>
                <w:sz w:val="24"/>
                <w:szCs w:val="24"/>
                <w:lang w:eastAsia="zh-CN"/>
              </w:rPr>
              <w:t>зув</w:t>
            </w: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lastRenderedPageBreak/>
              <w:t>5.3. Программатор и процесс записи в контроллер</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1</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1/0И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1</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Подготовка к лабораторной работе</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eastAsia="zh-CN"/>
              </w:rPr>
              <w:t>Защита лабораторной работы</w:t>
            </w:r>
            <w:r>
              <w:rPr>
                <w:rFonts w:eastAsia="Times New Roman"/>
                <w:sz w:val="24"/>
                <w:szCs w:val="24"/>
                <w:lang w:val="en" w:eastAsia="zh-CN"/>
              </w:rPr>
              <w:t xml:space="preserve"> №7</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ПК-</w:t>
            </w:r>
            <w:r>
              <w:rPr>
                <w:rFonts w:eastAsia="Times New Roman"/>
                <w:sz w:val="24"/>
                <w:szCs w:val="24"/>
                <w:lang w:val="en" w:eastAsia="zh-CN"/>
              </w:rPr>
              <w:t xml:space="preserve">9 </w:t>
            </w:r>
            <w:r>
              <w:rPr>
                <w:rFonts w:eastAsia="Times New Roman"/>
                <w:sz w:val="24"/>
                <w:szCs w:val="24"/>
                <w:lang w:eastAsia="zh-CN"/>
              </w:rPr>
              <w:t>ув</w:t>
            </w:r>
          </w:p>
        </w:tc>
      </w:tr>
      <w:tr w:rsidR="0090252D">
        <w:trPr>
          <w:trHeight w:val="268"/>
        </w:trPr>
        <w:tc>
          <w:tcPr>
            <w:tcW w:w="4455" w:type="dxa"/>
            <w:tcBorders>
              <w:top w:val="single" w:sz="4" w:space="0" w:color="000000"/>
              <w:left w:val="single" w:sz="4" w:space="0" w:color="000000"/>
              <w:bottom w:val="single" w:sz="4" w:space="0" w:color="000000"/>
            </w:tcBorders>
          </w:tcPr>
          <w:p w:rsidR="0090252D" w:rsidRDefault="0090252D">
            <w:pPr>
              <w:tabs>
                <w:tab w:val="left" w:pos="435"/>
              </w:tabs>
              <w:autoSpaceDE w:val="0"/>
              <w:jc w:val="both"/>
              <w:rPr>
                <w:rFonts w:eastAsia="Times New Roman"/>
                <w:sz w:val="24"/>
                <w:szCs w:val="24"/>
                <w:lang w:eastAsia="zh-CN"/>
              </w:rPr>
            </w:pPr>
            <w:r>
              <w:rPr>
                <w:rFonts w:eastAsia="Times New Roman"/>
                <w:sz w:val="24"/>
                <w:szCs w:val="24"/>
                <w:lang w:eastAsia="zh-CN"/>
              </w:rPr>
              <w:t xml:space="preserve">5.4. Среда проектирования </w:t>
            </w:r>
            <w:r>
              <w:rPr>
                <w:rFonts w:eastAsia="Times New Roman"/>
                <w:sz w:val="24"/>
                <w:szCs w:val="24"/>
                <w:lang w:val="en-US" w:eastAsia="zh-CN"/>
              </w:rPr>
              <w:t>STM32 CubeMX</w:t>
            </w:r>
          </w:p>
        </w:tc>
        <w:tc>
          <w:tcPr>
            <w:tcW w:w="571" w:type="dxa"/>
            <w:vMerge/>
            <w:tcBorders>
              <w:top w:val="single" w:sz="4" w:space="0" w:color="000000"/>
              <w:left w:val="single" w:sz="4" w:space="0" w:color="000000"/>
              <w:bottom w:val="single" w:sz="4" w:space="0" w:color="000000"/>
            </w:tcBorders>
            <w:vAlign w:val="center"/>
          </w:tcPr>
          <w:p w:rsidR="0090252D" w:rsidRDefault="0090252D">
            <w:pPr>
              <w:autoSpaceDE w:val="0"/>
              <w:snapToGrid w:val="0"/>
              <w:jc w:val="center"/>
              <w:rPr>
                <w:rFonts w:eastAsia="Times New Roman"/>
                <w:sz w:val="24"/>
                <w:szCs w:val="24"/>
                <w:lang w:val="en-US" w:eastAsia="zh-CN"/>
              </w:rPr>
            </w:pP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val="en" w:eastAsia="zh-CN"/>
              </w:rPr>
              <w:t>1</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val="en" w:eastAsia="zh-CN"/>
              </w:rPr>
              <w:t>1</w:t>
            </w:r>
            <w:r>
              <w:rPr>
                <w:rFonts w:eastAsia="Times New Roman"/>
                <w:sz w:val="24"/>
                <w:szCs w:val="24"/>
                <w:lang w:eastAsia="zh-CN"/>
              </w:rPr>
              <w:t>/0И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eastAsia="zh-CN"/>
              </w:rPr>
            </w:pPr>
            <w:r>
              <w:rPr>
                <w:rFonts w:eastAsia="Times New Roman"/>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sz w:val="24"/>
                <w:szCs w:val="24"/>
                <w:lang w:val="en" w:eastAsia="zh-CN"/>
              </w:rPr>
            </w:pPr>
            <w:r>
              <w:rPr>
                <w:rFonts w:eastAsia="Times New Roman"/>
                <w:sz w:val="24"/>
                <w:szCs w:val="24"/>
                <w:lang w:eastAsia="zh-CN"/>
              </w:rPr>
              <w:t>2,</w:t>
            </w:r>
            <w:r>
              <w:rPr>
                <w:rFonts w:eastAsia="Times New Roman"/>
                <w:sz w:val="24"/>
                <w:szCs w:val="24"/>
                <w:lang w:val="en" w:eastAsia="zh-CN"/>
              </w:rPr>
              <w:t>6</w:t>
            </w:r>
          </w:p>
        </w:tc>
        <w:tc>
          <w:tcPr>
            <w:tcW w:w="3359"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Подготовка к лабораторной работе</w:t>
            </w: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eastAsia="zh-CN"/>
              </w:rPr>
              <w:t>Защита лабораторной работы</w:t>
            </w:r>
            <w:r>
              <w:rPr>
                <w:rFonts w:eastAsia="Times New Roman"/>
                <w:sz w:val="24"/>
                <w:szCs w:val="24"/>
                <w:lang w:val="en" w:eastAsia="zh-CN"/>
              </w:rPr>
              <w:t xml:space="preserve"> №7</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rPr>
                <w:rFonts w:eastAsia="Times New Roman"/>
                <w:sz w:val="24"/>
                <w:szCs w:val="24"/>
                <w:lang w:eastAsia="zh-CN"/>
              </w:rPr>
            </w:pPr>
            <w:r>
              <w:rPr>
                <w:rFonts w:eastAsia="Times New Roman"/>
                <w:sz w:val="24"/>
                <w:szCs w:val="24"/>
                <w:lang w:eastAsia="zh-CN"/>
              </w:rPr>
              <w:t>ПК-</w:t>
            </w:r>
            <w:r>
              <w:rPr>
                <w:rFonts w:eastAsia="Times New Roman"/>
                <w:sz w:val="24"/>
                <w:szCs w:val="24"/>
                <w:lang w:val="en" w:eastAsia="zh-CN"/>
              </w:rPr>
              <w:t xml:space="preserve">5 </w:t>
            </w:r>
            <w:r>
              <w:rPr>
                <w:rFonts w:eastAsia="Times New Roman"/>
                <w:sz w:val="24"/>
                <w:szCs w:val="24"/>
                <w:lang w:eastAsia="zh-CN"/>
              </w:rPr>
              <w:t>зув</w:t>
            </w:r>
          </w:p>
        </w:tc>
      </w:tr>
      <w:tr w:rsidR="0090252D">
        <w:trPr>
          <w:trHeight w:val="268"/>
        </w:trPr>
        <w:tc>
          <w:tcPr>
            <w:tcW w:w="5026" w:type="dxa"/>
            <w:gridSpan w:val="2"/>
            <w:tcBorders>
              <w:top w:val="single" w:sz="4" w:space="0" w:color="000000"/>
              <w:left w:val="single" w:sz="4" w:space="0" w:color="000000"/>
              <w:bottom w:val="single" w:sz="4" w:space="0" w:color="000000"/>
            </w:tcBorders>
          </w:tcPr>
          <w:p w:rsidR="0090252D" w:rsidRDefault="0090252D">
            <w:pPr>
              <w:autoSpaceDE w:val="0"/>
              <w:jc w:val="right"/>
              <w:rPr>
                <w:rFonts w:eastAsia="Times New Roman"/>
                <w:sz w:val="24"/>
                <w:szCs w:val="24"/>
                <w:lang w:eastAsia="zh-CN"/>
              </w:rPr>
            </w:pPr>
            <w:r>
              <w:rPr>
                <w:rFonts w:eastAsia="Times New Roman"/>
                <w:b/>
                <w:sz w:val="24"/>
                <w:szCs w:val="24"/>
                <w:lang w:eastAsia="zh-CN"/>
              </w:rPr>
              <w:t>Итого по разделу</w:t>
            </w: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eastAsia="zh-CN"/>
              </w:rPr>
            </w:pPr>
            <w:r>
              <w:rPr>
                <w:rFonts w:eastAsia="Times New Roman"/>
                <w:b/>
                <w:bCs/>
                <w:sz w:val="24"/>
                <w:szCs w:val="24"/>
                <w:lang w:eastAsia="zh-CN"/>
              </w:rPr>
              <w:t>10</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eastAsia="zh-CN"/>
              </w:rPr>
            </w:pPr>
            <w:r>
              <w:rPr>
                <w:rFonts w:eastAsia="Times New Roman"/>
                <w:b/>
                <w:bCs/>
                <w:sz w:val="24"/>
                <w:szCs w:val="24"/>
                <w:lang w:val="en" w:eastAsia="zh-CN"/>
              </w:rPr>
              <w:t>4</w:t>
            </w:r>
            <w:r>
              <w:rPr>
                <w:rFonts w:eastAsia="Times New Roman"/>
                <w:b/>
                <w:bCs/>
                <w:sz w:val="24"/>
                <w:szCs w:val="24"/>
                <w:lang w:eastAsia="zh-CN"/>
              </w:rPr>
              <w:t>/</w:t>
            </w:r>
            <w:r>
              <w:rPr>
                <w:rFonts w:eastAsia="Times New Roman"/>
                <w:b/>
                <w:bCs/>
                <w:sz w:val="24"/>
                <w:szCs w:val="24"/>
                <w:lang w:val="en" w:eastAsia="zh-CN"/>
              </w:rPr>
              <w:t>1</w:t>
            </w:r>
            <w:r>
              <w:rPr>
                <w:rFonts w:eastAsia="Times New Roman"/>
                <w:b/>
                <w:bCs/>
                <w:sz w:val="24"/>
                <w:szCs w:val="24"/>
                <w:lang w:eastAsia="zh-CN"/>
              </w:rPr>
              <w:t>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eastAsia="zh-CN"/>
              </w:rPr>
            </w:pPr>
            <w:r>
              <w:rPr>
                <w:rFonts w:eastAsia="Times New Roman"/>
                <w:b/>
                <w:bCs/>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val="en" w:eastAsia="zh-CN"/>
              </w:rPr>
            </w:pPr>
            <w:r>
              <w:rPr>
                <w:rFonts w:eastAsia="Times New Roman"/>
                <w:b/>
                <w:bCs/>
                <w:sz w:val="24"/>
                <w:szCs w:val="24"/>
                <w:lang w:eastAsia="zh-CN"/>
              </w:rPr>
              <w:t>1</w:t>
            </w:r>
            <w:r>
              <w:rPr>
                <w:rFonts w:eastAsia="Times New Roman"/>
                <w:b/>
                <w:bCs/>
                <w:sz w:val="24"/>
                <w:szCs w:val="24"/>
                <w:lang w:val="en" w:eastAsia="zh-CN"/>
              </w:rPr>
              <w:t>3</w:t>
            </w:r>
            <w:r>
              <w:rPr>
                <w:rFonts w:eastAsia="Times New Roman"/>
                <w:b/>
                <w:bCs/>
                <w:sz w:val="24"/>
                <w:szCs w:val="24"/>
                <w:lang w:eastAsia="zh-CN"/>
              </w:rPr>
              <w:t>,</w:t>
            </w:r>
            <w:r>
              <w:rPr>
                <w:rFonts w:eastAsia="Times New Roman"/>
                <w:b/>
                <w:bCs/>
                <w:sz w:val="24"/>
                <w:szCs w:val="24"/>
                <w:lang w:val="en" w:eastAsia="zh-CN"/>
              </w:rPr>
              <w:t>6</w:t>
            </w:r>
          </w:p>
        </w:tc>
        <w:tc>
          <w:tcPr>
            <w:tcW w:w="7574" w:type="dxa"/>
            <w:gridSpan w:val="3"/>
            <w:tcBorders>
              <w:top w:val="single" w:sz="4" w:space="0" w:color="000000"/>
              <w:left w:val="single" w:sz="4" w:space="0" w:color="000000"/>
              <w:bottom w:val="single" w:sz="4" w:space="0" w:color="000000"/>
              <w:right w:val="single" w:sz="4" w:space="0" w:color="000000"/>
            </w:tcBorders>
          </w:tcPr>
          <w:p w:rsidR="0090252D" w:rsidRDefault="0090252D">
            <w:pPr>
              <w:autoSpaceDE w:val="0"/>
              <w:snapToGrid w:val="0"/>
              <w:rPr>
                <w:rFonts w:eastAsia="Times New Roman"/>
                <w:sz w:val="24"/>
                <w:szCs w:val="24"/>
                <w:lang w:eastAsia="zh-CN"/>
              </w:rPr>
            </w:pPr>
          </w:p>
        </w:tc>
      </w:tr>
      <w:tr w:rsidR="0090252D">
        <w:trPr>
          <w:trHeight w:val="268"/>
        </w:trPr>
        <w:tc>
          <w:tcPr>
            <w:tcW w:w="5026" w:type="dxa"/>
            <w:gridSpan w:val="2"/>
            <w:tcBorders>
              <w:top w:val="single" w:sz="4" w:space="0" w:color="000000"/>
              <w:left w:val="single" w:sz="4" w:space="0" w:color="000000"/>
              <w:bottom w:val="single" w:sz="4" w:space="0" w:color="000000"/>
            </w:tcBorders>
          </w:tcPr>
          <w:p w:rsidR="0090252D" w:rsidRDefault="0090252D">
            <w:pPr>
              <w:autoSpaceDE w:val="0"/>
              <w:jc w:val="right"/>
              <w:rPr>
                <w:rFonts w:eastAsia="Times New Roman"/>
                <w:sz w:val="24"/>
                <w:szCs w:val="24"/>
                <w:lang w:eastAsia="zh-CN"/>
              </w:rPr>
            </w:pPr>
            <w:r>
              <w:rPr>
                <w:rFonts w:eastAsia="Times New Roman"/>
                <w:b/>
                <w:sz w:val="24"/>
                <w:szCs w:val="24"/>
                <w:lang w:eastAsia="zh-CN"/>
              </w:rPr>
              <w:t>Итого за семестр</w:t>
            </w: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val="en" w:eastAsia="zh-CN"/>
              </w:rPr>
            </w:pPr>
            <w:r>
              <w:rPr>
                <w:rFonts w:eastAsia="Times New Roman"/>
                <w:b/>
                <w:bCs/>
                <w:sz w:val="24"/>
                <w:szCs w:val="24"/>
                <w:lang w:val="en" w:eastAsia="zh-CN"/>
              </w:rPr>
              <w:t>48</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eastAsia="zh-CN"/>
              </w:rPr>
            </w:pPr>
            <w:r>
              <w:rPr>
                <w:rFonts w:eastAsia="Times New Roman"/>
                <w:b/>
                <w:bCs/>
                <w:sz w:val="24"/>
                <w:szCs w:val="24"/>
                <w:lang w:val="en" w:eastAsia="zh-CN"/>
              </w:rPr>
              <w:t>16</w:t>
            </w:r>
            <w:r>
              <w:rPr>
                <w:rFonts w:eastAsia="Times New Roman"/>
                <w:b/>
                <w:bCs/>
                <w:sz w:val="24"/>
                <w:szCs w:val="24"/>
                <w:lang w:eastAsia="zh-CN"/>
              </w:rPr>
              <w:t>/</w:t>
            </w:r>
            <w:r>
              <w:rPr>
                <w:rFonts w:eastAsia="Times New Roman"/>
                <w:b/>
                <w:bCs/>
                <w:sz w:val="24"/>
                <w:szCs w:val="24"/>
                <w:lang w:val="en" w:eastAsia="zh-CN"/>
              </w:rPr>
              <w:t>6</w:t>
            </w:r>
            <w:r>
              <w:rPr>
                <w:rFonts w:eastAsia="Times New Roman"/>
                <w:b/>
                <w:bCs/>
                <w:sz w:val="24"/>
                <w:szCs w:val="24"/>
                <w:lang w:eastAsia="zh-CN"/>
              </w:rPr>
              <w:t>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eastAsia="zh-CN"/>
              </w:rPr>
            </w:pPr>
            <w:r>
              <w:rPr>
                <w:rFonts w:eastAsia="Times New Roman"/>
                <w:b/>
                <w:bCs/>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val="en" w:eastAsia="zh-CN"/>
              </w:rPr>
            </w:pPr>
            <w:r>
              <w:rPr>
                <w:rFonts w:eastAsia="Times New Roman"/>
                <w:b/>
                <w:bCs/>
                <w:sz w:val="24"/>
                <w:szCs w:val="24"/>
                <w:lang w:val="en" w:eastAsia="zh-CN"/>
              </w:rPr>
              <w:t>75</w:t>
            </w:r>
            <w:r>
              <w:rPr>
                <w:rFonts w:eastAsia="Times New Roman"/>
                <w:b/>
                <w:bCs/>
                <w:sz w:val="24"/>
                <w:szCs w:val="24"/>
                <w:lang w:eastAsia="zh-CN"/>
              </w:rPr>
              <w:t>,</w:t>
            </w:r>
            <w:r>
              <w:rPr>
                <w:rFonts w:eastAsia="Times New Roman"/>
                <w:b/>
                <w:bCs/>
                <w:sz w:val="24"/>
                <w:szCs w:val="24"/>
                <w:lang w:val="en" w:eastAsia="zh-CN"/>
              </w:rPr>
              <w:t>6</w:t>
            </w:r>
          </w:p>
        </w:tc>
        <w:tc>
          <w:tcPr>
            <w:tcW w:w="3359" w:type="dxa"/>
            <w:tcBorders>
              <w:top w:val="single" w:sz="4" w:space="0" w:color="000000"/>
              <w:left w:val="single" w:sz="4" w:space="0" w:color="000000"/>
              <w:bottom w:val="single" w:sz="4" w:space="0" w:color="000000"/>
            </w:tcBorders>
          </w:tcPr>
          <w:p w:rsidR="0090252D" w:rsidRDefault="0090252D">
            <w:pPr>
              <w:autoSpaceDE w:val="0"/>
              <w:snapToGrid w:val="0"/>
              <w:rPr>
                <w:rFonts w:eastAsia="Times New Roman"/>
                <w:sz w:val="24"/>
                <w:szCs w:val="24"/>
                <w:lang w:eastAsia="zh-CN"/>
              </w:rPr>
            </w:pPr>
          </w:p>
        </w:tc>
        <w:tc>
          <w:tcPr>
            <w:tcW w:w="3042" w:type="dxa"/>
            <w:tcBorders>
              <w:top w:val="single" w:sz="4" w:space="0" w:color="000000"/>
              <w:left w:val="single" w:sz="4" w:space="0" w:color="000000"/>
              <w:bottom w:val="single" w:sz="4" w:space="0" w:color="000000"/>
            </w:tcBorders>
          </w:tcPr>
          <w:p w:rsidR="0090252D" w:rsidRDefault="0090252D">
            <w:pPr>
              <w:autoSpaceDE w:val="0"/>
              <w:rPr>
                <w:rFonts w:eastAsia="Times New Roman"/>
                <w:sz w:val="24"/>
                <w:szCs w:val="24"/>
                <w:lang w:val="en" w:eastAsia="zh-CN"/>
              </w:rPr>
            </w:pPr>
            <w:r>
              <w:rPr>
                <w:rFonts w:eastAsia="Times New Roman"/>
                <w:sz w:val="24"/>
                <w:szCs w:val="24"/>
                <w:lang w:val="en" w:eastAsia="zh-CN"/>
              </w:rPr>
              <w:t>Экзамен</w:t>
            </w:r>
          </w:p>
        </w:tc>
        <w:tc>
          <w:tcPr>
            <w:tcW w:w="1173" w:type="dxa"/>
            <w:tcBorders>
              <w:top w:val="single" w:sz="4" w:space="0" w:color="000000"/>
              <w:left w:val="single" w:sz="4" w:space="0" w:color="000000"/>
              <w:bottom w:val="single" w:sz="4" w:space="0" w:color="000000"/>
              <w:right w:val="single" w:sz="4" w:space="0" w:color="000000"/>
            </w:tcBorders>
          </w:tcPr>
          <w:p w:rsidR="0090252D" w:rsidRDefault="0090252D">
            <w:pPr>
              <w:autoSpaceDE w:val="0"/>
              <w:snapToGrid w:val="0"/>
              <w:rPr>
                <w:rFonts w:eastAsia="Times New Roman"/>
                <w:sz w:val="24"/>
                <w:szCs w:val="24"/>
                <w:lang w:eastAsia="zh-CN"/>
              </w:rPr>
            </w:pPr>
          </w:p>
        </w:tc>
      </w:tr>
      <w:tr w:rsidR="0090252D">
        <w:trPr>
          <w:trHeight w:val="268"/>
        </w:trPr>
        <w:tc>
          <w:tcPr>
            <w:tcW w:w="5026" w:type="dxa"/>
            <w:gridSpan w:val="2"/>
            <w:tcBorders>
              <w:top w:val="single" w:sz="4" w:space="0" w:color="000000"/>
              <w:left w:val="single" w:sz="4" w:space="0" w:color="000000"/>
              <w:bottom w:val="single" w:sz="4" w:space="0" w:color="000000"/>
            </w:tcBorders>
          </w:tcPr>
          <w:p w:rsidR="0090252D" w:rsidRDefault="0090252D">
            <w:pPr>
              <w:autoSpaceDE w:val="0"/>
              <w:jc w:val="right"/>
              <w:rPr>
                <w:rFonts w:eastAsia="Times New Roman"/>
                <w:sz w:val="24"/>
                <w:szCs w:val="24"/>
                <w:lang w:eastAsia="zh-CN"/>
              </w:rPr>
            </w:pPr>
            <w:r>
              <w:rPr>
                <w:rFonts w:eastAsia="Times New Roman"/>
                <w:b/>
                <w:sz w:val="24"/>
                <w:szCs w:val="24"/>
                <w:lang w:eastAsia="zh-CN"/>
              </w:rPr>
              <w:t>Итого по дисциплине</w:t>
            </w:r>
          </w:p>
        </w:tc>
        <w:tc>
          <w:tcPr>
            <w:tcW w:w="597"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val="en" w:eastAsia="zh-CN"/>
              </w:rPr>
            </w:pPr>
            <w:r>
              <w:rPr>
                <w:rFonts w:eastAsia="Times New Roman"/>
                <w:b/>
                <w:bCs/>
                <w:sz w:val="24"/>
                <w:szCs w:val="24"/>
                <w:lang w:val="en" w:eastAsia="zh-CN"/>
              </w:rPr>
              <w:t>48</w:t>
            </w:r>
          </w:p>
        </w:tc>
        <w:tc>
          <w:tcPr>
            <w:tcW w:w="79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eastAsia="zh-CN"/>
              </w:rPr>
            </w:pPr>
            <w:r>
              <w:rPr>
                <w:rFonts w:eastAsia="Times New Roman"/>
                <w:b/>
                <w:bCs/>
                <w:sz w:val="24"/>
                <w:szCs w:val="24"/>
                <w:lang w:val="en" w:eastAsia="zh-CN"/>
              </w:rPr>
              <w:t>16</w:t>
            </w:r>
            <w:r>
              <w:rPr>
                <w:rFonts w:eastAsia="Times New Roman"/>
                <w:b/>
                <w:bCs/>
                <w:sz w:val="24"/>
                <w:szCs w:val="24"/>
                <w:lang w:eastAsia="zh-CN"/>
              </w:rPr>
              <w:t>/</w:t>
            </w:r>
            <w:r>
              <w:rPr>
                <w:rFonts w:eastAsia="Times New Roman"/>
                <w:b/>
                <w:bCs/>
                <w:sz w:val="24"/>
                <w:szCs w:val="24"/>
                <w:lang w:val="en" w:eastAsia="zh-CN"/>
              </w:rPr>
              <w:t>6</w:t>
            </w:r>
            <w:r>
              <w:rPr>
                <w:rFonts w:eastAsia="Times New Roman"/>
                <w:b/>
                <w:bCs/>
                <w:sz w:val="24"/>
                <w:szCs w:val="24"/>
                <w:lang w:eastAsia="zh-CN"/>
              </w:rPr>
              <w:t>И</w:t>
            </w:r>
          </w:p>
        </w:tc>
        <w:tc>
          <w:tcPr>
            <w:tcW w:w="684"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eastAsia="zh-CN"/>
              </w:rPr>
            </w:pPr>
            <w:r>
              <w:rPr>
                <w:rFonts w:eastAsia="Times New Roman"/>
                <w:b/>
                <w:bCs/>
                <w:sz w:val="24"/>
                <w:szCs w:val="24"/>
                <w:lang w:eastAsia="zh-CN"/>
              </w:rPr>
              <w:t>0/0И</w:t>
            </w:r>
          </w:p>
        </w:tc>
        <w:tc>
          <w:tcPr>
            <w:tcW w:w="1029" w:type="dxa"/>
            <w:tcBorders>
              <w:top w:val="single" w:sz="4" w:space="0" w:color="000000"/>
              <w:left w:val="single" w:sz="4" w:space="0" w:color="000000"/>
              <w:bottom w:val="single" w:sz="4" w:space="0" w:color="000000"/>
            </w:tcBorders>
            <w:vAlign w:val="center"/>
          </w:tcPr>
          <w:p w:rsidR="0090252D" w:rsidRDefault="0090252D">
            <w:pPr>
              <w:autoSpaceDE w:val="0"/>
              <w:jc w:val="center"/>
              <w:rPr>
                <w:rFonts w:eastAsia="Times New Roman"/>
                <w:b/>
                <w:bCs/>
                <w:sz w:val="24"/>
                <w:szCs w:val="24"/>
                <w:lang w:val="en" w:eastAsia="zh-CN"/>
              </w:rPr>
            </w:pPr>
            <w:r>
              <w:rPr>
                <w:rFonts w:eastAsia="Times New Roman"/>
                <w:b/>
                <w:bCs/>
                <w:sz w:val="24"/>
                <w:szCs w:val="24"/>
                <w:lang w:val="en" w:eastAsia="zh-CN"/>
              </w:rPr>
              <w:t>75</w:t>
            </w:r>
            <w:r>
              <w:rPr>
                <w:rFonts w:eastAsia="Times New Roman"/>
                <w:b/>
                <w:bCs/>
                <w:sz w:val="24"/>
                <w:szCs w:val="24"/>
                <w:lang w:eastAsia="zh-CN"/>
              </w:rPr>
              <w:t>,</w:t>
            </w:r>
            <w:r>
              <w:rPr>
                <w:rFonts w:eastAsia="Times New Roman"/>
                <w:b/>
                <w:bCs/>
                <w:sz w:val="24"/>
                <w:szCs w:val="24"/>
                <w:lang w:val="en" w:eastAsia="zh-CN"/>
              </w:rPr>
              <w:t>6</w:t>
            </w:r>
          </w:p>
        </w:tc>
        <w:tc>
          <w:tcPr>
            <w:tcW w:w="7574" w:type="dxa"/>
            <w:gridSpan w:val="3"/>
            <w:tcBorders>
              <w:top w:val="single" w:sz="4" w:space="0" w:color="000000"/>
              <w:left w:val="single" w:sz="4" w:space="0" w:color="000000"/>
              <w:bottom w:val="single" w:sz="4" w:space="0" w:color="000000"/>
              <w:right w:val="single" w:sz="4" w:space="0" w:color="000000"/>
            </w:tcBorders>
          </w:tcPr>
          <w:p w:rsidR="0090252D" w:rsidRDefault="0090252D">
            <w:pPr>
              <w:autoSpaceDE w:val="0"/>
              <w:snapToGrid w:val="0"/>
              <w:rPr>
                <w:rFonts w:eastAsia="Times New Roman"/>
                <w:sz w:val="24"/>
                <w:szCs w:val="24"/>
                <w:lang w:eastAsia="zh-CN"/>
              </w:rPr>
            </w:pPr>
          </w:p>
        </w:tc>
      </w:tr>
    </w:tbl>
    <w:p w:rsidR="0090252D" w:rsidRDefault="0090252D">
      <w:pPr>
        <w:pStyle w:val="Style6"/>
        <w:widowControl/>
        <w:ind w:firstLine="720"/>
        <w:jc w:val="center"/>
        <w:rPr>
          <w:rStyle w:val="FontStyle31"/>
          <w:rFonts w:ascii="Times New Roman" w:hAnsi="Times New Roman" w:cs="Times New Roman"/>
          <w:b/>
          <w:sz w:val="24"/>
          <w:szCs w:val="24"/>
        </w:rPr>
      </w:pPr>
    </w:p>
    <w:p w:rsidR="0090252D" w:rsidRDefault="0090252D">
      <w:pPr>
        <w:pStyle w:val="Style6"/>
        <w:widowControl/>
        <w:ind w:firstLine="720"/>
        <w:jc w:val="center"/>
        <w:rPr>
          <w:rStyle w:val="FontStyle31"/>
          <w:rFonts w:ascii="Times New Roman" w:hAnsi="Times New Roman" w:cs="Times New Roman"/>
          <w:b/>
          <w:sz w:val="24"/>
          <w:szCs w:val="24"/>
        </w:rPr>
        <w:sectPr w:rsidR="0090252D">
          <w:type w:val="continuous"/>
          <w:pgSz w:w="16838" w:h="11906" w:orient="landscape"/>
          <w:pgMar w:top="1701" w:right="524" w:bottom="850" w:left="694" w:header="708" w:footer="708" w:gutter="0"/>
          <w:cols w:space="720"/>
          <w:docGrid w:linePitch="360"/>
        </w:sectPr>
      </w:pPr>
    </w:p>
    <w:p w:rsidR="0090252D" w:rsidRDefault="0090252D">
      <w:pPr>
        <w:pStyle w:val="Style6"/>
        <w:widowControl/>
        <w:ind w:firstLine="720"/>
        <w:jc w:val="center"/>
        <w:rPr>
          <w:rStyle w:val="FontStyle31"/>
          <w:rFonts w:ascii="Times New Roman" w:hAnsi="Times New Roman" w:cs="Times New Roman"/>
          <w:b/>
          <w:sz w:val="24"/>
          <w:szCs w:val="24"/>
        </w:rPr>
      </w:pPr>
      <w:r>
        <w:rPr>
          <w:rStyle w:val="FontStyle31"/>
          <w:rFonts w:ascii="Times New Roman" w:hAnsi="Times New Roman" w:cs="Times New Roman"/>
          <w:b/>
          <w:sz w:val="24"/>
          <w:szCs w:val="24"/>
        </w:rPr>
        <w:lastRenderedPageBreak/>
        <w:t>5. Образовательные технологии</w:t>
      </w:r>
    </w:p>
    <w:p w:rsidR="0090252D" w:rsidRDefault="0090252D">
      <w:pPr>
        <w:pStyle w:val="Style6"/>
        <w:widowControl/>
        <w:ind w:firstLine="720"/>
        <w:jc w:val="both"/>
        <w:rPr>
          <w:rStyle w:val="FontStyle31"/>
          <w:rFonts w:ascii="Times New Roman" w:hAnsi="Times New Roman" w:cs="Times New Roman"/>
          <w:b/>
          <w:sz w:val="24"/>
          <w:szCs w:val="24"/>
        </w:rPr>
      </w:pPr>
    </w:p>
    <w:p w:rsidR="0090252D" w:rsidRDefault="0090252D">
      <w:pPr>
        <w:ind w:firstLine="567"/>
        <w:jc w:val="both"/>
        <w:rPr>
          <w:sz w:val="24"/>
          <w:szCs w:val="24"/>
        </w:rPr>
      </w:pPr>
      <w:r>
        <w:rPr>
          <w:sz w:val="24"/>
          <w:szCs w:val="24"/>
        </w:rPr>
        <w:t>Для  реализации предусмотренных  видов  учебной  работы  в  качестве  образовательных технологий в преподавании дисциплины «Микропроцессорная техника в мехатронике и робототехнике</w:t>
      </w:r>
      <w:r>
        <w:rPr>
          <w:bCs/>
          <w:sz w:val="24"/>
          <w:szCs w:val="24"/>
        </w:rPr>
        <w:t>»</w:t>
      </w:r>
      <w:r>
        <w:rPr>
          <w:sz w:val="24"/>
          <w:szCs w:val="24"/>
        </w:rPr>
        <w:t xml:space="preserve"> используются традиционная и модульно - компетентностная технологии. </w:t>
      </w:r>
      <w:r>
        <w:rPr>
          <w:sz w:val="24"/>
          <w:szCs w:val="24"/>
        </w:rPr>
        <w:tab/>
        <w:t>Передача необходимых теоретических знаний и  формирование основных представлений по курсу «Микропроцессорная техника в мехатронике и робототехнике</w:t>
      </w:r>
      <w:r>
        <w:rPr>
          <w:bCs/>
          <w:sz w:val="24"/>
          <w:szCs w:val="24"/>
        </w:rPr>
        <w:t>»</w:t>
      </w:r>
      <w:r>
        <w:rPr>
          <w:sz w:val="24"/>
          <w:szCs w:val="24"/>
        </w:rPr>
        <w:t xml:space="preserve"> происходит с использованием мультимедийного оборудования. Лекции  проходят в традиционной форме и в форме лекций-консультаций. На лекциях  – консультациях  изложение  нового  материала сопровождается постановкой вопросов и дискуссией в поисках ответов на эти вопросы. Самостоятельная работа стимулирует студентов в процессе  подготовки  домашних заданий, при решении задач на практических занятиях, при подготовке к контрольным работам и итоговой аттестации.</w:t>
      </w:r>
    </w:p>
    <w:p w:rsidR="0090252D" w:rsidRDefault="0090252D">
      <w:pPr>
        <w:pStyle w:val="Style6"/>
        <w:widowControl/>
        <w:ind w:firstLine="720"/>
        <w:jc w:val="both"/>
        <w:rPr>
          <w:rStyle w:val="FontStyle31"/>
          <w:rFonts w:ascii="Times New Roman" w:hAnsi="Times New Roman" w:cs="Times New Roman"/>
          <w:b/>
          <w:sz w:val="24"/>
          <w:szCs w:val="24"/>
        </w:rPr>
      </w:pPr>
    </w:p>
    <w:p w:rsidR="0090252D" w:rsidRDefault="0090252D">
      <w:pPr>
        <w:pStyle w:val="Style3"/>
        <w:widowControl/>
        <w:ind w:firstLine="567"/>
        <w:jc w:val="center"/>
        <w:rPr>
          <w:rStyle w:val="FontStyle31"/>
          <w:rFonts w:ascii="Times New Roman" w:hAnsi="Times New Roman" w:cs="Times New Roman"/>
          <w:b/>
          <w:sz w:val="24"/>
          <w:szCs w:val="24"/>
        </w:rPr>
      </w:pPr>
      <w:r>
        <w:rPr>
          <w:rStyle w:val="FontStyle31"/>
          <w:rFonts w:ascii="Times New Roman" w:hAnsi="Times New Roman" w:cs="Times New Roman"/>
          <w:b/>
          <w:sz w:val="24"/>
          <w:szCs w:val="24"/>
        </w:rPr>
        <w:t>6. Учебно-методическое обеспечение самостоятельной работы студентов</w:t>
      </w:r>
    </w:p>
    <w:p w:rsidR="0090252D" w:rsidRDefault="0090252D">
      <w:pPr>
        <w:pStyle w:val="Style3"/>
        <w:widowControl/>
        <w:ind w:firstLine="567"/>
        <w:jc w:val="both"/>
        <w:rPr>
          <w:rStyle w:val="FontStyle31"/>
          <w:rFonts w:ascii="Times New Roman" w:hAnsi="Times New Roman" w:cs="Times New Roman"/>
          <w:sz w:val="24"/>
          <w:szCs w:val="24"/>
        </w:rPr>
      </w:pPr>
    </w:p>
    <w:p w:rsidR="0090252D" w:rsidRDefault="0090252D">
      <w:pPr>
        <w:pStyle w:val="Style3"/>
        <w:widowControl/>
        <w:ind w:firstLine="567"/>
        <w:jc w:val="both"/>
        <w:rPr>
          <w:rStyle w:val="FontStyle31"/>
          <w:rFonts w:ascii="Times New Roman" w:hAnsi="Times New Roman" w:cs="Times New Roman"/>
          <w:sz w:val="24"/>
          <w:szCs w:val="24"/>
        </w:rPr>
      </w:pPr>
      <w:r>
        <w:rPr>
          <w:rStyle w:val="FontStyle31"/>
          <w:rFonts w:ascii="Times New Roman" w:hAnsi="Times New Roman" w:cs="Times New Roman"/>
          <w:sz w:val="24"/>
          <w:szCs w:val="24"/>
        </w:rPr>
        <w:t>Внеаудиторная самостоятельная работа студентов осуществляется в виде чтения с проработкой материала с консультациями преподавателя и оформления выполненных лабораторных работ, с проработкой основных вопросов к лабораторным работам.</w:t>
      </w:r>
    </w:p>
    <w:p w:rsidR="0090252D" w:rsidRDefault="0090252D">
      <w:pPr>
        <w:pStyle w:val="Style3"/>
        <w:widowControl/>
        <w:jc w:val="both"/>
        <w:rPr>
          <w:rStyle w:val="FontStyle31"/>
          <w:rFonts w:ascii="Times New Roman" w:hAnsi="Times New Roman" w:cs="Times New Roman"/>
          <w:sz w:val="24"/>
          <w:szCs w:val="24"/>
        </w:rPr>
      </w:pPr>
    </w:p>
    <w:p w:rsidR="0090252D" w:rsidRDefault="0090252D">
      <w:pPr>
        <w:autoSpaceDE w:val="0"/>
        <w:spacing w:after="0" w:line="240" w:lineRule="auto"/>
        <w:ind w:firstLine="567"/>
        <w:jc w:val="both"/>
        <w:rPr>
          <w:rFonts w:eastAsia="Times New Roman"/>
          <w:b/>
          <w:sz w:val="24"/>
          <w:szCs w:val="24"/>
          <w:lang w:eastAsia="zh-CN"/>
        </w:rPr>
      </w:pPr>
      <w:r w:rsidRPr="005A2C96">
        <w:rPr>
          <w:rFonts w:eastAsia="Times New Roman"/>
          <w:b/>
          <w:sz w:val="24"/>
          <w:szCs w:val="24"/>
          <w:lang w:eastAsia="zh-CN"/>
        </w:rPr>
        <w:t xml:space="preserve">Перечень </w:t>
      </w:r>
      <w:r>
        <w:rPr>
          <w:rFonts w:eastAsia="Times New Roman"/>
          <w:b/>
          <w:sz w:val="24"/>
          <w:szCs w:val="24"/>
          <w:lang w:eastAsia="zh-CN"/>
        </w:rPr>
        <w:t>вопрос</w:t>
      </w:r>
      <w:r w:rsidRPr="005A2C96">
        <w:rPr>
          <w:rFonts w:eastAsia="Times New Roman"/>
          <w:b/>
          <w:sz w:val="24"/>
          <w:szCs w:val="24"/>
          <w:lang w:eastAsia="zh-CN"/>
        </w:rPr>
        <w:t>ов</w:t>
      </w:r>
      <w:r>
        <w:rPr>
          <w:rFonts w:eastAsia="Times New Roman"/>
          <w:b/>
          <w:sz w:val="24"/>
          <w:szCs w:val="24"/>
          <w:lang w:eastAsia="zh-CN"/>
        </w:rPr>
        <w:t xml:space="preserve"> </w:t>
      </w:r>
      <w:r w:rsidRPr="005A2C96">
        <w:rPr>
          <w:rFonts w:eastAsia="Times New Roman"/>
          <w:b/>
          <w:sz w:val="24"/>
          <w:szCs w:val="24"/>
          <w:lang w:eastAsia="zh-CN"/>
        </w:rPr>
        <w:t>к устному опросу</w:t>
      </w:r>
      <w:r>
        <w:rPr>
          <w:rFonts w:eastAsia="Times New Roman"/>
          <w:b/>
          <w:sz w:val="24"/>
          <w:szCs w:val="24"/>
          <w:lang w:eastAsia="zh-CN"/>
        </w:rPr>
        <w:t>:</w:t>
      </w:r>
    </w:p>
    <w:p w:rsidR="0090252D" w:rsidRPr="005A2C96" w:rsidRDefault="0090252D">
      <w:pPr>
        <w:autoSpaceDE w:val="0"/>
        <w:spacing w:after="0" w:line="240" w:lineRule="auto"/>
        <w:ind w:firstLine="567"/>
        <w:jc w:val="both"/>
        <w:rPr>
          <w:rFonts w:eastAsia="Times New Roman"/>
          <w:bCs/>
          <w:sz w:val="24"/>
          <w:szCs w:val="24"/>
          <w:lang w:eastAsia="zh-CN"/>
        </w:rPr>
      </w:pPr>
      <w:r w:rsidRPr="005A2C96">
        <w:rPr>
          <w:rFonts w:eastAsia="Times New Roman"/>
          <w:bCs/>
          <w:sz w:val="24"/>
          <w:szCs w:val="24"/>
          <w:lang w:eastAsia="zh-CN"/>
        </w:rPr>
        <w:t>1. Когда была изобретена первая ЭВМ? Какие обстоятельства и предпосылки этому способствовали?</w:t>
      </w:r>
    </w:p>
    <w:p w:rsidR="0090252D" w:rsidRPr="005A2C96" w:rsidRDefault="0090252D">
      <w:pPr>
        <w:autoSpaceDE w:val="0"/>
        <w:spacing w:after="0" w:line="240" w:lineRule="auto"/>
        <w:ind w:firstLine="567"/>
        <w:jc w:val="both"/>
        <w:rPr>
          <w:rFonts w:eastAsia="Times New Roman"/>
          <w:bCs/>
          <w:sz w:val="24"/>
          <w:szCs w:val="24"/>
          <w:lang w:eastAsia="zh-CN"/>
        </w:rPr>
      </w:pPr>
      <w:r w:rsidRPr="005A2C96">
        <w:rPr>
          <w:rFonts w:eastAsia="Times New Roman"/>
          <w:bCs/>
          <w:sz w:val="24"/>
          <w:szCs w:val="24"/>
          <w:lang w:eastAsia="zh-CN"/>
        </w:rPr>
        <w:t>2. Назовите основные этапы развития микропроцессорной техники.</w:t>
      </w:r>
    </w:p>
    <w:p w:rsidR="0090252D" w:rsidRPr="005A2C96" w:rsidRDefault="0090252D">
      <w:pPr>
        <w:autoSpaceDE w:val="0"/>
        <w:spacing w:after="0" w:line="240" w:lineRule="auto"/>
        <w:ind w:firstLine="567"/>
        <w:jc w:val="both"/>
        <w:rPr>
          <w:rFonts w:eastAsia="Times New Roman"/>
          <w:bCs/>
          <w:sz w:val="24"/>
          <w:szCs w:val="24"/>
          <w:lang w:eastAsia="zh-CN"/>
        </w:rPr>
      </w:pPr>
      <w:r w:rsidRPr="005A2C96">
        <w:rPr>
          <w:rFonts w:eastAsia="Times New Roman"/>
          <w:bCs/>
          <w:sz w:val="24"/>
          <w:szCs w:val="24"/>
          <w:lang w:eastAsia="zh-CN"/>
        </w:rPr>
        <w:t>3. Охарактеризуйте современный уровень микропроцессорной техники. Каковы тенденции ее развития?</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4</w:t>
      </w:r>
      <w:r>
        <w:rPr>
          <w:rFonts w:eastAsia="Times New Roman"/>
          <w:sz w:val="24"/>
          <w:szCs w:val="24"/>
          <w:lang w:eastAsia="zh-CN"/>
        </w:rPr>
        <w:t>. Чем отличается микроконтроллер от микропроцессора?</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5</w:t>
      </w:r>
      <w:r>
        <w:rPr>
          <w:rFonts w:eastAsia="Times New Roman"/>
          <w:sz w:val="24"/>
          <w:szCs w:val="24"/>
          <w:lang w:eastAsia="zh-CN"/>
        </w:rPr>
        <w:t>. Назовите основные узлы и их назначение в структуре любого микропроцессора.</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6</w:t>
      </w:r>
      <w:r>
        <w:rPr>
          <w:rFonts w:eastAsia="Times New Roman"/>
          <w:sz w:val="24"/>
          <w:szCs w:val="24"/>
          <w:lang w:eastAsia="zh-CN"/>
        </w:rPr>
        <w:t>. Что такое шина в микропроцессорной технике?</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7</w:t>
      </w:r>
      <w:r>
        <w:rPr>
          <w:rFonts w:eastAsia="Times New Roman"/>
          <w:sz w:val="24"/>
          <w:szCs w:val="24"/>
          <w:lang w:eastAsia="zh-CN"/>
        </w:rPr>
        <w:t>. Назовите две основные архитектуры микропроцессоров. В чем их отличия?</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8</w:t>
      </w:r>
      <w:r>
        <w:rPr>
          <w:rFonts w:eastAsia="Times New Roman"/>
          <w:sz w:val="24"/>
          <w:szCs w:val="24"/>
          <w:lang w:eastAsia="zh-CN"/>
        </w:rPr>
        <w:t>. Почему современные микропроцессоры содержат не одно ядро?</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9</w:t>
      </w:r>
      <w:r>
        <w:rPr>
          <w:rFonts w:eastAsia="Times New Roman"/>
          <w:sz w:val="24"/>
          <w:szCs w:val="24"/>
          <w:lang w:eastAsia="zh-CN"/>
        </w:rPr>
        <w:t>. В чем заключается проблема дальнейшего роста тактовой частоты современных микропроцессоров?</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10</w:t>
      </w:r>
      <w:r>
        <w:rPr>
          <w:rFonts w:eastAsia="Times New Roman"/>
          <w:sz w:val="24"/>
          <w:szCs w:val="24"/>
          <w:lang w:eastAsia="zh-CN"/>
        </w:rPr>
        <w:t>. Какие языки программирования в настоящее время используются для написания программ для микропроцессоров?</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11</w:t>
      </w:r>
      <w:r>
        <w:rPr>
          <w:rFonts w:eastAsia="Times New Roman"/>
          <w:sz w:val="24"/>
          <w:szCs w:val="24"/>
          <w:lang w:eastAsia="zh-CN"/>
        </w:rPr>
        <w:t>. Что такое компилятор?</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12</w:t>
      </w:r>
      <w:r>
        <w:rPr>
          <w:rFonts w:eastAsia="Times New Roman"/>
          <w:sz w:val="24"/>
          <w:szCs w:val="24"/>
          <w:lang w:eastAsia="zh-CN"/>
        </w:rPr>
        <w:t>. Опишите последовательность действий, выполняемых компилятором.</w:t>
      </w:r>
    </w:p>
    <w:p w:rsidR="0090252D" w:rsidRDefault="0090252D">
      <w:pPr>
        <w:autoSpaceDE w:val="0"/>
        <w:spacing w:after="0" w:line="240" w:lineRule="auto"/>
        <w:ind w:firstLine="567"/>
        <w:jc w:val="both"/>
        <w:rPr>
          <w:rFonts w:eastAsia="Times New Roman"/>
          <w:sz w:val="24"/>
          <w:szCs w:val="24"/>
          <w:lang w:eastAsia="zh-CN"/>
        </w:rPr>
      </w:pPr>
      <w:r>
        <w:rPr>
          <w:rFonts w:eastAsia="Times New Roman"/>
          <w:sz w:val="24"/>
          <w:szCs w:val="24"/>
          <w:lang w:eastAsia="zh-CN"/>
        </w:rPr>
        <w:t>1</w:t>
      </w:r>
      <w:r w:rsidRPr="005A2C96">
        <w:rPr>
          <w:rFonts w:eastAsia="Times New Roman"/>
          <w:sz w:val="24"/>
          <w:szCs w:val="24"/>
          <w:lang w:eastAsia="zh-CN"/>
        </w:rPr>
        <w:t>3</w:t>
      </w:r>
      <w:r>
        <w:rPr>
          <w:rFonts w:eastAsia="Times New Roman"/>
          <w:sz w:val="24"/>
          <w:szCs w:val="24"/>
          <w:lang w:eastAsia="zh-CN"/>
        </w:rPr>
        <w:t xml:space="preserve">. Опишите структуру </w:t>
      </w:r>
      <w:r w:rsidRPr="005A2C96">
        <w:rPr>
          <w:rFonts w:eastAsia="Times New Roman"/>
          <w:sz w:val="24"/>
          <w:szCs w:val="24"/>
          <w:lang w:eastAsia="zh-CN"/>
        </w:rPr>
        <w:t>листинга программы</w:t>
      </w:r>
      <w:r>
        <w:rPr>
          <w:rFonts w:eastAsia="Times New Roman"/>
          <w:sz w:val="24"/>
          <w:szCs w:val="24"/>
          <w:lang w:eastAsia="zh-CN"/>
        </w:rPr>
        <w:t xml:space="preserve"> на языке С. Что такое «заголовочный файл»?</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14. Каковы основные характеристики контроллера </w:t>
      </w:r>
      <w:r>
        <w:rPr>
          <w:rFonts w:eastAsia="Times New Roman"/>
          <w:sz w:val="24"/>
          <w:szCs w:val="24"/>
          <w:lang w:val="en" w:eastAsia="zh-CN"/>
        </w:rPr>
        <w:t>Atmega</w:t>
      </w:r>
      <w:r w:rsidRPr="005A2C96">
        <w:rPr>
          <w:rFonts w:eastAsia="Times New Roman"/>
          <w:sz w:val="24"/>
          <w:szCs w:val="24"/>
          <w:lang w:eastAsia="zh-CN"/>
        </w:rPr>
        <w:t>8?</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15. Какой программатор необходим для программирования контроллера </w:t>
      </w:r>
      <w:r>
        <w:rPr>
          <w:rFonts w:eastAsia="Times New Roman"/>
          <w:sz w:val="24"/>
          <w:szCs w:val="24"/>
          <w:lang w:val="en" w:eastAsia="zh-CN"/>
        </w:rPr>
        <w:t>Atmega</w:t>
      </w:r>
      <w:r w:rsidRPr="005A2C96">
        <w:rPr>
          <w:rFonts w:eastAsia="Times New Roman"/>
          <w:sz w:val="24"/>
          <w:szCs w:val="24"/>
          <w:lang w:eastAsia="zh-CN"/>
        </w:rPr>
        <w:t>8?</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16. В каких корпусах выпускается контроллер </w:t>
      </w:r>
      <w:r>
        <w:rPr>
          <w:rFonts w:eastAsia="Times New Roman"/>
          <w:sz w:val="24"/>
          <w:szCs w:val="24"/>
          <w:lang w:val="en" w:eastAsia="zh-CN"/>
        </w:rPr>
        <w:t>Atmega</w:t>
      </w:r>
      <w:r w:rsidRPr="005A2C96">
        <w:rPr>
          <w:rFonts w:eastAsia="Times New Roman"/>
          <w:sz w:val="24"/>
          <w:szCs w:val="24"/>
          <w:lang w:eastAsia="zh-CN"/>
        </w:rPr>
        <w:t>8?</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17. Каковы основные характеристики контроллера </w:t>
      </w:r>
      <w:r>
        <w:rPr>
          <w:rFonts w:eastAsia="Times New Roman"/>
          <w:sz w:val="24"/>
          <w:szCs w:val="24"/>
          <w:lang w:val="en" w:eastAsia="zh-CN"/>
        </w:rPr>
        <w:t>STM</w:t>
      </w:r>
      <w:r w:rsidRPr="005A2C96">
        <w:rPr>
          <w:rFonts w:eastAsia="Times New Roman"/>
          <w:sz w:val="24"/>
          <w:szCs w:val="24"/>
          <w:lang w:eastAsia="zh-CN"/>
        </w:rPr>
        <w:t>32</w:t>
      </w:r>
      <w:r>
        <w:rPr>
          <w:rFonts w:eastAsia="Times New Roman"/>
          <w:sz w:val="24"/>
          <w:szCs w:val="24"/>
          <w:lang w:val="en" w:eastAsia="zh-CN"/>
        </w:rPr>
        <w:t>F</w:t>
      </w:r>
      <w:r w:rsidRPr="005A2C96">
        <w:rPr>
          <w:rFonts w:eastAsia="Times New Roman"/>
          <w:sz w:val="24"/>
          <w:szCs w:val="24"/>
          <w:lang w:eastAsia="zh-CN"/>
        </w:rPr>
        <w:t>407?</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18. Какой программатор необходим для программирования контроллера </w:t>
      </w:r>
      <w:r>
        <w:rPr>
          <w:rFonts w:eastAsia="Times New Roman"/>
          <w:sz w:val="24"/>
          <w:szCs w:val="24"/>
          <w:lang w:val="en" w:eastAsia="zh-CN"/>
        </w:rPr>
        <w:t>STM</w:t>
      </w:r>
      <w:r w:rsidRPr="005A2C96">
        <w:rPr>
          <w:rFonts w:eastAsia="Times New Roman"/>
          <w:sz w:val="24"/>
          <w:szCs w:val="24"/>
          <w:lang w:eastAsia="zh-CN"/>
        </w:rPr>
        <w:t>32</w:t>
      </w:r>
      <w:r>
        <w:rPr>
          <w:rFonts w:eastAsia="Times New Roman"/>
          <w:sz w:val="24"/>
          <w:szCs w:val="24"/>
          <w:lang w:val="en" w:eastAsia="zh-CN"/>
        </w:rPr>
        <w:t>F</w:t>
      </w:r>
      <w:r w:rsidRPr="005A2C96">
        <w:rPr>
          <w:rFonts w:eastAsia="Times New Roman"/>
          <w:sz w:val="24"/>
          <w:szCs w:val="24"/>
          <w:lang w:eastAsia="zh-CN"/>
        </w:rPr>
        <w:t>407?</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19. В каких корпусах выпускается контроллер </w:t>
      </w:r>
      <w:r>
        <w:rPr>
          <w:rFonts w:eastAsia="Times New Roman"/>
          <w:sz w:val="24"/>
          <w:szCs w:val="24"/>
          <w:lang w:val="en" w:eastAsia="zh-CN"/>
        </w:rPr>
        <w:t>STM</w:t>
      </w:r>
      <w:r w:rsidRPr="005A2C96">
        <w:rPr>
          <w:rFonts w:eastAsia="Times New Roman"/>
          <w:sz w:val="24"/>
          <w:szCs w:val="24"/>
          <w:lang w:eastAsia="zh-CN"/>
        </w:rPr>
        <w:t>32</w:t>
      </w:r>
      <w:r>
        <w:rPr>
          <w:rFonts w:eastAsia="Times New Roman"/>
          <w:sz w:val="24"/>
          <w:szCs w:val="24"/>
          <w:lang w:val="en" w:eastAsia="zh-CN"/>
        </w:rPr>
        <w:t>F</w:t>
      </w:r>
      <w:r w:rsidRPr="005A2C96">
        <w:rPr>
          <w:rFonts w:eastAsia="Times New Roman"/>
          <w:sz w:val="24"/>
          <w:szCs w:val="24"/>
          <w:lang w:eastAsia="zh-CN"/>
        </w:rPr>
        <w:t>407?</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20. Какими аппаратными блоками обладает контроллер </w:t>
      </w:r>
      <w:r>
        <w:rPr>
          <w:rFonts w:eastAsia="Times New Roman"/>
          <w:sz w:val="24"/>
          <w:szCs w:val="24"/>
          <w:lang w:val="en" w:eastAsia="zh-CN"/>
        </w:rPr>
        <w:t>STM</w:t>
      </w:r>
      <w:r w:rsidRPr="005A2C96">
        <w:rPr>
          <w:rFonts w:eastAsia="Times New Roman"/>
          <w:sz w:val="24"/>
          <w:szCs w:val="24"/>
          <w:lang w:eastAsia="zh-CN"/>
        </w:rPr>
        <w:t>32</w:t>
      </w:r>
      <w:r>
        <w:rPr>
          <w:rFonts w:eastAsia="Times New Roman"/>
          <w:sz w:val="24"/>
          <w:szCs w:val="24"/>
          <w:lang w:val="en" w:eastAsia="zh-CN"/>
        </w:rPr>
        <w:t>F</w:t>
      </w:r>
      <w:r w:rsidRPr="005A2C96">
        <w:rPr>
          <w:rFonts w:eastAsia="Times New Roman"/>
          <w:sz w:val="24"/>
          <w:szCs w:val="24"/>
          <w:lang w:eastAsia="zh-CN"/>
        </w:rPr>
        <w:t>407?</w:t>
      </w:r>
    </w:p>
    <w:p w:rsidR="0090252D" w:rsidRPr="005A2C96" w:rsidRDefault="0090252D">
      <w:pPr>
        <w:autoSpaceDE w:val="0"/>
        <w:spacing w:after="0" w:line="240" w:lineRule="auto"/>
        <w:ind w:firstLine="567"/>
        <w:jc w:val="both"/>
        <w:rPr>
          <w:rFonts w:eastAsia="Times New Roman"/>
          <w:sz w:val="24"/>
          <w:szCs w:val="24"/>
          <w:lang w:eastAsia="zh-CN"/>
        </w:rPr>
      </w:pPr>
    </w:p>
    <w:p w:rsidR="0090252D" w:rsidRPr="005A2C96" w:rsidRDefault="0090252D">
      <w:pPr>
        <w:autoSpaceDE w:val="0"/>
        <w:spacing w:after="0" w:line="240" w:lineRule="auto"/>
        <w:ind w:firstLine="567"/>
        <w:jc w:val="both"/>
        <w:rPr>
          <w:rFonts w:eastAsia="Times New Roman"/>
          <w:sz w:val="24"/>
          <w:szCs w:val="24"/>
          <w:lang w:eastAsia="zh-CN"/>
        </w:rPr>
      </w:pP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b/>
          <w:bCs/>
          <w:sz w:val="24"/>
          <w:szCs w:val="24"/>
          <w:lang w:eastAsia="zh-CN"/>
        </w:rPr>
        <w:lastRenderedPageBreak/>
        <w:t>Перечень вопросов к защите лабораторной работы №1</w:t>
      </w:r>
    </w:p>
    <w:p w:rsidR="0090252D" w:rsidRDefault="0090252D">
      <w:pPr>
        <w:autoSpaceDE w:val="0"/>
        <w:spacing w:after="0" w:line="240" w:lineRule="auto"/>
        <w:ind w:firstLine="567"/>
        <w:jc w:val="both"/>
        <w:rPr>
          <w:rFonts w:eastAsia="Times New Roman"/>
          <w:sz w:val="24"/>
          <w:szCs w:val="24"/>
          <w:lang w:eastAsia="zh-CN"/>
        </w:rPr>
      </w:pPr>
      <w:r>
        <w:rPr>
          <w:rFonts w:eastAsia="Times New Roman"/>
          <w:sz w:val="24"/>
          <w:szCs w:val="24"/>
          <w:lang w:eastAsia="zh-CN"/>
        </w:rPr>
        <w:t>1. Как и в каком месте программы объявляются переменные в языке С?</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2</w:t>
      </w:r>
      <w:r>
        <w:rPr>
          <w:rFonts w:eastAsia="Times New Roman"/>
          <w:sz w:val="24"/>
          <w:szCs w:val="24"/>
          <w:lang w:eastAsia="zh-CN"/>
        </w:rPr>
        <w:t>. Что происходит при объявлении переменных? Что такое инициализация переменной?</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3</w:t>
      </w:r>
      <w:r>
        <w:rPr>
          <w:rFonts w:eastAsia="Times New Roman"/>
          <w:sz w:val="24"/>
          <w:szCs w:val="24"/>
          <w:lang w:eastAsia="zh-CN"/>
        </w:rPr>
        <w:t>. Что такое массив? Какие типы массивов вы знаете? Как задается массив?</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4</w:t>
      </w:r>
      <w:r>
        <w:rPr>
          <w:rFonts w:eastAsia="Times New Roman"/>
          <w:sz w:val="24"/>
          <w:szCs w:val="24"/>
          <w:lang w:eastAsia="zh-CN"/>
        </w:rPr>
        <w:t>. Что такое указатель? Какие указатели бывают? Как они работают?</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b/>
          <w:bCs/>
          <w:sz w:val="24"/>
          <w:szCs w:val="24"/>
          <w:lang w:eastAsia="zh-CN"/>
        </w:rPr>
        <w:t>Перечень вопросов к защите лабораторной работы №2</w:t>
      </w:r>
    </w:p>
    <w:p w:rsidR="0090252D" w:rsidRDefault="0090252D">
      <w:pPr>
        <w:autoSpaceDE w:val="0"/>
        <w:spacing w:after="0" w:line="240" w:lineRule="auto"/>
        <w:ind w:firstLine="567"/>
        <w:jc w:val="both"/>
        <w:rPr>
          <w:rFonts w:eastAsia="Times New Roman"/>
          <w:sz w:val="24"/>
          <w:szCs w:val="24"/>
          <w:lang w:eastAsia="zh-CN"/>
        </w:rPr>
      </w:pPr>
      <w:r>
        <w:rPr>
          <w:rFonts w:eastAsia="Times New Roman"/>
          <w:sz w:val="24"/>
          <w:szCs w:val="24"/>
          <w:lang w:eastAsia="zh-CN"/>
        </w:rPr>
        <w:t>1. Что такое структуры в С? Как объявить структуру?</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2. Что такое поле стуктуры?</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3. Каково назначение структур? Приведите пример использования стуркуры?</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b/>
          <w:bCs/>
          <w:sz w:val="24"/>
          <w:szCs w:val="24"/>
          <w:lang w:eastAsia="zh-CN"/>
        </w:rPr>
        <w:t>Перечень вопросов к защите лабораторной работы №3</w:t>
      </w:r>
    </w:p>
    <w:p w:rsidR="0090252D" w:rsidRDefault="0090252D">
      <w:pPr>
        <w:autoSpaceDE w:val="0"/>
        <w:spacing w:after="0" w:line="240" w:lineRule="auto"/>
        <w:ind w:firstLine="567"/>
        <w:jc w:val="both"/>
        <w:rPr>
          <w:rFonts w:eastAsia="Times New Roman"/>
          <w:sz w:val="24"/>
          <w:szCs w:val="24"/>
          <w:lang w:eastAsia="zh-CN"/>
        </w:rPr>
      </w:pPr>
      <w:r>
        <w:rPr>
          <w:rFonts w:eastAsia="Times New Roman"/>
          <w:sz w:val="24"/>
          <w:szCs w:val="24"/>
          <w:lang w:eastAsia="zh-CN"/>
        </w:rPr>
        <w:t xml:space="preserve">1. Приведите </w:t>
      </w:r>
      <w:r w:rsidRPr="005A2C96">
        <w:rPr>
          <w:rFonts w:eastAsia="Times New Roman"/>
          <w:sz w:val="24"/>
          <w:szCs w:val="24"/>
          <w:lang w:eastAsia="zh-CN"/>
        </w:rPr>
        <w:t xml:space="preserve">варианты </w:t>
      </w:r>
      <w:r>
        <w:rPr>
          <w:rFonts w:eastAsia="Times New Roman"/>
          <w:sz w:val="24"/>
          <w:szCs w:val="24"/>
          <w:lang w:eastAsia="zh-CN"/>
        </w:rPr>
        <w:t>синтаксис</w:t>
      </w:r>
      <w:r w:rsidRPr="005A2C96">
        <w:rPr>
          <w:rFonts w:eastAsia="Times New Roman"/>
          <w:sz w:val="24"/>
          <w:szCs w:val="24"/>
          <w:lang w:eastAsia="zh-CN"/>
        </w:rPr>
        <w:t xml:space="preserve">а и пример цикла </w:t>
      </w:r>
      <w:r>
        <w:rPr>
          <w:rFonts w:eastAsia="Times New Roman"/>
          <w:i/>
          <w:iCs/>
          <w:sz w:val="24"/>
          <w:szCs w:val="24"/>
          <w:lang w:val="en" w:eastAsia="zh-CN"/>
        </w:rPr>
        <w:t>for</w:t>
      </w:r>
      <w:r>
        <w:rPr>
          <w:rFonts w:eastAsia="Times New Roman"/>
          <w:sz w:val="24"/>
          <w:szCs w:val="24"/>
          <w:lang w:eastAsia="zh-CN"/>
        </w:rPr>
        <w:t>.</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2. Приведите варианты синтаксиса и пример цикла </w:t>
      </w:r>
      <w:r>
        <w:rPr>
          <w:rFonts w:eastAsia="Times New Roman"/>
          <w:i/>
          <w:iCs/>
          <w:sz w:val="24"/>
          <w:szCs w:val="24"/>
          <w:lang w:val="en" w:eastAsia="zh-CN"/>
        </w:rPr>
        <w:t>while</w:t>
      </w:r>
      <w:r w:rsidRPr="005A2C96">
        <w:rPr>
          <w:rFonts w:eastAsia="Times New Roman"/>
          <w:sz w:val="24"/>
          <w:szCs w:val="24"/>
          <w:lang w:eastAsia="zh-CN"/>
        </w:rPr>
        <w:t>.</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3. Приведите варианты синтаксиса и пример цикла </w:t>
      </w:r>
      <w:r>
        <w:rPr>
          <w:rFonts w:eastAsia="Times New Roman"/>
          <w:i/>
          <w:iCs/>
          <w:sz w:val="24"/>
          <w:szCs w:val="24"/>
          <w:lang w:val="en" w:eastAsia="zh-CN"/>
        </w:rPr>
        <w:t>do</w:t>
      </w:r>
      <w:r w:rsidRPr="005A2C96">
        <w:rPr>
          <w:rFonts w:eastAsia="Times New Roman"/>
          <w:i/>
          <w:iCs/>
          <w:sz w:val="24"/>
          <w:szCs w:val="24"/>
          <w:lang w:eastAsia="zh-CN"/>
        </w:rPr>
        <w:t>..</w:t>
      </w:r>
      <w:r>
        <w:rPr>
          <w:rFonts w:eastAsia="Times New Roman"/>
          <w:i/>
          <w:iCs/>
          <w:sz w:val="24"/>
          <w:szCs w:val="24"/>
          <w:lang w:val="en" w:eastAsia="zh-CN"/>
        </w:rPr>
        <w:t>while</w:t>
      </w:r>
      <w:r w:rsidRPr="005A2C96">
        <w:rPr>
          <w:rFonts w:eastAsia="Times New Roman"/>
          <w:sz w:val="24"/>
          <w:szCs w:val="24"/>
          <w:lang w:eastAsia="zh-CN"/>
        </w:rPr>
        <w:t>.</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4. Приведите варианты синтаксиса и пример ветвления </w:t>
      </w:r>
      <w:r>
        <w:rPr>
          <w:rFonts w:eastAsia="Times New Roman"/>
          <w:i/>
          <w:iCs/>
          <w:sz w:val="24"/>
          <w:szCs w:val="24"/>
          <w:lang w:val="en" w:eastAsia="zh-CN"/>
        </w:rPr>
        <w:t>if</w:t>
      </w:r>
      <w:r w:rsidRPr="005A2C96">
        <w:rPr>
          <w:rFonts w:eastAsia="Times New Roman"/>
          <w:sz w:val="24"/>
          <w:szCs w:val="24"/>
          <w:lang w:eastAsia="zh-CN"/>
        </w:rPr>
        <w:t>.</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5. Приведите варианты синтаксиса и пример ветвления </w:t>
      </w:r>
      <w:r>
        <w:rPr>
          <w:rFonts w:eastAsia="Times New Roman"/>
          <w:i/>
          <w:iCs/>
          <w:sz w:val="24"/>
          <w:szCs w:val="24"/>
          <w:lang w:val="en" w:eastAsia="zh-CN"/>
        </w:rPr>
        <w:t>switch</w:t>
      </w:r>
      <w:r w:rsidRPr="005A2C96">
        <w:rPr>
          <w:rFonts w:eastAsia="Times New Roman"/>
          <w:sz w:val="24"/>
          <w:szCs w:val="24"/>
          <w:lang w:eastAsia="zh-CN"/>
        </w:rPr>
        <w:t>.</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b/>
          <w:bCs/>
          <w:sz w:val="24"/>
          <w:szCs w:val="24"/>
          <w:lang w:eastAsia="zh-CN"/>
        </w:rPr>
        <w:t>Перечень вопросов к защите лабораторной работы №4</w:t>
      </w:r>
    </w:p>
    <w:p w:rsidR="0090252D" w:rsidRDefault="0090252D">
      <w:pPr>
        <w:autoSpaceDE w:val="0"/>
        <w:spacing w:after="0" w:line="240" w:lineRule="auto"/>
        <w:ind w:firstLine="567"/>
        <w:jc w:val="both"/>
        <w:rPr>
          <w:rFonts w:eastAsia="Times New Roman"/>
          <w:sz w:val="24"/>
          <w:szCs w:val="24"/>
          <w:lang w:eastAsia="zh-CN"/>
        </w:rPr>
      </w:pPr>
      <w:r>
        <w:rPr>
          <w:rFonts w:eastAsia="Times New Roman"/>
          <w:sz w:val="24"/>
          <w:szCs w:val="24"/>
          <w:lang w:eastAsia="zh-CN"/>
        </w:rPr>
        <w:t>1. Что такое функции в С?</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2. Какова структура функции?</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3. Что такое главная функция? В чем различие главной функции при написании программы для операционной системы и контроллера?</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4. В каком месте программы могул быть объявлены функции?</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5. В чем смысл заголовочных файлов в языке С?</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b/>
          <w:bCs/>
          <w:sz w:val="24"/>
          <w:szCs w:val="24"/>
          <w:lang w:eastAsia="zh-CN"/>
        </w:rPr>
        <w:t>Перечень вопросов к защите лабораторной работы №5</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1</w:t>
      </w:r>
      <w:r>
        <w:rPr>
          <w:rFonts w:eastAsia="Times New Roman"/>
          <w:sz w:val="24"/>
          <w:szCs w:val="24"/>
          <w:lang w:eastAsia="zh-CN"/>
        </w:rPr>
        <w:t xml:space="preserve">. Опишите процесс создания и конфигурирования проекта в </w:t>
      </w:r>
      <w:r>
        <w:rPr>
          <w:rFonts w:eastAsia="Times New Roman"/>
          <w:sz w:val="24"/>
          <w:szCs w:val="24"/>
          <w:lang w:val="en-US" w:eastAsia="zh-CN"/>
        </w:rPr>
        <w:t>Qt</w:t>
      </w:r>
      <w:r>
        <w:rPr>
          <w:rFonts w:eastAsia="Times New Roman"/>
          <w:sz w:val="24"/>
          <w:szCs w:val="24"/>
          <w:lang w:eastAsia="zh-CN"/>
        </w:rPr>
        <w:t xml:space="preserve"> </w:t>
      </w:r>
      <w:r>
        <w:rPr>
          <w:rFonts w:eastAsia="Times New Roman"/>
          <w:sz w:val="24"/>
          <w:szCs w:val="24"/>
          <w:lang w:val="en-US" w:eastAsia="zh-CN"/>
        </w:rPr>
        <w:t>Designer</w:t>
      </w:r>
      <w:r>
        <w:rPr>
          <w:rFonts w:eastAsia="Times New Roman"/>
          <w:sz w:val="24"/>
          <w:szCs w:val="24"/>
          <w:lang w:eastAsia="zh-CN"/>
        </w:rPr>
        <w:t>.</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2</w:t>
      </w:r>
      <w:r>
        <w:rPr>
          <w:rFonts w:eastAsia="Times New Roman"/>
          <w:sz w:val="24"/>
          <w:szCs w:val="24"/>
          <w:lang w:eastAsia="zh-CN"/>
        </w:rPr>
        <w:t xml:space="preserve">. Чем отличается </w:t>
      </w:r>
      <w:r>
        <w:rPr>
          <w:rFonts w:eastAsia="Times New Roman"/>
          <w:sz w:val="24"/>
          <w:szCs w:val="24"/>
          <w:lang w:val="en-US" w:eastAsia="zh-CN"/>
        </w:rPr>
        <w:t>Qt</w:t>
      </w:r>
      <w:r>
        <w:rPr>
          <w:rFonts w:eastAsia="Times New Roman"/>
          <w:sz w:val="24"/>
          <w:szCs w:val="24"/>
          <w:lang w:eastAsia="zh-CN"/>
        </w:rPr>
        <w:t xml:space="preserve"> </w:t>
      </w:r>
      <w:r>
        <w:rPr>
          <w:rFonts w:eastAsia="Times New Roman"/>
          <w:sz w:val="24"/>
          <w:szCs w:val="24"/>
          <w:lang w:val="en-US" w:eastAsia="zh-CN"/>
        </w:rPr>
        <w:t>Designer</w:t>
      </w:r>
      <w:r>
        <w:rPr>
          <w:rFonts w:eastAsia="Times New Roman"/>
          <w:sz w:val="24"/>
          <w:szCs w:val="24"/>
          <w:lang w:eastAsia="zh-CN"/>
        </w:rPr>
        <w:t xml:space="preserve"> от других сред разработки (</w:t>
      </w:r>
      <w:r>
        <w:rPr>
          <w:rFonts w:eastAsia="Times New Roman"/>
          <w:sz w:val="24"/>
          <w:szCs w:val="24"/>
          <w:lang w:val="en-US" w:eastAsia="zh-CN"/>
        </w:rPr>
        <w:t>IDE</w:t>
      </w:r>
      <w:r>
        <w:rPr>
          <w:rFonts w:eastAsia="Times New Roman"/>
          <w:sz w:val="24"/>
          <w:szCs w:val="24"/>
          <w:lang w:eastAsia="zh-CN"/>
        </w:rPr>
        <w:t>)?</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3. Каковы условия бесплатного лицензирования </w:t>
      </w:r>
      <w:r>
        <w:rPr>
          <w:rFonts w:eastAsia="Times New Roman"/>
          <w:sz w:val="24"/>
          <w:szCs w:val="24"/>
          <w:lang w:val="en" w:eastAsia="zh-CN"/>
        </w:rPr>
        <w:t>Qt</w:t>
      </w:r>
      <w:r w:rsidRPr="005A2C96">
        <w:rPr>
          <w:rFonts w:eastAsia="Times New Roman"/>
          <w:sz w:val="24"/>
          <w:szCs w:val="24"/>
          <w:lang w:eastAsia="zh-CN"/>
        </w:rPr>
        <w:t xml:space="preserve"> </w:t>
      </w:r>
      <w:r>
        <w:rPr>
          <w:rFonts w:eastAsia="Times New Roman"/>
          <w:sz w:val="24"/>
          <w:szCs w:val="24"/>
          <w:lang w:val="en" w:eastAsia="zh-CN"/>
        </w:rPr>
        <w:t>Designer</w:t>
      </w:r>
      <w:r w:rsidRPr="005A2C96">
        <w:rPr>
          <w:rFonts w:eastAsia="Times New Roman"/>
          <w:sz w:val="24"/>
          <w:szCs w:val="24"/>
          <w:lang w:eastAsia="zh-CN"/>
        </w:rPr>
        <w:t>?</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4. Что такое отладка программы?</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5. Как включить режим отладки программы в </w:t>
      </w:r>
      <w:r>
        <w:rPr>
          <w:rFonts w:eastAsia="Times New Roman"/>
          <w:sz w:val="24"/>
          <w:szCs w:val="24"/>
          <w:lang w:val="en" w:eastAsia="zh-CN"/>
        </w:rPr>
        <w:t>Qt</w:t>
      </w:r>
      <w:r w:rsidRPr="005A2C96">
        <w:rPr>
          <w:rFonts w:eastAsia="Times New Roman"/>
          <w:sz w:val="24"/>
          <w:szCs w:val="24"/>
          <w:lang w:eastAsia="zh-CN"/>
        </w:rPr>
        <w:t xml:space="preserve"> </w:t>
      </w:r>
      <w:r>
        <w:rPr>
          <w:rFonts w:eastAsia="Times New Roman"/>
          <w:sz w:val="24"/>
          <w:szCs w:val="24"/>
          <w:lang w:val="en" w:eastAsia="zh-CN"/>
        </w:rPr>
        <w:t>Designer</w:t>
      </w:r>
      <w:r w:rsidRPr="005A2C96">
        <w:rPr>
          <w:rFonts w:eastAsia="Times New Roman"/>
          <w:sz w:val="24"/>
          <w:szCs w:val="24"/>
          <w:lang w:eastAsia="zh-CN"/>
        </w:rPr>
        <w:t>?</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b/>
          <w:bCs/>
          <w:sz w:val="24"/>
          <w:szCs w:val="24"/>
          <w:lang w:eastAsia="zh-CN"/>
        </w:rPr>
        <w:t>Перечень вопросов к защите лабораторной работы №6</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1</w:t>
      </w:r>
      <w:r>
        <w:rPr>
          <w:rFonts w:eastAsia="Times New Roman"/>
          <w:sz w:val="24"/>
          <w:szCs w:val="24"/>
          <w:lang w:eastAsia="zh-CN"/>
        </w:rPr>
        <w:t xml:space="preserve">. Объясните принцип работы с АЦП контроллера </w:t>
      </w:r>
      <w:r>
        <w:rPr>
          <w:rFonts w:eastAsia="Times New Roman"/>
          <w:sz w:val="24"/>
          <w:szCs w:val="24"/>
          <w:lang w:val="en-US" w:eastAsia="zh-CN"/>
        </w:rPr>
        <w:t>Atmega</w:t>
      </w:r>
      <w:r>
        <w:rPr>
          <w:rFonts w:eastAsia="Times New Roman"/>
          <w:sz w:val="24"/>
          <w:szCs w:val="24"/>
          <w:lang w:eastAsia="zh-CN"/>
        </w:rPr>
        <w:t>8.</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2</w:t>
      </w:r>
      <w:r>
        <w:rPr>
          <w:rFonts w:eastAsia="Times New Roman"/>
          <w:sz w:val="24"/>
          <w:szCs w:val="24"/>
          <w:lang w:eastAsia="zh-CN"/>
        </w:rPr>
        <w:t xml:space="preserve">. Объясните принцип работы с таймером контроллера </w:t>
      </w:r>
      <w:r>
        <w:rPr>
          <w:rFonts w:eastAsia="Times New Roman"/>
          <w:sz w:val="24"/>
          <w:szCs w:val="24"/>
          <w:lang w:val="en-US" w:eastAsia="zh-CN"/>
        </w:rPr>
        <w:t>Atmega</w:t>
      </w:r>
      <w:r>
        <w:rPr>
          <w:rFonts w:eastAsia="Times New Roman"/>
          <w:sz w:val="24"/>
          <w:szCs w:val="24"/>
          <w:lang w:eastAsia="zh-CN"/>
        </w:rPr>
        <w:t>8.</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3</w:t>
      </w:r>
      <w:r>
        <w:rPr>
          <w:rFonts w:eastAsia="Times New Roman"/>
          <w:sz w:val="24"/>
          <w:szCs w:val="24"/>
          <w:lang w:eastAsia="zh-CN"/>
        </w:rPr>
        <w:t xml:space="preserve">. Объясните принцип работы с портами ввода/вывода контроллера </w:t>
      </w:r>
      <w:r>
        <w:rPr>
          <w:rFonts w:eastAsia="Times New Roman"/>
          <w:sz w:val="24"/>
          <w:szCs w:val="24"/>
          <w:lang w:val="en-US" w:eastAsia="zh-CN"/>
        </w:rPr>
        <w:t>Atmega</w:t>
      </w:r>
      <w:r>
        <w:rPr>
          <w:rFonts w:eastAsia="Times New Roman"/>
          <w:sz w:val="24"/>
          <w:szCs w:val="24"/>
          <w:lang w:eastAsia="zh-CN"/>
        </w:rPr>
        <w:t>8.</w:t>
      </w:r>
    </w:p>
    <w:p w:rsidR="0090252D" w:rsidRPr="005A2C96" w:rsidRDefault="0090252D">
      <w:pPr>
        <w:autoSpaceDE w:val="0"/>
        <w:spacing w:after="0" w:line="240" w:lineRule="auto"/>
        <w:ind w:firstLine="567"/>
        <w:jc w:val="both"/>
        <w:rPr>
          <w:rFonts w:eastAsia="Times New Roman"/>
          <w:b/>
          <w:bCs/>
          <w:sz w:val="24"/>
          <w:szCs w:val="24"/>
          <w:lang w:eastAsia="zh-CN"/>
        </w:rPr>
      </w:pPr>
      <w:r w:rsidRPr="005A2C96">
        <w:rPr>
          <w:rFonts w:eastAsia="Times New Roman"/>
          <w:b/>
          <w:bCs/>
          <w:sz w:val="24"/>
          <w:szCs w:val="24"/>
          <w:lang w:eastAsia="zh-CN"/>
        </w:rPr>
        <w:t>Перечень вопросов к защите лабораторной работы №7</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1</w:t>
      </w:r>
      <w:r>
        <w:rPr>
          <w:rFonts w:eastAsia="Times New Roman"/>
          <w:sz w:val="24"/>
          <w:szCs w:val="24"/>
          <w:lang w:eastAsia="zh-CN"/>
        </w:rPr>
        <w:t xml:space="preserve">. Объясните принцип работы с АЦП контроллера </w:t>
      </w:r>
      <w:r>
        <w:rPr>
          <w:rFonts w:eastAsia="Times New Roman"/>
          <w:sz w:val="24"/>
          <w:szCs w:val="24"/>
          <w:lang w:val="en-US" w:eastAsia="zh-CN"/>
        </w:rPr>
        <w:t>STM</w:t>
      </w:r>
      <w:r>
        <w:rPr>
          <w:rFonts w:eastAsia="Times New Roman"/>
          <w:sz w:val="24"/>
          <w:szCs w:val="24"/>
          <w:lang w:eastAsia="zh-CN"/>
        </w:rPr>
        <w:t>32</w:t>
      </w:r>
      <w:r>
        <w:rPr>
          <w:rFonts w:eastAsia="Times New Roman"/>
          <w:sz w:val="24"/>
          <w:szCs w:val="24"/>
          <w:lang w:val="en-US" w:eastAsia="zh-CN"/>
        </w:rPr>
        <w:t>F</w:t>
      </w:r>
      <w:r>
        <w:rPr>
          <w:rFonts w:eastAsia="Times New Roman"/>
          <w:sz w:val="24"/>
          <w:szCs w:val="24"/>
          <w:lang w:eastAsia="zh-CN"/>
        </w:rPr>
        <w:t>407.</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2</w:t>
      </w:r>
      <w:r>
        <w:rPr>
          <w:rFonts w:eastAsia="Times New Roman"/>
          <w:sz w:val="24"/>
          <w:szCs w:val="24"/>
          <w:lang w:eastAsia="zh-CN"/>
        </w:rPr>
        <w:t xml:space="preserve">. Объясните принцип работы с таймером контроллера </w:t>
      </w:r>
      <w:r>
        <w:rPr>
          <w:rFonts w:eastAsia="Times New Roman"/>
          <w:sz w:val="24"/>
          <w:szCs w:val="24"/>
          <w:lang w:val="en-US" w:eastAsia="zh-CN"/>
        </w:rPr>
        <w:t>STM</w:t>
      </w:r>
      <w:r>
        <w:rPr>
          <w:rFonts w:eastAsia="Times New Roman"/>
          <w:sz w:val="24"/>
          <w:szCs w:val="24"/>
          <w:lang w:eastAsia="zh-CN"/>
        </w:rPr>
        <w:t>32</w:t>
      </w:r>
      <w:r>
        <w:rPr>
          <w:rFonts w:eastAsia="Times New Roman"/>
          <w:sz w:val="24"/>
          <w:szCs w:val="24"/>
          <w:lang w:val="en-US" w:eastAsia="zh-CN"/>
        </w:rPr>
        <w:t>F</w:t>
      </w:r>
      <w:r>
        <w:rPr>
          <w:rFonts w:eastAsia="Times New Roman"/>
          <w:sz w:val="24"/>
          <w:szCs w:val="24"/>
          <w:lang w:eastAsia="zh-CN"/>
        </w:rPr>
        <w:t>407.</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3</w:t>
      </w:r>
      <w:r>
        <w:rPr>
          <w:rFonts w:eastAsia="Times New Roman"/>
          <w:sz w:val="24"/>
          <w:szCs w:val="24"/>
          <w:lang w:eastAsia="zh-CN"/>
        </w:rPr>
        <w:t xml:space="preserve">. Объясните принцип работы с портами ввода/вывода контроллера </w:t>
      </w:r>
      <w:r>
        <w:rPr>
          <w:rFonts w:eastAsia="Times New Roman"/>
          <w:sz w:val="24"/>
          <w:szCs w:val="24"/>
          <w:lang w:val="en-US" w:eastAsia="zh-CN"/>
        </w:rPr>
        <w:t>STM</w:t>
      </w:r>
      <w:r>
        <w:rPr>
          <w:rFonts w:eastAsia="Times New Roman"/>
          <w:sz w:val="24"/>
          <w:szCs w:val="24"/>
          <w:lang w:eastAsia="zh-CN"/>
        </w:rPr>
        <w:t>32</w:t>
      </w:r>
      <w:r>
        <w:rPr>
          <w:rFonts w:eastAsia="Times New Roman"/>
          <w:sz w:val="24"/>
          <w:szCs w:val="24"/>
          <w:lang w:val="en-US" w:eastAsia="zh-CN"/>
        </w:rPr>
        <w:t>F</w:t>
      </w:r>
      <w:r>
        <w:rPr>
          <w:rFonts w:eastAsia="Times New Roman"/>
          <w:sz w:val="24"/>
          <w:szCs w:val="24"/>
          <w:lang w:eastAsia="zh-CN"/>
        </w:rPr>
        <w:t>407.</w:t>
      </w:r>
    </w:p>
    <w:p w:rsidR="0090252D" w:rsidRDefault="0090252D">
      <w:pPr>
        <w:autoSpaceDE w:val="0"/>
        <w:spacing w:after="0" w:line="240" w:lineRule="auto"/>
        <w:ind w:firstLine="567"/>
        <w:jc w:val="both"/>
        <w:rPr>
          <w:rFonts w:eastAsia="MS Mincho"/>
          <w:sz w:val="24"/>
          <w:szCs w:val="24"/>
        </w:rPr>
      </w:pPr>
      <w:r w:rsidRPr="005A2C96">
        <w:rPr>
          <w:rFonts w:eastAsia="Times New Roman"/>
          <w:sz w:val="24"/>
          <w:szCs w:val="24"/>
          <w:lang w:eastAsia="zh-CN"/>
        </w:rPr>
        <w:t>4</w:t>
      </w:r>
      <w:r>
        <w:rPr>
          <w:rFonts w:eastAsia="Times New Roman"/>
          <w:sz w:val="24"/>
          <w:szCs w:val="24"/>
          <w:lang w:eastAsia="zh-CN"/>
        </w:rPr>
        <w:t xml:space="preserve">. Какими периферийными устройствами обладает контроллер </w:t>
      </w:r>
      <w:r>
        <w:rPr>
          <w:rFonts w:eastAsia="Times New Roman"/>
          <w:sz w:val="24"/>
          <w:szCs w:val="24"/>
          <w:lang w:val="en-US" w:eastAsia="zh-CN"/>
        </w:rPr>
        <w:t>STM</w:t>
      </w:r>
      <w:r>
        <w:rPr>
          <w:rFonts w:eastAsia="Times New Roman"/>
          <w:sz w:val="24"/>
          <w:szCs w:val="24"/>
          <w:lang w:eastAsia="zh-CN"/>
        </w:rPr>
        <w:t>32</w:t>
      </w:r>
      <w:r>
        <w:rPr>
          <w:rFonts w:eastAsia="Times New Roman"/>
          <w:sz w:val="24"/>
          <w:szCs w:val="24"/>
          <w:lang w:val="en-US" w:eastAsia="zh-CN"/>
        </w:rPr>
        <w:t>F</w:t>
      </w:r>
      <w:r>
        <w:rPr>
          <w:rFonts w:eastAsia="Times New Roman"/>
          <w:sz w:val="24"/>
          <w:szCs w:val="24"/>
          <w:lang w:eastAsia="zh-CN"/>
        </w:rPr>
        <w:t>407?</w:t>
      </w:r>
    </w:p>
    <w:p w:rsidR="0090252D" w:rsidRDefault="0090252D">
      <w:pPr>
        <w:pStyle w:val="Style3"/>
        <w:widowControl/>
        <w:jc w:val="both"/>
        <w:rPr>
          <w:rStyle w:val="FontStyle31"/>
          <w:rFonts w:ascii="Times New Roman" w:hAnsi="Times New Roman" w:cs="Times New Roman"/>
          <w:sz w:val="24"/>
          <w:szCs w:val="24"/>
        </w:rPr>
      </w:pPr>
    </w:p>
    <w:p w:rsidR="0090252D" w:rsidRDefault="0090252D">
      <w:pPr>
        <w:pStyle w:val="Style3"/>
        <w:widowControl/>
        <w:jc w:val="both"/>
        <w:rPr>
          <w:rStyle w:val="FontStyle31"/>
          <w:rFonts w:ascii="Times New Roman" w:hAnsi="Times New Roman" w:cs="Times New Roman"/>
          <w:sz w:val="24"/>
          <w:szCs w:val="24"/>
        </w:rPr>
      </w:pPr>
    </w:p>
    <w:p w:rsidR="0090252D" w:rsidRDefault="0090252D">
      <w:pPr>
        <w:pStyle w:val="Style3"/>
        <w:widowControl/>
        <w:jc w:val="both"/>
        <w:rPr>
          <w:rStyle w:val="FontStyle31"/>
          <w:rFonts w:ascii="Times New Roman" w:hAnsi="Times New Roman" w:cs="Times New Roman"/>
          <w:sz w:val="24"/>
          <w:szCs w:val="24"/>
        </w:rPr>
      </w:pPr>
    </w:p>
    <w:p w:rsidR="0090252D" w:rsidRDefault="0090252D">
      <w:pPr>
        <w:pStyle w:val="Style3"/>
        <w:widowControl/>
        <w:jc w:val="both"/>
        <w:rPr>
          <w:rStyle w:val="FontStyle31"/>
          <w:rFonts w:ascii="Times New Roman" w:hAnsi="Times New Roman" w:cs="Times New Roman"/>
          <w:sz w:val="24"/>
          <w:szCs w:val="24"/>
        </w:rPr>
      </w:pPr>
    </w:p>
    <w:p w:rsidR="0090252D" w:rsidRDefault="0090252D">
      <w:pPr>
        <w:pStyle w:val="Style3"/>
        <w:widowControl/>
        <w:jc w:val="both"/>
        <w:rPr>
          <w:rStyle w:val="FontStyle31"/>
          <w:rFonts w:ascii="Times New Roman" w:hAnsi="Times New Roman" w:cs="Times New Roman"/>
          <w:sz w:val="24"/>
          <w:szCs w:val="24"/>
        </w:rPr>
      </w:pPr>
    </w:p>
    <w:p w:rsidR="0090252D" w:rsidRDefault="0090252D">
      <w:pPr>
        <w:pStyle w:val="Style3"/>
        <w:widowControl/>
        <w:jc w:val="both"/>
        <w:rPr>
          <w:rStyle w:val="FontStyle31"/>
          <w:rFonts w:ascii="Times New Roman" w:hAnsi="Times New Roman" w:cs="Times New Roman"/>
          <w:sz w:val="24"/>
          <w:szCs w:val="24"/>
        </w:rPr>
      </w:pPr>
    </w:p>
    <w:p w:rsidR="0090252D" w:rsidRDefault="0090252D">
      <w:pPr>
        <w:pStyle w:val="Style3"/>
        <w:widowControl/>
        <w:jc w:val="both"/>
        <w:rPr>
          <w:rStyle w:val="FontStyle31"/>
          <w:rFonts w:ascii="Times New Roman" w:hAnsi="Times New Roman" w:cs="Times New Roman"/>
          <w:sz w:val="24"/>
          <w:szCs w:val="24"/>
        </w:rPr>
      </w:pPr>
    </w:p>
    <w:p w:rsidR="0090252D" w:rsidRDefault="0090252D">
      <w:pPr>
        <w:pStyle w:val="Style3"/>
        <w:widowControl/>
        <w:jc w:val="both"/>
        <w:rPr>
          <w:rStyle w:val="FontStyle31"/>
          <w:rFonts w:ascii="Times New Roman" w:hAnsi="Times New Roman" w:cs="Times New Roman"/>
          <w:sz w:val="24"/>
          <w:szCs w:val="24"/>
        </w:rPr>
      </w:pPr>
    </w:p>
    <w:p w:rsidR="0090252D" w:rsidRDefault="0090252D">
      <w:pPr>
        <w:pStyle w:val="Style3"/>
        <w:widowControl/>
        <w:jc w:val="both"/>
        <w:rPr>
          <w:rStyle w:val="FontStyle31"/>
          <w:rFonts w:ascii="Times New Roman" w:hAnsi="Times New Roman" w:cs="Times New Roman"/>
          <w:sz w:val="24"/>
          <w:szCs w:val="24"/>
        </w:rPr>
      </w:pPr>
    </w:p>
    <w:p w:rsidR="0090252D" w:rsidRDefault="0090252D">
      <w:pPr>
        <w:pStyle w:val="Style3"/>
        <w:widowControl/>
        <w:jc w:val="both"/>
        <w:rPr>
          <w:rStyle w:val="FontStyle31"/>
          <w:rFonts w:ascii="Times New Roman" w:hAnsi="Times New Roman" w:cs="Times New Roman"/>
          <w:sz w:val="24"/>
          <w:szCs w:val="24"/>
        </w:rPr>
      </w:pPr>
    </w:p>
    <w:p w:rsidR="0090252D" w:rsidRDefault="0090252D">
      <w:pPr>
        <w:pStyle w:val="Style3"/>
        <w:widowControl/>
        <w:jc w:val="both"/>
        <w:rPr>
          <w:rStyle w:val="FontStyle31"/>
          <w:rFonts w:ascii="Times New Roman" w:hAnsi="Times New Roman" w:cs="Times New Roman"/>
          <w:sz w:val="24"/>
          <w:szCs w:val="24"/>
        </w:rPr>
      </w:pPr>
    </w:p>
    <w:p w:rsidR="0090252D" w:rsidRDefault="0090252D">
      <w:pPr>
        <w:pStyle w:val="Style3"/>
        <w:widowControl/>
        <w:jc w:val="both"/>
        <w:rPr>
          <w:rStyle w:val="FontStyle31"/>
          <w:rFonts w:ascii="Times New Roman" w:hAnsi="Times New Roman" w:cs="Times New Roman"/>
          <w:sz w:val="24"/>
          <w:szCs w:val="24"/>
        </w:rPr>
      </w:pPr>
    </w:p>
    <w:p w:rsidR="0090252D" w:rsidRDefault="0090252D">
      <w:pPr>
        <w:pStyle w:val="Style3"/>
        <w:widowControl/>
        <w:jc w:val="both"/>
        <w:rPr>
          <w:rStyle w:val="FontStyle31"/>
          <w:rFonts w:ascii="Times New Roman" w:hAnsi="Times New Roman" w:cs="Times New Roman"/>
          <w:sz w:val="24"/>
          <w:szCs w:val="24"/>
        </w:rPr>
        <w:sectPr w:rsidR="0090252D">
          <w:pgSz w:w="11906" w:h="16838"/>
          <w:pgMar w:top="1134" w:right="850" w:bottom="1134" w:left="1701" w:header="708" w:footer="708" w:gutter="0"/>
          <w:cols w:space="720"/>
          <w:docGrid w:linePitch="360"/>
        </w:sectPr>
      </w:pPr>
    </w:p>
    <w:p w:rsidR="0090252D" w:rsidRDefault="0090252D">
      <w:pPr>
        <w:pStyle w:val="Style3"/>
        <w:widowControl/>
        <w:jc w:val="both"/>
        <w:rPr>
          <w:rStyle w:val="FontStyle31"/>
          <w:rFonts w:ascii="Times New Roman" w:hAnsi="Times New Roman" w:cs="Times New Roman"/>
          <w:b/>
          <w:bCs/>
          <w:sz w:val="24"/>
          <w:szCs w:val="24"/>
        </w:rPr>
      </w:pPr>
      <w:r>
        <w:rPr>
          <w:rStyle w:val="FontStyle31"/>
          <w:rFonts w:ascii="Times New Roman" w:hAnsi="Times New Roman" w:cs="Times New Roman"/>
          <w:b/>
          <w:bCs/>
          <w:sz w:val="24"/>
          <w:szCs w:val="24"/>
        </w:rPr>
        <w:lastRenderedPageBreak/>
        <w:t>7 Оценочные средства для проведения промежуточной аттестации</w:t>
      </w:r>
    </w:p>
    <w:p w:rsidR="0090252D" w:rsidRDefault="0090252D">
      <w:pPr>
        <w:pStyle w:val="Style3"/>
        <w:widowControl/>
        <w:jc w:val="both"/>
        <w:rPr>
          <w:rStyle w:val="FontStyle31"/>
          <w:rFonts w:ascii="Times New Roman" w:hAnsi="Times New Roman" w:cs="Times New Roman"/>
          <w:sz w:val="24"/>
          <w:szCs w:val="24"/>
        </w:rPr>
      </w:pPr>
      <w:r>
        <w:rPr>
          <w:rStyle w:val="FontStyle31"/>
          <w:rFonts w:ascii="Times New Roman" w:hAnsi="Times New Roman" w:cs="Times New Roman"/>
          <w:sz w:val="24"/>
          <w:szCs w:val="24"/>
        </w:rPr>
        <w:t>а) Планируемые результаты обучения и оценочные средства для проведения промежуточной аттестации:</w:t>
      </w:r>
    </w:p>
    <w:p w:rsidR="0090252D" w:rsidRDefault="0090252D">
      <w:pPr>
        <w:pStyle w:val="Style3"/>
        <w:widowControl/>
        <w:jc w:val="both"/>
        <w:rPr>
          <w:rStyle w:val="FontStyle31"/>
          <w:rFonts w:ascii="Times New Roman" w:hAnsi="Times New Roman" w:cs="Times New Roman"/>
          <w:sz w:val="24"/>
          <w:szCs w:val="24"/>
        </w:rPr>
      </w:pPr>
    </w:p>
    <w:tbl>
      <w:tblPr>
        <w:tblW w:w="0" w:type="auto"/>
        <w:tblInd w:w="-90" w:type="dxa"/>
        <w:tblLayout w:type="fixed"/>
        <w:tblCellMar>
          <w:left w:w="0" w:type="dxa"/>
          <w:right w:w="0" w:type="dxa"/>
        </w:tblCellMar>
        <w:tblLook w:val="0000" w:firstRow="0" w:lastRow="0" w:firstColumn="0" w:lastColumn="0" w:noHBand="0" w:noVBand="0"/>
      </w:tblPr>
      <w:tblGrid>
        <w:gridCol w:w="1752"/>
        <w:gridCol w:w="4655"/>
        <w:gridCol w:w="9297"/>
      </w:tblGrid>
      <w:tr w:rsidR="0090252D">
        <w:trPr>
          <w:trHeight w:val="753"/>
          <w:tblHeader/>
        </w:trPr>
        <w:tc>
          <w:tcPr>
            <w:tcW w:w="1752" w:type="dxa"/>
            <w:tcBorders>
              <w:top w:val="single" w:sz="8" w:space="0" w:color="000000"/>
              <w:left w:val="single" w:sz="8" w:space="0" w:color="000000"/>
              <w:bottom w:val="single" w:sz="8" w:space="0" w:color="000000"/>
            </w:tcBorders>
            <w:vAlign w:val="center"/>
          </w:tcPr>
          <w:p w:rsidR="0090252D" w:rsidRDefault="0090252D">
            <w:pPr>
              <w:widowControl w:val="0"/>
              <w:autoSpaceDE w:val="0"/>
              <w:spacing w:after="0" w:line="240" w:lineRule="auto"/>
              <w:jc w:val="center"/>
              <w:rPr>
                <w:rFonts w:eastAsia="Times New Roman"/>
                <w:sz w:val="24"/>
                <w:szCs w:val="24"/>
                <w:lang w:eastAsia="zh-CN"/>
              </w:rPr>
            </w:pPr>
            <w:r>
              <w:rPr>
                <w:rFonts w:eastAsia="Times New Roman"/>
                <w:sz w:val="24"/>
                <w:szCs w:val="24"/>
                <w:lang w:eastAsia="zh-CN"/>
              </w:rPr>
              <w:t xml:space="preserve">Структурный элемент </w:t>
            </w:r>
            <w:r>
              <w:rPr>
                <w:rFonts w:eastAsia="Times New Roman"/>
                <w:sz w:val="24"/>
                <w:szCs w:val="24"/>
                <w:lang w:eastAsia="zh-CN"/>
              </w:rPr>
              <w:br/>
              <w:t>компетенции</w:t>
            </w:r>
          </w:p>
        </w:tc>
        <w:tc>
          <w:tcPr>
            <w:tcW w:w="4655" w:type="dxa"/>
            <w:tcBorders>
              <w:top w:val="single" w:sz="8" w:space="0" w:color="000000"/>
              <w:left w:val="single" w:sz="8" w:space="0" w:color="000000"/>
              <w:bottom w:val="single" w:sz="8" w:space="0" w:color="000000"/>
            </w:tcBorders>
            <w:vAlign w:val="center"/>
          </w:tcPr>
          <w:p w:rsidR="0090252D" w:rsidRDefault="0090252D">
            <w:pPr>
              <w:widowControl w:val="0"/>
              <w:autoSpaceDE w:val="0"/>
              <w:spacing w:after="0" w:line="240" w:lineRule="auto"/>
              <w:jc w:val="center"/>
              <w:rPr>
                <w:rFonts w:eastAsia="Times New Roman"/>
                <w:sz w:val="24"/>
                <w:szCs w:val="24"/>
                <w:lang w:eastAsia="zh-CN"/>
              </w:rPr>
            </w:pPr>
            <w:r>
              <w:rPr>
                <w:rFonts w:eastAsia="Times New Roman"/>
                <w:bCs/>
                <w:sz w:val="24"/>
                <w:szCs w:val="24"/>
                <w:lang w:eastAsia="zh-CN"/>
              </w:rPr>
              <w:t xml:space="preserve">Планируемые результаты обучения </w:t>
            </w:r>
          </w:p>
        </w:tc>
        <w:tc>
          <w:tcPr>
            <w:tcW w:w="9297" w:type="dxa"/>
            <w:tcBorders>
              <w:top w:val="single" w:sz="8" w:space="0" w:color="000000"/>
              <w:left w:val="single" w:sz="8" w:space="0" w:color="000000"/>
              <w:bottom w:val="single" w:sz="8" w:space="0" w:color="000000"/>
              <w:right w:val="single" w:sz="4" w:space="0" w:color="000000"/>
            </w:tcBorders>
            <w:vAlign w:val="center"/>
          </w:tcPr>
          <w:p w:rsidR="0090252D" w:rsidRDefault="0090252D">
            <w:pPr>
              <w:widowControl w:val="0"/>
              <w:autoSpaceDE w:val="0"/>
              <w:spacing w:after="0" w:line="240" w:lineRule="auto"/>
              <w:jc w:val="center"/>
              <w:rPr>
                <w:rFonts w:eastAsia="Times New Roman"/>
                <w:sz w:val="24"/>
                <w:szCs w:val="24"/>
                <w:lang w:eastAsia="zh-CN"/>
              </w:rPr>
            </w:pPr>
            <w:r>
              <w:rPr>
                <w:rFonts w:eastAsia="Times New Roman"/>
                <w:sz w:val="24"/>
                <w:szCs w:val="24"/>
                <w:lang w:eastAsia="zh-CN"/>
              </w:rPr>
              <w:t>Оценочные средства</w:t>
            </w:r>
          </w:p>
        </w:tc>
      </w:tr>
      <w:tr w:rsidR="0090252D">
        <w:tblPrEx>
          <w:tblCellMar>
            <w:top w:w="15" w:type="dxa"/>
            <w:left w:w="80" w:type="dxa"/>
            <w:right w:w="80" w:type="dxa"/>
          </w:tblCellMar>
        </w:tblPrEx>
        <w:trPr>
          <w:trHeight w:val="283"/>
        </w:trPr>
        <w:tc>
          <w:tcPr>
            <w:tcW w:w="15704" w:type="dxa"/>
            <w:gridSpan w:val="3"/>
            <w:tcBorders>
              <w:top w:val="single" w:sz="8" w:space="0" w:color="000000"/>
              <w:left w:val="single" w:sz="8" w:space="0" w:color="000000"/>
              <w:bottom w:val="single" w:sz="8" w:space="0" w:color="000000"/>
              <w:right w:val="single" w:sz="4" w:space="0" w:color="000000"/>
            </w:tcBorders>
          </w:tcPr>
          <w:p w:rsidR="0090252D" w:rsidRDefault="0090252D">
            <w:pPr>
              <w:widowControl w:val="0"/>
              <w:autoSpaceDE w:val="0"/>
              <w:spacing w:after="0" w:line="240" w:lineRule="auto"/>
              <w:rPr>
                <w:rFonts w:eastAsia="Times New Roman"/>
                <w:sz w:val="24"/>
                <w:szCs w:val="24"/>
                <w:lang w:eastAsia="zh-CN"/>
              </w:rPr>
            </w:pPr>
            <w:r>
              <w:rPr>
                <w:rFonts w:eastAsia="Times New Roman"/>
                <w:b/>
                <w:sz w:val="24"/>
                <w:szCs w:val="24"/>
                <w:lang w:eastAsia="zh-CN"/>
              </w:rPr>
              <w:t>ОПК-6</w:t>
            </w:r>
            <w:r w:rsidRPr="005A2C96">
              <w:rPr>
                <w:rFonts w:eastAsia="Times New Roman"/>
                <w:b/>
                <w:sz w:val="24"/>
                <w:szCs w:val="24"/>
                <w:lang w:eastAsia="zh-CN"/>
              </w:rPr>
              <w:t xml:space="preserve"> – способность решать стандартные задачи профессиональной деятельности на основе информационной и библиографической культуры с применением информационно-коммуникационных технологий и с учетом основных требований информационной безопасности</w:t>
            </w:r>
          </w:p>
        </w:tc>
      </w:tr>
      <w:tr w:rsidR="0090252D">
        <w:trPr>
          <w:trHeight w:val="225"/>
        </w:trPr>
        <w:tc>
          <w:tcPr>
            <w:tcW w:w="1752" w:type="dxa"/>
            <w:tcBorders>
              <w:top w:val="single" w:sz="8" w:space="0" w:color="000000"/>
              <w:left w:val="single" w:sz="8" w:space="0" w:color="000000"/>
              <w:bottom w:val="single" w:sz="8" w:space="0" w:color="000000"/>
            </w:tcBorders>
          </w:tcPr>
          <w:p w:rsidR="0090252D" w:rsidRDefault="0090252D">
            <w:pPr>
              <w:widowControl w:val="0"/>
              <w:autoSpaceDE w:val="0"/>
              <w:spacing w:after="0" w:line="240" w:lineRule="auto"/>
              <w:rPr>
                <w:rFonts w:eastAsia="Times New Roman"/>
                <w:sz w:val="24"/>
                <w:szCs w:val="24"/>
                <w:lang w:eastAsia="zh-CN"/>
              </w:rPr>
            </w:pPr>
            <w:r>
              <w:rPr>
                <w:rFonts w:eastAsia="Times New Roman"/>
                <w:sz w:val="24"/>
                <w:szCs w:val="24"/>
                <w:lang w:eastAsia="zh-CN"/>
              </w:rPr>
              <w:t>Знать</w:t>
            </w:r>
          </w:p>
        </w:tc>
        <w:tc>
          <w:tcPr>
            <w:tcW w:w="4655" w:type="dxa"/>
            <w:tcBorders>
              <w:top w:val="single" w:sz="8" w:space="0" w:color="000000"/>
              <w:left w:val="single" w:sz="8" w:space="0" w:color="000000"/>
              <w:bottom w:val="single" w:sz="8" w:space="0" w:color="000000"/>
            </w:tcBorders>
          </w:tcPr>
          <w:p w:rsidR="0090252D" w:rsidRPr="005A2C96" w:rsidRDefault="0090252D">
            <w:pPr>
              <w:pStyle w:val="Style5"/>
              <w:jc w:val="both"/>
              <w:rPr>
                <w:rStyle w:val="21"/>
                <w:bCs/>
              </w:rPr>
            </w:pPr>
            <w:r>
              <w:rPr>
                <w:rStyle w:val="21"/>
                <w:bCs/>
              </w:rPr>
              <w:t>-</w:t>
            </w:r>
            <w:r w:rsidRPr="005A2C96">
              <w:rPr>
                <w:rStyle w:val="21"/>
                <w:bCs/>
              </w:rPr>
              <w:t xml:space="preserve"> виды источников информации, необходимой для решения профессиональных задач;</w:t>
            </w:r>
          </w:p>
          <w:p w:rsidR="0090252D" w:rsidRDefault="0090252D">
            <w:pPr>
              <w:pStyle w:val="Style5"/>
              <w:jc w:val="both"/>
              <w:rPr>
                <w:sz w:val="20"/>
                <w:szCs w:val="20"/>
                <w:lang w:eastAsia="zh-CN"/>
              </w:rPr>
            </w:pPr>
            <w:r>
              <w:rPr>
                <w:rStyle w:val="21"/>
                <w:bCs/>
                <w:lang w:val="en"/>
              </w:rPr>
              <w:t>- основы информационной безопасности.</w:t>
            </w:r>
          </w:p>
        </w:tc>
        <w:tc>
          <w:tcPr>
            <w:tcW w:w="9297" w:type="dxa"/>
            <w:tcBorders>
              <w:top w:val="single" w:sz="8" w:space="0" w:color="000000"/>
              <w:left w:val="single" w:sz="8" w:space="0" w:color="000000"/>
              <w:bottom w:val="single" w:sz="8" w:space="0" w:color="000000"/>
              <w:right w:val="single" w:sz="4" w:space="0" w:color="000000"/>
            </w:tcBorders>
            <w:vAlign w:val="center"/>
          </w:tcPr>
          <w:p w:rsidR="0090252D" w:rsidRDefault="0090252D">
            <w:pPr>
              <w:numPr>
                <w:ilvl w:val="0"/>
                <w:numId w:val="2"/>
              </w:num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Какими источниками информации следует пользоваться при решении задач, связанных с микропроцессорной техникой?</w:t>
            </w:r>
          </w:p>
          <w:p w:rsidR="0090252D" w:rsidRPr="005A2C96" w:rsidRDefault="0090252D">
            <w:pPr>
              <w:numPr>
                <w:ilvl w:val="0"/>
                <w:numId w:val="2"/>
              </w:num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Какой фактор наиболее часто является источником нарушения безопасности в микропроцессорной технике?</w:t>
            </w:r>
          </w:p>
          <w:p w:rsidR="0090252D" w:rsidRDefault="0090252D">
            <w:pPr>
              <w:numPr>
                <w:ilvl w:val="0"/>
                <w:numId w:val="2"/>
              </w:num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В какой документации к микропроцессорным устройствам следует искать ошибки, приводящие к нарушению безопасности цифровых систем?</w:t>
            </w:r>
          </w:p>
        </w:tc>
      </w:tr>
      <w:tr w:rsidR="0090252D">
        <w:trPr>
          <w:trHeight w:val="258"/>
        </w:trPr>
        <w:tc>
          <w:tcPr>
            <w:tcW w:w="1752" w:type="dxa"/>
            <w:tcBorders>
              <w:top w:val="single" w:sz="8" w:space="0" w:color="000000"/>
              <w:left w:val="single" w:sz="8" w:space="0" w:color="000000"/>
              <w:bottom w:val="single" w:sz="8" w:space="0" w:color="000000"/>
            </w:tcBorders>
          </w:tcPr>
          <w:p w:rsidR="0090252D" w:rsidRDefault="0090252D">
            <w:pPr>
              <w:widowControl w:val="0"/>
              <w:autoSpaceDE w:val="0"/>
              <w:spacing w:after="0" w:line="240" w:lineRule="auto"/>
              <w:rPr>
                <w:rFonts w:eastAsia="Times New Roman"/>
                <w:sz w:val="24"/>
                <w:szCs w:val="24"/>
                <w:lang w:eastAsia="zh-CN"/>
              </w:rPr>
            </w:pPr>
            <w:r>
              <w:rPr>
                <w:rFonts w:eastAsia="Times New Roman"/>
                <w:sz w:val="24"/>
                <w:szCs w:val="24"/>
                <w:lang w:eastAsia="zh-CN"/>
              </w:rPr>
              <w:t>Уметь</w:t>
            </w:r>
          </w:p>
        </w:tc>
        <w:tc>
          <w:tcPr>
            <w:tcW w:w="4655" w:type="dxa"/>
            <w:tcBorders>
              <w:top w:val="single" w:sz="8" w:space="0" w:color="000000"/>
              <w:left w:val="single" w:sz="8" w:space="0" w:color="000000"/>
              <w:bottom w:val="single" w:sz="8" w:space="0" w:color="000000"/>
            </w:tcBorders>
          </w:tcPr>
          <w:p w:rsidR="0090252D" w:rsidRPr="005A2C96" w:rsidRDefault="0090252D">
            <w:pPr>
              <w:pStyle w:val="Style5"/>
              <w:jc w:val="both"/>
              <w:rPr>
                <w:rStyle w:val="21"/>
                <w:bCs/>
              </w:rPr>
            </w:pPr>
            <w:r w:rsidRPr="005A2C96">
              <w:rPr>
                <w:rStyle w:val="21"/>
                <w:bCs/>
              </w:rPr>
              <w:t>- выделять основные и вспомогательные этапы решения поставленной профессиональной задачи;</w:t>
            </w:r>
          </w:p>
          <w:p w:rsidR="0090252D" w:rsidRDefault="0090252D">
            <w:pPr>
              <w:pStyle w:val="Style5"/>
              <w:jc w:val="both"/>
              <w:rPr>
                <w:sz w:val="20"/>
                <w:szCs w:val="20"/>
                <w:lang w:eastAsia="zh-CN"/>
              </w:rPr>
            </w:pPr>
            <w:r>
              <w:rPr>
                <w:rStyle w:val="21"/>
                <w:bCs/>
                <w:lang w:val="en"/>
              </w:rPr>
              <w:t>- оценивать эффективность предлагаемых решений.</w:t>
            </w:r>
          </w:p>
        </w:tc>
        <w:tc>
          <w:tcPr>
            <w:tcW w:w="9297" w:type="dxa"/>
            <w:tcBorders>
              <w:top w:val="single" w:sz="8" w:space="0" w:color="000000"/>
              <w:left w:val="single" w:sz="8" w:space="0" w:color="000000"/>
              <w:bottom w:val="single" w:sz="8" w:space="0" w:color="000000"/>
              <w:right w:val="single" w:sz="4" w:space="0" w:color="000000"/>
            </w:tcBorders>
            <w:vAlign w:val="center"/>
          </w:tcPr>
          <w:p w:rsidR="0090252D" w:rsidRDefault="0090252D">
            <w:pPr>
              <w:numPr>
                <w:ilvl w:val="0"/>
                <w:numId w:val="3"/>
              </w:numPr>
              <w:autoSpaceDE w:val="0"/>
              <w:spacing w:after="0" w:line="240" w:lineRule="auto"/>
              <w:ind w:firstLine="567"/>
              <w:jc w:val="both"/>
              <w:rPr>
                <w:rFonts w:eastAsia="Times New Roman"/>
                <w:sz w:val="24"/>
                <w:szCs w:val="24"/>
                <w:lang w:eastAsia="zh-CN"/>
              </w:rPr>
            </w:pPr>
            <w:r>
              <w:rPr>
                <w:rFonts w:eastAsia="Times New Roman"/>
                <w:sz w:val="24"/>
                <w:szCs w:val="24"/>
                <w:lang w:eastAsia="zh-CN"/>
              </w:rPr>
              <w:t xml:space="preserve">Опишите процесс создания и конфигурирования проекта в </w:t>
            </w:r>
            <w:r>
              <w:rPr>
                <w:rFonts w:eastAsia="Times New Roman"/>
                <w:sz w:val="24"/>
                <w:szCs w:val="24"/>
                <w:lang w:val="en-US" w:eastAsia="zh-CN"/>
              </w:rPr>
              <w:t>Qt</w:t>
            </w:r>
            <w:r>
              <w:rPr>
                <w:rFonts w:eastAsia="Times New Roman"/>
                <w:sz w:val="24"/>
                <w:szCs w:val="24"/>
                <w:lang w:eastAsia="zh-CN"/>
              </w:rPr>
              <w:t xml:space="preserve"> </w:t>
            </w:r>
            <w:r>
              <w:rPr>
                <w:rFonts w:eastAsia="Times New Roman"/>
                <w:sz w:val="24"/>
                <w:szCs w:val="24"/>
                <w:lang w:val="en-US" w:eastAsia="zh-CN"/>
              </w:rPr>
              <w:t>Designer</w:t>
            </w:r>
            <w:r>
              <w:rPr>
                <w:rFonts w:eastAsia="Times New Roman"/>
                <w:sz w:val="24"/>
                <w:szCs w:val="24"/>
                <w:lang w:eastAsia="zh-CN"/>
              </w:rPr>
              <w:t>.</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2</w:t>
            </w:r>
            <w:r>
              <w:rPr>
                <w:rFonts w:eastAsia="Times New Roman"/>
                <w:sz w:val="24"/>
                <w:szCs w:val="24"/>
                <w:lang w:eastAsia="zh-CN"/>
              </w:rPr>
              <w:t xml:space="preserve">. Чем отличается </w:t>
            </w:r>
            <w:r>
              <w:rPr>
                <w:rFonts w:eastAsia="Times New Roman"/>
                <w:sz w:val="24"/>
                <w:szCs w:val="24"/>
                <w:lang w:val="en-US" w:eastAsia="zh-CN"/>
              </w:rPr>
              <w:t>Qt</w:t>
            </w:r>
            <w:r>
              <w:rPr>
                <w:rFonts w:eastAsia="Times New Roman"/>
                <w:sz w:val="24"/>
                <w:szCs w:val="24"/>
                <w:lang w:eastAsia="zh-CN"/>
              </w:rPr>
              <w:t xml:space="preserve"> </w:t>
            </w:r>
            <w:r>
              <w:rPr>
                <w:rFonts w:eastAsia="Times New Roman"/>
                <w:sz w:val="24"/>
                <w:szCs w:val="24"/>
                <w:lang w:val="en-US" w:eastAsia="zh-CN"/>
              </w:rPr>
              <w:t>Designer</w:t>
            </w:r>
            <w:r>
              <w:rPr>
                <w:rFonts w:eastAsia="Times New Roman"/>
                <w:sz w:val="24"/>
                <w:szCs w:val="24"/>
                <w:lang w:eastAsia="zh-CN"/>
              </w:rPr>
              <w:t xml:space="preserve"> от других сред разработки (</w:t>
            </w:r>
            <w:r>
              <w:rPr>
                <w:rFonts w:eastAsia="Times New Roman"/>
                <w:sz w:val="24"/>
                <w:szCs w:val="24"/>
                <w:lang w:val="en-US" w:eastAsia="zh-CN"/>
              </w:rPr>
              <w:t>IDE</w:t>
            </w:r>
            <w:r>
              <w:rPr>
                <w:rFonts w:eastAsia="Times New Roman"/>
                <w:sz w:val="24"/>
                <w:szCs w:val="24"/>
                <w:lang w:eastAsia="zh-CN"/>
              </w:rPr>
              <w:t>)?</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3. Каковы условия бесплатного лицензирования </w:t>
            </w:r>
            <w:r>
              <w:rPr>
                <w:rFonts w:eastAsia="Times New Roman"/>
                <w:sz w:val="24"/>
                <w:szCs w:val="24"/>
                <w:lang w:val="en" w:eastAsia="zh-CN"/>
              </w:rPr>
              <w:t>Qt</w:t>
            </w:r>
            <w:r w:rsidRPr="005A2C96">
              <w:rPr>
                <w:rFonts w:eastAsia="Times New Roman"/>
                <w:sz w:val="24"/>
                <w:szCs w:val="24"/>
                <w:lang w:eastAsia="zh-CN"/>
              </w:rPr>
              <w:t xml:space="preserve"> </w:t>
            </w:r>
            <w:r>
              <w:rPr>
                <w:rFonts w:eastAsia="Times New Roman"/>
                <w:sz w:val="24"/>
                <w:szCs w:val="24"/>
                <w:lang w:val="en" w:eastAsia="zh-CN"/>
              </w:rPr>
              <w:t>Designer</w:t>
            </w:r>
            <w:r w:rsidRPr="005A2C96">
              <w:rPr>
                <w:rFonts w:eastAsia="Times New Roman"/>
                <w:sz w:val="24"/>
                <w:szCs w:val="24"/>
                <w:lang w:eastAsia="zh-CN"/>
              </w:rPr>
              <w:t>?</w:t>
            </w:r>
          </w:p>
        </w:tc>
      </w:tr>
      <w:tr w:rsidR="0090252D">
        <w:trPr>
          <w:trHeight w:val="446"/>
        </w:trPr>
        <w:tc>
          <w:tcPr>
            <w:tcW w:w="1752" w:type="dxa"/>
            <w:tcBorders>
              <w:top w:val="single" w:sz="8" w:space="0" w:color="000000"/>
              <w:left w:val="single" w:sz="8" w:space="0" w:color="000000"/>
              <w:bottom w:val="single" w:sz="8" w:space="0" w:color="000000"/>
            </w:tcBorders>
          </w:tcPr>
          <w:p w:rsidR="0090252D" w:rsidRDefault="0090252D">
            <w:pPr>
              <w:widowControl w:val="0"/>
              <w:autoSpaceDE w:val="0"/>
              <w:spacing w:after="0" w:line="240" w:lineRule="auto"/>
              <w:rPr>
                <w:rFonts w:eastAsia="Times New Roman"/>
                <w:sz w:val="24"/>
                <w:szCs w:val="24"/>
                <w:lang w:eastAsia="zh-CN"/>
              </w:rPr>
            </w:pPr>
            <w:r>
              <w:rPr>
                <w:rFonts w:eastAsia="Times New Roman"/>
                <w:sz w:val="24"/>
                <w:szCs w:val="24"/>
                <w:lang w:eastAsia="zh-CN"/>
              </w:rPr>
              <w:t>Владеть</w:t>
            </w:r>
          </w:p>
        </w:tc>
        <w:tc>
          <w:tcPr>
            <w:tcW w:w="4655" w:type="dxa"/>
            <w:tcBorders>
              <w:top w:val="single" w:sz="8" w:space="0" w:color="000000"/>
              <w:left w:val="single" w:sz="8" w:space="0" w:color="000000"/>
              <w:bottom w:val="single" w:sz="8" w:space="0" w:color="000000"/>
            </w:tcBorders>
          </w:tcPr>
          <w:p w:rsidR="0090252D" w:rsidRDefault="0090252D">
            <w:pPr>
              <w:pStyle w:val="Style5"/>
              <w:jc w:val="both"/>
              <w:rPr>
                <w:sz w:val="20"/>
                <w:szCs w:val="20"/>
                <w:lang w:eastAsia="zh-CN"/>
              </w:rPr>
            </w:pPr>
            <w:r w:rsidRPr="005A2C96">
              <w:rPr>
                <w:rStyle w:val="21"/>
                <w:bCs/>
              </w:rPr>
              <w:t>- навыками проектирования микропроцессорных устройств при решении поставленных профессиональных задач.</w:t>
            </w:r>
          </w:p>
        </w:tc>
        <w:tc>
          <w:tcPr>
            <w:tcW w:w="9297" w:type="dxa"/>
            <w:tcBorders>
              <w:top w:val="single" w:sz="8" w:space="0" w:color="000000"/>
              <w:left w:val="single" w:sz="8" w:space="0" w:color="000000"/>
              <w:bottom w:val="single" w:sz="8" w:space="0" w:color="000000"/>
              <w:right w:val="single" w:sz="4" w:space="0" w:color="000000"/>
            </w:tcBorders>
            <w:vAlign w:val="center"/>
          </w:tcPr>
          <w:p w:rsidR="0090252D" w:rsidRPr="005A2C96" w:rsidRDefault="0090252D">
            <w:pPr>
              <w:widowControl w:val="0"/>
              <w:autoSpaceDE w:val="0"/>
              <w:spacing w:after="0" w:line="240" w:lineRule="auto"/>
              <w:ind w:firstLine="660"/>
              <w:jc w:val="both"/>
              <w:rPr>
                <w:rFonts w:eastAsia="Times New Roman"/>
                <w:sz w:val="24"/>
                <w:szCs w:val="24"/>
                <w:lang w:eastAsia="zh-CN"/>
              </w:rPr>
            </w:pPr>
            <w:r w:rsidRPr="005A2C96">
              <w:rPr>
                <w:rFonts w:eastAsia="Times New Roman"/>
                <w:sz w:val="24"/>
                <w:szCs w:val="24"/>
                <w:lang w:eastAsia="zh-CN"/>
              </w:rPr>
              <w:t>4. Что такое отладка программы?</w:t>
            </w:r>
          </w:p>
          <w:p w:rsidR="0090252D" w:rsidRDefault="0090252D">
            <w:pPr>
              <w:widowControl w:val="0"/>
              <w:autoSpaceDE w:val="0"/>
              <w:spacing w:after="0" w:line="240" w:lineRule="auto"/>
              <w:ind w:firstLine="660"/>
              <w:jc w:val="both"/>
              <w:rPr>
                <w:rFonts w:eastAsia="Times New Roman"/>
                <w:sz w:val="24"/>
                <w:szCs w:val="24"/>
                <w:lang w:eastAsia="zh-CN"/>
              </w:rPr>
            </w:pPr>
            <w:r w:rsidRPr="005A2C96">
              <w:rPr>
                <w:rFonts w:eastAsia="Times New Roman"/>
                <w:sz w:val="24"/>
                <w:szCs w:val="24"/>
                <w:lang w:eastAsia="zh-CN"/>
              </w:rPr>
              <w:t xml:space="preserve">5. Как включить режим отладки программы в </w:t>
            </w:r>
            <w:r>
              <w:rPr>
                <w:rFonts w:eastAsia="Times New Roman"/>
                <w:sz w:val="24"/>
                <w:szCs w:val="24"/>
                <w:lang w:val="en" w:eastAsia="zh-CN"/>
              </w:rPr>
              <w:t>Qt</w:t>
            </w:r>
            <w:r w:rsidRPr="005A2C96">
              <w:rPr>
                <w:rFonts w:eastAsia="Times New Roman"/>
                <w:sz w:val="24"/>
                <w:szCs w:val="24"/>
                <w:lang w:eastAsia="zh-CN"/>
              </w:rPr>
              <w:t xml:space="preserve"> </w:t>
            </w:r>
            <w:r>
              <w:rPr>
                <w:rFonts w:eastAsia="Times New Roman"/>
                <w:sz w:val="24"/>
                <w:szCs w:val="24"/>
                <w:lang w:val="en" w:eastAsia="zh-CN"/>
              </w:rPr>
              <w:t>Designer</w:t>
            </w:r>
            <w:r w:rsidRPr="005A2C96">
              <w:rPr>
                <w:rFonts w:eastAsia="Times New Roman"/>
                <w:sz w:val="24"/>
                <w:szCs w:val="24"/>
                <w:lang w:eastAsia="zh-CN"/>
              </w:rPr>
              <w:t>?</w:t>
            </w:r>
          </w:p>
        </w:tc>
      </w:tr>
      <w:tr w:rsidR="0090252D">
        <w:tblPrEx>
          <w:tblCellMar>
            <w:top w:w="15" w:type="dxa"/>
            <w:left w:w="80" w:type="dxa"/>
            <w:right w:w="80" w:type="dxa"/>
          </w:tblCellMar>
        </w:tblPrEx>
        <w:trPr>
          <w:trHeight w:val="283"/>
        </w:trPr>
        <w:tc>
          <w:tcPr>
            <w:tcW w:w="15704" w:type="dxa"/>
            <w:gridSpan w:val="3"/>
            <w:tcBorders>
              <w:top w:val="single" w:sz="8" w:space="0" w:color="000000"/>
              <w:left w:val="single" w:sz="8" w:space="0" w:color="000000"/>
              <w:bottom w:val="single" w:sz="8" w:space="0" w:color="000000"/>
              <w:right w:val="single" w:sz="4" w:space="0" w:color="000000"/>
            </w:tcBorders>
          </w:tcPr>
          <w:p w:rsidR="0090252D" w:rsidRDefault="0090252D">
            <w:pPr>
              <w:widowControl w:val="0"/>
              <w:autoSpaceDE w:val="0"/>
              <w:spacing w:after="0" w:line="240" w:lineRule="auto"/>
              <w:rPr>
                <w:rFonts w:eastAsia="Times New Roman"/>
                <w:sz w:val="24"/>
                <w:szCs w:val="24"/>
                <w:lang w:eastAsia="zh-CN"/>
              </w:rPr>
            </w:pPr>
            <w:r>
              <w:rPr>
                <w:rFonts w:eastAsia="Times New Roman"/>
                <w:b/>
                <w:sz w:val="24"/>
                <w:szCs w:val="24"/>
                <w:lang w:eastAsia="zh-CN"/>
              </w:rPr>
              <w:t xml:space="preserve">ПК-5 – </w:t>
            </w:r>
            <w:r w:rsidRPr="005A2C96">
              <w:rPr>
                <w:rFonts w:eastAsia="Times New Roman"/>
                <w:b/>
                <w:sz w:val="24"/>
                <w:szCs w:val="24"/>
                <w:lang w:eastAsia="zh-CN"/>
              </w:rPr>
              <w:t>с</w:t>
            </w:r>
            <w:r>
              <w:rPr>
                <w:rFonts w:eastAsia="Times New Roman"/>
                <w:b/>
                <w:sz w:val="24"/>
                <w:szCs w:val="24"/>
                <w:lang w:eastAsia="zh-CN"/>
              </w:rPr>
              <w:t>пособность проводить эксперименты на действующих макетах, образцах мехатронных и робототехнических систем по заданным методикам и обрабатывать результаты с применением современных информационных технологий и технических средств</w:t>
            </w:r>
          </w:p>
        </w:tc>
      </w:tr>
      <w:tr w:rsidR="0090252D">
        <w:trPr>
          <w:trHeight w:val="225"/>
        </w:trPr>
        <w:tc>
          <w:tcPr>
            <w:tcW w:w="1752" w:type="dxa"/>
            <w:tcBorders>
              <w:top w:val="single" w:sz="8" w:space="0" w:color="000000"/>
              <w:left w:val="single" w:sz="8" w:space="0" w:color="000000"/>
              <w:bottom w:val="single" w:sz="8" w:space="0" w:color="000000"/>
            </w:tcBorders>
          </w:tcPr>
          <w:p w:rsidR="0090252D" w:rsidRDefault="0090252D">
            <w:pPr>
              <w:widowControl w:val="0"/>
              <w:autoSpaceDE w:val="0"/>
              <w:spacing w:after="0" w:line="240" w:lineRule="auto"/>
              <w:rPr>
                <w:rFonts w:eastAsia="Times New Roman"/>
                <w:sz w:val="24"/>
                <w:szCs w:val="24"/>
                <w:lang w:eastAsia="zh-CN"/>
              </w:rPr>
            </w:pPr>
            <w:r>
              <w:rPr>
                <w:rFonts w:eastAsia="Times New Roman"/>
                <w:sz w:val="24"/>
                <w:szCs w:val="24"/>
                <w:lang w:eastAsia="zh-CN"/>
              </w:rPr>
              <w:t>Знать</w:t>
            </w:r>
          </w:p>
        </w:tc>
        <w:tc>
          <w:tcPr>
            <w:tcW w:w="4655" w:type="dxa"/>
            <w:tcBorders>
              <w:top w:val="single" w:sz="8" w:space="0" w:color="000000"/>
              <w:left w:val="single" w:sz="8" w:space="0" w:color="000000"/>
              <w:bottom w:val="single" w:sz="8" w:space="0" w:color="000000"/>
            </w:tcBorders>
          </w:tcPr>
          <w:p w:rsidR="0090252D" w:rsidRDefault="0090252D">
            <w:pPr>
              <w:pStyle w:val="Style5"/>
              <w:jc w:val="both"/>
              <w:rPr>
                <w:rStyle w:val="21"/>
                <w:bCs/>
              </w:rPr>
            </w:pPr>
            <w:r>
              <w:rPr>
                <w:rStyle w:val="21"/>
                <w:bCs/>
              </w:rPr>
              <w:t>- основы постановки эксперимента;</w:t>
            </w:r>
          </w:p>
          <w:p w:rsidR="0090252D" w:rsidRDefault="0090252D">
            <w:pPr>
              <w:pStyle w:val="Style5"/>
              <w:jc w:val="both"/>
              <w:rPr>
                <w:rStyle w:val="21"/>
                <w:bCs/>
              </w:rPr>
            </w:pPr>
            <w:r>
              <w:rPr>
                <w:rStyle w:val="21"/>
                <w:bCs/>
              </w:rPr>
              <w:t>- методики проведения экспериментов;</w:t>
            </w:r>
          </w:p>
          <w:p w:rsidR="0090252D" w:rsidRDefault="0090252D">
            <w:pPr>
              <w:pStyle w:val="Style5"/>
              <w:jc w:val="both"/>
              <w:rPr>
                <w:sz w:val="20"/>
                <w:szCs w:val="20"/>
                <w:lang w:eastAsia="zh-CN"/>
              </w:rPr>
            </w:pPr>
            <w:r>
              <w:rPr>
                <w:rStyle w:val="21"/>
                <w:bCs/>
              </w:rPr>
              <w:t>- принципы функционирования мехатронных модулей.</w:t>
            </w:r>
          </w:p>
        </w:tc>
        <w:tc>
          <w:tcPr>
            <w:tcW w:w="9297" w:type="dxa"/>
            <w:tcBorders>
              <w:top w:val="single" w:sz="8" w:space="0" w:color="000000"/>
              <w:left w:val="single" w:sz="8" w:space="0" w:color="000000"/>
              <w:bottom w:val="single" w:sz="8" w:space="0" w:color="000000"/>
              <w:right w:val="single" w:sz="4" w:space="0" w:color="000000"/>
            </w:tcBorders>
            <w:vAlign w:val="center"/>
          </w:tcPr>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1</w:t>
            </w:r>
            <w:r>
              <w:rPr>
                <w:rFonts w:eastAsia="Times New Roman"/>
                <w:sz w:val="24"/>
                <w:szCs w:val="24"/>
                <w:lang w:eastAsia="zh-CN"/>
              </w:rPr>
              <w:t xml:space="preserve">. Объясните принцип работы с АЦП контроллера </w:t>
            </w:r>
            <w:r>
              <w:rPr>
                <w:rFonts w:eastAsia="Times New Roman"/>
                <w:sz w:val="24"/>
                <w:szCs w:val="24"/>
                <w:lang w:val="en-US" w:eastAsia="zh-CN"/>
              </w:rPr>
              <w:t>Atmega</w:t>
            </w:r>
            <w:r>
              <w:rPr>
                <w:rFonts w:eastAsia="Times New Roman"/>
                <w:sz w:val="24"/>
                <w:szCs w:val="24"/>
                <w:lang w:eastAsia="zh-CN"/>
              </w:rPr>
              <w:t>8.</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2</w:t>
            </w:r>
            <w:r>
              <w:rPr>
                <w:rFonts w:eastAsia="Times New Roman"/>
                <w:sz w:val="24"/>
                <w:szCs w:val="24"/>
                <w:lang w:eastAsia="zh-CN"/>
              </w:rPr>
              <w:t xml:space="preserve">. Объясните принцип работы с таймером контроллера </w:t>
            </w:r>
            <w:r>
              <w:rPr>
                <w:rFonts w:eastAsia="Times New Roman"/>
                <w:sz w:val="24"/>
                <w:szCs w:val="24"/>
                <w:lang w:val="en-US" w:eastAsia="zh-CN"/>
              </w:rPr>
              <w:t>Atmega</w:t>
            </w:r>
            <w:r>
              <w:rPr>
                <w:rFonts w:eastAsia="Times New Roman"/>
                <w:sz w:val="24"/>
                <w:szCs w:val="24"/>
                <w:lang w:eastAsia="zh-CN"/>
              </w:rPr>
              <w:t>8.</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3</w:t>
            </w:r>
            <w:r>
              <w:rPr>
                <w:rFonts w:eastAsia="Times New Roman"/>
                <w:sz w:val="24"/>
                <w:szCs w:val="24"/>
                <w:lang w:eastAsia="zh-CN"/>
              </w:rPr>
              <w:t xml:space="preserve">. Объясните принцип работы с портами ввода/вывода контроллера </w:t>
            </w:r>
            <w:r>
              <w:rPr>
                <w:rFonts w:eastAsia="Times New Roman"/>
                <w:sz w:val="24"/>
                <w:szCs w:val="24"/>
                <w:lang w:val="en-US" w:eastAsia="zh-CN"/>
              </w:rPr>
              <w:t>Atmega</w:t>
            </w:r>
            <w:r>
              <w:rPr>
                <w:rFonts w:eastAsia="Times New Roman"/>
                <w:sz w:val="24"/>
                <w:szCs w:val="24"/>
                <w:lang w:eastAsia="zh-CN"/>
              </w:rPr>
              <w:t>8.</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4</w:t>
            </w:r>
            <w:r>
              <w:rPr>
                <w:rFonts w:eastAsia="Times New Roman"/>
                <w:sz w:val="24"/>
                <w:szCs w:val="24"/>
                <w:lang w:eastAsia="zh-CN"/>
              </w:rPr>
              <w:t xml:space="preserve">. Объясните принцип работы с АЦП контроллера </w:t>
            </w:r>
            <w:r>
              <w:rPr>
                <w:rFonts w:eastAsia="Times New Roman"/>
                <w:sz w:val="24"/>
                <w:szCs w:val="24"/>
                <w:lang w:val="en-US" w:eastAsia="zh-CN"/>
              </w:rPr>
              <w:t>STM</w:t>
            </w:r>
            <w:r>
              <w:rPr>
                <w:rFonts w:eastAsia="Times New Roman"/>
                <w:sz w:val="24"/>
                <w:szCs w:val="24"/>
                <w:lang w:eastAsia="zh-CN"/>
              </w:rPr>
              <w:t>32</w:t>
            </w:r>
            <w:r>
              <w:rPr>
                <w:rFonts w:eastAsia="Times New Roman"/>
                <w:sz w:val="24"/>
                <w:szCs w:val="24"/>
                <w:lang w:val="en-US" w:eastAsia="zh-CN"/>
              </w:rPr>
              <w:t>F</w:t>
            </w:r>
            <w:r>
              <w:rPr>
                <w:rFonts w:eastAsia="Times New Roman"/>
                <w:sz w:val="24"/>
                <w:szCs w:val="24"/>
                <w:lang w:eastAsia="zh-CN"/>
              </w:rPr>
              <w:t>407.</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5</w:t>
            </w:r>
            <w:r>
              <w:rPr>
                <w:rFonts w:eastAsia="Times New Roman"/>
                <w:sz w:val="24"/>
                <w:szCs w:val="24"/>
                <w:lang w:eastAsia="zh-CN"/>
              </w:rPr>
              <w:t xml:space="preserve">. Объясните принцип работы с таймером контроллера </w:t>
            </w:r>
            <w:r>
              <w:rPr>
                <w:rFonts w:eastAsia="Times New Roman"/>
                <w:sz w:val="24"/>
                <w:szCs w:val="24"/>
                <w:lang w:val="en-US" w:eastAsia="zh-CN"/>
              </w:rPr>
              <w:t>STM</w:t>
            </w:r>
            <w:r>
              <w:rPr>
                <w:rFonts w:eastAsia="Times New Roman"/>
                <w:sz w:val="24"/>
                <w:szCs w:val="24"/>
                <w:lang w:eastAsia="zh-CN"/>
              </w:rPr>
              <w:t>32</w:t>
            </w:r>
            <w:r>
              <w:rPr>
                <w:rFonts w:eastAsia="Times New Roman"/>
                <w:sz w:val="24"/>
                <w:szCs w:val="24"/>
                <w:lang w:val="en-US" w:eastAsia="zh-CN"/>
              </w:rPr>
              <w:t>F</w:t>
            </w:r>
            <w:r>
              <w:rPr>
                <w:rFonts w:eastAsia="Times New Roman"/>
                <w:sz w:val="24"/>
                <w:szCs w:val="24"/>
                <w:lang w:eastAsia="zh-CN"/>
              </w:rPr>
              <w:t>407.</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6</w:t>
            </w:r>
            <w:r>
              <w:rPr>
                <w:rFonts w:eastAsia="Times New Roman"/>
                <w:sz w:val="24"/>
                <w:szCs w:val="24"/>
                <w:lang w:eastAsia="zh-CN"/>
              </w:rPr>
              <w:t xml:space="preserve">. Объясните принцип работы с портами ввода/вывода контроллера </w:t>
            </w:r>
            <w:r>
              <w:rPr>
                <w:rFonts w:eastAsia="Times New Roman"/>
                <w:sz w:val="24"/>
                <w:szCs w:val="24"/>
                <w:lang w:val="en-US" w:eastAsia="zh-CN"/>
              </w:rPr>
              <w:t>STM</w:t>
            </w:r>
            <w:r>
              <w:rPr>
                <w:rFonts w:eastAsia="Times New Roman"/>
                <w:sz w:val="24"/>
                <w:szCs w:val="24"/>
                <w:lang w:eastAsia="zh-CN"/>
              </w:rPr>
              <w:t>32</w:t>
            </w:r>
            <w:r>
              <w:rPr>
                <w:rFonts w:eastAsia="Times New Roman"/>
                <w:sz w:val="24"/>
                <w:szCs w:val="24"/>
                <w:lang w:val="en-US" w:eastAsia="zh-CN"/>
              </w:rPr>
              <w:t>F</w:t>
            </w:r>
            <w:r>
              <w:rPr>
                <w:rFonts w:eastAsia="Times New Roman"/>
                <w:sz w:val="24"/>
                <w:szCs w:val="24"/>
                <w:lang w:eastAsia="zh-CN"/>
              </w:rPr>
              <w:t>407.</w:t>
            </w:r>
          </w:p>
        </w:tc>
      </w:tr>
      <w:tr w:rsidR="0090252D" w:rsidRPr="005A2C96">
        <w:trPr>
          <w:trHeight w:val="258"/>
        </w:trPr>
        <w:tc>
          <w:tcPr>
            <w:tcW w:w="1752" w:type="dxa"/>
            <w:tcBorders>
              <w:top w:val="single" w:sz="8" w:space="0" w:color="000000"/>
              <w:left w:val="single" w:sz="8" w:space="0" w:color="000000"/>
              <w:bottom w:val="single" w:sz="8" w:space="0" w:color="000000"/>
            </w:tcBorders>
          </w:tcPr>
          <w:p w:rsidR="0090252D" w:rsidRDefault="0090252D">
            <w:pPr>
              <w:widowControl w:val="0"/>
              <w:autoSpaceDE w:val="0"/>
              <w:spacing w:after="0" w:line="240" w:lineRule="auto"/>
              <w:rPr>
                <w:rFonts w:eastAsia="Times New Roman"/>
                <w:sz w:val="24"/>
                <w:szCs w:val="24"/>
                <w:lang w:eastAsia="zh-CN"/>
              </w:rPr>
            </w:pPr>
            <w:r>
              <w:rPr>
                <w:rFonts w:eastAsia="Times New Roman"/>
                <w:sz w:val="24"/>
                <w:szCs w:val="24"/>
                <w:lang w:eastAsia="zh-CN"/>
              </w:rPr>
              <w:lastRenderedPageBreak/>
              <w:t>Уметь</w:t>
            </w:r>
          </w:p>
        </w:tc>
        <w:tc>
          <w:tcPr>
            <w:tcW w:w="4655" w:type="dxa"/>
            <w:tcBorders>
              <w:top w:val="single" w:sz="8" w:space="0" w:color="000000"/>
              <w:left w:val="single" w:sz="8" w:space="0" w:color="000000"/>
              <w:bottom w:val="single" w:sz="8" w:space="0" w:color="000000"/>
            </w:tcBorders>
          </w:tcPr>
          <w:p w:rsidR="0090252D" w:rsidRDefault="0090252D">
            <w:pPr>
              <w:pStyle w:val="Style5"/>
              <w:jc w:val="both"/>
              <w:rPr>
                <w:rStyle w:val="21"/>
                <w:bCs/>
              </w:rPr>
            </w:pPr>
            <w:r>
              <w:rPr>
                <w:rStyle w:val="21"/>
                <w:bCs/>
              </w:rPr>
              <w:t>- планировать постановку эксперимента;</w:t>
            </w:r>
          </w:p>
          <w:p w:rsidR="0090252D" w:rsidRDefault="0090252D">
            <w:pPr>
              <w:pStyle w:val="Style5"/>
              <w:jc w:val="both"/>
              <w:rPr>
                <w:rStyle w:val="21"/>
                <w:bCs/>
              </w:rPr>
            </w:pPr>
            <w:r>
              <w:rPr>
                <w:rStyle w:val="21"/>
                <w:bCs/>
              </w:rPr>
              <w:t>- организовывать постановку эксперимента;</w:t>
            </w:r>
          </w:p>
          <w:p w:rsidR="0090252D" w:rsidRDefault="0090252D">
            <w:pPr>
              <w:pStyle w:val="Style5"/>
              <w:jc w:val="both"/>
              <w:rPr>
                <w:sz w:val="20"/>
                <w:szCs w:val="20"/>
                <w:lang w:eastAsia="zh-CN"/>
              </w:rPr>
            </w:pPr>
            <w:r>
              <w:rPr>
                <w:rStyle w:val="21"/>
                <w:bCs/>
              </w:rPr>
              <w:t>- осуществлять коммутацию разных мехатронных систем.</w:t>
            </w:r>
          </w:p>
        </w:tc>
        <w:tc>
          <w:tcPr>
            <w:tcW w:w="9297" w:type="dxa"/>
            <w:tcBorders>
              <w:top w:val="single" w:sz="8" w:space="0" w:color="000000"/>
              <w:left w:val="single" w:sz="8" w:space="0" w:color="000000"/>
              <w:bottom w:val="single" w:sz="8" w:space="0" w:color="000000"/>
              <w:right w:val="single" w:sz="4" w:space="0" w:color="000000"/>
            </w:tcBorders>
            <w:vAlign w:val="center"/>
          </w:tcPr>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1. Какие электрические величины должны быть согласованы при коммутации мехатронных модулей различных видов логики?</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2. Как подключить измерительный аппарат к микроконтроллеру ТТЛ, если диапазон выходных напряжений аппарата 0 </w:t>
            </w:r>
            <w:r w:rsidRPr="005A2C96">
              <w:rPr>
                <w:rFonts w:ascii="Arial" w:eastAsia="Times New Roman" w:hAnsi="Arial" w:cs="Arial"/>
                <w:sz w:val="24"/>
                <w:szCs w:val="24"/>
                <w:lang w:eastAsia="zh-CN"/>
              </w:rPr>
              <w:t>–</w:t>
            </w:r>
            <w:r w:rsidRPr="005A2C96">
              <w:rPr>
                <w:rFonts w:eastAsia="Times New Roman"/>
                <w:sz w:val="24"/>
                <w:szCs w:val="24"/>
                <w:lang w:eastAsia="zh-CN"/>
              </w:rPr>
              <w:t xml:space="preserve"> 12 Вольт?</w:t>
            </w:r>
          </w:p>
        </w:tc>
      </w:tr>
      <w:tr w:rsidR="0090252D" w:rsidRPr="005A2C96">
        <w:trPr>
          <w:trHeight w:val="258"/>
        </w:trPr>
        <w:tc>
          <w:tcPr>
            <w:tcW w:w="1752" w:type="dxa"/>
            <w:tcBorders>
              <w:top w:val="single" w:sz="8" w:space="0" w:color="000000"/>
              <w:left w:val="single" w:sz="8" w:space="0" w:color="000000"/>
              <w:bottom w:val="single" w:sz="8" w:space="0" w:color="000000"/>
            </w:tcBorders>
          </w:tcPr>
          <w:p w:rsidR="0090252D" w:rsidRDefault="0090252D">
            <w:pPr>
              <w:widowControl w:val="0"/>
              <w:autoSpaceDE w:val="0"/>
              <w:spacing w:after="0" w:line="240" w:lineRule="auto"/>
              <w:rPr>
                <w:rFonts w:eastAsia="Times New Roman"/>
                <w:sz w:val="24"/>
                <w:szCs w:val="24"/>
                <w:lang w:eastAsia="zh-CN"/>
              </w:rPr>
            </w:pPr>
            <w:r>
              <w:rPr>
                <w:rFonts w:eastAsia="Times New Roman"/>
                <w:sz w:val="24"/>
                <w:szCs w:val="24"/>
                <w:lang w:eastAsia="zh-CN"/>
              </w:rPr>
              <w:t>Владеть</w:t>
            </w:r>
          </w:p>
        </w:tc>
        <w:tc>
          <w:tcPr>
            <w:tcW w:w="4655" w:type="dxa"/>
            <w:tcBorders>
              <w:top w:val="single" w:sz="8" w:space="0" w:color="000000"/>
              <w:left w:val="single" w:sz="8" w:space="0" w:color="000000"/>
              <w:bottom w:val="single" w:sz="8" w:space="0" w:color="000000"/>
            </w:tcBorders>
          </w:tcPr>
          <w:p w:rsidR="0090252D" w:rsidRDefault="0090252D">
            <w:pPr>
              <w:pStyle w:val="Style5"/>
              <w:jc w:val="both"/>
              <w:rPr>
                <w:rStyle w:val="21"/>
                <w:bCs/>
              </w:rPr>
            </w:pPr>
            <w:r>
              <w:rPr>
                <w:rStyle w:val="21"/>
                <w:bCs/>
              </w:rPr>
              <w:t>- навыками компьютерной обработки информации;</w:t>
            </w:r>
          </w:p>
          <w:p w:rsidR="0090252D" w:rsidRDefault="0090252D">
            <w:pPr>
              <w:pStyle w:val="Style5"/>
              <w:jc w:val="both"/>
              <w:rPr>
                <w:rStyle w:val="21"/>
                <w:bCs/>
              </w:rPr>
            </w:pPr>
            <w:r>
              <w:rPr>
                <w:rStyle w:val="21"/>
                <w:bCs/>
              </w:rPr>
              <w:t>- навыками анализа результатов экспериментов;</w:t>
            </w:r>
          </w:p>
          <w:p w:rsidR="0090252D" w:rsidRDefault="0090252D">
            <w:pPr>
              <w:pStyle w:val="Style5"/>
              <w:jc w:val="both"/>
              <w:rPr>
                <w:lang w:eastAsia="zh-CN"/>
              </w:rPr>
            </w:pPr>
            <w:r>
              <w:rPr>
                <w:rStyle w:val="21"/>
                <w:bCs/>
              </w:rPr>
              <w:t>- навыками работы с сетевыми технологиями.</w:t>
            </w:r>
          </w:p>
        </w:tc>
        <w:tc>
          <w:tcPr>
            <w:tcW w:w="9297" w:type="dxa"/>
            <w:tcBorders>
              <w:top w:val="single" w:sz="8" w:space="0" w:color="000000"/>
              <w:left w:val="single" w:sz="8" w:space="0" w:color="000000"/>
              <w:bottom w:val="single" w:sz="8" w:space="0" w:color="000000"/>
              <w:right w:val="single" w:sz="4" w:space="0" w:color="000000"/>
            </w:tcBorders>
            <w:vAlign w:val="center"/>
          </w:tcPr>
          <w:p w:rsidR="0090252D" w:rsidRPr="005A2C96" w:rsidRDefault="0090252D">
            <w:pPr>
              <w:numPr>
                <w:ilvl w:val="0"/>
                <w:numId w:val="4"/>
              </w:numPr>
              <w:autoSpaceDE w:val="0"/>
              <w:spacing w:after="0" w:line="240" w:lineRule="auto"/>
              <w:ind w:firstLine="567"/>
              <w:jc w:val="both"/>
              <w:rPr>
                <w:rFonts w:eastAsia="Times New Roman"/>
                <w:sz w:val="24"/>
                <w:szCs w:val="24"/>
                <w:lang w:eastAsia="zh-CN"/>
              </w:rPr>
            </w:pPr>
            <w:r>
              <w:rPr>
                <w:rFonts w:eastAsia="Times New Roman"/>
                <w:sz w:val="24"/>
                <w:szCs w:val="24"/>
                <w:lang w:eastAsia="zh-CN"/>
              </w:rPr>
              <w:t xml:space="preserve">Какими периферийными устройствами обладает контроллер </w:t>
            </w:r>
            <w:r>
              <w:rPr>
                <w:rFonts w:eastAsia="Times New Roman"/>
                <w:sz w:val="24"/>
                <w:szCs w:val="24"/>
                <w:lang w:val="en-US" w:eastAsia="zh-CN"/>
              </w:rPr>
              <w:t>STM</w:t>
            </w:r>
            <w:r>
              <w:rPr>
                <w:rFonts w:eastAsia="Times New Roman"/>
                <w:sz w:val="24"/>
                <w:szCs w:val="24"/>
                <w:lang w:eastAsia="zh-CN"/>
              </w:rPr>
              <w:t>32</w:t>
            </w:r>
            <w:r>
              <w:rPr>
                <w:rFonts w:eastAsia="Times New Roman"/>
                <w:sz w:val="24"/>
                <w:szCs w:val="24"/>
                <w:lang w:val="en-US" w:eastAsia="zh-CN"/>
              </w:rPr>
              <w:t>F</w:t>
            </w:r>
            <w:r>
              <w:rPr>
                <w:rFonts w:eastAsia="Times New Roman"/>
                <w:sz w:val="24"/>
                <w:szCs w:val="24"/>
                <w:lang w:eastAsia="zh-CN"/>
              </w:rPr>
              <w:t>407</w:t>
            </w:r>
            <w:r w:rsidRPr="005A2C96">
              <w:rPr>
                <w:rFonts w:eastAsia="Times New Roman"/>
                <w:sz w:val="24"/>
                <w:szCs w:val="24"/>
                <w:lang w:eastAsia="zh-CN"/>
              </w:rPr>
              <w:t>?</w:t>
            </w:r>
          </w:p>
          <w:p w:rsidR="0090252D" w:rsidRPr="005A2C96" w:rsidRDefault="0090252D">
            <w:pPr>
              <w:numPr>
                <w:ilvl w:val="0"/>
                <w:numId w:val="4"/>
              </w:num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Как включить и настроить блок </w:t>
            </w:r>
            <w:r>
              <w:rPr>
                <w:rFonts w:eastAsia="Times New Roman"/>
                <w:sz w:val="24"/>
                <w:szCs w:val="24"/>
                <w:lang w:val="en" w:eastAsia="zh-CN"/>
              </w:rPr>
              <w:t>Ethernet</w:t>
            </w:r>
            <w:r w:rsidRPr="005A2C96">
              <w:rPr>
                <w:rFonts w:eastAsia="Times New Roman"/>
                <w:sz w:val="24"/>
                <w:szCs w:val="24"/>
                <w:lang w:eastAsia="zh-CN"/>
              </w:rPr>
              <w:t xml:space="preserve"> в контроллере </w:t>
            </w:r>
            <w:r>
              <w:rPr>
                <w:rFonts w:eastAsia="Times New Roman"/>
                <w:sz w:val="24"/>
                <w:szCs w:val="24"/>
                <w:lang w:val="en" w:eastAsia="zh-CN"/>
              </w:rPr>
              <w:t>STM</w:t>
            </w:r>
            <w:r w:rsidRPr="005A2C96">
              <w:rPr>
                <w:rFonts w:eastAsia="Times New Roman"/>
                <w:sz w:val="24"/>
                <w:szCs w:val="24"/>
                <w:lang w:eastAsia="zh-CN"/>
              </w:rPr>
              <w:t>32</w:t>
            </w:r>
            <w:r>
              <w:rPr>
                <w:rFonts w:eastAsia="Times New Roman"/>
                <w:sz w:val="24"/>
                <w:szCs w:val="24"/>
                <w:lang w:val="en" w:eastAsia="zh-CN"/>
              </w:rPr>
              <w:t>F</w:t>
            </w:r>
            <w:r w:rsidRPr="005A2C96">
              <w:rPr>
                <w:rFonts w:eastAsia="Times New Roman"/>
                <w:sz w:val="24"/>
                <w:szCs w:val="24"/>
                <w:lang w:eastAsia="zh-CN"/>
              </w:rPr>
              <w:t>407?</w:t>
            </w:r>
          </w:p>
        </w:tc>
      </w:tr>
      <w:tr w:rsidR="0090252D">
        <w:trPr>
          <w:trHeight w:val="258"/>
        </w:trPr>
        <w:tc>
          <w:tcPr>
            <w:tcW w:w="15704" w:type="dxa"/>
            <w:gridSpan w:val="3"/>
            <w:tcBorders>
              <w:top w:val="single" w:sz="8" w:space="0" w:color="000000"/>
              <w:left w:val="single" w:sz="8" w:space="0" w:color="000000"/>
              <w:bottom w:val="single" w:sz="8" w:space="0" w:color="000000"/>
              <w:right w:val="single" w:sz="4" w:space="0" w:color="000000"/>
            </w:tcBorders>
          </w:tcPr>
          <w:p w:rsidR="0090252D" w:rsidRDefault="0090252D">
            <w:pPr>
              <w:autoSpaceDE w:val="0"/>
              <w:spacing w:after="0" w:line="240" w:lineRule="auto"/>
              <w:jc w:val="both"/>
              <w:rPr>
                <w:rFonts w:eastAsia="Times New Roman"/>
                <w:sz w:val="24"/>
                <w:szCs w:val="24"/>
                <w:lang w:eastAsia="zh-CN"/>
              </w:rPr>
            </w:pPr>
            <w:r>
              <w:rPr>
                <w:rFonts w:eastAsia="Times New Roman"/>
                <w:b/>
                <w:bCs/>
                <w:sz w:val="24"/>
                <w:szCs w:val="24"/>
                <w:lang w:eastAsia="zh-CN"/>
              </w:rPr>
              <w:t>ПК-9</w:t>
            </w:r>
            <w:r w:rsidRPr="005A2C96">
              <w:rPr>
                <w:rFonts w:eastAsia="Times New Roman"/>
                <w:b/>
                <w:bCs/>
                <w:sz w:val="24"/>
                <w:szCs w:val="24"/>
                <w:lang w:eastAsia="zh-CN"/>
              </w:rPr>
              <w:t xml:space="preserve"> – способность участвовать в качестве исполнителя в научно-исследовательских разработках новых робототехнических и мехатронных систем</w:t>
            </w:r>
          </w:p>
        </w:tc>
      </w:tr>
      <w:tr w:rsidR="0090252D">
        <w:trPr>
          <w:trHeight w:val="258"/>
        </w:trPr>
        <w:tc>
          <w:tcPr>
            <w:tcW w:w="1752" w:type="dxa"/>
            <w:tcBorders>
              <w:top w:val="single" w:sz="8" w:space="0" w:color="000000"/>
              <w:left w:val="single" w:sz="8" w:space="0" w:color="000000"/>
              <w:bottom w:val="single" w:sz="8" w:space="0" w:color="000000"/>
            </w:tcBorders>
          </w:tcPr>
          <w:p w:rsidR="0090252D" w:rsidRDefault="0090252D">
            <w:pPr>
              <w:widowControl w:val="0"/>
              <w:autoSpaceDE w:val="0"/>
              <w:spacing w:after="0" w:line="240" w:lineRule="auto"/>
              <w:rPr>
                <w:rFonts w:eastAsia="Times New Roman"/>
                <w:sz w:val="24"/>
                <w:szCs w:val="24"/>
                <w:lang w:eastAsia="zh-CN"/>
              </w:rPr>
            </w:pPr>
            <w:r>
              <w:rPr>
                <w:rFonts w:eastAsia="Times New Roman"/>
                <w:sz w:val="24"/>
                <w:szCs w:val="24"/>
                <w:lang w:eastAsia="zh-CN"/>
              </w:rPr>
              <w:t>Знать</w:t>
            </w:r>
          </w:p>
        </w:tc>
        <w:tc>
          <w:tcPr>
            <w:tcW w:w="4655" w:type="dxa"/>
            <w:tcBorders>
              <w:top w:val="single" w:sz="8" w:space="0" w:color="000000"/>
              <w:left w:val="single" w:sz="8" w:space="0" w:color="000000"/>
              <w:bottom w:val="single" w:sz="8" w:space="0" w:color="000000"/>
            </w:tcBorders>
          </w:tcPr>
          <w:p w:rsidR="0090252D" w:rsidRPr="005A2C96" w:rsidRDefault="0090252D">
            <w:pPr>
              <w:pStyle w:val="Style5"/>
              <w:jc w:val="both"/>
              <w:rPr>
                <w:rStyle w:val="21"/>
                <w:bCs/>
              </w:rPr>
            </w:pPr>
            <w:r w:rsidRPr="005A2C96">
              <w:rPr>
                <w:rStyle w:val="21"/>
                <w:bCs/>
              </w:rPr>
              <w:t>- основы функционирования цифровых устройств;</w:t>
            </w:r>
          </w:p>
          <w:p w:rsidR="0090252D" w:rsidRDefault="0090252D">
            <w:pPr>
              <w:pStyle w:val="Style5"/>
              <w:jc w:val="both"/>
              <w:rPr>
                <w:lang w:eastAsia="zh-CN"/>
              </w:rPr>
            </w:pPr>
            <w:r w:rsidRPr="005A2C96">
              <w:rPr>
                <w:rStyle w:val="21"/>
                <w:bCs/>
              </w:rPr>
              <w:t>- способы согласования уровней напряжений и токов нагрузки и микропроцессорных устройств.</w:t>
            </w:r>
          </w:p>
        </w:tc>
        <w:tc>
          <w:tcPr>
            <w:tcW w:w="9297" w:type="dxa"/>
            <w:tcBorders>
              <w:top w:val="single" w:sz="8" w:space="0" w:color="000000"/>
              <w:left w:val="single" w:sz="8" w:space="0" w:color="000000"/>
              <w:bottom w:val="single" w:sz="8" w:space="0" w:color="000000"/>
              <w:right w:val="single" w:sz="4" w:space="0" w:color="000000"/>
            </w:tcBorders>
            <w:vAlign w:val="center"/>
          </w:tcPr>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1</w:t>
            </w:r>
            <w:r>
              <w:rPr>
                <w:rFonts w:eastAsia="Times New Roman"/>
                <w:sz w:val="24"/>
                <w:szCs w:val="24"/>
                <w:lang w:eastAsia="zh-CN"/>
              </w:rPr>
              <w:t>. Чем отличается микроконтроллер от микропроцессора?</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2</w:t>
            </w:r>
            <w:r>
              <w:rPr>
                <w:rFonts w:eastAsia="Times New Roman"/>
                <w:sz w:val="24"/>
                <w:szCs w:val="24"/>
                <w:lang w:eastAsia="zh-CN"/>
              </w:rPr>
              <w:t>. Назовите основные узлы и их назначение в структуре любого микропроцессора.</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3</w:t>
            </w:r>
            <w:r>
              <w:rPr>
                <w:rFonts w:eastAsia="Times New Roman"/>
                <w:sz w:val="24"/>
                <w:szCs w:val="24"/>
                <w:lang w:eastAsia="zh-CN"/>
              </w:rPr>
              <w:t>. Что такое шина в микропроцессорной технике?</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4</w:t>
            </w:r>
            <w:r>
              <w:rPr>
                <w:rFonts w:eastAsia="Times New Roman"/>
                <w:sz w:val="24"/>
                <w:szCs w:val="24"/>
                <w:lang w:eastAsia="zh-CN"/>
              </w:rPr>
              <w:t>. Назовите две основные архитектуры микропроцессоров. В чем их отличия?</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5</w:t>
            </w:r>
            <w:r>
              <w:rPr>
                <w:rFonts w:eastAsia="Times New Roman"/>
                <w:sz w:val="24"/>
                <w:szCs w:val="24"/>
                <w:lang w:eastAsia="zh-CN"/>
              </w:rPr>
              <w:t>. Почему современные микропроцессоры содержат не одно ядро?</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6</w:t>
            </w:r>
            <w:r>
              <w:rPr>
                <w:rFonts w:eastAsia="Times New Roman"/>
                <w:sz w:val="24"/>
                <w:szCs w:val="24"/>
                <w:lang w:eastAsia="zh-CN"/>
              </w:rPr>
              <w:t>. В чем заключается проблема дальнейшего роста тактовой частоты современных микропроцессоров?</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7</w:t>
            </w:r>
            <w:r>
              <w:rPr>
                <w:rFonts w:eastAsia="Times New Roman"/>
                <w:sz w:val="24"/>
                <w:szCs w:val="24"/>
                <w:lang w:eastAsia="zh-CN"/>
              </w:rPr>
              <w:t>. Какие языки программирования в настоящее время используются для написания программ для микропроцессоров?</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8</w:t>
            </w:r>
            <w:r>
              <w:rPr>
                <w:rFonts w:eastAsia="Times New Roman"/>
                <w:sz w:val="24"/>
                <w:szCs w:val="24"/>
                <w:lang w:eastAsia="zh-CN"/>
              </w:rPr>
              <w:t>. Что такое компилятор?</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9</w:t>
            </w:r>
            <w:r>
              <w:rPr>
                <w:rFonts w:eastAsia="Times New Roman"/>
                <w:sz w:val="24"/>
                <w:szCs w:val="24"/>
                <w:lang w:eastAsia="zh-CN"/>
              </w:rPr>
              <w:t>. Опишите последовательность действий, выполняемых компилятором.</w:t>
            </w:r>
          </w:p>
          <w:p w:rsidR="0090252D" w:rsidRDefault="0090252D">
            <w:pPr>
              <w:autoSpaceDE w:val="0"/>
              <w:spacing w:after="0" w:line="240" w:lineRule="auto"/>
              <w:ind w:firstLine="567"/>
              <w:jc w:val="both"/>
              <w:rPr>
                <w:rFonts w:eastAsia="Times New Roman"/>
                <w:sz w:val="24"/>
                <w:szCs w:val="24"/>
                <w:lang w:eastAsia="zh-CN"/>
              </w:rPr>
            </w:pPr>
            <w:r>
              <w:rPr>
                <w:rFonts w:eastAsia="Times New Roman"/>
                <w:sz w:val="24"/>
                <w:szCs w:val="24"/>
                <w:lang w:eastAsia="zh-CN"/>
              </w:rPr>
              <w:t>1</w:t>
            </w:r>
            <w:r w:rsidRPr="005A2C96">
              <w:rPr>
                <w:rFonts w:eastAsia="Times New Roman"/>
                <w:sz w:val="24"/>
                <w:szCs w:val="24"/>
                <w:lang w:eastAsia="zh-CN"/>
              </w:rPr>
              <w:t>0</w:t>
            </w:r>
            <w:r>
              <w:rPr>
                <w:rFonts w:eastAsia="Times New Roman"/>
                <w:sz w:val="24"/>
                <w:szCs w:val="24"/>
                <w:lang w:eastAsia="zh-CN"/>
              </w:rPr>
              <w:t xml:space="preserve">. Опишите структуру </w:t>
            </w:r>
            <w:r w:rsidRPr="005A2C96">
              <w:rPr>
                <w:rFonts w:eastAsia="Times New Roman"/>
                <w:sz w:val="24"/>
                <w:szCs w:val="24"/>
                <w:lang w:eastAsia="zh-CN"/>
              </w:rPr>
              <w:t>листинга программы</w:t>
            </w:r>
            <w:r>
              <w:rPr>
                <w:rFonts w:eastAsia="Times New Roman"/>
                <w:sz w:val="24"/>
                <w:szCs w:val="24"/>
                <w:lang w:eastAsia="zh-CN"/>
              </w:rPr>
              <w:t xml:space="preserve"> на языке С. Что такое «заголовочный файл»?</w:t>
            </w:r>
          </w:p>
        </w:tc>
      </w:tr>
      <w:tr w:rsidR="0090252D" w:rsidRPr="005A2C96">
        <w:trPr>
          <w:trHeight w:val="258"/>
        </w:trPr>
        <w:tc>
          <w:tcPr>
            <w:tcW w:w="1752" w:type="dxa"/>
            <w:tcBorders>
              <w:top w:val="single" w:sz="8" w:space="0" w:color="000000"/>
              <w:left w:val="single" w:sz="8" w:space="0" w:color="000000"/>
              <w:bottom w:val="single" w:sz="8" w:space="0" w:color="000000"/>
            </w:tcBorders>
          </w:tcPr>
          <w:p w:rsidR="0090252D" w:rsidRDefault="0090252D">
            <w:pPr>
              <w:widowControl w:val="0"/>
              <w:autoSpaceDE w:val="0"/>
              <w:spacing w:after="0" w:line="240" w:lineRule="auto"/>
              <w:rPr>
                <w:rFonts w:eastAsia="Times New Roman"/>
                <w:sz w:val="24"/>
                <w:szCs w:val="24"/>
                <w:lang w:eastAsia="zh-CN"/>
              </w:rPr>
            </w:pPr>
            <w:r>
              <w:rPr>
                <w:rFonts w:eastAsia="Times New Roman"/>
                <w:sz w:val="24"/>
                <w:szCs w:val="24"/>
                <w:lang w:eastAsia="zh-CN"/>
              </w:rPr>
              <w:t>Уметь</w:t>
            </w:r>
          </w:p>
        </w:tc>
        <w:tc>
          <w:tcPr>
            <w:tcW w:w="4655" w:type="dxa"/>
            <w:tcBorders>
              <w:top w:val="single" w:sz="8" w:space="0" w:color="000000"/>
              <w:left w:val="single" w:sz="8" w:space="0" w:color="000000"/>
              <w:bottom w:val="single" w:sz="8" w:space="0" w:color="000000"/>
            </w:tcBorders>
          </w:tcPr>
          <w:p w:rsidR="0090252D" w:rsidRDefault="0090252D">
            <w:pPr>
              <w:pStyle w:val="Style5"/>
              <w:jc w:val="both"/>
              <w:rPr>
                <w:lang w:eastAsia="zh-CN"/>
              </w:rPr>
            </w:pPr>
            <w:r w:rsidRPr="005A2C96">
              <w:rPr>
                <w:rStyle w:val="21"/>
                <w:bCs/>
              </w:rPr>
              <w:t xml:space="preserve">- проектировать электрические принципиальные схемы, печатные платы </w:t>
            </w:r>
            <w:r w:rsidRPr="005A2C96">
              <w:rPr>
                <w:rStyle w:val="21"/>
                <w:bCs/>
              </w:rPr>
              <w:lastRenderedPageBreak/>
              <w:t>разрабатываемых робототехнических и мехатронных устройств.</w:t>
            </w:r>
          </w:p>
        </w:tc>
        <w:tc>
          <w:tcPr>
            <w:tcW w:w="9297" w:type="dxa"/>
            <w:tcBorders>
              <w:top w:val="single" w:sz="8" w:space="0" w:color="000000"/>
              <w:left w:val="single" w:sz="8" w:space="0" w:color="000000"/>
              <w:bottom w:val="single" w:sz="8" w:space="0" w:color="000000"/>
              <w:right w:val="single" w:sz="4" w:space="0" w:color="000000"/>
            </w:tcBorders>
            <w:vAlign w:val="center"/>
          </w:tcPr>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lastRenderedPageBreak/>
              <w:t>1. Какое программное обеспечение для проектирования принципиальных схем и печатных плат Вы знаете?</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lastRenderedPageBreak/>
              <w:t>2. Назовите основные правила разведения печатных плат?</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3. Как осуществить выбор электронных компонентов при проектировании мехатронных устройств?</w:t>
            </w:r>
          </w:p>
        </w:tc>
      </w:tr>
      <w:tr w:rsidR="0090252D">
        <w:trPr>
          <w:trHeight w:val="446"/>
        </w:trPr>
        <w:tc>
          <w:tcPr>
            <w:tcW w:w="1752" w:type="dxa"/>
            <w:tcBorders>
              <w:top w:val="single" w:sz="8" w:space="0" w:color="000000"/>
              <w:left w:val="single" w:sz="8" w:space="0" w:color="000000"/>
              <w:bottom w:val="single" w:sz="8" w:space="0" w:color="000000"/>
            </w:tcBorders>
          </w:tcPr>
          <w:p w:rsidR="0090252D" w:rsidRDefault="0090252D">
            <w:pPr>
              <w:widowControl w:val="0"/>
              <w:autoSpaceDE w:val="0"/>
              <w:spacing w:after="0" w:line="240" w:lineRule="auto"/>
              <w:rPr>
                <w:rFonts w:eastAsia="Times New Roman"/>
                <w:sz w:val="24"/>
                <w:szCs w:val="24"/>
                <w:lang w:eastAsia="zh-CN"/>
              </w:rPr>
            </w:pPr>
            <w:r>
              <w:rPr>
                <w:rFonts w:eastAsia="Times New Roman"/>
                <w:sz w:val="24"/>
                <w:szCs w:val="24"/>
                <w:lang w:eastAsia="zh-CN"/>
              </w:rPr>
              <w:lastRenderedPageBreak/>
              <w:t>Владеть</w:t>
            </w:r>
          </w:p>
        </w:tc>
        <w:tc>
          <w:tcPr>
            <w:tcW w:w="4655" w:type="dxa"/>
            <w:tcBorders>
              <w:top w:val="single" w:sz="8" w:space="0" w:color="000000"/>
              <w:left w:val="single" w:sz="8" w:space="0" w:color="000000"/>
              <w:bottom w:val="single" w:sz="8" w:space="0" w:color="000000"/>
            </w:tcBorders>
          </w:tcPr>
          <w:p w:rsidR="0090252D" w:rsidRDefault="0090252D">
            <w:pPr>
              <w:pStyle w:val="Style5"/>
              <w:jc w:val="both"/>
              <w:rPr>
                <w:sz w:val="20"/>
                <w:szCs w:val="20"/>
                <w:lang w:eastAsia="zh-CN"/>
              </w:rPr>
            </w:pPr>
            <w:r w:rsidRPr="005A2C96">
              <w:rPr>
                <w:rStyle w:val="21"/>
                <w:bCs/>
              </w:rPr>
              <w:t>- навыками написания и отладки программ для используемых микропроцессорных устройств.</w:t>
            </w:r>
          </w:p>
        </w:tc>
        <w:tc>
          <w:tcPr>
            <w:tcW w:w="9297" w:type="dxa"/>
            <w:tcBorders>
              <w:top w:val="single" w:sz="8" w:space="0" w:color="000000"/>
              <w:left w:val="single" w:sz="8" w:space="0" w:color="000000"/>
              <w:bottom w:val="single" w:sz="8" w:space="0" w:color="000000"/>
              <w:right w:val="single" w:sz="4" w:space="0" w:color="000000"/>
            </w:tcBorders>
            <w:vAlign w:val="center"/>
          </w:tcPr>
          <w:p w:rsidR="0090252D" w:rsidRDefault="0090252D">
            <w:pPr>
              <w:autoSpaceDE w:val="0"/>
              <w:spacing w:after="0" w:line="240" w:lineRule="auto"/>
              <w:ind w:firstLine="567"/>
              <w:jc w:val="both"/>
              <w:rPr>
                <w:rFonts w:eastAsia="Times New Roman"/>
                <w:sz w:val="24"/>
                <w:szCs w:val="24"/>
                <w:lang w:eastAsia="zh-CN"/>
              </w:rPr>
            </w:pPr>
            <w:r>
              <w:rPr>
                <w:rFonts w:eastAsia="Times New Roman"/>
                <w:sz w:val="24"/>
                <w:szCs w:val="24"/>
                <w:lang w:eastAsia="zh-CN"/>
              </w:rPr>
              <w:t>1. Как и в каком месте программы объявляются переменные в языке С?</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2</w:t>
            </w:r>
            <w:r>
              <w:rPr>
                <w:rFonts w:eastAsia="Times New Roman"/>
                <w:sz w:val="24"/>
                <w:szCs w:val="24"/>
                <w:lang w:eastAsia="zh-CN"/>
              </w:rPr>
              <w:t>. Что происходит при объявлении переменных? Что такое инициализация переменной?</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3</w:t>
            </w:r>
            <w:r>
              <w:rPr>
                <w:rFonts w:eastAsia="Times New Roman"/>
                <w:sz w:val="24"/>
                <w:szCs w:val="24"/>
                <w:lang w:eastAsia="zh-CN"/>
              </w:rPr>
              <w:t>. Что такое массив? Какие типы массивов вы знаете? Как задается массив?</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4</w:t>
            </w:r>
            <w:r>
              <w:rPr>
                <w:rFonts w:eastAsia="Times New Roman"/>
                <w:sz w:val="24"/>
                <w:szCs w:val="24"/>
                <w:lang w:eastAsia="zh-CN"/>
              </w:rPr>
              <w:t>. Что такое указатель? Какие указатели бывают? Как они работают?</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5</w:t>
            </w:r>
            <w:r>
              <w:rPr>
                <w:rFonts w:eastAsia="Times New Roman"/>
                <w:sz w:val="24"/>
                <w:szCs w:val="24"/>
                <w:lang w:eastAsia="zh-CN"/>
              </w:rPr>
              <w:t>. Что такое структуры в С? Как объявить структуру?</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6. Что такое поле стуктуры?</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7. Каково назначение структур? Приведите пример использования стуркуры?</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8</w:t>
            </w:r>
            <w:r>
              <w:rPr>
                <w:rFonts w:eastAsia="Times New Roman"/>
                <w:sz w:val="24"/>
                <w:szCs w:val="24"/>
                <w:lang w:eastAsia="zh-CN"/>
              </w:rPr>
              <w:t xml:space="preserve">. Приведите </w:t>
            </w:r>
            <w:r w:rsidRPr="005A2C96">
              <w:rPr>
                <w:rFonts w:eastAsia="Times New Roman"/>
                <w:sz w:val="24"/>
                <w:szCs w:val="24"/>
                <w:lang w:eastAsia="zh-CN"/>
              </w:rPr>
              <w:t xml:space="preserve">варианты </w:t>
            </w:r>
            <w:r>
              <w:rPr>
                <w:rFonts w:eastAsia="Times New Roman"/>
                <w:sz w:val="24"/>
                <w:szCs w:val="24"/>
                <w:lang w:eastAsia="zh-CN"/>
              </w:rPr>
              <w:t>синтаксис</w:t>
            </w:r>
            <w:r w:rsidRPr="005A2C96">
              <w:rPr>
                <w:rFonts w:eastAsia="Times New Roman"/>
                <w:sz w:val="24"/>
                <w:szCs w:val="24"/>
                <w:lang w:eastAsia="zh-CN"/>
              </w:rPr>
              <w:t xml:space="preserve">а и пример цикла </w:t>
            </w:r>
            <w:r>
              <w:rPr>
                <w:rFonts w:eastAsia="Times New Roman"/>
                <w:sz w:val="24"/>
                <w:szCs w:val="24"/>
                <w:lang w:val="en" w:eastAsia="zh-CN"/>
              </w:rPr>
              <w:t>for</w:t>
            </w:r>
            <w:r>
              <w:rPr>
                <w:rFonts w:eastAsia="Times New Roman"/>
                <w:sz w:val="24"/>
                <w:szCs w:val="24"/>
                <w:lang w:eastAsia="zh-CN"/>
              </w:rPr>
              <w:t>.</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9. Приведите варианты синтаксиса и пример цикла </w:t>
            </w:r>
            <w:r>
              <w:rPr>
                <w:rFonts w:eastAsia="Times New Roman"/>
                <w:sz w:val="24"/>
                <w:szCs w:val="24"/>
                <w:lang w:val="en" w:eastAsia="zh-CN"/>
              </w:rPr>
              <w:t>while</w:t>
            </w:r>
            <w:r w:rsidRPr="005A2C96">
              <w:rPr>
                <w:rFonts w:eastAsia="Times New Roman"/>
                <w:sz w:val="24"/>
                <w:szCs w:val="24"/>
                <w:lang w:eastAsia="zh-CN"/>
              </w:rPr>
              <w:t>.</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10. Приведите варианты синтаксиса и пример цикла </w:t>
            </w:r>
            <w:r>
              <w:rPr>
                <w:rFonts w:eastAsia="Times New Roman"/>
                <w:sz w:val="24"/>
                <w:szCs w:val="24"/>
                <w:lang w:val="en" w:eastAsia="zh-CN"/>
              </w:rPr>
              <w:t>do</w:t>
            </w:r>
            <w:r w:rsidRPr="005A2C96">
              <w:rPr>
                <w:rFonts w:eastAsia="Times New Roman"/>
                <w:sz w:val="24"/>
                <w:szCs w:val="24"/>
                <w:lang w:eastAsia="zh-CN"/>
              </w:rPr>
              <w:t>..</w:t>
            </w:r>
            <w:r>
              <w:rPr>
                <w:rFonts w:eastAsia="Times New Roman"/>
                <w:sz w:val="24"/>
                <w:szCs w:val="24"/>
                <w:lang w:val="en" w:eastAsia="zh-CN"/>
              </w:rPr>
              <w:t>while</w:t>
            </w:r>
            <w:r w:rsidRPr="005A2C96">
              <w:rPr>
                <w:rFonts w:eastAsia="Times New Roman"/>
                <w:sz w:val="24"/>
                <w:szCs w:val="24"/>
                <w:lang w:eastAsia="zh-CN"/>
              </w:rPr>
              <w:t>.</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11. Приведите варианты синтаксиса и пример ветвления </w:t>
            </w:r>
            <w:r>
              <w:rPr>
                <w:rFonts w:eastAsia="Times New Roman"/>
                <w:sz w:val="24"/>
                <w:szCs w:val="24"/>
                <w:lang w:val="en" w:eastAsia="zh-CN"/>
              </w:rPr>
              <w:t>if</w:t>
            </w:r>
            <w:r w:rsidRPr="005A2C96">
              <w:rPr>
                <w:rFonts w:eastAsia="Times New Roman"/>
                <w:sz w:val="24"/>
                <w:szCs w:val="24"/>
                <w:lang w:eastAsia="zh-CN"/>
              </w:rPr>
              <w:t>.</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 xml:space="preserve">12. Приведите варианты синтаксиса и пример ветвления </w:t>
            </w:r>
            <w:r>
              <w:rPr>
                <w:rFonts w:eastAsia="Times New Roman"/>
                <w:sz w:val="24"/>
                <w:szCs w:val="24"/>
                <w:lang w:val="en" w:eastAsia="zh-CN"/>
              </w:rPr>
              <w:t>switch</w:t>
            </w:r>
            <w:r w:rsidRPr="005A2C96">
              <w:rPr>
                <w:rFonts w:eastAsia="Times New Roman"/>
                <w:sz w:val="24"/>
                <w:szCs w:val="24"/>
                <w:lang w:eastAsia="zh-CN"/>
              </w:rPr>
              <w:t>.</w:t>
            </w:r>
          </w:p>
          <w:p w:rsidR="0090252D" w:rsidRDefault="0090252D">
            <w:pPr>
              <w:autoSpaceDE w:val="0"/>
              <w:spacing w:after="0" w:line="240" w:lineRule="auto"/>
              <w:ind w:firstLine="567"/>
              <w:jc w:val="both"/>
              <w:rPr>
                <w:rFonts w:eastAsia="Times New Roman"/>
                <w:sz w:val="24"/>
                <w:szCs w:val="24"/>
                <w:lang w:eastAsia="zh-CN"/>
              </w:rPr>
            </w:pPr>
            <w:r>
              <w:rPr>
                <w:rFonts w:eastAsia="Times New Roman"/>
                <w:sz w:val="24"/>
                <w:szCs w:val="24"/>
                <w:lang w:eastAsia="zh-CN"/>
              </w:rPr>
              <w:t>1</w:t>
            </w:r>
            <w:r w:rsidRPr="005A2C96">
              <w:rPr>
                <w:rFonts w:eastAsia="Times New Roman"/>
                <w:sz w:val="24"/>
                <w:szCs w:val="24"/>
                <w:lang w:eastAsia="zh-CN"/>
              </w:rPr>
              <w:t>3</w:t>
            </w:r>
            <w:r>
              <w:rPr>
                <w:rFonts w:eastAsia="Times New Roman"/>
                <w:sz w:val="24"/>
                <w:szCs w:val="24"/>
                <w:lang w:eastAsia="zh-CN"/>
              </w:rPr>
              <w:t>. Что такое функции в С?</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14. Какова структура функции?</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15. Что такое главная функция? В чем различие главной функции при написании программы для операционной системы и контроллера?</w:t>
            </w:r>
          </w:p>
          <w:p w:rsidR="0090252D" w:rsidRPr="005A2C96"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16. В каком месте программы могул быть объявлены функции?</w:t>
            </w:r>
          </w:p>
          <w:p w:rsidR="0090252D" w:rsidRDefault="0090252D">
            <w:pPr>
              <w:autoSpaceDE w:val="0"/>
              <w:spacing w:after="0" w:line="240" w:lineRule="auto"/>
              <w:ind w:firstLine="567"/>
              <w:jc w:val="both"/>
              <w:rPr>
                <w:rFonts w:eastAsia="Times New Roman"/>
                <w:sz w:val="24"/>
                <w:szCs w:val="24"/>
                <w:lang w:eastAsia="zh-CN"/>
              </w:rPr>
            </w:pPr>
            <w:r w:rsidRPr="005A2C96">
              <w:rPr>
                <w:rFonts w:eastAsia="Times New Roman"/>
                <w:sz w:val="24"/>
                <w:szCs w:val="24"/>
                <w:lang w:eastAsia="zh-CN"/>
              </w:rPr>
              <w:t>17. В чем смысл заголовочных файлов в языке С?</w:t>
            </w:r>
          </w:p>
        </w:tc>
      </w:tr>
    </w:tbl>
    <w:p w:rsidR="0090252D" w:rsidRDefault="0090252D">
      <w:pPr>
        <w:pStyle w:val="Style3"/>
        <w:widowControl/>
        <w:jc w:val="both"/>
        <w:rPr>
          <w:rStyle w:val="FontStyle31"/>
          <w:rFonts w:ascii="Times New Roman" w:hAnsi="Times New Roman" w:cs="Times New Roman"/>
          <w:sz w:val="24"/>
          <w:szCs w:val="24"/>
        </w:rPr>
      </w:pPr>
    </w:p>
    <w:p w:rsidR="0090252D" w:rsidRDefault="0090252D">
      <w:pPr>
        <w:pStyle w:val="Style3"/>
        <w:widowControl/>
        <w:jc w:val="both"/>
        <w:rPr>
          <w:rStyle w:val="FontStyle31"/>
          <w:rFonts w:ascii="Times New Roman" w:hAnsi="Times New Roman" w:cs="Times New Roman"/>
          <w:sz w:val="24"/>
          <w:szCs w:val="24"/>
        </w:rPr>
      </w:pPr>
    </w:p>
    <w:p w:rsidR="0090252D" w:rsidRDefault="0090252D">
      <w:pPr>
        <w:pStyle w:val="Style3"/>
        <w:widowControl/>
        <w:jc w:val="both"/>
        <w:rPr>
          <w:rStyle w:val="FontStyle31"/>
          <w:rFonts w:ascii="Times New Roman" w:hAnsi="Times New Roman" w:cs="Times New Roman"/>
          <w:sz w:val="24"/>
          <w:szCs w:val="24"/>
        </w:rPr>
      </w:pPr>
    </w:p>
    <w:p w:rsidR="0090252D" w:rsidRDefault="0090252D">
      <w:pPr>
        <w:pStyle w:val="Style3"/>
        <w:widowControl/>
        <w:jc w:val="both"/>
        <w:rPr>
          <w:rStyle w:val="FontStyle31"/>
          <w:rFonts w:ascii="Times New Roman" w:hAnsi="Times New Roman" w:cs="Times New Roman"/>
          <w:sz w:val="24"/>
          <w:szCs w:val="24"/>
        </w:rPr>
      </w:pPr>
    </w:p>
    <w:p w:rsidR="0090252D" w:rsidRDefault="0090252D">
      <w:pPr>
        <w:pStyle w:val="Style3"/>
        <w:widowControl/>
        <w:jc w:val="both"/>
        <w:rPr>
          <w:rStyle w:val="FontStyle31"/>
          <w:rFonts w:ascii="Times New Roman" w:hAnsi="Times New Roman" w:cs="Times New Roman"/>
          <w:sz w:val="24"/>
          <w:szCs w:val="24"/>
        </w:rPr>
        <w:sectPr w:rsidR="0090252D">
          <w:type w:val="continuous"/>
          <w:pgSz w:w="16838" w:h="11906" w:orient="landscape"/>
          <w:pgMar w:top="1701" w:right="1134" w:bottom="850" w:left="694" w:header="708" w:footer="708" w:gutter="0"/>
          <w:cols w:space="720"/>
          <w:docGrid w:linePitch="360"/>
        </w:sectPr>
      </w:pPr>
    </w:p>
    <w:p w:rsidR="0090252D" w:rsidRDefault="0090252D">
      <w:pPr>
        <w:widowControl w:val="0"/>
        <w:autoSpaceDE w:val="0"/>
        <w:spacing w:after="0" w:line="240" w:lineRule="auto"/>
        <w:ind w:firstLine="567"/>
        <w:jc w:val="both"/>
        <w:rPr>
          <w:rFonts w:eastAsia="Times New Roman"/>
          <w:sz w:val="24"/>
          <w:szCs w:val="24"/>
          <w:lang w:eastAsia="zh-CN"/>
        </w:rPr>
      </w:pPr>
      <w:r>
        <w:rPr>
          <w:rFonts w:eastAsia="Times New Roman"/>
          <w:b/>
          <w:sz w:val="24"/>
          <w:szCs w:val="24"/>
          <w:lang w:eastAsia="zh-CN"/>
        </w:rPr>
        <w:lastRenderedPageBreak/>
        <w:t>б) Порядок проведения промежуточной аттестации, показатели и критерии оценивания:</w:t>
      </w:r>
    </w:p>
    <w:p w:rsidR="0090252D" w:rsidRDefault="0090252D">
      <w:pPr>
        <w:widowControl w:val="0"/>
        <w:autoSpaceDE w:val="0"/>
        <w:spacing w:after="0" w:line="240" w:lineRule="auto"/>
        <w:ind w:firstLine="567"/>
        <w:jc w:val="both"/>
        <w:rPr>
          <w:rFonts w:eastAsia="Times New Roman"/>
          <w:b/>
          <w:sz w:val="24"/>
          <w:szCs w:val="24"/>
          <w:lang w:eastAsia="zh-CN"/>
        </w:rPr>
      </w:pPr>
    </w:p>
    <w:p w:rsidR="0090252D" w:rsidRDefault="0090252D">
      <w:pPr>
        <w:widowControl w:val="0"/>
        <w:tabs>
          <w:tab w:val="left" w:pos="851"/>
        </w:tabs>
        <w:autoSpaceDE w:val="0"/>
        <w:spacing w:after="0" w:line="240" w:lineRule="auto"/>
        <w:ind w:firstLine="567"/>
        <w:jc w:val="both"/>
        <w:rPr>
          <w:rFonts w:eastAsia="Times New Roman"/>
          <w:b/>
          <w:i/>
          <w:color w:val="C00000"/>
          <w:sz w:val="24"/>
          <w:szCs w:val="24"/>
          <w:lang w:eastAsia="zh-CN"/>
        </w:rPr>
      </w:pPr>
    </w:p>
    <w:p w:rsidR="0090252D" w:rsidRDefault="0090252D">
      <w:pPr>
        <w:widowControl w:val="0"/>
        <w:autoSpaceDE w:val="0"/>
        <w:spacing w:after="0" w:line="240" w:lineRule="auto"/>
        <w:ind w:firstLine="567"/>
        <w:jc w:val="both"/>
        <w:rPr>
          <w:rFonts w:eastAsia="Times New Roman"/>
          <w:sz w:val="24"/>
          <w:szCs w:val="24"/>
          <w:lang w:eastAsia="zh-CN"/>
        </w:rPr>
      </w:pPr>
      <w:r>
        <w:rPr>
          <w:rFonts w:eastAsia="Times New Roman"/>
          <w:color w:val="000000"/>
          <w:sz w:val="24"/>
          <w:szCs w:val="24"/>
          <w:lang w:eastAsia="zh-CN"/>
        </w:rPr>
        <w:t>Промежуточная аттестация по дисциплине «</w:t>
      </w:r>
      <w:r>
        <w:rPr>
          <w:bCs/>
          <w:sz w:val="24"/>
          <w:szCs w:val="24"/>
          <w:lang w:eastAsia="zh-CN"/>
        </w:rPr>
        <w:t>Микропроцессорная техника в мехатронике и робототехнике</w:t>
      </w:r>
      <w:r>
        <w:rPr>
          <w:rFonts w:eastAsia="Times New Roman"/>
          <w:color w:val="000000"/>
          <w:sz w:val="24"/>
          <w:szCs w:val="24"/>
          <w:lang w:eastAsia="zh-CN"/>
        </w:rPr>
        <w:t>» включает теоретические вопросы, позволяющие оценить уровень усвоения обучающимися знаний, и практические задания, выявляющие степень сформированности умений и владений.</w:t>
      </w:r>
    </w:p>
    <w:p w:rsidR="0090252D" w:rsidRDefault="0090252D">
      <w:pPr>
        <w:widowControl w:val="0"/>
        <w:autoSpaceDE w:val="0"/>
        <w:spacing w:after="0" w:line="240" w:lineRule="auto"/>
        <w:ind w:firstLine="567"/>
        <w:jc w:val="both"/>
        <w:rPr>
          <w:rFonts w:eastAsia="Times New Roman"/>
          <w:sz w:val="24"/>
          <w:szCs w:val="24"/>
          <w:lang w:eastAsia="zh-CN"/>
        </w:rPr>
      </w:pPr>
      <w:r>
        <w:rPr>
          <w:rFonts w:eastAsia="Times New Roman"/>
          <w:b/>
          <w:color w:val="000000"/>
          <w:sz w:val="24"/>
          <w:szCs w:val="24"/>
          <w:lang w:eastAsia="zh-CN"/>
        </w:rPr>
        <w:t xml:space="preserve">Показатели и критерии оценивания </w:t>
      </w:r>
      <w:r w:rsidRPr="005A2C96">
        <w:rPr>
          <w:rFonts w:eastAsia="Times New Roman"/>
          <w:b/>
          <w:color w:val="000000"/>
          <w:sz w:val="24"/>
          <w:szCs w:val="24"/>
          <w:lang w:eastAsia="zh-CN"/>
        </w:rPr>
        <w:t>экзамена</w:t>
      </w:r>
      <w:r>
        <w:rPr>
          <w:rFonts w:eastAsia="Times New Roman"/>
          <w:b/>
          <w:color w:val="000000"/>
          <w:sz w:val="24"/>
          <w:szCs w:val="24"/>
          <w:lang w:eastAsia="zh-CN"/>
        </w:rPr>
        <w:t>:</w:t>
      </w:r>
    </w:p>
    <w:p w:rsidR="0090252D" w:rsidRDefault="0090252D">
      <w:pPr>
        <w:widowControl w:val="0"/>
        <w:autoSpaceDE w:val="0"/>
        <w:spacing w:after="0" w:line="240" w:lineRule="auto"/>
        <w:ind w:firstLine="567"/>
        <w:jc w:val="both"/>
        <w:rPr>
          <w:rFonts w:eastAsia="Times New Roman"/>
          <w:sz w:val="24"/>
          <w:szCs w:val="24"/>
          <w:lang w:eastAsia="zh-CN"/>
        </w:rPr>
      </w:pPr>
      <w:r>
        <w:rPr>
          <w:rFonts w:eastAsia="Times New Roman"/>
          <w:color w:val="000000"/>
          <w:sz w:val="24"/>
          <w:szCs w:val="24"/>
          <w:lang w:eastAsia="zh-CN"/>
        </w:rPr>
        <w:t xml:space="preserve">– на оценку </w:t>
      </w:r>
      <w:r>
        <w:rPr>
          <w:rFonts w:eastAsia="Times New Roman"/>
          <w:b/>
          <w:color w:val="000000"/>
          <w:sz w:val="24"/>
          <w:szCs w:val="24"/>
          <w:lang w:eastAsia="zh-CN"/>
        </w:rPr>
        <w:t>«отлично»</w:t>
      </w:r>
      <w:r>
        <w:rPr>
          <w:rFonts w:eastAsia="Times New Roman"/>
          <w:color w:val="000000"/>
          <w:sz w:val="24"/>
          <w:szCs w:val="24"/>
          <w:lang w:eastAsia="zh-CN"/>
        </w:rPr>
        <w:t xml:space="preserve"> (5 баллов) – обучающийся демонстрирует высокий уровень сформированности компетенций, всестороннее, систематическое и глубокое знание учебного материала, свободно выполняет практические задания, свободно оперирует знаниями, умениями, применяет их в ситуациях повышенной сложности. </w:t>
      </w:r>
    </w:p>
    <w:p w:rsidR="0090252D" w:rsidRDefault="0090252D">
      <w:pPr>
        <w:widowControl w:val="0"/>
        <w:autoSpaceDE w:val="0"/>
        <w:spacing w:after="0" w:line="240" w:lineRule="auto"/>
        <w:ind w:firstLine="567"/>
        <w:jc w:val="both"/>
        <w:rPr>
          <w:rFonts w:eastAsia="Times New Roman"/>
          <w:sz w:val="24"/>
          <w:szCs w:val="24"/>
          <w:lang w:eastAsia="zh-CN"/>
        </w:rPr>
      </w:pPr>
      <w:r>
        <w:rPr>
          <w:rFonts w:eastAsia="Times New Roman"/>
          <w:color w:val="000000"/>
          <w:sz w:val="24"/>
          <w:szCs w:val="24"/>
          <w:lang w:eastAsia="zh-CN"/>
        </w:rPr>
        <w:t xml:space="preserve">– на оценку </w:t>
      </w:r>
      <w:r>
        <w:rPr>
          <w:rFonts w:eastAsia="Times New Roman"/>
          <w:b/>
          <w:color w:val="000000"/>
          <w:sz w:val="24"/>
          <w:szCs w:val="24"/>
          <w:lang w:eastAsia="zh-CN"/>
        </w:rPr>
        <w:t>«хорошо»</w:t>
      </w:r>
      <w:r>
        <w:rPr>
          <w:rFonts w:eastAsia="Times New Roman"/>
          <w:color w:val="000000"/>
          <w:sz w:val="24"/>
          <w:szCs w:val="24"/>
          <w:lang w:eastAsia="zh-CN"/>
        </w:rPr>
        <w:t xml:space="preserve"> (4 балла) – обучающийся демонстрирует средний уровень сформированности компетенций: основные знания, умения освоены, но допускаются незначительные ошибки, неточности, затруднения при аналитических операциях, переносе знаний и умений на новые, нестандартные ситуации.</w:t>
      </w:r>
    </w:p>
    <w:p w:rsidR="0090252D" w:rsidRDefault="0090252D">
      <w:pPr>
        <w:widowControl w:val="0"/>
        <w:autoSpaceDE w:val="0"/>
        <w:spacing w:after="0" w:line="240" w:lineRule="auto"/>
        <w:ind w:firstLine="567"/>
        <w:jc w:val="both"/>
        <w:rPr>
          <w:rFonts w:eastAsia="Times New Roman"/>
          <w:sz w:val="24"/>
          <w:szCs w:val="24"/>
          <w:lang w:eastAsia="zh-CN"/>
        </w:rPr>
      </w:pPr>
      <w:r>
        <w:rPr>
          <w:rFonts w:eastAsia="Times New Roman"/>
          <w:color w:val="000000"/>
          <w:sz w:val="24"/>
          <w:szCs w:val="24"/>
          <w:lang w:eastAsia="zh-CN"/>
        </w:rPr>
        <w:t xml:space="preserve">– на оценку </w:t>
      </w:r>
      <w:r>
        <w:rPr>
          <w:rFonts w:eastAsia="Times New Roman"/>
          <w:b/>
          <w:color w:val="000000"/>
          <w:sz w:val="24"/>
          <w:szCs w:val="24"/>
          <w:lang w:eastAsia="zh-CN"/>
        </w:rPr>
        <w:t>«удовлетворительно»</w:t>
      </w:r>
      <w:r>
        <w:rPr>
          <w:rFonts w:eastAsia="Times New Roman"/>
          <w:color w:val="000000"/>
          <w:sz w:val="24"/>
          <w:szCs w:val="24"/>
          <w:lang w:eastAsia="zh-CN"/>
        </w:rPr>
        <w:t xml:space="preserve"> (3 балла) – обучающийся демонстрирует пороговый уровень сформированности компетенций: в ходе контрольных мероприятий допускаются ошибки, проявляется отсутствие отдельных знаний, умений, навыков, обучающийся испытывает значительные затруднения при оперировании знаниями и умениями при их переносе на новые ситуации.</w:t>
      </w:r>
    </w:p>
    <w:p w:rsidR="0090252D" w:rsidRDefault="0090252D">
      <w:pPr>
        <w:widowControl w:val="0"/>
        <w:autoSpaceDE w:val="0"/>
        <w:spacing w:after="0" w:line="240" w:lineRule="auto"/>
        <w:ind w:firstLine="567"/>
        <w:jc w:val="both"/>
        <w:rPr>
          <w:rFonts w:eastAsia="Times New Roman"/>
          <w:sz w:val="24"/>
          <w:szCs w:val="24"/>
          <w:lang w:eastAsia="zh-CN"/>
        </w:rPr>
      </w:pPr>
      <w:r>
        <w:rPr>
          <w:rFonts w:eastAsia="Times New Roman"/>
          <w:color w:val="000000"/>
          <w:sz w:val="24"/>
          <w:szCs w:val="24"/>
          <w:lang w:eastAsia="zh-CN"/>
        </w:rPr>
        <w:t xml:space="preserve">– на оценку </w:t>
      </w:r>
      <w:r>
        <w:rPr>
          <w:rFonts w:eastAsia="Times New Roman"/>
          <w:b/>
          <w:color w:val="000000"/>
          <w:sz w:val="24"/>
          <w:szCs w:val="24"/>
          <w:lang w:eastAsia="zh-CN"/>
        </w:rPr>
        <w:t>«неудовлетворительно»</w:t>
      </w:r>
      <w:r>
        <w:rPr>
          <w:rFonts w:eastAsia="Times New Roman"/>
          <w:color w:val="000000"/>
          <w:sz w:val="24"/>
          <w:szCs w:val="24"/>
          <w:lang w:eastAsia="zh-CN"/>
        </w:rPr>
        <w:t xml:space="preserve"> (2 балла) – обучающийся демонстрирует знания не более 20% теоретического материала, допускает существенные ошибки, не может показать интеллектуальные навыки решения простых задач.</w:t>
      </w:r>
    </w:p>
    <w:p w:rsidR="0090252D" w:rsidRDefault="0090252D">
      <w:pPr>
        <w:widowControl w:val="0"/>
        <w:autoSpaceDE w:val="0"/>
        <w:spacing w:after="0" w:line="240" w:lineRule="auto"/>
        <w:ind w:firstLine="567"/>
        <w:jc w:val="both"/>
        <w:rPr>
          <w:rFonts w:eastAsia="Times New Roman"/>
          <w:color w:val="000000"/>
          <w:sz w:val="24"/>
          <w:szCs w:val="24"/>
          <w:lang w:eastAsia="zh-CN"/>
        </w:rPr>
      </w:pPr>
      <w:r>
        <w:rPr>
          <w:rFonts w:eastAsia="Times New Roman"/>
          <w:color w:val="000000"/>
          <w:sz w:val="24"/>
          <w:szCs w:val="24"/>
          <w:lang w:eastAsia="zh-CN"/>
        </w:rPr>
        <w:t xml:space="preserve">– на оценку </w:t>
      </w:r>
      <w:r>
        <w:rPr>
          <w:rFonts w:eastAsia="Times New Roman"/>
          <w:b/>
          <w:color w:val="000000"/>
          <w:sz w:val="24"/>
          <w:szCs w:val="24"/>
          <w:lang w:eastAsia="zh-CN"/>
        </w:rPr>
        <w:t>«неудовлетворительно»</w:t>
      </w:r>
      <w:r>
        <w:rPr>
          <w:rFonts w:eastAsia="Times New Roman"/>
          <w:color w:val="000000"/>
          <w:sz w:val="24"/>
          <w:szCs w:val="24"/>
          <w:lang w:eastAsia="zh-CN"/>
        </w:rPr>
        <w:t xml:space="preserve"> (1 балл) – обучающийся не может показать знания на уровне воспроизведения и объяснения информации, не может показать интеллектуальные навыки решения простых задач.</w:t>
      </w:r>
    </w:p>
    <w:p w:rsidR="0090252D" w:rsidRDefault="0090252D">
      <w:pPr>
        <w:pStyle w:val="Style3"/>
        <w:widowControl/>
        <w:jc w:val="center"/>
        <w:rPr>
          <w:rStyle w:val="FontStyle32"/>
          <w:bCs/>
          <w:i w:val="0"/>
          <w:sz w:val="24"/>
          <w:szCs w:val="24"/>
        </w:rPr>
      </w:pPr>
    </w:p>
    <w:p w:rsidR="0090252D" w:rsidRDefault="0090252D">
      <w:pPr>
        <w:pStyle w:val="Style3"/>
        <w:widowControl/>
        <w:jc w:val="center"/>
        <w:rPr>
          <w:rStyle w:val="FontStyle31"/>
          <w:rFonts w:ascii="Times New Roman" w:hAnsi="Times New Roman" w:cs="Times New Roman"/>
          <w:b/>
          <w:sz w:val="24"/>
          <w:szCs w:val="24"/>
        </w:rPr>
      </w:pPr>
      <w:r>
        <w:rPr>
          <w:rStyle w:val="FontStyle32"/>
          <w:b/>
          <w:i w:val="0"/>
          <w:sz w:val="24"/>
          <w:szCs w:val="24"/>
        </w:rPr>
        <w:t xml:space="preserve">8. </w:t>
      </w:r>
      <w:r>
        <w:rPr>
          <w:rStyle w:val="FontStyle31"/>
          <w:rFonts w:ascii="Times New Roman" w:hAnsi="Times New Roman" w:cs="Times New Roman"/>
          <w:b/>
          <w:sz w:val="24"/>
          <w:szCs w:val="24"/>
        </w:rPr>
        <w:t>Учебно-методическое и информационное обеспечение дисциплины</w:t>
      </w:r>
    </w:p>
    <w:p w:rsidR="0090252D" w:rsidRDefault="0090252D">
      <w:pPr>
        <w:pStyle w:val="2"/>
        <w:rPr>
          <w:i w:val="0"/>
          <w:szCs w:val="24"/>
        </w:rPr>
      </w:pPr>
    </w:p>
    <w:p w:rsidR="008B2F3A" w:rsidRPr="00C2471B" w:rsidRDefault="008B2F3A" w:rsidP="008B2F3A">
      <w:pPr>
        <w:spacing w:after="0" w:line="240" w:lineRule="auto"/>
        <w:ind w:firstLine="756"/>
        <w:jc w:val="both"/>
        <w:rPr>
          <w:sz w:val="24"/>
          <w:szCs w:val="24"/>
        </w:rPr>
      </w:pPr>
      <w:r w:rsidRPr="00C2471B">
        <w:rPr>
          <w:b/>
          <w:color w:val="000000"/>
          <w:sz w:val="24"/>
          <w:szCs w:val="24"/>
        </w:rPr>
        <w:t>а)</w:t>
      </w:r>
      <w:r w:rsidRPr="00C2471B">
        <w:t xml:space="preserve"> </w:t>
      </w:r>
      <w:r w:rsidRPr="00C2471B">
        <w:rPr>
          <w:b/>
          <w:color w:val="000000"/>
          <w:sz w:val="24"/>
          <w:szCs w:val="24"/>
        </w:rPr>
        <w:t>Основная</w:t>
      </w:r>
      <w:r w:rsidRPr="00C2471B">
        <w:t xml:space="preserve"> </w:t>
      </w:r>
      <w:r w:rsidRPr="00C2471B">
        <w:rPr>
          <w:b/>
          <w:color w:val="000000"/>
          <w:sz w:val="24"/>
          <w:szCs w:val="24"/>
        </w:rPr>
        <w:t>литература:</w:t>
      </w:r>
      <w:r w:rsidRPr="00C2471B">
        <w:t xml:space="preserve"> </w:t>
      </w:r>
    </w:p>
    <w:p w:rsidR="008B2F3A" w:rsidRPr="003C096C" w:rsidRDefault="008B2F3A" w:rsidP="008B2F3A">
      <w:pPr>
        <w:spacing w:after="0" w:line="240" w:lineRule="auto"/>
        <w:ind w:firstLine="756"/>
        <w:jc w:val="both"/>
        <w:rPr>
          <w:sz w:val="24"/>
          <w:szCs w:val="24"/>
        </w:rPr>
      </w:pPr>
      <w:r w:rsidRPr="003C096C">
        <w:rPr>
          <w:color w:val="000000"/>
          <w:sz w:val="24"/>
          <w:szCs w:val="24"/>
        </w:rPr>
        <w:t>1.</w:t>
      </w:r>
      <w:r w:rsidRPr="00C24269">
        <w:t xml:space="preserve"> </w:t>
      </w:r>
      <w:r w:rsidRPr="00C24269">
        <w:rPr>
          <w:color w:val="000000"/>
          <w:sz w:val="24"/>
          <w:szCs w:val="24"/>
        </w:rPr>
        <w:t xml:space="preserve">Смирнов, Ю. А. Основы микроэлектроники и микропроцессорной техники : учебное пособие / Ю. А. Смирнов, С. В. Соколов, Е. В. Титов. — 2-е изд., испр. — Санкт-Петербург : Лань, 2013. — 496 с. — ISBN 978-5-8114-1379-9. — Текст : электронный // Лань : электронно-библиотечная система. — URL: </w:t>
      </w:r>
      <w:hyperlink r:id="rId12" w:history="1">
        <w:r w:rsidRPr="00E57291">
          <w:rPr>
            <w:rStyle w:val="ab"/>
          </w:rPr>
          <w:t>https</w:t>
        </w:r>
        <w:r w:rsidRPr="001C665D">
          <w:rPr>
            <w:rStyle w:val="ab"/>
          </w:rPr>
          <w:t>://</w:t>
        </w:r>
        <w:r w:rsidRPr="00E57291">
          <w:rPr>
            <w:rStyle w:val="ab"/>
          </w:rPr>
          <w:t>e</w:t>
        </w:r>
        <w:r w:rsidRPr="001C665D">
          <w:rPr>
            <w:rStyle w:val="ab"/>
          </w:rPr>
          <w:t>.</w:t>
        </w:r>
        <w:r w:rsidRPr="00E57291">
          <w:rPr>
            <w:rStyle w:val="ab"/>
          </w:rPr>
          <w:t>lanbook</w:t>
        </w:r>
        <w:r w:rsidRPr="001C665D">
          <w:rPr>
            <w:rStyle w:val="ab"/>
          </w:rPr>
          <w:t>.</w:t>
        </w:r>
        <w:r w:rsidRPr="00E57291">
          <w:rPr>
            <w:rStyle w:val="ab"/>
          </w:rPr>
          <w:t>com</w:t>
        </w:r>
        <w:r w:rsidRPr="001C665D">
          <w:rPr>
            <w:rStyle w:val="ab"/>
          </w:rPr>
          <w:t>/</w:t>
        </w:r>
        <w:r w:rsidRPr="00E57291">
          <w:rPr>
            <w:rStyle w:val="ab"/>
          </w:rPr>
          <w:t>book</w:t>
        </w:r>
        <w:r w:rsidRPr="001C665D">
          <w:rPr>
            <w:rStyle w:val="ab"/>
          </w:rPr>
          <w:t>/12948</w:t>
        </w:r>
      </w:hyperlink>
      <w:r w:rsidRPr="00C24269">
        <w:rPr>
          <w:color w:val="000000"/>
          <w:sz w:val="24"/>
          <w:szCs w:val="24"/>
        </w:rPr>
        <w:t xml:space="preserve"> (дата обращения: 06.11.2020). — Режим дост</w:t>
      </w:r>
      <w:r>
        <w:rPr>
          <w:color w:val="000000"/>
          <w:sz w:val="24"/>
          <w:szCs w:val="24"/>
        </w:rPr>
        <w:t>упа: для авториз. пользователей</w:t>
      </w:r>
      <w:r w:rsidRPr="003C096C">
        <w:rPr>
          <w:color w:val="000000"/>
          <w:sz w:val="24"/>
          <w:szCs w:val="24"/>
        </w:rPr>
        <w:t>.</w:t>
      </w:r>
      <w:r w:rsidRPr="003C096C">
        <w:t xml:space="preserve"> </w:t>
      </w:r>
    </w:p>
    <w:p w:rsidR="008B2F3A" w:rsidRPr="00C2471B" w:rsidRDefault="008B2F3A" w:rsidP="008B2F3A">
      <w:pPr>
        <w:spacing w:after="0" w:line="240" w:lineRule="auto"/>
        <w:ind w:firstLine="756"/>
        <w:jc w:val="both"/>
        <w:rPr>
          <w:sz w:val="24"/>
          <w:szCs w:val="24"/>
        </w:rPr>
      </w:pPr>
      <w:r w:rsidRPr="00C2471B">
        <w:rPr>
          <w:b/>
          <w:color w:val="000000"/>
          <w:sz w:val="24"/>
          <w:szCs w:val="24"/>
        </w:rPr>
        <w:t>б)</w:t>
      </w:r>
      <w:r w:rsidRPr="00C2471B">
        <w:t xml:space="preserve"> </w:t>
      </w:r>
      <w:r w:rsidRPr="00C2471B">
        <w:rPr>
          <w:b/>
          <w:color w:val="000000"/>
          <w:sz w:val="24"/>
          <w:szCs w:val="24"/>
        </w:rPr>
        <w:t>Дополнительная</w:t>
      </w:r>
      <w:r w:rsidRPr="00C2471B">
        <w:t xml:space="preserve"> </w:t>
      </w:r>
      <w:r w:rsidRPr="00C2471B">
        <w:rPr>
          <w:b/>
          <w:color w:val="000000"/>
          <w:sz w:val="24"/>
          <w:szCs w:val="24"/>
        </w:rPr>
        <w:t>литература:</w:t>
      </w:r>
      <w:r w:rsidRPr="00C2471B">
        <w:t xml:space="preserve"> </w:t>
      </w:r>
    </w:p>
    <w:p w:rsidR="008B2F3A" w:rsidRDefault="008B2F3A" w:rsidP="008B2F3A">
      <w:pPr>
        <w:spacing w:after="0" w:line="240" w:lineRule="auto"/>
        <w:ind w:firstLine="756"/>
        <w:jc w:val="both"/>
      </w:pPr>
      <w:r w:rsidRPr="003C096C">
        <w:rPr>
          <w:color w:val="000000"/>
          <w:sz w:val="24"/>
          <w:szCs w:val="24"/>
        </w:rPr>
        <w:t>1.</w:t>
      </w:r>
      <w:r w:rsidRPr="003C096C">
        <w:t xml:space="preserve"> </w:t>
      </w:r>
      <w:r w:rsidRPr="00EC38C4">
        <w:rPr>
          <w:color w:val="000000"/>
          <w:sz w:val="24"/>
          <w:szCs w:val="24"/>
        </w:rPr>
        <w:t xml:space="preserve">Смирнов, Ю. А. Технические средства автоматизации и управления : учебное пособие / Ю. А. Смирнов. — 3-е изд., стер. — Санкт-Петербург : Лань, 2020. — 456 с. — ISBN 978-5-8114-5413-6. — Текст : электронный // Лань : электронно-библиотечная система. — URL: </w:t>
      </w:r>
      <w:hyperlink r:id="rId13" w:history="1">
        <w:r w:rsidRPr="00E57291">
          <w:rPr>
            <w:rStyle w:val="ab"/>
          </w:rPr>
          <w:t>https</w:t>
        </w:r>
        <w:r w:rsidRPr="001C665D">
          <w:rPr>
            <w:rStyle w:val="ab"/>
          </w:rPr>
          <w:t>://</w:t>
        </w:r>
        <w:r w:rsidRPr="00E57291">
          <w:rPr>
            <w:rStyle w:val="ab"/>
          </w:rPr>
          <w:t>e</w:t>
        </w:r>
        <w:r w:rsidRPr="001C665D">
          <w:rPr>
            <w:rStyle w:val="ab"/>
          </w:rPr>
          <w:t>.</w:t>
        </w:r>
        <w:r w:rsidRPr="00E57291">
          <w:rPr>
            <w:rStyle w:val="ab"/>
          </w:rPr>
          <w:t>lanbook</w:t>
        </w:r>
        <w:r w:rsidRPr="001C665D">
          <w:rPr>
            <w:rStyle w:val="ab"/>
          </w:rPr>
          <w:t>.</w:t>
        </w:r>
        <w:r w:rsidRPr="00E57291">
          <w:rPr>
            <w:rStyle w:val="ab"/>
          </w:rPr>
          <w:t>com</w:t>
        </w:r>
        <w:r w:rsidRPr="001C665D">
          <w:rPr>
            <w:rStyle w:val="ab"/>
          </w:rPr>
          <w:t>/</w:t>
        </w:r>
        <w:r w:rsidRPr="00E57291">
          <w:rPr>
            <w:rStyle w:val="ab"/>
          </w:rPr>
          <w:t>book</w:t>
        </w:r>
        <w:r w:rsidRPr="001C665D">
          <w:rPr>
            <w:rStyle w:val="ab"/>
          </w:rPr>
          <w:t>/140779</w:t>
        </w:r>
      </w:hyperlink>
      <w:r w:rsidRPr="00EC38C4">
        <w:rPr>
          <w:color w:val="000000"/>
          <w:sz w:val="24"/>
          <w:szCs w:val="24"/>
        </w:rPr>
        <w:t xml:space="preserve"> (дата обращения: 06.11.2020). — Режим доступа: для авториз. пользователей.</w:t>
      </w:r>
      <w:r w:rsidRPr="003C096C">
        <w:t xml:space="preserve"> </w:t>
      </w:r>
    </w:p>
    <w:p w:rsidR="009E6669" w:rsidRDefault="009E6669" w:rsidP="009E6669">
      <w:pPr>
        <w:spacing w:after="0" w:line="240" w:lineRule="auto"/>
        <w:ind w:firstLine="756"/>
        <w:jc w:val="both"/>
        <w:rPr>
          <w:sz w:val="24"/>
          <w:szCs w:val="24"/>
        </w:rPr>
      </w:pPr>
      <w:r>
        <w:rPr>
          <w:sz w:val="24"/>
          <w:szCs w:val="24"/>
        </w:rPr>
        <w:t xml:space="preserve">2. Лукинов, А. П. Проектирование мехатронных и робототехнических устройств : учебное пособие / А. П. Лукинов. — Санкт-Петербург : Лань, 2012. — 608 с. — ISBN 978-5-8114-1166-5. — Текст : электронный // Лань : электронно-библиотечная система. — URL: </w:t>
      </w:r>
      <w:hyperlink r:id="rId14" w:history="1">
        <w:r>
          <w:rPr>
            <w:rStyle w:val="ab"/>
            <w:sz w:val="24"/>
            <w:szCs w:val="24"/>
          </w:rPr>
          <w:t>https://e.lanbook.com/book/2765</w:t>
        </w:r>
      </w:hyperlink>
      <w:r>
        <w:rPr>
          <w:sz w:val="24"/>
          <w:szCs w:val="24"/>
        </w:rPr>
        <w:t xml:space="preserve"> (дата обращения: 10.11.2020). — Режим доступа: для авториз. пользователей.</w:t>
      </w:r>
    </w:p>
    <w:p w:rsidR="008B2F3A" w:rsidRPr="00C2471B" w:rsidRDefault="008B2F3A" w:rsidP="008B2F3A">
      <w:pPr>
        <w:spacing w:after="0" w:line="240" w:lineRule="auto"/>
        <w:ind w:firstLine="756"/>
        <w:jc w:val="both"/>
        <w:rPr>
          <w:sz w:val="24"/>
          <w:szCs w:val="24"/>
        </w:rPr>
      </w:pPr>
      <w:r w:rsidRPr="00C2471B">
        <w:rPr>
          <w:b/>
          <w:color w:val="000000"/>
          <w:sz w:val="24"/>
          <w:szCs w:val="24"/>
        </w:rPr>
        <w:t>в)</w:t>
      </w:r>
      <w:r w:rsidRPr="00C2471B">
        <w:t xml:space="preserve"> </w:t>
      </w:r>
      <w:r w:rsidRPr="00C2471B">
        <w:rPr>
          <w:b/>
          <w:color w:val="000000"/>
          <w:sz w:val="24"/>
          <w:szCs w:val="24"/>
        </w:rPr>
        <w:t>Методические</w:t>
      </w:r>
      <w:r w:rsidRPr="00C2471B">
        <w:t xml:space="preserve"> </w:t>
      </w:r>
      <w:r w:rsidRPr="00C2471B">
        <w:rPr>
          <w:b/>
          <w:color w:val="000000"/>
          <w:sz w:val="24"/>
          <w:szCs w:val="24"/>
        </w:rPr>
        <w:t>указания:</w:t>
      </w:r>
      <w:r w:rsidRPr="00C2471B">
        <w:t xml:space="preserve"> </w:t>
      </w:r>
    </w:p>
    <w:p w:rsidR="0090252D" w:rsidRDefault="008B2F3A" w:rsidP="008B2F3A">
      <w:pPr>
        <w:spacing w:after="0" w:line="240" w:lineRule="auto"/>
        <w:ind w:left="567"/>
        <w:jc w:val="both"/>
        <w:rPr>
          <w:rStyle w:val="21"/>
          <w:rFonts w:eastAsia="SimSun" w:cs="Times New Roman"/>
          <w:bCs/>
          <w:szCs w:val="24"/>
        </w:rPr>
      </w:pPr>
      <w:r>
        <w:rPr>
          <w:color w:val="000000"/>
          <w:sz w:val="24"/>
          <w:szCs w:val="24"/>
        </w:rPr>
        <w:t>Приведены в приложении 1.</w:t>
      </w:r>
    </w:p>
    <w:p w:rsidR="008B2F3A" w:rsidRDefault="008B2F3A">
      <w:pPr>
        <w:spacing w:after="0" w:line="240" w:lineRule="auto"/>
        <w:ind w:left="567"/>
        <w:jc w:val="both"/>
        <w:rPr>
          <w:rStyle w:val="21"/>
          <w:rFonts w:eastAsia="SimSun" w:cs="Times New Roman"/>
          <w:bCs/>
          <w:szCs w:val="24"/>
        </w:rPr>
      </w:pPr>
    </w:p>
    <w:p w:rsidR="008B2F3A" w:rsidRDefault="008B2F3A">
      <w:pPr>
        <w:spacing w:after="0" w:line="240" w:lineRule="auto"/>
        <w:ind w:left="567"/>
        <w:jc w:val="both"/>
        <w:rPr>
          <w:rStyle w:val="21"/>
          <w:rFonts w:eastAsia="SimSun" w:cs="Times New Roman"/>
          <w:bCs/>
          <w:szCs w:val="24"/>
        </w:rPr>
      </w:pPr>
    </w:p>
    <w:p w:rsidR="0090252D" w:rsidRDefault="0090252D">
      <w:pPr>
        <w:autoSpaceDE w:val="0"/>
        <w:ind w:firstLine="567"/>
        <w:jc w:val="both"/>
        <w:rPr>
          <w:rFonts w:eastAsia="Times New Roman"/>
          <w:sz w:val="24"/>
          <w:szCs w:val="24"/>
          <w:lang w:eastAsia="zh-CN"/>
        </w:rPr>
      </w:pPr>
      <w:r>
        <w:rPr>
          <w:b/>
          <w:bCs/>
          <w:spacing w:val="40"/>
          <w:sz w:val="24"/>
          <w:szCs w:val="24"/>
          <w:lang w:eastAsia="zh-CN"/>
        </w:rPr>
        <w:t>г)</w:t>
      </w:r>
      <w:r>
        <w:rPr>
          <w:bCs/>
          <w:sz w:val="24"/>
          <w:szCs w:val="24"/>
          <w:lang w:eastAsia="zh-CN"/>
        </w:rPr>
        <w:t xml:space="preserve"> </w:t>
      </w:r>
      <w:r>
        <w:rPr>
          <w:b/>
          <w:sz w:val="24"/>
          <w:szCs w:val="24"/>
          <w:lang w:eastAsia="zh-CN"/>
        </w:rPr>
        <w:t xml:space="preserve">Программное обеспечение </w:t>
      </w:r>
      <w:r>
        <w:rPr>
          <w:b/>
          <w:bCs/>
          <w:spacing w:val="40"/>
          <w:sz w:val="24"/>
          <w:szCs w:val="24"/>
          <w:lang w:eastAsia="zh-CN"/>
        </w:rPr>
        <w:t>и</w:t>
      </w:r>
      <w:r>
        <w:rPr>
          <w:b/>
          <w:bCs/>
          <w:sz w:val="24"/>
          <w:szCs w:val="24"/>
          <w:lang w:eastAsia="zh-CN"/>
        </w:rPr>
        <w:t xml:space="preserve"> </w:t>
      </w:r>
      <w:r>
        <w:rPr>
          <w:b/>
          <w:sz w:val="24"/>
          <w:szCs w:val="24"/>
          <w:lang w:eastAsia="zh-CN"/>
        </w:rPr>
        <w:t xml:space="preserve">Интернет-ресурсы: </w:t>
      </w:r>
    </w:p>
    <w:tbl>
      <w:tblPr>
        <w:tblW w:w="9424" w:type="dxa"/>
        <w:tblInd w:w="0" w:type="dxa"/>
        <w:tblCellMar>
          <w:left w:w="0" w:type="dxa"/>
          <w:right w:w="0" w:type="dxa"/>
        </w:tblCellMar>
        <w:tblLook w:val="04A0" w:firstRow="1" w:lastRow="0" w:firstColumn="1" w:lastColumn="0" w:noHBand="0" w:noVBand="1"/>
      </w:tblPr>
      <w:tblGrid>
        <w:gridCol w:w="400"/>
        <w:gridCol w:w="1979"/>
        <w:gridCol w:w="3589"/>
        <w:gridCol w:w="3321"/>
        <w:gridCol w:w="135"/>
      </w:tblGrid>
      <w:tr w:rsidR="008B2F3A" w:rsidTr="006E0F9C">
        <w:trPr>
          <w:trHeight w:hRule="exact" w:val="285"/>
        </w:trPr>
        <w:tc>
          <w:tcPr>
            <w:tcW w:w="9424" w:type="dxa"/>
            <w:gridSpan w:val="5"/>
            <w:shd w:val="clear" w:color="000000" w:fill="FFFFFF"/>
            <w:tcMar>
              <w:left w:w="34" w:type="dxa"/>
              <w:right w:w="34" w:type="dxa"/>
            </w:tcMar>
          </w:tcPr>
          <w:p w:rsidR="008B2F3A" w:rsidRDefault="008B2F3A" w:rsidP="006E0F9C">
            <w:pPr>
              <w:spacing w:after="0" w:line="240" w:lineRule="auto"/>
              <w:ind w:firstLine="756"/>
              <w:jc w:val="both"/>
              <w:rPr>
                <w:sz w:val="24"/>
                <w:szCs w:val="24"/>
              </w:rPr>
            </w:pPr>
            <w:r>
              <w:rPr>
                <w:b/>
                <w:color w:val="000000"/>
                <w:sz w:val="24"/>
                <w:szCs w:val="24"/>
              </w:rPr>
              <w:t>Программное</w:t>
            </w:r>
            <w:r>
              <w:t xml:space="preserve"> </w:t>
            </w:r>
            <w:r>
              <w:rPr>
                <w:b/>
                <w:color w:val="000000"/>
                <w:sz w:val="24"/>
                <w:szCs w:val="24"/>
              </w:rPr>
              <w:t>обеспечение</w:t>
            </w:r>
            <w:r>
              <w:t xml:space="preserve"> </w:t>
            </w:r>
          </w:p>
        </w:tc>
      </w:tr>
      <w:tr w:rsidR="008B2F3A" w:rsidTr="006E0F9C">
        <w:trPr>
          <w:trHeight w:hRule="exact" w:val="555"/>
        </w:trPr>
        <w:tc>
          <w:tcPr>
            <w:tcW w:w="400" w:type="dxa"/>
          </w:tcPr>
          <w:p w:rsidR="008B2F3A" w:rsidRDefault="008B2F3A" w:rsidP="006E0F9C"/>
        </w:tc>
        <w:tc>
          <w:tcPr>
            <w:tcW w:w="197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center"/>
              <w:rPr>
                <w:sz w:val="24"/>
                <w:szCs w:val="24"/>
              </w:rPr>
            </w:pPr>
            <w:r>
              <w:rPr>
                <w:color w:val="000000"/>
                <w:sz w:val="24"/>
                <w:szCs w:val="24"/>
              </w:rPr>
              <w:t>Наименование</w:t>
            </w:r>
            <w:r>
              <w:t xml:space="preserve"> </w:t>
            </w:r>
            <w:r>
              <w:rPr>
                <w:color w:val="000000"/>
                <w:sz w:val="24"/>
                <w:szCs w:val="24"/>
              </w:rPr>
              <w:t>ПО</w:t>
            </w:r>
            <w:r>
              <w:t xml:space="preserve"> </w:t>
            </w:r>
          </w:p>
        </w:tc>
        <w:tc>
          <w:tcPr>
            <w:tcW w:w="35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center"/>
              <w:rPr>
                <w:sz w:val="24"/>
                <w:szCs w:val="24"/>
              </w:rPr>
            </w:pPr>
            <w:r>
              <w:rPr>
                <w:color w:val="000000"/>
                <w:sz w:val="24"/>
                <w:szCs w:val="24"/>
              </w:rPr>
              <w:t>№</w:t>
            </w:r>
            <w:r>
              <w:t xml:space="preserve"> </w:t>
            </w:r>
            <w:r>
              <w:rPr>
                <w:color w:val="000000"/>
                <w:sz w:val="24"/>
                <w:szCs w:val="24"/>
              </w:rPr>
              <w:t>договора</w:t>
            </w:r>
            <w:r>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center"/>
              <w:rPr>
                <w:sz w:val="24"/>
                <w:szCs w:val="24"/>
              </w:rPr>
            </w:pPr>
            <w:r>
              <w:rPr>
                <w:color w:val="000000"/>
                <w:sz w:val="24"/>
                <w:szCs w:val="24"/>
              </w:rPr>
              <w:t>Срок</w:t>
            </w:r>
            <w:r>
              <w:t xml:space="preserve"> </w:t>
            </w:r>
            <w:r>
              <w:rPr>
                <w:color w:val="000000"/>
                <w:sz w:val="24"/>
                <w:szCs w:val="24"/>
              </w:rPr>
              <w:t>действия</w:t>
            </w:r>
            <w:r>
              <w:t xml:space="preserve"> </w:t>
            </w:r>
            <w:r>
              <w:rPr>
                <w:color w:val="000000"/>
                <w:sz w:val="24"/>
                <w:szCs w:val="24"/>
              </w:rPr>
              <w:t>лицензии</w:t>
            </w:r>
            <w:r>
              <w:t xml:space="preserve"> </w:t>
            </w:r>
          </w:p>
        </w:tc>
        <w:tc>
          <w:tcPr>
            <w:tcW w:w="135" w:type="dxa"/>
          </w:tcPr>
          <w:p w:rsidR="008B2F3A" w:rsidRDefault="008B2F3A" w:rsidP="006E0F9C"/>
        </w:tc>
      </w:tr>
      <w:tr w:rsidR="008B2F3A" w:rsidTr="006E0F9C">
        <w:trPr>
          <w:trHeight w:hRule="exact" w:val="818"/>
        </w:trPr>
        <w:tc>
          <w:tcPr>
            <w:tcW w:w="400" w:type="dxa"/>
          </w:tcPr>
          <w:p w:rsidR="008B2F3A" w:rsidRDefault="008B2F3A" w:rsidP="006E0F9C"/>
        </w:tc>
        <w:tc>
          <w:tcPr>
            <w:tcW w:w="197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Pr="008B2F3A" w:rsidRDefault="008B2F3A" w:rsidP="006E0F9C">
            <w:pPr>
              <w:spacing w:after="0" w:line="240" w:lineRule="auto"/>
              <w:rPr>
                <w:sz w:val="24"/>
                <w:szCs w:val="24"/>
                <w:lang w:val="en-US"/>
              </w:rPr>
            </w:pPr>
            <w:r w:rsidRPr="008B2F3A">
              <w:rPr>
                <w:color w:val="000000"/>
                <w:sz w:val="24"/>
                <w:szCs w:val="24"/>
                <w:lang w:val="en-US"/>
              </w:rPr>
              <w:t>MS</w:t>
            </w:r>
            <w:r w:rsidRPr="008B2F3A">
              <w:rPr>
                <w:lang w:val="en-US"/>
              </w:rPr>
              <w:t xml:space="preserve"> </w:t>
            </w:r>
            <w:r w:rsidRPr="008B2F3A">
              <w:rPr>
                <w:color w:val="000000"/>
                <w:sz w:val="24"/>
                <w:szCs w:val="24"/>
                <w:lang w:val="en-US"/>
              </w:rPr>
              <w:t>Windows</w:t>
            </w:r>
            <w:r w:rsidRPr="008B2F3A">
              <w:rPr>
                <w:lang w:val="en-US"/>
              </w:rPr>
              <w:t xml:space="preserve"> </w:t>
            </w:r>
            <w:r w:rsidRPr="008B2F3A">
              <w:rPr>
                <w:color w:val="000000"/>
                <w:sz w:val="24"/>
                <w:szCs w:val="24"/>
                <w:lang w:val="en-US"/>
              </w:rPr>
              <w:t>7</w:t>
            </w:r>
            <w:r w:rsidRPr="008B2F3A">
              <w:rPr>
                <w:lang w:val="en-US"/>
              </w:rPr>
              <w:t xml:space="preserve"> </w:t>
            </w:r>
            <w:r w:rsidRPr="008B2F3A">
              <w:rPr>
                <w:color w:val="000000"/>
                <w:sz w:val="24"/>
                <w:szCs w:val="24"/>
                <w:lang w:val="en-US"/>
              </w:rPr>
              <w:t>Professional(</w:t>
            </w:r>
            <w:r>
              <w:rPr>
                <w:color w:val="000000"/>
                <w:sz w:val="24"/>
                <w:szCs w:val="24"/>
              </w:rPr>
              <w:t>для</w:t>
            </w:r>
            <w:r w:rsidRPr="008B2F3A">
              <w:rPr>
                <w:lang w:val="en-US"/>
              </w:rPr>
              <w:t xml:space="preserve"> </w:t>
            </w:r>
            <w:r>
              <w:rPr>
                <w:color w:val="000000"/>
                <w:sz w:val="24"/>
                <w:szCs w:val="24"/>
              </w:rPr>
              <w:t>классов</w:t>
            </w:r>
            <w:r w:rsidRPr="008B2F3A">
              <w:rPr>
                <w:color w:val="000000"/>
                <w:sz w:val="24"/>
                <w:szCs w:val="24"/>
                <w:lang w:val="en-US"/>
              </w:rPr>
              <w:t>)</w:t>
            </w:r>
            <w:r w:rsidRPr="008B2F3A">
              <w:rPr>
                <w:lang w:val="en-US"/>
              </w:rPr>
              <w:t xml:space="preserve"> </w:t>
            </w:r>
          </w:p>
        </w:tc>
        <w:tc>
          <w:tcPr>
            <w:tcW w:w="35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both"/>
              <w:rPr>
                <w:sz w:val="24"/>
                <w:szCs w:val="24"/>
              </w:rPr>
            </w:pPr>
            <w:r>
              <w:rPr>
                <w:color w:val="000000"/>
                <w:sz w:val="24"/>
                <w:szCs w:val="24"/>
              </w:rPr>
              <w:t>Д-1227-18</w:t>
            </w:r>
            <w:r>
              <w:t xml:space="preserve"> </w:t>
            </w:r>
            <w:r>
              <w:rPr>
                <w:color w:val="000000"/>
                <w:sz w:val="24"/>
                <w:szCs w:val="24"/>
              </w:rPr>
              <w:t>от</w:t>
            </w:r>
            <w:r>
              <w:t xml:space="preserve"> </w:t>
            </w:r>
            <w:r>
              <w:rPr>
                <w:color w:val="000000"/>
                <w:sz w:val="24"/>
                <w:szCs w:val="24"/>
              </w:rPr>
              <w:t>08.10.2018</w:t>
            </w:r>
            <w:r>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center"/>
              <w:rPr>
                <w:sz w:val="24"/>
                <w:szCs w:val="24"/>
              </w:rPr>
            </w:pPr>
            <w:r>
              <w:rPr>
                <w:color w:val="000000"/>
                <w:sz w:val="24"/>
                <w:szCs w:val="24"/>
              </w:rPr>
              <w:t>11.10.2021</w:t>
            </w:r>
            <w:r>
              <w:t xml:space="preserve"> </w:t>
            </w:r>
          </w:p>
        </w:tc>
        <w:tc>
          <w:tcPr>
            <w:tcW w:w="135" w:type="dxa"/>
          </w:tcPr>
          <w:p w:rsidR="008B2F3A" w:rsidRDefault="008B2F3A" w:rsidP="006E0F9C"/>
        </w:tc>
      </w:tr>
      <w:tr w:rsidR="008B2F3A" w:rsidTr="006E0F9C">
        <w:trPr>
          <w:trHeight w:hRule="exact" w:val="555"/>
        </w:trPr>
        <w:tc>
          <w:tcPr>
            <w:tcW w:w="400" w:type="dxa"/>
          </w:tcPr>
          <w:p w:rsidR="008B2F3A" w:rsidRDefault="008B2F3A" w:rsidP="006E0F9C"/>
        </w:tc>
        <w:tc>
          <w:tcPr>
            <w:tcW w:w="197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rPr>
                <w:sz w:val="24"/>
                <w:szCs w:val="24"/>
              </w:rPr>
            </w:pPr>
            <w:r>
              <w:rPr>
                <w:color w:val="000000"/>
                <w:sz w:val="24"/>
                <w:szCs w:val="24"/>
              </w:rPr>
              <w:t>MS</w:t>
            </w:r>
            <w:r>
              <w:t xml:space="preserve"> </w:t>
            </w:r>
            <w:r>
              <w:rPr>
                <w:color w:val="000000"/>
                <w:sz w:val="24"/>
                <w:szCs w:val="24"/>
              </w:rPr>
              <w:t>Office</w:t>
            </w:r>
            <w:r>
              <w:t xml:space="preserve"> </w:t>
            </w:r>
            <w:r>
              <w:rPr>
                <w:color w:val="000000"/>
                <w:sz w:val="24"/>
                <w:szCs w:val="24"/>
              </w:rPr>
              <w:t>2007</w:t>
            </w:r>
            <w:r>
              <w:t xml:space="preserve"> </w:t>
            </w:r>
            <w:r>
              <w:rPr>
                <w:color w:val="000000"/>
                <w:sz w:val="24"/>
                <w:szCs w:val="24"/>
              </w:rPr>
              <w:t>Professional</w:t>
            </w:r>
            <w:r>
              <w:t xml:space="preserve"> </w:t>
            </w:r>
          </w:p>
        </w:tc>
        <w:tc>
          <w:tcPr>
            <w:tcW w:w="35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both"/>
              <w:rPr>
                <w:sz w:val="24"/>
                <w:szCs w:val="24"/>
              </w:rPr>
            </w:pPr>
            <w:r>
              <w:rPr>
                <w:color w:val="000000"/>
                <w:sz w:val="24"/>
                <w:szCs w:val="24"/>
              </w:rPr>
              <w:t>№</w:t>
            </w:r>
            <w:r>
              <w:t xml:space="preserve"> </w:t>
            </w:r>
            <w:r>
              <w:rPr>
                <w:color w:val="000000"/>
                <w:sz w:val="24"/>
                <w:szCs w:val="24"/>
              </w:rPr>
              <w:t>135</w:t>
            </w:r>
            <w:r>
              <w:t xml:space="preserve"> </w:t>
            </w:r>
            <w:r>
              <w:rPr>
                <w:color w:val="000000"/>
                <w:sz w:val="24"/>
                <w:szCs w:val="24"/>
              </w:rPr>
              <w:t>от</w:t>
            </w:r>
            <w:r>
              <w:t xml:space="preserve"> </w:t>
            </w:r>
            <w:r>
              <w:rPr>
                <w:color w:val="000000"/>
                <w:sz w:val="24"/>
                <w:szCs w:val="24"/>
              </w:rPr>
              <w:t>17.09.2007</w:t>
            </w:r>
            <w:r>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center"/>
              <w:rPr>
                <w:sz w:val="24"/>
                <w:szCs w:val="24"/>
              </w:rPr>
            </w:pPr>
            <w:r>
              <w:rPr>
                <w:color w:val="000000"/>
                <w:sz w:val="24"/>
                <w:szCs w:val="24"/>
              </w:rPr>
              <w:t>бессрочно</w:t>
            </w:r>
            <w:r>
              <w:t xml:space="preserve"> </w:t>
            </w:r>
          </w:p>
        </w:tc>
        <w:tc>
          <w:tcPr>
            <w:tcW w:w="135" w:type="dxa"/>
          </w:tcPr>
          <w:p w:rsidR="008B2F3A" w:rsidRDefault="008B2F3A" w:rsidP="006E0F9C"/>
        </w:tc>
      </w:tr>
      <w:tr w:rsidR="008B2F3A" w:rsidTr="006E0F9C">
        <w:trPr>
          <w:trHeight w:hRule="exact" w:val="285"/>
        </w:trPr>
        <w:tc>
          <w:tcPr>
            <w:tcW w:w="400" w:type="dxa"/>
          </w:tcPr>
          <w:p w:rsidR="008B2F3A" w:rsidRDefault="008B2F3A" w:rsidP="006E0F9C"/>
        </w:tc>
        <w:tc>
          <w:tcPr>
            <w:tcW w:w="197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rPr>
                <w:sz w:val="24"/>
                <w:szCs w:val="24"/>
              </w:rPr>
            </w:pPr>
            <w:r>
              <w:rPr>
                <w:color w:val="000000"/>
                <w:sz w:val="24"/>
                <w:szCs w:val="24"/>
              </w:rPr>
              <w:t>7Zip</w:t>
            </w:r>
            <w:r>
              <w:t xml:space="preserve"> </w:t>
            </w:r>
          </w:p>
        </w:tc>
        <w:tc>
          <w:tcPr>
            <w:tcW w:w="35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both"/>
              <w:rPr>
                <w:sz w:val="24"/>
                <w:szCs w:val="24"/>
              </w:rPr>
            </w:pPr>
            <w:r>
              <w:rPr>
                <w:color w:val="000000"/>
                <w:sz w:val="24"/>
                <w:szCs w:val="24"/>
              </w:rPr>
              <w:t>свободно</w:t>
            </w:r>
            <w:r>
              <w:t xml:space="preserve"> </w:t>
            </w:r>
            <w:r>
              <w:rPr>
                <w:color w:val="000000"/>
                <w:sz w:val="24"/>
                <w:szCs w:val="24"/>
              </w:rPr>
              <w:t>распространяемое</w:t>
            </w:r>
            <w:r>
              <w:t xml:space="preserve"> </w:t>
            </w:r>
            <w:r>
              <w:rPr>
                <w:color w:val="000000"/>
                <w:sz w:val="24"/>
                <w:szCs w:val="24"/>
              </w:rPr>
              <w:t>ПО</w:t>
            </w:r>
            <w:r>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center"/>
              <w:rPr>
                <w:sz w:val="24"/>
                <w:szCs w:val="24"/>
              </w:rPr>
            </w:pPr>
            <w:r>
              <w:rPr>
                <w:color w:val="000000"/>
                <w:sz w:val="24"/>
                <w:szCs w:val="24"/>
              </w:rPr>
              <w:t>бессрочно</w:t>
            </w:r>
            <w:r>
              <w:t xml:space="preserve"> </w:t>
            </w:r>
          </w:p>
        </w:tc>
        <w:tc>
          <w:tcPr>
            <w:tcW w:w="135" w:type="dxa"/>
          </w:tcPr>
          <w:p w:rsidR="008B2F3A" w:rsidRDefault="008B2F3A" w:rsidP="006E0F9C"/>
        </w:tc>
      </w:tr>
      <w:tr w:rsidR="008B2F3A" w:rsidTr="006E0F9C">
        <w:trPr>
          <w:trHeight w:hRule="exact" w:val="555"/>
        </w:trPr>
        <w:tc>
          <w:tcPr>
            <w:tcW w:w="400" w:type="dxa"/>
          </w:tcPr>
          <w:p w:rsidR="008B2F3A" w:rsidRDefault="008B2F3A" w:rsidP="006E0F9C"/>
        </w:tc>
        <w:tc>
          <w:tcPr>
            <w:tcW w:w="197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rPr>
                <w:sz w:val="24"/>
                <w:szCs w:val="24"/>
              </w:rPr>
            </w:pPr>
            <w:r>
              <w:rPr>
                <w:color w:val="000000"/>
                <w:sz w:val="24"/>
                <w:szCs w:val="24"/>
              </w:rPr>
              <w:t>NI</w:t>
            </w:r>
            <w:r>
              <w:t xml:space="preserve"> </w:t>
            </w:r>
            <w:r>
              <w:rPr>
                <w:color w:val="000000"/>
                <w:sz w:val="24"/>
                <w:szCs w:val="24"/>
              </w:rPr>
              <w:t>MultiSim</w:t>
            </w:r>
            <w:r>
              <w:t xml:space="preserve"> </w:t>
            </w:r>
            <w:r>
              <w:rPr>
                <w:color w:val="000000"/>
                <w:sz w:val="24"/>
                <w:szCs w:val="24"/>
              </w:rPr>
              <w:t>Education</w:t>
            </w:r>
            <w:r>
              <w:t xml:space="preserve"> </w:t>
            </w:r>
          </w:p>
        </w:tc>
        <w:tc>
          <w:tcPr>
            <w:tcW w:w="35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both"/>
              <w:rPr>
                <w:sz w:val="24"/>
                <w:szCs w:val="24"/>
              </w:rPr>
            </w:pPr>
            <w:r>
              <w:rPr>
                <w:color w:val="000000"/>
                <w:sz w:val="24"/>
                <w:szCs w:val="24"/>
              </w:rPr>
              <w:t>К-68-08</w:t>
            </w:r>
            <w:r>
              <w:t xml:space="preserve"> </w:t>
            </w:r>
            <w:r>
              <w:rPr>
                <w:color w:val="000000"/>
                <w:sz w:val="24"/>
                <w:szCs w:val="24"/>
              </w:rPr>
              <w:t>от</w:t>
            </w:r>
            <w:r>
              <w:t xml:space="preserve"> </w:t>
            </w:r>
            <w:r>
              <w:rPr>
                <w:color w:val="000000"/>
                <w:sz w:val="24"/>
                <w:szCs w:val="24"/>
              </w:rPr>
              <w:t>29.05.2008</w:t>
            </w:r>
            <w:r>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center"/>
              <w:rPr>
                <w:sz w:val="24"/>
                <w:szCs w:val="24"/>
              </w:rPr>
            </w:pPr>
            <w:r>
              <w:rPr>
                <w:color w:val="000000"/>
                <w:sz w:val="24"/>
                <w:szCs w:val="24"/>
              </w:rPr>
              <w:t>бессрочно</w:t>
            </w:r>
            <w:r>
              <w:t xml:space="preserve"> </w:t>
            </w:r>
          </w:p>
        </w:tc>
        <w:tc>
          <w:tcPr>
            <w:tcW w:w="135" w:type="dxa"/>
          </w:tcPr>
          <w:p w:rsidR="008B2F3A" w:rsidRDefault="008B2F3A" w:rsidP="006E0F9C"/>
        </w:tc>
      </w:tr>
      <w:tr w:rsidR="008B2F3A" w:rsidTr="006E0F9C">
        <w:trPr>
          <w:trHeight w:hRule="exact" w:val="555"/>
        </w:trPr>
        <w:tc>
          <w:tcPr>
            <w:tcW w:w="400" w:type="dxa"/>
          </w:tcPr>
          <w:p w:rsidR="008B2F3A" w:rsidRDefault="008B2F3A" w:rsidP="006E0F9C"/>
        </w:tc>
        <w:tc>
          <w:tcPr>
            <w:tcW w:w="197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rPr>
                <w:sz w:val="24"/>
                <w:szCs w:val="24"/>
              </w:rPr>
            </w:pPr>
            <w:r>
              <w:rPr>
                <w:color w:val="000000"/>
                <w:sz w:val="24"/>
                <w:szCs w:val="24"/>
              </w:rPr>
              <w:t>Borland</w:t>
            </w:r>
            <w:r>
              <w:t xml:space="preserve"> </w:t>
            </w:r>
            <w:r>
              <w:rPr>
                <w:color w:val="000000"/>
                <w:sz w:val="24"/>
                <w:szCs w:val="24"/>
              </w:rPr>
              <w:t>Turbo</w:t>
            </w:r>
            <w:r>
              <w:t xml:space="preserve"> </w:t>
            </w:r>
            <w:r>
              <w:rPr>
                <w:color w:val="000000"/>
                <w:sz w:val="24"/>
                <w:szCs w:val="24"/>
              </w:rPr>
              <w:t>C++</w:t>
            </w:r>
            <w:r>
              <w:t xml:space="preserve"> </w:t>
            </w:r>
          </w:p>
        </w:tc>
        <w:tc>
          <w:tcPr>
            <w:tcW w:w="35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both"/>
              <w:rPr>
                <w:sz w:val="24"/>
                <w:szCs w:val="24"/>
              </w:rPr>
            </w:pPr>
            <w:r>
              <w:rPr>
                <w:color w:val="000000"/>
                <w:sz w:val="24"/>
                <w:szCs w:val="24"/>
              </w:rPr>
              <w:t>№112301</w:t>
            </w:r>
            <w:r>
              <w:t xml:space="preserve"> </w:t>
            </w:r>
            <w:r>
              <w:rPr>
                <w:color w:val="000000"/>
                <w:sz w:val="24"/>
                <w:szCs w:val="24"/>
              </w:rPr>
              <w:t>от</w:t>
            </w:r>
            <w:r>
              <w:t xml:space="preserve"> </w:t>
            </w:r>
            <w:r>
              <w:rPr>
                <w:color w:val="000000"/>
                <w:sz w:val="24"/>
                <w:szCs w:val="24"/>
              </w:rPr>
              <w:t>23.11.2005</w:t>
            </w:r>
            <w:r>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center"/>
              <w:rPr>
                <w:sz w:val="24"/>
                <w:szCs w:val="24"/>
              </w:rPr>
            </w:pPr>
            <w:r>
              <w:rPr>
                <w:color w:val="000000"/>
                <w:sz w:val="24"/>
                <w:szCs w:val="24"/>
              </w:rPr>
              <w:t>бессрочно</w:t>
            </w:r>
            <w:r>
              <w:t xml:space="preserve"> </w:t>
            </w:r>
          </w:p>
        </w:tc>
        <w:tc>
          <w:tcPr>
            <w:tcW w:w="135" w:type="dxa"/>
          </w:tcPr>
          <w:p w:rsidR="008B2F3A" w:rsidRDefault="008B2F3A" w:rsidP="006E0F9C"/>
        </w:tc>
      </w:tr>
      <w:tr w:rsidR="008B2F3A" w:rsidTr="006E0F9C">
        <w:trPr>
          <w:trHeight w:hRule="exact" w:val="285"/>
        </w:trPr>
        <w:tc>
          <w:tcPr>
            <w:tcW w:w="400" w:type="dxa"/>
          </w:tcPr>
          <w:p w:rsidR="008B2F3A" w:rsidRDefault="008B2F3A" w:rsidP="006E0F9C"/>
        </w:tc>
        <w:tc>
          <w:tcPr>
            <w:tcW w:w="197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rPr>
                <w:sz w:val="24"/>
                <w:szCs w:val="24"/>
              </w:rPr>
            </w:pPr>
            <w:r>
              <w:rPr>
                <w:color w:val="000000"/>
                <w:sz w:val="24"/>
                <w:szCs w:val="24"/>
              </w:rPr>
              <w:t>FAR</w:t>
            </w:r>
            <w:r>
              <w:t xml:space="preserve"> </w:t>
            </w:r>
            <w:r>
              <w:rPr>
                <w:color w:val="000000"/>
                <w:sz w:val="24"/>
                <w:szCs w:val="24"/>
              </w:rPr>
              <w:t>Manager</w:t>
            </w:r>
            <w:r>
              <w:t xml:space="preserve"> </w:t>
            </w:r>
          </w:p>
        </w:tc>
        <w:tc>
          <w:tcPr>
            <w:tcW w:w="35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both"/>
              <w:rPr>
                <w:sz w:val="24"/>
                <w:szCs w:val="24"/>
              </w:rPr>
            </w:pPr>
            <w:r>
              <w:rPr>
                <w:color w:val="000000"/>
                <w:sz w:val="24"/>
                <w:szCs w:val="24"/>
              </w:rPr>
              <w:t>свободно</w:t>
            </w:r>
            <w:r>
              <w:t xml:space="preserve"> </w:t>
            </w:r>
            <w:r>
              <w:rPr>
                <w:color w:val="000000"/>
                <w:sz w:val="24"/>
                <w:szCs w:val="24"/>
              </w:rPr>
              <w:t>распространяемое</w:t>
            </w:r>
            <w:r>
              <w:t xml:space="preserve"> </w:t>
            </w:r>
            <w:r>
              <w:rPr>
                <w:color w:val="000000"/>
                <w:sz w:val="24"/>
                <w:szCs w:val="24"/>
              </w:rPr>
              <w:t>ПО</w:t>
            </w:r>
            <w:r>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center"/>
              <w:rPr>
                <w:sz w:val="24"/>
                <w:szCs w:val="24"/>
              </w:rPr>
            </w:pPr>
            <w:r>
              <w:rPr>
                <w:color w:val="000000"/>
                <w:sz w:val="24"/>
                <w:szCs w:val="24"/>
              </w:rPr>
              <w:t>бессрочно</w:t>
            </w:r>
            <w:r>
              <w:t xml:space="preserve"> </w:t>
            </w:r>
          </w:p>
        </w:tc>
        <w:tc>
          <w:tcPr>
            <w:tcW w:w="135" w:type="dxa"/>
          </w:tcPr>
          <w:p w:rsidR="008B2F3A" w:rsidRDefault="008B2F3A" w:rsidP="006E0F9C"/>
        </w:tc>
      </w:tr>
      <w:tr w:rsidR="008B2F3A" w:rsidTr="006E0F9C">
        <w:trPr>
          <w:trHeight w:hRule="exact" w:val="138"/>
        </w:trPr>
        <w:tc>
          <w:tcPr>
            <w:tcW w:w="400" w:type="dxa"/>
          </w:tcPr>
          <w:p w:rsidR="008B2F3A" w:rsidRDefault="008B2F3A" w:rsidP="006E0F9C"/>
        </w:tc>
        <w:tc>
          <w:tcPr>
            <w:tcW w:w="1979" w:type="dxa"/>
          </w:tcPr>
          <w:p w:rsidR="008B2F3A" w:rsidRDefault="008B2F3A" w:rsidP="006E0F9C"/>
        </w:tc>
        <w:tc>
          <w:tcPr>
            <w:tcW w:w="3589" w:type="dxa"/>
          </w:tcPr>
          <w:p w:rsidR="008B2F3A" w:rsidRDefault="008B2F3A" w:rsidP="006E0F9C"/>
        </w:tc>
        <w:tc>
          <w:tcPr>
            <w:tcW w:w="3321" w:type="dxa"/>
          </w:tcPr>
          <w:p w:rsidR="008B2F3A" w:rsidRDefault="008B2F3A" w:rsidP="006E0F9C"/>
        </w:tc>
        <w:tc>
          <w:tcPr>
            <w:tcW w:w="135" w:type="dxa"/>
          </w:tcPr>
          <w:p w:rsidR="008B2F3A" w:rsidRDefault="008B2F3A" w:rsidP="006E0F9C"/>
        </w:tc>
      </w:tr>
      <w:tr w:rsidR="008B2F3A" w:rsidRPr="001C665D" w:rsidTr="006E0F9C">
        <w:trPr>
          <w:trHeight w:hRule="exact" w:val="285"/>
        </w:trPr>
        <w:tc>
          <w:tcPr>
            <w:tcW w:w="9424" w:type="dxa"/>
            <w:gridSpan w:val="5"/>
            <w:shd w:val="clear" w:color="000000" w:fill="FFFFFF"/>
            <w:tcMar>
              <w:left w:w="34" w:type="dxa"/>
              <w:right w:w="34" w:type="dxa"/>
            </w:tcMar>
          </w:tcPr>
          <w:p w:rsidR="008B2F3A" w:rsidRPr="0055051D" w:rsidRDefault="008B2F3A" w:rsidP="006E0F9C">
            <w:pPr>
              <w:spacing w:after="0" w:line="240" w:lineRule="auto"/>
              <w:ind w:firstLine="756"/>
              <w:jc w:val="both"/>
              <w:rPr>
                <w:sz w:val="24"/>
                <w:szCs w:val="24"/>
              </w:rPr>
            </w:pPr>
            <w:r w:rsidRPr="0055051D">
              <w:rPr>
                <w:b/>
                <w:color w:val="000000"/>
                <w:sz w:val="24"/>
                <w:szCs w:val="24"/>
              </w:rPr>
              <w:t>Профессиональные</w:t>
            </w:r>
            <w:r w:rsidRPr="0055051D">
              <w:t xml:space="preserve"> </w:t>
            </w:r>
            <w:r w:rsidRPr="0055051D">
              <w:rPr>
                <w:b/>
                <w:color w:val="000000"/>
                <w:sz w:val="24"/>
                <w:szCs w:val="24"/>
              </w:rPr>
              <w:t>базы</w:t>
            </w:r>
            <w:r w:rsidRPr="0055051D">
              <w:t xml:space="preserve"> </w:t>
            </w:r>
            <w:r w:rsidRPr="0055051D">
              <w:rPr>
                <w:b/>
                <w:color w:val="000000"/>
                <w:sz w:val="24"/>
                <w:szCs w:val="24"/>
              </w:rPr>
              <w:t>данных</w:t>
            </w:r>
            <w:r w:rsidRPr="0055051D">
              <w:t xml:space="preserve"> </w:t>
            </w:r>
            <w:r w:rsidRPr="0055051D">
              <w:rPr>
                <w:b/>
                <w:color w:val="000000"/>
                <w:sz w:val="24"/>
                <w:szCs w:val="24"/>
              </w:rPr>
              <w:t>и</w:t>
            </w:r>
            <w:r w:rsidRPr="0055051D">
              <w:t xml:space="preserve"> </w:t>
            </w:r>
            <w:r w:rsidRPr="0055051D">
              <w:rPr>
                <w:b/>
                <w:color w:val="000000"/>
                <w:sz w:val="24"/>
                <w:szCs w:val="24"/>
              </w:rPr>
              <w:t>информационные</w:t>
            </w:r>
            <w:r w:rsidRPr="0055051D">
              <w:t xml:space="preserve"> </w:t>
            </w:r>
            <w:r w:rsidRPr="0055051D">
              <w:rPr>
                <w:b/>
                <w:color w:val="000000"/>
                <w:sz w:val="24"/>
                <w:szCs w:val="24"/>
              </w:rPr>
              <w:t>справочные</w:t>
            </w:r>
            <w:r w:rsidRPr="0055051D">
              <w:t xml:space="preserve"> </w:t>
            </w:r>
            <w:r w:rsidRPr="0055051D">
              <w:rPr>
                <w:b/>
                <w:color w:val="000000"/>
                <w:sz w:val="24"/>
                <w:szCs w:val="24"/>
              </w:rPr>
              <w:t>системы</w:t>
            </w:r>
            <w:r w:rsidRPr="0055051D">
              <w:t xml:space="preserve"> </w:t>
            </w:r>
          </w:p>
        </w:tc>
      </w:tr>
      <w:tr w:rsidR="008B2F3A" w:rsidTr="006E0F9C">
        <w:trPr>
          <w:trHeight w:hRule="exact" w:val="270"/>
        </w:trPr>
        <w:tc>
          <w:tcPr>
            <w:tcW w:w="400" w:type="dxa"/>
          </w:tcPr>
          <w:p w:rsidR="008B2F3A" w:rsidRPr="0055051D" w:rsidRDefault="008B2F3A" w:rsidP="006E0F9C"/>
        </w:tc>
        <w:tc>
          <w:tcPr>
            <w:tcW w:w="5568" w:type="dxa"/>
            <w:gridSpan w:val="2"/>
            <w:tcBorders>
              <w:top w:val="single" w:sz="8" w:space="0" w:color="000000"/>
              <w:left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center"/>
              <w:rPr>
                <w:sz w:val="24"/>
                <w:szCs w:val="24"/>
              </w:rPr>
            </w:pPr>
            <w:r>
              <w:rPr>
                <w:color w:val="000000"/>
                <w:sz w:val="24"/>
                <w:szCs w:val="24"/>
              </w:rPr>
              <w:t>Название</w:t>
            </w:r>
            <w:r>
              <w:t xml:space="preserve"> </w:t>
            </w:r>
            <w:r>
              <w:rPr>
                <w:color w:val="000000"/>
                <w:sz w:val="24"/>
                <w:szCs w:val="24"/>
              </w:rPr>
              <w:t>курса</w:t>
            </w:r>
            <w:r>
              <w:t xml:space="preserve"> </w:t>
            </w:r>
          </w:p>
        </w:tc>
        <w:tc>
          <w:tcPr>
            <w:tcW w:w="3321" w:type="dxa"/>
            <w:tcBorders>
              <w:top w:val="single" w:sz="8" w:space="0" w:color="000000"/>
              <w:left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center"/>
              <w:rPr>
                <w:sz w:val="24"/>
                <w:szCs w:val="24"/>
              </w:rPr>
            </w:pPr>
            <w:r>
              <w:rPr>
                <w:color w:val="000000"/>
                <w:sz w:val="24"/>
                <w:szCs w:val="24"/>
              </w:rPr>
              <w:t>Ссылка</w:t>
            </w:r>
            <w:r>
              <w:t xml:space="preserve"> </w:t>
            </w:r>
          </w:p>
        </w:tc>
        <w:tc>
          <w:tcPr>
            <w:tcW w:w="135" w:type="dxa"/>
          </w:tcPr>
          <w:p w:rsidR="008B2F3A" w:rsidRDefault="008B2F3A" w:rsidP="006E0F9C"/>
        </w:tc>
      </w:tr>
      <w:tr w:rsidR="008B2F3A" w:rsidTr="006E0F9C">
        <w:trPr>
          <w:trHeight w:hRule="exact" w:val="14"/>
        </w:trPr>
        <w:tc>
          <w:tcPr>
            <w:tcW w:w="400" w:type="dxa"/>
          </w:tcPr>
          <w:p w:rsidR="008B2F3A" w:rsidRDefault="008B2F3A" w:rsidP="006E0F9C"/>
        </w:tc>
        <w:tc>
          <w:tcPr>
            <w:tcW w:w="5568" w:type="dxa"/>
            <w:gridSpan w:val="2"/>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Pr="0055051D" w:rsidRDefault="008B2F3A" w:rsidP="006E0F9C">
            <w:pPr>
              <w:spacing w:after="0" w:line="240" w:lineRule="auto"/>
              <w:jc w:val="both"/>
              <w:rPr>
                <w:sz w:val="24"/>
                <w:szCs w:val="24"/>
              </w:rPr>
            </w:pPr>
            <w:r w:rsidRPr="0055051D">
              <w:rPr>
                <w:color w:val="000000"/>
                <w:sz w:val="24"/>
                <w:szCs w:val="24"/>
              </w:rPr>
              <w:t>Электронная</w:t>
            </w:r>
            <w:r w:rsidRPr="0055051D">
              <w:t xml:space="preserve"> </w:t>
            </w:r>
            <w:r w:rsidRPr="0055051D">
              <w:rPr>
                <w:color w:val="000000"/>
                <w:sz w:val="24"/>
                <w:szCs w:val="24"/>
              </w:rPr>
              <w:t>база</w:t>
            </w:r>
            <w:r w:rsidRPr="0055051D">
              <w:t xml:space="preserve"> </w:t>
            </w:r>
            <w:r w:rsidRPr="0055051D">
              <w:rPr>
                <w:color w:val="000000"/>
                <w:sz w:val="24"/>
                <w:szCs w:val="24"/>
              </w:rPr>
              <w:t>периодических</w:t>
            </w:r>
            <w:r w:rsidRPr="0055051D">
              <w:t xml:space="preserve"> </w:t>
            </w:r>
            <w:r w:rsidRPr="0055051D">
              <w:rPr>
                <w:color w:val="000000"/>
                <w:sz w:val="24"/>
                <w:szCs w:val="24"/>
              </w:rPr>
              <w:t>изданий</w:t>
            </w:r>
            <w:r w:rsidRPr="0055051D">
              <w:t xml:space="preserve"> </w:t>
            </w:r>
            <w:r>
              <w:rPr>
                <w:color w:val="000000"/>
                <w:sz w:val="24"/>
                <w:szCs w:val="24"/>
              </w:rPr>
              <w:t>East</w:t>
            </w:r>
            <w:r w:rsidRPr="0055051D">
              <w:t xml:space="preserve"> </w:t>
            </w:r>
            <w:r>
              <w:rPr>
                <w:color w:val="000000"/>
                <w:sz w:val="24"/>
                <w:szCs w:val="24"/>
              </w:rPr>
              <w:t>View</w:t>
            </w:r>
            <w:r w:rsidRPr="0055051D">
              <w:t xml:space="preserve"> </w:t>
            </w:r>
            <w:r>
              <w:rPr>
                <w:color w:val="000000"/>
                <w:sz w:val="24"/>
                <w:szCs w:val="24"/>
              </w:rPr>
              <w:t>Information</w:t>
            </w:r>
            <w:r w:rsidRPr="0055051D">
              <w:t xml:space="preserve"> </w:t>
            </w:r>
            <w:r>
              <w:rPr>
                <w:color w:val="000000"/>
                <w:sz w:val="24"/>
                <w:szCs w:val="24"/>
              </w:rPr>
              <w:t>Services</w:t>
            </w:r>
            <w:r w:rsidRPr="0055051D">
              <w:rPr>
                <w:color w:val="000000"/>
                <w:sz w:val="24"/>
                <w:szCs w:val="24"/>
              </w:rPr>
              <w:t>,</w:t>
            </w:r>
            <w:r w:rsidRPr="0055051D">
              <w:t xml:space="preserve"> </w:t>
            </w:r>
            <w:r w:rsidRPr="0055051D">
              <w:rPr>
                <w:color w:val="000000"/>
                <w:sz w:val="24"/>
                <w:szCs w:val="24"/>
              </w:rPr>
              <w:t>ООО</w:t>
            </w:r>
            <w:r w:rsidRPr="0055051D">
              <w:t xml:space="preserve"> </w:t>
            </w:r>
            <w:r w:rsidRPr="0055051D">
              <w:rPr>
                <w:color w:val="000000"/>
                <w:sz w:val="24"/>
                <w:szCs w:val="24"/>
              </w:rPr>
              <w:t>«ИВИС»</w:t>
            </w:r>
            <w:r w:rsidRPr="0055051D">
              <w:t xml:space="preserve"> </w:t>
            </w:r>
          </w:p>
        </w:tc>
        <w:tc>
          <w:tcPr>
            <w:tcW w:w="3321"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pPr>
              <w:spacing w:after="0" w:line="240" w:lineRule="auto"/>
              <w:jc w:val="both"/>
              <w:rPr>
                <w:sz w:val="24"/>
                <w:szCs w:val="24"/>
              </w:rPr>
            </w:pPr>
            <w:r>
              <w:rPr>
                <w:color w:val="000000"/>
                <w:sz w:val="24"/>
                <w:szCs w:val="24"/>
              </w:rPr>
              <w:t>https://dlib.eastview.com/</w:t>
            </w:r>
            <w:r>
              <w:t xml:space="preserve"> </w:t>
            </w:r>
          </w:p>
        </w:tc>
        <w:tc>
          <w:tcPr>
            <w:tcW w:w="135" w:type="dxa"/>
          </w:tcPr>
          <w:p w:rsidR="008B2F3A" w:rsidRDefault="008B2F3A" w:rsidP="006E0F9C"/>
        </w:tc>
      </w:tr>
      <w:tr w:rsidR="008B2F3A" w:rsidTr="006E0F9C">
        <w:trPr>
          <w:trHeight w:hRule="exact" w:val="540"/>
        </w:trPr>
        <w:tc>
          <w:tcPr>
            <w:tcW w:w="400" w:type="dxa"/>
          </w:tcPr>
          <w:p w:rsidR="008B2F3A" w:rsidRDefault="008B2F3A" w:rsidP="006E0F9C"/>
        </w:tc>
        <w:tc>
          <w:tcPr>
            <w:tcW w:w="5568" w:type="dxa"/>
            <w:gridSpan w:val="2"/>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tc>
        <w:tc>
          <w:tcPr>
            <w:tcW w:w="3321"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Default="008B2F3A" w:rsidP="006E0F9C"/>
        </w:tc>
        <w:tc>
          <w:tcPr>
            <w:tcW w:w="135" w:type="dxa"/>
          </w:tcPr>
          <w:p w:rsidR="008B2F3A" w:rsidRDefault="008B2F3A" w:rsidP="006E0F9C"/>
        </w:tc>
      </w:tr>
      <w:tr w:rsidR="008B2F3A" w:rsidRPr="008B2F3A" w:rsidTr="006E0F9C">
        <w:trPr>
          <w:trHeight w:hRule="exact" w:val="826"/>
        </w:trPr>
        <w:tc>
          <w:tcPr>
            <w:tcW w:w="400" w:type="dxa"/>
          </w:tcPr>
          <w:p w:rsidR="008B2F3A" w:rsidRDefault="008B2F3A" w:rsidP="006E0F9C"/>
        </w:tc>
        <w:tc>
          <w:tcPr>
            <w:tcW w:w="556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Pr="0055051D" w:rsidRDefault="008B2F3A" w:rsidP="006E0F9C">
            <w:pPr>
              <w:spacing w:after="0" w:line="240" w:lineRule="auto"/>
              <w:jc w:val="both"/>
              <w:rPr>
                <w:sz w:val="24"/>
                <w:szCs w:val="24"/>
              </w:rPr>
            </w:pPr>
            <w:r w:rsidRPr="0055051D">
              <w:rPr>
                <w:color w:val="000000"/>
                <w:sz w:val="24"/>
                <w:szCs w:val="24"/>
              </w:rPr>
              <w:t>Национальная</w:t>
            </w:r>
            <w:r w:rsidRPr="0055051D">
              <w:t xml:space="preserve"> </w:t>
            </w:r>
            <w:r w:rsidRPr="0055051D">
              <w:rPr>
                <w:color w:val="000000"/>
                <w:sz w:val="24"/>
                <w:szCs w:val="24"/>
              </w:rPr>
              <w:t>информационно-аналитическая</w:t>
            </w:r>
            <w:r w:rsidRPr="0055051D">
              <w:t xml:space="preserve"> </w:t>
            </w:r>
            <w:r w:rsidRPr="0055051D">
              <w:rPr>
                <w:color w:val="000000"/>
                <w:sz w:val="24"/>
                <w:szCs w:val="24"/>
              </w:rPr>
              <w:t>система</w:t>
            </w:r>
            <w:r w:rsidRPr="0055051D">
              <w:t xml:space="preserve"> </w:t>
            </w:r>
            <w:r w:rsidRPr="0055051D">
              <w:rPr>
                <w:color w:val="000000"/>
                <w:sz w:val="24"/>
                <w:szCs w:val="24"/>
              </w:rPr>
              <w:t>–</w:t>
            </w:r>
            <w:r w:rsidRPr="0055051D">
              <w:t xml:space="preserve"> </w:t>
            </w:r>
            <w:r w:rsidRPr="0055051D">
              <w:rPr>
                <w:color w:val="000000"/>
                <w:sz w:val="24"/>
                <w:szCs w:val="24"/>
              </w:rPr>
              <w:t>Российский</w:t>
            </w:r>
            <w:r w:rsidRPr="0055051D">
              <w:t xml:space="preserve"> </w:t>
            </w:r>
            <w:r w:rsidRPr="0055051D">
              <w:rPr>
                <w:color w:val="000000"/>
                <w:sz w:val="24"/>
                <w:szCs w:val="24"/>
              </w:rPr>
              <w:t>индекс</w:t>
            </w:r>
            <w:r w:rsidRPr="0055051D">
              <w:t xml:space="preserve"> </w:t>
            </w:r>
            <w:r w:rsidRPr="0055051D">
              <w:rPr>
                <w:color w:val="000000"/>
                <w:sz w:val="24"/>
                <w:szCs w:val="24"/>
              </w:rPr>
              <w:t>научного</w:t>
            </w:r>
            <w:r w:rsidRPr="0055051D">
              <w:t xml:space="preserve"> </w:t>
            </w:r>
            <w:r w:rsidRPr="0055051D">
              <w:rPr>
                <w:color w:val="000000"/>
                <w:sz w:val="24"/>
                <w:szCs w:val="24"/>
              </w:rPr>
              <w:t>цитирования</w:t>
            </w:r>
            <w:r w:rsidRPr="0055051D">
              <w:t xml:space="preserve"> </w:t>
            </w:r>
            <w:r w:rsidRPr="0055051D">
              <w:rPr>
                <w:color w:val="000000"/>
                <w:sz w:val="24"/>
                <w:szCs w:val="24"/>
              </w:rPr>
              <w:t>(РИНЦ)</w:t>
            </w:r>
            <w:r w:rsidRPr="0055051D">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Pr="008B2F3A" w:rsidRDefault="008B2F3A" w:rsidP="006E0F9C">
            <w:pPr>
              <w:spacing w:after="0" w:line="240" w:lineRule="auto"/>
              <w:jc w:val="both"/>
              <w:rPr>
                <w:sz w:val="24"/>
                <w:szCs w:val="24"/>
                <w:lang w:val="en-US"/>
              </w:rPr>
            </w:pPr>
            <w:r w:rsidRPr="008B2F3A">
              <w:rPr>
                <w:color w:val="000000"/>
                <w:sz w:val="24"/>
                <w:szCs w:val="24"/>
                <w:lang w:val="en-US"/>
              </w:rPr>
              <w:t>URL:</w:t>
            </w:r>
            <w:r w:rsidRPr="008B2F3A">
              <w:rPr>
                <w:lang w:val="en-US"/>
              </w:rPr>
              <w:t xml:space="preserve"> </w:t>
            </w:r>
            <w:r w:rsidRPr="008B2F3A">
              <w:rPr>
                <w:color w:val="000000"/>
                <w:sz w:val="24"/>
                <w:szCs w:val="24"/>
                <w:lang w:val="en-US"/>
              </w:rPr>
              <w:t>https://elibrary.ru/project_risc.asp</w:t>
            </w:r>
            <w:r w:rsidRPr="008B2F3A">
              <w:rPr>
                <w:lang w:val="en-US"/>
              </w:rPr>
              <w:t xml:space="preserve"> </w:t>
            </w:r>
          </w:p>
        </w:tc>
        <w:tc>
          <w:tcPr>
            <w:tcW w:w="135" w:type="dxa"/>
          </w:tcPr>
          <w:p w:rsidR="008B2F3A" w:rsidRPr="008B2F3A" w:rsidRDefault="008B2F3A" w:rsidP="006E0F9C">
            <w:pPr>
              <w:rPr>
                <w:lang w:val="en-US"/>
              </w:rPr>
            </w:pPr>
          </w:p>
        </w:tc>
      </w:tr>
      <w:tr w:rsidR="008B2F3A" w:rsidRPr="008B2F3A" w:rsidTr="006E0F9C">
        <w:trPr>
          <w:trHeight w:hRule="exact" w:val="555"/>
        </w:trPr>
        <w:tc>
          <w:tcPr>
            <w:tcW w:w="400" w:type="dxa"/>
          </w:tcPr>
          <w:p w:rsidR="008B2F3A" w:rsidRPr="008B2F3A" w:rsidRDefault="008B2F3A" w:rsidP="006E0F9C">
            <w:pPr>
              <w:rPr>
                <w:lang w:val="en-US"/>
              </w:rPr>
            </w:pPr>
          </w:p>
        </w:tc>
        <w:tc>
          <w:tcPr>
            <w:tcW w:w="556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Pr="0055051D" w:rsidRDefault="008B2F3A" w:rsidP="006E0F9C">
            <w:pPr>
              <w:spacing w:after="0" w:line="240" w:lineRule="auto"/>
              <w:jc w:val="both"/>
              <w:rPr>
                <w:sz w:val="24"/>
                <w:szCs w:val="24"/>
              </w:rPr>
            </w:pPr>
            <w:r w:rsidRPr="0055051D">
              <w:rPr>
                <w:color w:val="000000"/>
                <w:sz w:val="24"/>
                <w:szCs w:val="24"/>
              </w:rPr>
              <w:t>Поисковая</w:t>
            </w:r>
            <w:r w:rsidRPr="0055051D">
              <w:t xml:space="preserve"> </w:t>
            </w:r>
            <w:r w:rsidRPr="0055051D">
              <w:rPr>
                <w:color w:val="000000"/>
                <w:sz w:val="24"/>
                <w:szCs w:val="24"/>
              </w:rPr>
              <w:t>система</w:t>
            </w:r>
            <w:r w:rsidRPr="0055051D">
              <w:t xml:space="preserve"> </w:t>
            </w:r>
            <w:r w:rsidRPr="0055051D">
              <w:rPr>
                <w:color w:val="000000"/>
                <w:sz w:val="24"/>
                <w:szCs w:val="24"/>
              </w:rPr>
              <w:t>Академия</w:t>
            </w:r>
            <w:r w:rsidRPr="0055051D">
              <w:t xml:space="preserve"> </w:t>
            </w:r>
            <w:r>
              <w:rPr>
                <w:color w:val="000000"/>
                <w:sz w:val="24"/>
                <w:szCs w:val="24"/>
              </w:rPr>
              <w:t>Google</w:t>
            </w:r>
            <w:r w:rsidRPr="0055051D">
              <w:t xml:space="preserve"> </w:t>
            </w:r>
            <w:r w:rsidRPr="0055051D">
              <w:rPr>
                <w:color w:val="000000"/>
                <w:sz w:val="24"/>
                <w:szCs w:val="24"/>
              </w:rPr>
              <w:t>(</w:t>
            </w:r>
            <w:r>
              <w:rPr>
                <w:color w:val="000000"/>
                <w:sz w:val="24"/>
                <w:szCs w:val="24"/>
              </w:rPr>
              <w:t>Google</w:t>
            </w:r>
            <w:r w:rsidRPr="0055051D">
              <w:t xml:space="preserve"> </w:t>
            </w:r>
            <w:r>
              <w:rPr>
                <w:color w:val="000000"/>
                <w:sz w:val="24"/>
                <w:szCs w:val="24"/>
              </w:rPr>
              <w:t>Scholar</w:t>
            </w:r>
            <w:r w:rsidRPr="0055051D">
              <w:rPr>
                <w:color w:val="000000"/>
                <w:sz w:val="24"/>
                <w:szCs w:val="24"/>
              </w:rPr>
              <w:t>)</w:t>
            </w:r>
            <w:r w:rsidRPr="0055051D">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Pr="008B2F3A" w:rsidRDefault="008B2F3A" w:rsidP="006E0F9C">
            <w:pPr>
              <w:spacing w:after="0" w:line="240" w:lineRule="auto"/>
              <w:jc w:val="both"/>
              <w:rPr>
                <w:sz w:val="24"/>
                <w:szCs w:val="24"/>
                <w:lang w:val="en-US"/>
              </w:rPr>
            </w:pPr>
            <w:r w:rsidRPr="008B2F3A">
              <w:rPr>
                <w:color w:val="000000"/>
                <w:sz w:val="24"/>
                <w:szCs w:val="24"/>
                <w:lang w:val="en-US"/>
              </w:rPr>
              <w:t>URL:</w:t>
            </w:r>
            <w:r w:rsidRPr="008B2F3A">
              <w:rPr>
                <w:lang w:val="en-US"/>
              </w:rPr>
              <w:t xml:space="preserve"> </w:t>
            </w:r>
            <w:r w:rsidRPr="008B2F3A">
              <w:rPr>
                <w:color w:val="000000"/>
                <w:sz w:val="24"/>
                <w:szCs w:val="24"/>
                <w:lang w:val="en-US"/>
              </w:rPr>
              <w:t>https://scholar.google.ru/</w:t>
            </w:r>
            <w:r w:rsidRPr="008B2F3A">
              <w:rPr>
                <w:lang w:val="en-US"/>
              </w:rPr>
              <w:t xml:space="preserve"> </w:t>
            </w:r>
          </w:p>
        </w:tc>
        <w:tc>
          <w:tcPr>
            <w:tcW w:w="135" w:type="dxa"/>
          </w:tcPr>
          <w:p w:rsidR="008B2F3A" w:rsidRPr="008B2F3A" w:rsidRDefault="008B2F3A" w:rsidP="006E0F9C">
            <w:pPr>
              <w:rPr>
                <w:lang w:val="en-US"/>
              </w:rPr>
            </w:pPr>
          </w:p>
        </w:tc>
      </w:tr>
      <w:tr w:rsidR="008B2F3A" w:rsidRPr="008B2F3A" w:rsidTr="006E0F9C">
        <w:trPr>
          <w:trHeight w:hRule="exact" w:val="555"/>
        </w:trPr>
        <w:tc>
          <w:tcPr>
            <w:tcW w:w="400" w:type="dxa"/>
          </w:tcPr>
          <w:p w:rsidR="008B2F3A" w:rsidRPr="008B2F3A" w:rsidRDefault="008B2F3A" w:rsidP="006E0F9C">
            <w:pPr>
              <w:rPr>
                <w:lang w:val="en-US"/>
              </w:rPr>
            </w:pPr>
          </w:p>
        </w:tc>
        <w:tc>
          <w:tcPr>
            <w:tcW w:w="556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Pr="0055051D" w:rsidRDefault="008B2F3A" w:rsidP="006E0F9C">
            <w:pPr>
              <w:spacing w:after="0" w:line="240" w:lineRule="auto"/>
              <w:jc w:val="both"/>
              <w:rPr>
                <w:sz w:val="24"/>
                <w:szCs w:val="24"/>
              </w:rPr>
            </w:pPr>
            <w:r w:rsidRPr="0055051D">
              <w:rPr>
                <w:color w:val="000000"/>
                <w:sz w:val="24"/>
                <w:szCs w:val="24"/>
              </w:rPr>
              <w:t>Информационная</w:t>
            </w:r>
            <w:r w:rsidRPr="0055051D">
              <w:t xml:space="preserve"> </w:t>
            </w:r>
            <w:r w:rsidRPr="0055051D">
              <w:rPr>
                <w:color w:val="000000"/>
                <w:sz w:val="24"/>
                <w:szCs w:val="24"/>
              </w:rPr>
              <w:t>система</w:t>
            </w:r>
            <w:r w:rsidRPr="0055051D">
              <w:t xml:space="preserve"> </w:t>
            </w:r>
            <w:r w:rsidRPr="0055051D">
              <w:rPr>
                <w:color w:val="000000"/>
                <w:sz w:val="24"/>
                <w:szCs w:val="24"/>
              </w:rPr>
              <w:t>-</w:t>
            </w:r>
            <w:r w:rsidRPr="0055051D">
              <w:t xml:space="preserve"> </w:t>
            </w:r>
            <w:r w:rsidRPr="0055051D">
              <w:rPr>
                <w:color w:val="000000"/>
                <w:sz w:val="24"/>
                <w:szCs w:val="24"/>
              </w:rPr>
              <w:t>Единое</w:t>
            </w:r>
            <w:r w:rsidRPr="0055051D">
              <w:t xml:space="preserve"> </w:t>
            </w:r>
            <w:r w:rsidRPr="0055051D">
              <w:rPr>
                <w:color w:val="000000"/>
                <w:sz w:val="24"/>
                <w:szCs w:val="24"/>
              </w:rPr>
              <w:t>окно</w:t>
            </w:r>
            <w:r w:rsidRPr="0055051D">
              <w:t xml:space="preserve"> </w:t>
            </w:r>
            <w:r w:rsidRPr="0055051D">
              <w:rPr>
                <w:color w:val="000000"/>
                <w:sz w:val="24"/>
                <w:szCs w:val="24"/>
              </w:rPr>
              <w:t>доступа</w:t>
            </w:r>
            <w:r w:rsidRPr="0055051D">
              <w:t xml:space="preserve"> </w:t>
            </w:r>
            <w:r w:rsidRPr="0055051D">
              <w:rPr>
                <w:color w:val="000000"/>
                <w:sz w:val="24"/>
                <w:szCs w:val="24"/>
              </w:rPr>
              <w:t>к</w:t>
            </w:r>
            <w:r w:rsidRPr="0055051D">
              <w:t xml:space="preserve"> </w:t>
            </w:r>
            <w:r w:rsidRPr="0055051D">
              <w:rPr>
                <w:color w:val="000000"/>
                <w:sz w:val="24"/>
                <w:szCs w:val="24"/>
              </w:rPr>
              <w:t>информационным</w:t>
            </w:r>
            <w:r w:rsidRPr="0055051D">
              <w:t xml:space="preserve"> </w:t>
            </w:r>
            <w:r w:rsidRPr="0055051D">
              <w:rPr>
                <w:color w:val="000000"/>
                <w:sz w:val="24"/>
                <w:szCs w:val="24"/>
              </w:rPr>
              <w:t>ресурсам</w:t>
            </w:r>
            <w:r w:rsidRPr="0055051D">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B2F3A" w:rsidRPr="008B2F3A" w:rsidRDefault="008B2F3A" w:rsidP="006E0F9C">
            <w:pPr>
              <w:spacing w:after="0" w:line="240" w:lineRule="auto"/>
              <w:jc w:val="both"/>
              <w:rPr>
                <w:sz w:val="24"/>
                <w:szCs w:val="24"/>
                <w:lang w:val="en-US"/>
              </w:rPr>
            </w:pPr>
            <w:r w:rsidRPr="008B2F3A">
              <w:rPr>
                <w:color w:val="000000"/>
                <w:sz w:val="24"/>
                <w:szCs w:val="24"/>
                <w:lang w:val="en-US"/>
              </w:rPr>
              <w:t>URL:</w:t>
            </w:r>
            <w:r w:rsidRPr="008B2F3A">
              <w:rPr>
                <w:lang w:val="en-US"/>
              </w:rPr>
              <w:t xml:space="preserve"> </w:t>
            </w:r>
            <w:r w:rsidRPr="008B2F3A">
              <w:rPr>
                <w:color w:val="000000"/>
                <w:sz w:val="24"/>
                <w:szCs w:val="24"/>
                <w:lang w:val="en-US"/>
              </w:rPr>
              <w:t>http://window.edu.ru/</w:t>
            </w:r>
            <w:r w:rsidRPr="008B2F3A">
              <w:rPr>
                <w:lang w:val="en-US"/>
              </w:rPr>
              <w:t xml:space="preserve"> </w:t>
            </w:r>
          </w:p>
        </w:tc>
        <w:tc>
          <w:tcPr>
            <w:tcW w:w="135" w:type="dxa"/>
          </w:tcPr>
          <w:p w:rsidR="008B2F3A" w:rsidRPr="008B2F3A" w:rsidRDefault="008B2F3A" w:rsidP="006E0F9C">
            <w:pPr>
              <w:rPr>
                <w:lang w:val="en-US"/>
              </w:rPr>
            </w:pPr>
          </w:p>
        </w:tc>
      </w:tr>
    </w:tbl>
    <w:p w:rsidR="0090252D" w:rsidRPr="008B2F3A" w:rsidRDefault="0090252D">
      <w:pPr>
        <w:widowControl w:val="0"/>
        <w:autoSpaceDE w:val="0"/>
        <w:spacing w:after="0" w:line="240" w:lineRule="auto"/>
        <w:ind w:firstLine="567"/>
        <w:jc w:val="both"/>
        <w:rPr>
          <w:rFonts w:eastAsia="Times New Roman"/>
          <w:b/>
          <w:bCs/>
          <w:sz w:val="24"/>
          <w:szCs w:val="24"/>
          <w:lang w:val="en-US" w:eastAsia="zh-CN"/>
        </w:rPr>
      </w:pPr>
    </w:p>
    <w:p w:rsidR="0090252D" w:rsidRPr="008B2F3A" w:rsidRDefault="0090252D">
      <w:pPr>
        <w:widowControl w:val="0"/>
        <w:autoSpaceDE w:val="0"/>
        <w:spacing w:after="0" w:line="240" w:lineRule="auto"/>
        <w:ind w:firstLine="567"/>
        <w:jc w:val="both"/>
        <w:rPr>
          <w:rFonts w:eastAsia="Times New Roman"/>
          <w:b/>
          <w:bCs/>
          <w:sz w:val="24"/>
          <w:szCs w:val="24"/>
          <w:lang w:val="en-US" w:eastAsia="zh-CN"/>
        </w:rPr>
      </w:pPr>
    </w:p>
    <w:p w:rsidR="0090252D" w:rsidRDefault="0090252D">
      <w:pPr>
        <w:widowControl w:val="0"/>
        <w:autoSpaceDE w:val="0"/>
        <w:spacing w:after="0" w:line="240" w:lineRule="auto"/>
        <w:ind w:firstLine="567"/>
        <w:jc w:val="both"/>
        <w:rPr>
          <w:rFonts w:eastAsia="Times New Roman"/>
          <w:sz w:val="24"/>
          <w:szCs w:val="24"/>
          <w:lang w:eastAsia="zh-CN"/>
        </w:rPr>
      </w:pPr>
      <w:r>
        <w:rPr>
          <w:rFonts w:eastAsia="Times New Roman"/>
          <w:b/>
          <w:bCs/>
          <w:sz w:val="24"/>
          <w:szCs w:val="24"/>
          <w:lang w:eastAsia="zh-CN"/>
        </w:rPr>
        <w:t>9 Материально-техническое обеспечение дисциплины (модуля)</w:t>
      </w:r>
    </w:p>
    <w:p w:rsidR="0090252D" w:rsidRDefault="0090252D">
      <w:pPr>
        <w:widowControl w:val="0"/>
        <w:autoSpaceDE w:val="0"/>
        <w:spacing w:after="0" w:line="240" w:lineRule="auto"/>
        <w:ind w:firstLine="567"/>
        <w:jc w:val="both"/>
        <w:rPr>
          <w:rFonts w:eastAsia="Times New Roman"/>
          <w:sz w:val="24"/>
          <w:szCs w:val="24"/>
          <w:lang w:eastAsia="zh-CN"/>
        </w:rPr>
      </w:pPr>
      <w:r>
        <w:rPr>
          <w:rFonts w:eastAsia="Times New Roman"/>
          <w:sz w:val="24"/>
          <w:szCs w:val="24"/>
          <w:lang w:eastAsia="zh-CN"/>
        </w:rPr>
        <w:t>Материально-техническое обеспечение дисциплины включает:</w:t>
      </w:r>
    </w:p>
    <w:tbl>
      <w:tblPr>
        <w:tblW w:w="8817" w:type="dxa"/>
        <w:tblInd w:w="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5385"/>
      </w:tblGrid>
      <w:tr w:rsidR="008B2F3A" w:rsidRPr="00206A8C" w:rsidTr="008B2F3A">
        <w:trPr>
          <w:tblHeader/>
        </w:trPr>
        <w:tc>
          <w:tcPr>
            <w:tcW w:w="3432" w:type="dxa"/>
            <w:vAlign w:val="center"/>
          </w:tcPr>
          <w:p w:rsidR="008B2F3A" w:rsidRPr="00206A8C" w:rsidRDefault="008B2F3A" w:rsidP="006E0F9C">
            <w:pPr>
              <w:jc w:val="center"/>
              <w:rPr>
                <w:sz w:val="24"/>
                <w:szCs w:val="24"/>
              </w:rPr>
            </w:pPr>
            <w:r w:rsidRPr="00206A8C">
              <w:rPr>
                <w:sz w:val="24"/>
                <w:szCs w:val="24"/>
              </w:rPr>
              <w:t xml:space="preserve">Тип и название аудитории </w:t>
            </w:r>
          </w:p>
        </w:tc>
        <w:tc>
          <w:tcPr>
            <w:tcW w:w="5385" w:type="dxa"/>
            <w:vAlign w:val="center"/>
          </w:tcPr>
          <w:p w:rsidR="008B2F3A" w:rsidRPr="00206A8C" w:rsidRDefault="008B2F3A" w:rsidP="006E0F9C">
            <w:pPr>
              <w:jc w:val="center"/>
              <w:rPr>
                <w:sz w:val="24"/>
                <w:szCs w:val="24"/>
              </w:rPr>
            </w:pPr>
            <w:r w:rsidRPr="00206A8C">
              <w:rPr>
                <w:sz w:val="24"/>
                <w:szCs w:val="24"/>
              </w:rPr>
              <w:t>Осна</w:t>
            </w:r>
            <w:r>
              <w:rPr>
                <w:sz w:val="24"/>
                <w:szCs w:val="24"/>
              </w:rPr>
              <w:t>щ</w:t>
            </w:r>
            <w:r w:rsidRPr="00206A8C">
              <w:rPr>
                <w:sz w:val="24"/>
                <w:szCs w:val="24"/>
              </w:rPr>
              <w:t>ение аудитории</w:t>
            </w:r>
          </w:p>
        </w:tc>
      </w:tr>
      <w:tr w:rsidR="008B2F3A" w:rsidRPr="001C665D" w:rsidTr="008B2F3A">
        <w:tc>
          <w:tcPr>
            <w:tcW w:w="3432" w:type="dxa"/>
          </w:tcPr>
          <w:p w:rsidR="008B2F3A" w:rsidRPr="00206A8C" w:rsidRDefault="008B2F3A" w:rsidP="006E0F9C">
            <w:pPr>
              <w:rPr>
                <w:sz w:val="24"/>
                <w:szCs w:val="24"/>
              </w:rPr>
            </w:pPr>
            <w:r w:rsidRPr="00206A8C">
              <w:rPr>
                <w:sz w:val="24"/>
                <w:szCs w:val="24"/>
              </w:rPr>
              <w:t>Лекционная аудитория</w:t>
            </w:r>
          </w:p>
        </w:tc>
        <w:tc>
          <w:tcPr>
            <w:tcW w:w="5385" w:type="dxa"/>
          </w:tcPr>
          <w:p w:rsidR="008B2F3A" w:rsidRPr="00206A8C" w:rsidRDefault="008B2F3A" w:rsidP="006E0F9C">
            <w:pPr>
              <w:rPr>
                <w:sz w:val="24"/>
                <w:szCs w:val="24"/>
              </w:rPr>
            </w:pPr>
            <w:r w:rsidRPr="00206A8C">
              <w:rPr>
                <w:sz w:val="24"/>
                <w:szCs w:val="24"/>
              </w:rPr>
              <w:t>Мультимедийные средства хранения, передачи  и представления информации</w:t>
            </w:r>
          </w:p>
        </w:tc>
      </w:tr>
      <w:tr w:rsidR="008B2F3A" w:rsidRPr="001C665D" w:rsidTr="008B2F3A">
        <w:tc>
          <w:tcPr>
            <w:tcW w:w="3432" w:type="dxa"/>
          </w:tcPr>
          <w:p w:rsidR="008B2F3A" w:rsidRPr="00206A8C" w:rsidRDefault="008B2F3A" w:rsidP="006E0F9C">
            <w:pPr>
              <w:rPr>
                <w:sz w:val="24"/>
                <w:szCs w:val="24"/>
              </w:rPr>
            </w:pPr>
            <w:r w:rsidRPr="00206A8C">
              <w:rPr>
                <w:sz w:val="24"/>
                <w:szCs w:val="24"/>
              </w:rPr>
              <w:t>Компьютерный класс</w:t>
            </w:r>
          </w:p>
        </w:tc>
        <w:tc>
          <w:tcPr>
            <w:tcW w:w="5385" w:type="dxa"/>
          </w:tcPr>
          <w:p w:rsidR="008B2F3A" w:rsidRPr="00206A8C" w:rsidRDefault="008B2F3A" w:rsidP="006E0F9C">
            <w:pPr>
              <w:rPr>
                <w:sz w:val="24"/>
                <w:szCs w:val="24"/>
              </w:rPr>
            </w:pPr>
            <w:r w:rsidRPr="00206A8C">
              <w:rPr>
                <w:sz w:val="24"/>
                <w:szCs w:val="24"/>
              </w:rPr>
              <w:t>Персональные компьютеры с пакетом MS Office, пакетом NI Multisim,</w:t>
            </w:r>
            <w:r w:rsidRPr="00206A8C">
              <w:rPr>
                <w:color w:val="FF0000"/>
                <w:sz w:val="24"/>
                <w:szCs w:val="24"/>
              </w:rPr>
              <w:t xml:space="preserve"> </w:t>
            </w:r>
            <w:r w:rsidRPr="00206A8C">
              <w:rPr>
                <w:sz w:val="24"/>
                <w:szCs w:val="24"/>
              </w:rPr>
              <w:t>выходом в Интернет и с доступом в электронную информационно-образовательную среду университета</w:t>
            </w:r>
          </w:p>
        </w:tc>
      </w:tr>
      <w:tr w:rsidR="008B2F3A" w:rsidRPr="001C665D" w:rsidTr="008B2F3A">
        <w:tc>
          <w:tcPr>
            <w:tcW w:w="3432" w:type="dxa"/>
          </w:tcPr>
          <w:p w:rsidR="008B2F3A" w:rsidRPr="00206A8C" w:rsidRDefault="008B2F3A" w:rsidP="006E0F9C">
            <w:pPr>
              <w:rPr>
                <w:sz w:val="24"/>
                <w:szCs w:val="24"/>
              </w:rPr>
            </w:pPr>
            <w:r w:rsidRPr="00206A8C">
              <w:rPr>
                <w:sz w:val="24"/>
                <w:szCs w:val="24"/>
              </w:rPr>
              <w:t>Аудитории для самостоятельной работы: компьютерные классы; читальные залы библиотеки</w:t>
            </w:r>
          </w:p>
        </w:tc>
        <w:tc>
          <w:tcPr>
            <w:tcW w:w="5385" w:type="dxa"/>
          </w:tcPr>
          <w:p w:rsidR="008B2F3A" w:rsidRPr="00206A8C" w:rsidRDefault="008B2F3A" w:rsidP="006E0F9C">
            <w:pPr>
              <w:rPr>
                <w:sz w:val="24"/>
                <w:szCs w:val="24"/>
              </w:rPr>
            </w:pPr>
            <w:r w:rsidRPr="00206A8C">
              <w:rPr>
                <w:sz w:val="24"/>
                <w:szCs w:val="24"/>
              </w:rPr>
              <w:t xml:space="preserve">Персональные компьютеры с пакетом MS Office, выходом в Интернет и с доступом в электронную информационно-образовательную среду университета </w:t>
            </w:r>
          </w:p>
        </w:tc>
      </w:tr>
    </w:tbl>
    <w:p w:rsidR="0090252D" w:rsidRDefault="0090252D">
      <w:pPr>
        <w:widowControl w:val="0"/>
        <w:autoSpaceDE w:val="0"/>
        <w:spacing w:after="0" w:line="240" w:lineRule="auto"/>
        <w:ind w:firstLine="567"/>
        <w:jc w:val="both"/>
        <w:rPr>
          <w:rFonts w:eastAsia="Times New Roman"/>
          <w:sz w:val="24"/>
          <w:szCs w:val="24"/>
          <w:lang w:eastAsia="zh-CN"/>
        </w:rPr>
      </w:pPr>
    </w:p>
    <w:p w:rsidR="008B2F3A" w:rsidRDefault="008B2F3A" w:rsidP="008B2F3A">
      <w:pPr>
        <w:jc w:val="right"/>
        <w:rPr>
          <w:b/>
        </w:rPr>
      </w:pPr>
      <w:r>
        <w:rPr>
          <w:b/>
        </w:rPr>
        <w:lastRenderedPageBreak/>
        <w:t>ПРИЛОЖЕНИЕ 1</w:t>
      </w:r>
    </w:p>
    <w:p w:rsidR="008B2F3A" w:rsidRPr="00633823" w:rsidRDefault="008B2F3A" w:rsidP="008B2F3A">
      <w:pPr>
        <w:pStyle w:val="1"/>
        <w:widowControl w:val="0"/>
        <w:jc w:val="both"/>
        <w:rPr>
          <w:szCs w:val="24"/>
        </w:rPr>
      </w:pPr>
      <w:bookmarkStart w:id="1" w:name="_Toc50063067"/>
      <w:r w:rsidRPr="00633823">
        <w:rPr>
          <w:szCs w:val="24"/>
        </w:rPr>
        <w:t>3. ОСНОВЫ МИКРОПРОЦЕССОРНОЙ ТЕХНИКИ</w:t>
      </w:r>
      <w:bookmarkEnd w:id="1"/>
    </w:p>
    <w:p w:rsidR="008B2F3A" w:rsidRPr="00633823" w:rsidRDefault="008B2F3A" w:rsidP="008B2F3A">
      <w:pPr>
        <w:spacing w:after="0" w:line="240" w:lineRule="auto"/>
        <w:ind w:firstLine="440"/>
        <w:jc w:val="center"/>
        <w:rPr>
          <w:sz w:val="24"/>
          <w:szCs w:val="24"/>
        </w:rPr>
      </w:pPr>
    </w:p>
    <w:p w:rsidR="008B2F3A" w:rsidRPr="00633823" w:rsidRDefault="008B2F3A" w:rsidP="008B2F3A">
      <w:pPr>
        <w:pStyle w:val="2"/>
        <w:rPr>
          <w:szCs w:val="24"/>
        </w:rPr>
      </w:pPr>
      <w:bookmarkStart w:id="2" w:name="_Toc50063068"/>
      <w:r w:rsidRPr="00633823">
        <w:rPr>
          <w:szCs w:val="24"/>
        </w:rPr>
        <w:t>ЛАБОРАТОРНАЯ РАБОТА №13</w:t>
      </w:r>
      <w:bookmarkEnd w:id="2"/>
    </w:p>
    <w:p w:rsidR="008B2F3A" w:rsidRPr="00633823" w:rsidRDefault="008B2F3A" w:rsidP="008B2F3A">
      <w:pPr>
        <w:spacing w:after="0" w:line="240" w:lineRule="auto"/>
        <w:ind w:firstLine="440"/>
        <w:jc w:val="center"/>
        <w:rPr>
          <w:sz w:val="24"/>
          <w:szCs w:val="24"/>
        </w:rPr>
      </w:pPr>
    </w:p>
    <w:p w:rsidR="008B2F3A" w:rsidRPr="00633823" w:rsidRDefault="008B2F3A" w:rsidP="008B2F3A">
      <w:pPr>
        <w:spacing w:after="0" w:line="240" w:lineRule="auto"/>
        <w:ind w:firstLine="440"/>
        <w:jc w:val="center"/>
        <w:rPr>
          <w:sz w:val="24"/>
          <w:szCs w:val="24"/>
        </w:rPr>
      </w:pPr>
      <w:r w:rsidRPr="00633823">
        <w:rPr>
          <w:sz w:val="24"/>
          <w:szCs w:val="24"/>
        </w:rPr>
        <w:t xml:space="preserve">«Установка и настройка среды разработки </w:t>
      </w:r>
      <w:r w:rsidRPr="00633823">
        <w:rPr>
          <w:i/>
          <w:sz w:val="24"/>
          <w:szCs w:val="24"/>
        </w:rPr>
        <w:t>Qt Creator</w:t>
      </w:r>
      <w:r w:rsidRPr="00633823">
        <w:rPr>
          <w:sz w:val="24"/>
          <w:szCs w:val="24"/>
        </w:rPr>
        <w:t>»</w:t>
      </w:r>
    </w:p>
    <w:p w:rsidR="008B2F3A" w:rsidRPr="00633823" w:rsidRDefault="008B2F3A" w:rsidP="008B2F3A">
      <w:pPr>
        <w:spacing w:after="0" w:line="240" w:lineRule="auto"/>
        <w:ind w:firstLine="440"/>
        <w:jc w:val="center"/>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Цель работы: произвести установку среды разработки программ </w:t>
      </w:r>
      <w:r w:rsidRPr="00633823">
        <w:rPr>
          <w:i/>
          <w:sz w:val="24"/>
          <w:szCs w:val="24"/>
        </w:rPr>
        <w:t>Qt Creator</w:t>
      </w:r>
      <w:r w:rsidRPr="00633823">
        <w:rPr>
          <w:sz w:val="24"/>
          <w:szCs w:val="24"/>
        </w:rPr>
        <w:t xml:space="preserve"> и настроить комплект для разработки программ на языках программирования </w:t>
      </w:r>
      <w:r w:rsidRPr="00633823">
        <w:rPr>
          <w:i/>
          <w:sz w:val="24"/>
          <w:szCs w:val="24"/>
        </w:rPr>
        <w:t>C/C++</w:t>
      </w:r>
      <w:r w:rsidRPr="00633823">
        <w:rPr>
          <w:sz w:val="24"/>
          <w:szCs w:val="24"/>
        </w:rPr>
        <w:t>.</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b/>
          <w:sz w:val="24"/>
          <w:szCs w:val="24"/>
        </w:rPr>
      </w:pPr>
      <w:r w:rsidRPr="00633823">
        <w:rPr>
          <w:b/>
          <w:sz w:val="24"/>
          <w:szCs w:val="24"/>
        </w:rPr>
        <w:t>Введение</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i/>
          <w:sz w:val="24"/>
          <w:szCs w:val="24"/>
        </w:rPr>
        <w:t>Qt Creator</w:t>
      </w:r>
      <w:r w:rsidRPr="00633823">
        <w:rPr>
          <w:sz w:val="24"/>
          <w:szCs w:val="24"/>
        </w:rPr>
        <w:t xml:space="preserve"> – это кроссплатформенная среда разработки программ, поддерживающая языки программирования </w:t>
      </w:r>
      <w:r w:rsidRPr="00633823">
        <w:rPr>
          <w:i/>
          <w:sz w:val="24"/>
          <w:szCs w:val="24"/>
        </w:rPr>
        <w:t>С</w:t>
      </w:r>
      <w:r w:rsidRPr="00633823">
        <w:rPr>
          <w:sz w:val="24"/>
          <w:szCs w:val="24"/>
        </w:rPr>
        <w:t xml:space="preserve">, </w:t>
      </w:r>
      <w:r w:rsidRPr="00633823">
        <w:rPr>
          <w:i/>
          <w:sz w:val="24"/>
          <w:szCs w:val="24"/>
        </w:rPr>
        <w:t>С++</w:t>
      </w:r>
      <w:r w:rsidRPr="00633823">
        <w:rPr>
          <w:sz w:val="24"/>
          <w:szCs w:val="24"/>
        </w:rPr>
        <w:t xml:space="preserve">, </w:t>
      </w:r>
      <w:r w:rsidRPr="00633823">
        <w:rPr>
          <w:i/>
          <w:sz w:val="24"/>
          <w:szCs w:val="24"/>
        </w:rPr>
        <w:t>Java</w:t>
      </w:r>
      <w:r w:rsidRPr="00633823">
        <w:rPr>
          <w:sz w:val="24"/>
          <w:szCs w:val="24"/>
        </w:rPr>
        <w:t xml:space="preserve">, </w:t>
      </w:r>
      <w:r w:rsidRPr="00633823">
        <w:rPr>
          <w:i/>
          <w:sz w:val="24"/>
          <w:szCs w:val="24"/>
        </w:rPr>
        <w:t>Python</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i/>
          <w:sz w:val="24"/>
          <w:szCs w:val="24"/>
        </w:rPr>
        <w:t>Qt Creator</w:t>
      </w:r>
      <w:r w:rsidRPr="00633823">
        <w:rPr>
          <w:sz w:val="24"/>
          <w:szCs w:val="24"/>
        </w:rPr>
        <w:t xml:space="preserve"> позволяет разрабатывать программы для самых различных устройств: от микроконтроллеров до привычных операционных систем (далее ОС), таких как </w:t>
      </w:r>
      <w:r w:rsidRPr="00633823">
        <w:rPr>
          <w:i/>
          <w:sz w:val="24"/>
          <w:szCs w:val="24"/>
        </w:rPr>
        <w:t>Android</w:t>
      </w:r>
      <w:r w:rsidRPr="00633823">
        <w:rPr>
          <w:sz w:val="24"/>
          <w:szCs w:val="24"/>
        </w:rPr>
        <w:t xml:space="preserve">, </w:t>
      </w:r>
      <w:r w:rsidRPr="00633823">
        <w:rPr>
          <w:i/>
          <w:sz w:val="24"/>
          <w:szCs w:val="24"/>
        </w:rPr>
        <w:t>Windows</w:t>
      </w:r>
      <w:r w:rsidRPr="00633823">
        <w:rPr>
          <w:sz w:val="24"/>
          <w:szCs w:val="24"/>
        </w:rPr>
        <w:t xml:space="preserve"> и </w:t>
      </w:r>
      <w:r w:rsidRPr="00633823">
        <w:rPr>
          <w:i/>
          <w:sz w:val="24"/>
          <w:szCs w:val="24"/>
        </w:rPr>
        <w:t>Linux</w:t>
      </w:r>
      <w:r w:rsidRPr="00633823">
        <w:rPr>
          <w:sz w:val="24"/>
          <w:szCs w:val="24"/>
        </w:rPr>
        <w:t xml:space="preserve">. При использовании графических элементов приложений ОС (кнопки, поля ввода текста и т.д.) используется библиотека </w:t>
      </w:r>
      <w:r w:rsidRPr="00633823">
        <w:rPr>
          <w:i/>
          <w:sz w:val="24"/>
          <w:szCs w:val="24"/>
        </w:rPr>
        <w:t>Qt</w:t>
      </w:r>
      <w:r w:rsidRPr="00633823">
        <w:rPr>
          <w:sz w:val="24"/>
          <w:szCs w:val="24"/>
        </w:rPr>
        <w:t>, содержащая необходимые для работы этих элементов функции.</w:t>
      </w:r>
    </w:p>
    <w:p w:rsidR="008B2F3A" w:rsidRPr="00633823" w:rsidRDefault="008B2F3A" w:rsidP="008B2F3A">
      <w:pPr>
        <w:spacing w:after="0" w:line="240" w:lineRule="auto"/>
        <w:ind w:firstLine="567"/>
        <w:jc w:val="both"/>
        <w:rPr>
          <w:sz w:val="24"/>
          <w:szCs w:val="24"/>
        </w:rPr>
      </w:pPr>
      <w:r w:rsidRPr="00633823">
        <w:rPr>
          <w:sz w:val="24"/>
          <w:szCs w:val="24"/>
        </w:rPr>
        <w:t xml:space="preserve">На каждую ОС или контроллер необходим соответствующий набор компиляторов и отладчиков, составляющих так называемый </w:t>
      </w:r>
      <w:r w:rsidRPr="00633823">
        <w:rPr>
          <w:i/>
          <w:sz w:val="24"/>
          <w:szCs w:val="24"/>
        </w:rPr>
        <w:t>Комплект</w:t>
      </w:r>
      <w:r w:rsidRPr="00633823">
        <w:rPr>
          <w:sz w:val="24"/>
          <w:szCs w:val="24"/>
        </w:rPr>
        <w:t xml:space="preserve"> (</w:t>
      </w:r>
      <w:r w:rsidRPr="00633823">
        <w:rPr>
          <w:i/>
          <w:sz w:val="24"/>
          <w:szCs w:val="24"/>
        </w:rPr>
        <w:t>Профиль</w:t>
      </w:r>
      <w:r w:rsidRPr="00633823">
        <w:rPr>
          <w:sz w:val="24"/>
          <w:szCs w:val="24"/>
        </w:rPr>
        <w:t xml:space="preserve">) </w:t>
      </w:r>
      <w:r w:rsidRPr="00633823">
        <w:rPr>
          <w:i/>
          <w:sz w:val="24"/>
          <w:szCs w:val="24"/>
        </w:rPr>
        <w:t>Qt</w:t>
      </w:r>
      <w:r w:rsidRPr="00633823">
        <w:rPr>
          <w:sz w:val="24"/>
          <w:szCs w:val="24"/>
        </w:rPr>
        <w:t>. Это позволяет написать программу один раз, а затем скомпилировать ее под ту или иную ОС, что и называется кроссплатформенностью.</w:t>
      </w:r>
    </w:p>
    <w:p w:rsidR="008B2F3A" w:rsidRPr="00633823" w:rsidRDefault="008B2F3A" w:rsidP="008B2F3A">
      <w:pPr>
        <w:spacing w:after="0" w:line="240" w:lineRule="auto"/>
        <w:ind w:firstLine="567"/>
        <w:jc w:val="both"/>
        <w:rPr>
          <w:sz w:val="24"/>
          <w:szCs w:val="24"/>
        </w:rPr>
      </w:pPr>
      <w:r w:rsidRPr="00633823">
        <w:rPr>
          <w:i/>
          <w:sz w:val="24"/>
          <w:szCs w:val="24"/>
        </w:rPr>
        <w:t>Qt Creator</w:t>
      </w:r>
      <w:r w:rsidRPr="00633823">
        <w:rPr>
          <w:sz w:val="24"/>
          <w:szCs w:val="24"/>
        </w:rPr>
        <w:t xml:space="preserve"> имеет несколько бесплатных лицензий с открытым исходным кодом (</w:t>
      </w:r>
      <w:r w:rsidRPr="00633823">
        <w:rPr>
          <w:i/>
          <w:sz w:val="24"/>
          <w:szCs w:val="24"/>
        </w:rPr>
        <w:t>Open Source</w:t>
      </w:r>
      <w:r w:rsidRPr="00633823">
        <w:rPr>
          <w:sz w:val="24"/>
          <w:szCs w:val="24"/>
        </w:rPr>
        <w:t>).</w:t>
      </w:r>
    </w:p>
    <w:p w:rsidR="008B2F3A" w:rsidRPr="00633823" w:rsidRDefault="008B2F3A" w:rsidP="008B2F3A">
      <w:pPr>
        <w:spacing w:after="0" w:line="240" w:lineRule="auto"/>
        <w:ind w:firstLine="567"/>
        <w:jc w:val="both"/>
        <w:rPr>
          <w:sz w:val="24"/>
          <w:szCs w:val="24"/>
        </w:rPr>
      </w:pPr>
    </w:p>
    <w:p w:rsidR="008B2F3A" w:rsidRPr="00633823" w:rsidRDefault="008B2F3A" w:rsidP="008B2F3A">
      <w:pPr>
        <w:overflowPunct w:val="0"/>
        <w:spacing w:after="0" w:line="240" w:lineRule="auto"/>
        <w:ind w:firstLine="567"/>
        <w:jc w:val="both"/>
        <w:rPr>
          <w:bCs/>
          <w:sz w:val="24"/>
          <w:szCs w:val="24"/>
        </w:rPr>
      </w:pPr>
      <w:r w:rsidRPr="00633823">
        <w:rPr>
          <w:b/>
          <w:sz w:val="24"/>
          <w:szCs w:val="24"/>
        </w:rPr>
        <w:t>Порядок выполнения работы</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Для скачивания </w:t>
      </w:r>
      <w:r w:rsidRPr="00633823">
        <w:rPr>
          <w:i/>
          <w:sz w:val="24"/>
          <w:szCs w:val="24"/>
        </w:rPr>
        <w:t>Qt Creator</w:t>
      </w:r>
      <w:r w:rsidRPr="00633823">
        <w:rPr>
          <w:sz w:val="24"/>
          <w:szCs w:val="24"/>
        </w:rPr>
        <w:t xml:space="preserve"> необходимо перейти по ссылке </w:t>
      </w:r>
      <w:hyperlink r:id="rId15" w:history="1">
        <w:r w:rsidRPr="00633823">
          <w:rPr>
            <w:rStyle w:val="ab"/>
          </w:rPr>
          <w:t>https</w:t>
        </w:r>
        <w:r w:rsidRPr="00E16BA7">
          <w:rPr>
            <w:rStyle w:val="ab"/>
          </w:rPr>
          <w:t>://</w:t>
        </w:r>
        <w:r w:rsidRPr="00633823">
          <w:rPr>
            <w:rStyle w:val="ab"/>
          </w:rPr>
          <w:t>www</w:t>
        </w:r>
        <w:r w:rsidRPr="00E16BA7">
          <w:rPr>
            <w:rStyle w:val="ab"/>
          </w:rPr>
          <w:t>.</w:t>
        </w:r>
        <w:r w:rsidRPr="00633823">
          <w:rPr>
            <w:rStyle w:val="ab"/>
          </w:rPr>
          <w:t>qt</w:t>
        </w:r>
        <w:r w:rsidRPr="00E16BA7">
          <w:rPr>
            <w:rStyle w:val="ab"/>
          </w:rPr>
          <w:t>.</w:t>
        </w:r>
        <w:r w:rsidRPr="00633823">
          <w:rPr>
            <w:rStyle w:val="ab"/>
          </w:rPr>
          <w:t>io</w:t>
        </w:r>
        <w:r w:rsidRPr="00E16BA7">
          <w:rPr>
            <w:rStyle w:val="ab"/>
          </w:rPr>
          <w:t>/</w:t>
        </w:r>
        <w:r w:rsidRPr="00633823">
          <w:rPr>
            <w:rStyle w:val="ab"/>
          </w:rPr>
          <w:t>offline</w:t>
        </w:r>
        <w:r w:rsidRPr="00E16BA7">
          <w:rPr>
            <w:rStyle w:val="ab"/>
          </w:rPr>
          <w:t>-</w:t>
        </w:r>
        <w:r w:rsidRPr="00633823">
          <w:rPr>
            <w:rStyle w:val="ab"/>
          </w:rPr>
          <w:t>installers</w:t>
        </w:r>
      </w:hyperlink>
      <w:r w:rsidRPr="00633823">
        <w:rPr>
          <w:sz w:val="24"/>
          <w:szCs w:val="24"/>
        </w:rPr>
        <w:t xml:space="preserve"> и выбрать версию в зависимости от ОС.</w:t>
      </w:r>
    </w:p>
    <w:p w:rsidR="008B2F3A" w:rsidRPr="00633823" w:rsidRDefault="008B2F3A" w:rsidP="008B2F3A">
      <w:pPr>
        <w:spacing w:after="0" w:line="240" w:lineRule="auto"/>
        <w:ind w:firstLine="567"/>
        <w:jc w:val="both"/>
        <w:rPr>
          <w:sz w:val="24"/>
          <w:szCs w:val="24"/>
        </w:rPr>
      </w:pPr>
      <w:r w:rsidRPr="00633823">
        <w:rPr>
          <w:sz w:val="24"/>
          <w:szCs w:val="24"/>
        </w:rPr>
        <w:t>По окончании загрузки следует запустить загруженный файл и выполнить инструкции установщика. При установке потребуется зарегистрироваться в разделе «</w:t>
      </w:r>
      <w:r w:rsidRPr="00633823">
        <w:rPr>
          <w:i/>
          <w:sz w:val="24"/>
          <w:szCs w:val="24"/>
        </w:rPr>
        <w:t>Sign-up</w:t>
      </w:r>
      <w:r w:rsidRPr="00633823">
        <w:rPr>
          <w:sz w:val="24"/>
          <w:szCs w:val="24"/>
        </w:rPr>
        <w:t>», после чего указать путь для установки. Общее правило для всех сред разработки – в пути не должно содержаться русских символов.</w:t>
      </w:r>
    </w:p>
    <w:p w:rsidR="008B2F3A" w:rsidRPr="00633823" w:rsidRDefault="008B2F3A" w:rsidP="008B2F3A">
      <w:pPr>
        <w:spacing w:after="0" w:line="240" w:lineRule="auto"/>
        <w:ind w:firstLine="567"/>
        <w:jc w:val="both"/>
        <w:rPr>
          <w:sz w:val="24"/>
          <w:szCs w:val="24"/>
        </w:rPr>
      </w:pPr>
      <w:r w:rsidRPr="00633823">
        <w:rPr>
          <w:sz w:val="24"/>
          <w:szCs w:val="24"/>
        </w:rPr>
        <w:t>На следующем экране нужно выбрать компоненты для установки согласно разрядности ОС, как показано на рис. 13.1.</w:t>
      </w:r>
    </w:p>
    <w:p w:rsidR="008B2F3A" w:rsidRPr="00633823" w:rsidRDefault="008B2F3A" w:rsidP="008B2F3A">
      <w:pPr>
        <w:spacing w:after="0" w:line="240" w:lineRule="auto"/>
        <w:ind w:firstLine="567"/>
        <w:jc w:val="both"/>
        <w:rPr>
          <w:sz w:val="24"/>
          <w:szCs w:val="24"/>
        </w:rPr>
      </w:pPr>
      <w:r w:rsidRPr="00633823">
        <w:rPr>
          <w:sz w:val="24"/>
          <w:szCs w:val="24"/>
        </w:rPr>
        <w:t xml:space="preserve">Компонент </w:t>
      </w:r>
      <w:r w:rsidRPr="00633823">
        <w:rPr>
          <w:i/>
          <w:sz w:val="24"/>
          <w:szCs w:val="24"/>
        </w:rPr>
        <w:t>MinGW</w:t>
      </w:r>
      <w:r w:rsidRPr="00633823">
        <w:rPr>
          <w:sz w:val="24"/>
          <w:szCs w:val="24"/>
        </w:rPr>
        <w:t xml:space="preserve"> – это компилятор языка программирования </w:t>
      </w:r>
      <w:r w:rsidRPr="00633823">
        <w:rPr>
          <w:i/>
          <w:sz w:val="24"/>
          <w:szCs w:val="24"/>
        </w:rPr>
        <w:t>C</w:t>
      </w:r>
      <w:r w:rsidRPr="00633823">
        <w:rPr>
          <w:sz w:val="24"/>
          <w:szCs w:val="24"/>
        </w:rPr>
        <w:t>/</w:t>
      </w:r>
      <w:r w:rsidRPr="00633823">
        <w:rPr>
          <w:i/>
          <w:sz w:val="24"/>
          <w:szCs w:val="24"/>
        </w:rPr>
        <w:t>C++</w:t>
      </w:r>
      <w:r w:rsidRPr="00633823">
        <w:rPr>
          <w:sz w:val="24"/>
          <w:szCs w:val="24"/>
        </w:rPr>
        <w:t xml:space="preserve"> для ОС </w:t>
      </w:r>
      <w:r w:rsidRPr="00633823">
        <w:rPr>
          <w:i/>
          <w:sz w:val="24"/>
          <w:szCs w:val="24"/>
        </w:rPr>
        <w:t>Windows</w:t>
      </w:r>
      <w:r w:rsidRPr="00633823">
        <w:rPr>
          <w:sz w:val="24"/>
          <w:szCs w:val="24"/>
        </w:rPr>
        <w:t>.</w:t>
      </w:r>
    </w:p>
    <w:p w:rsidR="008B2F3A" w:rsidRPr="00633823" w:rsidRDefault="0051629F" w:rsidP="008B2F3A">
      <w:pPr>
        <w:spacing w:after="0" w:line="240" w:lineRule="auto"/>
        <w:jc w:val="center"/>
        <w:rPr>
          <w:sz w:val="24"/>
          <w:szCs w:val="24"/>
        </w:rPr>
      </w:pPr>
      <w:r>
        <w:rPr>
          <w:noProof/>
          <w:sz w:val="24"/>
          <w:szCs w:val="24"/>
          <w:lang w:eastAsia="ru-RU"/>
        </w:rPr>
        <w:lastRenderedPageBreak/>
        <w:drawing>
          <wp:inline distT="0" distB="0" distL="0" distR="0">
            <wp:extent cx="2468880" cy="3860800"/>
            <wp:effectExtent l="0" t="0" r="7620" b="6350"/>
            <wp:docPr id="2" name="Рисунок 17" descr="Установка Qt под Windows 10, 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Установка Qt под Windows 10, изображение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8880" cy="3860800"/>
                    </a:xfrm>
                    <a:prstGeom prst="rect">
                      <a:avLst/>
                    </a:prstGeom>
                    <a:noFill/>
                    <a:ln>
                      <a:noFill/>
                    </a:ln>
                  </pic:spPr>
                </pic:pic>
              </a:graphicData>
            </a:graphic>
          </wp:inline>
        </w:drawing>
      </w:r>
    </w:p>
    <w:p w:rsidR="008B2F3A" w:rsidRPr="00633823" w:rsidRDefault="008B2F3A" w:rsidP="008B2F3A">
      <w:pPr>
        <w:spacing w:after="0" w:line="240" w:lineRule="auto"/>
        <w:jc w:val="center"/>
        <w:rPr>
          <w:sz w:val="24"/>
          <w:szCs w:val="24"/>
        </w:rPr>
      </w:pPr>
    </w:p>
    <w:p w:rsidR="008B2F3A" w:rsidRPr="00633823" w:rsidRDefault="008B2F3A" w:rsidP="008B2F3A">
      <w:pPr>
        <w:spacing w:after="0" w:line="240" w:lineRule="auto"/>
        <w:jc w:val="center"/>
        <w:rPr>
          <w:sz w:val="24"/>
          <w:szCs w:val="24"/>
        </w:rPr>
      </w:pPr>
      <w:r w:rsidRPr="00633823">
        <w:rPr>
          <w:sz w:val="24"/>
          <w:szCs w:val="24"/>
        </w:rPr>
        <w:t>Рис. 13.1. Выбор компонентов для установки</w:t>
      </w:r>
    </w:p>
    <w:p w:rsidR="008B2F3A" w:rsidRPr="00633823" w:rsidRDefault="008B2F3A" w:rsidP="008B2F3A">
      <w:pPr>
        <w:spacing w:after="0" w:line="240" w:lineRule="auto"/>
        <w:jc w:val="center"/>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После установки следует запустить </w:t>
      </w:r>
      <w:r w:rsidRPr="00633823">
        <w:rPr>
          <w:i/>
          <w:sz w:val="24"/>
          <w:szCs w:val="24"/>
        </w:rPr>
        <w:t>Qt Creator</w:t>
      </w:r>
      <w:r w:rsidRPr="00633823">
        <w:rPr>
          <w:sz w:val="24"/>
          <w:szCs w:val="24"/>
        </w:rPr>
        <w:t xml:space="preserve"> и перейти в меню </w:t>
      </w:r>
      <w:r w:rsidRPr="00633823">
        <w:rPr>
          <w:i/>
          <w:sz w:val="24"/>
          <w:szCs w:val="24"/>
        </w:rPr>
        <w:t>Инструменты-&gt;Параметры-&gt;Комплекты</w:t>
      </w:r>
      <w:r w:rsidRPr="00633823">
        <w:rPr>
          <w:sz w:val="24"/>
          <w:szCs w:val="24"/>
        </w:rPr>
        <w:t>, чтобы убедиться в корректной автоматической настройке комплекта, как показано на рис. 13.2.</w:t>
      </w:r>
    </w:p>
    <w:p w:rsidR="008B2F3A" w:rsidRPr="00633823" w:rsidRDefault="008B2F3A" w:rsidP="008B2F3A">
      <w:pPr>
        <w:spacing w:after="0" w:line="240" w:lineRule="auto"/>
        <w:ind w:firstLine="567"/>
        <w:jc w:val="both"/>
        <w:rPr>
          <w:sz w:val="24"/>
          <w:szCs w:val="24"/>
        </w:rPr>
      </w:pPr>
    </w:p>
    <w:p w:rsidR="008B2F3A" w:rsidRPr="00633823" w:rsidRDefault="0051629F" w:rsidP="008B2F3A">
      <w:pPr>
        <w:spacing w:after="0" w:line="240" w:lineRule="auto"/>
        <w:jc w:val="center"/>
        <w:rPr>
          <w:sz w:val="24"/>
          <w:szCs w:val="24"/>
        </w:rPr>
      </w:pPr>
      <w:r>
        <w:rPr>
          <w:noProof/>
          <w:sz w:val="24"/>
          <w:szCs w:val="24"/>
          <w:lang w:eastAsia="ru-RU"/>
        </w:rPr>
        <w:drawing>
          <wp:inline distT="0" distB="0" distL="0" distR="0">
            <wp:extent cx="3901440" cy="3383280"/>
            <wp:effectExtent l="0" t="0" r="3810" b="7620"/>
            <wp:docPr id="3" name="Рисунок 18" descr="Установка Qt под Windows 10, 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Установка Qt под Windows 10, изображение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01440" cy="3383280"/>
                    </a:xfrm>
                    <a:prstGeom prst="rect">
                      <a:avLst/>
                    </a:prstGeom>
                    <a:noFill/>
                    <a:ln>
                      <a:noFill/>
                    </a:ln>
                  </pic:spPr>
                </pic:pic>
              </a:graphicData>
            </a:graphic>
          </wp:inline>
        </w:drawing>
      </w:r>
    </w:p>
    <w:p w:rsidR="008B2F3A" w:rsidRPr="00633823" w:rsidRDefault="008B2F3A" w:rsidP="008B2F3A">
      <w:pPr>
        <w:spacing w:after="0" w:line="240" w:lineRule="auto"/>
        <w:jc w:val="center"/>
        <w:rPr>
          <w:sz w:val="24"/>
          <w:szCs w:val="24"/>
        </w:rPr>
      </w:pPr>
    </w:p>
    <w:p w:rsidR="008B2F3A" w:rsidRPr="00633823" w:rsidRDefault="008B2F3A" w:rsidP="008B2F3A">
      <w:pPr>
        <w:spacing w:after="0" w:line="240" w:lineRule="auto"/>
        <w:jc w:val="center"/>
        <w:rPr>
          <w:sz w:val="24"/>
          <w:szCs w:val="24"/>
        </w:rPr>
      </w:pPr>
      <w:r w:rsidRPr="00633823">
        <w:rPr>
          <w:sz w:val="24"/>
          <w:szCs w:val="24"/>
        </w:rPr>
        <w:t>Рис. 13.2. Окно настройки комплектов</w:t>
      </w:r>
    </w:p>
    <w:p w:rsidR="008B2F3A" w:rsidRPr="00633823" w:rsidRDefault="008B2F3A" w:rsidP="008B2F3A">
      <w:pPr>
        <w:spacing w:after="0" w:line="240" w:lineRule="auto"/>
        <w:ind w:firstLine="567"/>
        <w:jc w:val="both"/>
        <w:rPr>
          <w:sz w:val="24"/>
          <w:szCs w:val="24"/>
        </w:rPr>
      </w:pPr>
      <w:r w:rsidRPr="00633823">
        <w:rPr>
          <w:sz w:val="24"/>
          <w:szCs w:val="24"/>
        </w:rPr>
        <w:lastRenderedPageBreak/>
        <w:t xml:space="preserve">Для написания программ контроллеров семейства </w:t>
      </w:r>
      <w:r w:rsidRPr="00633823">
        <w:rPr>
          <w:i/>
          <w:sz w:val="24"/>
          <w:szCs w:val="24"/>
        </w:rPr>
        <w:t>AVR</w:t>
      </w:r>
      <w:r w:rsidRPr="00633823">
        <w:rPr>
          <w:sz w:val="24"/>
          <w:szCs w:val="24"/>
        </w:rPr>
        <w:t xml:space="preserve"> в среде </w:t>
      </w:r>
      <w:r w:rsidRPr="00633823">
        <w:rPr>
          <w:i/>
          <w:sz w:val="24"/>
          <w:szCs w:val="24"/>
        </w:rPr>
        <w:t>Qt Creator</w:t>
      </w:r>
      <w:r w:rsidRPr="00633823">
        <w:rPr>
          <w:sz w:val="24"/>
          <w:szCs w:val="24"/>
        </w:rPr>
        <w:t xml:space="preserve"> необходимо создать и настроить так называемый комплект, включающий в себя компиляторы avr-gcc.exe для языка </w:t>
      </w:r>
      <w:r w:rsidRPr="00633823">
        <w:rPr>
          <w:i/>
          <w:sz w:val="24"/>
          <w:szCs w:val="24"/>
        </w:rPr>
        <w:t>C</w:t>
      </w:r>
      <w:r w:rsidRPr="00633823">
        <w:rPr>
          <w:sz w:val="24"/>
          <w:szCs w:val="24"/>
        </w:rPr>
        <w:t xml:space="preserve"> и </w:t>
      </w:r>
      <w:r w:rsidRPr="00633823">
        <w:rPr>
          <w:i/>
          <w:sz w:val="24"/>
          <w:szCs w:val="24"/>
        </w:rPr>
        <w:t>avr-g++.exe</w:t>
      </w:r>
      <w:r w:rsidRPr="00633823">
        <w:rPr>
          <w:sz w:val="24"/>
          <w:szCs w:val="24"/>
        </w:rPr>
        <w:t xml:space="preserve"> для </w:t>
      </w:r>
      <w:r w:rsidRPr="00633823">
        <w:rPr>
          <w:i/>
          <w:sz w:val="24"/>
          <w:szCs w:val="24"/>
        </w:rPr>
        <w:t>C++</w:t>
      </w:r>
      <w:r w:rsidRPr="00633823">
        <w:rPr>
          <w:sz w:val="24"/>
          <w:szCs w:val="24"/>
        </w:rPr>
        <w:t xml:space="preserve">, а также отладчик </w:t>
      </w:r>
      <w:r w:rsidRPr="00633823">
        <w:rPr>
          <w:i/>
          <w:sz w:val="24"/>
          <w:szCs w:val="24"/>
        </w:rPr>
        <w:t>avr-gdb.exe</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 xml:space="preserve">Вторым важным этапом является создание и сборка проекта. Встроенные средства даже последних версий </w:t>
      </w:r>
      <w:r w:rsidRPr="00633823">
        <w:rPr>
          <w:i/>
          <w:sz w:val="24"/>
          <w:szCs w:val="24"/>
        </w:rPr>
        <w:t>Qt Creator</w:t>
      </w:r>
      <w:r w:rsidRPr="00633823">
        <w:rPr>
          <w:sz w:val="24"/>
          <w:szCs w:val="24"/>
        </w:rPr>
        <w:t xml:space="preserve"> не позволяют это сделать стандартными методами через меню </w:t>
      </w:r>
      <w:r w:rsidRPr="00633823">
        <w:rPr>
          <w:i/>
          <w:sz w:val="24"/>
          <w:szCs w:val="24"/>
        </w:rPr>
        <w:t>Файл-Новый</w:t>
      </w:r>
      <w:r w:rsidRPr="00633823">
        <w:rPr>
          <w:sz w:val="24"/>
          <w:szCs w:val="24"/>
        </w:rPr>
        <w:t xml:space="preserve">... Для подобных целей в </w:t>
      </w:r>
      <w:r w:rsidRPr="00633823">
        <w:rPr>
          <w:i/>
          <w:sz w:val="24"/>
          <w:szCs w:val="24"/>
        </w:rPr>
        <w:t>Qt Creator</w:t>
      </w:r>
      <w:r w:rsidRPr="00633823">
        <w:rPr>
          <w:sz w:val="24"/>
          <w:szCs w:val="24"/>
        </w:rPr>
        <w:t xml:space="preserve"> предусмотрен другой механизм.</w:t>
      </w:r>
    </w:p>
    <w:p w:rsidR="008B2F3A" w:rsidRPr="00633823" w:rsidRDefault="008B2F3A" w:rsidP="008B2F3A">
      <w:pPr>
        <w:spacing w:after="0" w:line="240" w:lineRule="auto"/>
        <w:ind w:firstLine="567"/>
        <w:jc w:val="both"/>
        <w:rPr>
          <w:sz w:val="24"/>
          <w:szCs w:val="24"/>
        </w:rPr>
      </w:pPr>
      <w:r w:rsidRPr="00633823">
        <w:rPr>
          <w:sz w:val="24"/>
          <w:szCs w:val="24"/>
        </w:rPr>
        <w:t>В самом начале изучения языка программирования Си говорилось, что написать исходный файл программы можно даже в самом простом текстовом приложении. Но запустить и исполнить файл с исходным текстом нельзя, для этого его нужно скомпилировать.</w:t>
      </w:r>
    </w:p>
    <w:p w:rsidR="008B2F3A" w:rsidRPr="00633823" w:rsidRDefault="008B2F3A" w:rsidP="008B2F3A">
      <w:pPr>
        <w:spacing w:after="0" w:line="240" w:lineRule="auto"/>
        <w:ind w:firstLine="567"/>
        <w:jc w:val="both"/>
        <w:rPr>
          <w:sz w:val="24"/>
          <w:szCs w:val="24"/>
        </w:rPr>
      </w:pPr>
      <w:r w:rsidRPr="00633823">
        <w:rPr>
          <w:sz w:val="24"/>
          <w:szCs w:val="24"/>
        </w:rPr>
        <w:t xml:space="preserve">Сделать это можно из командной строки (для ОС </w:t>
      </w:r>
      <w:r w:rsidRPr="00633823">
        <w:rPr>
          <w:i/>
          <w:sz w:val="24"/>
          <w:szCs w:val="24"/>
        </w:rPr>
        <w:t>Windows</w:t>
      </w:r>
      <w:r w:rsidRPr="00633823">
        <w:rPr>
          <w:sz w:val="24"/>
          <w:szCs w:val="24"/>
        </w:rPr>
        <w:t xml:space="preserve"> запуск: </w:t>
      </w:r>
      <w:r w:rsidRPr="00633823">
        <w:rPr>
          <w:i/>
          <w:sz w:val="24"/>
          <w:szCs w:val="24"/>
        </w:rPr>
        <w:t>Пуск-Выполнить cmd.exe</w:t>
      </w:r>
      <w:r w:rsidRPr="00633823">
        <w:rPr>
          <w:sz w:val="24"/>
          <w:szCs w:val="24"/>
        </w:rPr>
        <w:t>), написав в ней:</w:t>
      </w:r>
    </w:p>
    <w:p w:rsidR="008B2F3A" w:rsidRPr="00633823" w:rsidRDefault="008B2F3A" w:rsidP="008B2F3A">
      <w:pPr>
        <w:spacing w:after="0" w:line="240" w:lineRule="auto"/>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    </w:t>
      </w:r>
      <w:r w:rsidRPr="008B2F3A">
        <w:rPr>
          <w:color w:val="244061"/>
          <w:sz w:val="24"/>
          <w:szCs w:val="24"/>
        </w:rPr>
        <w:t>gcc имя_исходного_файла.c -o имя_исполняемого_файла</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Указанная строка говорит операционной системе, что нужно:</w:t>
      </w:r>
    </w:p>
    <w:p w:rsidR="008B2F3A" w:rsidRPr="00633823" w:rsidRDefault="008B2F3A" w:rsidP="008B2F3A">
      <w:pPr>
        <w:spacing w:after="0" w:line="240" w:lineRule="auto"/>
        <w:ind w:firstLine="567"/>
        <w:jc w:val="both"/>
        <w:rPr>
          <w:sz w:val="24"/>
          <w:szCs w:val="24"/>
        </w:rPr>
      </w:pPr>
      <w:r w:rsidRPr="00633823">
        <w:rPr>
          <w:sz w:val="24"/>
          <w:szCs w:val="24"/>
        </w:rPr>
        <w:t xml:space="preserve">- запустить компилятор </w:t>
      </w:r>
      <w:r w:rsidRPr="00633823">
        <w:rPr>
          <w:i/>
          <w:sz w:val="24"/>
          <w:szCs w:val="24"/>
        </w:rPr>
        <w:t>gcc</w:t>
      </w:r>
      <w:r w:rsidRPr="00633823">
        <w:rPr>
          <w:sz w:val="24"/>
          <w:szCs w:val="24"/>
        </w:rPr>
        <w:t xml:space="preserve"> языка Си;</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 из файла </w:t>
      </w:r>
      <w:r w:rsidRPr="00633823">
        <w:rPr>
          <w:i/>
          <w:sz w:val="24"/>
          <w:szCs w:val="24"/>
        </w:rPr>
        <w:t>имя_исходного_файла.c</w:t>
      </w:r>
      <w:r w:rsidRPr="00633823">
        <w:rPr>
          <w:sz w:val="24"/>
          <w:szCs w:val="24"/>
        </w:rPr>
        <w:t xml:space="preserve"> сделать исполняемый файл с именем </w:t>
      </w:r>
      <w:r w:rsidRPr="00633823">
        <w:rPr>
          <w:i/>
          <w:sz w:val="24"/>
          <w:szCs w:val="24"/>
        </w:rPr>
        <w:t>имя_исполняемого_файла</w:t>
      </w:r>
      <w:r w:rsidRPr="00633823">
        <w:rPr>
          <w:sz w:val="24"/>
          <w:szCs w:val="24"/>
        </w:rPr>
        <w:t>.</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Нами также был рассмотрен механизм языка Си, использующий разбиение проекта на разные файлы с исходными текстами с расширением .c и заголовочные файлы с расширением </w:t>
      </w:r>
      <w:r w:rsidRPr="00633823">
        <w:rPr>
          <w:i/>
          <w:sz w:val="24"/>
          <w:szCs w:val="24"/>
        </w:rPr>
        <w:t>.h</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 xml:space="preserve">Если бы программа содержала несколько файлов с исходными текстами и заголовочные файлы, содержащиеся, например, в папке проекта с именем </w:t>
      </w:r>
      <w:r w:rsidRPr="00633823">
        <w:rPr>
          <w:i/>
          <w:sz w:val="24"/>
          <w:szCs w:val="24"/>
        </w:rPr>
        <w:t>include</w:t>
      </w:r>
      <w:r w:rsidRPr="00633823">
        <w:rPr>
          <w:sz w:val="24"/>
          <w:szCs w:val="24"/>
        </w:rPr>
        <w:t>, то скомпилировать ее с помощью командной строки можно было бы так:</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    </w:t>
      </w:r>
      <w:r w:rsidRPr="008B2F3A">
        <w:rPr>
          <w:color w:val="244061"/>
          <w:sz w:val="24"/>
          <w:szCs w:val="24"/>
        </w:rPr>
        <w:t>gcc имя_исходного_файла1.c имя_исходного_файла2.c -o имя_исполняемого_файла -I./include</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Скомпилировать сложный проект, содержащий более десятка разных файлов, из командной строки очень не просто, особенно если он использует различные стандартные библиотеки Си.</w:t>
      </w:r>
    </w:p>
    <w:p w:rsidR="008B2F3A" w:rsidRPr="00633823" w:rsidRDefault="008B2F3A" w:rsidP="008B2F3A">
      <w:pPr>
        <w:spacing w:after="0" w:line="240" w:lineRule="auto"/>
        <w:ind w:firstLine="567"/>
        <w:jc w:val="both"/>
        <w:rPr>
          <w:sz w:val="24"/>
          <w:szCs w:val="24"/>
        </w:rPr>
      </w:pPr>
      <w:r w:rsidRPr="00633823">
        <w:rPr>
          <w:sz w:val="24"/>
          <w:szCs w:val="24"/>
        </w:rPr>
        <w:t>Любая среда разработки выполняет все эти операции автоматически, когда мы нажимаем кнопку «</w:t>
      </w:r>
      <w:r w:rsidRPr="00633823">
        <w:rPr>
          <w:i/>
          <w:sz w:val="24"/>
          <w:szCs w:val="24"/>
        </w:rPr>
        <w:t>Собрать»</w:t>
      </w:r>
      <w:r w:rsidRPr="00633823">
        <w:rPr>
          <w:sz w:val="24"/>
          <w:szCs w:val="24"/>
        </w:rPr>
        <w:t xml:space="preserve"> (</w:t>
      </w:r>
      <w:r w:rsidRPr="00633823">
        <w:rPr>
          <w:i/>
          <w:sz w:val="24"/>
          <w:szCs w:val="24"/>
        </w:rPr>
        <w:t>Build</w:t>
      </w:r>
      <w:r w:rsidRPr="00633823">
        <w:rPr>
          <w:sz w:val="24"/>
          <w:szCs w:val="24"/>
        </w:rPr>
        <w:t xml:space="preserve">). Все пути к стандартным библиотекам языка обычно настраиваются по умолчанию, а компиляторы указываются подобно комплектам в </w:t>
      </w:r>
      <w:r w:rsidRPr="00633823">
        <w:rPr>
          <w:i/>
          <w:sz w:val="24"/>
          <w:szCs w:val="24"/>
        </w:rPr>
        <w:t>Qt Creator</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 xml:space="preserve">Но если программа создается для какого-либо микроконтроллера, то к стандартным библиотекам обязательно нужно добавлять исходные и заголовочные файлы именно для этого контроллера. В таких файлах содержится полный инструментарий для работы с регистрами, портами и периферией контроллера. И именно этого по умолчанию нет в составе большинства универсальных сред, таких как </w:t>
      </w:r>
      <w:r w:rsidRPr="00633823">
        <w:rPr>
          <w:i/>
          <w:sz w:val="24"/>
          <w:szCs w:val="24"/>
        </w:rPr>
        <w:t>Qt Creator</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 xml:space="preserve">Тот самый «другой механизм», о котором говорилось в самом начале, позволяет сообщить </w:t>
      </w:r>
      <w:r w:rsidRPr="00633823">
        <w:rPr>
          <w:i/>
          <w:sz w:val="24"/>
          <w:szCs w:val="24"/>
        </w:rPr>
        <w:t>Qt Creator</w:t>
      </w:r>
      <w:r w:rsidRPr="00633823">
        <w:rPr>
          <w:sz w:val="24"/>
          <w:szCs w:val="24"/>
        </w:rPr>
        <w:t xml:space="preserve"> все настройки проекта: модель контроллера, компиляторы, пути к библиотекам и файлам с исходными кодами, заголовочным файлам проекта и библиотек контроллера. Называется такой механизм </w:t>
      </w:r>
      <w:r w:rsidRPr="00633823">
        <w:rPr>
          <w:i/>
          <w:sz w:val="24"/>
          <w:szCs w:val="24"/>
        </w:rPr>
        <w:t>Makefile</w:t>
      </w:r>
      <w:r w:rsidRPr="00633823">
        <w:rPr>
          <w:sz w:val="24"/>
          <w:szCs w:val="24"/>
        </w:rPr>
        <w:t xml:space="preserve">, он выполняется специальной программой </w:t>
      </w:r>
      <w:r w:rsidRPr="00633823">
        <w:rPr>
          <w:i/>
          <w:sz w:val="24"/>
          <w:szCs w:val="24"/>
        </w:rPr>
        <w:t>make</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lastRenderedPageBreak/>
        <w:t xml:space="preserve">По умолчанию в ОС </w:t>
      </w:r>
      <w:r w:rsidRPr="00633823">
        <w:rPr>
          <w:i/>
          <w:sz w:val="24"/>
          <w:szCs w:val="24"/>
        </w:rPr>
        <w:t>Windows</w:t>
      </w:r>
      <w:r w:rsidRPr="00633823">
        <w:rPr>
          <w:sz w:val="24"/>
          <w:szCs w:val="24"/>
        </w:rPr>
        <w:t xml:space="preserve"> отсутствует такая программа, т.к. все программы в этой ОС уже скомпилированы, их исходный код в большинстве случаев является коммерческим. Надобности для большинства пользователей </w:t>
      </w:r>
      <w:r w:rsidRPr="00633823">
        <w:rPr>
          <w:i/>
          <w:sz w:val="24"/>
          <w:szCs w:val="24"/>
        </w:rPr>
        <w:t>Windows</w:t>
      </w:r>
      <w:r w:rsidRPr="00633823">
        <w:rPr>
          <w:sz w:val="24"/>
          <w:szCs w:val="24"/>
        </w:rPr>
        <w:t xml:space="preserve"> в системе сборки </w:t>
      </w:r>
      <w:r w:rsidRPr="00633823">
        <w:rPr>
          <w:i/>
          <w:sz w:val="24"/>
          <w:szCs w:val="24"/>
        </w:rPr>
        <w:t>make</w:t>
      </w:r>
      <w:r w:rsidRPr="00633823">
        <w:rPr>
          <w:sz w:val="24"/>
          <w:szCs w:val="24"/>
        </w:rPr>
        <w:t xml:space="preserve"> нет.</w:t>
      </w:r>
    </w:p>
    <w:p w:rsidR="008B2F3A" w:rsidRPr="00633823" w:rsidRDefault="008B2F3A" w:rsidP="008B2F3A">
      <w:pPr>
        <w:spacing w:after="0" w:line="240" w:lineRule="auto"/>
        <w:ind w:firstLine="567"/>
        <w:jc w:val="both"/>
        <w:rPr>
          <w:sz w:val="24"/>
          <w:szCs w:val="24"/>
        </w:rPr>
      </w:pPr>
      <w:r w:rsidRPr="00633823">
        <w:rPr>
          <w:sz w:val="24"/>
          <w:szCs w:val="24"/>
        </w:rPr>
        <w:t xml:space="preserve">В отличие от </w:t>
      </w:r>
      <w:r w:rsidRPr="00633823">
        <w:rPr>
          <w:i/>
          <w:sz w:val="24"/>
          <w:szCs w:val="24"/>
        </w:rPr>
        <w:t>Windows</w:t>
      </w:r>
      <w:r w:rsidRPr="00633823">
        <w:rPr>
          <w:sz w:val="24"/>
          <w:szCs w:val="24"/>
        </w:rPr>
        <w:t xml:space="preserve"> в ОС </w:t>
      </w:r>
      <w:r w:rsidRPr="00633823">
        <w:rPr>
          <w:i/>
          <w:sz w:val="24"/>
          <w:szCs w:val="24"/>
        </w:rPr>
        <w:t>Linux</w:t>
      </w:r>
      <w:r w:rsidRPr="00633823">
        <w:rPr>
          <w:sz w:val="24"/>
          <w:szCs w:val="24"/>
        </w:rPr>
        <w:t xml:space="preserve"> все программы, как и сам </w:t>
      </w:r>
      <w:r w:rsidRPr="00633823">
        <w:rPr>
          <w:i/>
          <w:sz w:val="24"/>
          <w:szCs w:val="24"/>
        </w:rPr>
        <w:t>Linux</w:t>
      </w:r>
      <w:r w:rsidRPr="00633823">
        <w:rPr>
          <w:sz w:val="24"/>
          <w:szCs w:val="24"/>
        </w:rPr>
        <w:t>, имеют открытый исходный код, а система сборки входит в большинство дистрибьютивов по умолчанию.</w:t>
      </w:r>
    </w:p>
    <w:p w:rsidR="008B2F3A" w:rsidRPr="00633823" w:rsidRDefault="008B2F3A" w:rsidP="008B2F3A">
      <w:pPr>
        <w:spacing w:after="0" w:line="240" w:lineRule="auto"/>
        <w:ind w:firstLine="567"/>
        <w:jc w:val="both"/>
        <w:rPr>
          <w:sz w:val="24"/>
          <w:szCs w:val="24"/>
        </w:rPr>
      </w:pPr>
      <w:r w:rsidRPr="00633823">
        <w:rPr>
          <w:sz w:val="24"/>
          <w:szCs w:val="24"/>
        </w:rPr>
        <w:t xml:space="preserve">При установке Qt Creator была также установлена система сборки и компиляции для </w:t>
      </w:r>
      <w:r w:rsidRPr="00633823">
        <w:rPr>
          <w:i/>
          <w:sz w:val="24"/>
          <w:szCs w:val="24"/>
        </w:rPr>
        <w:t>Windows</w:t>
      </w:r>
      <w:r w:rsidRPr="00633823">
        <w:rPr>
          <w:sz w:val="24"/>
          <w:szCs w:val="24"/>
        </w:rPr>
        <w:t xml:space="preserve"> </w:t>
      </w:r>
      <w:r w:rsidRPr="00633823">
        <w:rPr>
          <w:i/>
          <w:sz w:val="24"/>
          <w:szCs w:val="24"/>
        </w:rPr>
        <w:t>MinGW</w:t>
      </w:r>
      <w:r w:rsidRPr="00633823">
        <w:rPr>
          <w:sz w:val="24"/>
          <w:szCs w:val="24"/>
        </w:rPr>
        <w:t xml:space="preserve">. В директории </w:t>
      </w:r>
      <w:r w:rsidRPr="00633823">
        <w:rPr>
          <w:i/>
          <w:sz w:val="24"/>
          <w:szCs w:val="24"/>
        </w:rPr>
        <w:t>MinGW</w:t>
      </w:r>
      <w:r w:rsidRPr="00633823">
        <w:rPr>
          <w:sz w:val="24"/>
          <w:szCs w:val="24"/>
        </w:rPr>
        <w:t xml:space="preserve"> содержится файл </w:t>
      </w:r>
      <w:r w:rsidRPr="00633823">
        <w:rPr>
          <w:i/>
          <w:sz w:val="24"/>
          <w:szCs w:val="24"/>
        </w:rPr>
        <w:t>MinGW32-make.exe</w:t>
      </w:r>
      <w:r w:rsidRPr="00633823">
        <w:rPr>
          <w:sz w:val="24"/>
          <w:szCs w:val="24"/>
        </w:rPr>
        <w:t xml:space="preserve">, который является нужной нам системой сборки для контроллеров </w:t>
      </w:r>
      <w:r w:rsidRPr="00633823">
        <w:rPr>
          <w:i/>
          <w:sz w:val="24"/>
          <w:szCs w:val="24"/>
        </w:rPr>
        <w:t>AVR</w:t>
      </w:r>
      <w:r w:rsidRPr="00633823">
        <w:rPr>
          <w:sz w:val="24"/>
          <w:szCs w:val="24"/>
        </w:rPr>
        <w:t>.</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Скопируем этот файл в любое место и переименуем его в </w:t>
      </w:r>
      <w:r w:rsidRPr="00633823">
        <w:rPr>
          <w:i/>
          <w:sz w:val="24"/>
          <w:szCs w:val="24"/>
        </w:rPr>
        <w:t>make.exe</w:t>
      </w:r>
      <w:r w:rsidRPr="00633823">
        <w:rPr>
          <w:sz w:val="24"/>
          <w:szCs w:val="24"/>
        </w:rPr>
        <w:t xml:space="preserve">. Поместим его обратно в ту же папку </w:t>
      </w:r>
      <w:r w:rsidRPr="00633823">
        <w:rPr>
          <w:i/>
          <w:sz w:val="24"/>
          <w:szCs w:val="24"/>
        </w:rPr>
        <w:t>MinGW</w:t>
      </w:r>
      <w:r w:rsidRPr="00633823">
        <w:rPr>
          <w:sz w:val="24"/>
          <w:szCs w:val="24"/>
        </w:rPr>
        <w:t xml:space="preserve">. Добавим путь к этой папке в «Переменные окружения </w:t>
      </w:r>
      <w:r w:rsidRPr="00633823">
        <w:rPr>
          <w:i/>
          <w:sz w:val="24"/>
          <w:szCs w:val="24"/>
        </w:rPr>
        <w:t>Windows</w:t>
      </w:r>
      <w:r w:rsidRPr="00633823">
        <w:rPr>
          <w:sz w:val="24"/>
          <w:szCs w:val="24"/>
        </w:rPr>
        <w:t xml:space="preserve">». Перезагрузим компьютер. Эти действия необходимы, чтобы </w:t>
      </w:r>
      <w:r w:rsidRPr="00633823">
        <w:rPr>
          <w:i/>
          <w:sz w:val="24"/>
          <w:szCs w:val="24"/>
        </w:rPr>
        <w:t>Qt Creator</w:t>
      </w:r>
      <w:r w:rsidRPr="00633823">
        <w:rPr>
          <w:sz w:val="24"/>
          <w:szCs w:val="24"/>
        </w:rPr>
        <w:t xml:space="preserve"> мог найти утилиту </w:t>
      </w:r>
      <w:r w:rsidRPr="00633823">
        <w:rPr>
          <w:i/>
          <w:sz w:val="24"/>
          <w:szCs w:val="24"/>
        </w:rPr>
        <w:t>make.exe</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 xml:space="preserve">После этого необходимо получить у преподавателя архив </w:t>
      </w:r>
      <w:r w:rsidRPr="00633823">
        <w:rPr>
          <w:i/>
          <w:sz w:val="24"/>
          <w:szCs w:val="24"/>
        </w:rPr>
        <w:t>atmega16 (Win).zip</w:t>
      </w:r>
      <w:r w:rsidRPr="00633823">
        <w:rPr>
          <w:sz w:val="24"/>
          <w:szCs w:val="24"/>
        </w:rPr>
        <w:t xml:space="preserve">, разархивировать его в папку с проектами </w:t>
      </w:r>
      <w:r w:rsidRPr="00633823">
        <w:rPr>
          <w:i/>
          <w:sz w:val="24"/>
          <w:szCs w:val="24"/>
        </w:rPr>
        <w:t>Qt Creator</w:t>
      </w:r>
      <w:r w:rsidRPr="00633823">
        <w:rPr>
          <w:sz w:val="24"/>
          <w:szCs w:val="24"/>
        </w:rPr>
        <w:t xml:space="preserve">, запустить </w:t>
      </w:r>
      <w:r w:rsidRPr="00633823">
        <w:rPr>
          <w:i/>
          <w:sz w:val="24"/>
          <w:szCs w:val="24"/>
        </w:rPr>
        <w:t>Qt Creator</w:t>
      </w:r>
      <w:r w:rsidRPr="00633823">
        <w:rPr>
          <w:sz w:val="24"/>
          <w:szCs w:val="24"/>
        </w:rPr>
        <w:t xml:space="preserve"> и открыть проект, выбрав файл </w:t>
      </w:r>
      <w:r w:rsidRPr="00633823">
        <w:rPr>
          <w:i/>
          <w:sz w:val="24"/>
          <w:szCs w:val="24"/>
        </w:rPr>
        <w:t>atmega16.creator</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 xml:space="preserve">В архиве содержится шаблон проекта для контроллера </w:t>
      </w:r>
      <w:r w:rsidRPr="00633823">
        <w:rPr>
          <w:i/>
          <w:sz w:val="24"/>
          <w:szCs w:val="24"/>
        </w:rPr>
        <w:t>ATmega16</w:t>
      </w:r>
      <w:r w:rsidRPr="00633823">
        <w:rPr>
          <w:sz w:val="24"/>
          <w:szCs w:val="24"/>
        </w:rPr>
        <w:t xml:space="preserve">. Основные настройки находятся в файле </w:t>
      </w:r>
      <w:r w:rsidRPr="00633823">
        <w:rPr>
          <w:i/>
          <w:sz w:val="24"/>
          <w:szCs w:val="24"/>
        </w:rPr>
        <w:t>Makefile</w:t>
      </w:r>
      <w:r w:rsidRPr="00633823">
        <w:rPr>
          <w:sz w:val="24"/>
          <w:szCs w:val="24"/>
        </w:rPr>
        <w:t>. В нем следует изменить пути к файлам и папкам в зависимости от их расположения на компьютере.</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b/>
          <w:sz w:val="24"/>
          <w:szCs w:val="24"/>
        </w:rPr>
      </w:pPr>
      <w:r w:rsidRPr="00633823">
        <w:rPr>
          <w:b/>
          <w:sz w:val="24"/>
          <w:szCs w:val="24"/>
        </w:rPr>
        <w:t>Контрольные вопросы</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1. Что такое </w:t>
      </w:r>
      <w:r w:rsidRPr="00633823">
        <w:rPr>
          <w:i/>
          <w:sz w:val="24"/>
          <w:szCs w:val="24"/>
        </w:rPr>
        <w:t>Qt Creator</w:t>
      </w:r>
      <w:r w:rsidRPr="00633823">
        <w:rPr>
          <w:sz w:val="24"/>
          <w:szCs w:val="24"/>
        </w:rPr>
        <w:t>? Для чего он используется?</w:t>
      </w:r>
    </w:p>
    <w:p w:rsidR="008B2F3A" w:rsidRPr="00633823" w:rsidRDefault="008B2F3A" w:rsidP="008B2F3A">
      <w:pPr>
        <w:spacing w:after="0" w:line="240" w:lineRule="auto"/>
        <w:ind w:firstLine="567"/>
        <w:jc w:val="both"/>
        <w:rPr>
          <w:sz w:val="24"/>
          <w:szCs w:val="24"/>
        </w:rPr>
      </w:pPr>
      <w:r w:rsidRPr="00633823">
        <w:rPr>
          <w:sz w:val="24"/>
          <w:szCs w:val="24"/>
        </w:rPr>
        <w:t xml:space="preserve">2. Почему </w:t>
      </w:r>
      <w:r w:rsidRPr="00633823">
        <w:rPr>
          <w:i/>
          <w:sz w:val="24"/>
          <w:szCs w:val="24"/>
        </w:rPr>
        <w:t>Qt Creator</w:t>
      </w:r>
      <w:r w:rsidRPr="00633823">
        <w:rPr>
          <w:sz w:val="24"/>
          <w:szCs w:val="24"/>
        </w:rPr>
        <w:t xml:space="preserve"> называют кроссплатформенным?</w:t>
      </w:r>
    </w:p>
    <w:p w:rsidR="008B2F3A" w:rsidRPr="00633823" w:rsidRDefault="008B2F3A" w:rsidP="008B2F3A">
      <w:pPr>
        <w:spacing w:after="0" w:line="240" w:lineRule="auto"/>
        <w:ind w:firstLine="567"/>
        <w:jc w:val="both"/>
        <w:rPr>
          <w:sz w:val="24"/>
          <w:szCs w:val="24"/>
        </w:rPr>
      </w:pPr>
      <w:r w:rsidRPr="00633823">
        <w:rPr>
          <w:sz w:val="24"/>
          <w:szCs w:val="24"/>
        </w:rPr>
        <w:t xml:space="preserve">3. Что необходимо сделать, чтобы написанная в </w:t>
      </w:r>
      <w:r w:rsidRPr="00633823">
        <w:rPr>
          <w:i/>
          <w:sz w:val="24"/>
          <w:szCs w:val="24"/>
        </w:rPr>
        <w:t>Qt Creator</w:t>
      </w:r>
      <w:r w:rsidRPr="00633823">
        <w:rPr>
          <w:sz w:val="24"/>
          <w:szCs w:val="24"/>
        </w:rPr>
        <w:t xml:space="preserve"> программа была совместима с разными ОС?</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p>
    <w:p w:rsidR="008B2F3A" w:rsidRPr="00E16BA7" w:rsidRDefault="008B2F3A" w:rsidP="008B2F3A">
      <w:pPr>
        <w:pStyle w:val="2"/>
        <w:rPr>
          <w:szCs w:val="24"/>
          <w:lang w:val="ru-RU"/>
        </w:rPr>
      </w:pPr>
      <w:bookmarkStart w:id="3" w:name="_Toc50063069"/>
      <w:r w:rsidRPr="00E16BA7">
        <w:rPr>
          <w:szCs w:val="24"/>
          <w:lang w:val="ru-RU"/>
        </w:rPr>
        <w:t>ЛАБОРАТОРНАЯ РАБОТА №14</w:t>
      </w:r>
      <w:bookmarkEnd w:id="3"/>
    </w:p>
    <w:p w:rsidR="008B2F3A" w:rsidRPr="00633823" w:rsidRDefault="008B2F3A" w:rsidP="008B2F3A">
      <w:pPr>
        <w:overflowPunct w:val="0"/>
        <w:spacing w:after="0" w:line="240" w:lineRule="auto"/>
        <w:ind w:firstLine="567"/>
        <w:jc w:val="both"/>
        <w:rPr>
          <w:b/>
          <w:sz w:val="24"/>
          <w:szCs w:val="24"/>
        </w:rPr>
      </w:pPr>
    </w:p>
    <w:p w:rsidR="008B2F3A" w:rsidRPr="00633823" w:rsidRDefault="008B2F3A" w:rsidP="008B2F3A">
      <w:pPr>
        <w:overflowPunct w:val="0"/>
        <w:spacing w:after="0" w:line="240" w:lineRule="auto"/>
        <w:jc w:val="center"/>
        <w:rPr>
          <w:bCs/>
          <w:sz w:val="24"/>
          <w:szCs w:val="24"/>
        </w:rPr>
      </w:pPr>
      <w:r w:rsidRPr="00633823">
        <w:rPr>
          <w:bCs/>
          <w:sz w:val="24"/>
          <w:szCs w:val="24"/>
        </w:rPr>
        <w:t xml:space="preserve">«Введение в язык программирования </w:t>
      </w:r>
      <w:r w:rsidRPr="00633823">
        <w:rPr>
          <w:bCs/>
          <w:i/>
          <w:sz w:val="24"/>
          <w:szCs w:val="24"/>
        </w:rPr>
        <w:t>С</w:t>
      </w:r>
      <w:r w:rsidRPr="00633823">
        <w:rPr>
          <w:bCs/>
          <w:sz w:val="24"/>
          <w:szCs w:val="24"/>
        </w:rPr>
        <w:t>. Простейшая программа»</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Цель работы: изучение основных терминов и понятий языка программирования </w:t>
      </w:r>
      <w:r w:rsidRPr="00633823">
        <w:rPr>
          <w:bCs/>
          <w:i/>
          <w:sz w:val="24"/>
          <w:szCs w:val="24"/>
        </w:rPr>
        <w:t>С</w:t>
      </w:r>
      <w:r w:rsidRPr="00633823">
        <w:rPr>
          <w:bCs/>
          <w:sz w:val="24"/>
          <w:szCs w:val="24"/>
        </w:rPr>
        <w:t xml:space="preserve">, приобретение навыков написания программ на языке </w:t>
      </w:r>
      <w:r w:rsidRPr="00633823">
        <w:rPr>
          <w:bCs/>
          <w:i/>
          <w:sz w:val="24"/>
          <w:szCs w:val="24"/>
        </w:rPr>
        <w:t>С</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
          <w:sz w:val="24"/>
          <w:szCs w:val="24"/>
        </w:rPr>
      </w:pPr>
      <w:r w:rsidRPr="00633823">
        <w:rPr>
          <w:b/>
          <w:sz w:val="24"/>
          <w:szCs w:val="24"/>
        </w:rPr>
        <w:t>Введение</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Язык программирования </w:t>
      </w:r>
      <w:r w:rsidRPr="00633823">
        <w:rPr>
          <w:bCs/>
          <w:i/>
          <w:iCs/>
          <w:sz w:val="24"/>
          <w:szCs w:val="24"/>
        </w:rPr>
        <w:t>С</w:t>
      </w:r>
      <w:r w:rsidRPr="00633823">
        <w:rPr>
          <w:bCs/>
          <w:sz w:val="24"/>
          <w:szCs w:val="24"/>
        </w:rPr>
        <w:t xml:space="preserve"> (Си) был разработан сотрудником корпорации </w:t>
      </w:r>
      <w:r w:rsidRPr="00633823">
        <w:rPr>
          <w:bCs/>
          <w:i/>
          <w:iCs/>
          <w:sz w:val="24"/>
          <w:szCs w:val="24"/>
          <w:lang w:val="en"/>
        </w:rPr>
        <w:t>Bell</w:t>
      </w:r>
      <w:r w:rsidRPr="00633823">
        <w:rPr>
          <w:bCs/>
          <w:i/>
          <w:iCs/>
          <w:sz w:val="24"/>
          <w:szCs w:val="24"/>
        </w:rPr>
        <w:t xml:space="preserve"> </w:t>
      </w:r>
      <w:r w:rsidRPr="00633823">
        <w:rPr>
          <w:bCs/>
          <w:i/>
          <w:iCs/>
          <w:sz w:val="24"/>
          <w:szCs w:val="24"/>
          <w:lang w:val="en"/>
        </w:rPr>
        <w:t>Labs</w:t>
      </w:r>
      <w:r w:rsidRPr="00633823">
        <w:rPr>
          <w:bCs/>
          <w:sz w:val="24"/>
          <w:szCs w:val="24"/>
        </w:rPr>
        <w:t xml:space="preserve"> (прежнее название </w:t>
      </w:r>
      <w:r w:rsidRPr="00633823">
        <w:rPr>
          <w:bCs/>
          <w:i/>
          <w:iCs/>
          <w:sz w:val="24"/>
          <w:szCs w:val="24"/>
          <w:lang w:val="en"/>
        </w:rPr>
        <w:t>AT</w:t>
      </w:r>
      <w:r w:rsidRPr="00633823">
        <w:rPr>
          <w:bCs/>
          <w:i/>
          <w:iCs/>
          <w:sz w:val="24"/>
          <w:szCs w:val="24"/>
        </w:rPr>
        <w:t>&amp;</w:t>
      </w:r>
      <w:r w:rsidRPr="00633823">
        <w:rPr>
          <w:bCs/>
          <w:i/>
          <w:iCs/>
          <w:sz w:val="24"/>
          <w:szCs w:val="24"/>
          <w:lang w:val="en"/>
        </w:rPr>
        <w:t>T</w:t>
      </w:r>
      <w:r w:rsidRPr="00633823">
        <w:rPr>
          <w:bCs/>
          <w:i/>
          <w:iCs/>
          <w:sz w:val="24"/>
          <w:szCs w:val="24"/>
        </w:rPr>
        <w:t xml:space="preserve"> </w:t>
      </w:r>
      <w:r w:rsidRPr="00633823">
        <w:rPr>
          <w:bCs/>
          <w:i/>
          <w:iCs/>
          <w:sz w:val="24"/>
          <w:szCs w:val="24"/>
          <w:lang w:val="en"/>
        </w:rPr>
        <w:t>Bell</w:t>
      </w:r>
      <w:r w:rsidRPr="00633823">
        <w:rPr>
          <w:bCs/>
          <w:i/>
          <w:iCs/>
          <w:sz w:val="24"/>
          <w:szCs w:val="24"/>
        </w:rPr>
        <w:t xml:space="preserve"> </w:t>
      </w:r>
      <w:r w:rsidRPr="00633823">
        <w:rPr>
          <w:bCs/>
          <w:i/>
          <w:iCs/>
          <w:sz w:val="24"/>
          <w:szCs w:val="24"/>
          <w:lang w:val="en"/>
        </w:rPr>
        <w:t>Laboratories</w:t>
      </w:r>
      <w:r w:rsidRPr="00633823">
        <w:rPr>
          <w:bCs/>
          <w:sz w:val="24"/>
          <w:szCs w:val="24"/>
        </w:rPr>
        <w:t xml:space="preserve">) Дэннисом Ритчи в 1973 году для написания операционной системы </w:t>
      </w:r>
      <w:r w:rsidRPr="00633823">
        <w:rPr>
          <w:bCs/>
          <w:i/>
          <w:iCs/>
          <w:sz w:val="24"/>
          <w:szCs w:val="24"/>
          <w:lang w:val="en"/>
        </w:rPr>
        <w:t>Unix</w:t>
      </w:r>
      <w:r w:rsidRPr="00633823">
        <w:rPr>
          <w:bCs/>
          <w:sz w:val="24"/>
          <w:szCs w:val="24"/>
        </w:rPr>
        <w:t xml:space="preserve">. Позже </w:t>
      </w:r>
      <w:r w:rsidRPr="00633823">
        <w:rPr>
          <w:bCs/>
          <w:i/>
          <w:iCs/>
          <w:sz w:val="24"/>
          <w:szCs w:val="24"/>
        </w:rPr>
        <w:t>С</w:t>
      </w:r>
      <w:r w:rsidRPr="00633823">
        <w:rPr>
          <w:bCs/>
          <w:sz w:val="24"/>
          <w:szCs w:val="24"/>
        </w:rPr>
        <w:t xml:space="preserve"> был адаптирован под множество других платформ и операционных систем, получил в своем развитии несколько редакций и стал основой для языков </w:t>
      </w:r>
      <w:r w:rsidRPr="00633823">
        <w:rPr>
          <w:bCs/>
          <w:i/>
          <w:iCs/>
          <w:sz w:val="24"/>
          <w:szCs w:val="24"/>
        </w:rPr>
        <w:t xml:space="preserve">С#, С++, </w:t>
      </w:r>
      <w:r w:rsidRPr="00633823">
        <w:rPr>
          <w:bCs/>
          <w:i/>
          <w:iCs/>
          <w:sz w:val="24"/>
          <w:szCs w:val="24"/>
          <w:lang w:val="en"/>
        </w:rPr>
        <w:t>Java</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Языки программирования можно разделить на две группы: компилируемые и интерпретируемые. В интерпретируемых языках (</w:t>
      </w:r>
      <w:r w:rsidRPr="00633823">
        <w:rPr>
          <w:bCs/>
          <w:i/>
          <w:iCs/>
          <w:sz w:val="24"/>
          <w:szCs w:val="24"/>
          <w:lang w:val="en"/>
        </w:rPr>
        <w:t>PHP</w:t>
      </w:r>
      <w:r w:rsidRPr="00633823">
        <w:rPr>
          <w:bCs/>
          <w:i/>
          <w:iCs/>
          <w:sz w:val="24"/>
          <w:szCs w:val="24"/>
        </w:rPr>
        <w:t xml:space="preserve">, </w:t>
      </w:r>
      <w:r w:rsidRPr="00633823">
        <w:rPr>
          <w:bCs/>
          <w:i/>
          <w:iCs/>
          <w:sz w:val="24"/>
          <w:szCs w:val="24"/>
          <w:lang w:val="en"/>
        </w:rPr>
        <w:t>Perl</w:t>
      </w:r>
      <w:r w:rsidRPr="00633823">
        <w:rPr>
          <w:bCs/>
          <w:i/>
          <w:iCs/>
          <w:sz w:val="24"/>
          <w:szCs w:val="24"/>
        </w:rPr>
        <w:t xml:space="preserve">, </w:t>
      </w:r>
      <w:r w:rsidRPr="00633823">
        <w:rPr>
          <w:bCs/>
          <w:i/>
          <w:iCs/>
          <w:sz w:val="24"/>
          <w:szCs w:val="24"/>
          <w:lang w:val="en"/>
        </w:rPr>
        <w:t>Python</w:t>
      </w:r>
      <w:r w:rsidRPr="00633823">
        <w:rPr>
          <w:bCs/>
          <w:sz w:val="24"/>
          <w:szCs w:val="24"/>
        </w:rPr>
        <w:t xml:space="preserve">) код программы </w:t>
      </w:r>
      <w:r w:rsidRPr="00633823">
        <w:rPr>
          <w:bCs/>
          <w:sz w:val="24"/>
          <w:szCs w:val="24"/>
        </w:rPr>
        <w:lastRenderedPageBreak/>
        <w:t>выполняется с помощью специальной программы-интерпретатора построчно. В компилируемых языках (</w:t>
      </w:r>
      <w:r w:rsidRPr="00633823">
        <w:rPr>
          <w:bCs/>
          <w:i/>
          <w:iCs/>
          <w:sz w:val="24"/>
          <w:szCs w:val="24"/>
        </w:rPr>
        <w:t>С, С++</w:t>
      </w:r>
      <w:r w:rsidRPr="00633823">
        <w:rPr>
          <w:bCs/>
          <w:sz w:val="24"/>
          <w:szCs w:val="24"/>
        </w:rPr>
        <w:t>) весь исходный код программы переводится в машинные коды с помощью компилятора. Программы, написанные на таких языках, выполняются значительно быстрее.</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Программы можно писать в любом текстовом редакторе, наиболее удобными из которых являются </w:t>
      </w:r>
      <w:r w:rsidRPr="00633823">
        <w:rPr>
          <w:bCs/>
          <w:i/>
          <w:iCs/>
          <w:sz w:val="24"/>
          <w:szCs w:val="24"/>
          <w:lang w:val="en"/>
        </w:rPr>
        <w:t>Sublime</w:t>
      </w:r>
      <w:r w:rsidRPr="00633823">
        <w:rPr>
          <w:bCs/>
          <w:i/>
          <w:iCs/>
          <w:sz w:val="24"/>
          <w:szCs w:val="24"/>
        </w:rPr>
        <w:t xml:space="preserve"> </w:t>
      </w:r>
      <w:r w:rsidRPr="00633823">
        <w:rPr>
          <w:bCs/>
          <w:i/>
          <w:iCs/>
          <w:sz w:val="24"/>
          <w:szCs w:val="24"/>
          <w:lang w:val="en"/>
        </w:rPr>
        <w:t>Text</w:t>
      </w:r>
      <w:r w:rsidRPr="00633823">
        <w:rPr>
          <w:bCs/>
          <w:i/>
          <w:iCs/>
          <w:sz w:val="24"/>
          <w:szCs w:val="24"/>
        </w:rPr>
        <w:t xml:space="preserve"> 3</w:t>
      </w:r>
      <w:r w:rsidRPr="00633823">
        <w:rPr>
          <w:bCs/>
          <w:sz w:val="24"/>
          <w:szCs w:val="24"/>
        </w:rPr>
        <w:t xml:space="preserve">, </w:t>
      </w:r>
      <w:r w:rsidRPr="00633823">
        <w:rPr>
          <w:bCs/>
          <w:i/>
          <w:iCs/>
          <w:sz w:val="24"/>
          <w:szCs w:val="24"/>
          <w:lang w:val="en"/>
        </w:rPr>
        <w:t>Notepad</w:t>
      </w:r>
      <w:r w:rsidRPr="00633823">
        <w:rPr>
          <w:bCs/>
          <w:i/>
          <w:iCs/>
          <w:sz w:val="24"/>
          <w:szCs w:val="24"/>
        </w:rPr>
        <w:t>++</w:t>
      </w:r>
      <w:r w:rsidRPr="00633823">
        <w:rPr>
          <w:bCs/>
          <w:sz w:val="24"/>
          <w:szCs w:val="24"/>
        </w:rPr>
        <w:t>, или использовать для этого среду разработки (</w:t>
      </w:r>
      <w:r w:rsidRPr="00633823">
        <w:rPr>
          <w:bCs/>
          <w:i/>
          <w:iCs/>
          <w:sz w:val="24"/>
          <w:szCs w:val="24"/>
          <w:lang w:val="en"/>
        </w:rPr>
        <w:t>IDE</w:t>
      </w:r>
      <w:r w:rsidRPr="00633823">
        <w:rPr>
          <w:bCs/>
          <w:i/>
          <w:iCs/>
          <w:sz w:val="24"/>
          <w:szCs w:val="24"/>
        </w:rPr>
        <w:t xml:space="preserve"> – </w:t>
      </w:r>
      <w:r w:rsidRPr="00633823">
        <w:rPr>
          <w:bCs/>
          <w:i/>
          <w:iCs/>
          <w:sz w:val="24"/>
          <w:szCs w:val="24"/>
          <w:lang w:val="en"/>
        </w:rPr>
        <w:t>Integrated</w:t>
      </w:r>
      <w:r w:rsidRPr="00633823">
        <w:rPr>
          <w:bCs/>
          <w:i/>
          <w:iCs/>
          <w:sz w:val="24"/>
          <w:szCs w:val="24"/>
        </w:rPr>
        <w:t xml:space="preserve"> </w:t>
      </w:r>
      <w:r w:rsidRPr="00633823">
        <w:rPr>
          <w:bCs/>
          <w:i/>
          <w:iCs/>
          <w:sz w:val="24"/>
          <w:szCs w:val="24"/>
          <w:lang w:val="en"/>
        </w:rPr>
        <w:t>Development</w:t>
      </w:r>
      <w:r w:rsidRPr="00633823">
        <w:rPr>
          <w:bCs/>
          <w:i/>
          <w:iCs/>
          <w:sz w:val="24"/>
          <w:szCs w:val="24"/>
        </w:rPr>
        <w:t xml:space="preserve"> </w:t>
      </w:r>
      <w:r w:rsidRPr="00633823">
        <w:rPr>
          <w:bCs/>
          <w:i/>
          <w:iCs/>
          <w:sz w:val="24"/>
          <w:szCs w:val="24"/>
          <w:lang w:val="en"/>
        </w:rPr>
        <w:t>Environment</w:t>
      </w:r>
      <w:r w:rsidRPr="00633823">
        <w:rPr>
          <w:bCs/>
          <w:sz w:val="24"/>
          <w:szCs w:val="24"/>
        </w:rPr>
        <w:t xml:space="preserve">), например </w:t>
      </w:r>
      <w:r w:rsidRPr="00633823">
        <w:rPr>
          <w:bCs/>
          <w:i/>
          <w:iCs/>
          <w:sz w:val="24"/>
          <w:szCs w:val="24"/>
          <w:lang w:val="en"/>
        </w:rPr>
        <w:t>Qt</w:t>
      </w:r>
      <w:r w:rsidRPr="00633823">
        <w:rPr>
          <w:bCs/>
          <w:i/>
          <w:iCs/>
          <w:sz w:val="24"/>
          <w:szCs w:val="24"/>
        </w:rPr>
        <w:t xml:space="preserve"> </w:t>
      </w:r>
      <w:r w:rsidRPr="00633823">
        <w:rPr>
          <w:bCs/>
          <w:i/>
          <w:iCs/>
          <w:sz w:val="24"/>
          <w:szCs w:val="24"/>
          <w:lang w:val="en"/>
        </w:rPr>
        <w:t>Creator</w:t>
      </w:r>
      <w:r w:rsidRPr="00633823">
        <w:rPr>
          <w:bCs/>
          <w:i/>
          <w:iCs/>
          <w:sz w:val="24"/>
          <w:szCs w:val="24"/>
        </w:rPr>
        <w:t xml:space="preserve">, </w:t>
      </w:r>
      <w:r w:rsidRPr="00633823">
        <w:rPr>
          <w:bCs/>
          <w:i/>
          <w:iCs/>
          <w:sz w:val="24"/>
          <w:szCs w:val="24"/>
          <w:lang w:val="en"/>
        </w:rPr>
        <w:t>NetBeans</w:t>
      </w:r>
      <w:r w:rsidRPr="00633823">
        <w:rPr>
          <w:bCs/>
          <w:i/>
          <w:iCs/>
          <w:sz w:val="24"/>
          <w:szCs w:val="24"/>
        </w:rPr>
        <w:t xml:space="preserve">, </w:t>
      </w:r>
      <w:r w:rsidRPr="00633823">
        <w:rPr>
          <w:bCs/>
          <w:i/>
          <w:iCs/>
          <w:sz w:val="24"/>
          <w:szCs w:val="24"/>
          <w:lang w:val="en"/>
        </w:rPr>
        <w:t>Visual</w:t>
      </w:r>
      <w:r w:rsidRPr="00633823">
        <w:rPr>
          <w:bCs/>
          <w:i/>
          <w:iCs/>
          <w:sz w:val="24"/>
          <w:szCs w:val="24"/>
        </w:rPr>
        <w:t xml:space="preserve"> </w:t>
      </w:r>
      <w:r w:rsidRPr="00633823">
        <w:rPr>
          <w:bCs/>
          <w:i/>
          <w:iCs/>
          <w:sz w:val="24"/>
          <w:szCs w:val="24"/>
          <w:lang w:val="en"/>
        </w:rPr>
        <w:t>Studio</w:t>
      </w:r>
      <w:r w:rsidRPr="00633823">
        <w:rPr>
          <w:bCs/>
          <w:i/>
          <w:iCs/>
          <w:sz w:val="24"/>
          <w:szCs w:val="24"/>
        </w:rPr>
        <w:t xml:space="preserve"> </w:t>
      </w:r>
      <w:r w:rsidRPr="00633823">
        <w:rPr>
          <w:bCs/>
          <w:i/>
          <w:iCs/>
          <w:sz w:val="24"/>
          <w:szCs w:val="24"/>
          <w:lang w:val="en"/>
        </w:rPr>
        <w:t>Code</w:t>
      </w:r>
      <w:r w:rsidRPr="00633823">
        <w:rPr>
          <w:bCs/>
          <w:sz w:val="24"/>
          <w:szCs w:val="24"/>
        </w:rPr>
        <w:t xml:space="preserve">. Для компиляции исходных файлов с программами и получения запускаемого файла необходим компилятор. Самым популярным компилятором является </w:t>
      </w:r>
      <w:r w:rsidRPr="00633823">
        <w:rPr>
          <w:bCs/>
          <w:i/>
          <w:iCs/>
          <w:sz w:val="24"/>
          <w:szCs w:val="24"/>
          <w:lang w:val="en"/>
        </w:rPr>
        <w:t>GCC</w:t>
      </w:r>
      <w:r w:rsidRPr="00633823">
        <w:rPr>
          <w:bCs/>
          <w:sz w:val="24"/>
          <w:szCs w:val="24"/>
        </w:rPr>
        <w:t xml:space="preserve">, входящий в бесплатный пакет средств разработки программ </w:t>
      </w:r>
      <w:r w:rsidRPr="00633823">
        <w:rPr>
          <w:bCs/>
          <w:i/>
          <w:iCs/>
          <w:sz w:val="24"/>
          <w:szCs w:val="24"/>
          <w:lang w:val="en"/>
        </w:rPr>
        <w:t>MinGW</w:t>
      </w:r>
      <w:r w:rsidRPr="00633823">
        <w:rPr>
          <w:bCs/>
          <w:sz w:val="24"/>
          <w:szCs w:val="24"/>
        </w:rPr>
        <w:t xml:space="preserve"> (для ОС </w:t>
      </w:r>
      <w:r w:rsidRPr="00633823">
        <w:rPr>
          <w:bCs/>
          <w:i/>
          <w:iCs/>
          <w:sz w:val="24"/>
          <w:szCs w:val="24"/>
          <w:lang w:val="en"/>
        </w:rPr>
        <w:t>Windows</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Для написания программ на </w:t>
      </w:r>
      <w:r w:rsidRPr="00633823">
        <w:rPr>
          <w:bCs/>
          <w:i/>
          <w:iCs/>
          <w:sz w:val="24"/>
          <w:szCs w:val="24"/>
        </w:rPr>
        <w:t>С</w:t>
      </w:r>
      <w:r w:rsidRPr="00633823">
        <w:rPr>
          <w:bCs/>
          <w:sz w:val="24"/>
          <w:szCs w:val="24"/>
        </w:rPr>
        <w:t xml:space="preserve"> могут быть использованы все буквы английского алфавита (заглавные и строчные), цифры и специальные символы (, . + - * ^ &amp; = ~ &lt; &gt; ( ) { } [ ] | % ! ? ‘ “ : ; _ / \ #). </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Программы строятся из подпрограмм, которые принято называть функциями. Язык </w:t>
      </w:r>
      <w:r w:rsidRPr="00633823">
        <w:rPr>
          <w:bCs/>
          <w:i/>
          <w:iCs/>
          <w:sz w:val="24"/>
          <w:szCs w:val="24"/>
        </w:rPr>
        <w:t>С</w:t>
      </w:r>
      <w:r w:rsidRPr="00633823">
        <w:rPr>
          <w:bCs/>
          <w:sz w:val="24"/>
          <w:szCs w:val="24"/>
        </w:rPr>
        <w:t xml:space="preserve"> предполагает следующую структуру функций:</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420"/>
        <w:jc w:val="both"/>
        <w:rPr>
          <w:bCs/>
          <w:sz w:val="24"/>
          <w:szCs w:val="24"/>
        </w:rPr>
      </w:pPr>
      <w:r w:rsidRPr="00633823">
        <w:rPr>
          <w:bCs/>
          <w:i/>
          <w:iCs/>
          <w:color w:val="0057AE"/>
          <w:sz w:val="24"/>
          <w:szCs w:val="24"/>
        </w:rPr>
        <w:t>тип</w:t>
      </w:r>
      <w:r w:rsidRPr="00633823">
        <w:rPr>
          <w:bCs/>
          <w:color w:val="0057AE"/>
          <w:sz w:val="24"/>
          <w:szCs w:val="24"/>
        </w:rPr>
        <w:t xml:space="preserve"> </w:t>
      </w:r>
      <w:r w:rsidRPr="00633823">
        <w:rPr>
          <w:bCs/>
          <w:sz w:val="24"/>
          <w:szCs w:val="24"/>
        </w:rPr>
        <w:t>имя (</w:t>
      </w:r>
      <w:r w:rsidRPr="00633823">
        <w:rPr>
          <w:bCs/>
          <w:i/>
          <w:iCs/>
          <w:sz w:val="24"/>
          <w:szCs w:val="24"/>
        </w:rPr>
        <w:t>аргументы</w:t>
      </w:r>
      <w:r w:rsidRPr="00633823">
        <w:rPr>
          <w:bCs/>
          <w:sz w:val="24"/>
          <w:szCs w:val="24"/>
        </w:rPr>
        <w:t>)</w:t>
      </w:r>
    </w:p>
    <w:p w:rsidR="008B2F3A" w:rsidRPr="00633823" w:rsidRDefault="008B2F3A" w:rsidP="008B2F3A">
      <w:pPr>
        <w:overflowPunct w:val="0"/>
        <w:spacing w:after="0" w:line="240" w:lineRule="auto"/>
        <w:ind w:firstLine="420"/>
        <w:jc w:val="both"/>
        <w:rPr>
          <w:bCs/>
          <w:sz w:val="24"/>
          <w:szCs w:val="24"/>
        </w:rPr>
      </w:pPr>
      <w:r w:rsidRPr="00633823">
        <w:rPr>
          <w:bCs/>
          <w:sz w:val="24"/>
          <w:szCs w:val="24"/>
        </w:rPr>
        <w:t>{</w:t>
      </w:r>
    </w:p>
    <w:p w:rsidR="008B2F3A" w:rsidRPr="00633823" w:rsidRDefault="008B2F3A" w:rsidP="008B2F3A">
      <w:pPr>
        <w:overflowPunct w:val="0"/>
        <w:spacing w:after="0" w:line="240" w:lineRule="auto"/>
        <w:ind w:left="420" w:firstLine="420"/>
        <w:jc w:val="both"/>
        <w:rPr>
          <w:bCs/>
          <w:sz w:val="24"/>
          <w:szCs w:val="24"/>
        </w:rPr>
      </w:pPr>
      <w:r w:rsidRPr="00633823">
        <w:rPr>
          <w:bCs/>
          <w:i/>
          <w:iCs/>
          <w:sz w:val="24"/>
          <w:szCs w:val="24"/>
        </w:rPr>
        <w:t>инструкции, операции, вызовы функций и т.д.</w:t>
      </w:r>
      <w:r w:rsidRPr="00633823">
        <w:rPr>
          <w:bCs/>
          <w:sz w:val="24"/>
          <w:szCs w:val="24"/>
        </w:rPr>
        <w:t>;</w:t>
      </w:r>
    </w:p>
    <w:p w:rsidR="008B2F3A" w:rsidRPr="00633823" w:rsidRDefault="008B2F3A" w:rsidP="008B2F3A">
      <w:pPr>
        <w:overflowPunct w:val="0"/>
        <w:spacing w:after="0" w:line="240" w:lineRule="auto"/>
        <w:ind w:left="420" w:firstLine="420"/>
        <w:jc w:val="both"/>
        <w:rPr>
          <w:bCs/>
          <w:sz w:val="24"/>
          <w:szCs w:val="24"/>
        </w:rPr>
      </w:pPr>
      <w:r w:rsidRPr="00633823">
        <w:rPr>
          <w:b/>
          <w:bCs/>
          <w:sz w:val="24"/>
          <w:szCs w:val="24"/>
          <w:lang w:val="en"/>
        </w:rPr>
        <w:t>return</w:t>
      </w:r>
      <w:r w:rsidRPr="00633823">
        <w:rPr>
          <w:bCs/>
          <w:sz w:val="24"/>
          <w:szCs w:val="24"/>
        </w:rPr>
        <w:t xml:space="preserve"> </w:t>
      </w:r>
      <w:r w:rsidRPr="008B2F3A">
        <w:rPr>
          <w:bCs/>
          <w:i/>
          <w:iCs/>
          <w:color w:val="5F497A"/>
          <w:sz w:val="24"/>
          <w:szCs w:val="24"/>
        </w:rPr>
        <w:t>значение</w:t>
      </w:r>
      <w:r w:rsidRPr="00633823">
        <w:rPr>
          <w:bCs/>
          <w:sz w:val="24"/>
          <w:szCs w:val="24"/>
        </w:rPr>
        <w:t>;</w:t>
      </w:r>
    </w:p>
    <w:p w:rsidR="008B2F3A" w:rsidRPr="00633823" w:rsidRDefault="008B2F3A" w:rsidP="008B2F3A">
      <w:pPr>
        <w:overflowPunct w:val="0"/>
        <w:spacing w:after="0" w:line="240" w:lineRule="auto"/>
        <w:ind w:firstLine="420"/>
        <w:jc w:val="both"/>
        <w:rPr>
          <w:bCs/>
          <w:sz w:val="24"/>
          <w:szCs w:val="24"/>
        </w:rPr>
      </w:pP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В приведенной структуре </w:t>
      </w:r>
      <w:r w:rsidRPr="00633823">
        <w:rPr>
          <w:bCs/>
          <w:i/>
          <w:iCs/>
          <w:sz w:val="24"/>
          <w:szCs w:val="24"/>
        </w:rPr>
        <w:t>тип</w:t>
      </w:r>
      <w:r w:rsidRPr="00633823">
        <w:rPr>
          <w:bCs/>
          <w:sz w:val="24"/>
          <w:szCs w:val="24"/>
        </w:rPr>
        <w:t xml:space="preserve"> – наименование набора возможных значений, возвращаемых функцией в результате ее выполнения, </w:t>
      </w:r>
      <w:r w:rsidRPr="00633823">
        <w:rPr>
          <w:bCs/>
          <w:i/>
          <w:iCs/>
          <w:sz w:val="24"/>
          <w:szCs w:val="24"/>
        </w:rPr>
        <w:t>аргументы</w:t>
      </w:r>
      <w:r w:rsidRPr="00633823">
        <w:rPr>
          <w:bCs/>
          <w:sz w:val="24"/>
          <w:szCs w:val="24"/>
        </w:rPr>
        <w:t xml:space="preserve"> – передаваемые в функцию переменные, необходимые для ее работы, </w:t>
      </w:r>
      <w:r w:rsidRPr="00633823">
        <w:rPr>
          <w:bCs/>
          <w:i/>
          <w:iCs/>
          <w:sz w:val="24"/>
          <w:szCs w:val="24"/>
          <w:lang w:val="en"/>
        </w:rPr>
        <w:t>return</w:t>
      </w:r>
      <w:r w:rsidRPr="00633823">
        <w:rPr>
          <w:bCs/>
          <w:sz w:val="24"/>
          <w:szCs w:val="24"/>
        </w:rPr>
        <w:t xml:space="preserve"> – оператор, осуществляющий выход из функции. Аргументы функции и значение после </w:t>
      </w:r>
      <w:r w:rsidRPr="00633823">
        <w:rPr>
          <w:bCs/>
          <w:i/>
          <w:iCs/>
          <w:sz w:val="24"/>
          <w:szCs w:val="24"/>
          <w:lang w:val="en"/>
        </w:rPr>
        <w:t>return</w:t>
      </w:r>
      <w:r w:rsidRPr="00633823">
        <w:rPr>
          <w:bCs/>
          <w:sz w:val="24"/>
          <w:szCs w:val="24"/>
        </w:rPr>
        <w:t xml:space="preserve"> не являются обязательными. Следует отметить, что некоторые компиляторы выдают предупреждение или даже ошибку при отсутствии аргументов функции. В этом случае вместо аргументов указывают ключевое слово </w:t>
      </w:r>
      <w:r w:rsidRPr="00633823">
        <w:rPr>
          <w:bCs/>
          <w:i/>
          <w:iCs/>
          <w:sz w:val="24"/>
          <w:szCs w:val="24"/>
          <w:lang w:val="en"/>
        </w:rPr>
        <w:t>void</w:t>
      </w:r>
      <w:r w:rsidRPr="00633823">
        <w:rPr>
          <w:bCs/>
          <w:i/>
          <w:iCs/>
          <w:sz w:val="24"/>
          <w:szCs w:val="24"/>
        </w:rPr>
        <w:t xml:space="preserve"> </w:t>
      </w:r>
      <w:r w:rsidRPr="00633823">
        <w:rPr>
          <w:bCs/>
          <w:sz w:val="24"/>
          <w:szCs w:val="24"/>
        </w:rPr>
        <w:t xml:space="preserve">(от англ. «пустой»). После </w:t>
      </w:r>
      <w:r w:rsidRPr="00633823">
        <w:rPr>
          <w:bCs/>
          <w:sz w:val="24"/>
          <w:szCs w:val="24"/>
          <w:lang w:val="en"/>
        </w:rPr>
        <w:t>return</w:t>
      </w:r>
      <w:r w:rsidRPr="00633823">
        <w:rPr>
          <w:bCs/>
          <w:sz w:val="24"/>
          <w:szCs w:val="24"/>
        </w:rPr>
        <w:t xml:space="preserve"> значения может не быть в том случае, если функция не возвращает значение результата, при этом тип, указанный перед именем функции должен быть указан словом </w:t>
      </w:r>
      <w:r w:rsidRPr="00633823">
        <w:rPr>
          <w:bCs/>
          <w:i/>
          <w:iCs/>
          <w:sz w:val="24"/>
          <w:szCs w:val="24"/>
          <w:lang w:val="en"/>
        </w:rPr>
        <w:t>void</w:t>
      </w:r>
      <w:r w:rsidRPr="00633823">
        <w:rPr>
          <w:bCs/>
          <w:sz w:val="24"/>
          <w:szCs w:val="24"/>
        </w:rPr>
        <w:t>. Тело функции, как и любого блока инструкций языка С, заключается в фигурные скобки { }.</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При выполнении программы первой выполняется главная функция с именем </w:t>
      </w:r>
      <w:r w:rsidRPr="00633823">
        <w:rPr>
          <w:bCs/>
          <w:i/>
          <w:iCs/>
          <w:sz w:val="24"/>
          <w:szCs w:val="24"/>
          <w:lang w:val="en"/>
        </w:rPr>
        <w:t>main</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p>
    <w:p w:rsidR="008B2F3A" w:rsidRPr="008B2F3A" w:rsidRDefault="008B2F3A" w:rsidP="008B2F3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Pr>
          <w:rFonts w:eastAsia="Times New Roman"/>
          <w:color w:val="1F1C1B"/>
          <w:sz w:val="24"/>
          <w:szCs w:val="24"/>
          <w:lang w:val="en-US" w:eastAsia="ru-RU"/>
        </w:rPr>
      </w:pPr>
      <w:r w:rsidRPr="008B2F3A">
        <w:rPr>
          <w:rFonts w:eastAsia="Times New Roman"/>
          <w:color w:val="0057AE"/>
          <w:sz w:val="24"/>
          <w:szCs w:val="24"/>
          <w:lang w:val="en-US" w:eastAsia="ru-RU"/>
        </w:rPr>
        <w:t>int</w:t>
      </w:r>
      <w:r w:rsidRPr="008B2F3A">
        <w:rPr>
          <w:rFonts w:eastAsia="Times New Roman"/>
          <w:color w:val="1F1C1B"/>
          <w:sz w:val="24"/>
          <w:szCs w:val="24"/>
          <w:lang w:val="en-US" w:eastAsia="ru-RU"/>
        </w:rPr>
        <w:t xml:space="preserve"> main()</w:t>
      </w:r>
    </w:p>
    <w:p w:rsidR="008B2F3A" w:rsidRPr="008B2F3A" w:rsidRDefault="008B2F3A" w:rsidP="008B2F3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Pr>
          <w:rFonts w:eastAsia="Times New Roman"/>
          <w:color w:val="1F1C1B"/>
          <w:sz w:val="24"/>
          <w:szCs w:val="24"/>
          <w:lang w:val="en-US" w:eastAsia="ru-RU"/>
        </w:rPr>
      </w:pPr>
      <w:r w:rsidRPr="008B2F3A">
        <w:rPr>
          <w:rFonts w:eastAsia="Times New Roman"/>
          <w:color w:val="1F1C1B"/>
          <w:sz w:val="24"/>
          <w:szCs w:val="24"/>
          <w:lang w:val="en-US" w:eastAsia="ru-RU"/>
        </w:rPr>
        <w:t>{</w:t>
      </w:r>
    </w:p>
    <w:p w:rsidR="008B2F3A" w:rsidRPr="008B2F3A" w:rsidRDefault="008B2F3A" w:rsidP="008B2F3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Pr>
          <w:rFonts w:eastAsia="Times New Roman"/>
          <w:color w:val="1F1C1B"/>
          <w:sz w:val="24"/>
          <w:szCs w:val="24"/>
          <w:lang w:val="en-US" w:eastAsia="ru-RU"/>
        </w:rPr>
      </w:pPr>
      <w:r w:rsidRPr="008B2F3A">
        <w:rPr>
          <w:rFonts w:eastAsia="Times New Roman"/>
          <w:color w:val="1F1C1B"/>
          <w:sz w:val="24"/>
          <w:szCs w:val="24"/>
          <w:lang w:val="en-US" w:eastAsia="ru-RU"/>
        </w:rPr>
        <w:t xml:space="preserve">    </w:t>
      </w:r>
      <w:r w:rsidRPr="008B2F3A">
        <w:rPr>
          <w:rFonts w:eastAsia="Times New Roman"/>
          <w:color w:val="898887"/>
          <w:sz w:val="24"/>
          <w:szCs w:val="24"/>
          <w:lang w:val="en-US" w:eastAsia="ru-RU"/>
        </w:rPr>
        <w:t>//</w:t>
      </w:r>
      <w:r w:rsidRPr="00633823">
        <w:rPr>
          <w:rFonts w:eastAsia="Times New Roman"/>
          <w:color w:val="898887"/>
          <w:sz w:val="24"/>
          <w:szCs w:val="24"/>
          <w:lang w:eastAsia="ru-RU"/>
        </w:rPr>
        <w:t>Код</w:t>
      </w:r>
      <w:r w:rsidRPr="008B2F3A">
        <w:rPr>
          <w:rFonts w:eastAsia="Times New Roman"/>
          <w:color w:val="898887"/>
          <w:sz w:val="24"/>
          <w:szCs w:val="24"/>
          <w:lang w:val="en-US" w:eastAsia="ru-RU"/>
        </w:rPr>
        <w:t xml:space="preserve"> </w:t>
      </w:r>
      <w:r w:rsidRPr="00633823">
        <w:rPr>
          <w:rFonts w:eastAsia="Times New Roman"/>
          <w:color w:val="898887"/>
          <w:sz w:val="24"/>
          <w:szCs w:val="24"/>
          <w:lang w:eastAsia="ru-RU"/>
        </w:rPr>
        <w:t>программы</w:t>
      </w:r>
    </w:p>
    <w:p w:rsidR="008B2F3A" w:rsidRPr="008B2F3A" w:rsidRDefault="008B2F3A" w:rsidP="008B2F3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Pr>
          <w:rFonts w:eastAsia="Times New Roman"/>
          <w:color w:val="1F1C1B"/>
          <w:sz w:val="24"/>
          <w:szCs w:val="24"/>
          <w:lang w:val="en-US" w:eastAsia="ru-RU"/>
        </w:rPr>
      </w:pPr>
      <w:r w:rsidRPr="008B2F3A">
        <w:rPr>
          <w:rFonts w:eastAsia="Times New Roman"/>
          <w:color w:val="1F1C1B"/>
          <w:sz w:val="24"/>
          <w:szCs w:val="24"/>
          <w:lang w:val="en-US" w:eastAsia="ru-RU"/>
        </w:rPr>
        <w:t xml:space="preserve">    </w:t>
      </w:r>
      <w:r w:rsidRPr="008B2F3A">
        <w:rPr>
          <w:rFonts w:eastAsia="Times New Roman"/>
          <w:b/>
          <w:bCs/>
          <w:color w:val="1F1C1B"/>
          <w:sz w:val="24"/>
          <w:szCs w:val="24"/>
          <w:lang w:val="en-US" w:eastAsia="ru-RU"/>
        </w:rPr>
        <w:t>return</w:t>
      </w:r>
      <w:r w:rsidRPr="008B2F3A">
        <w:rPr>
          <w:rFonts w:eastAsia="Times New Roman"/>
          <w:color w:val="1F1C1B"/>
          <w:sz w:val="24"/>
          <w:szCs w:val="24"/>
          <w:lang w:val="en-US" w:eastAsia="ru-RU"/>
        </w:rPr>
        <w:t xml:space="preserve"> </w:t>
      </w:r>
      <w:r w:rsidRPr="008B2F3A">
        <w:rPr>
          <w:rFonts w:eastAsia="Times New Roman"/>
          <w:color w:val="B08000"/>
          <w:sz w:val="24"/>
          <w:szCs w:val="24"/>
          <w:lang w:val="en-US" w:eastAsia="ru-RU"/>
        </w:rPr>
        <w:t>0</w:t>
      </w:r>
      <w:r w:rsidRPr="008B2F3A">
        <w:rPr>
          <w:rFonts w:eastAsia="Times New Roman"/>
          <w:color w:val="1F1C1B"/>
          <w:sz w:val="24"/>
          <w:szCs w:val="24"/>
          <w:lang w:val="en-US" w:eastAsia="ru-RU"/>
        </w:rPr>
        <w:t>;</w:t>
      </w:r>
    </w:p>
    <w:p w:rsidR="008B2F3A" w:rsidRPr="00633823" w:rsidRDefault="008B2F3A" w:rsidP="008B2F3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4"/>
        <w:rPr>
          <w:rFonts w:eastAsia="Times New Roman"/>
          <w:color w:val="1F1C1B"/>
          <w:sz w:val="24"/>
          <w:szCs w:val="24"/>
          <w:lang w:eastAsia="ru-RU"/>
        </w:rPr>
      </w:pPr>
      <w:r w:rsidRPr="00633823">
        <w:rPr>
          <w:rFonts w:eastAsia="Times New Roman"/>
          <w:color w:val="1F1C1B"/>
          <w:sz w:val="24"/>
          <w:szCs w:val="24"/>
          <w:lang w:eastAsia="ru-RU"/>
        </w:rPr>
        <w:t>}</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76"/>
        <w:jc w:val="both"/>
        <w:rPr>
          <w:bCs/>
          <w:sz w:val="24"/>
          <w:szCs w:val="24"/>
        </w:rPr>
      </w:pPr>
      <w:r w:rsidRPr="00633823">
        <w:rPr>
          <w:bCs/>
          <w:sz w:val="24"/>
          <w:szCs w:val="24"/>
        </w:rPr>
        <w:t xml:space="preserve">При написании программы под операционную систему </w:t>
      </w:r>
      <w:r w:rsidRPr="00633823">
        <w:rPr>
          <w:bCs/>
          <w:i/>
          <w:iCs/>
          <w:sz w:val="24"/>
          <w:szCs w:val="24"/>
          <w:lang w:val="en"/>
        </w:rPr>
        <w:t>Windows</w:t>
      </w:r>
      <w:r w:rsidRPr="00633823">
        <w:rPr>
          <w:bCs/>
          <w:sz w:val="24"/>
          <w:szCs w:val="24"/>
        </w:rPr>
        <w:t xml:space="preserve"> или </w:t>
      </w:r>
      <w:r w:rsidRPr="00633823">
        <w:rPr>
          <w:bCs/>
          <w:i/>
          <w:iCs/>
          <w:sz w:val="24"/>
          <w:szCs w:val="24"/>
          <w:lang w:val="en"/>
        </w:rPr>
        <w:t>Linux</w:t>
      </w:r>
      <w:r w:rsidRPr="00633823">
        <w:rPr>
          <w:bCs/>
          <w:sz w:val="24"/>
          <w:szCs w:val="24"/>
        </w:rPr>
        <w:t xml:space="preserve"> функция </w:t>
      </w:r>
      <w:r w:rsidRPr="00633823">
        <w:rPr>
          <w:bCs/>
          <w:i/>
          <w:iCs/>
          <w:sz w:val="24"/>
          <w:szCs w:val="24"/>
          <w:lang w:val="en"/>
        </w:rPr>
        <w:t>main</w:t>
      </w:r>
      <w:r w:rsidRPr="00633823">
        <w:rPr>
          <w:bCs/>
          <w:sz w:val="24"/>
          <w:szCs w:val="24"/>
        </w:rPr>
        <w:t xml:space="preserve"> должна иметь тип возвращаемого значения </w:t>
      </w:r>
      <w:r w:rsidRPr="00633823">
        <w:rPr>
          <w:bCs/>
          <w:i/>
          <w:iCs/>
          <w:sz w:val="24"/>
          <w:szCs w:val="24"/>
          <w:lang w:val="en"/>
        </w:rPr>
        <w:t>int</w:t>
      </w:r>
      <w:r w:rsidRPr="00633823">
        <w:rPr>
          <w:bCs/>
          <w:sz w:val="24"/>
          <w:szCs w:val="24"/>
        </w:rPr>
        <w:t xml:space="preserve"> (целочисленный тип данных), т.е. после выполнения программа должна вернуть операционной системе результат корректного завершения, в противном случае ОС фиксирует ошибку приложения. В программах, написанных для микроконтроллеров, часто главная функция имеет заголовок </w:t>
      </w:r>
      <w:r w:rsidRPr="00633823">
        <w:rPr>
          <w:bCs/>
          <w:sz w:val="24"/>
          <w:szCs w:val="24"/>
          <w:lang w:val="en"/>
        </w:rPr>
        <w:t>void</w:t>
      </w:r>
      <w:r w:rsidRPr="00633823">
        <w:rPr>
          <w:bCs/>
          <w:sz w:val="24"/>
          <w:szCs w:val="24"/>
        </w:rPr>
        <w:t xml:space="preserve"> </w:t>
      </w:r>
      <w:r w:rsidRPr="00633823">
        <w:rPr>
          <w:bCs/>
          <w:sz w:val="24"/>
          <w:szCs w:val="24"/>
          <w:lang w:val="en"/>
        </w:rPr>
        <w:t>main</w:t>
      </w:r>
      <w:r w:rsidRPr="00633823">
        <w:rPr>
          <w:bCs/>
          <w:sz w:val="24"/>
          <w:szCs w:val="24"/>
        </w:rPr>
        <w:t>(</w:t>
      </w:r>
      <w:r w:rsidRPr="00633823">
        <w:rPr>
          <w:bCs/>
          <w:sz w:val="24"/>
          <w:szCs w:val="24"/>
          <w:lang w:val="en"/>
        </w:rPr>
        <w:t>void</w:t>
      </w:r>
      <w:r w:rsidRPr="00633823">
        <w:rPr>
          <w:bCs/>
          <w:sz w:val="24"/>
          <w:szCs w:val="24"/>
        </w:rPr>
        <w:t>) из-за отсутствия ОС как таковой.</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В приведенном примере главной функции указан комментарий вида </w:t>
      </w:r>
      <w:r w:rsidRPr="00633823">
        <w:rPr>
          <w:bCs/>
          <w:i/>
          <w:sz w:val="24"/>
          <w:szCs w:val="24"/>
        </w:rPr>
        <w:t>«//Код программы</w:t>
      </w:r>
      <w:r w:rsidRPr="00633823">
        <w:rPr>
          <w:bCs/>
          <w:sz w:val="24"/>
          <w:szCs w:val="24"/>
        </w:rPr>
        <w:t xml:space="preserve">». Две косые черты обозначают комментарий до конца строки, т.е. все, что </w:t>
      </w:r>
      <w:r w:rsidRPr="00633823">
        <w:rPr>
          <w:bCs/>
          <w:sz w:val="24"/>
          <w:szCs w:val="24"/>
        </w:rPr>
        <w:lastRenderedPageBreak/>
        <w:t>находится после // до конца строки компилятором будет проигнорировано. Знаками /* и */ обозначают начало и окончание блока комментария с произвольным количеством строк.</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Каждая инструкция программы должна заканчиваться точкой с запятой «;».</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Файл, содержащий исходный код программы, должен иметь расширение «.</w:t>
      </w:r>
      <w:r w:rsidRPr="00633823">
        <w:rPr>
          <w:bCs/>
          <w:i/>
          <w:iCs/>
          <w:sz w:val="24"/>
          <w:szCs w:val="24"/>
        </w:rPr>
        <w:t>с</w:t>
      </w:r>
      <w:r w:rsidRPr="00633823">
        <w:rPr>
          <w:bCs/>
          <w:sz w:val="24"/>
          <w:szCs w:val="24"/>
        </w:rPr>
        <w:t xml:space="preserve">». Кроме файлов с исходными кодами в языке </w:t>
      </w:r>
      <w:r w:rsidRPr="00633823">
        <w:rPr>
          <w:bCs/>
          <w:i/>
          <w:iCs/>
          <w:sz w:val="24"/>
          <w:szCs w:val="24"/>
        </w:rPr>
        <w:t>С</w:t>
      </w:r>
      <w:r w:rsidRPr="00633823">
        <w:rPr>
          <w:bCs/>
          <w:sz w:val="24"/>
          <w:szCs w:val="24"/>
        </w:rPr>
        <w:t xml:space="preserve"> используют заголовочные файлы, имеющие расширение «.</w:t>
      </w:r>
      <w:r w:rsidRPr="00633823">
        <w:rPr>
          <w:bCs/>
          <w:i/>
          <w:iCs/>
          <w:sz w:val="24"/>
          <w:szCs w:val="24"/>
          <w:lang w:val="en"/>
        </w:rPr>
        <w:t>h</w:t>
      </w:r>
      <w:r w:rsidRPr="00633823">
        <w:rPr>
          <w:bCs/>
          <w:sz w:val="24"/>
          <w:szCs w:val="24"/>
        </w:rPr>
        <w:t>». В них содержатся только заголовки (описания) функций, которые могут быть использованы в программе. Сами же функции содержатся в одноименном заголовочному файлу с расширением «</w:t>
      </w:r>
      <w:r w:rsidRPr="00633823">
        <w:rPr>
          <w:bCs/>
          <w:i/>
          <w:iCs/>
          <w:sz w:val="24"/>
          <w:szCs w:val="24"/>
        </w:rPr>
        <w:t>.с</w:t>
      </w:r>
      <w:r w:rsidRPr="00633823">
        <w:rPr>
          <w:bCs/>
          <w:sz w:val="24"/>
          <w:szCs w:val="24"/>
        </w:rPr>
        <w:t xml:space="preserve">». Для подключения заголовочного файла применяют директиву </w:t>
      </w:r>
      <w:r w:rsidRPr="00633823">
        <w:rPr>
          <w:bCs/>
          <w:i/>
          <w:iCs/>
          <w:sz w:val="24"/>
          <w:szCs w:val="24"/>
        </w:rPr>
        <w:t>#</w:t>
      </w:r>
      <w:r w:rsidRPr="00633823">
        <w:rPr>
          <w:bCs/>
          <w:i/>
          <w:iCs/>
          <w:sz w:val="24"/>
          <w:szCs w:val="24"/>
          <w:lang w:val="en"/>
        </w:rPr>
        <w:t>include</w:t>
      </w:r>
      <w:r w:rsidRPr="00633823">
        <w:rPr>
          <w:bCs/>
          <w:i/>
          <w:iCs/>
          <w:sz w:val="24"/>
          <w:szCs w:val="24"/>
        </w:rPr>
        <w:t xml:space="preserve"> &lt;название файла.</w:t>
      </w:r>
      <w:r w:rsidRPr="00633823">
        <w:rPr>
          <w:bCs/>
          <w:i/>
          <w:iCs/>
          <w:sz w:val="24"/>
          <w:szCs w:val="24"/>
          <w:lang w:val="en"/>
        </w:rPr>
        <w:t>h</w:t>
      </w:r>
      <w:r w:rsidRPr="00633823">
        <w:rPr>
          <w:bCs/>
          <w:i/>
          <w:iCs/>
          <w:sz w:val="24"/>
          <w:szCs w:val="24"/>
        </w:rPr>
        <w:t>&gt;</w:t>
      </w:r>
      <w:r w:rsidRPr="00633823">
        <w:rPr>
          <w:bCs/>
          <w:sz w:val="24"/>
          <w:szCs w:val="24"/>
        </w:rPr>
        <w:t xml:space="preserve"> в самом начале файла с исходным кодом программы.</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Подобный механизм очень удобен в больших по объему кода проектах, выглядит он, как показано на рис. 14.1.</w:t>
      </w:r>
    </w:p>
    <w:p w:rsidR="008B2F3A" w:rsidRPr="00633823" w:rsidRDefault="008B2F3A" w:rsidP="008B2F3A">
      <w:pPr>
        <w:overflowPunct w:val="0"/>
        <w:spacing w:after="0" w:line="240" w:lineRule="auto"/>
        <w:ind w:firstLine="567"/>
        <w:jc w:val="both"/>
        <w:rPr>
          <w:bCs/>
          <w:sz w:val="24"/>
          <w:szCs w:val="24"/>
        </w:rPr>
      </w:pPr>
    </w:p>
    <w:p w:rsidR="008B2F3A" w:rsidRPr="00633823" w:rsidRDefault="0051629F" w:rsidP="008B2F3A">
      <w:pPr>
        <w:overflowPunct w:val="0"/>
        <w:spacing w:after="0" w:line="240" w:lineRule="auto"/>
        <w:jc w:val="center"/>
        <w:rPr>
          <w:bCs/>
          <w:sz w:val="24"/>
          <w:szCs w:val="24"/>
          <w:lang w:val="en"/>
        </w:rPr>
      </w:pPr>
      <w:r>
        <w:rPr>
          <w:noProof/>
          <w:sz w:val="24"/>
          <w:szCs w:val="24"/>
          <w:lang w:eastAsia="ru-RU"/>
        </w:rPr>
        <w:drawing>
          <wp:inline distT="0" distB="0" distL="0" distR="0">
            <wp:extent cx="4693920" cy="2946400"/>
            <wp:effectExtent l="0" t="0" r="0" b="6350"/>
            <wp:docPr id="4" name="Изображение 1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6" descr="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93920" cy="2946400"/>
                    </a:xfrm>
                    <a:prstGeom prst="rect">
                      <a:avLst/>
                    </a:prstGeom>
                    <a:noFill/>
                    <a:ln>
                      <a:noFill/>
                    </a:ln>
                  </pic:spPr>
                </pic:pic>
              </a:graphicData>
            </a:graphic>
          </wp:inline>
        </w:drawing>
      </w:r>
    </w:p>
    <w:p w:rsidR="008B2F3A" w:rsidRPr="00633823" w:rsidRDefault="008B2F3A" w:rsidP="008B2F3A">
      <w:pPr>
        <w:overflowPunct w:val="0"/>
        <w:spacing w:after="0" w:line="240" w:lineRule="auto"/>
        <w:ind w:firstLine="567"/>
        <w:jc w:val="both"/>
        <w:rPr>
          <w:bCs/>
          <w:sz w:val="24"/>
          <w:szCs w:val="24"/>
          <w:lang w:val="en"/>
        </w:rPr>
      </w:pPr>
    </w:p>
    <w:p w:rsidR="008B2F3A" w:rsidRPr="00633823" w:rsidRDefault="008B2F3A" w:rsidP="008B2F3A">
      <w:pPr>
        <w:overflowPunct w:val="0"/>
        <w:spacing w:after="0" w:line="240" w:lineRule="auto"/>
        <w:jc w:val="center"/>
        <w:rPr>
          <w:bCs/>
          <w:sz w:val="24"/>
          <w:szCs w:val="24"/>
        </w:rPr>
      </w:pPr>
      <w:r w:rsidRPr="00633823">
        <w:rPr>
          <w:bCs/>
          <w:sz w:val="24"/>
          <w:szCs w:val="24"/>
        </w:rPr>
        <w:t xml:space="preserve">Рис. 14.1. Структура файлов в языке </w:t>
      </w:r>
      <w:r w:rsidRPr="00633823">
        <w:rPr>
          <w:bCs/>
          <w:i/>
          <w:iCs/>
          <w:sz w:val="24"/>
          <w:szCs w:val="24"/>
        </w:rPr>
        <w:t>С</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Директива </w:t>
      </w:r>
      <w:r w:rsidRPr="00633823">
        <w:rPr>
          <w:bCs/>
          <w:i/>
          <w:iCs/>
          <w:sz w:val="24"/>
          <w:szCs w:val="24"/>
        </w:rPr>
        <w:t>#</w:t>
      </w:r>
      <w:r w:rsidRPr="00633823">
        <w:rPr>
          <w:bCs/>
          <w:i/>
          <w:iCs/>
          <w:sz w:val="24"/>
          <w:szCs w:val="24"/>
          <w:lang w:val="en"/>
        </w:rPr>
        <w:t>include</w:t>
      </w:r>
      <w:r w:rsidRPr="00633823">
        <w:rPr>
          <w:bCs/>
          <w:sz w:val="24"/>
          <w:szCs w:val="24"/>
        </w:rPr>
        <w:t xml:space="preserve"> сообщает специальной программе, обрабатывающей текст исходного кода и называющейся препроцессором, что в коде содержатся функции, описание которых находится в файле </w:t>
      </w:r>
      <w:r w:rsidRPr="00633823">
        <w:rPr>
          <w:bCs/>
          <w:i/>
          <w:iCs/>
          <w:sz w:val="24"/>
          <w:szCs w:val="24"/>
          <w:lang w:val="en"/>
        </w:rPr>
        <w:t>functions</w:t>
      </w:r>
      <w:r w:rsidRPr="00633823">
        <w:rPr>
          <w:bCs/>
          <w:i/>
          <w:iCs/>
          <w:sz w:val="24"/>
          <w:szCs w:val="24"/>
        </w:rPr>
        <w:t>.с</w:t>
      </w:r>
      <w:r w:rsidRPr="00633823">
        <w:rPr>
          <w:bCs/>
          <w:sz w:val="24"/>
          <w:szCs w:val="24"/>
        </w:rPr>
        <w:t>. Препроцессор выполняет обработку исходного кода до компилятора. Каждая директива #</w:t>
      </w:r>
      <w:r w:rsidRPr="00633823">
        <w:rPr>
          <w:bCs/>
          <w:sz w:val="24"/>
          <w:szCs w:val="24"/>
          <w:lang w:val="en"/>
        </w:rPr>
        <w:t>include</w:t>
      </w:r>
      <w:r w:rsidRPr="00633823">
        <w:rPr>
          <w:bCs/>
          <w:sz w:val="24"/>
          <w:szCs w:val="24"/>
        </w:rPr>
        <w:t xml:space="preserve"> размещается с новой строки, поэтому в конце строки с директивой #</w:t>
      </w:r>
      <w:r w:rsidRPr="00633823">
        <w:rPr>
          <w:bCs/>
          <w:sz w:val="24"/>
          <w:szCs w:val="24"/>
          <w:lang w:val="en"/>
        </w:rPr>
        <w:t>include</w:t>
      </w:r>
      <w:r w:rsidRPr="00633823">
        <w:rPr>
          <w:bCs/>
          <w:sz w:val="24"/>
          <w:szCs w:val="24"/>
        </w:rPr>
        <w:t xml:space="preserve"> знак «;» не ставится.</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Отметим еще одну особенность директивы </w:t>
      </w:r>
      <w:r w:rsidRPr="00633823">
        <w:rPr>
          <w:bCs/>
          <w:i/>
          <w:iCs/>
          <w:sz w:val="24"/>
          <w:szCs w:val="24"/>
        </w:rPr>
        <w:t>#</w:t>
      </w:r>
      <w:r w:rsidRPr="00633823">
        <w:rPr>
          <w:bCs/>
          <w:i/>
          <w:iCs/>
          <w:sz w:val="24"/>
          <w:szCs w:val="24"/>
          <w:lang w:val="en"/>
        </w:rPr>
        <w:t>include</w:t>
      </w:r>
      <w:r w:rsidRPr="00633823">
        <w:rPr>
          <w:bCs/>
          <w:sz w:val="24"/>
          <w:szCs w:val="24"/>
        </w:rPr>
        <w:t>, состоящую в том, что имя указанного за ней заголовочного файла может быть заключено в кавычки или в угловые скобки. В первом случае препроцессор будет искать указанный заголовочный файл в локальной папке проекта, а во втором – в папке среды разработки.</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При выполнении программы на рис. 14.1 переменной </w:t>
      </w:r>
      <w:r w:rsidRPr="00633823">
        <w:rPr>
          <w:bCs/>
          <w:i/>
          <w:iCs/>
          <w:sz w:val="24"/>
          <w:szCs w:val="24"/>
        </w:rPr>
        <w:t>с</w:t>
      </w:r>
      <w:r w:rsidRPr="00633823">
        <w:rPr>
          <w:bCs/>
          <w:sz w:val="24"/>
          <w:szCs w:val="24"/>
        </w:rPr>
        <w:t xml:space="preserve"> будет присвоен результат выполнения функции </w:t>
      </w:r>
      <w:r w:rsidRPr="00633823">
        <w:rPr>
          <w:bCs/>
          <w:i/>
          <w:iCs/>
          <w:sz w:val="24"/>
          <w:szCs w:val="24"/>
          <w:lang w:val="en"/>
        </w:rPr>
        <w:t>sum</w:t>
      </w:r>
      <w:r w:rsidRPr="00633823">
        <w:rPr>
          <w:bCs/>
          <w:sz w:val="24"/>
          <w:szCs w:val="24"/>
        </w:rPr>
        <w:t>, аргументами которой будут два числа 2 и 2.</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Существует большое количество рекомендаций по стилю написания кода программ. Эти рекомендации позволяют сделать код максимально удобным для восприятия, повысить его читаемость. Следует ознакомиться с подобными рекомендациями самостоятельно.</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
          <w:sz w:val="24"/>
          <w:szCs w:val="24"/>
        </w:rPr>
        <w:t>Порядок выполнения работы</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1. Создать новую папку для проекта. Рекомендуется не использовать в пути русские буквы.</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2. Создать в папке текстовый файл, изменить его имя по Вашему усмотрению и расширение «.</w:t>
      </w:r>
      <w:r w:rsidRPr="00633823">
        <w:rPr>
          <w:bCs/>
          <w:i/>
          <w:iCs/>
          <w:sz w:val="24"/>
          <w:szCs w:val="24"/>
        </w:rPr>
        <w:t>с</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3. Написать в файле следующий листинг:</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pStyle w:val="HTML0"/>
        <w:shd w:val="clear" w:color="auto" w:fill="FFFFFF"/>
        <w:ind w:left="1134"/>
        <w:rPr>
          <w:rFonts w:ascii="Times New Roman" w:hAnsi="Times New Roman" w:cs="Times New Roman"/>
          <w:color w:val="1F1C1B"/>
          <w:sz w:val="24"/>
          <w:szCs w:val="24"/>
          <w:lang w:val="en-US"/>
        </w:rPr>
      </w:pPr>
      <w:r w:rsidRPr="00633823">
        <w:rPr>
          <w:rFonts w:ascii="Times New Roman" w:hAnsi="Times New Roman" w:cs="Times New Roman"/>
          <w:color w:val="006E28"/>
          <w:sz w:val="24"/>
          <w:szCs w:val="24"/>
          <w:lang w:val="en-US"/>
        </w:rPr>
        <w:t xml:space="preserve">#include </w:t>
      </w:r>
      <w:r w:rsidRPr="00633823">
        <w:rPr>
          <w:rFonts w:ascii="Times New Roman" w:hAnsi="Times New Roman" w:cs="Times New Roman"/>
          <w:color w:val="FF5500"/>
          <w:sz w:val="24"/>
          <w:szCs w:val="24"/>
          <w:lang w:val="en-US"/>
        </w:rPr>
        <w:t>&lt;stdio.h&gt;</w:t>
      </w:r>
    </w:p>
    <w:p w:rsidR="008B2F3A" w:rsidRPr="00633823" w:rsidRDefault="008B2F3A" w:rsidP="008B2F3A">
      <w:pPr>
        <w:pStyle w:val="HTML0"/>
        <w:shd w:val="clear" w:color="auto" w:fill="FFFFFF"/>
        <w:ind w:left="1134"/>
        <w:rPr>
          <w:rFonts w:ascii="Times New Roman" w:hAnsi="Times New Roman" w:cs="Times New Roman"/>
          <w:color w:val="1F1C1B"/>
          <w:sz w:val="24"/>
          <w:szCs w:val="24"/>
          <w:lang w:val="en-US"/>
        </w:rPr>
      </w:pPr>
    </w:p>
    <w:p w:rsidR="008B2F3A" w:rsidRPr="00633823" w:rsidRDefault="008B2F3A" w:rsidP="008B2F3A">
      <w:pPr>
        <w:pStyle w:val="HTML0"/>
        <w:shd w:val="clear" w:color="auto" w:fill="FFFFFF"/>
        <w:ind w:left="1134"/>
        <w:rPr>
          <w:rFonts w:ascii="Times New Roman" w:hAnsi="Times New Roman" w:cs="Times New Roman"/>
          <w:color w:val="1F1C1B"/>
          <w:sz w:val="24"/>
          <w:szCs w:val="24"/>
          <w:lang w:val="en-US"/>
        </w:rPr>
      </w:pPr>
      <w:r w:rsidRPr="00633823">
        <w:rPr>
          <w:rFonts w:ascii="Times New Roman" w:hAnsi="Times New Roman" w:cs="Times New Roman"/>
          <w:color w:val="FF3399"/>
          <w:sz w:val="24"/>
          <w:szCs w:val="24"/>
          <w:lang w:val="en-US"/>
        </w:rPr>
        <w:t xml:space="preserve">int </w:t>
      </w:r>
      <w:r w:rsidRPr="00633823">
        <w:rPr>
          <w:rFonts w:ascii="Times New Roman" w:hAnsi="Times New Roman" w:cs="Times New Roman"/>
          <w:b/>
          <w:color w:val="1F1C1B"/>
          <w:sz w:val="24"/>
          <w:szCs w:val="24"/>
          <w:lang w:val="en-US"/>
        </w:rPr>
        <w:t>main()</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1F1C1B"/>
          <w:sz w:val="24"/>
          <w:szCs w:val="24"/>
        </w:rPr>
        <w:t>{</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1F1C1B"/>
          <w:sz w:val="24"/>
          <w:szCs w:val="24"/>
        </w:rPr>
        <w:t xml:space="preserve">    printf(“Hello World!”);</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1F1C1B"/>
          <w:sz w:val="24"/>
          <w:szCs w:val="24"/>
        </w:rPr>
        <w:t xml:space="preserve">    </w:t>
      </w:r>
      <w:r w:rsidRPr="008B2F3A">
        <w:rPr>
          <w:rFonts w:ascii="Times New Roman" w:hAnsi="Times New Roman" w:cs="Times New Roman"/>
          <w:bCs/>
          <w:i/>
          <w:color w:val="4F81BD"/>
          <w:sz w:val="24"/>
          <w:szCs w:val="24"/>
        </w:rPr>
        <w:t>return</w:t>
      </w:r>
      <w:r w:rsidRPr="008B2F3A">
        <w:rPr>
          <w:rFonts w:ascii="Times New Roman" w:hAnsi="Times New Roman" w:cs="Times New Roman"/>
          <w:i/>
          <w:color w:val="4F81BD"/>
          <w:sz w:val="24"/>
          <w:szCs w:val="24"/>
        </w:rPr>
        <w:t xml:space="preserve"> </w:t>
      </w:r>
      <w:r w:rsidRPr="00633823">
        <w:rPr>
          <w:rFonts w:ascii="Times New Roman" w:hAnsi="Times New Roman" w:cs="Times New Roman"/>
          <w:color w:val="B08000"/>
          <w:sz w:val="24"/>
          <w:szCs w:val="24"/>
        </w:rPr>
        <w:t>0</w:t>
      </w:r>
      <w:r w:rsidRPr="00633823">
        <w:rPr>
          <w:rFonts w:ascii="Times New Roman" w:hAnsi="Times New Roman" w:cs="Times New Roman"/>
          <w:color w:val="1F1C1B"/>
          <w:sz w:val="24"/>
          <w:szCs w:val="24"/>
        </w:rPr>
        <w:t>;</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1F1C1B"/>
          <w:sz w:val="24"/>
          <w:szCs w:val="24"/>
        </w:rPr>
        <w:t>}</w:t>
      </w:r>
    </w:p>
    <w:p w:rsidR="008B2F3A" w:rsidRPr="00633823" w:rsidRDefault="008B2F3A" w:rsidP="008B2F3A">
      <w:pPr>
        <w:overflowPunct w:val="0"/>
        <w:spacing w:after="0" w:line="240" w:lineRule="auto"/>
        <w:ind w:firstLine="660"/>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4. Сохранить изменения в файле. Запустить консоль (</w:t>
      </w:r>
      <w:r w:rsidRPr="00633823">
        <w:rPr>
          <w:bCs/>
          <w:i/>
          <w:iCs/>
          <w:sz w:val="24"/>
          <w:szCs w:val="24"/>
        </w:rPr>
        <w:t>Пуск-&gt;Выполнить...-&gt;</w:t>
      </w:r>
      <w:r w:rsidRPr="00633823">
        <w:rPr>
          <w:bCs/>
          <w:i/>
          <w:iCs/>
          <w:sz w:val="24"/>
          <w:szCs w:val="24"/>
          <w:lang w:val="en"/>
        </w:rPr>
        <w:t>cmd</w:t>
      </w:r>
      <w:r w:rsidRPr="00633823">
        <w:rPr>
          <w:bCs/>
          <w:i/>
          <w:iCs/>
          <w:sz w:val="24"/>
          <w:szCs w:val="24"/>
        </w:rPr>
        <w:t>.</w:t>
      </w:r>
      <w:r w:rsidRPr="00633823">
        <w:rPr>
          <w:bCs/>
          <w:i/>
          <w:iCs/>
          <w:sz w:val="24"/>
          <w:szCs w:val="24"/>
          <w:lang w:val="en"/>
        </w:rPr>
        <w:t>exe</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5. Перейти в папку проекта (</w:t>
      </w:r>
      <w:r w:rsidRPr="00633823">
        <w:rPr>
          <w:bCs/>
          <w:i/>
          <w:iCs/>
          <w:sz w:val="24"/>
          <w:szCs w:val="24"/>
          <w:lang w:val="en"/>
        </w:rPr>
        <w:t>cd</w:t>
      </w:r>
      <w:r w:rsidRPr="00633823">
        <w:rPr>
          <w:bCs/>
          <w:i/>
          <w:iCs/>
          <w:sz w:val="24"/>
          <w:szCs w:val="24"/>
        </w:rPr>
        <w:t xml:space="preserve"> [имя диска]:\[имя папки]</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6. Выполнить команду: </w:t>
      </w:r>
      <w:r w:rsidRPr="00633823">
        <w:rPr>
          <w:bCs/>
          <w:i/>
          <w:iCs/>
          <w:sz w:val="24"/>
          <w:szCs w:val="24"/>
          <w:lang w:val="en"/>
        </w:rPr>
        <w:t>gcc</w:t>
      </w:r>
      <w:r w:rsidRPr="00633823">
        <w:rPr>
          <w:bCs/>
          <w:i/>
          <w:iCs/>
          <w:sz w:val="24"/>
          <w:szCs w:val="24"/>
        </w:rPr>
        <w:t xml:space="preserve"> [имя файла.с]</w:t>
      </w:r>
      <w:r w:rsidRPr="00633823">
        <w:rPr>
          <w:bCs/>
          <w:sz w:val="24"/>
          <w:szCs w:val="24"/>
        </w:rPr>
        <w:t xml:space="preserve">. Программа будет скомпилированна, если не возникло ошибок, и в папке с программой автоматически будет создан файл </w:t>
      </w:r>
      <w:r w:rsidRPr="00633823">
        <w:rPr>
          <w:bCs/>
          <w:i/>
          <w:iCs/>
          <w:sz w:val="24"/>
          <w:szCs w:val="24"/>
          <w:lang w:val="en"/>
        </w:rPr>
        <w:t>a</w:t>
      </w:r>
      <w:r w:rsidRPr="00633823">
        <w:rPr>
          <w:bCs/>
          <w:i/>
          <w:iCs/>
          <w:sz w:val="24"/>
          <w:szCs w:val="24"/>
        </w:rPr>
        <w:t>.</w:t>
      </w:r>
      <w:r w:rsidRPr="00633823">
        <w:rPr>
          <w:bCs/>
          <w:i/>
          <w:iCs/>
          <w:sz w:val="24"/>
          <w:szCs w:val="24"/>
          <w:lang w:val="en"/>
        </w:rPr>
        <w:t>exe</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7. Запустить в консоли вновь созданный файл: </w:t>
      </w:r>
      <w:r w:rsidRPr="00633823">
        <w:rPr>
          <w:bCs/>
          <w:i/>
          <w:iCs/>
          <w:sz w:val="24"/>
          <w:szCs w:val="24"/>
          <w:lang w:val="en"/>
        </w:rPr>
        <w:t>a</w:t>
      </w:r>
      <w:r w:rsidRPr="00633823">
        <w:rPr>
          <w:bCs/>
          <w:i/>
          <w:iCs/>
          <w:sz w:val="24"/>
          <w:szCs w:val="24"/>
        </w:rPr>
        <w:t xml:space="preserve"> [нажать </w:t>
      </w:r>
      <w:r w:rsidRPr="00633823">
        <w:rPr>
          <w:bCs/>
          <w:i/>
          <w:iCs/>
          <w:sz w:val="24"/>
          <w:szCs w:val="24"/>
          <w:lang w:val="en"/>
        </w:rPr>
        <w:t>Enter</w:t>
      </w:r>
      <w:r w:rsidRPr="00633823">
        <w:rPr>
          <w:bCs/>
          <w:i/>
          <w:iCs/>
          <w:sz w:val="24"/>
          <w:szCs w:val="24"/>
        </w:rPr>
        <w:t>]</w:t>
      </w:r>
      <w:r w:rsidRPr="00633823">
        <w:rPr>
          <w:bCs/>
          <w:sz w:val="24"/>
          <w:szCs w:val="24"/>
        </w:rPr>
        <w:t xml:space="preserve">. В консоли будет выведено </w:t>
      </w:r>
      <w:r w:rsidRPr="00633823">
        <w:rPr>
          <w:bCs/>
          <w:i/>
          <w:sz w:val="24"/>
          <w:szCs w:val="24"/>
          <w:lang w:val="en"/>
        </w:rPr>
        <w:t>Hello</w:t>
      </w:r>
      <w:r w:rsidRPr="00633823">
        <w:rPr>
          <w:bCs/>
          <w:i/>
          <w:sz w:val="24"/>
          <w:szCs w:val="24"/>
        </w:rPr>
        <w:t xml:space="preserve"> </w:t>
      </w:r>
      <w:r w:rsidRPr="00633823">
        <w:rPr>
          <w:bCs/>
          <w:i/>
          <w:sz w:val="24"/>
          <w:szCs w:val="24"/>
          <w:lang w:val="en"/>
        </w:rPr>
        <w:t>World</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8. Привести в отчете по работе листинг программы, дополненный комментариями.</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
          <w:sz w:val="24"/>
          <w:szCs w:val="24"/>
        </w:rPr>
      </w:pPr>
      <w:r w:rsidRPr="00633823">
        <w:rPr>
          <w:b/>
          <w:sz w:val="24"/>
          <w:szCs w:val="24"/>
        </w:rPr>
        <w:t>Контрольные вопросы</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1. Что такое компилятор? Чем отличаются компилируемые языки программирования от интерпретируемых?</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2. Что такое функция в языке </w:t>
      </w:r>
      <w:r w:rsidRPr="00633823">
        <w:rPr>
          <w:bCs/>
          <w:i/>
          <w:iCs/>
          <w:sz w:val="24"/>
          <w:szCs w:val="24"/>
        </w:rPr>
        <w:t>С</w:t>
      </w:r>
      <w:r w:rsidRPr="00633823">
        <w:rPr>
          <w:bCs/>
          <w:sz w:val="24"/>
          <w:szCs w:val="24"/>
        </w:rPr>
        <w:t>? В чем отличие главной функции? Объясните структуру функции.</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3. Что такое заголовочный файл? Каково его назначение?</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4. Что такое директива </w:t>
      </w:r>
      <w:r w:rsidRPr="00633823">
        <w:rPr>
          <w:bCs/>
          <w:i/>
          <w:iCs/>
          <w:sz w:val="24"/>
          <w:szCs w:val="24"/>
        </w:rPr>
        <w:t>#</w:t>
      </w:r>
      <w:r w:rsidRPr="00633823">
        <w:rPr>
          <w:bCs/>
          <w:i/>
          <w:iCs/>
          <w:sz w:val="24"/>
          <w:szCs w:val="24"/>
          <w:lang w:val="en"/>
        </w:rPr>
        <w:t>include</w:t>
      </w:r>
      <w:r w:rsidRPr="00633823">
        <w:rPr>
          <w:bCs/>
          <w:sz w:val="24"/>
          <w:szCs w:val="24"/>
        </w:rPr>
        <w:t>? Для чего она используется? Какие способы указания заголовочных файлов Вы знаете? В чем их отличия?</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5. Какие способы написания комментариев на языке </w:t>
      </w:r>
      <w:r w:rsidRPr="00633823">
        <w:rPr>
          <w:bCs/>
          <w:i/>
          <w:iCs/>
          <w:sz w:val="24"/>
          <w:szCs w:val="24"/>
        </w:rPr>
        <w:t>С</w:t>
      </w:r>
      <w:r w:rsidRPr="00633823">
        <w:rPr>
          <w:bCs/>
          <w:sz w:val="24"/>
          <w:szCs w:val="24"/>
        </w:rPr>
        <w:t xml:space="preserve"> Вы знаете?</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6. Что такое оператор </w:t>
      </w:r>
      <w:r w:rsidRPr="00633823">
        <w:rPr>
          <w:bCs/>
          <w:i/>
          <w:iCs/>
          <w:sz w:val="24"/>
          <w:szCs w:val="24"/>
          <w:lang w:val="en"/>
        </w:rPr>
        <w:t>return</w:t>
      </w:r>
      <w:r w:rsidRPr="00633823">
        <w:rPr>
          <w:bCs/>
          <w:sz w:val="24"/>
          <w:szCs w:val="24"/>
        </w:rPr>
        <w:t>? Объясните его использование.</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7. Какой компилятор является наиболее распространенным в ОС </w:t>
      </w:r>
      <w:r w:rsidRPr="00633823">
        <w:rPr>
          <w:bCs/>
          <w:i/>
          <w:iCs/>
          <w:sz w:val="24"/>
          <w:szCs w:val="24"/>
          <w:lang w:val="en"/>
        </w:rPr>
        <w:t>Windows</w:t>
      </w:r>
      <w:r w:rsidRPr="00633823">
        <w:rPr>
          <w:bCs/>
          <w:sz w:val="24"/>
          <w:szCs w:val="24"/>
        </w:rPr>
        <w:t xml:space="preserve">? Как создать исполняемый файл с помощью консоли ОС </w:t>
      </w:r>
      <w:r w:rsidRPr="00633823">
        <w:rPr>
          <w:bCs/>
          <w:i/>
          <w:iCs/>
          <w:sz w:val="24"/>
          <w:szCs w:val="24"/>
          <w:lang w:val="en"/>
        </w:rPr>
        <w:t>Windows</w:t>
      </w:r>
      <w:r w:rsidRPr="00633823">
        <w:rPr>
          <w:bCs/>
          <w:sz w:val="24"/>
          <w:szCs w:val="24"/>
        </w:rPr>
        <w:t>? Какое имя по умолчанию получает исполняемый файл после компиляции?</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p>
    <w:p w:rsidR="008B2F3A" w:rsidRPr="00E16BA7" w:rsidRDefault="008B2F3A" w:rsidP="008B2F3A">
      <w:pPr>
        <w:pStyle w:val="2"/>
        <w:rPr>
          <w:szCs w:val="24"/>
          <w:lang w:val="ru-RU"/>
        </w:rPr>
      </w:pPr>
      <w:bookmarkStart w:id="4" w:name="_Toc50063070"/>
      <w:r w:rsidRPr="00E16BA7">
        <w:rPr>
          <w:szCs w:val="24"/>
          <w:lang w:val="ru-RU"/>
        </w:rPr>
        <w:t>ЛАБОРАТОРНАЯ РАБОТА №15</w:t>
      </w:r>
      <w:bookmarkEnd w:id="4"/>
    </w:p>
    <w:p w:rsidR="008B2F3A" w:rsidRPr="00633823" w:rsidRDefault="008B2F3A" w:rsidP="008B2F3A">
      <w:pPr>
        <w:overflowPunct w:val="0"/>
        <w:spacing w:after="0" w:line="240" w:lineRule="auto"/>
        <w:jc w:val="center"/>
        <w:rPr>
          <w:bCs/>
          <w:sz w:val="24"/>
          <w:szCs w:val="24"/>
        </w:rPr>
      </w:pPr>
    </w:p>
    <w:p w:rsidR="008B2F3A" w:rsidRPr="00633823" w:rsidRDefault="008B2F3A" w:rsidP="008B2F3A">
      <w:pPr>
        <w:overflowPunct w:val="0"/>
        <w:spacing w:after="0" w:line="240" w:lineRule="auto"/>
        <w:jc w:val="center"/>
        <w:rPr>
          <w:bCs/>
          <w:sz w:val="24"/>
          <w:szCs w:val="24"/>
        </w:rPr>
      </w:pPr>
      <w:r w:rsidRPr="00633823">
        <w:rPr>
          <w:bCs/>
          <w:sz w:val="24"/>
          <w:szCs w:val="24"/>
        </w:rPr>
        <w:t xml:space="preserve">«Изучение типов данных языка </w:t>
      </w:r>
      <w:r w:rsidRPr="00633823">
        <w:rPr>
          <w:bCs/>
          <w:i/>
          <w:iCs/>
          <w:sz w:val="24"/>
          <w:szCs w:val="24"/>
        </w:rPr>
        <w:t>С</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Цель работы: изучение основных типов данных, определение понятия переменной и размещения переменных в памяти.</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
          <w:sz w:val="24"/>
          <w:szCs w:val="24"/>
        </w:rPr>
      </w:pPr>
      <w:r w:rsidRPr="00633823">
        <w:rPr>
          <w:b/>
          <w:sz w:val="24"/>
          <w:szCs w:val="24"/>
        </w:rPr>
        <w:t>Введение</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Все данные, с которыми работает программа, хранятся в ячейках оперативной памяти. Каждая ячейка памяти имеет свой адрес, подобно ячейкам таблицы, находящимся </w:t>
      </w:r>
      <w:r w:rsidRPr="00633823">
        <w:rPr>
          <w:bCs/>
          <w:sz w:val="24"/>
          <w:szCs w:val="24"/>
        </w:rPr>
        <w:lastRenderedPageBreak/>
        <w:t>на пересечении строк и столбцов. Если программа работает под операционной системой (</w:t>
      </w:r>
      <w:r w:rsidRPr="00633823">
        <w:rPr>
          <w:bCs/>
          <w:i/>
          <w:iCs/>
          <w:sz w:val="24"/>
          <w:szCs w:val="24"/>
          <w:lang w:val="en"/>
        </w:rPr>
        <w:t>Windows</w:t>
      </w:r>
      <w:r w:rsidRPr="00633823">
        <w:rPr>
          <w:bCs/>
          <w:sz w:val="24"/>
          <w:szCs w:val="24"/>
        </w:rPr>
        <w:t xml:space="preserve">, </w:t>
      </w:r>
      <w:r w:rsidRPr="00633823">
        <w:rPr>
          <w:bCs/>
          <w:i/>
          <w:iCs/>
          <w:sz w:val="24"/>
          <w:szCs w:val="24"/>
          <w:lang w:val="en"/>
        </w:rPr>
        <w:t>Linux</w:t>
      </w:r>
      <w:r w:rsidRPr="00633823">
        <w:rPr>
          <w:bCs/>
          <w:sz w:val="24"/>
          <w:szCs w:val="24"/>
        </w:rPr>
        <w:t>), то при каждом запуске этой программы ее данные будут размещаться в ячейках памяти с разными адресами, свободными в момент запуска. После завершения программы ячейки памяти освобождаются и могут использоваться ОС по необходимости.</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Данные представляют собой двоичные коды, количество бит которых кратно восьми, т.е. одному байту. Данные могут иметь разную длину: 1 байт, 2 байта, 4 байта. </w:t>
      </w:r>
    </w:p>
    <w:p w:rsidR="008B2F3A" w:rsidRPr="00633823" w:rsidRDefault="008B2F3A" w:rsidP="008B2F3A">
      <w:pPr>
        <w:overflowPunct w:val="0"/>
        <w:spacing w:after="0" w:line="240" w:lineRule="auto"/>
        <w:ind w:firstLine="567"/>
        <w:jc w:val="both"/>
        <w:rPr>
          <w:bCs/>
          <w:sz w:val="24"/>
          <w:szCs w:val="24"/>
        </w:rPr>
      </w:pPr>
      <w:r w:rsidRPr="00633823">
        <w:rPr>
          <w:bCs/>
          <w:i/>
          <w:iCs/>
          <w:sz w:val="24"/>
          <w:szCs w:val="24"/>
        </w:rPr>
        <w:t xml:space="preserve">Переменными </w:t>
      </w:r>
      <w:r w:rsidRPr="00633823">
        <w:rPr>
          <w:bCs/>
          <w:sz w:val="24"/>
          <w:szCs w:val="24"/>
        </w:rPr>
        <w:t xml:space="preserve">называют данные, значения которых могут меняться в ходе работы программы. </w:t>
      </w:r>
      <w:r w:rsidRPr="00633823">
        <w:rPr>
          <w:bCs/>
          <w:i/>
          <w:iCs/>
          <w:sz w:val="24"/>
          <w:szCs w:val="24"/>
        </w:rPr>
        <w:t xml:space="preserve">Константы </w:t>
      </w:r>
      <w:r w:rsidRPr="00633823">
        <w:rPr>
          <w:bCs/>
          <w:sz w:val="24"/>
          <w:szCs w:val="24"/>
        </w:rPr>
        <w:t>– это данные, значение которых постоянно, определяется в начале выполнения программы и не может быть изменено при ее дальнейшем выполнении.</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Обращаться к данным по адресу, который при каждом запуске программы меняется, невозможно. Поэтому данным принято давать имя, а чтобы определить их длину и допустимые операции над ними – тип.</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Язык </w:t>
      </w:r>
      <w:r w:rsidRPr="00633823">
        <w:rPr>
          <w:bCs/>
          <w:i/>
          <w:iCs/>
          <w:sz w:val="24"/>
          <w:szCs w:val="24"/>
        </w:rPr>
        <w:t>С</w:t>
      </w:r>
      <w:r w:rsidRPr="00633823">
        <w:rPr>
          <w:bCs/>
          <w:sz w:val="24"/>
          <w:szCs w:val="24"/>
        </w:rPr>
        <w:t xml:space="preserve"> часто называют языком со строгой статической типизацией. Это значит, что все переменные должны иметь определенный тип до компиляции, т.е. не может быть данных, тип которых будет определен при выполнении программы.</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Имя переменной (идентификатор) может содержать буквы английского алфавита, цифры, знак подчеркивания. Причем одна и та же буква, записанная в разных регистрах (прописная или строчная), будет восприниматься как разные идентификаторы. Например, переменные «А» и «</w:t>
      </w:r>
      <w:r w:rsidRPr="00633823">
        <w:rPr>
          <w:bCs/>
          <w:sz w:val="24"/>
          <w:szCs w:val="24"/>
          <w:lang w:val="en"/>
        </w:rPr>
        <w:t>a</w:t>
      </w:r>
      <w:r w:rsidRPr="00633823">
        <w:rPr>
          <w:bCs/>
          <w:sz w:val="24"/>
          <w:szCs w:val="24"/>
        </w:rPr>
        <w:t xml:space="preserve">» – две разные переменные. Имя не может начинаться с цифры. Принято записывать имена переменных по-английски в смешанном регистре, начиная с нижнего (правильно – </w:t>
      </w:r>
      <w:r w:rsidRPr="00633823">
        <w:rPr>
          <w:bCs/>
          <w:i/>
          <w:iCs/>
          <w:sz w:val="24"/>
          <w:szCs w:val="24"/>
          <w:lang w:val="en"/>
        </w:rPr>
        <w:t>book</w:t>
      </w:r>
      <w:r w:rsidRPr="00633823">
        <w:rPr>
          <w:bCs/>
          <w:sz w:val="24"/>
          <w:szCs w:val="24"/>
        </w:rPr>
        <w:t xml:space="preserve">, </w:t>
      </w:r>
      <w:r w:rsidRPr="00633823">
        <w:rPr>
          <w:bCs/>
          <w:i/>
          <w:iCs/>
          <w:sz w:val="24"/>
          <w:szCs w:val="24"/>
          <w:lang w:val="en"/>
        </w:rPr>
        <w:t>bookNumber</w:t>
      </w:r>
      <w:r w:rsidRPr="00633823">
        <w:rPr>
          <w:bCs/>
          <w:sz w:val="24"/>
          <w:szCs w:val="24"/>
        </w:rPr>
        <w:t xml:space="preserve">, неправильно – </w:t>
      </w:r>
      <w:r w:rsidRPr="00633823">
        <w:rPr>
          <w:bCs/>
          <w:i/>
          <w:iCs/>
          <w:sz w:val="24"/>
          <w:szCs w:val="24"/>
          <w:lang w:val="en"/>
        </w:rPr>
        <w:t>Kniga</w:t>
      </w:r>
      <w:r w:rsidRPr="00633823">
        <w:rPr>
          <w:bCs/>
          <w:sz w:val="24"/>
          <w:szCs w:val="24"/>
        </w:rPr>
        <w:t xml:space="preserve">, </w:t>
      </w:r>
      <w:r w:rsidRPr="00633823">
        <w:rPr>
          <w:bCs/>
          <w:i/>
          <w:iCs/>
          <w:sz w:val="24"/>
          <w:szCs w:val="24"/>
          <w:lang w:val="en"/>
        </w:rPr>
        <w:t>nomerKnigi</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lang w:val="en" w:eastAsia="zh-CN"/>
        </w:rPr>
      </w:pPr>
      <w:r w:rsidRPr="00633823">
        <w:rPr>
          <w:bCs/>
          <w:sz w:val="24"/>
          <w:szCs w:val="24"/>
          <w:lang w:val="en"/>
        </w:rPr>
        <w:t xml:space="preserve">В языке </w:t>
      </w:r>
      <w:r w:rsidRPr="00633823">
        <w:rPr>
          <w:bCs/>
          <w:i/>
          <w:iCs/>
          <w:sz w:val="24"/>
          <w:szCs w:val="24"/>
          <w:lang w:val="en"/>
        </w:rPr>
        <w:t>С</w:t>
      </w:r>
      <w:r w:rsidRPr="00633823">
        <w:rPr>
          <w:bCs/>
          <w:sz w:val="24"/>
          <w:szCs w:val="24"/>
          <w:lang w:val="en"/>
        </w:rPr>
        <w:t xml:space="preserve"> имеется набор зарезервированных слов, которые не могут являться названием переменной: </w:t>
      </w:r>
      <w:r w:rsidRPr="00633823">
        <w:rPr>
          <w:bCs/>
          <w:i/>
          <w:iCs/>
          <w:sz w:val="24"/>
          <w:szCs w:val="24"/>
          <w:lang w:val="en" w:eastAsia="zh-CN"/>
        </w:rPr>
        <w:t>auto, break, case, char, const, continue, default, do, double, else, enum, extern, float, for, goto, if, int, long, register, return, short, signed, sizeof, static, struct, switch, typedef, union, unsigned, void, volatile, while</w:t>
      </w:r>
      <w:r w:rsidRPr="00633823">
        <w:rPr>
          <w:bCs/>
          <w:sz w:val="24"/>
          <w:szCs w:val="24"/>
          <w:lang w:val="en" w:eastAsia="zh-CN"/>
        </w:rPr>
        <w:t>.</w:t>
      </w:r>
    </w:p>
    <w:p w:rsidR="008B2F3A" w:rsidRPr="00633823" w:rsidRDefault="008B2F3A" w:rsidP="008B2F3A">
      <w:pPr>
        <w:overflowPunct w:val="0"/>
        <w:spacing w:after="0" w:line="240" w:lineRule="auto"/>
        <w:ind w:firstLine="567"/>
        <w:jc w:val="both"/>
        <w:rPr>
          <w:bCs/>
          <w:sz w:val="24"/>
          <w:szCs w:val="24"/>
          <w:lang w:eastAsia="zh-CN"/>
        </w:rPr>
      </w:pPr>
      <w:r w:rsidRPr="00633823">
        <w:rPr>
          <w:bCs/>
          <w:sz w:val="24"/>
          <w:szCs w:val="24"/>
          <w:lang w:eastAsia="zh-CN"/>
        </w:rPr>
        <w:t xml:space="preserve">Базовые типы данных языка </w:t>
      </w:r>
      <w:r w:rsidRPr="00633823">
        <w:rPr>
          <w:bCs/>
          <w:i/>
          <w:iCs/>
          <w:sz w:val="24"/>
          <w:szCs w:val="24"/>
          <w:lang w:eastAsia="zh-CN"/>
        </w:rPr>
        <w:t>С</w:t>
      </w:r>
      <w:r w:rsidRPr="00633823">
        <w:rPr>
          <w:bCs/>
          <w:sz w:val="24"/>
          <w:szCs w:val="24"/>
          <w:lang w:eastAsia="zh-CN"/>
        </w:rPr>
        <w:t xml:space="preserve"> следующие:</w:t>
      </w:r>
    </w:p>
    <w:p w:rsidR="008B2F3A" w:rsidRPr="00633823" w:rsidRDefault="008B2F3A" w:rsidP="008B2F3A">
      <w:pPr>
        <w:overflowPunct w:val="0"/>
        <w:spacing w:after="0" w:line="240" w:lineRule="auto"/>
        <w:ind w:firstLine="567"/>
        <w:jc w:val="both"/>
        <w:rPr>
          <w:bCs/>
          <w:sz w:val="24"/>
          <w:szCs w:val="24"/>
          <w:lang w:eastAsia="zh-CN"/>
        </w:rPr>
      </w:pPr>
      <w:r w:rsidRPr="00633823">
        <w:rPr>
          <w:bCs/>
          <w:sz w:val="24"/>
          <w:szCs w:val="24"/>
          <w:lang w:eastAsia="zh-CN"/>
        </w:rPr>
        <w:t xml:space="preserve">- </w:t>
      </w:r>
      <w:r w:rsidRPr="00633823">
        <w:rPr>
          <w:b/>
          <w:i/>
          <w:iCs/>
          <w:color w:val="0057AE"/>
          <w:sz w:val="24"/>
          <w:szCs w:val="24"/>
          <w:lang w:val="en" w:eastAsia="zh-CN"/>
        </w:rPr>
        <w:t>char</w:t>
      </w:r>
      <w:r w:rsidRPr="00633823">
        <w:rPr>
          <w:bCs/>
          <w:color w:val="0057AE"/>
          <w:sz w:val="24"/>
          <w:szCs w:val="24"/>
          <w:lang w:eastAsia="zh-CN"/>
        </w:rPr>
        <w:t xml:space="preserve"> </w:t>
      </w:r>
      <w:r w:rsidRPr="00633823">
        <w:rPr>
          <w:bCs/>
          <w:sz w:val="24"/>
          <w:szCs w:val="24"/>
          <w:lang w:eastAsia="zh-CN"/>
        </w:rPr>
        <w:t>– целые числа от -128 до 127 (8 бит);</w:t>
      </w:r>
    </w:p>
    <w:p w:rsidR="008B2F3A" w:rsidRPr="00633823" w:rsidRDefault="008B2F3A" w:rsidP="008B2F3A">
      <w:pPr>
        <w:overflowPunct w:val="0"/>
        <w:spacing w:after="0" w:line="240" w:lineRule="auto"/>
        <w:ind w:firstLine="567"/>
        <w:jc w:val="both"/>
        <w:rPr>
          <w:bCs/>
          <w:sz w:val="24"/>
          <w:szCs w:val="24"/>
          <w:lang w:eastAsia="zh-CN"/>
        </w:rPr>
      </w:pPr>
      <w:r w:rsidRPr="00633823">
        <w:rPr>
          <w:bCs/>
          <w:sz w:val="24"/>
          <w:szCs w:val="24"/>
          <w:lang w:eastAsia="zh-CN"/>
        </w:rPr>
        <w:t xml:space="preserve">- </w:t>
      </w:r>
      <w:r w:rsidRPr="00633823">
        <w:rPr>
          <w:b/>
          <w:i/>
          <w:iCs/>
          <w:color w:val="0057AE"/>
          <w:sz w:val="24"/>
          <w:szCs w:val="24"/>
          <w:lang w:val="en" w:eastAsia="zh-CN"/>
        </w:rPr>
        <w:t>unsigned</w:t>
      </w:r>
      <w:r w:rsidRPr="00633823">
        <w:rPr>
          <w:b/>
          <w:i/>
          <w:iCs/>
          <w:color w:val="0057AE"/>
          <w:sz w:val="24"/>
          <w:szCs w:val="24"/>
          <w:lang w:eastAsia="zh-CN"/>
        </w:rPr>
        <w:t xml:space="preserve"> </w:t>
      </w:r>
      <w:r w:rsidRPr="00633823">
        <w:rPr>
          <w:b/>
          <w:i/>
          <w:iCs/>
          <w:color w:val="0057AE"/>
          <w:sz w:val="24"/>
          <w:szCs w:val="24"/>
          <w:lang w:val="en" w:eastAsia="zh-CN"/>
        </w:rPr>
        <w:t>char</w:t>
      </w:r>
      <w:r w:rsidRPr="00633823">
        <w:rPr>
          <w:bCs/>
          <w:color w:val="0057AE"/>
          <w:sz w:val="24"/>
          <w:szCs w:val="24"/>
          <w:lang w:eastAsia="zh-CN"/>
        </w:rPr>
        <w:t xml:space="preserve"> </w:t>
      </w:r>
      <w:r w:rsidRPr="00633823">
        <w:rPr>
          <w:bCs/>
          <w:sz w:val="24"/>
          <w:szCs w:val="24"/>
          <w:lang w:eastAsia="zh-CN"/>
        </w:rPr>
        <w:t>– целые числа от 0 до 255 (8 бит);</w:t>
      </w:r>
    </w:p>
    <w:p w:rsidR="008B2F3A" w:rsidRPr="00633823" w:rsidRDefault="008B2F3A" w:rsidP="008B2F3A">
      <w:pPr>
        <w:overflowPunct w:val="0"/>
        <w:spacing w:after="0" w:line="240" w:lineRule="auto"/>
        <w:ind w:firstLine="567"/>
        <w:jc w:val="both"/>
        <w:rPr>
          <w:bCs/>
          <w:sz w:val="24"/>
          <w:szCs w:val="24"/>
          <w:lang w:eastAsia="zh-CN"/>
        </w:rPr>
      </w:pPr>
      <w:r w:rsidRPr="00633823">
        <w:rPr>
          <w:bCs/>
          <w:sz w:val="24"/>
          <w:szCs w:val="24"/>
          <w:lang w:eastAsia="zh-CN"/>
        </w:rPr>
        <w:t xml:space="preserve">- </w:t>
      </w:r>
      <w:r w:rsidRPr="00633823">
        <w:rPr>
          <w:b/>
          <w:i/>
          <w:iCs/>
          <w:color w:val="0057AE"/>
          <w:sz w:val="24"/>
          <w:szCs w:val="24"/>
          <w:lang w:val="en" w:eastAsia="zh-CN"/>
        </w:rPr>
        <w:t>short</w:t>
      </w:r>
      <w:r w:rsidRPr="00633823">
        <w:rPr>
          <w:bCs/>
          <w:color w:val="0057AE"/>
          <w:sz w:val="24"/>
          <w:szCs w:val="24"/>
          <w:lang w:eastAsia="zh-CN"/>
        </w:rPr>
        <w:t xml:space="preserve"> </w:t>
      </w:r>
      <w:r w:rsidRPr="00633823">
        <w:rPr>
          <w:bCs/>
          <w:sz w:val="24"/>
          <w:szCs w:val="24"/>
          <w:lang w:eastAsia="zh-CN"/>
        </w:rPr>
        <w:t>– целые числа от -32 768 до 32 767 (16 бит);</w:t>
      </w:r>
    </w:p>
    <w:p w:rsidR="008B2F3A" w:rsidRPr="00633823" w:rsidRDefault="008B2F3A" w:rsidP="008B2F3A">
      <w:pPr>
        <w:overflowPunct w:val="0"/>
        <w:spacing w:after="0" w:line="240" w:lineRule="auto"/>
        <w:ind w:firstLine="567"/>
        <w:jc w:val="both"/>
        <w:rPr>
          <w:bCs/>
          <w:sz w:val="24"/>
          <w:szCs w:val="24"/>
          <w:lang w:eastAsia="zh-CN"/>
        </w:rPr>
      </w:pPr>
      <w:r w:rsidRPr="00633823">
        <w:rPr>
          <w:bCs/>
          <w:sz w:val="24"/>
          <w:szCs w:val="24"/>
          <w:lang w:eastAsia="zh-CN"/>
        </w:rPr>
        <w:t xml:space="preserve">- </w:t>
      </w:r>
      <w:r w:rsidRPr="00633823">
        <w:rPr>
          <w:b/>
          <w:i/>
          <w:iCs/>
          <w:color w:val="0057AE"/>
          <w:sz w:val="24"/>
          <w:szCs w:val="24"/>
          <w:lang w:val="en" w:eastAsia="zh-CN"/>
        </w:rPr>
        <w:t>unsigned</w:t>
      </w:r>
      <w:r w:rsidRPr="00633823">
        <w:rPr>
          <w:b/>
          <w:i/>
          <w:iCs/>
          <w:color w:val="0057AE"/>
          <w:sz w:val="24"/>
          <w:szCs w:val="24"/>
          <w:lang w:eastAsia="zh-CN"/>
        </w:rPr>
        <w:t xml:space="preserve"> </w:t>
      </w:r>
      <w:r w:rsidRPr="00633823">
        <w:rPr>
          <w:b/>
          <w:i/>
          <w:iCs/>
          <w:color w:val="0057AE"/>
          <w:sz w:val="24"/>
          <w:szCs w:val="24"/>
          <w:lang w:val="en" w:eastAsia="zh-CN"/>
        </w:rPr>
        <w:t>short</w:t>
      </w:r>
      <w:r w:rsidRPr="00633823">
        <w:rPr>
          <w:bCs/>
          <w:color w:val="0057AE"/>
          <w:sz w:val="24"/>
          <w:szCs w:val="24"/>
          <w:lang w:eastAsia="zh-CN"/>
        </w:rPr>
        <w:t xml:space="preserve"> </w:t>
      </w:r>
      <w:r w:rsidRPr="00633823">
        <w:rPr>
          <w:bCs/>
          <w:sz w:val="24"/>
          <w:szCs w:val="24"/>
          <w:lang w:eastAsia="zh-CN"/>
        </w:rPr>
        <w:t>– целые числа от 0 до 65 535 (16 бит);</w:t>
      </w:r>
    </w:p>
    <w:p w:rsidR="008B2F3A" w:rsidRPr="00633823" w:rsidRDefault="008B2F3A" w:rsidP="008B2F3A">
      <w:pPr>
        <w:overflowPunct w:val="0"/>
        <w:spacing w:after="0" w:line="240" w:lineRule="auto"/>
        <w:ind w:firstLine="567"/>
        <w:jc w:val="both"/>
        <w:rPr>
          <w:bCs/>
          <w:sz w:val="24"/>
          <w:szCs w:val="24"/>
          <w:lang w:eastAsia="zh-CN"/>
        </w:rPr>
      </w:pPr>
      <w:r w:rsidRPr="00633823">
        <w:rPr>
          <w:bCs/>
          <w:sz w:val="24"/>
          <w:szCs w:val="24"/>
          <w:lang w:eastAsia="zh-CN"/>
        </w:rPr>
        <w:t xml:space="preserve">- </w:t>
      </w:r>
      <w:r w:rsidRPr="00633823">
        <w:rPr>
          <w:b/>
          <w:i/>
          <w:iCs/>
          <w:color w:val="0057AE"/>
          <w:sz w:val="24"/>
          <w:szCs w:val="24"/>
          <w:lang w:val="en" w:eastAsia="zh-CN"/>
        </w:rPr>
        <w:t>int</w:t>
      </w:r>
      <w:r w:rsidRPr="00633823">
        <w:rPr>
          <w:bCs/>
          <w:color w:val="0057AE"/>
          <w:sz w:val="24"/>
          <w:szCs w:val="24"/>
          <w:lang w:eastAsia="zh-CN"/>
        </w:rPr>
        <w:t xml:space="preserve"> </w:t>
      </w:r>
      <w:r w:rsidRPr="00633823">
        <w:rPr>
          <w:bCs/>
          <w:sz w:val="24"/>
          <w:szCs w:val="24"/>
          <w:lang w:eastAsia="zh-CN"/>
        </w:rPr>
        <w:t>– целые числа от −2 147 483 648 до 2 147 483 647 (32 бита) для 32- и более -разрядных систем, и от -32 768 до 32 767 (16 бит) для 8- и 16-битных систем;</w:t>
      </w:r>
    </w:p>
    <w:p w:rsidR="008B2F3A" w:rsidRPr="00633823" w:rsidRDefault="008B2F3A" w:rsidP="008B2F3A">
      <w:pPr>
        <w:overflowPunct w:val="0"/>
        <w:spacing w:after="0" w:line="240" w:lineRule="auto"/>
        <w:ind w:firstLine="567"/>
        <w:jc w:val="both"/>
        <w:rPr>
          <w:bCs/>
          <w:sz w:val="24"/>
          <w:szCs w:val="24"/>
          <w:lang w:eastAsia="zh-CN"/>
        </w:rPr>
      </w:pPr>
      <w:r w:rsidRPr="00633823">
        <w:rPr>
          <w:bCs/>
          <w:sz w:val="24"/>
          <w:szCs w:val="24"/>
          <w:lang w:eastAsia="zh-CN"/>
        </w:rPr>
        <w:t xml:space="preserve">- </w:t>
      </w:r>
      <w:r w:rsidRPr="00633823">
        <w:rPr>
          <w:b/>
          <w:i/>
          <w:iCs/>
          <w:color w:val="0057AE"/>
          <w:sz w:val="24"/>
          <w:szCs w:val="24"/>
          <w:lang w:val="en" w:eastAsia="zh-CN"/>
        </w:rPr>
        <w:t>unsigned</w:t>
      </w:r>
      <w:r w:rsidRPr="00633823">
        <w:rPr>
          <w:b/>
          <w:i/>
          <w:iCs/>
          <w:color w:val="0057AE"/>
          <w:sz w:val="24"/>
          <w:szCs w:val="24"/>
          <w:lang w:eastAsia="zh-CN"/>
        </w:rPr>
        <w:t xml:space="preserve"> </w:t>
      </w:r>
      <w:r w:rsidRPr="00633823">
        <w:rPr>
          <w:b/>
          <w:i/>
          <w:iCs/>
          <w:color w:val="0057AE"/>
          <w:sz w:val="24"/>
          <w:szCs w:val="24"/>
          <w:lang w:val="en" w:eastAsia="zh-CN"/>
        </w:rPr>
        <w:t>int</w:t>
      </w:r>
      <w:r w:rsidRPr="00633823">
        <w:rPr>
          <w:bCs/>
          <w:color w:val="0057AE"/>
          <w:sz w:val="24"/>
          <w:szCs w:val="24"/>
          <w:lang w:eastAsia="zh-CN"/>
        </w:rPr>
        <w:t xml:space="preserve"> </w:t>
      </w:r>
      <w:r w:rsidRPr="00633823">
        <w:rPr>
          <w:bCs/>
          <w:sz w:val="24"/>
          <w:szCs w:val="24"/>
          <w:lang w:eastAsia="zh-CN"/>
        </w:rPr>
        <w:t xml:space="preserve">– аналогично </w:t>
      </w:r>
      <w:r w:rsidRPr="00633823">
        <w:rPr>
          <w:bCs/>
          <w:sz w:val="24"/>
          <w:szCs w:val="24"/>
          <w:lang w:val="en" w:eastAsia="zh-CN"/>
        </w:rPr>
        <w:t>int</w:t>
      </w:r>
      <w:r w:rsidRPr="00633823">
        <w:rPr>
          <w:bCs/>
          <w:sz w:val="24"/>
          <w:szCs w:val="24"/>
          <w:lang w:eastAsia="zh-CN"/>
        </w:rPr>
        <w:t xml:space="preserve"> от 0 до 4 294 967 295 или до 65 535;</w:t>
      </w:r>
    </w:p>
    <w:p w:rsidR="008B2F3A" w:rsidRPr="00633823" w:rsidRDefault="008B2F3A" w:rsidP="008B2F3A">
      <w:pPr>
        <w:overflowPunct w:val="0"/>
        <w:spacing w:after="0" w:line="240" w:lineRule="auto"/>
        <w:ind w:firstLine="567"/>
        <w:jc w:val="both"/>
        <w:rPr>
          <w:bCs/>
          <w:sz w:val="24"/>
          <w:szCs w:val="24"/>
          <w:lang w:eastAsia="zh-CN"/>
        </w:rPr>
      </w:pPr>
      <w:r w:rsidRPr="00633823">
        <w:rPr>
          <w:bCs/>
          <w:sz w:val="24"/>
          <w:szCs w:val="24"/>
          <w:lang w:eastAsia="zh-CN"/>
        </w:rPr>
        <w:t xml:space="preserve">- </w:t>
      </w:r>
      <w:r w:rsidRPr="00633823">
        <w:rPr>
          <w:b/>
          <w:i/>
          <w:iCs/>
          <w:color w:val="0057AE"/>
          <w:sz w:val="24"/>
          <w:szCs w:val="24"/>
          <w:lang w:val="en" w:eastAsia="zh-CN"/>
        </w:rPr>
        <w:t>long</w:t>
      </w:r>
      <w:r w:rsidRPr="00633823">
        <w:rPr>
          <w:b/>
          <w:i/>
          <w:iCs/>
          <w:color w:val="0057AE"/>
          <w:sz w:val="24"/>
          <w:szCs w:val="24"/>
          <w:lang w:eastAsia="zh-CN"/>
        </w:rPr>
        <w:t xml:space="preserve"> </w:t>
      </w:r>
      <w:r w:rsidRPr="00633823">
        <w:rPr>
          <w:b/>
          <w:i/>
          <w:iCs/>
          <w:color w:val="0057AE"/>
          <w:sz w:val="24"/>
          <w:szCs w:val="24"/>
          <w:lang w:val="en" w:eastAsia="zh-CN"/>
        </w:rPr>
        <w:t>int</w:t>
      </w:r>
      <w:r w:rsidRPr="00633823">
        <w:rPr>
          <w:bCs/>
          <w:color w:val="0057AE"/>
          <w:sz w:val="24"/>
          <w:szCs w:val="24"/>
          <w:lang w:eastAsia="zh-CN"/>
        </w:rPr>
        <w:t xml:space="preserve"> </w:t>
      </w:r>
      <w:r w:rsidRPr="00633823">
        <w:rPr>
          <w:bCs/>
          <w:sz w:val="24"/>
          <w:szCs w:val="24"/>
          <w:lang w:eastAsia="zh-CN"/>
        </w:rPr>
        <w:t>– целые числа от −2 147 483 648 до 2 147 483 647 (32 бита);</w:t>
      </w:r>
    </w:p>
    <w:p w:rsidR="008B2F3A" w:rsidRPr="00633823" w:rsidRDefault="008B2F3A" w:rsidP="008B2F3A">
      <w:pPr>
        <w:overflowPunct w:val="0"/>
        <w:spacing w:after="0" w:line="240" w:lineRule="auto"/>
        <w:ind w:firstLine="567"/>
        <w:jc w:val="both"/>
        <w:rPr>
          <w:bCs/>
          <w:sz w:val="24"/>
          <w:szCs w:val="24"/>
          <w:lang w:eastAsia="zh-CN"/>
        </w:rPr>
      </w:pPr>
      <w:r w:rsidRPr="00633823">
        <w:rPr>
          <w:bCs/>
          <w:sz w:val="24"/>
          <w:szCs w:val="24"/>
          <w:lang w:eastAsia="zh-CN"/>
        </w:rPr>
        <w:t xml:space="preserve">- </w:t>
      </w:r>
      <w:r w:rsidRPr="00633823">
        <w:rPr>
          <w:b/>
          <w:i/>
          <w:iCs/>
          <w:color w:val="0057AE"/>
          <w:sz w:val="24"/>
          <w:szCs w:val="24"/>
          <w:lang w:val="en" w:eastAsia="zh-CN"/>
        </w:rPr>
        <w:t>unsigned</w:t>
      </w:r>
      <w:r w:rsidRPr="00633823">
        <w:rPr>
          <w:b/>
          <w:i/>
          <w:iCs/>
          <w:color w:val="0057AE"/>
          <w:sz w:val="24"/>
          <w:szCs w:val="24"/>
          <w:lang w:eastAsia="zh-CN"/>
        </w:rPr>
        <w:t xml:space="preserve"> </w:t>
      </w:r>
      <w:r w:rsidRPr="00633823">
        <w:rPr>
          <w:b/>
          <w:i/>
          <w:iCs/>
          <w:color w:val="0057AE"/>
          <w:sz w:val="24"/>
          <w:szCs w:val="24"/>
          <w:lang w:val="en" w:eastAsia="zh-CN"/>
        </w:rPr>
        <w:t>long</w:t>
      </w:r>
      <w:r w:rsidRPr="00633823">
        <w:rPr>
          <w:b/>
          <w:i/>
          <w:iCs/>
          <w:color w:val="0057AE"/>
          <w:sz w:val="24"/>
          <w:szCs w:val="24"/>
          <w:lang w:eastAsia="zh-CN"/>
        </w:rPr>
        <w:t xml:space="preserve"> </w:t>
      </w:r>
      <w:r w:rsidRPr="00633823">
        <w:rPr>
          <w:b/>
          <w:i/>
          <w:iCs/>
          <w:color w:val="0057AE"/>
          <w:sz w:val="24"/>
          <w:szCs w:val="24"/>
          <w:lang w:val="en" w:eastAsia="zh-CN"/>
        </w:rPr>
        <w:t>int</w:t>
      </w:r>
      <w:r w:rsidRPr="00633823">
        <w:rPr>
          <w:bCs/>
          <w:color w:val="0057AE"/>
          <w:sz w:val="24"/>
          <w:szCs w:val="24"/>
          <w:lang w:eastAsia="zh-CN"/>
        </w:rPr>
        <w:t xml:space="preserve"> </w:t>
      </w:r>
      <w:r w:rsidRPr="00633823">
        <w:rPr>
          <w:bCs/>
          <w:sz w:val="24"/>
          <w:szCs w:val="24"/>
          <w:lang w:eastAsia="zh-CN"/>
        </w:rPr>
        <w:t>– целые числа от 0 до 4 294 967 295 (32 бита);</w:t>
      </w:r>
    </w:p>
    <w:p w:rsidR="008B2F3A" w:rsidRPr="00633823" w:rsidRDefault="008B2F3A" w:rsidP="008B2F3A">
      <w:pPr>
        <w:overflowPunct w:val="0"/>
        <w:spacing w:after="0" w:line="240" w:lineRule="auto"/>
        <w:ind w:firstLine="567"/>
        <w:jc w:val="both"/>
        <w:rPr>
          <w:bCs/>
          <w:sz w:val="24"/>
          <w:szCs w:val="24"/>
          <w:lang w:eastAsia="zh-CN"/>
        </w:rPr>
      </w:pPr>
      <w:r w:rsidRPr="00633823">
        <w:rPr>
          <w:bCs/>
          <w:sz w:val="24"/>
          <w:szCs w:val="24"/>
          <w:lang w:eastAsia="zh-CN"/>
        </w:rPr>
        <w:t xml:space="preserve">- </w:t>
      </w:r>
      <w:r w:rsidRPr="00633823">
        <w:rPr>
          <w:b/>
          <w:i/>
          <w:iCs/>
          <w:color w:val="0057AE"/>
          <w:sz w:val="24"/>
          <w:szCs w:val="24"/>
          <w:lang w:val="en" w:eastAsia="zh-CN"/>
        </w:rPr>
        <w:t>long</w:t>
      </w:r>
      <w:r w:rsidRPr="00633823">
        <w:rPr>
          <w:b/>
          <w:i/>
          <w:iCs/>
          <w:color w:val="0057AE"/>
          <w:sz w:val="24"/>
          <w:szCs w:val="24"/>
          <w:lang w:eastAsia="zh-CN"/>
        </w:rPr>
        <w:t xml:space="preserve"> </w:t>
      </w:r>
      <w:r w:rsidRPr="00633823">
        <w:rPr>
          <w:b/>
          <w:i/>
          <w:iCs/>
          <w:color w:val="0057AE"/>
          <w:sz w:val="24"/>
          <w:szCs w:val="24"/>
          <w:lang w:val="en" w:eastAsia="zh-CN"/>
        </w:rPr>
        <w:t>long</w:t>
      </w:r>
      <w:r w:rsidRPr="00633823">
        <w:rPr>
          <w:b/>
          <w:i/>
          <w:iCs/>
          <w:color w:val="0057AE"/>
          <w:sz w:val="24"/>
          <w:szCs w:val="24"/>
          <w:lang w:eastAsia="zh-CN"/>
        </w:rPr>
        <w:t xml:space="preserve"> </w:t>
      </w:r>
      <w:r w:rsidRPr="00633823">
        <w:rPr>
          <w:b/>
          <w:i/>
          <w:iCs/>
          <w:color w:val="0057AE"/>
          <w:sz w:val="24"/>
          <w:szCs w:val="24"/>
          <w:lang w:val="en" w:eastAsia="zh-CN"/>
        </w:rPr>
        <w:t>int</w:t>
      </w:r>
      <w:r w:rsidRPr="00633823">
        <w:rPr>
          <w:bCs/>
          <w:color w:val="0057AE"/>
          <w:sz w:val="24"/>
          <w:szCs w:val="24"/>
          <w:lang w:eastAsia="zh-CN"/>
        </w:rPr>
        <w:t xml:space="preserve"> </w:t>
      </w:r>
      <w:r w:rsidRPr="00633823">
        <w:rPr>
          <w:bCs/>
          <w:sz w:val="24"/>
          <w:szCs w:val="24"/>
          <w:lang w:eastAsia="zh-CN"/>
        </w:rPr>
        <w:t>– целые числа от −9 223 372 036 854 775 808 до 9 223 372 036 854 775 807 (64 бита);</w:t>
      </w:r>
    </w:p>
    <w:p w:rsidR="008B2F3A" w:rsidRPr="00633823" w:rsidRDefault="008B2F3A" w:rsidP="008B2F3A">
      <w:pPr>
        <w:overflowPunct w:val="0"/>
        <w:spacing w:after="0" w:line="240" w:lineRule="auto"/>
        <w:ind w:firstLine="567"/>
        <w:jc w:val="both"/>
        <w:rPr>
          <w:bCs/>
          <w:sz w:val="24"/>
          <w:szCs w:val="24"/>
          <w:lang w:eastAsia="zh-CN"/>
        </w:rPr>
      </w:pPr>
      <w:r w:rsidRPr="00633823">
        <w:rPr>
          <w:bCs/>
          <w:sz w:val="24"/>
          <w:szCs w:val="24"/>
          <w:lang w:eastAsia="zh-CN"/>
        </w:rPr>
        <w:t xml:space="preserve">- </w:t>
      </w:r>
      <w:r w:rsidRPr="00633823">
        <w:rPr>
          <w:b/>
          <w:i/>
          <w:iCs/>
          <w:color w:val="0057AE"/>
          <w:sz w:val="24"/>
          <w:szCs w:val="24"/>
          <w:lang w:val="en" w:eastAsia="zh-CN"/>
        </w:rPr>
        <w:t>unsigned</w:t>
      </w:r>
      <w:r w:rsidRPr="00633823">
        <w:rPr>
          <w:b/>
          <w:i/>
          <w:iCs/>
          <w:color w:val="0057AE"/>
          <w:sz w:val="24"/>
          <w:szCs w:val="24"/>
          <w:lang w:eastAsia="zh-CN"/>
        </w:rPr>
        <w:t xml:space="preserve"> </w:t>
      </w:r>
      <w:r w:rsidRPr="00633823">
        <w:rPr>
          <w:b/>
          <w:i/>
          <w:iCs/>
          <w:color w:val="0057AE"/>
          <w:sz w:val="24"/>
          <w:szCs w:val="24"/>
          <w:lang w:val="en" w:eastAsia="zh-CN"/>
        </w:rPr>
        <w:t>long</w:t>
      </w:r>
      <w:r w:rsidRPr="00633823">
        <w:rPr>
          <w:b/>
          <w:i/>
          <w:iCs/>
          <w:color w:val="0057AE"/>
          <w:sz w:val="24"/>
          <w:szCs w:val="24"/>
          <w:lang w:eastAsia="zh-CN"/>
        </w:rPr>
        <w:t xml:space="preserve"> </w:t>
      </w:r>
      <w:r w:rsidRPr="00633823">
        <w:rPr>
          <w:b/>
          <w:i/>
          <w:iCs/>
          <w:color w:val="0057AE"/>
          <w:sz w:val="24"/>
          <w:szCs w:val="24"/>
          <w:lang w:val="en" w:eastAsia="zh-CN"/>
        </w:rPr>
        <w:t>long</w:t>
      </w:r>
      <w:r w:rsidRPr="00633823">
        <w:rPr>
          <w:b/>
          <w:i/>
          <w:iCs/>
          <w:color w:val="0057AE"/>
          <w:sz w:val="24"/>
          <w:szCs w:val="24"/>
          <w:lang w:eastAsia="zh-CN"/>
        </w:rPr>
        <w:t xml:space="preserve"> </w:t>
      </w:r>
      <w:r w:rsidRPr="00633823">
        <w:rPr>
          <w:b/>
          <w:i/>
          <w:iCs/>
          <w:color w:val="0057AE"/>
          <w:sz w:val="24"/>
          <w:szCs w:val="24"/>
          <w:lang w:val="en" w:eastAsia="zh-CN"/>
        </w:rPr>
        <w:t>int</w:t>
      </w:r>
      <w:r w:rsidRPr="00633823">
        <w:rPr>
          <w:bCs/>
          <w:color w:val="0057AE"/>
          <w:sz w:val="24"/>
          <w:szCs w:val="24"/>
          <w:lang w:eastAsia="zh-CN"/>
        </w:rPr>
        <w:t xml:space="preserve"> </w:t>
      </w:r>
      <w:r w:rsidRPr="00633823">
        <w:rPr>
          <w:bCs/>
          <w:sz w:val="24"/>
          <w:szCs w:val="24"/>
          <w:lang w:eastAsia="zh-CN"/>
        </w:rPr>
        <w:t>– целые числа от 0 до 18 446 744 073 709 551 615 (64 бита);</w:t>
      </w:r>
    </w:p>
    <w:p w:rsidR="008B2F3A" w:rsidRPr="00633823" w:rsidRDefault="008B2F3A" w:rsidP="008B2F3A">
      <w:pPr>
        <w:overflowPunct w:val="0"/>
        <w:spacing w:after="0" w:line="240" w:lineRule="auto"/>
        <w:ind w:firstLine="567"/>
        <w:jc w:val="both"/>
        <w:rPr>
          <w:bCs/>
          <w:sz w:val="24"/>
          <w:szCs w:val="24"/>
          <w:lang w:eastAsia="zh-CN"/>
        </w:rPr>
      </w:pPr>
      <w:r w:rsidRPr="00633823">
        <w:rPr>
          <w:bCs/>
          <w:sz w:val="24"/>
          <w:szCs w:val="24"/>
          <w:lang w:eastAsia="zh-CN"/>
        </w:rPr>
        <w:t xml:space="preserve">- </w:t>
      </w:r>
      <w:r w:rsidRPr="00633823">
        <w:rPr>
          <w:b/>
          <w:i/>
          <w:iCs/>
          <w:color w:val="0057AE"/>
          <w:sz w:val="24"/>
          <w:szCs w:val="24"/>
          <w:lang w:val="en" w:eastAsia="zh-CN"/>
        </w:rPr>
        <w:t>float</w:t>
      </w:r>
      <w:r w:rsidRPr="00633823">
        <w:rPr>
          <w:b/>
          <w:i/>
          <w:iCs/>
          <w:sz w:val="24"/>
          <w:szCs w:val="24"/>
          <w:lang w:eastAsia="zh-CN"/>
        </w:rPr>
        <w:t xml:space="preserve"> </w:t>
      </w:r>
      <w:r w:rsidRPr="00633823">
        <w:rPr>
          <w:bCs/>
          <w:sz w:val="24"/>
          <w:szCs w:val="24"/>
          <w:lang w:eastAsia="zh-CN"/>
        </w:rPr>
        <w:t>– вещественное число с плавающей точкой в диапазоне +/- 3.4</w:t>
      </w:r>
      <w:r w:rsidRPr="00633823">
        <w:rPr>
          <w:bCs/>
          <w:sz w:val="24"/>
          <w:szCs w:val="24"/>
          <w:lang w:val="en" w:eastAsia="zh-CN"/>
        </w:rPr>
        <w:t>E</w:t>
      </w:r>
      <w:r w:rsidRPr="00633823">
        <w:rPr>
          <w:bCs/>
          <w:sz w:val="24"/>
          <w:szCs w:val="24"/>
          <w:lang w:eastAsia="zh-CN"/>
        </w:rPr>
        <w:t>-38 до 3.4</w:t>
      </w:r>
      <w:r w:rsidRPr="00633823">
        <w:rPr>
          <w:bCs/>
          <w:sz w:val="24"/>
          <w:szCs w:val="24"/>
          <w:lang w:val="en" w:eastAsia="zh-CN"/>
        </w:rPr>
        <w:t>E</w:t>
      </w:r>
      <w:r w:rsidRPr="00633823">
        <w:rPr>
          <w:bCs/>
          <w:sz w:val="24"/>
          <w:szCs w:val="24"/>
          <w:lang w:eastAsia="zh-CN"/>
        </w:rPr>
        <w:t>+38 (32 бита);</w:t>
      </w:r>
    </w:p>
    <w:p w:rsidR="008B2F3A" w:rsidRPr="00633823" w:rsidRDefault="008B2F3A" w:rsidP="008B2F3A">
      <w:pPr>
        <w:overflowPunct w:val="0"/>
        <w:spacing w:after="0" w:line="240" w:lineRule="auto"/>
        <w:ind w:firstLine="567"/>
        <w:jc w:val="both"/>
        <w:rPr>
          <w:bCs/>
          <w:sz w:val="24"/>
          <w:szCs w:val="24"/>
          <w:lang w:eastAsia="zh-CN"/>
        </w:rPr>
      </w:pPr>
      <w:r w:rsidRPr="00633823">
        <w:rPr>
          <w:bCs/>
          <w:sz w:val="24"/>
          <w:szCs w:val="24"/>
          <w:lang w:eastAsia="zh-CN"/>
        </w:rPr>
        <w:t xml:space="preserve">- </w:t>
      </w:r>
      <w:r w:rsidRPr="00633823">
        <w:rPr>
          <w:b/>
          <w:i/>
          <w:iCs/>
          <w:color w:val="0057AE"/>
          <w:sz w:val="24"/>
          <w:szCs w:val="24"/>
          <w:lang w:val="en" w:eastAsia="zh-CN"/>
        </w:rPr>
        <w:t>double</w:t>
      </w:r>
      <w:r w:rsidRPr="00633823">
        <w:rPr>
          <w:b/>
          <w:i/>
          <w:iCs/>
          <w:color w:val="0057AE"/>
          <w:sz w:val="24"/>
          <w:szCs w:val="24"/>
          <w:lang w:eastAsia="zh-CN"/>
        </w:rPr>
        <w:t xml:space="preserve"> </w:t>
      </w:r>
      <w:r w:rsidRPr="00633823">
        <w:rPr>
          <w:bCs/>
          <w:sz w:val="24"/>
          <w:szCs w:val="24"/>
          <w:lang w:eastAsia="zh-CN"/>
        </w:rPr>
        <w:t>– вещественное число с плавающей точкой в диапазоне +/- 1.7</w:t>
      </w:r>
      <w:r w:rsidRPr="00633823">
        <w:rPr>
          <w:bCs/>
          <w:sz w:val="24"/>
          <w:szCs w:val="24"/>
          <w:lang w:val="en" w:eastAsia="zh-CN"/>
        </w:rPr>
        <w:t>E</w:t>
      </w:r>
      <w:r w:rsidRPr="00633823">
        <w:rPr>
          <w:bCs/>
          <w:sz w:val="24"/>
          <w:szCs w:val="24"/>
          <w:lang w:eastAsia="zh-CN"/>
        </w:rPr>
        <w:t>-308 до 1.7</w:t>
      </w:r>
      <w:r w:rsidRPr="00633823">
        <w:rPr>
          <w:bCs/>
          <w:sz w:val="24"/>
          <w:szCs w:val="24"/>
          <w:lang w:val="en" w:eastAsia="zh-CN"/>
        </w:rPr>
        <w:t>E</w:t>
      </w:r>
      <w:r w:rsidRPr="00633823">
        <w:rPr>
          <w:bCs/>
          <w:sz w:val="24"/>
          <w:szCs w:val="24"/>
          <w:lang w:eastAsia="zh-CN"/>
        </w:rPr>
        <w:t>+308 (64 бита);</w:t>
      </w:r>
    </w:p>
    <w:p w:rsidR="008B2F3A" w:rsidRPr="00633823" w:rsidRDefault="008B2F3A" w:rsidP="008B2F3A">
      <w:pPr>
        <w:overflowPunct w:val="0"/>
        <w:spacing w:after="0" w:line="240" w:lineRule="auto"/>
        <w:ind w:firstLine="567"/>
        <w:jc w:val="both"/>
        <w:rPr>
          <w:bCs/>
          <w:sz w:val="24"/>
          <w:szCs w:val="24"/>
          <w:u w:val="single"/>
          <w:lang w:eastAsia="zh-CN"/>
        </w:rPr>
      </w:pPr>
      <w:r w:rsidRPr="00633823">
        <w:rPr>
          <w:bCs/>
          <w:sz w:val="24"/>
          <w:szCs w:val="24"/>
          <w:lang w:eastAsia="zh-CN"/>
        </w:rPr>
        <w:t xml:space="preserve">- переменная символьного типа хранит код символа (буквы, цифры, знака и т.д.), занимает в памяти 8 бит, представляется типом </w:t>
      </w:r>
      <w:r w:rsidRPr="00633823">
        <w:rPr>
          <w:b/>
          <w:i/>
          <w:iCs/>
          <w:sz w:val="24"/>
          <w:szCs w:val="24"/>
          <w:lang w:val="en" w:eastAsia="zh-CN"/>
        </w:rPr>
        <w:t>char</w:t>
      </w:r>
      <w:r w:rsidRPr="00633823">
        <w:rPr>
          <w:bCs/>
          <w:sz w:val="24"/>
          <w:szCs w:val="24"/>
          <w:lang w:eastAsia="zh-CN"/>
        </w:rPr>
        <w:t>.</w:t>
      </w:r>
    </w:p>
    <w:p w:rsidR="008B2F3A" w:rsidRPr="00633823" w:rsidRDefault="008B2F3A" w:rsidP="008B2F3A">
      <w:pPr>
        <w:overflowPunct w:val="0"/>
        <w:spacing w:after="0" w:line="240" w:lineRule="auto"/>
        <w:ind w:firstLine="567"/>
        <w:jc w:val="both"/>
        <w:rPr>
          <w:bCs/>
          <w:sz w:val="24"/>
          <w:szCs w:val="24"/>
          <w:lang w:eastAsia="zh-CN"/>
        </w:rPr>
      </w:pPr>
      <w:r w:rsidRPr="00633823">
        <w:rPr>
          <w:bCs/>
          <w:sz w:val="24"/>
          <w:szCs w:val="24"/>
          <w:lang w:eastAsia="zh-CN"/>
        </w:rPr>
        <w:t xml:space="preserve">Как видно, некоторые типы данных занимают разное количество памяти в зависимости от платформы. Для случаев, когда необходимо точно знать размер типа в байтах, в языке </w:t>
      </w:r>
      <w:r w:rsidRPr="00633823">
        <w:rPr>
          <w:bCs/>
          <w:i/>
          <w:iCs/>
          <w:sz w:val="24"/>
          <w:szCs w:val="24"/>
          <w:lang w:val="en" w:eastAsia="zh-CN"/>
        </w:rPr>
        <w:t>C</w:t>
      </w:r>
      <w:r w:rsidRPr="00633823">
        <w:rPr>
          <w:bCs/>
          <w:sz w:val="24"/>
          <w:szCs w:val="24"/>
          <w:lang w:eastAsia="zh-CN"/>
        </w:rPr>
        <w:t xml:space="preserve"> предусмотрен оператор </w:t>
      </w:r>
      <w:r w:rsidRPr="00633823">
        <w:rPr>
          <w:bCs/>
          <w:i/>
          <w:iCs/>
          <w:sz w:val="24"/>
          <w:szCs w:val="24"/>
          <w:lang w:val="en" w:eastAsia="zh-CN"/>
        </w:rPr>
        <w:t>sizeof</w:t>
      </w:r>
      <w:r w:rsidRPr="00633823">
        <w:rPr>
          <w:bCs/>
          <w:i/>
          <w:iCs/>
          <w:sz w:val="24"/>
          <w:szCs w:val="24"/>
          <w:lang w:eastAsia="zh-CN"/>
        </w:rPr>
        <w:t>(имя переменной)</w:t>
      </w:r>
      <w:r w:rsidRPr="00633823">
        <w:rPr>
          <w:bCs/>
          <w:sz w:val="24"/>
          <w:szCs w:val="24"/>
          <w:lang w:eastAsia="zh-CN"/>
        </w:rPr>
        <w:t>, возвращающий размер типа указанной в скобках переменной.</w:t>
      </w:r>
    </w:p>
    <w:p w:rsidR="008B2F3A" w:rsidRPr="00633823" w:rsidRDefault="008B2F3A" w:rsidP="008B2F3A">
      <w:pPr>
        <w:overflowPunct w:val="0"/>
        <w:spacing w:after="0" w:line="240" w:lineRule="auto"/>
        <w:ind w:firstLine="567"/>
        <w:jc w:val="both"/>
        <w:rPr>
          <w:bCs/>
          <w:sz w:val="24"/>
          <w:szCs w:val="24"/>
          <w:lang w:eastAsia="zh-CN"/>
        </w:rPr>
      </w:pPr>
      <w:r w:rsidRPr="00633823">
        <w:rPr>
          <w:bCs/>
          <w:sz w:val="24"/>
          <w:szCs w:val="24"/>
          <w:lang w:eastAsia="zh-CN"/>
        </w:rPr>
        <w:lastRenderedPageBreak/>
        <w:t>Прежде чем использовать переменную в программе, ее необходимо объявить, т.е. указать ее тип и имя.</w:t>
      </w:r>
    </w:p>
    <w:p w:rsidR="008B2F3A" w:rsidRPr="00633823" w:rsidRDefault="008B2F3A" w:rsidP="008B2F3A">
      <w:pPr>
        <w:overflowPunct w:val="0"/>
        <w:spacing w:after="0" w:line="240" w:lineRule="auto"/>
        <w:ind w:firstLine="567"/>
        <w:jc w:val="both"/>
        <w:rPr>
          <w:bCs/>
          <w:sz w:val="24"/>
          <w:szCs w:val="24"/>
          <w:lang w:eastAsia="zh-CN"/>
        </w:rPr>
      </w:pP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1F1C1B"/>
          <w:sz w:val="24"/>
          <w:szCs w:val="24"/>
        </w:rPr>
        <w:t xml:space="preserve">    </w:t>
      </w:r>
      <w:r w:rsidRPr="00633823">
        <w:rPr>
          <w:rFonts w:ascii="Times New Roman" w:hAnsi="Times New Roman" w:cs="Times New Roman"/>
          <w:color w:val="FF3399"/>
          <w:sz w:val="24"/>
          <w:szCs w:val="24"/>
        </w:rPr>
        <w:t xml:space="preserve">char </w:t>
      </w:r>
      <w:r w:rsidRPr="00633823">
        <w:rPr>
          <w:rFonts w:ascii="Times New Roman" w:hAnsi="Times New Roman" w:cs="Times New Roman"/>
          <w:color w:val="1F1C1B"/>
          <w:sz w:val="24"/>
          <w:szCs w:val="24"/>
        </w:rPr>
        <w:t>a;</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1F1C1B"/>
          <w:sz w:val="24"/>
          <w:szCs w:val="24"/>
        </w:rPr>
        <w:t xml:space="preserve">    </w:t>
      </w:r>
      <w:r w:rsidRPr="00633823">
        <w:rPr>
          <w:rFonts w:ascii="Times New Roman" w:hAnsi="Times New Roman" w:cs="Times New Roman"/>
          <w:color w:val="FF3399"/>
          <w:sz w:val="24"/>
          <w:szCs w:val="24"/>
        </w:rPr>
        <w:t xml:space="preserve">int </w:t>
      </w:r>
      <w:r w:rsidRPr="00633823">
        <w:rPr>
          <w:rFonts w:ascii="Times New Roman" w:hAnsi="Times New Roman" w:cs="Times New Roman"/>
          <w:color w:val="1F1C1B"/>
          <w:sz w:val="24"/>
          <w:szCs w:val="24"/>
        </w:rPr>
        <w:t xml:space="preserve">b = </w:t>
      </w:r>
      <w:r w:rsidRPr="00633823">
        <w:rPr>
          <w:rFonts w:ascii="Times New Roman" w:hAnsi="Times New Roman" w:cs="Times New Roman"/>
          <w:color w:val="B08000"/>
          <w:sz w:val="24"/>
          <w:szCs w:val="24"/>
        </w:rPr>
        <w:t>10</w:t>
      </w:r>
      <w:r w:rsidRPr="00633823">
        <w:rPr>
          <w:rFonts w:ascii="Times New Roman" w:hAnsi="Times New Roman" w:cs="Times New Roman"/>
          <w:color w:val="1F1C1B"/>
          <w:sz w:val="24"/>
          <w:szCs w:val="24"/>
        </w:rPr>
        <w:t>;</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i/>
          <w:iCs/>
          <w:sz w:val="24"/>
          <w:szCs w:val="24"/>
        </w:rPr>
        <w:t>Инициализацией</w:t>
      </w:r>
      <w:r w:rsidRPr="00633823">
        <w:rPr>
          <w:bCs/>
          <w:sz w:val="24"/>
          <w:szCs w:val="24"/>
        </w:rPr>
        <w:t xml:space="preserve"> переменной называют присвоение ей значения. Это можно сделать при объявлении, как с переменной </w:t>
      </w:r>
      <w:r w:rsidRPr="00633823">
        <w:rPr>
          <w:bCs/>
          <w:i/>
          <w:iCs/>
          <w:sz w:val="24"/>
          <w:szCs w:val="24"/>
          <w:lang w:val="en"/>
        </w:rPr>
        <w:t>b</w:t>
      </w:r>
      <w:r w:rsidRPr="00633823">
        <w:rPr>
          <w:bCs/>
          <w:sz w:val="24"/>
          <w:szCs w:val="24"/>
        </w:rPr>
        <w:t xml:space="preserve"> в примере выше, или позже в коде программы. Неинициализированная переменная хранит «мусор», оставшийся в ячейках оперативной памяти.</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Следует выбирать тип переменной с учетом ее возможных значений. Например, переменная, хранящая количество студентов группы, не может принимать отрицательные значения и вряд ли превысит число 255. Поэтому нецелесообразно расходовать оперативную память, обозначая такую переменную типом </w:t>
      </w:r>
      <w:r w:rsidRPr="00633823">
        <w:rPr>
          <w:bCs/>
          <w:i/>
          <w:iCs/>
          <w:sz w:val="24"/>
          <w:szCs w:val="24"/>
          <w:lang w:val="en"/>
        </w:rPr>
        <w:t>int</w:t>
      </w:r>
      <w:r w:rsidRPr="00633823">
        <w:rPr>
          <w:bCs/>
          <w:sz w:val="24"/>
          <w:szCs w:val="24"/>
        </w:rPr>
        <w:t xml:space="preserve">. Для этого лучше использовать тип </w:t>
      </w:r>
      <w:r w:rsidRPr="00633823">
        <w:rPr>
          <w:bCs/>
          <w:i/>
          <w:iCs/>
          <w:sz w:val="24"/>
          <w:szCs w:val="24"/>
          <w:lang w:val="en"/>
        </w:rPr>
        <w:t>unsigned</w:t>
      </w:r>
      <w:r w:rsidRPr="00633823">
        <w:rPr>
          <w:bCs/>
          <w:i/>
          <w:iCs/>
          <w:sz w:val="24"/>
          <w:szCs w:val="24"/>
        </w:rPr>
        <w:t xml:space="preserve"> </w:t>
      </w:r>
      <w:r w:rsidRPr="00633823">
        <w:rPr>
          <w:bCs/>
          <w:i/>
          <w:iCs/>
          <w:sz w:val="24"/>
          <w:szCs w:val="24"/>
          <w:lang w:val="en"/>
        </w:rPr>
        <w:t>char</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Если инициализировать переменную значением вне диапазона типа (</w:t>
      </w:r>
      <w:r w:rsidRPr="00633823">
        <w:rPr>
          <w:bCs/>
          <w:sz w:val="24"/>
          <w:szCs w:val="24"/>
          <w:lang w:val="en"/>
        </w:rPr>
        <w:t>unsigned</w:t>
      </w:r>
      <w:r w:rsidRPr="00633823">
        <w:rPr>
          <w:bCs/>
          <w:sz w:val="24"/>
          <w:szCs w:val="24"/>
        </w:rPr>
        <w:t xml:space="preserve"> </w:t>
      </w:r>
      <w:r w:rsidRPr="00633823">
        <w:rPr>
          <w:bCs/>
          <w:sz w:val="24"/>
          <w:szCs w:val="24"/>
          <w:lang w:val="en"/>
        </w:rPr>
        <w:t>char</w:t>
      </w:r>
      <w:r w:rsidRPr="00633823">
        <w:rPr>
          <w:bCs/>
          <w:sz w:val="24"/>
          <w:szCs w:val="24"/>
        </w:rPr>
        <w:t xml:space="preserve"> </w:t>
      </w:r>
      <w:r w:rsidRPr="00633823">
        <w:rPr>
          <w:bCs/>
          <w:sz w:val="24"/>
          <w:szCs w:val="24"/>
          <w:lang w:val="en"/>
        </w:rPr>
        <w:t>a</w:t>
      </w:r>
      <w:r w:rsidRPr="00633823">
        <w:rPr>
          <w:bCs/>
          <w:sz w:val="24"/>
          <w:szCs w:val="24"/>
        </w:rPr>
        <w:t xml:space="preserve"> = 256;), то на этапе компиляции программы возникнет ошибка. Однако переполнение типа переменной может произойти при выполнении программы. Например,</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pStyle w:val="HTML0"/>
        <w:shd w:val="clear" w:color="auto" w:fill="FFFFFF"/>
        <w:ind w:left="1134"/>
        <w:rPr>
          <w:rFonts w:ascii="Times New Roman" w:hAnsi="Times New Roman" w:cs="Times New Roman"/>
          <w:color w:val="1F1C1B"/>
          <w:sz w:val="24"/>
          <w:szCs w:val="24"/>
          <w:lang w:val="en-US"/>
        </w:rPr>
      </w:pPr>
      <w:r w:rsidRPr="00633823">
        <w:rPr>
          <w:rFonts w:ascii="Times New Roman" w:hAnsi="Times New Roman" w:cs="Times New Roman"/>
          <w:color w:val="1F1C1B"/>
          <w:sz w:val="24"/>
          <w:szCs w:val="24"/>
        </w:rPr>
        <w:t xml:space="preserve">    </w:t>
      </w:r>
      <w:r w:rsidRPr="00633823">
        <w:rPr>
          <w:rFonts w:ascii="Times New Roman" w:hAnsi="Times New Roman" w:cs="Times New Roman"/>
          <w:color w:val="FF3399"/>
          <w:sz w:val="24"/>
          <w:szCs w:val="24"/>
          <w:lang w:val="en-US"/>
        </w:rPr>
        <w:t xml:space="preserve">unsigned char </w:t>
      </w:r>
      <w:r w:rsidRPr="00633823">
        <w:rPr>
          <w:rFonts w:ascii="Times New Roman" w:hAnsi="Times New Roman" w:cs="Times New Roman"/>
          <w:color w:val="1F1C1B"/>
          <w:sz w:val="24"/>
          <w:szCs w:val="24"/>
          <w:lang w:val="en-US"/>
        </w:rPr>
        <w:t xml:space="preserve">a = </w:t>
      </w:r>
      <w:r w:rsidRPr="00633823">
        <w:rPr>
          <w:rFonts w:ascii="Times New Roman" w:hAnsi="Times New Roman" w:cs="Times New Roman"/>
          <w:color w:val="B08000"/>
          <w:sz w:val="24"/>
          <w:szCs w:val="24"/>
          <w:lang w:val="en-US"/>
        </w:rPr>
        <w:t>255</w:t>
      </w:r>
      <w:r w:rsidRPr="00633823">
        <w:rPr>
          <w:rFonts w:ascii="Times New Roman" w:hAnsi="Times New Roman" w:cs="Times New Roman"/>
          <w:color w:val="1F1C1B"/>
          <w:sz w:val="24"/>
          <w:szCs w:val="24"/>
          <w:lang w:val="en-US"/>
        </w:rPr>
        <w:t xml:space="preserve">, b = </w:t>
      </w:r>
      <w:r w:rsidRPr="00633823">
        <w:rPr>
          <w:rFonts w:ascii="Times New Roman" w:hAnsi="Times New Roman" w:cs="Times New Roman"/>
          <w:color w:val="B08000"/>
          <w:sz w:val="24"/>
          <w:szCs w:val="24"/>
          <w:lang w:val="en-US"/>
        </w:rPr>
        <w:t>1</w:t>
      </w:r>
      <w:r w:rsidRPr="00633823">
        <w:rPr>
          <w:rFonts w:ascii="Times New Roman" w:hAnsi="Times New Roman" w:cs="Times New Roman"/>
          <w:color w:val="1F1C1B"/>
          <w:sz w:val="24"/>
          <w:szCs w:val="24"/>
          <w:lang w:val="en-US"/>
        </w:rPr>
        <w:t>, c;</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1F1C1B"/>
          <w:sz w:val="24"/>
          <w:szCs w:val="24"/>
          <w:lang w:val="en-US"/>
        </w:rPr>
        <w:t xml:space="preserve">    </w:t>
      </w:r>
      <w:r w:rsidRPr="00633823">
        <w:rPr>
          <w:rFonts w:ascii="Times New Roman" w:hAnsi="Times New Roman" w:cs="Times New Roman"/>
          <w:color w:val="1F1C1B"/>
          <w:sz w:val="24"/>
          <w:szCs w:val="24"/>
        </w:rPr>
        <w:t>c = a + b;</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В программе объявлены 8-битные переменные «</w:t>
      </w:r>
      <w:r w:rsidRPr="00633823">
        <w:rPr>
          <w:bCs/>
          <w:sz w:val="24"/>
          <w:szCs w:val="24"/>
          <w:lang w:val="en"/>
        </w:rPr>
        <w:t>a</w:t>
      </w:r>
      <w:r w:rsidRPr="00633823">
        <w:rPr>
          <w:bCs/>
          <w:sz w:val="24"/>
          <w:szCs w:val="24"/>
        </w:rPr>
        <w:t xml:space="preserve">, </w:t>
      </w:r>
      <w:r w:rsidRPr="00633823">
        <w:rPr>
          <w:bCs/>
          <w:sz w:val="24"/>
          <w:szCs w:val="24"/>
          <w:lang w:val="en"/>
        </w:rPr>
        <w:t>b</w:t>
      </w:r>
      <w:r w:rsidRPr="00633823">
        <w:rPr>
          <w:bCs/>
          <w:sz w:val="24"/>
          <w:szCs w:val="24"/>
        </w:rPr>
        <w:t xml:space="preserve">, </w:t>
      </w:r>
      <w:r w:rsidRPr="00633823">
        <w:rPr>
          <w:bCs/>
          <w:sz w:val="24"/>
          <w:szCs w:val="24"/>
          <w:lang w:val="en"/>
        </w:rPr>
        <w:t>c</w:t>
      </w:r>
      <w:r w:rsidRPr="00633823">
        <w:rPr>
          <w:bCs/>
          <w:sz w:val="24"/>
          <w:szCs w:val="24"/>
        </w:rPr>
        <w:t>», с возможным диапазоном значений 0..255. После выполнения программы в переменной «</w:t>
      </w:r>
      <w:r w:rsidRPr="00633823">
        <w:rPr>
          <w:bCs/>
          <w:sz w:val="24"/>
          <w:szCs w:val="24"/>
          <w:lang w:val="en"/>
        </w:rPr>
        <w:t>c</w:t>
      </w:r>
      <w:r w:rsidRPr="00633823">
        <w:rPr>
          <w:bCs/>
          <w:sz w:val="24"/>
          <w:szCs w:val="24"/>
        </w:rPr>
        <w:t>» не будет значение 256, как это ожидается, а будет храниться 0. Сложим в двоичной системе числа 255 и 1.</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986"/>
        <w:jc w:val="both"/>
        <w:rPr>
          <w:bCs/>
          <w:sz w:val="24"/>
          <w:szCs w:val="24"/>
        </w:rPr>
      </w:pPr>
      <w:r w:rsidRPr="00633823">
        <w:rPr>
          <w:bCs/>
          <w:sz w:val="24"/>
          <w:szCs w:val="24"/>
        </w:rPr>
        <w:t>1111 1111 (255)</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w:t>
      </w:r>
    </w:p>
    <w:p w:rsidR="008B2F3A" w:rsidRPr="00633823" w:rsidRDefault="008B2F3A" w:rsidP="008B2F3A">
      <w:pPr>
        <w:overflowPunct w:val="0"/>
        <w:spacing w:after="0" w:line="240" w:lineRule="auto"/>
        <w:ind w:firstLine="986"/>
        <w:jc w:val="both"/>
        <w:rPr>
          <w:bCs/>
          <w:sz w:val="24"/>
          <w:szCs w:val="24"/>
        </w:rPr>
      </w:pPr>
      <w:r w:rsidRPr="00633823">
        <w:rPr>
          <w:bCs/>
          <w:sz w:val="24"/>
          <w:szCs w:val="24"/>
        </w:rPr>
        <w:t>0000 0001 (1)</w:t>
      </w:r>
    </w:p>
    <w:p w:rsidR="008B2F3A" w:rsidRPr="00633823" w:rsidRDefault="008B2F3A" w:rsidP="008B2F3A">
      <w:pPr>
        <w:overflowPunct w:val="0"/>
        <w:spacing w:after="0" w:line="240" w:lineRule="auto"/>
        <w:ind w:firstLine="986"/>
        <w:jc w:val="both"/>
        <w:rPr>
          <w:bCs/>
          <w:sz w:val="24"/>
          <w:szCs w:val="24"/>
        </w:rPr>
      </w:pPr>
      <w:r w:rsidRPr="00633823">
        <w:rPr>
          <w:bCs/>
          <w:sz w:val="24"/>
          <w:szCs w:val="24"/>
        </w:rPr>
        <w:t>--------------</w:t>
      </w:r>
    </w:p>
    <w:p w:rsidR="008B2F3A" w:rsidRPr="00633823" w:rsidRDefault="008B2F3A" w:rsidP="008B2F3A">
      <w:pPr>
        <w:overflowPunct w:val="0"/>
        <w:spacing w:after="0" w:line="240" w:lineRule="auto"/>
        <w:ind w:firstLine="420"/>
        <w:jc w:val="both"/>
        <w:rPr>
          <w:bCs/>
          <w:sz w:val="24"/>
          <w:szCs w:val="24"/>
        </w:rPr>
      </w:pPr>
      <w:r w:rsidRPr="00633823">
        <w:rPr>
          <w:bCs/>
          <w:sz w:val="24"/>
          <w:szCs w:val="24"/>
        </w:rPr>
        <w:t xml:space="preserve">     </w:t>
      </w:r>
      <w:r w:rsidRPr="00633823">
        <w:rPr>
          <w:bCs/>
          <w:sz w:val="24"/>
          <w:szCs w:val="24"/>
          <w:u w:val="single"/>
        </w:rPr>
        <w:t>1</w:t>
      </w:r>
      <w:r w:rsidRPr="00633823">
        <w:rPr>
          <w:bCs/>
          <w:sz w:val="24"/>
          <w:szCs w:val="24"/>
        </w:rPr>
        <w:t>0000 0000 (256)</w:t>
      </w:r>
    </w:p>
    <w:p w:rsidR="008B2F3A" w:rsidRPr="00633823" w:rsidRDefault="008B2F3A" w:rsidP="008B2F3A">
      <w:pPr>
        <w:overflowPunct w:val="0"/>
        <w:spacing w:after="0" w:line="240" w:lineRule="auto"/>
        <w:ind w:firstLine="420"/>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 Единица самого старшего разряда не помещается в 8 бит переменной «</w:t>
      </w:r>
      <w:r w:rsidRPr="00633823">
        <w:rPr>
          <w:bCs/>
          <w:sz w:val="24"/>
          <w:szCs w:val="24"/>
          <w:lang w:val="en"/>
        </w:rPr>
        <w:t>c</w:t>
      </w:r>
      <w:r w:rsidRPr="00633823">
        <w:rPr>
          <w:bCs/>
          <w:sz w:val="24"/>
          <w:szCs w:val="24"/>
        </w:rPr>
        <w:t>», поэтому в ней останутся только нули. Следует учитывать этот факт, чтобы избежать возможных коллизий программы.</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Как упоминалось ранее, переменная типа </w:t>
      </w:r>
      <w:r w:rsidRPr="00633823">
        <w:rPr>
          <w:bCs/>
          <w:i/>
          <w:iCs/>
          <w:sz w:val="24"/>
          <w:szCs w:val="24"/>
          <w:lang w:val="en"/>
        </w:rPr>
        <w:t>char</w:t>
      </w:r>
      <w:r w:rsidRPr="00633823">
        <w:rPr>
          <w:bCs/>
          <w:sz w:val="24"/>
          <w:szCs w:val="24"/>
        </w:rPr>
        <w:t xml:space="preserve"> может быть использована для хранения кода символа. Инициализировать такую переменную можно так:</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left="1134"/>
        <w:jc w:val="both"/>
        <w:rPr>
          <w:bCs/>
          <w:sz w:val="24"/>
          <w:szCs w:val="24"/>
        </w:rPr>
      </w:pPr>
      <w:r w:rsidRPr="00633823">
        <w:rPr>
          <w:bCs/>
          <w:color w:val="E812C9"/>
          <w:sz w:val="24"/>
          <w:szCs w:val="24"/>
        </w:rPr>
        <w:t xml:space="preserve">    </w:t>
      </w:r>
      <w:r w:rsidRPr="00633823">
        <w:rPr>
          <w:bCs/>
          <w:color w:val="FF3399"/>
          <w:sz w:val="24"/>
          <w:szCs w:val="24"/>
          <w:lang w:val="en"/>
        </w:rPr>
        <w:t>char</w:t>
      </w:r>
      <w:r w:rsidRPr="00633823">
        <w:rPr>
          <w:bCs/>
          <w:color w:val="FF3399"/>
          <w:sz w:val="24"/>
          <w:szCs w:val="24"/>
        </w:rPr>
        <w:t xml:space="preserve"> </w:t>
      </w:r>
      <w:r w:rsidRPr="00633823">
        <w:rPr>
          <w:bCs/>
          <w:sz w:val="24"/>
          <w:szCs w:val="24"/>
          <w:lang w:val="en"/>
        </w:rPr>
        <w:t>c</w:t>
      </w:r>
      <w:r w:rsidRPr="00633823">
        <w:rPr>
          <w:bCs/>
          <w:sz w:val="24"/>
          <w:szCs w:val="24"/>
        </w:rPr>
        <w:t xml:space="preserve"> = ‘</w:t>
      </w:r>
      <w:r w:rsidRPr="00633823">
        <w:rPr>
          <w:bCs/>
          <w:sz w:val="24"/>
          <w:szCs w:val="24"/>
          <w:lang w:val="en"/>
        </w:rPr>
        <w:t>f</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lang w:val="en"/>
        </w:rPr>
      </w:pPr>
      <w:r w:rsidRPr="00633823">
        <w:rPr>
          <w:bCs/>
          <w:sz w:val="24"/>
          <w:szCs w:val="24"/>
        </w:rPr>
        <w:t>В переменной «</w:t>
      </w:r>
      <w:r w:rsidRPr="00633823">
        <w:rPr>
          <w:bCs/>
          <w:sz w:val="24"/>
          <w:szCs w:val="24"/>
          <w:lang w:val="en"/>
        </w:rPr>
        <w:t>c</w:t>
      </w:r>
      <w:r w:rsidRPr="00633823">
        <w:rPr>
          <w:bCs/>
          <w:sz w:val="24"/>
          <w:szCs w:val="24"/>
        </w:rPr>
        <w:t>» будет храниться число 102, соответствующее символу «</w:t>
      </w:r>
      <w:r w:rsidRPr="00633823">
        <w:rPr>
          <w:bCs/>
          <w:sz w:val="24"/>
          <w:szCs w:val="24"/>
          <w:lang w:val="en"/>
        </w:rPr>
        <w:t>f</w:t>
      </w:r>
      <w:r w:rsidRPr="00633823">
        <w:rPr>
          <w:bCs/>
          <w:sz w:val="24"/>
          <w:szCs w:val="24"/>
        </w:rPr>
        <w:t xml:space="preserve">» таблицы </w:t>
      </w:r>
      <w:r w:rsidRPr="00633823">
        <w:rPr>
          <w:bCs/>
          <w:sz w:val="24"/>
          <w:szCs w:val="24"/>
          <w:lang w:val="en"/>
        </w:rPr>
        <w:t>ascii</w:t>
      </w:r>
      <w:r w:rsidRPr="00633823">
        <w:rPr>
          <w:bCs/>
          <w:sz w:val="24"/>
          <w:szCs w:val="24"/>
        </w:rPr>
        <w:t xml:space="preserve"> (англ. </w:t>
      </w:r>
      <w:r w:rsidRPr="00633823">
        <w:rPr>
          <w:bCs/>
          <w:i/>
          <w:iCs/>
          <w:sz w:val="24"/>
          <w:szCs w:val="24"/>
          <w:lang w:val="en" w:eastAsia="zh-CN"/>
        </w:rPr>
        <w:t>American standard code for information interchange</w:t>
      </w:r>
      <w:r w:rsidRPr="00633823">
        <w:rPr>
          <w:bCs/>
          <w:sz w:val="24"/>
          <w:szCs w:val="24"/>
          <w:lang w:val="en"/>
        </w:rPr>
        <w:t>).</w:t>
      </w:r>
    </w:p>
    <w:p w:rsidR="008B2F3A" w:rsidRPr="00633823" w:rsidRDefault="008B2F3A" w:rsidP="008B2F3A">
      <w:pPr>
        <w:overflowPunct w:val="0"/>
        <w:spacing w:after="0" w:line="240" w:lineRule="auto"/>
        <w:ind w:firstLine="567"/>
        <w:jc w:val="both"/>
        <w:rPr>
          <w:bCs/>
          <w:sz w:val="24"/>
          <w:szCs w:val="24"/>
        </w:rPr>
      </w:pPr>
      <w:r w:rsidRPr="008E1EB7">
        <w:rPr>
          <w:bCs/>
          <w:sz w:val="24"/>
          <w:szCs w:val="24"/>
        </w:rPr>
        <w:t>В</w:t>
      </w:r>
      <w:r w:rsidRPr="008B2F3A">
        <w:rPr>
          <w:bCs/>
          <w:sz w:val="24"/>
          <w:szCs w:val="24"/>
          <w:lang w:val="en-US"/>
        </w:rPr>
        <w:t xml:space="preserve"> </w:t>
      </w:r>
      <w:r w:rsidRPr="008E1EB7">
        <w:rPr>
          <w:bCs/>
          <w:sz w:val="24"/>
          <w:szCs w:val="24"/>
        </w:rPr>
        <w:t>языке</w:t>
      </w:r>
      <w:r w:rsidRPr="008B2F3A">
        <w:rPr>
          <w:bCs/>
          <w:sz w:val="24"/>
          <w:szCs w:val="24"/>
          <w:lang w:val="en-US"/>
        </w:rPr>
        <w:t xml:space="preserve"> </w:t>
      </w:r>
      <w:r w:rsidRPr="00633823">
        <w:rPr>
          <w:bCs/>
          <w:sz w:val="24"/>
          <w:szCs w:val="24"/>
          <w:lang w:val="en"/>
        </w:rPr>
        <w:t>C</w:t>
      </w:r>
      <w:r w:rsidRPr="008B2F3A">
        <w:rPr>
          <w:bCs/>
          <w:sz w:val="24"/>
          <w:szCs w:val="24"/>
          <w:lang w:val="en-US"/>
        </w:rPr>
        <w:t xml:space="preserve"> </w:t>
      </w:r>
      <w:r w:rsidRPr="008E1EB7">
        <w:rPr>
          <w:bCs/>
          <w:sz w:val="24"/>
          <w:szCs w:val="24"/>
        </w:rPr>
        <w:t>отсутствует</w:t>
      </w:r>
      <w:r w:rsidRPr="008B2F3A">
        <w:rPr>
          <w:bCs/>
          <w:sz w:val="24"/>
          <w:szCs w:val="24"/>
          <w:lang w:val="en-US"/>
        </w:rPr>
        <w:t xml:space="preserve"> </w:t>
      </w:r>
      <w:r w:rsidRPr="008E1EB7">
        <w:rPr>
          <w:bCs/>
          <w:sz w:val="24"/>
          <w:szCs w:val="24"/>
        </w:rPr>
        <w:t>логический</w:t>
      </w:r>
      <w:r w:rsidRPr="008B2F3A">
        <w:rPr>
          <w:bCs/>
          <w:sz w:val="24"/>
          <w:szCs w:val="24"/>
          <w:lang w:val="en-US"/>
        </w:rPr>
        <w:t xml:space="preserve"> </w:t>
      </w:r>
      <w:r w:rsidRPr="008E1EB7">
        <w:rPr>
          <w:bCs/>
          <w:sz w:val="24"/>
          <w:szCs w:val="24"/>
        </w:rPr>
        <w:t>тип</w:t>
      </w:r>
      <w:r w:rsidRPr="008B2F3A">
        <w:rPr>
          <w:bCs/>
          <w:sz w:val="24"/>
          <w:szCs w:val="24"/>
          <w:lang w:val="en-US"/>
        </w:rPr>
        <w:t xml:space="preserve"> </w:t>
      </w:r>
      <w:r w:rsidRPr="008E1EB7">
        <w:rPr>
          <w:bCs/>
          <w:sz w:val="24"/>
          <w:szCs w:val="24"/>
        </w:rPr>
        <w:t>данных</w:t>
      </w:r>
      <w:r w:rsidRPr="008B2F3A">
        <w:rPr>
          <w:bCs/>
          <w:sz w:val="24"/>
          <w:szCs w:val="24"/>
          <w:lang w:val="en-US"/>
        </w:rPr>
        <w:t xml:space="preserve">. </w:t>
      </w:r>
      <w:r w:rsidRPr="00633823">
        <w:rPr>
          <w:bCs/>
          <w:sz w:val="24"/>
          <w:szCs w:val="24"/>
        </w:rPr>
        <w:t xml:space="preserve">Вместо него могут быть использованы целочисленные типы. Значению «ложь» соответствует ноль, «истине» – любое целое число, отличное от нуля. Однако для удобства написания программ и наглядности в языке </w:t>
      </w:r>
      <w:r w:rsidRPr="00633823">
        <w:rPr>
          <w:bCs/>
          <w:i/>
          <w:iCs/>
          <w:sz w:val="24"/>
          <w:szCs w:val="24"/>
        </w:rPr>
        <w:t>С</w:t>
      </w:r>
      <w:r w:rsidRPr="00633823">
        <w:rPr>
          <w:bCs/>
          <w:sz w:val="24"/>
          <w:szCs w:val="24"/>
        </w:rPr>
        <w:t xml:space="preserve"> присутствует стандартный заголовочный файл </w:t>
      </w:r>
      <w:r w:rsidRPr="00633823">
        <w:rPr>
          <w:bCs/>
          <w:i/>
          <w:iCs/>
          <w:sz w:val="24"/>
          <w:szCs w:val="24"/>
          <w:lang w:val="en"/>
        </w:rPr>
        <w:t>stdbool</w:t>
      </w:r>
      <w:r w:rsidRPr="00633823">
        <w:rPr>
          <w:bCs/>
          <w:i/>
          <w:iCs/>
          <w:sz w:val="24"/>
          <w:szCs w:val="24"/>
        </w:rPr>
        <w:t>.</w:t>
      </w:r>
      <w:r w:rsidRPr="00633823">
        <w:rPr>
          <w:bCs/>
          <w:i/>
          <w:iCs/>
          <w:sz w:val="24"/>
          <w:szCs w:val="24"/>
          <w:lang w:val="en"/>
        </w:rPr>
        <w:t>h</w:t>
      </w:r>
      <w:r w:rsidRPr="00633823">
        <w:rPr>
          <w:bCs/>
          <w:sz w:val="24"/>
          <w:szCs w:val="24"/>
        </w:rPr>
        <w:t xml:space="preserve">, содержащий макросы, определяющие тип </w:t>
      </w:r>
      <w:r w:rsidRPr="00633823">
        <w:rPr>
          <w:bCs/>
          <w:i/>
          <w:iCs/>
          <w:sz w:val="24"/>
          <w:szCs w:val="24"/>
          <w:lang w:val="en"/>
        </w:rPr>
        <w:t>bool</w:t>
      </w:r>
      <w:r w:rsidRPr="00633823">
        <w:rPr>
          <w:bCs/>
          <w:sz w:val="24"/>
          <w:szCs w:val="24"/>
        </w:rPr>
        <w:t xml:space="preserve">, значение </w:t>
      </w:r>
      <w:r w:rsidRPr="00633823">
        <w:rPr>
          <w:bCs/>
          <w:i/>
          <w:iCs/>
          <w:sz w:val="24"/>
          <w:szCs w:val="24"/>
          <w:lang w:val="en"/>
        </w:rPr>
        <w:t>true</w:t>
      </w:r>
      <w:r w:rsidRPr="00633823">
        <w:rPr>
          <w:bCs/>
          <w:i/>
          <w:iCs/>
          <w:sz w:val="24"/>
          <w:szCs w:val="24"/>
        </w:rPr>
        <w:t xml:space="preserve"> </w:t>
      </w:r>
      <w:r w:rsidRPr="00633823">
        <w:rPr>
          <w:bCs/>
          <w:sz w:val="24"/>
          <w:szCs w:val="24"/>
        </w:rPr>
        <w:t xml:space="preserve">(истина) и </w:t>
      </w:r>
      <w:r w:rsidRPr="00633823">
        <w:rPr>
          <w:bCs/>
          <w:i/>
          <w:iCs/>
          <w:sz w:val="24"/>
          <w:szCs w:val="24"/>
          <w:lang w:val="en"/>
        </w:rPr>
        <w:t>false</w:t>
      </w:r>
      <w:r w:rsidRPr="00633823">
        <w:rPr>
          <w:bCs/>
          <w:i/>
          <w:iCs/>
          <w:sz w:val="24"/>
          <w:szCs w:val="24"/>
        </w:rPr>
        <w:t xml:space="preserve"> </w:t>
      </w:r>
      <w:r w:rsidRPr="00633823">
        <w:rPr>
          <w:bCs/>
          <w:sz w:val="24"/>
          <w:szCs w:val="24"/>
        </w:rPr>
        <w:t xml:space="preserve">(ложь). Для его подключения следует использовать директиву </w:t>
      </w:r>
      <w:r w:rsidRPr="00633823">
        <w:rPr>
          <w:bCs/>
          <w:i/>
          <w:iCs/>
          <w:sz w:val="24"/>
          <w:szCs w:val="24"/>
        </w:rPr>
        <w:t>#</w:t>
      </w:r>
      <w:r w:rsidRPr="00633823">
        <w:rPr>
          <w:bCs/>
          <w:i/>
          <w:iCs/>
          <w:sz w:val="24"/>
          <w:szCs w:val="24"/>
          <w:lang w:val="en"/>
        </w:rPr>
        <w:t>include</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Операции и их обозначения в </w:t>
      </w:r>
      <w:r w:rsidRPr="00633823">
        <w:rPr>
          <w:bCs/>
          <w:i/>
          <w:iCs/>
          <w:sz w:val="24"/>
          <w:szCs w:val="24"/>
        </w:rPr>
        <w:t>С</w:t>
      </w:r>
      <w:r w:rsidRPr="00633823">
        <w:rPr>
          <w:bCs/>
          <w:sz w:val="24"/>
          <w:szCs w:val="24"/>
        </w:rPr>
        <w:t xml:space="preserve"> следующие:</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w:t>
      </w:r>
      <w:r w:rsidRPr="00633823">
        <w:rPr>
          <w:bCs/>
          <w:sz w:val="24"/>
          <w:szCs w:val="24"/>
        </w:rPr>
        <w:t xml:space="preserve"> – сложение;</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lastRenderedPageBreak/>
        <w:t>-</w:t>
      </w:r>
      <w:r w:rsidRPr="00633823">
        <w:rPr>
          <w:bCs/>
          <w:sz w:val="24"/>
          <w:szCs w:val="24"/>
        </w:rPr>
        <w:t xml:space="preserve"> – вычитание;</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w:t>
      </w:r>
      <w:r w:rsidRPr="00633823">
        <w:rPr>
          <w:bCs/>
          <w:sz w:val="24"/>
          <w:szCs w:val="24"/>
        </w:rPr>
        <w:t xml:space="preserve"> – умножение;</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w:t>
      </w:r>
      <w:r w:rsidRPr="00633823">
        <w:rPr>
          <w:bCs/>
          <w:sz w:val="24"/>
          <w:szCs w:val="24"/>
        </w:rPr>
        <w:t xml:space="preserve"> – деление;</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w:t>
      </w:r>
      <w:r w:rsidRPr="00633823">
        <w:rPr>
          <w:bCs/>
          <w:sz w:val="24"/>
          <w:szCs w:val="24"/>
        </w:rPr>
        <w:t xml:space="preserve"> – остаток от деления;</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w:t>
      </w:r>
      <w:r w:rsidRPr="00633823">
        <w:rPr>
          <w:bCs/>
          <w:sz w:val="24"/>
          <w:szCs w:val="24"/>
        </w:rPr>
        <w:t xml:space="preserve"> – инкрементирование (увеличение на 1):</w:t>
      </w:r>
    </w:p>
    <w:p w:rsidR="008B2F3A" w:rsidRPr="00633823" w:rsidRDefault="008B2F3A" w:rsidP="008B2F3A">
      <w:pPr>
        <w:overflowPunct w:val="0"/>
        <w:spacing w:after="0" w:line="240" w:lineRule="auto"/>
        <w:ind w:firstLine="567"/>
        <w:jc w:val="both"/>
        <w:rPr>
          <w:bCs/>
          <w:sz w:val="24"/>
          <w:szCs w:val="24"/>
        </w:rPr>
      </w:pPr>
    </w:p>
    <w:p w:rsidR="008B2F3A" w:rsidRPr="008B2F3A" w:rsidRDefault="008B2F3A" w:rsidP="008B2F3A">
      <w:pPr>
        <w:overflowPunct w:val="0"/>
        <w:spacing w:after="0" w:line="240" w:lineRule="auto"/>
        <w:ind w:left="840" w:firstLine="420"/>
        <w:jc w:val="both"/>
        <w:rPr>
          <w:bCs/>
          <w:color w:val="808080"/>
          <w:sz w:val="24"/>
          <w:szCs w:val="24"/>
        </w:rPr>
      </w:pPr>
      <w:r w:rsidRPr="00633823">
        <w:rPr>
          <w:bCs/>
          <w:sz w:val="24"/>
          <w:szCs w:val="24"/>
          <w:lang w:val="en"/>
        </w:rPr>
        <w:t>i</w:t>
      </w:r>
      <w:r w:rsidRPr="00633823">
        <w:rPr>
          <w:bCs/>
          <w:sz w:val="24"/>
          <w:szCs w:val="24"/>
        </w:rPr>
        <w:t xml:space="preserve">++; </w:t>
      </w:r>
      <w:r w:rsidRPr="008B2F3A">
        <w:rPr>
          <w:bCs/>
          <w:i/>
          <w:color w:val="808080"/>
          <w:sz w:val="24"/>
          <w:szCs w:val="24"/>
        </w:rPr>
        <w:t xml:space="preserve">// прибавить к значению переменной </w:t>
      </w:r>
      <w:r w:rsidRPr="008B2F3A">
        <w:rPr>
          <w:bCs/>
          <w:i/>
          <w:color w:val="808080"/>
          <w:sz w:val="24"/>
          <w:szCs w:val="24"/>
          <w:lang w:val="en"/>
        </w:rPr>
        <w:t>i</w:t>
      </w:r>
      <w:r w:rsidRPr="008B2F3A">
        <w:rPr>
          <w:bCs/>
          <w:i/>
          <w:color w:val="808080"/>
          <w:sz w:val="24"/>
          <w:szCs w:val="24"/>
        </w:rPr>
        <w:t xml:space="preserve"> единицу</w:t>
      </w:r>
    </w:p>
    <w:p w:rsidR="008B2F3A" w:rsidRPr="008B2F3A" w:rsidRDefault="008B2F3A" w:rsidP="008B2F3A">
      <w:pPr>
        <w:overflowPunct w:val="0"/>
        <w:spacing w:after="0" w:line="240" w:lineRule="auto"/>
        <w:ind w:left="840" w:firstLine="420"/>
        <w:jc w:val="both"/>
        <w:rPr>
          <w:bCs/>
          <w:i/>
          <w:color w:val="808080"/>
          <w:sz w:val="24"/>
          <w:szCs w:val="24"/>
        </w:rPr>
      </w:pPr>
      <w:r w:rsidRPr="00633823">
        <w:rPr>
          <w:bCs/>
          <w:sz w:val="24"/>
          <w:szCs w:val="24"/>
        </w:rPr>
        <w:t>++</w:t>
      </w:r>
      <w:r w:rsidRPr="00633823">
        <w:rPr>
          <w:bCs/>
          <w:sz w:val="24"/>
          <w:szCs w:val="24"/>
          <w:lang w:val="en"/>
        </w:rPr>
        <w:t>i</w:t>
      </w:r>
      <w:r w:rsidRPr="00633823">
        <w:rPr>
          <w:bCs/>
          <w:sz w:val="24"/>
          <w:szCs w:val="24"/>
        </w:rPr>
        <w:t>;</w:t>
      </w:r>
      <w:r w:rsidRPr="008B2F3A">
        <w:rPr>
          <w:bCs/>
          <w:color w:val="808080"/>
          <w:sz w:val="24"/>
          <w:szCs w:val="24"/>
        </w:rPr>
        <w:t xml:space="preserve"> </w:t>
      </w:r>
      <w:r w:rsidRPr="008B2F3A">
        <w:rPr>
          <w:bCs/>
          <w:i/>
          <w:color w:val="808080"/>
          <w:sz w:val="24"/>
          <w:szCs w:val="24"/>
        </w:rPr>
        <w:t xml:space="preserve">// прибавить к значению переменной </w:t>
      </w:r>
      <w:r w:rsidRPr="008B2F3A">
        <w:rPr>
          <w:bCs/>
          <w:i/>
          <w:color w:val="808080"/>
          <w:sz w:val="24"/>
          <w:szCs w:val="24"/>
          <w:lang w:val="en"/>
        </w:rPr>
        <w:t>i</w:t>
      </w:r>
      <w:r w:rsidRPr="008B2F3A">
        <w:rPr>
          <w:bCs/>
          <w:i/>
          <w:color w:val="808080"/>
          <w:sz w:val="24"/>
          <w:szCs w:val="24"/>
        </w:rPr>
        <w:t xml:space="preserve"> единицу</w:t>
      </w:r>
    </w:p>
    <w:p w:rsidR="008B2F3A" w:rsidRPr="008B2F3A" w:rsidRDefault="008B2F3A" w:rsidP="008B2F3A">
      <w:pPr>
        <w:overflowPunct w:val="0"/>
        <w:spacing w:after="0" w:line="240" w:lineRule="auto"/>
        <w:ind w:left="840" w:firstLine="420"/>
        <w:jc w:val="both"/>
        <w:rPr>
          <w:bCs/>
          <w:color w:val="808080"/>
          <w:sz w:val="24"/>
          <w:szCs w:val="24"/>
        </w:rPr>
      </w:pPr>
    </w:p>
    <w:p w:rsidR="008B2F3A" w:rsidRPr="00633823" w:rsidRDefault="008B2F3A" w:rsidP="008B2F3A">
      <w:pPr>
        <w:overflowPunct w:val="0"/>
        <w:spacing w:after="0" w:line="240" w:lineRule="auto"/>
        <w:ind w:firstLine="567"/>
        <w:jc w:val="both"/>
        <w:rPr>
          <w:bCs/>
          <w:sz w:val="24"/>
          <w:szCs w:val="24"/>
        </w:rPr>
      </w:pPr>
      <w:r w:rsidRPr="00633823">
        <w:rPr>
          <w:b/>
          <w:sz w:val="24"/>
          <w:szCs w:val="24"/>
        </w:rPr>
        <w:t>--</w:t>
      </w:r>
      <w:r w:rsidRPr="00633823">
        <w:rPr>
          <w:bCs/>
          <w:sz w:val="24"/>
          <w:szCs w:val="24"/>
        </w:rPr>
        <w:t xml:space="preserve"> – декрементрирование (уменьшение на 1):</w:t>
      </w:r>
    </w:p>
    <w:p w:rsidR="008B2F3A" w:rsidRPr="00633823" w:rsidRDefault="008B2F3A" w:rsidP="008B2F3A">
      <w:pPr>
        <w:overflowPunct w:val="0"/>
        <w:spacing w:after="0" w:line="240" w:lineRule="auto"/>
        <w:ind w:firstLine="567"/>
        <w:jc w:val="both"/>
        <w:rPr>
          <w:bCs/>
          <w:sz w:val="24"/>
          <w:szCs w:val="24"/>
        </w:rPr>
      </w:pPr>
    </w:p>
    <w:p w:rsidR="008B2F3A" w:rsidRPr="008B2F3A" w:rsidRDefault="008B2F3A" w:rsidP="008B2F3A">
      <w:pPr>
        <w:overflowPunct w:val="0"/>
        <w:spacing w:after="0" w:line="240" w:lineRule="auto"/>
        <w:ind w:left="840" w:firstLine="420"/>
        <w:jc w:val="both"/>
        <w:rPr>
          <w:bCs/>
          <w:color w:val="808080"/>
          <w:sz w:val="24"/>
          <w:szCs w:val="24"/>
        </w:rPr>
      </w:pPr>
      <w:r w:rsidRPr="00633823">
        <w:rPr>
          <w:bCs/>
          <w:sz w:val="24"/>
          <w:szCs w:val="24"/>
          <w:lang w:val="en"/>
        </w:rPr>
        <w:t>i</w:t>
      </w:r>
      <w:r w:rsidRPr="00633823">
        <w:rPr>
          <w:bCs/>
          <w:sz w:val="24"/>
          <w:szCs w:val="24"/>
        </w:rPr>
        <w:t xml:space="preserve">--; </w:t>
      </w:r>
      <w:r w:rsidRPr="008B2F3A">
        <w:rPr>
          <w:bCs/>
          <w:i/>
          <w:color w:val="808080"/>
          <w:sz w:val="24"/>
          <w:szCs w:val="24"/>
        </w:rPr>
        <w:t xml:space="preserve">// уменьшить значение переменной </w:t>
      </w:r>
      <w:r w:rsidRPr="008B2F3A">
        <w:rPr>
          <w:bCs/>
          <w:i/>
          <w:color w:val="808080"/>
          <w:sz w:val="24"/>
          <w:szCs w:val="24"/>
          <w:lang w:val="en"/>
        </w:rPr>
        <w:t>i</w:t>
      </w:r>
      <w:r w:rsidRPr="008B2F3A">
        <w:rPr>
          <w:bCs/>
          <w:i/>
          <w:color w:val="808080"/>
          <w:sz w:val="24"/>
          <w:szCs w:val="24"/>
        </w:rPr>
        <w:t xml:space="preserve"> на единицу</w:t>
      </w:r>
    </w:p>
    <w:p w:rsidR="008B2F3A" w:rsidRPr="008B2F3A" w:rsidRDefault="008B2F3A" w:rsidP="008B2F3A">
      <w:pPr>
        <w:overflowPunct w:val="0"/>
        <w:spacing w:after="0" w:line="240" w:lineRule="auto"/>
        <w:ind w:left="840" w:firstLine="420"/>
        <w:jc w:val="both"/>
        <w:rPr>
          <w:bCs/>
          <w:i/>
          <w:color w:val="808080"/>
          <w:sz w:val="24"/>
          <w:szCs w:val="24"/>
        </w:rPr>
      </w:pPr>
      <w:r w:rsidRPr="00633823">
        <w:rPr>
          <w:bCs/>
          <w:sz w:val="24"/>
          <w:szCs w:val="24"/>
        </w:rPr>
        <w:t>--</w:t>
      </w:r>
      <w:r w:rsidRPr="00633823">
        <w:rPr>
          <w:bCs/>
          <w:sz w:val="24"/>
          <w:szCs w:val="24"/>
          <w:lang w:val="en"/>
        </w:rPr>
        <w:t>i</w:t>
      </w:r>
      <w:r w:rsidRPr="00633823">
        <w:rPr>
          <w:bCs/>
          <w:sz w:val="24"/>
          <w:szCs w:val="24"/>
        </w:rPr>
        <w:t xml:space="preserve">; </w:t>
      </w:r>
      <w:r w:rsidRPr="008B2F3A">
        <w:rPr>
          <w:bCs/>
          <w:i/>
          <w:color w:val="808080"/>
          <w:sz w:val="24"/>
          <w:szCs w:val="24"/>
        </w:rPr>
        <w:t xml:space="preserve">// уменьшить значение переменной </w:t>
      </w:r>
      <w:r w:rsidRPr="008B2F3A">
        <w:rPr>
          <w:bCs/>
          <w:i/>
          <w:color w:val="808080"/>
          <w:sz w:val="24"/>
          <w:szCs w:val="24"/>
          <w:lang w:val="en"/>
        </w:rPr>
        <w:t>i</w:t>
      </w:r>
      <w:r w:rsidRPr="008B2F3A">
        <w:rPr>
          <w:bCs/>
          <w:i/>
          <w:color w:val="808080"/>
          <w:sz w:val="24"/>
          <w:szCs w:val="24"/>
        </w:rPr>
        <w:t xml:space="preserve"> на единицу</w:t>
      </w:r>
    </w:p>
    <w:p w:rsidR="008B2F3A" w:rsidRPr="008B2F3A" w:rsidRDefault="008B2F3A" w:rsidP="008B2F3A">
      <w:pPr>
        <w:overflowPunct w:val="0"/>
        <w:spacing w:after="0" w:line="240" w:lineRule="auto"/>
        <w:ind w:left="840" w:firstLine="420"/>
        <w:jc w:val="both"/>
        <w:rPr>
          <w:bCs/>
          <w:color w:val="808080"/>
          <w:sz w:val="24"/>
          <w:szCs w:val="24"/>
        </w:rPr>
      </w:pPr>
    </w:p>
    <w:p w:rsidR="008B2F3A" w:rsidRPr="00633823" w:rsidRDefault="008B2F3A" w:rsidP="008B2F3A">
      <w:pPr>
        <w:overflowPunct w:val="0"/>
        <w:spacing w:after="0" w:line="240" w:lineRule="auto"/>
        <w:ind w:firstLine="567"/>
        <w:jc w:val="both"/>
        <w:rPr>
          <w:bCs/>
          <w:sz w:val="24"/>
          <w:szCs w:val="24"/>
        </w:rPr>
      </w:pPr>
      <w:r w:rsidRPr="00633823">
        <w:rPr>
          <w:b/>
          <w:sz w:val="24"/>
          <w:szCs w:val="24"/>
        </w:rPr>
        <w:t>=</w:t>
      </w:r>
      <w:r w:rsidRPr="00633823">
        <w:rPr>
          <w:bCs/>
          <w:sz w:val="24"/>
          <w:szCs w:val="24"/>
        </w:rPr>
        <w:t xml:space="preserve"> – операция присвоения значения;</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w:t>
      </w:r>
      <w:r w:rsidRPr="00633823">
        <w:rPr>
          <w:bCs/>
          <w:sz w:val="24"/>
          <w:szCs w:val="24"/>
        </w:rPr>
        <w:t xml:space="preserve"> – сравнение на равенство, возвращает 1, если сравниваемые значения (</w:t>
      </w:r>
      <w:r w:rsidRPr="00633823">
        <w:rPr>
          <w:bCs/>
          <w:i/>
          <w:iCs/>
          <w:sz w:val="24"/>
          <w:szCs w:val="24"/>
        </w:rPr>
        <w:t>операнды</w:t>
      </w:r>
      <w:r w:rsidRPr="00633823">
        <w:rPr>
          <w:bCs/>
          <w:sz w:val="24"/>
          <w:szCs w:val="24"/>
        </w:rPr>
        <w:t>) равны, 0 – в противном случае;</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&gt;</w:t>
      </w:r>
      <w:r w:rsidRPr="00633823">
        <w:rPr>
          <w:bCs/>
          <w:sz w:val="24"/>
          <w:szCs w:val="24"/>
        </w:rPr>
        <w:t xml:space="preserve"> – возвращает 1, если первый операнд больше второго;</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&lt;</w:t>
      </w:r>
      <w:r w:rsidRPr="00633823">
        <w:rPr>
          <w:bCs/>
          <w:sz w:val="24"/>
          <w:szCs w:val="24"/>
        </w:rPr>
        <w:t xml:space="preserve"> – возвращает 1, если первый операнд меньше второго;</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&gt;=</w:t>
      </w:r>
      <w:r w:rsidRPr="00633823">
        <w:rPr>
          <w:bCs/>
          <w:sz w:val="24"/>
          <w:szCs w:val="24"/>
        </w:rPr>
        <w:t xml:space="preserve"> – возвращает 1, если первый операнд больше или равен второму;</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&lt;=</w:t>
      </w:r>
      <w:r w:rsidRPr="00633823">
        <w:rPr>
          <w:bCs/>
          <w:sz w:val="24"/>
          <w:szCs w:val="24"/>
        </w:rPr>
        <w:t xml:space="preserve"> – возвращает 1, если первый операнд меньше или равен второму;</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w:t>
      </w:r>
      <w:r w:rsidRPr="00633823">
        <w:rPr>
          <w:bCs/>
          <w:sz w:val="24"/>
          <w:szCs w:val="24"/>
        </w:rPr>
        <w:t xml:space="preserve"> – возвращает 1, если первый операнд не равен второму;</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w:t>
      </w:r>
      <w:r w:rsidRPr="00633823">
        <w:rPr>
          <w:bCs/>
          <w:sz w:val="24"/>
          <w:szCs w:val="24"/>
        </w:rPr>
        <w:t xml:space="preserve"> – отрицание;</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&amp;&amp;</w:t>
      </w:r>
      <w:r w:rsidRPr="00633823">
        <w:rPr>
          <w:bCs/>
          <w:sz w:val="24"/>
          <w:szCs w:val="24"/>
        </w:rPr>
        <w:t xml:space="preserve"> – возвращает 1, если оба условия равны истине: </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pStyle w:val="HTML0"/>
        <w:shd w:val="clear" w:color="auto" w:fill="FFFFFF"/>
        <w:rPr>
          <w:rFonts w:ascii="Times New Roman" w:hAnsi="Times New Roman" w:cs="Times New Roman"/>
          <w:color w:val="1F1C1B"/>
          <w:sz w:val="24"/>
          <w:szCs w:val="24"/>
        </w:rPr>
      </w:pP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b/>
          <w:bCs/>
          <w:color w:val="1F1C1B"/>
          <w:sz w:val="24"/>
          <w:szCs w:val="24"/>
        </w:rPr>
        <w:t xml:space="preserve">    </w:t>
      </w:r>
      <w:r w:rsidRPr="008B2F3A">
        <w:rPr>
          <w:rFonts w:ascii="Times New Roman" w:hAnsi="Times New Roman" w:cs="Times New Roman"/>
          <w:bCs/>
          <w:i/>
          <w:color w:val="4F81BD"/>
          <w:sz w:val="24"/>
          <w:szCs w:val="24"/>
        </w:rPr>
        <w:t>if</w:t>
      </w:r>
      <w:r w:rsidRPr="00633823">
        <w:rPr>
          <w:rFonts w:ascii="Times New Roman" w:hAnsi="Times New Roman" w:cs="Times New Roman"/>
          <w:color w:val="1F1C1B"/>
          <w:sz w:val="24"/>
          <w:szCs w:val="24"/>
        </w:rPr>
        <w:t xml:space="preserve"> ( (a == b) &amp;&amp; (b &gt; </w:t>
      </w:r>
      <w:r w:rsidRPr="00633823">
        <w:rPr>
          <w:rFonts w:ascii="Times New Roman" w:hAnsi="Times New Roman" w:cs="Times New Roman"/>
          <w:color w:val="B08000"/>
          <w:sz w:val="24"/>
          <w:szCs w:val="24"/>
        </w:rPr>
        <w:t>0</w:t>
      </w:r>
      <w:r w:rsidRPr="00633823">
        <w:rPr>
          <w:rFonts w:ascii="Times New Roman" w:hAnsi="Times New Roman" w:cs="Times New Roman"/>
          <w:color w:val="1F1C1B"/>
          <w:sz w:val="24"/>
          <w:szCs w:val="24"/>
        </w:rPr>
        <w:t>))</w:t>
      </w:r>
      <w:r w:rsidRPr="00633823">
        <w:rPr>
          <w:rFonts w:ascii="Times New Roman" w:hAnsi="Times New Roman" w:cs="Times New Roman"/>
          <w:bCs/>
          <w:sz w:val="24"/>
          <w:szCs w:val="24"/>
        </w:rPr>
        <w:t xml:space="preserve">...; </w:t>
      </w:r>
      <w:r w:rsidRPr="008B2F3A">
        <w:rPr>
          <w:rFonts w:ascii="Times New Roman" w:hAnsi="Times New Roman" w:cs="Times New Roman"/>
          <w:bCs/>
          <w:i/>
          <w:color w:val="808080"/>
          <w:sz w:val="24"/>
          <w:szCs w:val="24"/>
        </w:rPr>
        <w:t xml:space="preserve">//если </w:t>
      </w:r>
      <w:r w:rsidRPr="008B2F3A">
        <w:rPr>
          <w:rFonts w:ascii="Times New Roman" w:hAnsi="Times New Roman" w:cs="Times New Roman"/>
          <w:bCs/>
          <w:i/>
          <w:color w:val="808080"/>
          <w:sz w:val="24"/>
          <w:szCs w:val="24"/>
          <w:lang w:val="en"/>
        </w:rPr>
        <w:t>a</w:t>
      </w:r>
      <w:r w:rsidRPr="008B2F3A">
        <w:rPr>
          <w:rFonts w:ascii="Times New Roman" w:hAnsi="Times New Roman" w:cs="Times New Roman"/>
          <w:bCs/>
          <w:i/>
          <w:color w:val="808080"/>
          <w:sz w:val="24"/>
          <w:szCs w:val="24"/>
        </w:rPr>
        <w:t xml:space="preserve"> равно </w:t>
      </w:r>
      <w:r w:rsidRPr="008B2F3A">
        <w:rPr>
          <w:rFonts w:ascii="Times New Roman" w:hAnsi="Times New Roman" w:cs="Times New Roman"/>
          <w:bCs/>
          <w:i/>
          <w:color w:val="808080"/>
          <w:sz w:val="24"/>
          <w:szCs w:val="24"/>
          <w:lang w:val="en"/>
        </w:rPr>
        <w:t>b</w:t>
      </w:r>
      <w:r w:rsidRPr="008B2F3A">
        <w:rPr>
          <w:rFonts w:ascii="Times New Roman" w:hAnsi="Times New Roman" w:cs="Times New Roman"/>
          <w:bCs/>
          <w:i/>
          <w:color w:val="808080"/>
          <w:sz w:val="24"/>
          <w:szCs w:val="24"/>
        </w:rPr>
        <w:t xml:space="preserve"> </w:t>
      </w:r>
      <w:r w:rsidRPr="008B2F3A">
        <w:rPr>
          <w:rFonts w:ascii="Times New Roman" w:hAnsi="Times New Roman" w:cs="Times New Roman"/>
          <w:bCs/>
          <w:i/>
          <w:color w:val="808080"/>
          <w:sz w:val="24"/>
          <w:szCs w:val="24"/>
          <w:u w:val="single"/>
        </w:rPr>
        <w:t>и</w:t>
      </w:r>
      <w:r w:rsidRPr="008B2F3A">
        <w:rPr>
          <w:rFonts w:ascii="Times New Roman" w:hAnsi="Times New Roman" w:cs="Times New Roman"/>
          <w:bCs/>
          <w:i/>
          <w:color w:val="808080"/>
          <w:sz w:val="24"/>
          <w:szCs w:val="24"/>
        </w:rPr>
        <w:t xml:space="preserve"> </w:t>
      </w:r>
      <w:r w:rsidRPr="008B2F3A">
        <w:rPr>
          <w:rFonts w:ascii="Times New Roman" w:hAnsi="Times New Roman" w:cs="Times New Roman"/>
          <w:bCs/>
          <w:i/>
          <w:color w:val="808080"/>
          <w:sz w:val="24"/>
          <w:szCs w:val="24"/>
          <w:lang w:val="en"/>
        </w:rPr>
        <w:t>b</w:t>
      </w:r>
      <w:r w:rsidRPr="008B2F3A">
        <w:rPr>
          <w:rFonts w:ascii="Times New Roman" w:hAnsi="Times New Roman" w:cs="Times New Roman"/>
          <w:bCs/>
          <w:i/>
          <w:color w:val="808080"/>
          <w:sz w:val="24"/>
          <w:szCs w:val="24"/>
        </w:rPr>
        <w:t xml:space="preserve"> больше 0</w:t>
      </w:r>
    </w:p>
    <w:p w:rsidR="008B2F3A" w:rsidRPr="00633823" w:rsidRDefault="008B2F3A" w:rsidP="008B2F3A">
      <w:pPr>
        <w:overflowPunct w:val="0"/>
        <w:spacing w:after="0" w:line="240" w:lineRule="auto"/>
        <w:ind w:firstLine="567"/>
        <w:jc w:val="both"/>
        <w:rPr>
          <w:b/>
          <w:sz w:val="24"/>
          <w:szCs w:val="24"/>
        </w:rPr>
      </w:pPr>
    </w:p>
    <w:p w:rsidR="008B2F3A" w:rsidRPr="00633823" w:rsidRDefault="008B2F3A" w:rsidP="008B2F3A">
      <w:pPr>
        <w:overflowPunct w:val="0"/>
        <w:spacing w:after="0" w:line="240" w:lineRule="auto"/>
        <w:ind w:firstLine="567"/>
        <w:jc w:val="both"/>
        <w:rPr>
          <w:bCs/>
          <w:sz w:val="24"/>
          <w:szCs w:val="24"/>
        </w:rPr>
      </w:pPr>
      <w:r w:rsidRPr="00633823">
        <w:rPr>
          <w:b/>
          <w:sz w:val="24"/>
          <w:szCs w:val="24"/>
        </w:rPr>
        <w:t>&amp;</w:t>
      </w:r>
      <w:r w:rsidRPr="00633823">
        <w:rPr>
          <w:bCs/>
          <w:sz w:val="24"/>
          <w:szCs w:val="24"/>
        </w:rPr>
        <w:t xml:space="preserve"> – конъюнкция, логическое умножение;</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w:t>
      </w:r>
      <w:r w:rsidRPr="00633823">
        <w:rPr>
          <w:bCs/>
          <w:sz w:val="24"/>
          <w:szCs w:val="24"/>
        </w:rPr>
        <w:t xml:space="preserve"> – возвращает 1, если хотя бы одно условие равно истине: </w:t>
      </w:r>
    </w:p>
    <w:p w:rsidR="008B2F3A" w:rsidRPr="00633823" w:rsidRDefault="008B2F3A" w:rsidP="008B2F3A">
      <w:pPr>
        <w:overflowPunct w:val="0"/>
        <w:spacing w:after="0" w:line="240" w:lineRule="auto"/>
        <w:ind w:firstLine="420"/>
        <w:jc w:val="both"/>
        <w:rPr>
          <w:bCs/>
          <w:sz w:val="24"/>
          <w:szCs w:val="24"/>
        </w:rPr>
      </w:pPr>
    </w:p>
    <w:p w:rsidR="008B2F3A" w:rsidRPr="00633823" w:rsidRDefault="008B2F3A" w:rsidP="008B2F3A">
      <w:pPr>
        <w:overflowPunct w:val="0"/>
        <w:spacing w:after="0" w:line="240" w:lineRule="auto"/>
        <w:ind w:left="1134"/>
        <w:jc w:val="both"/>
        <w:rPr>
          <w:bCs/>
          <w:sz w:val="24"/>
          <w:szCs w:val="24"/>
        </w:rPr>
      </w:pPr>
      <w:r w:rsidRPr="00633823">
        <w:rPr>
          <w:b/>
          <w:bCs/>
          <w:color w:val="1F1C1B"/>
          <w:sz w:val="24"/>
          <w:szCs w:val="24"/>
        </w:rPr>
        <w:t xml:space="preserve">    </w:t>
      </w:r>
      <w:r w:rsidRPr="008B2F3A">
        <w:rPr>
          <w:bCs/>
          <w:i/>
          <w:color w:val="4F81BD"/>
          <w:sz w:val="24"/>
          <w:szCs w:val="24"/>
        </w:rPr>
        <w:t>if</w:t>
      </w:r>
      <w:r w:rsidRPr="00633823">
        <w:rPr>
          <w:color w:val="1F1C1B"/>
          <w:sz w:val="24"/>
          <w:szCs w:val="24"/>
        </w:rPr>
        <w:t xml:space="preserve"> ( (a == b) || (b &gt; </w:t>
      </w:r>
      <w:r w:rsidRPr="00633823">
        <w:rPr>
          <w:color w:val="B08000"/>
          <w:sz w:val="24"/>
          <w:szCs w:val="24"/>
        </w:rPr>
        <w:t>0</w:t>
      </w:r>
      <w:r w:rsidRPr="00633823">
        <w:rPr>
          <w:color w:val="1F1C1B"/>
          <w:sz w:val="24"/>
          <w:szCs w:val="24"/>
        </w:rPr>
        <w:t>))</w:t>
      </w:r>
      <w:r w:rsidRPr="00633823">
        <w:rPr>
          <w:bCs/>
          <w:sz w:val="24"/>
          <w:szCs w:val="24"/>
        </w:rPr>
        <w:t xml:space="preserve"> ...; </w:t>
      </w:r>
      <w:r w:rsidRPr="008B2F3A">
        <w:rPr>
          <w:bCs/>
          <w:i/>
          <w:color w:val="808080"/>
          <w:sz w:val="24"/>
          <w:szCs w:val="24"/>
        </w:rPr>
        <w:t xml:space="preserve">//если </w:t>
      </w:r>
      <w:r w:rsidRPr="008B2F3A">
        <w:rPr>
          <w:bCs/>
          <w:i/>
          <w:color w:val="808080"/>
          <w:sz w:val="24"/>
          <w:szCs w:val="24"/>
          <w:lang w:val="en"/>
        </w:rPr>
        <w:t>a</w:t>
      </w:r>
      <w:r w:rsidRPr="008B2F3A">
        <w:rPr>
          <w:bCs/>
          <w:i/>
          <w:color w:val="808080"/>
          <w:sz w:val="24"/>
          <w:szCs w:val="24"/>
        </w:rPr>
        <w:t xml:space="preserve"> равно </w:t>
      </w:r>
      <w:r w:rsidRPr="008B2F3A">
        <w:rPr>
          <w:bCs/>
          <w:i/>
          <w:color w:val="808080"/>
          <w:sz w:val="24"/>
          <w:szCs w:val="24"/>
          <w:lang w:val="en"/>
        </w:rPr>
        <w:t>b</w:t>
      </w:r>
      <w:r w:rsidRPr="008B2F3A">
        <w:rPr>
          <w:bCs/>
          <w:i/>
          <w:color w:val="808080"/>
          <w:sz w:val="24"/>
          <w:szCs w:val="24"/>
        </w:rPr>
        <w:t xml:space="preserve"> </w:t>
      </w:r>
      <w:r w:rsidRPr="008B2F3A">
        <w:rPr>
          <w:bCs/>
          <w:i/>
          <w:color w:val="808080"/>
          <w:sz w:val="24"/>
          <w:szCs w:val="24"/>
          <w:u w:val="single"/>
        </w:rPr>
        <w:t>или</w:t>
      </w:r>
      <w:r w:rsidRPr="008B2F3A">
        <w:rPr>
          <w:bCs/>
          <w:i/>
          <w:color w:val="808080"/>
          <w:sz w:val="24"/>
          <w:szCs w:val="24"/>
        </w:rPr>
        <w:t xml:space="preserve"> </w:t>
      </w:r>
      <w:r w:rsidRPr="008B2F3A">
        <w:rPr>
          <w:bCs/>
          <w:i/>
          <w:color w:val="808080"/>
          <w:sz w:val="24"/>
          <w:szCs w:val="24"/>
          <w:lang w:val="en"/>
        </w:rPr>
        <w:t>b</w:t>
      </w:r>
      <w:r w:rsidRPr="008B2F3A">
        <w:rPr>
          <w:bCs/>
          <w:i/>
          <w:color w:val="808080"/>
          <w:sz w:val="24"/>
          <w:szCs w:val="24"/>
        </w:rPr>
        <w:t xml:space="preserve"> больше 0</w:t>
      </w:r>
    </w:p>
    <w:p w:rsidR="008B2F3A" w:rsidRPr="00633823" w:rsidRDefault="008B2F3A" w:rsidP="008B2F3A">
      <w:pPr>
        <w:overflowPunct w:val="0"/>
        <w:spacing w:after="0" w:line="240" w:lineRule="auto"/>
        <w:ind w:firstLine="567"/>
        <w:jc w:val="both"/>
        <w:rPr>
          <w:b/>
          <w:sz w:val="24"/>
          <w:szCs w:val="24"/>
        </w:rPr>
      </w:pPr>
    </w:p>
    <w:p w:rsidR="008B2F3A" w:rsidRPr="00633823" w:rsidRDefault="008B2F3A" w:rsidP="008B2F3A">
      <w:pPr>
        <w:overflowPunct w:val="0"/>
        <w:spacing w:after="0" w:line="240" w:lineRule="auto"/>
        <w:ind w:firstLine="567"/>
        <w:jc w:val="both"/>
        <w:rPr>
          <w:bCs/>
          <w:sz w:val="24"/>
          <w:szCs w:val="24"/>
        </w:rPr>
      </w:pPr>
      <w:r w:rsidRPr="00633823">
        <w:rPr>
          <w:b/>
          <w:sz w:val="24"/>
          <w:szCs w:val="24"/>
        </w:rPr>
        <w:t>|</w:t>
      </w:r>
      <w:r w:rsidRPr="00633823">
        <w:rPr>
          <w:bCs/>
          <w:sz w:val="24"/>
          <w:szCs w:val="24"/>
        </w:rPr>
        <w:t xml:space="preserve"> – дизъюнкция, логическое сложение;</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w:t>
      </w:r>
      <w:r w:rsidRPr="00633823">
        <w:rPr>
          <w:bCs/>
          <w:sz w:val="24"/>
          <w:szCs w:val="24"/>
        </w:rPr>
        <w:t xml:space="preserve"> – исключающее или;</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w:t>
      </w:r>
      <w:r w:rsidRPr="00633823">
        <w:rPr>
          <w:bCs/>
          <w:sz w:val="24"/>
          <w:szCs w:val="24"/>
        </w:rPr>
        <w:t xml:space="preserve"> – поразрядная инверсия (отрицание);</w:t>
      </w:r>
    </w:p>
    <w:p w:rsidR="008B2F3A" w:rsidRPr="00633823" w:rsidRDefault="008B2F3A" w:rsidP="008B2F3A">
      <w:pPr>
        <w:overflowPunct w:val="0"/>
        <w:spacing w:after="0" w:line="240" w:lineRule="auto"/>
        <w:ind w:firstLine="567"/>
        <w:jc w:val="both"/>
        <w:rPr>
          <w:bCs/>
          <w:sz w:val="24"/>
          <w:szCs w:val="24"/>
        </w:rPr>
      </w:pPr>
      <w:r w:rsidRPr="00633823">
        <w:rPr>
          <w:b/>
          <w:sz w:val="24"/>
          <w:szCs w:val="24"/>
        </w:rPr>
        <w:t>&lt;&lt;</w:t>
      </w:r>
      <w:r w:rsidRPr="00633823">
        <w:rPr>
          <w:bCs/>
          <w:sz w:val="24"/>
          <w:szCs w:val="24"/>
        </w:rPr>
        <w:t xml:space="preserve"> – побитовый сдвиг влево на заданное количество разрядов:</w:t>
      </w:r>
    </w:p>
    <w:p w:rsidR="008B2F3A" w:rsidRPr="00633823" w:rsidRDefault="008B2F3A" w:rsidP="008B2F3A">
      <w:pPr>
        <w:overflowPunct w:val="0"/>
        <w:spacing w:after="0" w:line="240" w:lineRule="auto"/>
        <w:ind w:firstLine="420"/>
        <w:jc w:val="both"/>
        <w:rPr>
          <w:bCs/>
          <w:sz w:val="24"/>
          <w:szCs w:val="24"/>
        </w:rPr>
      </w:pPr>
    </w:p>
    <w:p w:rsidR="008B2F3A" w:rsidRPr="00633823" w:rsidRDefault="008B2F3A" w:rsidP="008B2F3A">
      <w:pPr>
        <w:overflowPunct w:val="0"/>
        <w:spacing w:after="0" w:line="240" w:lineRule="auto"/>
        <w:ind w:left="1134"/>
        <w:jc w:val="both"/>
        <w:rPr>
          <w:bCs/>
          <w:sz w:val="24"/>
          <w:szCs w:val="24"/>
        </w:rPr>
      </w:pPr>
      <w:r w:rsidRPr="00633823">
        <w:rPr>
          <w:bCs/>
          <w:color w:val="0057AE"/>
          <w:sz w:val="24"/>
          <w:szCs w:val="24"/>
        </w:rPr>
        <w:t xml:space="preserve">    </w:t>
      </w:r>
      <w:r w:rsidRPr="00633823">
        <w:rPr>
          <w:bCs/>
          <w:color w:val="FF3399"/>
          <w:sz w:val="24"/>
          <w:szCs w:val="24"/>
          <w:lang w:val="en"/>
        </w:rPr>
        <w:t>int</w:t>
      </w:r>
      <w:r w:rsidRPr="00633823">
        <w:rPr>
          <w:bCs/>
          <w:color w:val="FF3399"/>
          <w:sz w:val="24"/>
          <w:szCs w:val="24"/>
        </w:rPr>
        <w:t xml:space="preserve"> </w:t>
      </w:r>
      <w:r w:rsidRPr="00633823">
        <w:rPr>
          <w:bCs/>
          <w:sz w:val="24"/>
          <w:szCs w:val="24"/>
          <w:lang w:val="en"/>
        </w:rPr>
        <w:t>a</w:t>
      </w:r>
      <w:r w:rsidRPr="00633823">
        <w:rPr>
          <w:bCs/>
          <w:sz w:val="24"/>
          <w:szCs w:val="24"/>
        </w:rPr>
        <w:t xml:space="preserve"> = </w:t>
      </w:r>
      <w:r w:rsidRPr="008B2F3A">
        <w:rPr>
          <w:bCs/>
          <w:color w:val="5F497A"/>
          <w:sz w:val="24"/>
          <w:szCs w:val="24"/>
        </w:rPr>
        <w:t>3</w:t>
      </w:r>
      <w:r w:rsidRPr="00633823">
        <w:rPr>
          <w:bCs/>
          <w:sz w:val="24"/>
          <w:szCs w:val="24"/>
        </w:rPr>
        <w:t xml:space="preserve"> &lt;&lt; </w:t>
      </w:r>
      <w:r w:rsidRPr="008B2F3A">
        <w:rPr>
          <w:bCs/>
          <w:color w:val="5F497A"/>
          <w:sz w:val="24"/>
          <w:szCs w:val="24"/>
        </w:rPr>
        <w:t>2</w:t>
      </w:r>
      <w:r w:rsidRPr="00633823">
        <w:rPr>
          <w:bCs/>
          <w:sz w:val="24"/>
          <w:szCs w:val="24"/>
        </w:rPr>
        <w:t xml:space="preserve">; </w:t>
      </w:r>
      <w:r w:rsidRPr="00633823">
        <w:rPr>
          <w:bCs/>
          <w:sz w:val="24"/>
          <w:szCs w:val="24"/>
        </w:rPr>
        <w:tab/>
      </w:r>
      <w:r w:rsidRPr="008B2F3A">
        <w:rPr>
          <w:bCs/>
          <w:i/>
          <w:color w:val="A6A6A6"/>
          <w:sz w:val="24"/>
          <w:szCs w:val="24"/>
        </w:rPr>
        <w:t>// 3</w:t>
      </w:r>
      <w:r w:rsidRPr="008B2F3A">
        <w:rPr>
          <w:bCs/>
          <w:i/>
          <w:color w:val="A6A6A6"/>
          <w:sz w:val="24"/>
          <w:szCs w:val="24"/>
          <w:vertAlign w:val="subscript"/>
        </w:rPr>
        <w:t>10</w:t>
      </w:r>
      <w:r w:rsidRPr="008B2F3A">
        <w:rPr>
          <w:bCs/>
          <w:i/>
          <w:color w:val="A6A6A6"/>
          <w:sz w:val="24"/>
          <w:szCs w:val="24"/>
        </w:rPr>
        <w:t xml:space="preserve"> (в двоичной системе 0011</w:t>
      </w:r>
      <w:r w:rsidRPr="008B2F3A">
        <w:rPr>
          <w:bCs/>
          <w:i/>
          <w:color w:val="A6A6A6"/>
          <w:sz w:val="24"/>
          <w:szCs w:val="24"/>
          <w:vertAlign w:val="subscript"/>
        </w:rPr>
        <w:t>2</w:t>
      </w:r>
      <w:r w:rsidRPr="008B2F3A">
        <w:rPr>
          <w:bCs/>
          <w:i/>
          <w:color w:val="A6A6A6"/>
          <w:sz w:val="24"/>
          <w:szCs w:val="24"/>
        </w:rPr>
        <w:t>)</w:t>
      </w:r>
      <w:r w:rsidRPr="008B2F3A">
        <w:rPr>
          <w:bCs/>
          <w:color w:val="A6A6A6"/>
          <w:sz w:val="24"/>
          <w:szCs w:val="24"/>
        </w:rPr>
        <w:t xml:space="preserve"> </w:t>
      </w:r>
    </w:p>
    <w:p w:rsidR="008B2F3A" w:rsidRPr="008B2F3A" w:rsidRDefault="008B2F3A" w:rsidP="008B2F3A">
      <w:pPr>
        <w:overflowPunct w:val="0"/>
        <w:spacing w:after="0" w:line="240" w:lineRule="auto"/>
        <w:ind w:left="2940" w:firstLine="420"/>
        <w:jc w:val="both"/>
        <w:rPr>
          <w:bCs/>
          <w:i/>
          <w:color w:val="A6A6A6"/>
          <w:sz w:val="24"/>
          <w:szCs w:val="24"/>
        </w:rPr>
      </w:pPr>
      <w:r w:rsidRPr="008B2F3A">
        <w:rPr>
          <w:bCs/>
          <w:i/>
          <w:color w:val="A6A6A6"/>
          <w:sz w:val="24"/>
          <w:szCs w:val="24"/>
        </w:rPr>
        <w:t>// сдвинуть влево на 2 разряда</w:t>
      </w:r>
    </w:p>
    <w:p w:rsidR="008B2F3A" w:rsidRPr="008B2F3A" w:rsidRDefault="008B2F3A" w:rsidP="008B2F3A">
      <w:pPr>
        <w:overflowPunct w:val="0"/>
        <w:spacing w:after="0" w:line="240" w:lineRule="auto"/>
        <w:ind w:left="3360"/>
        <w:jc w:val="both"/>
        <w:rPr>
          <w:bCs/>
          <w:i/>
          <w:color w:val="A6A6A6"/>
          <w:sz w:val="24"/>
          <w:szCs w:val="24"/>
        </w:rPr>
      </w:pPr>
      <w:r w:rsidRPr="008B2F3A">
        <w:rPr>
          <w:bCs/>
          <w:i/>
          <w:color w:val="A6A6A6"/>
          <w:sz w:val="24"/>
          <w:szCs w:val="24"/>
        </w:rPr>
        <w:t>// результат 1100</w:t>
      </w:r>
      <w:r w:rsidRPr="008B2F3A">
        <w:rPr>
          <w:bCs/>
          <w:i/>
          <w:color w:val="A6A6A6"/>
          <w:sz w:val="24"/>
          <w:szCs w:val="24"/>
          <w:vertAlign w:val="subscript"/>
        </w:rPr>
        <w:t>2</w:t>
      </w:r>
      <w:r w:rsidRPr="008B2F3A">
        <w:rPr>
          <w:bCs/>
          <w:i/>
          <w:color w:val="A6A6A6"/>
          <w:sz w:val="24"/>
          <w:szCs w:val="24"/>
        </w:rPr>
        <w:t xml:space="preserve"> – 12</w:t>
      </w:r>
      <w:r w:rsidRPr="008B2F3A">
        <w:rPr>
          <w:bCs/>
          <w:i/>
          <w:color w:val="A6A6A6"/>
          <w:sz w:val="24"/>
          <w:szCs w:val="24"/>
          <w:vertAlign w:val="subscript"/>
        </w:rPr>
        <w:t>10</w:t>
      </w:r>
    </w:p>
    <w:p w:rsidR="008B2F3A" w:rsidRPr="00633823" w:rsidRDefault="008B2F3A" w:rsidP="008B2F3A">
      <w:pPr>
        <w:overflowPunct w:val="0"/>
        <w:spacing w:after="0" w:line="240" w:lineRule="auto"/>
        <w:ind w:firstLine="567"/>
        <w:jc w:val="both"/>
        <w:rPr>
          <w:b/>
          <w:sz w:val="24"/>
          <w:szCs w:val="24"/>
        </w:rPr>
      </w:pPr>
    </w:p>
    <w:p w:rsidR="008B2F3A" w:rsidRPr="00633823" w:rsidRDefault="008B2F3A" w:rsidP="008B2F3A">
      <w:pPr>
        <w:overflowPunct w:val="0"/>
        <w:spacing w:after="0" w:line="240" w:lineRule="auto"/>
        <w:ind w:firstLine="567"/>
        <w:jc w:val="both"/>
        <w:rPr>
          <w:bCs/>
          <w:sz w:val="24"/>
          <w:szCs w:val="24"/>
        </w:rPr>
      </w:pPr>
      <w:r w:rsidRPr="00633823">
        <w:rPr>
          <w:b/>
          <w:sz w:val="24"/>
          <w:szCs w:val="24"/>
        </w:rPr>
        <w:t>&gt;&gt;</w:t>
      </w:r>
      <w:r w:rsidRPr="00633823">
        <w:rPr>
          <w:bCs/>
          <w:sz w:val="24"/>
          <w:szCs w:val="24"/>
        </w:rPr>
        <w:t xml:space="preserve"> – побитовый сдвиг вправо на заданное количество разрядов.</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Арифметические, логические и сдвиговые операции можно объединить с присваиванием:</w:t>
      </w:r>
    </w:p>
    <w:p w:rsidR="008B2F3A" w:rsidRPr="00633823" w:rsidRDefault="008B2F3A" w:rsidP="008B2F3A">
      <w:pPr>
        <w:overflowPunct w:val="0"/>
        <w:spacing w:after="0" w:line="240" w:lineRule="auto"/>
        <w:ind w:firstLine="420"/>
        <w:jc w:val="both"/>
        <w:rPr>
          <w:bCs/>
          <w:sz w:val="24"/>
          <w:szCs w:val="24"/>
        </w:rPr>
      </w:pPr>
    </w:p>
    <w:p w:rsidR="008B2F3A" w:rsidRPr="008B2F3A" w:rsidRDefault="008B2F3A" w:rsidP="008B2F3A">
      <w:pPr>
        <w:overflowPunct w:val="0"/>
        <w:spacing w:after="0" w:line="240" w:lineRule="auto"/>
        <w:ind w:left="1134"/>
        <w:jc w:val="both"/>
        <w:rPr>
          <w:bCs/>
          <w:color w:val="808080"/>
          <w:sz w:val="24"/>
          <w:szCs w:val="24"/>
        </w:rPr>
      </w:pPr>
      <w:r w:rsidRPr="00633823">
        <w:rPr>
          <w:bCs/>
          <w:sz w:val="24"/>
          <w:szCs w:val="24"/>
        </w:rPr>
        <w:t xml:space="preserve">    </w:t>
      </w:r>
      <w:r w:rsidRPr="00633823">
        <w:rPr>
          <w:bCs/>
          <w:sz w:val="24"/>
          <w:szCs w:val="24"/>
          <w:lang w:val="en"/>
        </w:rPr>
        <w:t>a</w:t>
      </w:r>
      <w:r w:rsidRPr="00633823">
        <w:rPr>
          <w:bCs/>
          <w:sz w:val="24"/>
          <w:szCs w:val="24"/>
        </w:rPr>
        <w:t xml:space="preserve"> += </w:t>
      </w:r>
      <w:r w:rsidRPr="008B2F3A">
        <w:rPr>
          <w:bCs/>
          <w:color w:val="5F497A"/>
          <w:sz w:val="24"/>
          <w:szCs w:val="24"/>
        </w:rPr>
        <w:t>2</w:t>
      </w:r>
      <w:r w:rsidRPr="00633823">
        <w:rPr>
          <w:bCs/>
          <w:sz w:val="24"/>
          <w:szCs w:val="24"/>
        </w:rPr>
        <w:t xml:space="preserve">; </w:t>
      </w:r>
      <w:r w:rsidRPr="00633823">
        <w:rPr>
          <w:bCs/>
          <w:sz w:val="24"/>
          <w:szCs w:val="24"/>
        </w:rPr>
        <w:tab/>
      </w:r>
      <w:r w:rsidRPr="008B2F3A">
        <w:rPr>
          <w:bCs/>
          <w:i/>
          <w:color w:val="808080"/>
          <w:sz w:val="24"/>
          <w:szCs w:val="24"/>
        </w:rPr>
        <w:t xml:space="preserve">// равносильно </w:t>
      </w:r>
      <w:r w:rsidRPr="008B2F3A">
        <w:rPr>
          <w:bCs/>
          <w:i/>
          <w:color w:val="808080"/>
          <w:sz w:val="24"/>
          <w:szCs w:val="24"/>
          <w:lang w:val="en"/>
        </w:rPr>
        <w:t>a</w:t>
      </w:r>
      <w:r w:rsidRPr="008B2F3A">
        <w:rPr>
          <w:bCs/>
          <w:i/>
          <w:color w:val="808080"/>
          <w:sz w:val="24"/>
          <w:szCs w:val="24"/>
        </w:rPr>
        <w:t xml:space="preserve"> = </w:t>
      </w:r>
      <w:r w:rsidRPr="008B2F3A">
        <w:rPr>
          <w:bCs/>
          <w:i/>
          <w:color w:val="808080"/>
          <w:sz w:val="24"/>
          <w:szCs w:val="24"/>
          <w:lang w:val="en"/>
        </w:rPr>
        <w:t>a</w:t>
      </w:r>
      <w:r w:rsidRPr="008B2F3A">
        <w:rPr>
          <w:bCs/>
          <w:i/>
          <w:color w:val="808080"/>
          <w:sz w:val="24"/>
          <w:szCs w:val="24"/>
        </w:rPr>
        <w:t xml:space="preserve"> + 2</w:t>
      </w:r>
    </w:p>
    <w:p w:rsidR="008B2F3A" w:rsidRPr="008B2F3A" w:rsidRDefault="008B2F3A" w:rsidP="008B2F3A">
      <w:pPr>
        <w:overflowPunct w:val="0"/>
        <w:spacing w:after="0" w:line="240" w:lineRule="auto"/>
        <w:ind w:left="1134"/>
        <w:jc w:val="both"/>
        <w:rPr>
          <w:bCs/>
          <w:color w:val="808080"/>
          <w:sz w:val="24"/>
          <w:szCs w:val="24"/>
        </w:rPr>
      </w:pPr>
      <w:r w:rsidRPr="00633823">
        <w:rPr>
          <w:bCs/>
          <w:sz w:val="24"/>
          <w:szCs w:val="24"/>
        </w:rPr>
        <w:t xml:space="preserve">    </w:t>
      </w:r>
      <w:r w:rsidRPr="00633823">
        <w:rPr>
          <w:bCs/>
          <w:sz w:val="24"/>
          <w:szCs w:val="24"/>
          <w:lang w:val="en"/>
        </w:rPr>
        <w:t>b</w:t>
      </w:r>
      <w:r w:rsidRPr="00633823">
        <w:rPr>
          <w:bCs/>
          <w:sz w:val="24"/>
          <w:szCs w:val="24"/>
        </w:rPr>
        <w:t xml:space="preserve"> &amp;= </w:t>
      </w:r>
      <w:r w:rsidRPr="008B2F3A">
        <w:rPr>
          <w:bCs/>
          <w:color w:val="5F497A"/>
          <w:sz w:val="24"/>
          <w:szCs w:val="24"/>
        </w:rPr>
        <w:t>3</w:t>
      </w:r>
      <w:r w:rsidRPr="00633823">
        <w:rPr>
          <w:bCs/>
          <w:sz w:val="24"/>
          <w:szCs w:val="24"/>
        </w:rPr>
        <w:t xml:space="preserve">; </w:t>
      </w:r>
      <w:r w:rsidRPr="00633823">
        <w:rPr>
          <w:bCs/>
          <w:sz w:val="24"/>
          <w:szCs w:val="24"/>
        </w:rPr>
        <w:tab/>
      </w:r>
      <w:r w:rsidRPr="008B2F3A">
        <w:rPr>
          <w:bCs/>
          <w:i/>
          <w:color w:val="808080"/>
          <w:sz w:val="24"/>
          <w:szCs w:val="24"/>
        </w:rPr>
        <w:t xml:space="preserve">// равносильно </w:t>
      </w:r>
      <w:r w:rsidRPr="008B2F3A">
        <w:rPr>
          <w:bCs/>
          <w:i/>
          <w:color w:val="808080"/>
          <w:sz w:val="24"/>
          <w:szCs w:val="24"/>
          <w:lang w:val="en"/>
        </w:rPr>
        <w:t>b</w:t>
      </w:r>
      <w:r w:rsidRPr="008B2F3A">
        <w:rPr>
          <w:bCs/>
          <w:i/>
          <w:color w:val="808080"/>
          <w:sz w:val="24"/>
          <w:szCs w:val="24"/>
        </w:rPr>
        <w:t xml:space="preserve"> = </w:t>
      </w:r>
      <w:r w:rsidRPr="008B2F3A">
        <w:rPr>
          <w:bCs/>
          <w:i/>
          <w:color w:val="808080"/>
          <w:sz w:val="24"/>
          <w:szCs w:val="24"/>
          <w:lang w:val="en"/>
        </w:rPr>
        <w:t>b</w:t>
      </w:r>
      <w:r w:rsidRPr="008B2F3A">
        <w:rPr>
          <w:bCs/>
          <w:i/>
          <w:color w:val="808080"/>
          <w:sz w:val="24"/>
          <w:szCs w:val="24"/>
        </w:rPr>
        <w:t xml:space="preserve"> &amp; 3</w:t>
      </w:r>
    </w:p>
    <w:p w:rsidR="008B2F3A" w:rsidRPr="008B2F3A" w:rsidRDefault="008B2F3A" w:rsidP="008B2F3A">
      <w:pPr>
        <w:overflowPunct w:val="0"/>
        <w:spacing w:after="0" w:line="240" w:lineRule="auto"/>
        <w:ind w:left="1134"/>
        <w:jc w:val="both"/>
        <w:rPr>
          <w:bCs/>
          <w:color w:val="808080"/>
          <w:sz w:val="24"/>
          <w:szCs w:val="24"/>
        </w:rPr>
      </w:pPr>
      <w:r w:rsidRPr="00633823">
        <w:rPr>
          <w:bCs/>
          <w:sz w:val="24"/>
          <w:szCs w:val="24"/>
        </w:rPr>
        <w:t xml:space="preserve">    </w:t>
      </w:r>
      <w:r w:rsidRPr="00633823">
        <w:rPr>
          <w:bCs/>
          <w:sz w:val="24"/>
          <w:szCs w:val="24"/>
          <w:lang w:val="en"/>
        </w:rPr>
        <w:t>c</w:t>
      </w:r>
      <w:r w:rsidRPr="00633823">
        <w:rPr>
          <w:bCs/>
          <w:sz w:val="24"/>
          <w:szCs w:val="24"/>
        </w:rPr>
        <w:t xml:space="preserve"> &lt;&lt;= </w:t>
      </w:r>
      <w:r w:rsidRPr="008B2F3A">
        <w:rPr>
          <w:bCs/>
          <w:color w:val="5F497A"/>
          <w:sz w:val="24"/>
          <w:szCs w:val="24"/>
        </w:rPr>
        <w:t>1</w:t>
      </w:r>
      <w:r w:rsidRPr="00633823">
        <w:rPr>
          <w:bCs/>
          <w:sz w:val="24"/>
          <w:szCs w:val="24"/>
        </w:rPr>
        <w:t xml:space="preserve">; </w:t>
      </w:r>
      <w:r w:rsidRPr="008B2F3A">
        <w:rPr>
          <w:bCs/>
          <w:i/>
          <w:color w:val="808080"/>
          <w:sz w:val="24"/>
          <w:szCs w:val="24"/>
        </w:rPr>
        <w:t xml:space="preserve">// равносильно </w:t>
      </w:r>
      <w:r w:rsidRPr="008B2F3A">
        <w:rPr>
          <w:bCs/>
          <w:i/>
          <w:color w:val="808080"/>
          <w:sz w:val="24"/>
          <w:szCs w:val="24"/>
          <w:lang w:val="en"/>
        </w:rPr>
        <w:t>c</w:t>
      </w:r>
      <w:r w:rsidRPr="008B2F3A">
        <w:rPr>
          <w:bCs/>
          <w:i/>
          <w:color w:val="808080"/>
          <w:sz w:val="24"/>
          <w:szCs w:val="24"/>
        </w:rPr>
        <w:t xml:space="preserve"> &lt;&lt; 1</w:t>
      </w:r>
      <w:r w:rsidRPr="008B2F3A">
        <w:rPr>
          <w:bCs/>
          <w:color w:val="808080"/>
          <w:sz w:val="24"/>
          <w:szCs w:val="24"/>
        </w:rPr>
        <w:t xml:space="preserve"> </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lastRenderedPageBreak/>
        <w:t xml:space="preserve">Важной особенностью языка </w:t>
      </w:r>
      <w:r w:rsidRPr="00633823">
        <w:rPr>
          <w:bCs/>
          <w:i/>
          <w:iCs/>
          <w:sz w:val="24"/>
          <w:szCs w:val="24"/>
        </w:rPr>
        <w:t>С</w:t>
      </w:r>
      <w:r w:rsidRPr="00633823">
        <w:rPr>
          <w:bCs/>
          <w:sz w:val="24"/>
          <w:szCs w:val="24"/>
        </w:rPr>
        <w:t xml:space="preserve"> является понятие </w:t>
      </w:r>
      <w:r w:rsidRPr="00633823">
        <w:rPr>
          <w:bCs/>
          <w:i/>
          <w:iCs/>
          <w:sz w:val="24"/>
          <w:szCs w:val="24"/>
        </w:rPr>
        <w:t>области видимости переменных</w:t>
      </w:r>
      <w:r w:rsidRPr="00633823">
        <w:rPr>
          <w:bCs/>
          <w:sz w:val="24"/>
          <w:szCs w:val="24"/>
        </w:rPr>
        <w:t>. Этим термином определяют блоки программы, в которых объявленные переменные доступны. Поясним это примером с комментариями:</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FF3399"/>
          <w:sz w:val="24"/>
          <w:szCs w:val="24"/>
        </w:rPr>
        <w:t xml:space="preserve">int </w:t>
      </w:r>
      <w:r w:rsidRPr="00633823">
        <w:rPr>
          <w:rFonts w:ascii="Times New Roman" w:hAnsi="Times New Roman" w:cs="Times New Roman"/>
          <w:b/>
          <w:color w:val="1F1C1B"/>
          <w:sz w:val="24"/>
          <w:szCs w:val="24"/>
        </w:rPr>
        <w:t>main(</w:t>
      </w:r>
      <w:r w:rsidRPr="00633823">
        <w:rPr>
          <w:rFonts w:ascii="Times New Roman" w:hAnsi="Times New Roman" w:cs="Times New Roman"/>
          <w:color w:val="FF3399"/>
          <w:sz w:val="24"/>
          <w:szCs w:val="24"/>
        </w:rPr>
        <w:t>void</w:t>
      </w:r>
      <w:r w:rsidRPr="00633823">
        <w:rPr>
          <w:rFonts w:ascii="Times New Roman" w:hAnsi="Times New Roman" w:cs="Times New Roman"/>
          <w:b/>
          <w:color w:val="1F1C1B"/>
          <w:sz w:val="24"/>
          <w:szCs w:val="24"/>
        </w:rPr>
        <w:t>)</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1F1C1B"/>
          <w:sz w:val="24"/>
          <w:szCs w:val="24"/>
        </w:rPr>
        <w:t>{</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1F1C1B"/>
          <w:sz w:val="24"/>
          <w:szCs w:val="24"/>
        </w:rPr>
        <w:t xml:space="preserve">    </w:t>
      </w:r>
      <w:r w:rsidRPr="00633823">
        <w:rPr>
          <w:rFonts w:ascii="Times New Roman" w:hAnsi="Times New Roman" w:cs="Times New Roman"/>
          <w:color w:val="FF3399"/>
          <w:sz w:val="24"/>
          <w:szCs w:val="24"/>
        </w:rPr>
        <w:t xml:space="preserve">unsigned char </w:t>
      </w:r>
      <w:r w:rsidRPr="00633823">
        <w:rPr>
          <w:rFonts w:ascii="Times New Roman" w:hAnsi="Times New Roman" w:cs="Times New Roman"/>
          <w:color w:val="1F1C1B"/>
          <w:sz w:val="24"/>
          <w:szCs w:val="24"/>
        </w:rPr>
        <w:t>a;</w:t>
      </w:r>
      <w:r w:rsidRPr="00633823">
        <w:rPr>
          <w:rFonts w:ascii="Times New Roman" w:hAnsi="Times New Roman" w:cs="Times New Roman"/>
          <w:color w:val="1F1C1B"/>
          <w:sz w:val="24"/>
          <w:szCs w:val="24"/>
        </w:rPr>
        <w:tab/>
      </w:r>
      <w:r w:rsidRPr="00633823">
        <w:rPr>
          <w:rFonts w:ascii="Times New Roman" w:hAnsi="Times New Roman" w:cs="Times New Roman"/>
          <w:color w:val="1F1C1B"/>
          <w:sz w:val="24"/>
          <w:szCs w:val="24"/>
        </w:rPr>
        <w:tab/>
      </w:r>
      <w:r w:rsidRPr="00633823">
        <w:rPr>
          <w:rFonts w:ascii="Times New Roman" w:hAnsi="Times New Roman" w:cs="Times New Roman"/>
          <w:i/>
          <w:color w:val="898887"/>
          <w:sz w:val="24"/>
          <w:szCs w:val="24"/>
        </w:rPr>
        <w:t>//объявили переменную а, она</w:t>
      </w:r>
      <w:r w:rsidRPr="00633823">
        <w:rPr>
          <w:rFonts w:ascii="Times New Roman" w:hAnsi="Times New Roman" w:cs="Times New Roman"/>
          <w:color w:val="898887"/>
          <w:sz w:val="24"/>
          <w:szCs w:val="24"/>
        </w:rPr>
        <w:t xml:space="preserve"> </w:t>
      </w:r>
    </w:p>
    <w:p w:rsidR="008B2F3A" w:rsidRPr="00633823" w:rsidRDefault="008B2F3A" w:rsidP="008B2F3A">
      <w:pPr>
        <w:pStyle w:val="HTML0"/>
        <w:shd w:val="clear" w:color="auto" w:fill="FFFFFF"/>
        <w:ind w:left="1134"/>
        <w:rPr>
          <w:rFonts w:ascii="Times New Roman" w:hAnsi="Times New Roman" w:cs="Times New Roman"/>
          <w:i/>
          <w:color w:val="1F1C1B"/>
          <w:sz w:val="24"/>
          <w:szCs w:val="24"/>
        </w:rPr>
      </w:pPr>
      <w:r w:rsidRPr="00633823">
        <w:rPr>
          <w:rFonts w:ascii="Times New Roman" w:hAnsi="Times New Roman" w:cs="Times New Roman"/>
          <w:color w:val="1F1C1B"/>
          <w:sz w:val="24"/>
          <w:szCs w:val="24"/>
        </w:rPr>
        <w:t xml:space="preserve">                                </w:t>
      </w:r>
      <w:r w:rsidRPr="00633823">
        <w:rPr>
          <w:rFonts w:ascii="Times New Roman" w:hAnsi="Times New Roman" w:cs="Times New Roman"/>
          <w:color w:val="1F1C1B"/>
          <w:sz w:val="24"/>
          <w:szCs w:val="24"/>
        </w:rPr>
        <w:tab/>
      </w:r>
      <w:r w:rsidRPr="00633823">
        <w:rPr>
          <w:rFonts w:ascii="Times New Roman" w:hAnsi="Times New Roman" w:cs="Times New Roman"/>
          <w:color w:val="1F1C1B"/>
          <w:sz w:val="24"/>
          <w:szCs w:val="24"/>
        </w:rPr>
        <w:tab/>
      </w:r>
      <w:r w:rsidRPr="00633823">
        <w:rPr>
          <w:rFonts w:ascii="Times New Roman" w:hAnsi="Times New Roman" w:cs="Times New Roman"/>
          <w:i/>
          <w:color w:val="898887"/>
          <w:sz w:val="24"/>
          <w:szCs w:val="24"/>
        </w:rPr>
        <w:t xml:space="preserve">//доступна во всех вложенных блоках </w:t>
      </w:r>
    </w:p>
    <w:p w:rsidR="008B2F3A" w:rsidRPr="00633823" w:rsidRDefault="008B2F3A" w:rsidP="008B2F3A">
      <w:pPr>
        <w:pStyle w:val="HTML0"/>
        <w:shd w:val="clear" w:color="auto" w:fill="FFFFFF"/>
        <w:ind w:left="1134"/>
        <w:rPr>
          <w:rFonts w:ascii="Times New Roman" w:hAnsi="Times New Roman" w:cs="Times New Roman"/>
          <w:i/>
          <w:color w:val="1F1C1B"/>
          <w:sz w:val="24"/>
          <w:szCs w:val="24"/>
        </w:rPr>
      </w:pPr>
      <w:r w:rsidRPr="00633823">
        <w:rPr>
          <w:rFonts w:ascii="Times New Roman" w:hAnsi="Times New Roman" w:cs="Times New Roman"/>
          <w:i/>
          <w:color w:val="1F1C1B"/>
          <w:sz w:val="24"/>
          <w:szCs w:val="24"/>
        </w:rPr>
        <w:t xml:space="preserve">                                </w:t>
      </w:r>
      <w:r w:rsidRPr="00633823">
        <w:rPr>
          <w:rFonts w:ascii="Times New Roman" w:hAnsi="Times New Roman" w:cs="Times New Roman"/>
          <w:i/>
          <w:color w:val="1F1C1B"/>
          <w:sz w:val="24"/>
          <w:szCs w:val="24"/>
        </w:rPr>
        <w:tab/>
      </w:r>
      <w:r w:rsidRPr="00633823">
        <w:rPr>
          <w:rFonts w:ascii="Times New Roman" w:hAnsi="Times New Roman" w:cs="Times New Roman"/>
          <w:i/>
          <w:color w:val="1F1C1B"/>
          <w:sz w:val="24"/>
          <w:szCs w:val="24"/>
        </w:rPr>
        <w:tab/>
      </w:r>
      <w:r w:rsidRPr="00633823">
        <w:rPr>
          <w:rFonts w:ascii="Times New Roman" w:hAnsi="Times New Roman" w:cs="Times New Roman"/>
          <w:i/>
          <w:color w:val="898887"/>
          <w:sz w:val="24"/>
          <w:szCs w:val="24"/>
        </w:rPr>
        <w:t>//функции main</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1F1C1B"/>
          <w:sz w:val="24"/>
          <w:szCs w:val="24"/>
        </w:rPr>
        <w:t xml:space="preserve">    </w:t>
      </w:r>
      <w:r w:rsidRPr="008B2F3A">
        <w:rPr>
          <w:rFonts w:ascii="Times New Roman" w:hAnsi="Times New Roman" w:cs="Times New Roman"/>
          <w:bCs/>
          <w:i/>
          <w:color w:val="4F81BD"/>
          <w:sz w:val="24"/>
          <w:szCs w:val="24"/>
        </w:rPr>
        <w:t>for</w:t>
      </w:r>
      <w:r w:rsidRPr="008B2F3A">
        <w:rPr>
          <w:rFonts w:ascii="Times New Roman" w:hAnsi="Times New Roman" w:cs="Times New Roman"/>
          <w:color w:val="4F81BD"/>
          <w:sz w:val="24"/>
          <w:szCs w:val="24"/>
        </w:rPr>
        <w:t xml:space="preserve"> </w:t>
      </w:r>
      <w:r w:rsidRPr="00633823">
        <w:rPr>
          <w:rFonts w:ascii="Times New Roman" w:hAnsi="Times New Roman" w:cs="Times New Roman"/>
          <w:color w:val="1F1C1B"/>
          <w:sz w:val="24"/>
          <w:szCs w:val="24"/>
        </w:rPr>
        <w:t xml:space="preserve">(a = </w:t>
      </w:r>
      <w:r w:rsidRPr="00633823">
        <w:rPr>
          <w:rFonts w:ascii="Times New Roman" w:hAnsi="Times New Roman" w:cs="Times New Roman"/>
          <w:color w:val="B08000"/>
          <w:sz w:val="24"/>
          <w:szCs w:val="24"/>
        </w:rPr>
        <w:t>0</w:t>
      </w:r>
      <w:r w:rsidRPr="00633823">
        <w:rPr>
          <w:rFonts w:ascii="Times New Roman" w:hAnsi="Times New Roman" w:cs="Times New Roman"/>
          <w:color w:val="1F1C1B"/>
          <w:sz w:val="24"/>
          <w:szCs w:val="24"/>
        </w:rPr>
        <w:t xml:space="preserve">; a &lt; </w:t>
      </w:r>
      <w:r w:rsidRPr="00633823">
        <w:rPr>
          <w:rFonts w:ascii="Times New Roman" w:hAnsi="Times New Roman" w:cs="Times New Roman"/>
          <w:color w:val="B08000"/>
          <w:sz w:val="24"/>
          <w:szCs w:val="24"/>
        </w:rPr>
        <w:t>10</w:t>
      </w:r>
      <w:r w:rsidRPr="00633823">
        <w:rPr>
          <w:rFonts w:ascii="Times New Roman" w:hAnsi="Times New Roman" w:cs="Times New Roman"/>
          <w:color w:val="1F1C1B"/>
          <w:sz w:val="24"/>
          <w:szCs w:val="24"/>
        </w:rPr>
        <w:t>; a++)</w:t>
      </w:r>
      <w:r w:rsidRPr="00633823">
        <w:rPr>
          <w:rFonts w:ascii="Times New Roman" w:hAnsi="Times New Roman" w:cs="Times New Roman"/>
          <w:color w:val="1F1C1B"/>
          <w:sz w:val="24"/>
          <w:szCs w:val="24"/>
        </w:rPr>
        <w:tab/>
      </w:r>
      <w:r w:rsidRPr="00633823">
        <w:rPr>
          <w:rFonts w:ascii="Times New Roman" w:hAnsi="Times New Roman" w:cs="Times New Roman"/>
          <w:i/>
          <w:color w:val="898887"/>
          <w:sz w:val="24"/>
          <w:szCs w:val="24"/>
        </w:rPr>
        <w:t>//цикл на 10 повторений является</w:t>
      </w:r>
    </w:p>
    <w:p w:rsidR="008B2F3A" w:rsidRPr="00633823" w:rsidRDefault="008B2F3A" w:rsidP="008B2F3A">
      <w:pPr>
        <w:pStyle w:val="HTML0"/>
        <w:shd w:val="clear" w:color="auto" w:fill="FFFFFF"/>
        <w:ind w:left="1134"/>
        <w:rPr>
          <w:rFonts w:ascii="Times New Roman" w:hAnsi="Times New Roman" w:cs="Times New Roman"/>
          <w:i/>
          <w:color w:val="1F1C1B"/>
          <w:sz w:val="24"/>
          <w:szCs w:val="24"/>
        </w:rPr>
      </w:pPr>
      <w:r w:rsidRPr="00633823">
        <w:rPr>
          <w:rFonts w:ascii="Times New Roman" w:hAnsi="Times New Roman" w:cs="Times New Roman"/>
          <w:color w:val="1F1C1B"/>
          <w:sz w:val="24"/>
          <w:szCs w:val="24"/>
        </w:rPr>
        <w:t xml:space="preserve">                                </w:t>
      </w:r>
      <w:r w:rsidRPr="00633823">
        <w:rPr>
          <w:rFonts w:ascii="Times New Roman" w:hAnsi="Times New Roman" w:cs="Times New Roman"/>
          <w:color w:val="1F1C1B"/>
          <w:sz w:val="24"/>
          <w:szCs w:val="24"/>
        </w:rPr>
        <w:tab/>
      </w:r>
      <w:r w:rsidRPr="00633823">
        <w:rPr>
          <w:rFonts w:ascii="Times New Roman" w:hAnsi="Times New Roman" w:cs="Times New Roman"/>
          <w:color w:val="1F1C1B"/>
          <w:sz w:val="24"/>
          <w:szCs w:val="24"/>
        </w:rPr>
        <w:tab/>
      </w:r>
      <w:r w:rsidRPr="00633823">
        <w:rPr>
          <w:rFonts w:ascii="Times New Roman" w:hAnsi="Times New Roman" w:cs="Times New Roman"/>
          <w:i/>
          <w:color w:val="898887"/>
          <w:sz w:val="24"/>
          <w:szCs w:val="24"/>
        </w:rPr>
        <w:t>//вложенным по отнощению к main</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1F1C1B"/>
          <w:sz w:val="24"/>
          <w:szCs w:val="24"/>
        </w:rPr>
        <w:t xml:space="preserve">    {</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1F1C1B"/>
          <w:sz w:val="24"/>
          <w:szCs w:val="24"/>
        </w:rPr>
        <w:t xml:space="preserve">        </w:t>
      </w:r>
      <w:r w:rsidRPr="00633823">
        <w:rPr>
          <w:rFonts w:ascii="Times New Roman" w:hAnsi="Times New Roman" w:cs="Times New Roman"/>
          <w:color w:val="FF3399"/>
          <w:sz w:val="24"/>
          <w:szCs w:val="24"/>
        </w:rPr>
        <w:t xml:space="preserve">unsigned char </w:t>
      </w:r>
      <w:r w:rsidRPr="00633823">
        <w:rPr>
          <w:rFonts w:ascii="Times New Roman" w:hAnsi="Times New Roman" w:cs="Times New Roman"/>
          <w:color w:val="1F1C1B"/>
          <w:sz w:val="24"/>
          <w:szCs w:val="24"/>
        </w:rPr>
        <w:t>b;</w:t>
      </w:r>
      <w:r w:rsidRPr="00633823">
        <w:rPr>
          <w:rFonts w:ascii="Times New Roman" w:hAnsi="Times New Roman" w:cs="Times New Roman"/>
          <w:color w:val="1F1C1B"/>
          <w:sz w:val="24"/>
          <w:szCs w:val="24"/>
        </w:rPr>
        <w:tab/>
      </w:r>
      <w:r w:rsidRPr="00633823">
        <w:rPr>
          <w:rFonts w:ascii="Times New Roman" w:hAnsi="Times New Roman" w:cs="Times New Roman"/>
          <w:i/>
          <w:color w:val="898887"/>
          <w:sz w:val="24"/>
          <w:szCs w:val="24"/>
        </w:rPr>
        <w:t>//объявили переменную b</w:t>
      </w:r>
    </w:p>
    <w:p w:rsidR="008B2F3A" w:rsidRPr="00633823" w:rsidRDefault="008B2F3A" w:rsidP="008B2F3A">
      <w:pPr>
        <w:pStyle w:val="HTML0"/>
        <w:shd w:val="clear" w:color="auto" w:fill="FFFFFF"/>
        <w:ind w:left="1134"/>
        <w:rPr>
          <w:rFonts w:ascii="Times New Roman" w:hAnsi="Times New Roman" w:cs="Times New Roman"/>
          <w:i/>
          <w:color w:val="1F1C1B"/>
          <w:sz w:val="24"/>
          <w:szCs w:val="24"/>
        </w:rPr>
      </w:pPr>
      <w:r w:rsidRPr="00633823">
        <w:rPr>
          <w:rFonts w:ascii="Times New Roman" w:hAnsi="Times New Roman" w:cs="Times New Roman"/>
          <w:color w:val="1F1C1B"/>
          <w:sz w:val="24"/>
          <w:szCs w:val="24"/>
        </w:rPr>
        <w:t xml:space="preserve">        b = a;</w:t>
      </w:r>
      <w:r w:rsidRPr="00633823">
        <w:rPr>
          <w:rFonts w:ascii="Times New Roman" w:hAnsi="Times New Roman" w:cs="Times New Roman"/>
          <w:color w:val="1F1C1B"/>
          <w:sz w:val="24"/>
          <w:szCs w:val="24"/>
        </w:rPr>
        <w:tab/>
      </w:r>
      <w:r w:rsidRPr="00633823">
        <w:rPr>
          <w:rFonts w:ascii="Times New Roman" w:hAnsi="Times New Roman" w:cs="Times New Roman"/>
          <w:color w:val="1F1C1B"/>
          <w:sz w:val="24"/>
          <w:szCs w:val="24"/>
        </w:rPr>
        <w:tab/>
      </w:r>
      <w:r w:rsidRPr="00633823">
        <w:rPr>
          <w:rFonts w:ascii="Times New Roman" w:hAnsi="Times New Roman" w:cs="Times New Roman"/>
          <w:color w:val="1F1C1B"/>
          <w:sz w:val="24"/>
          <w:szCs w:val="24"/>
        </w:rPr>
        <w:tab/>
      </w:r>
      <w:r w:rsidRPr="00633823">
        <w:rPr>
          <w:rFonts w:ascii="Times New Roman" w:hAnsi="Times New Roman" w:cs="Times New Roman"/>
          <w:i/>
          <w:color w:val="898887"/>
          <w:sz w:val="24"/>
          <w:szCs w:val="24"/>
        </w:rPr>
        <w:t>//переписали значение из а в b</w:t>
      </w:r>
    </w:p>
    <w:p w:rsidR="008B2F3A" w:rsidRPr="00633823" w:rsidRDefault="008B2F3A" w:rsidP="008B2F3A">
      <w:pPr>
        <w:pStyle w:val="HTML0"/>
        <w:shd w:val="clear" w:color="auto" w:fill="FFFFFF"/>
        <w:ind w:left="1134"/>
        <w:rPr>
          <w:rFonts w:ascii="Times New Roman" w:hAnsi="Times New Roman" w:cs="Times New Roman"/>
          <w:i/>
          <w:color w:val="1F1C1B"/>
          <w:sz w:val="24"/>
          <w:szCs w:val="24"/>
        </w:rPr>
      </w:pPr>
      <w:r w:rsidRPr="00633823">
        <w:rPr>
          <w:rFonts w:ascii="Times New Roman" w:hAnsi="Times New Roman" w:cs="Times New Roman"/>
          <w:color w:val="1F1C1B"/>
          <w:sz w:val="24"/>
          <w:szCs w:val="24"/>
        </w:rPr>
        <w:t xml:space="preserve">    }</w:t>
      </w:r>
      <w:r w:rsidRPr="00633823">
        <w:rPr>
          <w:rFonts w:ascii="Times New Roman" w:hAnsi="Times New Roman" w:cs="Times New Roman"/>
          <w:color w:val="1F1C1B"/>
          <w:sz w:val="24"/>
          <w:szCs w:val="24"/>
        </w:rPr>
        <w:tab/>
      </w:r>
      <w:r w:rsidRPr="00633823">
        <w:rPr>
          <w:rFonts w:ascii="Times New Roman" w:hAnsi="Times New Roman" w:cs="Times New Roman"/>
          <w:color w:val="1F1C1B"/>
          <w:sz w:val="24"/>
          <w:szCs w:val="24"/>
        </w:rPr>
        <w:tab/>
      </w:r>
      <w:r w:rsidRPr="00633823">
        <w:rPr>
          <w:rFonts w:ascii="Times New Roman" w:hAnsi="Times New Roman" w:cs="Times New Roman"/>
          <w:color w:val="1F1C1B"/>
          <w:sz w:val="24"/>
          <w:szCs w:val="24"/>
        </w:rPr>
        <w:tab/>
      </w:r>
      <w:r w:rsidRPr="00633823">
        <w:rPr>
          <w:rFonts w:ascii="Times New Roman" w:hAnsi="Times New Roman" w:cs="Times New Roman"/>
          <w:color w:val="1F1C1B"/>
          <w:sz w:val="24"/>
          <w:szCs w:val="24"/>
        </w:rPr>
        <w:tab/>
      </w:r>
      <w:r w:rsidRPr="00633823">
        <w:rPr>
          <w:rFonts w:ascii="Times New Roman" w:hAnsi="Times New Roman" w:cs="Times New Roman"/>
          <w:i/>
          <w:color w:val="898887"/>
          <w:sz w:val="24"/>
          <w:szCs w:val="24"/>
        </w:rPr>
        <w:t>//конец цикла</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1F1C1B"/>
          <w:sz w:val="24"/>
          <w:szCs w:val="24"/>
        </w:rPr>
        <w:t xml:space="preserve">    b = </w:t>
      </w:r>
      <w:r w:rsidRPr="00633823">
        <w:rPr>
          <w:rFonts w:ascii="Times New Roman" w:hAnsi="Times New Roman" w:cs="Times New Roman"/>
          <w:color w:val="B08000"/>
          <w:sz w:val="24"/>
          <w:szCs w:val="24"/>
        </w:rPr>
        <w:t>0</w:t>
      </w:r>
      <w:r w:rsidRPr="00633823">
        <w:rPr>
          <w:rFonts w:ascii="Times New Roman" w:hAnsi="Times New Roman" w:cs="Times New Roman"/>
          <w:color w:val="1F1C1B"/>
          <w:sz w:val="24"/>
          <w:szCs w:val="24"/>
        </w:rPr>
        <w:t>;</w:t>
      </w:r>
      <w:r w:rsidRPr="00633823">
        <w:rPr>
          <w:rFonts w:ascii="Times New Roman" w:hAnsi="Times New Roman" w:cs="Times New Roman"/>
          <w:color w:val="1F1C1B"/>
          <w:sz w:val="24"/>
          <w:szCs w:val="24"/>
        </w:rPr>
        <w:tab/>
      </w:r>
      <w:r w:rsidRPr="00633823">
        <w:rPr>
          <w:rFonts w:ascii="Times New Roman" w:hAnsi="Times New Roman" w:cs="Times New Roman"/>
          <w:color w:val="1F1C1B"/>
          <w:sz w:val="24"/>
          <w:szCs w:val="24"/>
        </w:rPr>
        <w:tab/>
      </w:r>
      <w:r w:rsidRPr="00633823">
        <w:rPr>
          <w:rFonts w:ascii="Times New Roman" w:hAnsi="Times New Roman" w:cs="Times New Roman"/>
          <w:color w:val="1F1C1B"/>
          <w:sz w:val="24"/>
          <w:szCs w:val="24"/>
        </w:rPr>
        <w:tab/>
      </w:r>
      <w:r w:rsidRPr="00633823">
        <w:rPr>
          <w:rFonts w:ascii="Times New Roman" w:hAnsi="Times New Roman" w:cs="Times New Roman"/>
          <w:i/>
          <w:color w:val="898887"/>
          <w:sz w:val="24"/>
          <w:szCs w:val="24"/>
        </w:rPr>
        <w:t>//ошибка – переменная b доступна</w:t>
      </w:r>
    </w:p>
    <w:p w:rsidR="008B2F3A" w:rsidRPr="00633823" w:rsidRDefault="008B2F3A" w:rsidP="008B2F3A">
      <w:pPr>
        <w:pStyle w:val="HTML0"/>
        <w:shd w:val="clear" w:color="auto" w:fill="FFFFFF"/>
        <w:ind w:left="1134"/>
        <w:rPr>
          <w:rFonts w:ascii="Times New Roman" w:hAnsi="Times New Roman" w:cs="Times New Roman"/>
          <w:i/>
          <w:color w:val="1F1C1B"/>
          <w:sz w:val="24"/>
          <w:szCs w:val="24"/>
        </w:rPr>
      </w:pPr>
      <w:r w:rsidRPr="00633823">
        <w:rPr>
          <w:rFonts w:ascii="Times New Roman" w:hAnsi="Times New Roman" w:cs="Times New Roman"/>
          <w:color w:val="1F1C1B"/>
          <w:sz w:val="24"/>
          <w:szCs w:val="24"/>
        </w:rPr>
        <w:t xml:space="preserve">                                </w:t>
      </w:r>
      <w:r w:rsidRPr="00633823">
        <w:rPr>
          <w:rFonts w:ascii="Times New Roman" w:hAnsi="Times New Roman" w:cs="Times New Roman"/>
          <w:color w:val="1F1C1B"/>
          <w:sz w:val="24"/>
          <w:szCs w:val="24"/>
        </w:rPr>
        <w:tab/>
      </w:r>
      <w:r w:rsidRPr="00633823">
        <w:rPr>
          <w:rFonts w:ascii="Times New Roman" w:hAnsi="Times New Roman" w:cs="Times New Roman"/>
          <w:color w:val="1F1C1B"/>
          <w:sz w:val="24"/>
          <w:szCs w:val="24"/>
        </w:rPr>
        <w:tab/>
      </w:r>
      <w:r w:rsidRPr="00633823">
        <w:rPr>
          <w:rFonts w:ascii="Times New Roman" w:hAnsi="Times New Roman" w:cs="Times New Roman"/>
          <w:i/>
          <w:color w:val="898887"/>
          <w:sz w:val="24"/>
          <w:szCs w:val="24"/>
        </w:rPr>
        <w:t>//только в том блоке, где она была</w:t>
      </w:r>
    </w:p>
    <w:p w:rsidR="008B2F3A" w:rsidRPr="00633823" w:rsidRDefault="008B2F3A" w:rsidP="008B2F3A">
      <w:pPr>
        <w:pStyle w:val="HTML0"/>
        <w:shd w:val="clear" w:color="auto" w:fill="FFFFFF"/>
        <w:ind w:left="1134"/>
        <w:rPr>
          <w:rFonts w:ascii="Times New Roman" w:hAnsi="Times New Roman" w:cs="Times New Roman"/>
          <w:i/>
          <w:color w:val="1F1C1B"/>
          <w:sz w:val="24"/>
          <w:szCs w:val="24"/>
        </w:rPr>
      </w:pPr>
      <w:r w:rsidRPr="00633823">
        <w:rPr>
          <w:rFonts w:ascii="Times New Roman" w:hAnsi="Times New Roman" w:cs="Times New Roman"/>
          <w:color w:val="1F1C1B"/>
          <w:sz w:val="24"/>
          <w:szCs w:val="24"/>
        </w:rPr>
        <w:t xml:space="preserve">                                </w:t>
      </w:r>
      <w:r w:rsidRPr="00633823">
        <w:rPr>
          <w:rFonts w:ascii="Times New Roman" w:hAnsi="Times New Roman" w:cs="Times New Roman"/>
          <w:color w:val="1F1C1B"/>
          <w:sz w:val="24"/>
          <w:szCs w:val="24"/>
        </w:rPr>
        <w:tab/>
      </w:r>
      <w:r w:rsidRPr="00633823">
        <w:rPr>
          <w:rFonts w:ascii="Times New Roman" w:hAnsi="Times New Roman" w:cs="Times New Roman"/>
          <w:color w:val="1F1C1B"/>
          <w:sz w:val="24"/>
          <w:szCs w:val="24"/>
        </w:rPr>
        <w:tab/>
      </w:r>
      <w:r w:rsidRPr="00633823">
        <w:rPr>
          <w:rFonts w:ascii="Times New Roman" w:hAnsi="Times New Roman" w:cs="Times New Roman"/>
          <w:i/>
          <w:color w:val="898887"/>
          <w:sz w:val="24"/>
          <w:szCs w:val="24"/>
        </w:rPr>
        <w:t>//объявлена, т.е. в цикле for</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1F1C1B"/>
          <w:sz w:val="24"/>
          <w:szCs w:val="24"/>
        </w:rPr>
        <w:t xml:space="preserve">    </w:t>
      </w:r>
      <w:r w:rsidRPr="008B2F3A">
        <w:rPr>
          <w:rFonts w:ascii="Times New Roman" w:hAnsi="Times New Roman" w:cs="Times New Roman"/>
          <w:bCs/>
          <w:i/>
          <w:color w:val="4F81BD"/>
          <w:sz w:val="24"/>
          <w:szCs w:val="24"/>
        </w:rPr>
        <w:t>return</w:t>
      </w:r>
      <w:r w:rsidRPr="008B2F3A">
        <w:rPr>
          <w:rFonts w:ascii="Times New Roman" w:hAnsi="Times New Roman" w:cs="Times New Roman"/>
          <w:color w:val="4F81BD"/>
          <w:sz w:val="24"/>
          <w:szCs w:val="24"/>
        </w:rPr>
        <w:t xml:space="preserve"> </w:t>
      </w:r>
      <w:r w:rsidRPr="00633823">
        <w:rPr>
          <w:rFonts w:ascii="Times New Roman" w:hAnsi="Times New Roman" w:cs="Times New Roman"/>
          <w:color w:val="B08000"/>
          <w:sz w:val="24"/>
          <w:szCs w:val="24"/>
        </w:rPr>
        <w:t>0</w:t>
      </w:r>
      <w:r w:rsidRPr="00633823">
        <w:rPr>
          <w:rFonts w:ascii="Times New Roman" w:hAnsi="Times New Roman" w:cs="Times New Roman"/>
          <w:color w:val="1F1C1B"/>
          <w:sz w:val="24"/>
          <w:szCs w:val="24"/>
        </w:rPr>
        <w:t>;</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1F1C1B"/>
          <w:sz w:val="24"/>
          <w:szCs w:val="24"/>
        </w:rPr>
        <w:t>}</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Таким образом, переменные, объявленные в каком-либо вложенном блоке, доступны только внутри этого блока или во вложенных в него блоках, но не за границами этого блока.</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Возможно объявление и инициализация переменной даже до главной функции </w:t>
      </w:r>
      <w:r w:rsidRPr="00633823">
        <w:rPr>
          <w:bCs/>
          <w:sz w:val="24"/>
          <w:szCs w:val="24"/>
          <w:lang w:val="en"/>
        </w:rPr>
        <w:t>main</w:t>
      </w:r>
      <w:r w:rsidRPr="00633823">
        <w:rPr>
          <w:bCs/>
          <w:sz w:val="24"/>
          <w:szCs w:val="24"/>
        </w:rPr>
        <w:t xml:space="preserve">. Такие переменные доступны во всех функциях и блоках файла программы и называются </w:t>
      </w:r>
      <w:r w:rsidRPr="00633823">
        <w:rPr>
          <w:bCs/>
          <w:i/>
          <w:iCs/>
          <w:sz w:val="24"/>
          <w:szCs w:val="24"/>
        </w:rPr>
        <w:t>глобальными переменными</w:t>
      </w:r>
      <w:r w:rsidRPr="00633823">
        <w:rPr>
          <w:bCs/>
          <w:sz w:val="24"/>
          <w:szCs w:val="24"/>
        </w:rPr>
        <w:t>. Следует избегать использования глобальных переменных, т.к. очень сложно отследить все изменения такой переменной при большом количестве функций программы, сложно найти ошибку в коде.</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Для задания именованных констант в языке </w:t>
      </w:r>
      <w:r w:rsidRPr="00633823">
        <w:rPr>
          <w:bCs/>
          <w:i/>
          <w:iCs/>
          <w:sz w:val="24"/>
          <w:szCs w:val="24"/>
          <w:lang w:val="en"/>
        </w:rPr>
        <w:t>C</w:t>
      </w:r>
      <w:r w:rsidRPr="00633823">
        <w:rPr>
          <w:bCs/>
          <w:sz w:val="24"/>
          <w:szCs w:val="24"/>
        </w:rPr>
        <w:t xml:space="preserve"> используется директива препроцессора </w:t>
      </w:r>
      <w:r w:rsidRPr="00633823">
        <w:rPr>
          <w:bCs/>
          <w:i/>
          <w:iCs/>
          <w:sz w:val="24"/>
          <w:szCs w:val="24"/>
        </w:rPr>
        <w:t>#</w:t>
      </w:r>
      <w:r w:rsidRPr="00633823">
        <w:rPr>
          <w:bCs/>
          <w:i/>
          <w:iCs/>
          <w:sz w:val="24"/>
          <w:szCs w:val="24"/>
          <w:lang w:val="en"/>
        </w:rPr>
        <w:t>define</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left="1134"/>
        <w:jc w:val="both"/>
        <w:rPr>
          <w:bCs/>
          <w:sz w:val="24"/>
          <w:szCs w:val="24"/>
        </w:rPr>
      </w:pPr>
      <w:r w:rsidRPr="00633823">
        <w:rPr>
          <w:bCs/>
          <w:color w:val="006E28"/>
          <w:sz w:val="24"/>
          <w:szCs w:val="24"/>
        </w:rPr>
        <w:t>#</w:t>
      </w:r>
      <w:r w:rsidRPr="00633823">
        <w:rPr>
          <w:bCs/>
          <w:color w:val="006E28"/>
          <w:sz w:val="24"/>
          <w:szCs w:val="24"/>
          <w:lang w:val="en"/>
        </w:rPr>
        <w:t>define</w:t>
      </w:r>
      <w:r w:rsidRPr="00633823">
        <w:rPr>
          <w:bCs/>
          <w:sz w:val="24"/>
          <w:szCs w:val="24"/>
        </w:rPr>
        <w:t xml:space="preserve"> ИМЯ_КОНСТАНТЫ значение</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В сообществе разработчиков принято записывать имя константы в верхнем регистре с нижним подчеркиванием в качестве разделителя.</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Область видимости константы аналогична области видимости переменной.</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Отменить константу можно с помощью директивы </w:t>
      </w:r>
      <w:r w:rsidRPr="00633823">
        <w:rPr>
          <w:bCs/>
          <w:i/>
          <w:iCs/>
          <w:sz w:val="24"/>
          <w:szCs w:val="24"/>
        </w:rPr>
        <w:t>#</w:t>
      </w:r>
      <w:r w:rsidRPr="00633823">
        <w:rPr>
          <w:bCs/>
          <w:i/>
          <w:iCs/>
          <w:sz w:val="24"/>
          <w:szCs w:val="24"/>
          <w:lang w:val="en"/>
        </w:rPr>
        <w:t>undef</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left="1134"/>
        <w:jc w:val="both"/>
        <w:rPr>
          <w:bCs/>
          <w:sz w:val="24"/>
          <w:szCs w:val="24"/>
        </w:rPr>
      </w:pPr>
      <w:r w:rsidRPr="00633823">
        <w:rPr>
          <w:bCs/>
          <w:color w:val="006E28"/>
          <w:sz w:val="24"/>
          <w:szCs w:val="24"/>
        </w:rPr>
        <w:t>#</w:t>
      </w:r>
      <w:r w:rsidRPr="00633823">
        <w:rPr>
          <w:bCs/>
          <w:color w:val="006E28"/>
          <w:sz w:val="24"/>
          <w:szCs w:val="24"/>
          <w:lang w:val="en"/>
        </w:rPr>
        <w:t>undef</w:t>
      </w:r>
      <w:r w:rsidRPr="008B2F3A">
        <w:rPr>
          <w:bCs/>
          <w:color w:val="365F91"/>
          <w:sz w:val="24"/>
          <w:szCs w:val="24"/>
        </w:rPr>
        <w:t xml:space="preserve"> ИМЯ_КОНСТАНТЫ</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
          <w:sz w:val="24"/>
          <w:szCs w:val="24"/>
        </w:rPr>
      </w:pPr>
    </w:p>
    <w:p w:rsidR="008B2F3A" w:rsidRPr="00633823" w:rsidRDefault="008B2F3A" w:rsidP="008B2F3A">
      <w:pPr>
        <w:overflowPunct w:val="0"/>
        <w:spacing w:after="0" w:line="240" w:lineRule="auto"/>
        <w:ind w:firstLine="567"/>
        <w:jc w:val="both"/>
        <w:rPr>
          <w:b/>
          <w:sz w:val="24"/>
          <w:szCs w:val="24"/>
        </w:rPr>
      </w:pPr>
      <w:r w:rsidRPr="00633823">
        <w:rPr>
          <w:b/>
          <w:sz w:val="24"/>
          <w:szCs w:val="24"/>
        </w:rPr>
        <w:t>Порядок выполнения работы</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1. Создайте новый файл для программы.</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2. Внесите в него следующий листинг программы:</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pStyle w:val="HTML0"/>
        <w:shd w:val="clear" w:color="auto" w:fill="FFFFFF"/>
        <w:ind w:left="1134"/>
        <w:rPr>
          <w:rFonts w:ascii="Times New Roman" w:hAnsi="Times New Roman" w:cs="Times New Roman"/>
          <w:color w:val="1F1C1B"/>
          <w:sz w:val="24"/>
          <w:szCs w:val="24"/>
          <w:lang w:val="en-US"/>
        </w:rPr>
      </w:pPr>
      <w:r w:rsidRPr="00633823">
        <w:rPr>
          <w:rFonts w:ascii="Times New Roman" w:hAnsi="Times New Roman" w:cs="Times New Roman"/>
          <w:color w:val="FF3399"/>
          <w:sz w:val="24"/>
          <w:szCs w:val="24"/>
          <w:lang w:val="en-US"/>
        </w:rPr>
        <w:t xml:space="preserve">int </w:t>
      </w:r>
      <w:r w:rsidRPr="00633823">
        <w:rPr>
          <w:rFonts w:ascii="Times New Roman" w:hAnsi="Times New Roman" w:cs="Times New Roman"/>
          <w:b/>
          <w:color w:val="1F1C1B"/>
          <w:sz w:val="24"/>
          <w:szCs w:val="24"/>
          <w:lang w:val="en-US"/>
        </w:rPr>
        <w:t>main</w:t>
      </w:r>
      <w:r w:rsidRPr="00633823">
        <w:rPr>
          <w:rFonts w:ascii="Times New Roman" w:hAnsi="Times New Roman" w:cs="Times New Roman"/>
          <w:color w:val="1F1C1B"/>
          <w:sz w:val="24"/>
          <w:szCs w:val="24"/>
          <w:lang w:val="en-US"/>
        </w:rPr>
        <w:t>()</w:t>
      </w:r>
    </w:p>
    <w:p w:rsidR="008B2F3A" w:rsidRPr="00633823" w:rsidRDefault="008B2F3A" w:rsidP="008B2F3A">
      <w:pPr>
        <w:pStyle w:val="HTML0"/>
        <w:shd w:val="clear" w:color="auto" w:fill="FFFFFF"/>
        <w:ind w:left="1134"/>
        <w:rPr>
          <w:rFonts w:ascii="Times New Roman" w:hAnsi="Times New Roman" w:cs="Times New Roman"/>
          <w:color w:val="1F1C1B"/>
          <w:sz w:val="24"/>
          <w:szCs w:val="24"/>
          <w:lang w:val="en-US"/>
        </w:rPr>
      </w:pPr>
      <w:r w:rsidRPr="00633823">
        <w:rPr>
          <w:rFonts w:ascii="Times New Roman" w:hAnsi="Times New Roman" w:cs="Times New Roman"/>
          <w:color w:val="1F1C1B"/>
          <w:sz w:val="24"/>
          <w:szCs w:val="24"/>
          <w:lang w:val="en-US"/>
        </w:rPr>
        <w:t>{</w:t>
      </w:r>
    </w:p>
    <w:p w:rsidR="008B2F3A" w:rsidRPr="00633823" w:rsidRDefault="008B2F3A" w:rsidP="008B2F3A">
      <w:pPr>
        <w:pStyle w:val="HTML0"/>
        <w:shd w:val="clear" w:color="auto" w:fill="FFFFFF"/>
        <w:ind w:left="1134"/>
        <w:rPr>
          <w:rFonts w:ascii="Times New Roman" w:hAnsi="Times New Roman" w:cs="Times New Roman"/>
          <w:color w:val="1F1C1B"/>
          <w:sz w:val="24"/>
          <w:szCs w:val="24"/>
          <w:lang w:val="en-US"/>
        </w:rPr>
      </w:pPr>
      <w:r w:rsidRPr="00633823">
        <w:rPr>
          <w:rFonts w:ascii="Times New Roman" w:hAnsi="Times New Roman" w:cs="Times New Roman"/>
          <w:color w:val="1F1C1B"/>
          <w:sz w:val="24"/>
          <w:szCs w:val="24"/>
          <w:lang w:val="en-US"/>
        </w:rPr>
        <w:t xml:space="preserve">    </w:t>
      </w:r>
      <w:r w:rsidRPr="00633823">
        <w:rPr>
          <w:rFonts w:ascii="Times New Roman" w:hAnsi="Times New Roman" w:cs="Times New Roman"/>
          <w:color w:val="FF3399"/>
          <w:sz w:val="24"/>
          <w:szCs w:val="24"/>
          <w:lang w:val="en-US"/>
        </w:rPr>
        <w:t xml:space="preserve">unsigned char </w:t>
      </w:r>
      <w:r w:rsidRPr="00633823">
        <w:rPr>
          <w:rFonts w:ascii="Times New Roman" w:hAnsi="Times New Roman" w:cs="Times New Roman"/>
          <w:color w:val="1F1C1B"/>
          <w:sz w:val="24"/>
          <w:szCs w:val="24"/>
          <w:lang w:val="en-US"/>
        </w:rPr>
        <w:t xml:space="preserve">a = </w:t>
      </w:r>
      <w:r w:rsidRPr="00633823">
        <w:rPr>
          <w:rFonts w:ascii="Times New Roman" w:hAnsi="Times New Roman" w:cs="Times New Roman"/>
          <w:color w:val="B08000"/>
          <w:sz w:val="24"/>
          <w:szCs w:val="24"/>
          <w:lang w:val="en-US"/>
        </w:rPr>
        <w:t>15</w:t>
      </w:r>
    </w:p>
    <w:p w:rsidR="008B2F3A" w:rsidRPr="00633823" w:rsidRDefault="008B2F3A" w:rsidP="008B2F3A">
      <w:pPr>
        <w:pStyle w:val="HTML0"/>
        <w:shd w:val="clear" w:color="auto" w:fill="FFFFFF"/>
        <w:ind w:left="1134"/>
        <w:rPr>
          <w:rFonts w:ascii="Times New Roman" w:hAnsi="Times New Roman" w:cs="Times New Roman"/>
          <w:color w:val="1F1C1B"/>
          <w:sz w:val="24"/>
          <w:szCs w:val="24"/>
          <w:lang w:val="en-US"/>
        </w:rPr>
      </w:pPr>
      <w:r w:rsidRPr="00633823">
        <w:rPr>
          <w:rFonts w:ascii="Times New Roman" w:hAnsi="Times New Roman" w:cs="Times New Roman"/>
          <w:color w:val="1F1C1B"/>
          <w:sz w:val="24"/>
          <w:szCs w:val="24"/>
          <w:lang w:val="en-US"/>
        </w:rPr>
        <w:lastRenderedPageBreak/>
        <w:t xml:space="preserve">    </w:t>
      </w:r>
      <w:r w:rsidRPr="00633823">
        <w:rPr>
          <w:rFonts w:ascii="Times New Roman" w:hAnsi="Times New Roman" w:cs="Times New Roman"/>
          <w:color w:val="FF3399"/>
          <w:sz w:val="24"/>
          <w:szCs w:val="24"/>
          <w:lang w:val="en-US"/>
        </w:rPr>
        <w:t xml:space="preserve">int </w:t>
      </w:r>
      <w:r w:rsidRPr="00633823">
        <w:rPr>
          <w:rFonts w:ascii="Times New Roman" w:hAnsi="Times New Roman" w:cs="Times New Roman"/>
          <w:color w:val="1F1C1B"/>
          <w:sz w:val="24"/>
          <w:szCs w:val="24"/>
          <w:lang w:val="en-US"/>
        </w:rPr>
        <w:t xml:space="preserve">b = </w:t>
      </w:r>
      <w:r w:rsidRPr="00633823">
        <w:rPr>
          <w:rFonts w:ascii="Times New Roman" w:hAnsi="Times New Roman" w:cs="Times New Roman"/>
          <w:color w:val="B08000"/>
          <w:sz w:val="24"/>
          <w:szCs w:val="24"/>
          <w:lang w:val="en-US"/>
        </w:rPr>
        <w:t>138</w:t>
      </w:r>
      <w:r w:rsidRPr="00633823">
        <w:rPr>
          <w:rFonts w:ascii="Times New Roman" w:hAnsi="Times New Roman" w:cs="Times New Roman"/>
          <w:color w:val="1F1C1B"/>
          <w:sz w:val="24"/>
          <w:szCs w:val="24"/>
          <w:lang w:val="en-US"/>
        </w:rPr>
        <w:t>;</w:t>
      </w:r>
    </w:p>
    <w:p w:rsidR="008B2F3A" w:rsidRPr="00633823" w:rsidRDefault="008B2F3A" w:rsidP="008B2F3A">
      <w:pPr>
        <w:pStyle w:val="HTML0"/>
        <w:shd w:val="clear" w:color="auto" w:fill="FFFFFF"/>
        <w:ind w:left="1134"/>
        <w:rPr>
          <w:rFonts w:ascii="Times New Roman" w:hAnsi="Times New Roman" w:cs="Times New Roman"/>
          <w:color w:val="1F1C1B"/>
          <w:sz w:val="24"/>
          <w:szCs w:val="24"/>
          <w:lang w:val="en-US"/>
        </w:rPr>
      </w:pPr>
      <w:r w:rsidRPr="00633823">
        <w:rPr>
          <w:rFonts w:ascii="Times New Roman" w:hAnsi="Times New Roman" w:cs="Times New Roman"/>
          <w:color w:val="1F1C1B"/>
          <w:sz w:val="24"/>
          <w:szCs w:val="24"/>
          <w:lang w:val="en-US"/>
        </w:rPr>
        <w:t xml:space="preserve">    </w:t>
      </w:r>
      <w:r w:rsidRPr="008B2F3A">
        <w:rPr>
          <w:rFonts w:ascii="Times New Roman" w:hAnsi="Times New Roman" w:cs="Times New Roman"/>
          <w:bCs/>
          <w:i/>
          <w:color w:val="4F81BD"/>
          <w:sz w:val="24"/>
          <w:szCs w:val="24"/>
          <w:lang w:val="en-US"/>
        </w:rPr>
        <w:t>if</w:t>
      </w:r>
      <w:r w:rsidRPr="008B2F3A">
        <w:rPr>
          <w:rFonts w:ascii="Times New Roman" w:hAnsi="Times New Roman" w:cs="Times New Roman"/>
          <w:i/>
          <w:color w:val="4F81BD"/>
          <w:sz w:val="24"/>
          <w:szCs w:val="24"/>
          <w:lang w:val="en-US"/>
        </w:rPr>
        <w:t xml:space="preserve"> </w:t>
      </w:r>
      <w:r w:rsidRPr="00633823">
        <w:rPr>
          <w:rFonts w:ascii="Times New Roman" w:hAnsi="Times New Roman" w:cs="Times New Roman"/>
          <w:color w:val="1F1C1B"/>
          <w:sz w:val="24"/>
          <w:szCs w:val="24"/>
          <w:lang w:val="en-US"/>
        </w:rPr>
        <w:t>(a&lt;b);</w:t>
      </w:r>
    </w:p>
    <w:p w:rsidR="008B2F3A" w:rsidRPr="00633823" w:rsidRDefault="008B2F3A" w:rsidP="008B2F3A">
      <w:pPr>
        <w:pStyle w:val="HTML0"/>
        <w:shd w:val="clear" w:color="auto" w:fill="FFFFFF"/>
        <w:ind w:left="1134"/>
        <w:rPr>
          <w:rFonts w:ascii="Times New Roman" w:hAnsi="Times New Roman" w:cs="Times New Roman"/>
          <w:color w:val="1F1C1B"/>
          <w:sz w:val="24"/>
          <w:szCs w:val="24"/>
          <w:lang w:val="en-US"/>
        </w:rPr>
      </w:pPr>
      <w:r w:rsidRPr="00633823">
        <w:rPr>
          <w:rFonts w:ascii="Times New Roman" w:hAnsi="Times New Roman" w:cs="Times New Roman"/>
          <w:color w:val="1F1C1B"/>
          <w:sz w:val="24"/>
          <w:szCs w:val="24"/>
          <w:lang w:val="en-US"/>
        </w:rPr>
        <w:t xml:space="preserve">    a = b;</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1F1C1B"/>
          <w:sz w:val="24"/>
          <w:szCs w:val="24"/>
        </w:rPr>
        <w:t>}</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3. Скомпилируйте программу. Запишите вывод компилятора об ошибках.</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4. Выясните смысл всех ошибок программы, используя поисковую систему (</w:t>
      </w:r>
      <w:r w:rsidRPr="00633823">
        <w:rPr>
          <w:bCs/>
          <w:i/>
          <w:iCs/>
          <w:sz w:val="24"/>
          <w:szCs w:val="24"/>
          <w:lang w:val="en"/>
        </w:rPr>
        <w:t>Google</w:t>
      </w:r>
      <w:r w:rsidRPr="00633823">
        <w:rPr>
          <w:bCs/>
          <w:sz w:val="24"/>
          <w:szCs w:val="24"/>
        </w:rPr>
        <w:t xml:space="preserve">, </w:t>
      </w:r>
      <w:r w:rsidRPr="00633823">
        <w:rPr>
          <w:bCs/>
          <w:i/>
          <w:iCs/>
          <w:sz w:val="24"/>
          <w:szCs w:val="24"/>
          <w:lang w:val="en"/>
        </w:rPr>
        <w:t>Yandex</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5. Исправьте ошибки и добейтесь успешной компиляции программы.</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
          <w:sz w:val="24"/>
          <w:szCs w:val="24"/>
        </w:rPr>
        <w:t>Контрольные вопросы</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1. Что такое переменная? Что значит объявить и инициализировать переменную?</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2. Что такое область видимости переменной?</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3. Что будет храниться в переменной, если ее объявить, но не инициализировать?</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4. Что такое переполнение типа? Приведите пример результата переполнения.</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5. Какие целочисленные типы данных Вы знаете? Сколько места в оперативной памяти они занимают?</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6. Для чего используется модификатор </w:t>
      </w:r>
      <w:r w:rsidRPr="00633823">
        <w:rPr>
          <w:bCs/>
          <w:i/>
          <w:iCs/>
          <w:sz w:val="24"/>
          <w:szCs w:val="24"/>
          <w:lang w:val="en"/>
        </w:rPr>
        <w:t>unsigned</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7. Какие вещественные типы языка </w:t>
      </w:r>
      <w:r w:rsidRPr="00633823">
        <w:rPr>
          <w:bCs/>
          <w:i/>
          <w:iCs/>
          <w:sz w:val="24"/>
          <w:szCs w:val="24"/>
        </w:rPr>
        <w:t>С</w:t>
      </w:r>
      <w:r w:rsidRPr="00633823">
        <w:rPr>
          <w:bCs/>
          <w:sz w:val="24"/>
          <w:szCs w:val="24"/>
        </w:rPr>
        <w:t xml:space="preserve"> Вы знаете?</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8. С помощью какого оператора языка </w:t>
      </w:r>
      <w:r w:rsidRPr="00633823">
        <w:rPr>
          <w:bCs/>
          <w:i/>
          <w:iCs/>
          <w:sz w:val="24"/>
          <w:szCs w:val="24"/>
        </w:rPr>
        <w:t xml:space="preserve">С </w:t>
      </w:r>
      <w:r w:rsidRPr="00633823">
        <w:rPr>
          <w:bCs/>
          <w:sz w:val="24"/>
          <w:szCs w:val="24"/>
        </w:rPr>
        <w:t>можно точно определить размер типа переменной?</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9. Почему не следует использовать глобальные переменные?</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10. Как задать именованную константу? Как ее отменить?</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p>
    <w:p w:rsidR="008B2F3A" w:rsidRPr="00E16BA7" w:rsidRDefault="008B2F3A" w:rsidP="008B2F3A">
      <w:pPr>
        <w:pStyle w:val="2"/>
        <w:rPr>
          <w:szCs w:val="24"/>
          <w:lang w:val="ru-RU"/>
        </w:rPr>
      </w:pPr>
      <w:bookmarkStart w:id="5" w:name="_Toc50063071"/>
      <w:r w:rsidRPr="00E16BA7">
        <w:rPr>
          <w:szCs w:val="24"/>
          <w:lang w:val="ru-RU"/>
        </w:rPr>
        <w:t>ЛАБОРАТОРНАЯ РАБОТА №16</w:t>
      </w:r>
      <w:bookmarkEnd w:id="5"/>
    </w:p>
    <w:p w:rsidR="008B2F3A" w:rsidRPr="00633823" w:rsidRDefault="008B2F3A" w:rsidP="008B2F3A">
      <w:pPr>
        <w:overflowPunct w:val="0"/>
        <w:spacing w:after="0" w:line="240" w:lineRule="auto"/>
        <w:jc w:val="center"/>
        <w:rPr>
          <w:bCs/>
          <w:sz w:val="24"/>
          <w:szCs w:val="24"/>
        </w:rPr>
      </w:pPr>
    </w:p>
    <w:p w:rsidR="008B2F3A" w:rsidRPr="00633823" w:rsidRDefault="008B2F3A" w:rsidP="008B2F3A">
      <w:pPr>
        <w:overflowPunct w:val="0"/>
        <w:spacing w:after="0" w:line="240" w:lineRule="auto"/>
        <w:jc w:val="center"/>
        <w:rPr>
          <w:bCs/>
          <w:sz w:val="24"/>
          <w:szCs w:val="24"/>
        </w:rPr>
      </w:pPr>
      <w:r w:rsidRPr="00633823">
        <w:rPr>
          <w:bCs/>
          <w:sz w:val="24"/>
          <w:szCs w:val="24"/>
        </w:rPr>
        <w:t>«Изучение массивов»</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Цель работы: ознакомиться с понятием «массив», его структурой, способами объявления и инициализации, приобрести практические навыки работы с указателями языка </w:t>
      </w:r>
      <w:r w:rsidRPr="00633823">
        <w:rPr>
          <w:bCs/>
          <w:i/>
          <w:iCs/>
          <w:sz w:val="24"/>
          <w:szCs w:val="24"/>
        </w:rPr>
        <w:t>С</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
          <w:sz w:val="24"/>
          <w:szCs w:val="24"/>
        </w:rPr>
      </w:pPr>
      <w:r w:rsidRPr="00633823">
        <w:rPr>
          <w:b/>
          <w:sz w:val="24"/>
          <w:szCs w:val="24"/>
        </w:rPr>
        <w:t>Введение</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pStyle w:val="af3"/>
        <w:overflowPunct w:val="0"/>
        <w:spacing w:line="240" w:lineRule="auto"/>
        <w:jc w:val="both"/>
        <w:rPr>
          <w:bCs/>
          <w:sz w:val="24"/>
          <w:szCs w:val="24"/>
        </w:rPr>
      </w:pPr>
      <w:r w:rsidRPr="00633823">
        <w:rPr>
          <w:bCs/>
          <w:sz w:val="24"/>
          <w:szCs w:val="24"/>
        </w:rPr>
        <w:t>При написании программ часто приходится работать с большим количеством однотипных данных. Использование для подобных задач обыкновенных переменных приведет к увеличению листинга программы, частому повторению одних и тех же действий, но для разных переменных. В таких случаях значительно удобнее использовать массивы.</w:t>
      </w:r>
    </w:p>
    <w:p w:rsidR="008B2F3A" w:rsidRPr="00633823" w:rsidRDefault="008B2F3A" w:rsidP="008B2F3A">
      <w:pPr>
        <w:pStyle w:val="af3"/>
        <w:spacing w:line="240" w:lineRule="auto"/>
        <w:ind w:firstLine="540"/>
        <w:jc w:val="both"/>
        <w:rPr>
          <w:bCs/>
          <w:sz w:val="24"/>
          <w:szCs w:val="24"/>
        </w:rPr>
      </w:pPr>
      <w:r w:rsidRPr="00633823">
        <w:rPr>
          <w:i/>
          <w:sz w:val="24"/>
          <w:szCs w:val="24"/>
        </w:rPr>
        <w:t xml:space="preserve">Массив </w:t>
      </w:r>
      <w:r w:rsidRPr="00633823">
        <w:rPr>
          <w:sz w:val="24"/>
          <w:szCs w:val="24"/>
        </w:rPr>
        <w:t>- это набор объектов одного типа, расположенных в оперативной памяти непрерывно, к которым можно обращаться по общему имени.</w:t>
      </w:r>
    </w:p>
    <w:p w:rsidR="008B2F3A" w:rsidRPr="00633823" w:rsidRDefault="008B2F3A" w:rsidP="008B2F3A">
      <w:pPr>
        <w:pStyle w:val="af3"/>
        <w:spacing w:line="240" w:lineRule="auto"/>
        <w:ind w:firstLine="540"/>
        <w:jc w:val="both"/>
        <w:rPr>
          <w:bCs/>
          <w:sz w:val="24"/>
          <w:szCs w:val="24"/>
        </w:rPr>
      </w:pPr>
      <w:r w:rsidRPr="00633823">
        <w:rPr>
          <w:i/>
          <w:sz w:val="24"/>
          <w:szCs w:val="24"/>
        </w:rPr>
        <w:t xml:space="preserve">Элементом массива </w:t>
      </w:r>
      <w:r w:rsidRPr="00633823">
        <w:rPr>
          <w:sz w:val="24"/>
          <w:szCs w:val="24"/>
        </w:rPr>
        <w:t xml:space="preserve">называют объект, расположенный в памяти в границах массива. У каждого элемента массива есть свой </w:t>
      </w:r>
      <w:r w:rsidRPr="00633823">
        <w:rPr>
          <w:i/>
          <w:sz w:val="24"/>
          <w:szCs w:val="24"/>
        </w:rPr>
        <w:t>адрес</w:t>
      </w:r>
      <w:r w:rsidRPr="00633823">
        <w:rPr>
          <w:sz w:val="24"/>
          <w:szCs w:val="24"/>
        </w:rPr>
        <w:t xml:space="preserve">, совпадающий с адресом начальной ячейки памяти расположения этого элемента, </w:t>
      </w:r>
      <w:r w:rsidRPr="00633823">
        <w:rPr>
          <w:i/>
          <w:sz w:val="24"/>
          <w:szCs w:val="24"/>
        </w:rPr>
        <w:t>индекс</w:t>
      </w:r>
      <w:r w:rsidRPr="00633823">
        <w:rPr>
          <w:sz w:val="24"/>
          <w:szCs w:val="24"/>
        </w:rPr>
        <w:t>, являющийся порядковым номером элемента в массиве, и значение.</w:t>
      </w:r>
    </w:p>
    <w:p w:rsidR="008B2F3A" w:rsidRPr="00633823" w:rsidRDefault="008B2F3A" w:rsidP="008B2F3A">
      <w:pPr>
        <w:pStyle w:val="af3"/>
        <w:spacing w:line="240" w:lineRule="auto"/>
        <w:ind w:firstLine="540"/>
        <w:jc w:val="both"/>
        <w:rPr>
          <w:bCs/>
          <w:sz w:val="24"/>
          <w:szCs w:val="24"/>
        </w:rPr>
      </w:pPr>
      <w:r w:rsidRPr="00633823">
        <w:rPr>
          <w:i/>
          <w:sz w:val="24"/>
          <w:szCs w:val="24"/>
        </w:rPr>
        <w:t xml:space="preserve">Имя массива </w:t>
      </w:r>
      <w:r w:rsidRPr="00633823">
        <w:rPr>
          <w:sz w:val="24"/>
          <w:szCs w:val="24"/>
        </w:rPr>
        <w:t>- общий для всех элементов массива идентификатор.</w:t>
      </w:r>
    </w:p>
    <w:p w:rsidR="008B2F3A" w:rsidRPr="00633823" w:rsidRDefault="008B2F3A" w:rsidP="008B2F3A">
      <w:pPr>
        <w:pStyle w:val="af3"/>
        <w:spacing w:line="240" w:lineRule="auto"/>
        <w:ind w:firstLine="540"/>
        <w:jc w:val="both"/>
        <w:rPr>
          <w:bCs/>
          <w:sz w:val="24"/>
          <w:szCs w:val="24"/>
        </w:rPr>
      </w:pPr>
      <w:r w:rsidRPr="00633823">
        <w:rPr>
          <w:i/>
          <w:sz w:val="24"/>
          <w:szCs w:val="24"/>
        </w:rPr>
        <w:t xml:space="preserve">Размер массива </w:t>
      </w:r>
      <w:r w:rsidRPr="00633823">
        <w:rPr>
          <w:sz w:val="24"/>
          <w:szCs w:val="24"/>
        </w:rPr>
        <w:t>совпадает с количеством элементов массива.</w:t>
      </w:r>
    </w:p>
    <w:p w:rsidR="008B2F3A" w:rsidRPr="00633823" w:rsidRDefault="008B2F3A" w:rsidP="008B2F3A">
      <w:pPr>
        <w:pStyle w:val="af3"/>
        <w:spacing w:line="240" w:lineRule="auto"/>
        <w:ind w:firstLine="540"/>
        <w:jc w:val="both"/>
        <w:rPr>
          <w:bCs/>
          <w:sz w:val="24"/>
          <w:szCs w:val="24"/>
        </w:rPr>
      </w:pPr>
      <w:r w:rsidRPr="00633823">
        <w:rPr>
          <w:i/>
          <w:sz w:val="24"/>
          <w:szCs w:val="24"/>
        </w:rPr>
        <w:lastRenderedPageBreak/>
        <w:t xml:space="preserve">Тип массива </w:t>
      </w:r>
      <w:r w:rsidRPr="00633823">
        <w:rPr>
          <w:sz w:val="24"/>
          <w:szCs w:val="24"/>
        </w:rPr>
        <w:t>- тип элементов массива.</w:t>
      </w:r>
    </w:p>
    <w:p w:rsidR="008B2F3A" w:rsidRPr="00633823" w:rsidRDefault="008B2F3A" w:rsidP="008B2F3A">
      <w:pPr>
        <w:pStyle w:val="af3"/>
        <w:spacing w:line="240" w:lineRule="auto"/>
        <w:ind w:firstLine="540"/>
        <w:jc w:val="both"/>
        <w:rPr>
          <w:bCs/>
          <w:sz w:val="24"/>
          <w:szCs w:val="24"/>
        </w:rPr>
      </w:pPr>
      <w:r w:rsidRPr="00633823">
        <w:rPr>
          <w:i/>
          <w:sz w:val="24"/>
          <w:szCs w:val="24"/>
        </w:rPr>
        <w:t xml:space="preserve">Длина массива </w:t>
      </w:r>
      <w:r w:rsidRPr="00633823">
        <w:rPr>
          <w:sz w:val="24"/>
          <w:szCs w:val="24"/>
        </w:rPr>
        <w:t>- количество байт, занимаемое одним элементом массива, умноженное на количество элементов.</w:t>
      </w:r>
    </w:p>
    <w:p w:rsidR="008B2F3A" w:rsidRPr="00633823" w:rsidRDefault="008B2F3A" w:rsidP="008B2F3A">
      <w:pPr>
        <w:pStyle w:val="af3"/>
        <w:spacing w:line="240" w:lineRule="auto"/>
        <w:ind w:firstLine="540"/>
        <w:jc w:val="both"/>
        <w:rPr>
          <w:sz w:val="24"/>
          <w:szCs w:val="24"/>
        </w:rPr>
      </w:pPr>
      <w:r w:rsidRPr="00633823">
        <w:rPr>
          <w:sz w:val="24"/>
          <w:szCs w:val="24"/>
        </w:rPr>
        <w:t>Массив может быть объявлен следующим образом:</w:t>
      </w:r>
    </w:p>
    <w:p w:rsidR="008B2F3A" w:rsidRPr="00633823" w:rsidRDefault="008B2F3A" w:rsidP="008B2F3A">
      <w:pPr>
        <w:pStyle w:val="af3"/>
        <w:spacing w:line="240" w:lineRule="auto"/>
        <w:ind w:firstLine="540"/>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i/>
          <w:sz w:val="24"/>
          <w:szCs w:val="24"/>
        </w:rPr>
        <w:t>тип имя[размер] = {инициализация элементов};</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pStyle w:val="af3"/>
        <w:overflowPunct w:val="0"/>
        <w:spacing w:line="240" w:lineRule="auto"/>
        <w:jc w:val="both"/>
        <w:rPr>
          <w:bCs/>
          <w:i/>
          <w:sz w:val="24"/>
          <w:szCs w:val="24"/>
        </w:rPr>
      </w:pPr>
      <w:r w:rsidRPr="00633823">
        <w:rPr>
          <w:bCs/>
          <w:i/>
          <w:sz w:val="24"/>
          <w:szCs w:val="24"/>
        </w:rPr>
        <w:t>Пример:</w:t>
      </w:r>
    </w:p>
    <w:p w:rsidR="008B2F3A" w:rsidRPr="00633823" w:rsidRDefault="008B2F3A" w:rsidP="008B2F3A">
      <w:pPr>
        <w:pStyle w:val="af3"/>
        <w:overflowPunct w:val="0"/>
        <w:spacing w:line="240" w:lineRule="auto"/>
        <w:jc w:val="both"/>
        <w:rPr>
          <w:bCs/>
          <w:sz w:val="24"/>
          <w:szCs w:val="24"/>
        </w:rPr>
      </w:pP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FF3399"/>
          <w:sz w:val="24"/>
          <w:szCs w:val="24"/>
        </w:rPr>
        <w:t xml:space="preserve">char </w:t>
      </w:r>
      <w:r w:rsidRPr="00633823">
        <w:rPr>
          <w:rFonts w:ascii="Times New Roman" w:hAnsi="Times New Roman" w:cs="Times New Roman"/>
          <w:color w:val="1F1C1B"/>
          <w:sz w:val="24"/>
          <w:szCs w:val="24"/>
        </w:rPr>
        <w:t>a[</w:t>
      </w:r>
      <w:r w:rsidRPr="00633823">
        <w:rPr>
          <w:rFonts w:ascii="Times New Roman" w:hAnsi="Times New Roman" w:cs="Times New Roman"/>
          <w:color w:val="B08000"/>
          <w:sz w:val="24"/>
          <w:szCs w:val="24"/>
        </w:rPr>
        <w:t>4</w:t>
      </w:r>
      <w:r w:rsidRPr="00633823">
        <w:rPr>
          <w:rFonts w:ascii="Times New Roman" w:hAnsi="Times New Roman" w:cs="Times New Roman"/>
          <w:color w:val="1F1C1B"/>
          <w:sz w:val="24"/>
          <w:szCs w:val="24"/>
        </w:rPr>
        <w:t>] = {</w:t>
      </w:r>
      <w:r w:rsidRPr="00633823">
        <w:rPr>
          <w:rFonts w:ascii="Times New Roman" w:hAnsi="Times New Roman" w:cs="Times New Roman"/>
          <w:color w:val="B08000"/>
          <w:sz w:val="24"/>
          <w:szCs w:val="24"/>
        </w:rPr>
        <w:t>3</w:t>
      </w:r>
      <w:r w:rsidRPr="00633823">
        <w:rPr>
          <w:rFonts w:ascii="Times New Roman" w:hAnsi="Times New Roman" w:cs="Times New Roman"/>
          <w:color w:val="1F1C1B"/>
          <w:sz w:val="24"/>
          <w:szCs w:val="24"/>
        </w:rPr>
        <w:t xml:space="preserve">, </w:t>
      </w:r>
      <w:r w:rsidRPr="00633823">
        <w:rPr>
          <w:rFonts w:ascii="Times New Roman" w:hAnsi="Times New Roman" w:cs="Times New Roman"/>
          <w:color w:val="B08000"/>
          <w:sz w:val="24"/>
          <w:szCs w:val="24"/>
        </w:rPr>
        <w:t>12</w:t>
      </w:r>
      <w:r w:rsidRPr="00633823">
        <w:rPr>
          <w:rFonts w:ascii="Times New Roman" w:hAnsi="Times New Roman" w:cs="Times New Roman"/>
          <w:color w:val="1F1C1B"/>
          <w:sz w:val="24"/>
          <w:szCs w:val="24"/>
        </w:rPr>
        <w:t xml:space="preserve">, </w:t>
      </w:r>
      <w:r w:rsidRPr="00633823">
        <w:rPr>
          <w:rFonts w:ascii="Times New Roman" w:hAnsi="Times New Roman" w:cs="Times New Roman"/>
          <w:color w:val="B08000"/>
          <w:sz w:val="24"/>
          <w:szCs w:val="24"/>
        </w:rPr>
        <w:t>6</w:t>
      </w:r>
      <w:r w:rsidRPr="00633823">
        <w:rPr>
          <w:rFonts w:ascii="Times New Roman" w:hAnsi="Times New Roman" w:cs="Times New Roman"/>
          <w:color w:val="1F1C1B"/>
          <w:sz w:val="24"/>
          <w:szCs w:val="24"/>
        </w:rPr>
        <w:t xml:space="preserve">, </w:t>
      </w:r>
      <w:r w:rsidRPr="00633823">
        <w:rPr>
          <w:rFonts w:ascii="Times New Roman" w:hAnsi="Times New Roman" w:cs="Times New Roman"/>
          <w:color w:val="B08000"/>
          <w:sz w:val="24"/>
          <w:szCs w:val="24"/>
        </w:rPr>
        <w:t>9</w:t>
      </w:r>
      <w:r w:rsidRPr="00633823">
        <w:rPr>
          <w:rFonts w:ascii="Times New Roman" w:hAnsi="Times New Roman" w:cs="Times New Roman"/>
          <w:color w:val="1F1C1B"/>
          <w:sz w:val="24"/>
          <w:szCs w:val="24"/>
        </w:rPr>
        <w:t>};</w:t>
      </w:r>
    </w:p>
    <w:p w:rsidR="008B2F3A" w:rsidRPr="00633823" w:rsidRDefault="008B2F3A" w:rsidP="008B2F3A">
      <w:pPr>
        <w:pStyle w:val="af3"/>
        <w:overflowPunct w:val="0"/>
        <w:spacing w:line="240" w:lineRule="auto"/>
        <w:jc w:val="both"/>
        <w:rPr>
          <w:bCs/>
          <w:sz w:val="24"/>
          <w:szCs w:val="24"/>
        </w:rPr>
      </w:pPr>
    </w:p>
    <w:p w:rsidR="008B2F3A" w:rsidRPr="00633823" w:rsidRDefault="008B2F3A" w:rsidP="008B2F3A">
      <w:pPr>
        <w:pStyle w:val="af3"/>
        <w:overflowPunct w:val="0"/>
        <w:spacing w:line="240" w:lineRule="auto"/>
        <w:jc w:val="both"/>
        <w:rPr>
          <w:bCs/>
          <w:sz w:val="24"/>
          <w:szCs w:val="24"/>
        </w:rPr>
      </w:pPr>
      <w:r w:rsidRPr="00633823">
        <w:rPr>
          <w:sz w:val="24"/>
          <w:szCs w:val="24"/>
        </w:rPr>
        <w:t xml:space="preserve">В примере объявлен массив с именем </w:t>
      </w:r>
      <w:r w:rsidRPr="00633823">
        <w:rPr>
          <w:i/>
          <w:sz w:val="24"/>
          <w:szCs w:val="24"/>
        </w:rPr>
        <w:t>a</w:t>
      </w:r>
      <w:r w:rsidRPr="00633823">
        <w:rPr>
          <w:sz w:val="24"/>
          <w:szCs w:val="24"/>
        </w:rPr>
        <w:t xml:space="preserve">, содержащий 4 элемента типа </w:t>
      </w:r>
      <w:r w:rsidRPr="00633823">
        <w:rPr>
          <w:i/>
          <w:sz w:val="24"/>
          <w:szCs w:val="24"/>
        </w:rPr>
        <w:t xml:space="preserve">char </w:t>
      </w:r>
      <w:r w:rsidRPr="00633823">
        <w:rPr>
          <w:sz w:val="24"/>
          <w:szCs w:val="24"/>
        </w:rPr>
        <w:t xml:space="preserve">(8 бит), значения элементов: </w:t>
      </w:r>
      <w:r w:rsidRPr="00633823">
        <w:rPr>
          <w:i/>
          <w:sz w:val="24"/>
          <w:szCs w:val="24"/>
        </w:rPr>
        <w:t>a</w:t>
      </w:r>
      <w:r w:rsidRPr="00633823">
        <w:rPr>
          <w:sz w:val="24"/>
          <w:szCs w:val="24"/>
        </w:rPr>
        <w:t xml:space="preserve">[0] = 3, </w:t>
      </w:r>
      <w:r w:rsidRPr="00633823">
        <w:rPr>
          <w:i/>
          <w:sz w:val="24"/>
          <w:szCs w:val="24"/>
        </w:rPr>
        <w:t>a</w:t>
      </w:r>
      <w:r w:rsidRPr="00633823">
        <w:rPr>
          <w:sz w:val="24"/>
          <w:szCs w:val="24"/>
        </w:rPr>
        <w:t xml:space="preserve">[1] = 12, </w:t>
      </w:r>
      <w:r w:rsidRPr="00633823">
        <w:rPr>
          <w:i/>
          <w:sz w:val="24"/>
          <w:szCs w:val="24"/>
        </w:rPr>
        <w:t>a</w:t>
      </w:r>
      <w:r w:rsidRPr="00633823">
        <w:rPr>
          <w:sz w:val="24"/>
          <w:szCs w:val="24"/>
        </w:rPr>
        <w:t xml:space="preserve">[2] = 6, </w:t>
      </w:r>
      <w:r w:rsidRPr="00633823">
        <w:rPr>
          <w:i/>
          <w:sz w:val="24"/>
          <w:szCs w:val="24"/>
        </w:rPr>
        <w:t>a</w:t>
      </w:r>
      <w:r w:rsidRPr="00633823">
        <w:rPr>
          <w:sz w:val="24"/>
          <w:szCs w:val="24"/>
        </w:rPr>
        <w:t>[3] = 9. Нумерация элементов массива начинается с нуля.</w:t>
      </w:r>
    </w:p>
    <w:p w:rsidR="008B2F3A" w:rsidRPr="00633823" w:rsidRDefault="008B2F3A" w:rsidP="008B2F3A">
      <w:pPr>
        <w:pStyle w:val="af3"/>
        <w:spacing w:line="240" w:lineRule="auto"/>
        <w:ind w:firstLine="540"/>
        <w:jc w:val="both"/>
        <w:rPr>
          <w:sz w:val="24"/>
          <w:szCs w:val="24"/>
        </w:rPr>
      </w:pPr>
      <w:r w:rsidRPr="00633823">
        <w:rPr>
          <w:sz w:val="24"/>
          <w:szCs w:val="24"/>
        </w:rPr>
        <w:t>Если все элементы массива инициализированы в момент объявления массива, как в примере выше, то размер массива может не указываться, т.е. массив можно было бы объявить так:</w:t>
      </w:r>
    </w:p>
    <w:p w:rsidR="008B2F3A" w:rsidRPr="00633823" w:rsidRDefault="008B2F3A" w:rsidP="008B2F3A">
      <w:pPr>
        <w:pStyle w:val="af3"/>
        <w:spacing w:line="240" w:lineRule="auto"/>
        <w:ind w:firstLine="540"/>
        <w:jc w:val="both"/>
        <w:rPr>
          <w:bCs/>
          <w:sz w:val="24"/>
          <w:szCs w:val="24"/>
        </w:rPr>
      </w:pP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FF3399"/>
          <w:sz w:val="24"/>
          <w:szCs w:val="24"/>
        </w:rPr>
        <w:t xml:space="preserve">char </w:t>
      </w:r>
      <w:r w:rsidRPr="00633823">
        <w:rPr>
          <w:rFonts w:ascii="Times New Roman" w:hAnsi="Times New Roman" w:cs="Times New Roman"/>
          <w:color w:val="1F1C1B"/>
          <w:sz w:val="24"/>
          <w:szCs w:val="24"/>
        </w:rPr>
        <w:t>a[] = {</w:t>
      </w:r>
      <w:r w:rsidRPr="00633823">
        <w:rPr>
          <w:rFonts w:ascii="Times New Roman" w:hAnsi="Times New Roman" w:cs="Times New Roman"/>
          <w:color w:val="B08000"/>
          <w:sz w:val="24"/>
          <w:szCs w:val="24"/>
        </w:rPr>
        <w:t>3</w:t>
      </w:r>
      <w:r w:rsidRPr="00633823">
        <w:rPr>
          <w:rFonts w:ascii="Times New Roman" w:hAnsi="Times New Roman" w:cs="Times New Roman"/>
          <w:color w:val="1F1C1B"/>
          <w:sz w:val="24"/>
          <w:szCs w:val="24"/>
        </w:rPr>
        <w:t xml:space="preserve">, </w:t>
      </w:r>
      <w:r w:rsidRPr="00633823">
        <w:rPr>
          <w:rFonts w:ascii="Times New Roman" w:hAnsi="Times New Roman" w:cs="Times New Roman"/>
          <w:color w:val="B08000"/>
          <w:sz w:val="24"/>
          <w:szCs w:val="24"/>
        </w:rPr>
        <w:t>12</w:t>
      </w:r>
      <w:r w:rsidRPr="00633823">
        <w:rPr>
          <w:rFonts w:ascii="Times New Roman" w:hAnsi="Times New Roman" w:cs="Times New Roman"/>
          <w:color w:val="1F1C1B"/>
          <w:sz w:val="24"/>
          <w:szCs w:val="24"/>
        </w:rPr>
        <w:t xml:space="preserve">, </w:t>
      </w:r>
      <w:r w:rsidRPr="00633823">
        <w:rPr>
          <w:rFonts w:ascii="Times New Roman" w:hAnsi="Times New Roman" w:cs="Times New Roman"/>
          <w:color w:val="B08000"/>
          <w:sz w:val="24"/>
          <w:szCs w:val="24"/>
        </w:rPr>
        <w:t>6</w:t>
      </w:r>
      <w:r w:rsidRPr="00633823">
        <w:rPr>
          <w:rFonts w:ascii="Times New Roman" w:hAnsi="Times New Roman" w:cs="Times New Roman"/>
          <w:color w:val="1F1C1B"/>
          <w:sz w:val="24"/>
          <w:szCs w:val="24"/>
        </w:rPr>
        <w:t xml:space="preserve">, </w:t>
      </w:r>
      <w:r w:rsidRPr="00633823">
        <w:rPr>
          <w:rFonts w:ascii="Times New Roman" w:hAnsi="Times New Roman" w:cs="Times New Roman"/>
          <w:color w:val="B08000"/>
          <w:sz w:val="24"/>
          <w:szCs w:val="24"/>
        </w:rPr>
        <w:t>9</w:t>
      </w:r>
      <w:r w:rsidRPr="00633823">
        <w:rPr>
          <w:rFonts w:ascii="Times New Roman" w:hAnsi="Times New Roman" w:cs="Times New Roman"/>
          <w:color w:val="1F1C1B"/>
          <w:sz w:val="24"/>
          <w:szCs w:val="24"/>
        </w:rPr>
        <w:t>};</w:t>
      </w: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p>
    <w:p w:rsidR="008B2F3A" w:rsidRPr="00633823" w:rsidRDefault="008B2F3A" w:rsidP="008B2F3A">
      <w:pPr>
        <w:pStyle w:val="af3"/>
        <w:spacing w:line="240" w:lineRule="auto"/>
        <w:ind w:firstLine="540"/>
        <w:jc w:val="both"/>
        <w:rPr>
          <w:bCs/>
          <w:sz w:val="24"/>
          <w:szCs w:val="24"/>
        </w:rPr>
      </w:pPr>
      <w:r w:rsidRPr="00633823">
        <w:rPr>
          <w:sz w:val="24"/>
          <w:szCs w:val="24"/>
        </w:rPr>
        <w:t>Если при инициализации указаны значения не всех элементов, то их значения будут автоматически приравнены к нулю.</w:t>
      </w:r>
    </w:p>
    <w:p w:rsidR="008B2F3A" w:rsidRPr="00633823" w:rsidRDefault="008B2F3A" w:rsidP="008B2F3A">
      <w:pPr>
        <w:pStyle w:val="af3"/>
        <w:spacing w:line="240" w:lineRule="auto"/>
        <w:jc w:val="both"/>
        <w:rPr>
          <w:sz w:val="24"/>
          <w:szCs w:val="24"/>
        </w:rPr>
      </w:pPr>
      <w:r w:rsidRPr="00633823">
        <w:rPr>
          <w:sz w:val="24"/>
          <w:szCs w:val="24"/>
        </w:rPr>
        <w:t>Инициализация элементов массива при объявлении необязательна, т.е. допустимо объявить массив, указав только его тип и имя с размером:</w:t>
      </w:r>
    </w:p>
    <w:p w:rsidR="008B2F3A" w:rsidRPr="00633823" w:rsidRDefault="008B2F3A" w:rsidP="008B2F3A">
      <w:pPr>
        <w:pStyle w:val="af3"/>
        <w:spacing w:line="240" w:lineRule="auto"/>
        <w:jc w:val="both"/>
        <w:rPr>
          <w:bCs/>
          <w:sz w:val="24"/>
          <w:szCs w:val="24"/>
        </w:rPr>
      </w:pPr>
    </w:p>
    <w:p w:rsidR="008B2F3A" w:rsidRPr="00633823" w:rsidRDefault="008B2F3A" w:rsidP="008B2F3A">
      <w:pPr>
        <w:pStyle w:val="HTML0"/>
        <w:shd w:val="clear" w:color="auto" w:fill="FFFFFF"/>
        <w:ind w:left="1134"/>
        <w:rPr>
          <w:rFonts w:ascii="Times New Roman" w:hAnsi="Times New Roman" w:cs="Times New Roman"/>
          <w:color w:val="1F1C1B"/>
          <w:sz w:val="24"/>
          <w:szCs w:val="24"/>
        </w:rPr>
      </w:pPr>
      <w:r w:rsidRPr="00633823">
        <w:rPr>
          <w:rFonts w:ascii="Times New Roman" w:hAnsi="Times New Roman" w:cs="Times New Roman"/>
          <w:color w:val="FF3399"/>
          <w:sz w:val="24"/>
          <w:szCs w:val="24"/>
        </w:rPr>
        <w:t xml:space="preserve">char </w:t>
      </w:r>
      <w:r w:rsidRPr="00633823">
        <w:rPr>
          <w:rFonts w:ascii="Times New Roman" w:hAnsi="Times New Roman" w:cs="Times New Roman"/>
          <w:color w:val="1F1C1B"/>
          <w:sz w:val="24"/>
          <w:szCs w:val="24"/>
        </w:rPr>
        <w:t>a[</w:t>
      </w:r>
      <w:r w:rsidRPr="00633823">
        <w:rPr>
          <w:rFonts w:ascii="Times New Roman" w:hAnsi="Times New Roman" w:cs="Times New Roman"/>
          <w:color w:val="B08000"/>
          <w:sz w:val="24"/>
          <w:szCs w:val="24"/>
        </w:rPr>
        <w:t>4</w:t>
      </w:r>
      <w:r w:rsidRPr="00633823">
        <w:rPr>
          <w:rFonts w:ascii="Times New Roman" w:hAnsi="Times New Roman" w:cs="Times New Roman"/>
          <w:color w:val="1F1C1B"/>
          <w:sz w:val="24"/>
          <w:szCs w:val="24"/>
        </w:rPr>
        <w:t>];</w:t>
      </w:r>
    </w:p>
    <w:p w:rsidR="008B2F3A" w:rsidRPr="00633823" w:rsidRDefault="008B2F3A" w:rsidP="008B2F3A">
      <w:pPr>
        <w:pStyle w:val="af3"/>
        <w:spacing w:line="240" w:lineRule="auto"/>
        <w:jc w:val="both"/>
        <w:rPr>
          <w:bCs/>
          <w:sz w:val="24"/>
          <w:szCs w:val="24"/>
        </w:rPr>
      </w:pPr>
    </w:p>
    <w:p w:rsidR="008B2F3A" w:rsidRPr="00633823" w:rsidRDefault="008B2F3A" w:rsidP="008B2F3A">
      <w:pPr>
        <w:pStyle w:val="af3"/>
        <w:spacing w:line="240" w:lineRule="auto"/>
        <w:ind w:firstLine="540"/>
        <w:jc w:val="both"/>
        <w:rPr>
          <w:sz w:val="24"/>
          <w:szCs w:val="24"/>
        </w:rPr>
      </w:pPr>
      <w:r w:rsidRPr="00633823">
        <w:rPr>
          <w:sz w:val="24"/>
          <w:szCs w:val="24"/>
        </w:rPr>
        <w:t>Массивы могут быть многомерными, тогда их объявление выглядит так:</w:t>
      </w:r>
    </w:p>
    <w:p w:rsidR="008B2F3A" w:rsidRPr="00633823" w:rsidRDefault="008B2F3A" w:rsidP="008B2F3A">
      <w:pPr>
        <w:pStyle w:val="af3"/>
        <w:spacing w:line="240" w:lineRule="auto"/>
        <w:ind w:firstLine="540"/>
        <w:jc w:val="both"/>
        <w:rPr>
          <w:bCs/>
          <w:sz w:val="24"/>
          <w:szCs w:val="24"/>
        </w:rPr>
      </w:pPr>
    </w:p>
    <w:p w:rsidR="008B2F3A" w:rsidRPr="00633823" w:rsidRDefault="008B2F3A" w:rsidP="008B2F3A">
      <w:pPr>
        <w:pStyle w:val="af3"/>
        <w:spacing w:line="240" w:lineRule="auto"/>
        <w:ind w:firstLine="540"/>
        <w:jc w:val="both"/>
        <w:rPr>
          <w:bCs/>
          <w:sz w:val="24"/>
          <w:szCs w:val="24"/>
        </w:rPr>
      </w:pPr>
      <w:r w:rsidRPr="00633823">
        <w:rPr>
          <w:i/>
          <w:sz w:val="24"/>
          <w:szCs w:val="24"/>
        </w:rPr>
        <w:t>тип имя[размер1][размер2]...[размерX];</w:t>
      </w:r>
    </w:p>
    <w:p w:rsidR="008B2F3A" w:rsidRPr="00633823" w:rsidRDefault="008B2F3A" w:rsidP="008B2F3A">
      <w:pPr>
        <w:pStyle w:val="af3"/>
        <w:spacing w:line="240" w:lineRule="auto"/>
        <w:ind w:firstLine="540"/>
        <w:rPr>
          <w:sz w:val="24"/>
          <w:szCs w:val="24"/>
        </w:rPr>
      </w:pPr>
    </w:p>
    <w:p w:rsidR="008B2F3A" w:rsidRPr="00633823" w:rsidRDefault="008B2F3A" w:rsidP="008B2F3A">
      <w:pPr>
        <w:pStyle w:val="af3"/>
        <w:spacing w:line="240" w:lineRule="auto"/>
        <w:ind w:firstLine="540"/>
        <w:rPr>
          <w:bCs/>
          <w:sz w:val="24"/>
          <w:szCs w:val="24"/>
        </w:rPr>
      </w:pPr>
      <w:r w:rsidRPr="00633823">
        <w:rPr>
          <w:sz w:val="24"/>
          <w:szCs w:val="24"/>
        </w:rPr>
        <w:t>При работе с массивами удобно использовать циклы, которые будут рассмотрены в следующих разделах дисциплины.</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
          <w:sz w:val="24"/>
          <w:szCs w:val="24"/>
        </w:rPr>
      </w:pPr>
      <w:r w:rsidRPr="00633823">
        <w:rPr>
          <w:b/>
          <w:sz w:val="24"/>
          <w:szCs w:val="24"/>
        </w:rPr>
        <w:t>Порядок выполнения работы</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pStyle w:val="af"/>
        <w:widowControl/>
        <w:numPr>
          <w:ilvl w:val="0"/>
          <w:numId w:val="8"/>
        </w:numPr>
        <w:overflowPunct w:val="0"/>
        <w:autoSpaceDE/>
        <w:autoSpaceDN/>
        <w:adjustRightInd/>
        <w:ind w:left="0" w:firstLine="567"/>
        <w:jc w:val="both"/>
        <w:rPr>
          <w:bCs/>
        </w:rPr>
      </w:pPr>
      <w:r w:rsidRPr="00633823">
        <w:rPr>
          <w:bCs/>
        </w:rPr>
        <w:t>Создать одномерный массив.</w:t>
      </w:r>
    </w:p>
    <w:p w:rsidR="008B2F3A" w:rsidRPr="00633823" w:rsidRDefault="008B2F3A" w:rsidP="008B2F3A">
      <w:pPr>
        <w:pStyle w:val="af"/>
        <w:widowControl/>
        <w:numPr>
          <w:ilvl w:val="0"/>
          <w:numId w:val="8"/>
        </w:numPr>
        <w:overflowPunct w:val="0"/>
        <w:autoSpaceDE/>
        <w:autoSpaceDN/>
        <w:adjustRightInd/>
        <w:ind w:left="0" w:firstLine="567"/>
        <w:jc w:val="both"/>
        <w:rPr>
          <w:bCs/>
        </w:rPr>
      </w:pPr>
      <w:r w:rsidRPr="00633823">
        <w:rPr>
          <w:bCs/>
        </w:rPr>
        <w:t xml:space="preserve">Организовать ввод элементов массива с клавиатуры функцией </w:t>
      </w:r>
      <w:r w:rsidRPr="00633823">
        <w:rPr>
          <w:bCs/>
          <w:i/>
        </w:rPr>
        <w:t>scanf</w:t>
      </w:r>
      <w:r w:rsidRPr="00633823">
        <w:rPr>
          <w:bCs/>
        </w:rPr>
        <w:t>().</w:t>
      </w:r>
    </w:p>
    <w:p w:rsidR="008B2F3A" w:rsidRPr="00633823" w:rsidRDefault="008B2F3A" w:rsidP="008B2F3A">
      <w:pPr>
        <w:pStyle w:val="af"/>
        <w:widowControl/>
        <w:numPr>
          <w:ilvl w:val="0"/>
          <w:numId w:val="8"/>
        </w:numPr>
        <w:overflowPunct w:val="0"/>
        <w:autoSpaceDE/>
        <w:autoSpaceDN/>
        <w:adjustRightInd/>
        <w:ind w:left="0" w:firstLine="567"/>
        <w:jc w:val="both"/>
        <w:rPr>
          <w:bCs/>
        </w:rPr>
      </w:pPr>
      <w:r w:rsidRPr="00633823">
        <w:rPr>
          <w:bCs/>
        </w:rPr>
        <w:t xml:space="preserve">Написать функцию нахождения элемента массива с минимальным значением. </w:t>
      </w:r>
    </w:p>
    <w:p w:rsidR="008B2F3A" w:rsidRPr="00633823" w:rsidRDefault="008B2F3A" w:rsidP="008B2F3A">
      <w:pPr>
        <w:pStyle w:val="af"/>
        <w:widowControl/>
        <w:numPr>
          <w:ilvl w:val="0"/>
          <w:numId w:val="8"/>
        </w:numPr>
        <w:overflowPunct w:val="0"/>
        <w:autoSpaceDE/>
        <w:autoSpaceDN/>
        <w:adjustRightInd/>
        <w:ind w:left="0" w:firstLine="567"/>
        <w:jc w:val="both"/>
        <w:rPr>
          <w:bCs/>
        </w:rPr>
      </w:pPr>
      <w:r w:rsidRPr="00633823">
        <w:rPr>
          <w:bCs/>
        </w:rPr>
        <w:t>В отчете представить листинг программы с комментариями.</w:t>
      </w:r>
    </w:p>
    <w:p w:rsidR="008B2F3A" w:rsidRPr="00633823" w:rsidRDefault="008B2F3A" w:rsidP="008B2F3A">
      <w:pPr>
        <w:overflowPunct w:val="0"/>
        <w:spacing w:after="0" w:line="240" w:lineRule="auto"/>
        <w:ind w:firstLine="567"/>
        <w:jc w:val="both"/>
        <w:rPr>
          <w:b/>
          <w:bCs/>
          <w:sz w:val="24"/>
          <w:szCs w:val="24"/>
        </w:rPr>
      </w:pPr>
    </w:p>
    <w:p w:rsidR="008B2F3A" w:rsidRPr="00633823" w:rsidRDefault="008B2F3A" w:rsidP="008B2F3A">
      <w:pPr>
        <w:overflowPunct w:val="0"/>
        <w:spacing w:after="0" w:line="240" w:lineRule="auto"/>
        <w:ind w:firstLine="567"/>
        <w:jc w:val="both"/>
        <w:rPr>
          <w:b/>
          <w:bCs/>
          <w:sz w:val="24"/>
          <w:szCs w:val="24"/>
        </w:rPr>
      </w:pPr>
      <w:r w:rsidRPr="00633823">
        <w:rPr>
          <w:b/>
          <w:bCs/>
          <w:sz w:val="24"/>
          <w:szCs w:val="24"/>
        </w:rPr>
        <w:lastRenderedPageBreak/>
        <w:t>Контрольные вопросы</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pStyle w:val="af"/>
        <w:widowControl/>
        <w:numPr>
          <w:ilvl w:val="0"/>
          <w:numId w:val="10"/>
        </w:numPr>
        <w:overflowPunct w:val="0"/>
        <w:autoSpaceDE/>
        <w:autoSpaceDN/>
        <w:adjustRightInd/>
        <w:ind w:left="0" w:firstLine="567"/>
        <w:jc w:val="both"/>
        <w:rPr>
          <w:bCs/>
        </w:rPr>
      </w:pPr>
      <w:r w:rsidRPr="00633823">
        <w:rPr>
          <w:bCs/>
        </w:rPr>
        <w:t xml:space="preserve"> Что такое массив?</w:t>
      </w:r>
    </w:p>
    <w:p w:rsidR="008B2F3A" w:rsidRPr="00633823" w:rsidRDefault="008B2F3A" w:rsidP="008B2F3A">
      <w:pPr>
        <w:pStyle w:val="af"/>
        <w:widowControl/>
        <w:numPr>
          <w:ilvl w:val="0"/>
          <w:numId w:val="10"/>
        </w:numPr>
        <w:overflowPunct w:val="0"/>
        <w:autoSpaceDE/>
        <w:autoSpaceDN/>
        <w:adjustRightInd/>
        <w:jc w:val="both"/>
        <w:rPr>
          <w:bCs/>
        </w:rPr>
      </w:pPr>
      <w:r w:rsidRPr="00633823">
        <w:rPr>
          <w:bCs/>
        </w:rPr>
        <w:t>С какого числа начинается нумерация элементов массива?</w:t>
      </w:r>
    </w:p>
    <w:p w:rsidR="008B2F3A" w:rsidRPr="00633823" w:rsidRDefault="008B2F3A" w:rsidP="008B2F3A">
      <w:pPr>
        <w:pStyle w:val="af"/>
        <w:widowControl/>
        <w:numPr>
          <w:ilvl w:val="0"/>
          <w:numId w:val="10"/>
        </w:numPr>
        <w:overflowPunct w:val="0"/>
        <w:autoSpaceDE/>
        <w:autoSpaceDN/>
        <w:adjustRightInd/>
        <w:jc w:val="both"/>
        <w:rPr>
          <w:bCs/>
        </w:rPr>
      </w:pPr>
      <w:r w:rsidRPr="00633823">
        <w:rPr>
          <w:bCs/>
        </w:rPr>
        <w:t>Какие способы объявления массива Вы знаете?</w:t>
      </w:r>
    </w:p>
    <w:p w:rsidR="008B2F3A" w:rsidRPr="00633823" w:rsidRDefault="008B2F3A" w:rsidP="008B2F3A">
      <w:pPr>
        <w:pStyle w:val="af"/>
        <w:widowControl/>
        <w:numPr>
          <w:ilvl w:val="0"/>
          <w:numId w:val="10"/>
        </w:numPr>
        <w:overflowPunct w:val="0"/>
        <w:autoSpaceDE/>
        <w:autoSpaceDN/>
        <w:adjustRightInd/>
        <w:jc w:val="both"/>
        <w:rPr>
          <w:bCs/>
        </w:rPr>
      </w:pPr>
      <w:r w:rsidRPr="00633823">
        <w:rPr>
          <w:bCs/>
        </w:rPr>
        <w:t>Обязательно ли указывать размер массива при его объявлении?</w:t>
      </w:r>
    </w:p>
    <w:p w:rsidR="008B2F3A" w:rsidRPr="00633823" w:rsidRDefault="008B2F3A" w:rsidP="008B2F3A">
      <w:pPr>
        <w:pStyle w:val="af"/>
        <w:widowControl/>
        <w:numPr>
          <w:ilvl w:val="0"/>
          <w:numId w:val="10"/>
        </w:numPr>
        <w:overflowPunct w:val="0"/>
        <w:autoSpaceDE/>
        <w:autoSpaceDN/>
        <w:adjustRightInd/>
        <w:jc w:val="both"/>
        <w:rPr>
          <w:bCs/>
        </w:rPr>
      </w:pPr>
      <w:r w:rsidRPr="00633823">
        <w:rPr>
          <w:bCs/>
        </w:rPr>
        <w:t>Что такое инициализация массива?</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pStyle w:val="2"/>
        <w:rPr>
          <w:szCs w:val="24"/>
        </w:rPr>
      </w:pPr>
      <w:bookmarkStart w:id="6" w:name="_Toc50063072"/>
      <w:r w:rsidRPr="00633823">
        <w:rPr>
          <w:szCs w:val="24"/>
        </w:rPr>
        <w:t>ЛАБОРАТОРНАЯ РАБОТА №17</w:t>
      </w:r>
      <w:bookmarkEnd w:id="6"/>
    </w:p>
    <w:p w:rsidR="008B2F3A" w:rsidRPr="00633823" w:rsidRDefault="008B2F3A" w:rsidP="008B2F3A">
      <w:pPr>
        <w:overflowPunct w:val="0"/>
        <w:spacing w:after="0" w:line="240" w:lineRule="auto"/>
        <w:jc w:val="center"/>
        <w:rPr>
          <w:bCs/>
          <w:sz w:val="24"/>
          <w:szCs w:val="24"/>
        </w:rPr>
      </w:pPr>
    </w:p>
    <w:p w:rsidR="008B2F3A" w:rsidRPr="00633823" w:rsidRDefault="008B2F3A" w:rsidP="008B2F3A">
      <w:pPr>
        <w:overflowPunct w:val="0"/>
        <w:spacing w:after="0" w:line="240" w:lineRule="auto"/>
        <w:jc w:val="center"/>
        <w:rPr>
          <w:bCs/>
          <w:sz w:val="24"/>
          <w:szCs w:val="24"/>
        </w:rPr>
      </w:pPr>
      <w:r w:rsidRPr="00633823">
        <w:rPr>
          <w:bCs/>
          <w:sz w:val="24"/>
          <w:szCs w:val="24"/>
        </w:rPr>
        <w:t xml:space="preserve">«Изучение структур языка </w:t>
      </w:r>
      <w:r w:rsidRPr="00633823">
        <w:rPr>
          <w:bCs/>
          <w:i/>
          <w:sz w:val="24"/>
          <w:szCs w:val="24"/>
        </w:rPr>
        <w:t>C</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Цель работы: усвоить назначение объекта «структура», изучить способы объявления структур и инициализации их полей.</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
          <w:bCs/>
          <w:sz w:val="24"/>
          <w:szCs w:val="24"/>
        </w:rPr>
      </w:pPr>
      <w:r w:rsidRPr="00633823">
        <w:rPr>
          <w:b/>
          <w:bCs/>
          <w:sz w:val="24"/>
          <w:szCs w:val="24"/>
        </w:rPr>
        <w:t>Введение</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i/>
          <w:iCs/>
          <w:sz w:val="24"/>
          <w:szCs w:val="24"/>
        </w:rPr>
        <w:t>Структура</w:t>
      </w:r>
      <w:r w:rsidRPr="00633823">
        <w:rPr>
          <w:bCs/>
          <w:sz w:val="24"/>
          <w:szCs w:val="24"/>
        </w:rPr>
        <w:t xml:space="preserve"> - это тип данных, предназначенный для объединения разных объектов под одним именем, которое является </w:t>
      </w:r>
      <w:r w:rsidRPr="00633823">
        <w:rPr>
          <w:bCs/>
          <w:i/>
          <w:iCs/>
          <w:sz w:val="24"/>
          <w:szCs w:val="24"/>
        </w:rPr>
        <w:t>типом структуры</w:t>
      </w:r>
      <w:r w:rsidRPr="00633823">
        <w:rPr>
          <w:bCs/>
          <w:sz w:val="24"/>
          <w:szCs w:val="24"/>
        </w:rPr>
        <w:t>. В качестве объектов могут выступать переменные, массивы, указатели и другие структуры.</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Чтобы понять назначение структуры, рассмотрим пример и сравним реализацию программы с использованием простых переменных, массивов и структур.</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Пусть требуется написать программу для хранения марки, модели, цвета и года выпуска автомобиля, введённых пользователем с клавиатуры.</w:t>
      </w: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Реализуем программу, использующую простые переменные, листинг которой показан на рис. 17.1.</w:t>
      </w:r>
    </w:p>
    <w:p w:rsidR="008B2F3A" w:rsidRPr="00633823" w:rsidRDefault="008B2F3A" w:rsidP="008B2F3A">
      <w:pPr>
        <w:overflowPunct w:val="0"/>
        <w:spacing w:after="0" w:line="240" w:lineRule="auto"/>
        <w:ind w:firstLine="567"/>
        <w:jc w:val="both"/>
        <w:rPr>
          <w:bCs/>
          <w:sz w:val="24"/>
          <w:szCs w:val="24"/>
        </w:rPr>
      </w:pPr>
    </w:p>
    <w:p w:rsidR="008B2F3A" w:rsidRPr="00633823" w:rsidRDefault="0051629F" w:rsidP="008B2F3A">
      <w:pPr>
        <w:spacing w:after="0" w:line="240" w:lineRule="auto"/>
        <w:jc w:val="center"/>
        <w:rPr>
          <w:b/>
          <w:sz w:val="24"/>
          <w:szCs w:val="24"/>
        </w:rPr>
      </w:pPr>
      <w:r>
        <w:rPr>
          <w:noProof/>
          <w:sz w:val="24"/>
          <w:szCs w:val="24"/>
          <w:lang w:eastAsia="ru-RU"/>
        </w:rPr>
        <w:drawing>
          <wp:inline distT="0" distB="0" distL="0" distR="0">
            <wp:extent cx="4612640" cy="2458720"/>
            <wp:effectExtent l="0" t="0" r="0" b="0"/>
            <wp:docPr id="5"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12640" cy="2458720"/>
                    </a:xfrm>
                    <a:prstGeom prst="rect">
                      <a:avLst/>
                    </a:prstGeom>
                    <a:noFill/>
                    <a:ln>
                      <a:noFill/>
                    </a:ln>
                  </pic:spPr>
                </pic:pic>
              </a:graphicData>
            </a:graphic>
          </wp:inline>
        </w:drawing>
      </w:r>
    </w:p>
    <w:p w:rsidR="008B2F3A" w:rsidRPr="00633823" w:rsidRDefault="008B2F3A" w:rsidP="008B2F3A">
      <w:pPr>
        <w:spacing w:after="0" w:line="240" w:lineRule="auto"/>
        <w:jc w:val="center"/>
        <w:rPr>
          <w:b/>
          <w:sz w:val="24"/>
          <w:szCs w:val="24"/>
        </w:rPr>
      </w:pPr>
    </w:p>
    <w:p w:rsidR="008B2F3A" w:rsidRPr="00633823" w:rsidRDefault="008B2F3A" w:rsidP="008B2F3A">
      <w:pPr>
        <w:spacing w:after="0" w:line="240" w:lineRule="auto"/>
        <w:jc w:val="center"/>
        <w:rPr>
          <w:sz w:val="24"/>
          <w:szCs w:val="24"/>
        </w:rPr>
      </w:pPr>
      <w:r w:rsidRPr="00633823">
        <w:rPr>
          <w:sz w:val="24"/>
          <w:szCs w:val="24"/>
        </w:rPr>
        <w:t>Рис. 17.1. Листинг программы с простыми переменными</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В приведенной программе возможна работа всего с одним абстрактным объектом (автомобилем), т.к. каждый его параметр хранится в отдельной, не связанной с другими, переменной.</w:t>
      </w:r>
    </w:p>
    <w:p w:rsidR="008B2F3A" w:rsidRPr="00633823" w:rsidRDefault="008B2F3A" w:rsidP="008B2F3A">
      <w:pPr>
        <w:spacing w:after="0" w:line="240" w:lineRule="auto"/>
        <w:ind w:firstLine="567"/>
        <w:jc w:val="both"/>
        <w:rPr>
          <w:sz w:val="24"/>
          <w:szCs w:val="24"/>
        </w:rPr>
      </w:pPr>
      <w:r w:rsidRPr="00633823">
        <w:rPr>
          <w:sz w:val="24"/>
          <w:szCs w:val="24"/>
        </w:rPr>
        <w:t xml:space="preserve">Если таких объектов несколько, можно объявить массивы для хранения однотипной информации, как показано на следующем рисунке. Однако и в этом случае массивы не </w:t>
      </w:r>
      <w:r w:rsidRPr="00633823">
        <w:rPr>
          <w:sz w:val="24"/>
          <w:szCs w:val="24"/>
        </w:rPr>
        <w:lastRenderedPageBreak/>
        <w:t>связаны между собой, и, при допущении логической ошибки в программе, возможна ошибочная работа с элементами разных массивов.</w:t>
      </w:r>
    </w:p>
    <w:p w:rsidR="008B2F3A" w:rsidRPr="00633823" w:rsidRDefault="008B2F3A" w:rsidP="008B2F3A">
      <w:pPr>
        <w:spacing w:after="0" w:line="240" w:lineRule="auto"/>
        <w:ind w:firstLine="567"/>
        <w:jc w:val="both"/>
        <w:rPr>
          <w:sz w:val="24"/>
          <w:szCs w:val="24"/>
        </w:rPr>
      </w:pPr>
    </w:p>
    <w:p w:rsidR="008B2F3A" w:rsidRPr="00633823" w:rsidRDefault="0051629F" w:rsidP="008B2F3A">
      <w:pPr>
        <w:spacing w:after="0" w:line="240" w:lineRule="auto"/>
        <w:jc w:val="center"/>
        <w:rPr>
          <w:sz w:val="24"/>
          <w:szCs w:val="24"/>
        </w:rPr>
      </w:pPr>
      <w:r>
        <w:rPr>
          <w:noProof/>
          <w:sz w:val="24"/>
          <w:szCs w:val="24"/>
          <w:lang w:eastAsia="ru-RU"/>
        </w:rPr>
        <w:drawing>
          <wp:inline distT="0" distB="0" distL="0" distR="0">
            <wp:extent cx="5344160" cy="2773680"/>
            <wp:effectExtent l="0" t="0" r="8890" b="7620"/>
            <wp:docPr id="6"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44160" cy="2773680"/>
                    </a:xfrm>
                    <a:prstGeom prst="rect">
                      <a:avLst/>
                    </a:prstGeom>
                    <a:noFill/>
                    <a:ln>
                      <a:noFill/>
                    </a:ln>
                  </pic:spPr>
                </pic:pic>
              </a:graphicData>
            </a:graphic>
          </wp:inline>
        </w:drawing>
      </w:r>
    </w:p>
    <w:p w:rsidR="008B2F3A" w:rsidRPr="00633823" w:rsidRDefault="008B2F3A" w:rsidP="008B2F3A">
      <w:pPr>
        <w:spacing w:after="0" w:line="240" w:lineRule="auto"/>
        <w:jc w:val="center"/>
        <w:rPr>
          <w:sz w:val="24"/>
          <w:szCs w:val="24"/>
        </w:rPr>
      </w:pPr>
    </w:p>
    <w:p w:rsidR="008B2F3A" w:rsidRPr="00633823" w:rsidRDefault="008B2F3A" w:rsidP="008B2F3A">
      <w:pPr>
        <w:spacing w:after="0" w:line="240" w:lineRule="auto"/>
        <w:jc w:val="center"/>
        <w:rPr>
          <w:sz w:val="24"/>
          <w:szCs w:val="24"/>
        </w:rPr>
      </w:pPr>
      <w:r w:rsidRPr="00633823">
        <w:rPr>
          <w:sz w:val="24"/>
          <w:szCs w:val="24"/>
        </w:rPr>
        <w:t>Рис. 17.2. Листинг программы с набором массивов</w:t>
      </w:r>
    </w:p>
    <w:p w:rsidR="008B2F3A" w:rsidRPr="00633823" w:rsidRDefault="008B2F3A" w:rsidP="008B2F3A">
      <w:pPr>
        <w:spacing w:after="0" w:line="240" w:lineRule="auto"/>
        <w:jc w:val="center"/>
        <w:rPr>
          <w:sz w:val="24"/>
          <w:szCs w:val="24"/>
        </w:rPr>
      </w:pPr>
    </w:p>
    <w:p w:rsidR="008B2F3A" w:rsidRPr="00633823" w:rsidRDefault="008B2F3A" w:rsidP="008B2F3A">
      <w:pPr>
        <w:ind w:firstLine="567"/>
        <w:jc w:val="both"/>
        <w:rPr>
          <w:sz w:val="24"/>
          <w:szCs w:val="24"/>
        </w:rPr>
      </w:pPr>
      <w:r w:rsidRPr="00633823">
        <w:rPr>
          <w:sz w:val="24"/>
          <w:szCs w:val="24"/>
          <w:lang w:eastAsia="zh-CN"/>
        </w:rPr>
        <w:t>Структуры позволяют трактовать группу связанных между собой объектов не как множество отдельных элементов, а как единое целое. Структура представляет собой сложный тип данных, составленный из простых типов.</w:t>
      </w:r>
    </w:p>
    <w:p w:rsidR="008B2F3A" w:rsidRPr="00633823" w:rsidRDefault="008B2F3A" w:rsidP="008B2F3A">
      <w:pPr>
        <w:spacing w:after="0" w:line="240" w:lineRule="auto"/>
        <w:ind w:firstLine="567"/>
        <w:jc w:val="both"/>
        <w:rPr>
          <w:sz w:val="24"/>
          <w:szCs w:val="24"/>
          <w:lang w:eastAsia="zh-CN"/>
        </w:rPr>
      </w:pPr>
      <w:r w:rsidRPr="00633823">
        <w:rPr>
          <w:sz w:val="24"/>
          <w:szCs w:val="24"/>
          <w:lang w:eastAsia="zh-CN"/>
        </w:rPr>
        <w:t>Структура объявляется следующим образом:</w:t>
      </w:r>
    </w:p>
    <w:p w:rsidR="008B2F3A" w:rsidRPr="00633823" w:rsidRDefault="008B2F3A" w:rsidP="008B2F3A">
      <w:pPr>
        <w:spacing w:after="0" w:line="240" w:lineRule="auto"/>
        <w:ind w:firstLine="567"/>
        <w:jc w:val="both"/>
        <w:rPr>
          <w:sz w:val="24"/>
          <w:szCs w:val="24"/>
        </w:rPr>
      </w:pPr>
    </w:p>
    <w:p w:rsidR="008B2F3A" w:rsidRPr="00633823" w:rsidRDefault="008B2F3A" w:rsidP="008B2F3A">
      <w:pPr>
        <w:ind w:firstLine="567"/>
        <w:jc w:val="both"/>
        <w:rPr>
          <w:color w:val="0000FF"/>
          <w:sz w:val="24"/>
          <w:szCs w:val="24"/>
        </w:rPr>
      </w:pPr>
      <w:r w:rsidRPr="008B2F3A">
        <w:rPr>
          <w:i/>
          <w:color w:val="4F81BD"/>
          <w:sz w:val="24"/>
          <w:szCs w:val="24"/>
          <w:lang w:val="en" w:eastAsia="zh-CN"/>
        </w:rPr>
        <w:t>struct</w:t>
      </w:r>
      <w:r w:rsidRPr="008B2F3A">
        <w:rPr>
          <w:color w:val="4F81BD"/>
          <w:sz w:val="24"/>
          <w:szCs w:val="24"/>
          <w:lang w:val="en" w:eastAsia="zh-CN"/>
        </w:rPr>
        <w:t> </w:t>
      </w:r>
      <w:r w:rsidRPr="00633823">
        <w:rPr>
          <w:sz w:val="24"/>
          <w:szCs w:val="24"/>
          <w:lang w:eastAsia="zh-CN"/>
        </w:rPr>
        <w:t>тип_структуры {</w:t>
      </w:r>
    </w:p>
    <w:p w:rsidR="008B2F3A" w:rsidRPr="00633823" w:rsidRDefault="008B2F3A" w:rsidP="008B2F3A">
      <w:pPr>
        <w:ind w:firstLine="986"/>
        <w:jc w:val="both"/>
        <w:rPr>
          <w:color w:val="0000FF"/>
          <w:sz w:val="24"/>
          <w:szCs w:val="24"/>
        </w:rPr>
      </w:pPr>
      <w:r w:rsidRPr="00633823">
        <w:rPr>
          <w:color w:val="FF3399"/>
          <w:sz w:val="24"/>
          <w:szCs w:val="24"/>
          <w:lang w:eastAsia="zh-CN"/>
        </w:rPr>
        <w:t>тип</w:t>
      </w:r>
      <w:r w:rsidRPr="00633823">
        <w:rPr>
          <w:color w:val="FF3399"/>
          <w:sz w:val="24"/>
          <w:szCs w:val="24"/>
          <w:lang w:val="en" w:eastAsia="zh-CN"/>
        </w:rPr>
        <w:t> </w:t>
      </w:r>
      <w:r w:rsidRPr="00633823">
        <w:rPr>
          <w:color w:val="0000FF"/>
          <w:sz w:val="24"/>
          <w:szCs w:val="24"/>
          <w:lang w:eastAsia="zh-CN"/>
        </w:rPr>
        <w:t>имяЭлемента1</w:t>
      </w:r>
      <w:r w:rsidRPr="00633823">
        <w:rPr>
          <w:sz w:val="24"/>
          <w:szCs w:val="24"/>
          <w:lang w:eastAsia="zh-CN"/>
        </w:rPr>
        <w:t>;</w:t>
      </w:r>
    </w:p>
    <w:p w:rsidR="008B2F3A" w:rsidRPr="00633823" w:rsidRDefault="008B2F3A" w:rsidP="008B2F3A">
      <w:pPr>
        <w:ind w:firstLine="986"/>
        <w:jc w:val="both"/>
        <w:rPr>
          <w:color w:val="0000FF"/>
          <w:sz w:val="24"/>
          <w:szCs w:val="24"/>
        </w:rPr>
      </w:pPr>
      <w:r w:rsidRPr="00633823">
        <w:rPr>
          <w:color w:val="FF3399"/>
          <w:sz w:val="24"/>
          <w:szCs w:val="24"/>
          <w:lang w:eastAsia="zh-CN"/>
        </w:rPr>
        <w:t>тип</w:t>
      </w:r>
      <w:r w:rsidRPr="00633823">
        <w:rPr>
          <w:color w:val="FF3399"/>
          <w:sz w:val="24"/>
          <w:szCs w:val="24"/>
          <w:lang w:val="en" w:eastAsia="zh-CN"/>
        </w:rPr>
        <w:t> </w:t>
      </w:r>
      <w:r w:rsidRPr="00633823">
        <w:rPr>
          <w:sz w:val="24"/>
          <w:szCs w:val="24"/>
          <w:lang w:eastAsia="zh-CN"/>
        </w:rPr>
        <w:t>имяЭлемента2;</w:t>
      </w:r>
    </w:p>
    <w:p w:rsidR="008B2F3A" w:rsidRPr="00633823" w:rsidRDefault="008B2F3A" w:rsidP="008B2F3A">
      <w:pPr>
        <w:ind w:firstLine="986"/>
        <w:jc w:val="both"/>
        <w:rPr>
          <w:sz w:val="24"/>
          <w:szCs w:val="24"/>
        </w:rPr>
      </w:pPr>
      <w:r w:rsidRPr="00633823">
        <w:rPr>
          <w:sz w:val="24"/>
          <w:szCs w:val="24"/>
          <w:lang w:eastAsia="zh-CN"/>
        </w:rPr>
        <w:t>.</w:t>
      </w:r>
      <w:r w:rsidRPr="00633823">
        <w:rPr>
          <w:sz w:val="24"/>
          <w:szCs w:val="24"/>
          <w:lang w:val="en" w:eastAsia="zh-CN"/>
        </w:rPr>
        <w:t> </w:t>
      </w:r>
      <w:r w:rsidRPr="00633823">
        <w:rPr>
          <w:sz w:val="24"/>
          <w:szCs w:val="24"/>
          <w:lang w:eastAsia="zh-CN"/>
        </w:rPr>
        <w:t>.</w:t>
      </w:r>
      <w:r w:rsidRPr="00633823">
        <w:rPr>
          <w:sz w:val="24"/>
          <w:szCs w:val="24"/>
          <w:lang w:val="en" w:eastAsia="zh-CN"/>
        </w:rPr>
        <w:t> </w:t>
      </w:r>
      <w:r w:rsidRPr="00633823">
        <w:rPr>
          <w:sz w:val="24"/>
          <w:szCs w:val="24"/>
          <w:lang w:eastAsia="zh-CN"/>
        </w:rPr>
        <w:t>.</w:t>
      </w:r>
    </w:p>
    <w:p w:rsidR="008B2F3A" w:rsidRPr="00633823" w:rsidRDefault="008B2F3A" w:rsidP="008B2F3A">
      <w:pPr>
        <w:ind w:firstLine="986"/>
        <w:jc w:val="both"/>
        <w:rPr>
          <w:color w:val="0000FF"/>
          <w:sz w:val="24"/>
          <w:szCs w:val="24"/>
        </w:rPr>
      </w:pPr>
      <w:r w:rsidRPr="00633823">
        <w:rPr>
          <w:color w:val="FF3399"/>
          <w:sz w:val="24"/>
          <w:szCs w:val="24"/>
          <w:lang w:eastAsia="zh-CN"/>
        </w:rPr>
        <w:t>тип</w:t>
      </w:r>
      <w:r w:rsidRPr="00633823">
        <w:rPr>
          <w:color w:val="FF3399"/>
          <w:sz w:val="24"/>
          <w:szCs w:val="24"/>
          <w:lang w:val="en" w:eastAsia="zh-CN"/>
        </w:rPr>
        <w:t> </w:t>
      </w:r>
      <w:r w:rsidRPr="00633823">
        <w:rPr>
          <w:sz w:val="24"/>
          <w:szCs w:val="24"/>
          <w:lang w:eastAsia="zh-CN"/>
        </w:rPr>
        <w:t>имяЭлемента</w:t>
      </w:r>
      <w:r w:rsidRPr="00633823">
        <w:rPr>
          <w:sz w:val="24"/>
          <w:szCs w:val="24"/>
          <w:lang w:val="en" w:eastAsia="zh-CN"/>
        </w:rPr>
        <w:t>N</w:t>
      </w:r>
      <w:r w:rsidRPr="00633823">
        <w:rPr>
          <w:sz w:val="24"/>
          <w:szCs w:val="24"/>
          <w:lang w:eastAsia="zh-CN"/>
        </w:rPr>
        <w:t>;</w:t>
      </w:r>
    </w:p>
    <w:p w:rsidR="008B2F3A" w:rsidRPr="00633823" w:rsidRDefault="008B2F3A" w:rsidP="008B2F3A">
      <w:pPr>
        <w:spacing w:after="0" w:line="240" w:lineRule="auto"/>
        <w:ind w:firstLine="567"/>
        <w:jc w:val="both"/>
        <w:rPr>
          <w:sz w:val="24"/>
          <w:szCs w:val="24"/>
          <w:lang w:eastAsia="zh-CN"/>
        </w:rPr>
      </w:pPr>
      <w:r w:rsidRPr="00633823">
        <w:rPr>
          <w:sz w:val="24"/>
          <w:szCs w:val="24"/>
          <w:lang w:eastAsia="zh-CN"/>
        </w:rPr>
        <w:t>};</w:t>
      </w:r>
    </w:p>
    <w:p w:rsidR="008B2F3A" w:rsidRPr="00633823" w:rsidRDefault="008B2F3A" w:rsidP="008B2F3A">
      <w:pPr>
        <w:spacing w:after="0" w:line="240" w:lineRule="auto"/>
        <w:ind w:firstLine="567"/>
        <w:jc w:val="both"/>
        <w:rPr>
          <w:color w:val="0000FF"/>
          <w:sz w:val="24"/>
          <w:szCs w:val="24"/>
          <w:lang w:eastAsia="zh-CN"/>
        </w:rPr>
      </w:pPr>
    </w:p>
    <w:p w:rsidR="008B2F3A" w:rsidRPr="00633823" w:rsidRDefault="008B2F3A" w:rsidP="008B2F3A">
      <w:pPr>
        <w:spacing w:after="0" w:line="240" w:lineRule="auto"/>
        <w:ind w:firstLine="567"/>
        <w:jc w:val="both"/>
        <w:rPr>
          <w:sz w:val="24"/>
          <w:szCs w:val="24"/>
          <w:lang w:eastAsia="zh-CN"/>
        </w:rPr>
      </w:pPr>
      <w:r w:rsidRPr="00633823">
        <w:rPr>
          <w:sz w:val="24"/>
          <w:szCs w:val="24"/>
          <w:lang w:eastAsia="zh-CN"/>
        </w:rPr>
        <w:t>Напишем программу для рассмотренного ранее примера, но с использованием структуры.</w:t>
      </w:r>
    </w:p>
    <w:p w:rsidR="008B2F3A" w:rsidRPr="00633823" w:rsidRDefault="008B2F3A" w:rsidP="008B2F3A">
      <w:pPr>
        <w:spacing w:after="0" w:line="240" w:lineRule="auto"/>
        <w:ind w:firstLine="567"/>
        <w:jc w:val="both"/>
        <w:rPr>
          <w:sz w:val="24"/>
          <w:szCs w:val="24"/>
        </w:rPr>
      </w:pPr>
    </w:p>
    <w:p w:rsidR="008B2F3A" w:rsidRPr="00633823" w:rsidRDefault="0051629F" w:rsidP="008B2F3A">
      <w:pPr>
        <w:spacing w:after="0" w:line="240" w:lineRule="auto"/>
        <w:jc w:val="center"/>
        <w:rPr>
          <w:sz w:val="24"/>
          <w:szCs w:val="24"/>
        </w:rPr>
      </w:pPr>
      <w:r>
        <w:rPr>
          <w:noProof/>
          <w:sz w:val="24"/>
          <w:szCs w:val="24"/>
          <w:lang w:eastAsia="ru-RU"/>
        </w:rPr>
        <w:lastRenderedPageBreak/>
        <w:drawing>
          <wp:inline distT="0" distB="0" distL="0" distR="0">
            <wp:extent cx="5049520" cy="3484880"/>
            <wp:effectExtent l="0" t="0" r="0" b="1270"/>
            <wp:docPr id="7"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9520" cy="3484880"/>
                    </a:xfrm>
                    <a:prstGeom prst="rect">
                      <a:avLst/>
                    </a:prstGeom>
                    <a:noFill/>
                    <a:ln>
                      <a:noFill/>
                    </a:ln>
                  </pic:spPr>
                </pic:pic>
              </a:graphicData>
            </a:graphic>
          </wp:inline>
        </w:drawing>
      </w:r>
    </w:p>
    <w:p w:rsidR="008B2F3A" w:rsidRPr="00633823" w:rsidRDefault="008B2F3A" w:rsidP="008B2F3A">
      <w:pPr>
        <w:spacing w:after="0" w:line="240" w:lineRule="auto"/>
        <w:jc w:val="center"/>
        <w:rPr>
          <w:sz w:val="24"/>
          <w:szCs w:val="24"/>
        </w:rPr>
      </w:pPr>
    </w:p>
    <w:p w:rsidR="008B2F3A" w:rsidRPr="00633823" w:rsidRDefault="008B2F3A" w:rsidP="008B2F3A">
      <w:pPr>
        <w:spacing w:after="0" w:line="240" w:lineRule="auto"/>
        <w:jc w:val="center"/>
        <w:rPr>
          <w:sz w:val="24"/>
          <w:szCs w:val="24"/>
        </w:rPr>
      </w:pPr>
      <w:r w:rsidRPr="00633823">
        <w:rPr>
          <w:sz w:val="24"/>
          <w:szCs w:val="24"/>
        </w:rPr>
        <w:t>Рис. 17.3. Листинг программы с использованием структуры</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lang w:eastAsia="zh-CN"/>
        </w:rPr>
      </w:pPr>
      <w:r w:rsidRPr="00633823">
        <w:rPr>
          <w:sz w:val="24"/>
          <w:szCs w:val="24"/>
          <w:lang w:eastAsia="zh-CN"/>
        </w:rPr>
        <w:t xml:space="preserve">В приведенной программе объявлена структура типа </w:t>
      </w:r>
      <w:r w:rsidRPr="00633823">
        <w:rPr>
          <w:i/>
          <w:iCs/>
          <w:sz w:val="24"/>
          <w:szCs w:val="24"/>
          <w:lang w:val="en" w:eastAsia="zh-CN"/>
        </w:rPr>
        <w:t>Car</w:t>
      </w:r>
      <w:r w:rsidRPr="00633823">
        <w:rPr>
          <w:sz w:val="24"/>
          <w:szCs w:val="24"/>
          <w:lang w:eastAsia="zh-CN"/>
        </w:rPr>
        <w:t>. Эта структура состоит из четырех элементов (полей структуры): производитель, модель, цвет и год выпуска.</w:t>
      </w:r>
    </w:p>
    <w:p w:rsidR="008B2F3A" w:rsidRPr="00633823" w:rsidRDefault="008B2F3A" w:rsidP="008B2F3A">
      <w:pPr>
        <w:spacing w:after="0" w:line="240" w:lineRule="auto"/>
        <w:ind w:firstLine="567"/>
        <w:jc w:val="both"/>
        <w:rPr>
          <w:sz w:val="24"/>
          <w:szCs w:val="24"/>
          <w:lang w:eastAsia="zh-CN"/>
        </w:rPr>
      </w:pPr>
      <w:r w:rsidRPr="00633823">
        <w:rPr>
          <w:sz w:val="24"/>
          <w:szCs w:val="24"/>
          <w:lang w:eastAsia="zh-CN"/>
        </w:rPr>
        <w:t xml:space="preserve">В функции </w:t>
      </w:r>
      <w:r w:rsidRPr="00633823">
        <w:rPr>
          <w:i/>
          <w:iCs/>
          <w:sz w:val="24"/>
          <w:szCs w:val="24"/>
          <w:lang w:val="en" w:eastAsia="zh-CN"/>
        </w:rPr>
        <w:t>main</w:t>
      </w:r>
      <w:r w:rsidRPr="00633823">
        <w:rPr>
          <w:sz w:val="24"/>
          <w:szCs w:val="24"/>
          <w:lang w:eastAsia="zh-CN"/>
        </w:rPr>
        <w:t xml:space="preserve"> объявлена переменная </w:t>
      </w:r>
      <w:r w:rsidRPr="00633823">
        <w:rPr>
          <w:i/>
          <w:iCs/>
          <w:sz w:val="24"/>
          <w:szCs w:val="24"/>
          <w:lang w:val="en" w:eastAsia="zh-CN"/>
        </w:rPr>
        <w:t>car</w:t>
      </w:r>
      <w:r w:rsidRPr="00633823">
        <w:rPr>
          <w:sz w:val="24"/>
          <w:szCs w:val="24"/>
          <w:lang w:eastAsia="zh-CN"/>
        </w:rPr>
        <w:t xml:space="preserve">, тип которой называется </w:t>
      </w:r>
      <w:r w:rsidRPr="00633823">
        <w:rPr>
          <w:i/>
          <w:iCs/>
          <w:sz w:val="24"/>
          <w:szCs w:val="24"/>
          <w:lang w:val="en" w:eastAsia="zh-CN"/>
        </w:rPr>
        <w:t>Car</w:t>
      </w:r>
      <w:r w:rsidRPr="00633823">
        <w:rPr>
          <w:sz w:val="24"/>
          <w:szCs w:val="24"/>
          <w:lang w:eastAsia="zh-CN"/>
        </w:rPr>
        <w:t>. Все поля структуры этой переменной относятся только к ней. Также имеется возможность работать с массивами структур.</w:t>
      </w:r>
    </w:p>
    <w:p w:rsidR="008B2F3A" w:rsidRPr="00633823" w:rsidRDefault="008B2F3A" w:rsidP="008B2F3A">
      <w:pPr>
        <w:spacing w:after="0" w:line="240" w:lineRule="auto"/>
        <w:ind w:firstLine="567"/>
        <w:jc w:val="both"/>
        <w:rPr>
          <w:sz w:val="24"/>
          <w:szCs w:val="24"/>
          <w:lang w:eastAsia="zh-CN"/>
        </w:rPr>
      </w:pPr>
    </w:p>
    <w:p w:rsidR="008B2F3A" w:rsidRPr="00633823" w:rsidRDefault="0051629F" w:rsidP="008B2F3A">
      <w:pPr>
        <w:spacing w:after="0" w:line="240" w:lineRule="auto"/>
        <w:jc w:val="center"/>
        <w:rPr>
          <w:sz w:val="24"/>
          <w:szCs w:val="24"/>
        </w:rPr>
      </w:pPr>
      <w:r>
        <w:rPr>
          <w:noProof/>
          <w:sz w:val="24"/>
          <w:szCs w:val="24"/>
          <w:lang w:eastAsia="ru-RU"/>
        </w:rPr>
        <w:drawing>
          <wp:inline distT="0" distB="0" distL="0" distR="0">
            <wp:extent cx="5730240" cy="3505200"/>
            <wp:effectExtent l="0" t="0" r="3810" b="0"/>
            <wp:docPr id="8"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0240" cy="3505200"/>
                    </a:xfrm>
                    <a:prstGeom prst="rect">
                      <a:avLst/>
                    </a:prstGeom>
                    <a:noFill/>
                    <a:ln>
                      <a:noFill/>
                    </a:ln>
                  </pic:spPr>
                </pic:pic>
              </a:graphicData>
            </a:graphic>
          </wp:inline>
        </w:drawing>
      </w:r>
    </w:p>
    <w:p w:rsidR="008B2F3A" w:rsidRPr="00633823" w:rsidRDefault="008B2F3A" w:rsidP="008B2F3A">
      <w:pPr>
        <w:spacing w:after="0" w:line="240" w:lineRule="auto"/>
        <w:jc w:val="center"/>
        <w:rPr>
          <w:sz w:val="24"/>
          <w:szCs w:val="24"/>
        </w:rPr>
      </w:pPr>
    </w:p>
    <w:p w:rsidR="008B2F3A" w:rsidRPr="00633823" w:rsidRDefault="008B2F3A" w:rsidP="008B2F3A">
      <w:pPr>
        <w:spacing w:after="0" w:line="240" w:lineRule="auto"/>
        <w:jc w:val="center"/>
        <w:rPr>
          <w:sz w:val="24"/>
          <w:szCs w:val="24"/>
        </w:rPr>
      </w:pPr>
      <w:r w:rsidRPr="00633823">
        <w:rPr>
          <w:sz w:val="24"/>
          <w:szCs w:val="24"/>
        </w:rPr>
        <w:lastRenderedPageBreak/>
        <w:t>Рис. 17.4. Листинг программы с использованием массива структур</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Обращение к элементу структуры осуществляется через точку после имени структуры. Имя структурной переменной может быть указано при объявлении структуры. В этом случае оно размещается после закрывающей фигурной скобки }.</w:t>
      </w:r>
    </w:p>
    <w:p w:rsidR="008B2F3A" w:rsidRPr="00633823" w:rsidRDefault="008B2F3A" w:rsidP="008B2F3A">
      <w:pPr>
        <w:spacing w:after="0" w:line="240" w:lineRule="auto"/>
        <w:ind w:firstLine="567"/>
        <w:jc w:val="both"/>
        <w:rPr>
          <w:sz w:val="24"/>
          <w:szCs w:val="24"/>
        </w:rPr>
      </w:pPr>
      <w:r w:rsidRPr="00633823">
        <w:rPr>
          <w:sz w:val="24"/>
          <w:szCs w:val="24"/>
        </w:rPr>
        <w:t>При объявлении структур, их разрешается вкладывать одну в другую.</w:t>
      </w:r>
    </w:p>
    <w:p w:rsidR="008B2F3A" w:rsidRPr="00633823" w:rsidRDefault="008B2F3A" w:rsidP="008B2F3A">
      <w:pPr>
        <w:spacing w:after="0" w:line="240" w:lineRule="auto"/>
        <w:ind w:firstLine="567"/>
        <w:jc w:val="both"/>
        <w:rPr>
          <w:sz w:val="24"/>
          <w:szCs w:val="24"/>
        </w:rPr>
      </w:pPr>
      <w:r w:rsidRPr="00633823">
        <w:rPr>
          <w:sz w:val="24"/>
          <w:szCs w:val="24"/>
        </w:rPr>
        <w:t>Доступ к элементам структуры можно осуществить с помощью указателей. Для этого необходимо инициализировать указатель адресом структуры. При этом обращение к полям структуры осуществляется через стрелку «-&gt;».</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b/>
          <w:sz w:val="24"/>
          <w:szCs w:val="24"/>
        </w:rPr>
      </w:pPr>
      <w:r w:rsidRPr="00633823">
        <w:rPr>
          <w:b/>
          <w:sz w:val="24"/>
          <w:szCs w:val="24"/>
        </w:rPr>
        <w:t>Порядок выполнения работы</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1. Написать программу учета книг, используя структуры языка </w:t>
      </w:r>
      <w:r w:rsidRPr="00633823">
        <w:rPr>
          <w:i/>
          <w:sz w:val="24"/>
          <w:szCs w:val="24"/>
        </w:rPr>
        <w:t>С</w:t>
      </w:r>
      <w:r w:rsidRPr="00633823">
        <w:rPr>
          <w:sz w:val="24"/>
          <w:szCs w:val="24"/>
        </w:rPr>
        <w:t xml:space="preserve">. </w:t>
      </w:r>
    </w:p>
    <w:p w:rsidR="008B2F3A" w:rsidRPr="00633823" w:rsidRDefault="008B2F3A" w:rsidP="008B2F3A">
      <w:pPr>
        <w:spacing w:after="0" w:line="240" w:lineRule="auto"/>
        <w:ind w:firstLine="567"/>
        <w:jc w:val="both"/>
        <w:rPr>
          <w:sz w:val="24"/>
          <w:szCs w:val="24"/>
        </w:rPr>
      </w:pPr>
      <w:r w:rsidRPr="00633823">
        <w:rPr>
          <w:sz w:val="24"/>
          <w:szCs w:val="24"/>
        </w:rPr>
        <w:t>2. Изменить программу таким образом, чтобы заполнение полей структуры осуществлялось вводом с клавиатуры.</w:t>
      </w:r>
    </w:p>
    <w:p w:rsidR="008B2F3A" w:rsidRPr="00633823" w:rsidRDefault="008B2F3A" w:rsidP="008B2F3A">
      <w:pPr>
        <w:spacing w:after="0" w:line="240" w:lineRule="auto"/>
        <w:ind w:firstLine="567"/>
        <w:jc w:val="both"/>
        <w:rPr>
          <w:sz w:val="24"/>
          <w:szCs w:val="24"/>
        </w:rPr>
      </w:pPr>
      <w:r w:rsidRPr="00633823">
        <w:rPr>
          <w:sz w:val="24"/>
          <w:szCs w:val="24"/>
        </w:rPr>
        <w:t>3. Указать комментарии к программе.</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b/>
          <w:sz w:val="24"/>
          <w:szCs w:val="24"/>
        </w:rPr>
      </w:pPr>
      <w:r w:rsidRPr="00633823">
        <w:rPr>
          <w:b/>
          <w:sz w:val="24"/>
          <w:szCs w:val="24"/>
        </w:rPr>
        <w:t>Контрольные вопросы</w:t>
      </w:r>
    </w:p>
    <w:p w:rsidR="008B2F3A" w:rsidRPr="00633823" w:rsidRDefault="008B2F3A" w:rsidP="008B2F3A">
      <w:pPr>
        <w:spacing w:after="0" w:line="240" w:lineRule="auto"/>
        <w:ind w:firstLine="567"/>
        <w:jc w:val="both"/>
        <w:rPr>
          <w:sz w:val="24"/>
          <w:szCs w:val="24"/>
        </w:rPr>
      </w:pPr>
      <w:r w:rsidRPr="00633823">
        <w:rPr>
          <w:sz w:val="24"/>
          <w:szCs w:val="24"/>
        </w:rPr>
        <w:t>1. Что такое «структура» в языке Си?</w:t>
      </w:r>
    </w:p>
    <w:p w:rsidR="008B2F3A" w:rsidRPr="00633823" w:rsidRDefault="008B2F3A" w:rsidP="008B2F3A">
      <w:pPr>
        <w:spacing w:after="0" w:line="240" w:lineRule="auto"/>
        <w:ind w:firstLine="567"/>
        <w:jc w:val="both"/>
        <w:rPr>
          <w:sz w:val="24"/>
          <w:szCs w:val="24"/>
        </w:rPr>
      </w:pPr>
      <w:r w:rsidRPr="00633823">
        <w:rPr>
          <w:sz w:val="24"/>
          <w:szCs w:val="24"/>
        </w:rPr>
        <w:t>2. В чем отличие структуры от переменной или массива?</w:t>
      </w:r>
    </w:p>
    <w:p w:rsidR="008B2F3A" w:rsidRPr="00633823" w:rsidRDefault="008B2F3A" w:rsidP="008B2F3A">
      <w:pPr>
        <w:spacing w:after="0" w:line="240" w:lineRule="auto"/>
        <w:ind w:firstLine="567"/>
        <w:jc w:val="both"/>
        <w:rPr>
          <w:sz w:val="24"/>
          <w:szCs w:val="24"/>
        </w:rPr>
      </w:pPr>
      <w:r w:rsidRPr="00633823">
        <w:rPr>
          <w:sz w:val="24"/>
          <w:szCs w:val="24"/>
        </w:rPr>
        <w:t>3. В каких случаях предпочтительно использование структур?</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p>
    <w:p w:rsidR="008B2F3A" w:rsidRPr="00E16BA7" w:rsidRDefault="008B2F3A" w:rsidP="008B2F3A">
      <w:pPr>
        <w:pStyle w:val="2"/>
        <w:rPr>
          <w:szCs w:val="24"/>
          <w:lang w:val="ru-RU"/>
        </w:rPr>
      </w:pPr>
      <w:bookmarkStart w:id="7" w:name="_Toc50063073"/>
      <w:r w:rsidRPr="00E16BA7">
        <w:rPr>
          <w:szCs w:val="24"/>
          <w:lang w:val="ru-RU"/>
        </w:rPr>
        <w:t>ЛАБОРАТОРНАЯ РАБОТА №18</w:t>
      </w:r>
      <w:bookmarkEnd w:id="7"/>
    </w:p>
    <w:p w:rsidR="008B2F3A" w:rsidRPr="00633823" w:rsidRDefault="008B2F3A" w:rsidP="008B2F3A">
      <w:pPr>
        <w:overflowPunct w:val="0"/>
        <w:spacing w:after="0" w:line="240" w:lineRule="auto"/>
        <w:jc w:val="center"/>
        <w:rPr>
          <w:bCs/>
          <w:sz w:val="24"/>
          <w:szCs w:val="24"/>
        </w:rPr>
      </w:pPr>
    </w:p>
    <w:p w:rsidR="008B2F3A" w:rsidRPr="00633823" w:rsidRDefault="008B2F3A" w:rsidP="008B2F3A">
      <w:pPr>
        <w:overflowPunct w:val="0"/>
        <w:spacing w:after="0" w:line="240" w:lineRule="auto"/>
        <w:jc w:val="center"/>
        <w:rPr>
          <w:bCs/>
          <w:sz w:val="24"/>
          <w:szCs w:val="24"/>
        </w:rPr>
      </w:pPr>
      <w:r w:rsidRPr="00633823">
        <w:rPr>
          <w:bCs/>
          <w:sz w:val="24"/>
          <w:szCs w:val="24"/>
        </w:rPr>
        <w:t>«Язык программирования Си. Условные операторы»</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Цель работы: усвоить синтаксис и особенности использования условных операторов языка Си.</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spacing w:after="0" w:line="240" w:lineRule="auto"/>
        <w:ind w:firstLine="567"/>
        <w:jc w:val="both"/>
        <w:rPr>
          <w:b/>
          <w:bCs/>
          <w:sz w:val="24"/>
          <w:szCs w:val="24"/>
        </w:rPr>
      </w:pPr>
      <w:r w:rsidRPr="00633823">
        <w:rPr>
          <w:b/>
          <w:bCs/>
          <w:sz w:val="24"/>
          <w:szCs w:val="24"/>
        </w:rPr>
        <w:t>Введение</w:t>
      </w:r>
    </w:p>
    <w:p w:rsidR="008B2F3A" w:rsidRPr="00633823" w:rsidRDefault="008B2F3A" w:rsidP="008B2F3A">
      <w:pPr>
        <w:spacing w:after="0" w:line="240" w:lineRule="auto"/>
        <w:ind w:firstLine="567"/>
        <w:jc w:val="both"/>
        <w:rPr>
          <w:b/>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При написании программы часто приходится сравнивать значения переменных и выполнять одни или другие действия в зависимости от результата сравнения. В таком случае говорят, что программа разветвляется. Для этих целей используют условные операторы.</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i/>
          <w:sz w:val="24"/>
          <w:szCs w:val="24"/>
        </w:rPr>
      </w:pPr>
      <w:r w:rsidRPr="00633823">
        <w:rPr>
          <w:bCs/>
          <w:i/>
          <w:sz w:val="24"/>
          <w:szCs w:val="24"/>
        </w:rPr>
        <w:t>Условный оператор if</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Полная форма оператора выглядит следующим образом:</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8B2F3A">
        <w:rPr>
          <w:bCs/>
          <w:i/>
          <w:color w:val="4F81BD"/>
          <w:sz w:val="24"/>
          <w:szCs w:val="24"/>
        </w:rPr>
        <w:t>if</w:t>
      </w:r>
      <w:r w:rsidRPr="00633823">
        <w:rPr>
          <w:bCs/>
          <w:sz w:val="24"/>
          <w:szCs w:val="24"/>
        </w:rPr>
        <w:t xml:space="preserve"> (Условие)</w:t>
      </w:r>
    </w:p>
    <w:p w:rsidR="008B2F3A" w:rsidRPr="00633823" w:rsidRDefault="008B2F3A" w:rsidP="008B2F3A">
      <w:pPr>
        <w:spacing w:after="0" w:line="240" w:lineRule="auto"/>
        <w:ind w:firstLine="567"/>
        <w:jc w:val="both"/>
        <w:rPr>
          <w:bCs/>
          <w:sz w:val="24"/>
          <w:szCs w:val="24"/>
        </w:rPr>
      </w:pP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БлокОпераций1;</w:t>
      </w:r>
    </w:p>
    <w:p w:rsidR="008B2F3A" w:rsidRPr="00633823" w:rsidRDefault="008B2F3A" w:rsidP="008B2F3A">
      <w:pPr>
        <w:spacing w:after="0" w:line="240" w:lineRule="auto"/>
        <w:ind w:firstLine="567"/>
        <w:jc w:val="both"/>
        <w:rPr>
          <w:bCs/>
          <w:sz w:val="24"/>
          <w:szCs w:val="24"/>
        </w:rPr>
      </w:pPr>
      <w:r w:rsidRPr="00633823">
        <w:rPr>
          <w:bCs/>
          <w:sz w:val="24"/>
          <w:szCs w:val="24"/>
        </w:rPr>
        <w:t>}</w:t>
      </w:r>
    </w:p>
    <w:p w:rsidR="008B2F3A" w:rsidRPr="008B2F3A" w:rsidRDefault="008B2F3A" w:rsidP="008B2F3A">
      <w:pPr>
        <w:spacing w:after="0" w:line="240" w:lineRule="auto"/>
        <w:ind w:firstLine="567"/>
        <w:jc w:val="both"/>
        <w:rPr>
          <w:bCs/>
          <w:i/>
          <w:color w:val="4F81BD"/>
          <w:sz w:val="24"/>
          <w:szCs w:val="24"/>
        </w:rPr>
      </w:pPr>
      <w:r w:rsidRPr="008B2F3A">
        <w:rPr>
          <w:bCs/>
          <w:i/>
          <w:color w:val="4F81BD"/>
          <w:sz w:val="24"/>
          <w:szCs w:val="24"/>
        </w:rPr>
        <w:t>else</w:t>
      </w:r>
    </w:p>
    <w:p w:rsidR="008B2F3A" w:rsidRPr="00633823" w:rsidRDefault="008B2F3A" w:rsidP="008B2F3A">
      <w:pPr>
        <w:spacing w:after="0" w:line="240" w:lineRule="auto"/>
        <w:ind w:firstLine="567"/>
        <w:jc w:val="both"/>
        <w:rPr>
          <w:bCs/>
          <w:sz w:val="24"/>
          <w:szCs w:val="24"/>
        </w:rPr>
      </w:pP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БлокОпераций2;</w:t>
      </w:r>
    </w:p>
    <w:p w:rsidR="008B2F3A" w:rsidRPr="00633823" w:rsidRDefault="008B2F3A" w:rsidP="008B2F3A">
      <w:pPr>
        <w:spacing w:after="0" w:line="240" w:lineRule="auto"/>
        <w:ind w:firstLine="567"/>
        <w:jc w:val="both"/>
        <w:rPr>
          <w:bCs/>
          <w:sz w:val="24"/>
          <w:szCs w:val="24"/>
        </w:rPr>
      </w:pPr>
      <w:r w:rsidRPr="00633823">
        <w:rPr>
          <w:bCs/>
          <w:sz w:val="24"/>
          <w:szCs w:val="24"/>
        </w:rPr>
        <w:t>}</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lastRenderedPageBreak/>
        <w:t xml:space="preserve">Если </w:t>
      </w:r>
      <w:r w:rsidRPr="00633823">
        <w:rPr>
          <w:bCs/>
          <w:i/>
          <w:sz w:val="24"/>
          <w:szCs w:val="24"/>
        </w:rPr>
        <w:t>Условие</w:t>
      </w:r>
      <w:r w:rsidRPr="00633823">
        <w:rPr>
          <w:bCs/>
          <w:sz w:val="24"/>
          <w:szCs w:val="24"/>
        </w:rPr>
        <w:t xml:space="preserve"> истинно, то выполнится </w:t>
      </w:r>
      <w:r w:rsidRPr="00633823">
        <w:rPr>
          <w:bCs/>
          <w:i/>
          <w:sz w:val="24"/>
          <w:szCs w:val="24"/>
        </w:rPr>
        <w:t>БлокОпераций1</w:t>
      </w:r>
      <w:r w:rsidRPr="00633823">
        <w:rPr>
          <w:bCs/>
          <w:sz w:val="24"/>
          <w:szCs w:val="24"/>
        </w:rPr>
        <w:t xml:space="preserve">, а иначе (т.е. </w:t>
      </w:r>
      <w:r w:rsidRPr="00633823">
        <w:rPr>
          <w:bCs/>
          <w:i/>
          <w:sz w:val="24"/>
          <w:szCs w:val="24"/>
        </w:rPr>
        <w:t>Условие</w:t>
      </w:r>
      <w:r w:rsidRPr="00633823">
        <w:rPr>
          <w:bCs/>
          <w:sz w:val="24"/>
          <w:szCs w:val="24"/>
        </w:rPr>
        <w:t xml:space="preserve"> ложно) – </w:t>
      </w:r>
      <w:r w:rsidRPr="00633823">
        <w:rPr>
          <w:bCs/>
          <w:i/>
          <w:sz w:val="24"/>
          <w:szCs w:val="24"/>
        </w:rPr>
        <w:t>БлокОпераций2</w:t>
      </w:r>
      <w:r w:rsidRPr="00633823">
        <w:rPr>
          <w:bCs/>
          <w:sz w:val="24"/>
          <w:szCs w:val="24"/>
        </w:rPr>
        <w:t>. Блок операций может состоять из одной операции, тогда наличие фигурных скобок необязательно.</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8B2F3A">
        <w:rPr>
          <w:bCs/>
          <w:i/>
          <w:color w:val="4F81BD"/>
          <w:sz w:val="24"/>
          <w:szCs w:val="24"/>
        </w:rPr>
        <w:t>if</w:t>
      </w:r>
      <w:r w:rsidRPr="00633823">
        <w:rPr>
          <w:bCs/>
          <w:sz w:val="24"/>
          <w:szCs w:val="24"/>
        </w:rPr>
        <w:t xml:space="preserve"> (Условие)</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Операция1;</w:t>
      </w:r>
    </w:p>
    <w:p w:rsidR="008B2F3A" w:rsidRPr="008B2F3A" w:rsidRDefault="008B2F3A" w:rsidP="008B2F3A">
      <w:pPr>
        <w:spacing w:after="0" w:line="240" w:lineRule="auto"/>
        <w:ind w:firstLine="567"/>
        <w:jc w:val="both"/>
        <w:rPr>
          <w:bCs/>
          <w:i/>
          <w:color w:val="4F81BD"/>
          <w:sz w:val="24"/>
          <w:szCs w:val="24"/>
        </w:rPr>
      </w:pPr>
      <w:r w:rsidRPr="008B2F3A">
        <w:rPr>
          <w:bCs/>
          <w:i/>
          <w:color w:val="4F81BD"/>
          <w:sz w:val="24"/>
          <w:szCs w:val="24"/>
        </w:rPr>
        <w:t>else</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Операция2;</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 xml:space="preserve">Если не требуется выполнять действия в случае ложного значения </w:t>
      </w:r>
      <w:r w:rsidRPr="00633823">
        <w:rPr>
          <w:bCs/>
          <w:i/>
          <w:sz w:val="24"/>
          <w:szCs w:val="24"/>
        </w:rPr>
        <w:t>Условия</w:t>
      </w:r>
      <w:r w:rsidRPr="00633823">
        <w:rPr>
          <w:bCs/>
          <w:sz w:val="24"/>
          <w:szCs w:val="24"/>
        </w:rPr>
        <w:t xml:space="preserve">, то блок </w:t>
      </w:r>
      <w:r w:rsidRPr="00633823">
        <w:rPr>
          <w:bCs/>
          <w:i/>
          <w:sz w:val="24"/>
          <w:szCs w:val="24"/>
        </w:rPr>
        <w:t>else</w:t>
      </w:r>
      <w:r w:rsidRPr="00633823">
        <w:rPr>
          <w:bCs/>
          <w:sz w:val="24"/>
          <w:szCs w:val="24"/>
        </w:rPr>
        <w:t xml:space="preserve"> может быть исключен. Неполная форма оператора выглядит так:</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8B2F3A">
        <w:rPr>
          <w:bCs/>
          <w:i/>
          <w:color w:val="4F81BD"/>
          <w:sz w:val="24"/>
          <w:szCs w:val="24"/>
        </w:rPr>
        <w:t>if</w:t>
      </w:r>
      <w:r w:rsidRPr="00633823">
        <w:rPr>
          <w:bCs/>
          <w:sz w:val="24"/>
          <w:szCs w:val="24"/>
        </w:rPr>
        <w:t xml:space="preserve"> (Условие)</w:t>
      </w:r>
    </w:p>
    <w:p w:rsidR="008B2F3A" w:rsidRPr="00633823" w:rsidRDefault="008B2F3A" w:rsidP="008B2F3A">
      <w:pPr>
        <w:spacing w:after="0" w:line="240" w:lineRule="auto"/>
        <w:ind w:firstLine="567"/>
        <w:jc w:val="both"/>
        <w:rPr>
          <w:bCs/>
          <w:sz w:val="24"/>
          <w:szCs w:val="24"/>
        </w:rPr>
      </w:pP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БлокОпераций1;</w:t>
      </w:r>
    </w:p>
    <w:p w:rsidR="008B2F3A" w:rsidRPr="00633823" w:rsidRDefault="008B2F3A" w:rsidP="008B2F3A">
      <w:pPr>
        <w:spacing w:after="0" w:line="240" w:lineRule="auto"/>
        <w:ind w:firstLine="567"/>
        <w:jc w:val="both"/>
        <w:rPr>
          <w:bCs/>
          <w:sz w:val="24"/>
          <w:szCs w:val="24"/>
        </w:rPr>
      </w:pPr>
      <w:r w:rsidRPr="00633823">
        <w:rPr>
          <w:bCs/>
          <w:sz w:val="24"/>
          <w:szCs w:val="24"/>
        </w:rPr>
        <w:t>}</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 xml:space="preserve"> В примере ниже объявляется переменная a, ей присвоено значение 7. Затем проверяется условие: если </w:t>
      </w:r>
      <w:r w:rsidRPr="00633823">
        <w:rPr>
          <w:bCs/>
          <w:i/>
          <w:sz w:val="24"/>
          <w:szCs w:val="24"/>
        </w:rPr>
        <w:t>а</w:t>
      </w:r>
      <w:r w:rsidRPr="00633823">
        <w:rPr>
          <w:bCs/>
          <w:sz w:val="24"/>
          <w:szCs w:val="24"/>
        </w:rPr>
        <w:t xml:space="preserve"> больше 0, то вывести на экран значение переменной, иначе – значение переменной + 10. Результат выполнения программы – число 7.</w:t>
      </w:r>
    </w:p>
    <w:p w:rsidR="008B2F3A" w:rsidRPr="00633823" w:rsidRDefault="008B2F3A" w:rsidP="008B2F3A">
      <w:pPr>
        <w:spacing w:after="0" w:line="240" w:lineRule="auto"/>
        <w:ind w:firstLine="567"/>
        <w:jc w:val="both"/>
        <w:rPr>
          <w:bCs/>
          <w:sz w:val="24"/>
          <w:szCs w:val="24"/>
        </w:rPr>
      </w:pPr>
    </w:p>
    <w:p w:rsidR="008B2F3A" w:rsidRPr="00633823" w:rsidRDefault="0051629F" w:rsidP="008B2F3A">
      <w:pPr>
        <w:spacing w:after="0" w:line="240" w:lineRule="auto"/>
        <w:jc w:val="center"/>
        <w:rPr>
          <w:bCs/>
          <w:sz w:val="24"/>
          <w:szCs w:val="24"/>
        </w:rPr>
      </w:pPr>
      <w:r>
        <w:rPr>
          <w:noProof/>
          <w:sz w:val="24"/>
          <w:szCs w:val="24"/>
          <w:lang w:eastAsia="ru-RU"/>
        </w:rPr>
        <w:drawing>
          <wp:inline distT="0" distB="0" distL="0" distR="0">
            <wp:extent cx="5527040" cy="4074160"/>
            <wp:effectExtent l="0" t="0" r="0" b="2540"/>
            <wp:docPr id="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27040" cy="4074160"/>
                    </a:xfrm>
                    <a:prstGeom prst="rect">
                      <a:avLst/>
                    </a:prstGeom>
                    <a:noFill/>
                    <a:ln>
                      <a:noFill/>
                    </a:ln>
                  </pic:spPr>
                </pic:pic>
              </a:graphicData>
            </a:graphic>
          </wp:inline>
        </w:drawing>
      </w:r>
    </w:p>
    <w:p w:rsidR="008B2F3A" w:rsidRPr="00633823" w:rsidRDefault="008B2F3A" w:rsidP="008B2F3A">
      <w:pPr>
        <w:spacing w:after="0" w:line="240" w:lineRule="auto"/>
        <w:jc w:val="center"/>
        <w:rPr>
          <w:bCs/>
          <w:sz w:val="24"/>
          <w:szCs w:val="24"/>
        </w:rPr>
      </w:pPr>
    </w:p>
    <w:p w:rsidR="008B2F3A" w:rsidRPr="00633823" w:rsidRDefault="008B2F3A" w:rsidP="008B2F3A">
      <w:pPr>
        <w:spacing w:after="0" w:line="240" w:lineRule="auto"/>
        <w:jc w:val="center"/>
        <w:rPr>
          <w:bCs/>
          <w:sz w:val="24"/>
          <w:szCs w:val="24"/>
        </w:rPr>
      </w:pPr>
      <w:r w:rsidRPr="00633823">
        <w:rPr>
          <w:bCs/>
          <w:sz w:val="24"/>
          <w:szCs w:val="24"/>
        </w:rPr>
        <w:t xml:space="preserve">Рис.18.1. Пример условного оператора </w:t>
      </w:r>
      <w:r w:rsidRPr="00633823">
        <w:rPr>
          <w:bCs/>
          <w:i/>
          <w:sz w:val="24"/>
          <w:szCs w:val="24"/>
        </w:rPr>
        <w:t>if</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 xml:space="preserve">Оператор </w:t>
      </w:r>
      <w:r w:rsidRPr="00633823">
        <w:rPr>
          <w:bCs/>
          <w:i/>
          <w:sz w:val="24"/>
          <w:szCs w:val="24"/>
        </w:rPr>
        <w:t>if</w:t>
      </w:r>
      <w:r w:rsidRPr="00633823">
        <w:rPr>
          <w:bCs/>
          <w:sz w:val="24"/>
          <w:szCs w:val="24"/>
        </w:rPr>
        <w:t xml:space="preserve"> может быть вложенным, т.е. после выполнения проверки одного условия проверяется следующее.</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8B2F3A">
        <w:rPr>
          <w:bCs/>
          <w:i/>
          <w:color w:val="4F81BD"/>
          <w:sz w:val="24"/>
          <w:szCs w:val="24"/>
        </w:rPr>
        <w:lastRenderedPageBreak/>
        <w:t>if</w:t>
      </w:r>
      <w:r w:rsidRPr="00633823">
        <w:rPr>
          <w:bCs/>
          <w:sz w:val="24"/>
          <w:szCs w:val="24"/>
        </w:rPr>
        <w:t xml:space="preserve"> (Условие1)</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w:t>
      </w:r>
      <w:r w:rsidRPr="008B2F3A">
        <w:rPr>
          <w:bCs/>
          <w:i/>
          <w:color w:val="4F81BD"/>
          <w:sz w:val="24"/>
          <w:szCs w:val="24"/>
        </w:rPr>
        <w:t>if</w:t>
      </w:r>
      <w:r w:rsidRPr="00633823">
        <w:rPr>
          <w:bCs/>
          <w:sz w:val="24"/>
          <w:szCs w:val="24"/>
        </w:rPr>
        <w:t xml:space="preserve"> (Условие2)</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Операция1;</w:t>
      </w:r>
    </w:p>
    <w:p w:rsidR="008B2F3A" w:rsidRPr="00633823" w:rsidRDefault="008B2F3A" w:rsidP="008B2F3A">
      <w:pPr>
        <w:spacing w:after="0" w:line="240" w:lineRule="auto"/>
        <w:ind w:firstLine="567"/>
        <w:jc w:val="both"/>
        <w:rPr>
          <w:bCs/>
          <w:i/>
          <w:sz w:val="24"/>
          <w:szCs w:val="24"/>
        </w:rPr>
      </w:pPr>
      <w:r w:rsidRPr="00633823">
        <w:rPr>
          <w:bCs/>
          <w:sz w:val="24"/>
          <w:szCs w:val="24"/>
        </w:rPr>
        <w:t xml:space="preserve">    </w:t>
      </w:r>
      <w:r w:rsidRPr="008B2F3A">
        <w:rPr>
          <w:bCs/>
          <w:i/>
          <w:color w:val="4F81BD"/>
          <w:sz w:val="24"/>
          <w:szCs w:val="24"/>
        </w:rPr>
        <w:t>else</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Операция2;</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 xml:space="preserve">Обратим внимание, что в таком случае опция else относится к последнему </w:t>
      </w:r>
      <w:r w:rsidRPr="00633823">
        <w:rPr>
          <w:bCs/>
          <w:i/>
          <w:sz w:val="24"/>
          <w:szCs w:val="24"/>
        </w:rPr>
        <w:t>if</w:t>
      </w:r>
      <w:r w:rsidRPr="00633823">
        <w:rPr>
          <w:bCs/>
          <w:sz w:val="24"/>
          <w:szCs w:val="24"/>
        </w:rPr>
        <w:t>.</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i/>
          <w:sz w:val="24"/>
          <w:szCs w:val="24"/>
        </w:rPr>
      </w:pPr>
      <w:r w:rsidRPr="00633823">
        <w:rPr>
          <w:bCs/>
          <w:i/>
          <w:sz w:val="24"/>
          <w:szCs w:val="24"/>
        </w:rPr>
        <w:t>Оператор ветвления switch</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 xml:space="preserve">В некоторых случаях требуется производить сравнение не с одним значением, а с некоторым их количеством. Использование для этого оператора </w:t>
      </w:r>
      <w:r w:rsidRPr="00633823">
        <w:rPr>
          <w:bCs/>
          <w:i/>
          <w:sz w:val="24"/>
          <w:szCs w:val="24"/>
        </w:rPr>
        <w:t>if</w:t>
      </w:r>
      <w:r w:rsidRPr="00633823">
        <w:rPr>
          <w:bCs/>
          <w:sz w:val="24"/>
          <w:szCs w:val="24"/>
        </w:rPr>
        <w:t xml:space="preserve"> может оказаться не удобным, с точки зрения написания программы. Выбрать один из нескольких вариантов выполнения программы можно с помощью оператора </w:t>
      </w:r>
      <w:r w:rsidRPr="00633823">
        <w:rPr>
          <w:bCs/>
          <w:i/>
          <w:sz w:val="24"/>
          <w:szCs w:val="24"/>
        </w:rPr>
        <w:t>switch..case</w:t>
      </w:r>
      <w:r w:rsidRPr="00633823">
        <w:rPr>
          <w:bCs/>
          <w:sz w:val="24"/>
          <w:szCs w:val="24"/>
        </w:rPr>
        <w:t>.</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8B2F3A">
        <w:rPr>
          <w:bCs/>
          <w:i/>
          <w:color w:val="4F81BD"/>
          <w:sz w:val="24"/>
          <w:szCs w:val="24"/>
        </w:rPr>
        <w:t>switch</w:t>
      </w:r>
      <w:r w:rsidRPr="008B2F3A">
        <w:rPr>
          <w:bCs/>
          <w:color w:val="4F81BD"/>
          <w:sz w:val="24"/>
          <w:szCs w:val="24"/>
        </w:rPr>
        <w:t xml:space="preserve"> </w:t>
      </w:r>
      <w:r w:rsidRPr="00633823">
        <w:rPr>
          <w:bCs/>
          <w:sz w:val="24"/>
          <w:szCs w:val="24"/>
        </w:rPr>
        <w:t>(ЦелоеВыражение)</w:t>
      </w:r>
    </w:p>
    <w:p w:rsidR="008B2F3A" w:rsidRPr="00633823" w:rsidRDefault="008B2F3A" w:rsidP="008B2F3A">
      <w:pPr>
        <w:spacing w:after="0" w:line="240" w:lineRule="auto"/>
        <w:ind w:firstLine="567"/>
        <w:jc w:val="both"/>
        <w:rPr>
          <w:bCs/>
          <w:sz w:val="24"/>
          <w:szCs w:val="24"/>
        </w:rPr>
      </w:pP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w:t>
      </w:r>
      <w:r w:rsidRPr="008B2F3A">
        <w:rPr>
          <w:bCs/>
          <w:i/>
          <w:color w:val="4F81BD"/>
          <w:sz w:val="24"/>
          <w:szCs w:val="24"/>
        </w:rPr>
        <w:t>case</w:t>
      </w:r>
      <w:r w:rsidRPr="00633823">
        <w:rPr>
          <w:bCs/>
          <w:sz w:val="24"/>
          <w:szCs w:val="24"/>
        </w:rPr>
        <w:t xml:space="preserve"> Значение1: БлокОпераций1;</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w:t>
      </w:r>
      <w:r w:rsidRPr="008B2F3A">
        <w:rPr>
          <w:bCs/>
          <w:i/>
          <w:color w:val="4F81BD"/>
          <w:sz w:val="24"/>
          <w:szCs w:val="24"/>
        </w:rPr>
        <w:t>break</w:t>
      </w: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w:t>
      </w:r>
      <w:r w:rsidRPr="008B2F3A">
        <w:rPr>
          <w:bCs/>
          <w:i/>
          <w:color w:val="4F81BD"/>
          <w:sz w:val="24"/>
          <w:szCs w:val="24"/>
        </w:rPr>
        <w:t>case</w:t>
      </w:r>
      <w:r w:rsidRPr="008B2F3A">
        <w:rPr>
          <w:bCs/>
          <w:color w:val="4F81BD"/>
          <w:sz w:val="24"/>
          <w:szCs w:val="24"/>
        </w:rPr>
        <w:t xml:space="preserve"> </w:t>
      </w:r>
      <w:r w:rsidRPr="00633823">
        <w:rPr>
          <w:bCs/>
          <w:sz w:val="24"/>
          <w:szCs w:val="24"/>
        </w:rPr>
        <w:t>Значение2: БлокОпераций2;</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w:t>
      </w:r>
      <w:r w:rsidRPr="008B2F3A">
        <w:rPr>
          <w:bCs/>
          <w:i/>
          <w:color w:val="4F81BD"/>
          <w:sz w:val="24"/>
          <w:szCs w:val="24"/>
        </w:rPr>
        <w:t>break</w:t>
      </w: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 . .</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w:t>
      </w:r>
      <w:r w:rsidRPr="008B2F3A">
        <w:rPr>
          <w:bCs/>
          <w:i/>
          <w:color w:val="4F81BD"/>
          <w:sz w:val="24"/>
          <w:szCs w:val="24"/>
        </w:rPr>
        <w:t>case</w:t>
      </w:r>
      <w:r w:rsidRPr="008B2F3A">
        <w:rPr>
          <w:bCs/>
          <w:color w:val="4F81BD"/>
          <w:sz w:val="24"/>
          <w:szCs w:val="24"/>
        </w:rPr>
        <w:t xml:space="preserve"> </w:t>
      </w:r>
      <w:r w:rsidRPr="00633823">
        <w:rPr>
          <w:bCs/>
          <w:sz w:val="24"/>
          <w:szCs w:val="24"/>
        </w:rPr>
        <w:t>Значениеn: БлокОперацийn;</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w:t>
      </w:r>
      <w:r w:rsidRPr="008B2F3A">
        <w:rPr>
          <w:bCs/>
          <w:i/>
          <w:color w:val="4F81BD"/>
          <w:sz w:val="24"/>
          <w:szCs w:val="24"/>
        </w:rPr>
        <w:t>break</w:t>
      </w: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w:t>
      </w:r>
      <w:r w:rsidRPr="008B2F3A">
        <w:rPr>
          <w:bCs/>
          <w:i/>
          <w:color w:val="4F81BD"/>
          <w:sz w:val="24"/>
          <w:szCs w:val="24"/>
        </w:rPr>
        <w:t>default</w:t>
      </w:r>
      <w:r w:rsidRPr="00633823">
        <w:rPr>
          <w:bCs/>
          <w:sz w:val="24"/>
          <w:szCs w:val="24"/>
        </w:rPr>
        <w:t>: БлокОперацийПоУмолчанию;</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w:t>
      </w:r>
      <w:r w:rsidRPr="008B2F3A">
        <w:rPr>
          <w:bCs/>
          <w:i/>
          <w:color w:val="4F81BD"/>
          <w:sz w:val="24"/>
          <w:szCs w:val="24"/>
        </w:rPr>
        <w:t>break</w:t>
      </w: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Данный оператор работает следующим образом:</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1. Вычисляется </w:t>
      </w:r>
      <w:r w:rsidRPr="00633823">
        <w:rPr>
          <w:bCs/>
          <w:i/>
          <w:sz w:val="24"/>
          <w:szCs w:val="24"/>
        </w:rPr>
        <w:t>ЦелоеВыражение</w:t>
      </w: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2. Полученное значение сравнивается со </w:t>
      </w:r>
      <w:r w:rsidRPr="00633823">
        <w:rPr>
          <w:bCs/>
          <w:i/>
          <w:sz w:val="24"/>
          <w:szCs w:val="24"/>
        </w:rPr>
        <w:t>Значениями</w:t>
      </w: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3. Если </w:t>
      </w:r>
      <w:r w:rsidRPr="00633823">
        <w:rPr>
          <w:bCs/>
          <w:i/>
          <w:sz w:val="24"/>
          <w:szCs w:val="24"/>
        </w:rPr>
        <w:t>Значение</w:t>
      </w:r>
      <w:r w:rsidRPr="00633823">
        <w:rPr>
          <w:bCs/>
          <w:sz w:val="24"/>
          <w:szCs w:val="24"/>
        </w:rPr>
        <w:t xml:space="preserve"> найдено, то выполнится соответствующий </w:t>
      </w:r>
      <w:r w:rsidRPr="00633823">
        <w:rPr>
          <w:bCs/>
          <w:i/>
          <w:sz w:val="24"/>
          <w:szCs w:val="24"/>
        </w:rPr>
        <w:t>БлокОпераций</w:t>
      </w: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4. Если </w:t>
      </w:r>
      <w:r w:rsidRPr="00633823">
        <w:rPr>
          <w:bCs/>
          <w:i/>
          <w:sz w:val="24"/>
          <w:szCs w:val="24"/>
        </w:rPr>
        <w:t>Значение</w:t>
      </w:r>
      <w:r w:rsidRPr="00633823">
        <w:rPr>
          <w:bCs/>
          <w:sz w:val="24"/>
          <w:szCs w:val="24"/>
        </w:rPr>
        <w:t xml:space="preserve"> не найдено, то выполнится </w:t>
      </w:r>
      <w:r w:rsidRPr="00633823">
        <w:rPr>
          <w:bCs/>
          <w:i/>
          <w:sz w:val="24"/>
          <w:szCs w:val="24"/>
        </w:rPr>
        <w:t>БлокОперацийПоУмолчанию</w:t>
      </w: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Блок </w:t>
      </w:r>
      <w:r w:rsidRPr="00633823">
        <w:rPr>
          <w:bCs/>
          <w:i/>
          <w:sz w:val="24"/>
          <w:szCs w:val="24"/>
        </w:rPr>
        <w:t>default</w:t>
      </w:r>
      <w:r w:rsidRPr="00633823">
        <w:rPr>
          <w:bCs/>
          <w:sz w:val="24"/>
          <w:szCs w:val="24"/>
        </w:rPr>
        <w:t xml:space="preserve"> может отсутствовать, тогда если </w:t>
      </w:r>
      <w:r w:rsidRPr="00633823">
        <w:rPr>
          <w:bCs/>
          <w:i/>
          <w:sz w:val="24"/>
          <w:szCs w:val="24"/>
        </w:rPr>
        <w:t>Значение</w:t>
      </w:r>
      <w:r w:rsidRPr="00633823">
        <w:rPr>
          <w:bCs/>
          <w:sz w:val="24"/>
          <w:szCs w:val="24"/>
        </w:rPr>
        <w:t xml:space="preserve"> не найдено, не выполнится никаких действий.</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Опция </w:t>
      </w:r>
      <w:r w:rsidRPr="00633823">
        <w:rPr>
          <w:bCs/>
          <w:i/>
          <w:sz w:val="24"/>
          <w:szCs w:val="24"/>
        </w:rPr>
        <w:t>break</w:t>
      </w:r>
      <w:r w:rsidRPr="00633823">
        <w:rPr>
          <w:bCs/>
          <w:sz w:val="24"/>
          <w:szCs w:val="24"/>
        </w:rPr>
        <w:t xml:space="preserve"> осуществляет выход из оператора.</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b/>
          <w:sz w:val="24"/>
          <w:szCs w:val="24"/>
        </w:rPr>
      </w:pPr>
      <w:r w:rsidRPr="00633823">
        <w:rPr>
          <w:b/>
          <w:sz w:val="24"/>
          <w:szCs w:val="24"/>
        </w:rPr>
        <w:t>Порядок выполнения работы</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1. Написать программу сравнения двух введенных с клавиатуры чисел. В результате работы программа должна выводить результат сравнения.</w:t>
      </w:r>
    </w:p>
    <w:p w:rsidR="008B2F3A" w:rsidRPr="00633823" w:rsidRDefault="008B2F3A" w:rsidP="008B2F3A">
      <w:pPr>
        <w:spacing w:after="0" w:line="240" w:lineRule="auto"/>
        <w:ind w:firstLine="567"/>
        <w:jc w:val="both"/>
        <w:rPr>
          <w:sz w:val="24"/>
          <w:szCs w:val="24"/>
        </w:rPr>
      </w:pPr>
      <w:r w:rsidRPr="00633823">
        <w:rPr>
          <w:sz w:val="24"/>
          <w:szCs w:val="24"/>
        </w:rPr>
        <w:t>2. Объяснить выбор того или иного условного оператора.</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b/>
          <w:sz w:val="24"/>
          <w:szCs w:val="24"/>
        </w:rPr>
      </w:pPr>
      <w:r w:rsidRPr="00633823">
        <w:rPr>
          <w:b/>
          <w:sz w:val="24"/>
          <w:szCs w:val="24"/>
        </w:rPr>
        <w:t>Контрольные вопросы</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1. Что такое условный оператор?</w:t>
      </w:r>
    </w:p>
    <w:p w:rsidR="008B2F3A" w:rsidRPr="00633823" w:rsidRDefault="008B2F3A" w:rsidP="008B2F3A">
      <w:pPr>
        <w:spacing w:after="0" w:line="240" w:lineRule="auto"/>
        <w:ind w:firstLine="567"/>
        <w:jc w:val="both"/>
        <w:rPr>
          <w:sz w:val="24"/>
          <w:szCs w:val="24"/>
        </w:rPr>
      </w:pPr>
      <w:r w:rsidRPr="00633823">
        <w:rPr>
          <w:sz w:val="24"/>
          <w:szCs w:val="24"/>
        </w:rPr>
        <w:t>2. Какие условные операторы Вы знаете?</w:t>
      </w:r>
    </w:p>
    <w:p w:rsidR="008B2F3A" w:rsidRPr="00633823" w:rsidRDefault="008B2F3A" w:rsidP="008B2F3A">
      <w:pPr>
        <w:spacing w:after="0" w:line="240" w:lineRule="auto"/>
        <w:ind w:firstLine="567"/>
        <w:jc w:val="both"/>
        <w:rPr>
          <w:sz w:val="24"/>
          <w:szCs w:val="24"/>
        </w:rPr>
      </w:pPr>
      <w:r w:rsidRPr="00633823">
        <w:rPr>
          <w:sz w:val="24"/>
          <w:szCs w:val="24"/>
        </w:rPr>
        <w:t xml:space="preserve">3. В каком случае предпочтительнее использовать оператор </w:t>
      </w:r>
      <w:r w:rsidRPr="00633823">
        <w:rPr>
          <w:i/>
          <w:sz w:val="24"/>
          <w:szCs w:val="24"/>
        </w:rPr>
        <w:t>if</w:t>
      </w:r>
      <w:r w:rsidRPr="00633823">
        <w:rPr>
          <w:sz w:val="24"/>
          <w:szCs w:val="24"/>
        </w:rPr>
        <w:t xml:space="preserve">, а в каком </w:t>
      </w:r>
      <w:r w:rsidRPr="00633823">
        <w:rPr>
          <w:i/>
          <w:sz w:val="24"/>
          <w:szCs w:val="24"/>
        </w:rPr>
        <w:t>switch..case</w:t>
      </w:r>
      <w:r w:rsidRPr="00633823">
        <w:rPr>
          <w:sz w:val="24"/>
          <w:szCs w:val="24"/>
        </w:rPr>
        <w:t>?</w:t>
      </w:r>
    </w:p>
    <w:p w:rsidR="008B2F3A" w:rsidRPr="00633823" w:rsidRDefault="008B2F3A" w:rsidP="008B2F3A">
      <w:pPr>
        <w:spacing w:after="0" w:line="240" w:lineRule="auto"/>
        <w:ind w:firstLine="567"/>
        <w:jc w:val="both"/>
        <w:rPr>
          <w:b/>
          <w:bCs/>
          <w:sz w:val="24"/>
          <w:szCs w:val="24"/>
        </w:rPr>
      </w:pPr>
    </w:p>
    <w:p w:rsidR="008B2F3A" w:rsidRPr="00633823" w:rsidRDefault="008B2F3A" w:rsidP="008B2F3A">
      <w:pPr>
        <w:spacing w:after="0" w:line="240" w:lineRule="auto"/>
        <w:ind w:firstLine="567"/>
        <w:jc w:val="both"/>
        <w:rPr>
          <w:b/>
          <w:bCs/>
          <w:sz w:val="24"/>
          <w:szCs w:val="24"/>
        </w:rPr>
      </w:pPr>
    </w:p>
    <w:p w:rsidR="008B2F3A" w:rsidRPr="00633823" w:rsidRDefault="008B2F3A" w:rsidP="008B2F3A">
      <w:pPr>
        <w:spacing w:after="0" w:line="240" w:lineRule="auto"/>
        <w:ind w:firstLine="567"/>
        <w:jc w:val="both"/>
        <w:rPr>
          <w:b/>
          <w:bCs/>
          <w:sz w:val="24"/>
          <w:szCs w:val="24"/>
        </w:rPr>
      </w:pPr>
    </w:p>
    <w:p w:rsidR="008B2F3A" w:rsidRPr="00633823" w:rsidRDefault="008B2F3A" w:rsidP="008B2F3A">
      <w:pPr>
        <w:spacing w:after="0" w:line="240" w:lineRule="auto"/>
        <w:ind w:firstLine="567"/>
        <w:jc w:val="both"/>
        <w:rPr>
          <w:b/>
          <w:bCs/>
          <w:sz w:val="24"/>
          <w:szCs w:val="24"/>
        </w:rPr>
      </w:pPr>
    </w:p>
    <w:p w:rsidR="008B2F3A" w:rsidRPr="00E16BA7" w:rsidRDefault="008B2F3A" w:rsidP="008B2F3A">
      <w:pPr>
        <w:pStyle w:val="2"/>
        <w:rPr>
          <w:szCs w:val="24"/>
          <w:lang w:val="ru-RU"/>
        </w:rPr>
      </w:pPr>
      <w:bookmarkStart w:id="8" w:name="_Toc50063074"/>
      <w:r w:rsidRPr="00E16BA7">
        <w:rPr>
          <w:szCs w:val="24"/>
          <w:lang w:val="ru-RU"/>
        </w:rPr>
        <w:t>ЛАБОРАТОРНАЯ РАБОТА №19</w:t>
      </w:r>
      <w:bookmarkEnd w:id="8"/>
    </w:p>
    <w:p w:rsidR="008B2F3A" w:rsidRPr="00633823" w:rsidRDefault="008B2F3A" w:rsidP="008B2F3A">
      <w:pPr>
        <w:overflowPunct w:val="0"/>
        <w:spacing w:after="0" w:line="240" w:lineRule="auto"/>
        <w:jc w:val="center"/>
        <w:rPr>
          <w:bCs/>
          <w:sz w:val="24"/>
          <w:szCs w:val="24"/>
        </w:rPr>
      </w:pPr>
    </w:p>
    <w:p w:rsidR="008B2F3A" w:rsidRPr="00633823" w:rsidRDefault="008B2F3A" w:rsidP="008B2F3A">
      <w:pPr>
        <w:overflowPunct w:val="0"/>
        <w:spacing w:after="0" w:line="240" w:lineRule="auto"/>
        <w:jc w:val="center"/>
        <w:rPr>
          <w:bCs/>
          <w:sz w:val="24"/>
          <w:szCs w:val="24"/>
        </w:rPr>
      </w:pPr>
      <w:r w:rsidRPr="00633823">
        <w:rPr>
          <w:bCs/>
          <w:sz w:val="24"/>
          <w:szCs w:val="24"/>
        </w:rPr>
        <w:t>«Язык программирования Си. Операторы цикла»</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Цель работы: усвоить синтаксис и особенности использования операторов цикла языка Си.</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spacing w:after="0" w:line="240" w:lineRule="auto"/>
        <w:ind w:firstLine="567"/>
        <w:jc w:val="both"/>
        <w:rPr>
          <w:b/>
          <w:bCs/>
          <w:sz w:val="24"/>
          <w:szCs w:val="24"/>
        </w:rPr>
      </w:pPr>
      <w:r w:rsidRPr="00633823">
        <w:rPr>
          <w:b/>
          <w:bCs/>
          <w:sz w:val="24"/>
          <w:szCs w:val="24"/>
        </w:rPr>
        <w:t>Введение</w:t>
      </w:r>
    </w:p>
    <w:p w:rsidR="008B2F3A" w:rsidRPr="00633823" w:rsidRDefault="008B2F3A" w:rsidP="008B2F3A">
      <w:pPr>
        <w:spacing w:after="0" w:line="240" w:lineRule="auto"/>
        <w:ind w:firstLine="567"/>
        <w:jc w:val="both"/>
        <w:rPr>
          <w:b/>
          <w:bCs/>
          <w:sz w:val="24"/>
          <w:szCs w:val="24"/>
        </w:rPr>
      </w:pPr>
    </w:p>
    <w:p w:rsidR="008B2F3A" w:rsidRPr="00633823" w:rsidRDefault="008B2F3A" w:rsidP="008B2F3A">
      <w:pPr>
        <w:spacing w:after="0" w:line="240" w:lineRule="auto"/>
        <w:ind w:firstLine="567"/>
        <w:jc w:val="both"/>
        <w:rPr>
          <w:bCs/>
          <w:sz w:val="24"/>
          <w:szCs w:val="24"/>
        </w:rPr>
      </w:pPr>
      <w:r w:rsidRPr="00633823">
        <w:rPr>
          <w:bCs/>
          <w:i/>
          <w:sz w:val="24"/>
          <w:szCs w:val="24"/>
        </w:rPr>
        <w:t>Циклом</w:t>
      </w:r>
      <w:r w:rsidRPr="00633823">
        <w:rPr>
          <w:bCs/>
          <w:sz w:val="24"/>
          <w:szCs w:val="24"/>
        </w:rPr>
        <w:t xml:space="preserve"> называется блок кода, который для решения задачи требуется повторить несколько раз.</w:t>
      </w:r>
    </w:p>
    <w:p w:rsidR="008B2F3A" w:rsidRPr="00633823" w:rsidRDefault="008B2F3A" w:rsidP="008B2F3A">
      <w:pPr>
        <w:spacing w:after="0" w:line="240" w:lineRule="auto"/>
        <w:ind w:firstLine="567"/>
        <w:jc w:val="both"/>
        <w:rPr>
          <w:bCs/>
          <w:sz w:val="24"/>
          <w:szCs w:val="24"/>
        </w:rPr>
      </w:pPr>
      <w:r w:rsidRPr="00633823">
        <w:rPr>
          <w:bCs/>
          <w:sz w:val="24"/>
          <w:szCs w:val="24"/>
        </w:rPr>
        <w:t>Цикл состоит из блока проверки условий и тела цикла. Цикл выполняется до тех пор, пока значение блока проверки условий истинно. Тело цикла содержит последовательность операций, которая выполняется в случае истинного условия повторения цикла.</w:t>
      </w:r>
    </w:p>
    <w:p w:rsidR="008B2F3A" w:rsidRPr="00633823" w:rsidRDefault="008B2F3A" w:rsidP="008B2F3A">
      <w:pPr>
        <w:spacing w:after="0" w:line="240" w:lineRule="auto"/>
        <w:ind w:firstLine="567"/>
        <w:jc w:val="both"/>
        <w:rPr>
          <w:bCs/>
          <w:sz w:val="24"/>
          <w:szCs w:val="24"/>
        </w:rPr>
      </w:pPr>
      <w:r w:rsidRPr="00633823">
        <w:rPr>
          <w:bCs/>
          <w:sz w:val="24"/>
          <w:szCs w:val="24"/>
        </w:rPr>
        <w:t>В языке Си следующие виды циклов:</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i/>
          <w:sz w:val="24"/>
          <w:szCs w:val="24"/>
        </w:rPr>
        <w:t>while</w:t>
      </w:r>
      <w:r w:rsidRPr="00633823">
        <w:rPr>
          <w:bCs/>
          <w:sz w:val="24"/>
          <w:szCs w:val="24"/>
        </w:rPr>
        <w:t xml:space="preserve"> – цикл с предусловием;</w:t>
      </w:r>
    </w:p>
    <w:p w:rsidR="008B2F3A" w:rsidRPr="00633823" w:rsidRDefault="008B2F3A" w:rsidP="008B2F3A">
      <w:pPr>
        <w:spacing w:after="0" w:line="240" w:lineRule="auto"/>
        <w:ind w:firstLine="567"/>
        <w:jc w:val="both"/>
        <w:rPr>
          <w:bCs/>
          <w:sz w:val="24"/>
          <w:szCs w:val="24"/>
        </w:rPr>
      </w:pPr>
      <w:r w:rsidRPr="00633823">
        <w:rPr>
          <w:bCs/>
          <w:i/>
          <w:sz w:val="24"/>
          <w:szCs w:val="24"/>
        </w:rPr>
        <w:t>do…while</w:t>
      </w:r>
      <w:r w:rsidRPr="00633823">
        <w:rPr>
          <w:bCs/>
          <w:sz w:val="24"/>
          <w:szCs w:val="24"/>
        </w:rPr>
        <w:t xml:space="preserve"> – цикл с постусловием;</w:t>
      </w:r>
    </w:p>
    <w:p w:rsidR="008B2F3A" w:rsidRPr="00633823" w:rsidRDefault="008B2F3A" w:rsidP="008B2F3A">
      <w:pPr>
        <w:spacing w:after="0" w:line="240" w:lineRule="auto"/>
        <w:ind w:firstLine="567"/>
        <w:jc w:val="both"/>
        <w:rPr>
          <w:bCs/>
          <w:sz w:val="24"/>
          <w:szCs w:val="24"/>
        </w:rPr>
      </w:pPr>
      <w:r w:rsidRPr="00633823">
        <w:rPr>
          <w:bCs/>
          <w:i/>
          <w:sz w:val="24"/>
          <w:szCs w:val="24"/>
        </w:rPr>
        <w:t>for</w:t>
      </w:r>
      <w:r w:rsidRPr="00633823">
        <w:rPr>
          <w:bCs/>
          <w:sz w:val="24"/>
          <w:szCs w:val="24"/>
        </w:rPr>
        <w:t xml:space="preserve"> – параметрический цикл (цикл с заданным числом повторений).</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i/>
          <w:sz w:val="24"/>
          <w:szCs w:val="24"/>
        </w:rPr>
      </w:pPr>
      <w:r w:rsidRPr="00633823">
        <w:rPr>
          <w:bCs/>
          <w:i/>
          <w:sz w:val="24"/>
          <w:szCs w:val="24"/>
        </w:rPr>
        <w:t>Цикл с предусловием while</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Цикл имеет следующую конструкцию:</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8B2F3A">
        <w:rPr>
          <w:bCs/>
          <w:i/>
          <w:color w:val="4F81BD"/>
          <w:sz w:val="24"/>
          <w:szCs w:val="24"/>
        </w:rPr>
        <w:t>while</w:t>
      </w:r>
      <w:r w:rsidRPr="008B2F3A">
        <w:rPr>
          <w:bCs/>
          <w:color w:val="4F81BD"/>
          <w:sz w:val="24"/>
          <w:szCs w:val="24"/>
        </w:rPr>
        <w:t xml:space="preserve"> </w:t>
      </w:r>
      <w:r w:rsidRPr="00633823">
        <w:rPr>
          <w:bCs/>
          <w:sz w:val="24"/>
          <w:szCs w:val="24"/>
        </w:rPr>
        <w:t>(Условие)</w:t>
      </w:r>
    </w:p>
    <w:p w:rsidR="008B2F3A" w:rsidRPr="00633823" w:rsidRDefault="008B2F3A" w:rsidP="008B2F3A">
      <w:pPr>
        <w:spacing w:after="0" w:line="240" w:lineRule="auto"/>
        <w:ind w:firstLine="567"/>
        <w:jc w:val="both"/>
        <w:rPr>
          <w:bCs/>
          <w:sz w:val="24"/>
          <w:szCs w:val="24"/>
        </w:rPr>
      </w:pP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БлокОпераций;</w:t>
      </w:r>
    </w:p>
    <w:p w:rsidR="008B2F3A" w:rsidRPr="00633823" w:rsidRDefault="008B2F3A" w:rsidP="008B2F3A">
      <w:pPr>
        <w:spacing w:after="0" w:line="240" w:lineRule="auto"/>
        <w:ind w:firstLine="567"/>
        <w:jc w:val="both"/>
        <w:rPr>
          <w:bCs/>
          <w:sz w:val="24"/>
          <w:szCs w:val="24"/>
        </w:rPr>
      </w:pPr>
      <w:r w:rsidRPr="00633823">
        <w:rPr>
          <w:bCs/>
          <w:sz w:val="24"/>
          <w:szCs w:val="24"/>
        </w:rPr>
        <w:t>}</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 xml:space="preserve">Если </w:t>
      </w:r>
      <w:r w:rsidRPr="00633823">
        <w:rPr>
          <w:bCs/>
          <w:i/>
          <w:sz w:val="24"/>
          <w:szCs w:val="24"/>
        </w:rPr>
        <w:t>Условие</w:t>
      </w:r>
      <w:r w:rsidRPr="00633823">
        <w:rPr>
          <w:bCs/>
          <w:sz w:val="24"/>
          <w:szCs w:val="24"/>
        </w:rPr>
        <w:t xml:space="preserve"> выполняется (выражение, проверяющее </w:t>
      </w:r>
      <w:r w:rsidRPr="00633823">
        <w:rPr>
          <w:bCs/>
          <w:i/>
          <w:sz w:val="24"/>
          <w:szCs w:val="24"/>
        </w:rPr>
        <w:t>Условие</w:t>
      </w:r>
      <w:r w:rsidRPr="00633823">
        <w:rPr>
          <w:bCs/>
          <w:sz w:val="24"/>
          <w:szCs w:val="24"/>
        </w:rPr>
        <w:t xml:space="preserve">, не равно нулю), то выполняется </w:t>
      </w:r>
      <w:r w:rsidRPr="00633823">
        <w:rPr>
          <w:bCs/>
          <w:i/>
          <w:sz w:val="24"/>
          <w:szCs w:val="24"/>
        </w:rPr>
        <w:t>БлокОпераций</w:t>
      </w:r>
      <w:r w:rsidRPr="00633823">
        <w:rPr>
          <w:bCs/>
          <w:sz w:val="24"/>
          <w:szCs w:val="24"/>
        </w:rPr>
        <w:t xml:space="preserve">, заключенный в фигурные скобки, затем </w:t>
      </w:r>
      <w:r w:rsidRPr="00633823">
        <w:rPr>
          <w:bCs/>
          <w:i/>
          <w:sz w:val="24"/>
          <w:szCs w:val="24"/>
        </w:rPr>
        <w:t>Условие</w:t>
      </w:r>
      <w:r w:rsidRPr="00633823">
        <w:rPr>
          <w:bCs/>
          <w:sz w:val="24"/>
          <w:szCs w:val="24"/>
        </w:rPr>
        <w:t xml:space="preserve"> проверяется снова.</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Последовательность действий, состоящая из проверки </w:t>
      </w:r>
      <w:r w:rsidRPr="00633823">
        <w:rPr>
          <w:bCs/>
          <w:i/>
          <w:sz w:val="24"/>
          <w:szCs w:val="24"/>
        </w:rPr>
        <w:t>Условия</w:t>
      </w:r>
      <w:r w:rsidRPr="00633823">
        <w:rPr>
          <w:bCs/>
          <w:sz w:val="24"/>
          <w:szCs w:val="24"/>
        </w:rPr>
        <w:t xml:space="preserve"> и выполнения </w:t>
      </w:r>
      <w:r w:rsidRPr="00633823">
        <w:rPr>
          <w:bCs/>
          <w:i/>
          <w:sz w:val="24"/>
          <w:szCs w:val="24"/>
        </w:rPr>
        <w:t>БлокаОпераций</w:t>
      </w:r>
      <w:r w:rsidRPr="00633823">
        <w:rPr>
          <w:bCs/>
          <w:sz w:val="24"/>
          <w:szCs w:val="24"/>
        </w:rPr>
        <w:t xml:space="preserve">, повторяется до тех пор, пока выражение, проверяющее </w:t>
      </w:r>
      <w:r w:rsidRPr="00633823">
        <w:rPr>
          <w:bCs/>
          <w:i/>
          <w:sz w:val="24"/>
          <w:szCs w:val="24"/>
        </w:rPr>
        <w:t>Условие</w:t>
      </w:r>
      <w:r w:rsidRPr="00633823">
        <w:rPr>
          <w:bCs/>
          <w:sz w:val="24"/>
          <w:szCs w:val="24"/>
        </w:rPr>
        <w:t>, не станет ложным (равным нулю). При этом происходит выход из цикла, и производится выполнение операции, стоящей после оператора цикла.</w:t>
      </w:r>
    </w:p>
    <w:p w:rsidR="008B2F3A" w:rsidRPr="00633823" w:rsidRDefault="008B2F3A" w:rsidP="008B2F3A">
      <w:pPr>
        <w:spacing w:after="0" w:line="240" w:lineRule="auto"/>
        <w:ind w:firstLine="567"/>
        <w:jc w:val="both"/>
        <w:rPr>
          <w:bCs/>
          <w:sz w:val="24"/>
          <w:szCs w:val="24"/>
        </w:rPr>
      </w:pPr>
    </w:p>
    <w:p w:rsidR="008B2F3A" w:rsidRPr="00633823" w:rsidRDefault="0051629F" w:rsidP="008B2F3A">
      <w:pPr>
        <w:spacing w:after="0" w:line="240" w:lineRule="auto"/>
        <w:jc w:val="center"/>
        <w:rPr>
          <w:bCs/>
          <w:sz w:val="24"/>
          <w:szCs w:val="24"/>
        </w:rPr>
      </w:pPr>
      <w:r>
        <w:rPr>
          <w:noProof/>
          <w:sz w:val="24"/>
          <w:szCs w:val="24"/>
          <w:lang w:eastAsia="ru-RU"/>
        </w:rPr>
        <w:lastRenderedPageBreak/>
        <w:drawing>
          <wp:inline distT="0" distB="0" distL="0" distR="0">
            <wp:extent cx="5892800" cy="3556000"/>
            <wp:effectExtent l="0" t="0" r="0" b="6350"/>
            <wp:docPr id="1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92800" cy="3556000"/>
                    </a:xfrm>
                    <a:prstGeom prst="rect">
                      <a:avLst/>
                    </a:prstGeom>
                    <a:noFill/>
                    <a:ln>
                      <a:noFill/>
                    </a:ln>
                  </pic:spPr>
                </pic:pic>
              </a:graphicData>
            </a:graphic>
          </wp:inline>
        </w:drawing>
      </w:r>
    </w:p>
    <w:p w:rsidR="008B2F3A" w:rsidRPr="00633823" w:rsidRDefault="008B2F3A" w:rsidP="008B2F3A">
      <w:pPr>
        <w:spacing w:after="0" w:line="240" w:lineRule="auto"/>
        <w:jc w:val="center"/>
        <w:rPr>
          <w:bCs/>
          <w:sz w:val="24"/>
          <w:szCs w:val="24"/>
        </w:rPr>
      </w:pPr>
    </w:p>
    <w:p w:rsidR="008B2F3A" w:rsidRPr="00633823" w:rsidRDefault="008B2F3A" w:rsidP="008B2F3A">
      <w:pPr>
        <w:spacing w:after="0" w:line="240" w:lineRule="auto"/>
        <w:jc w:val="center"/>
        <w:rPr>
          <w:bCs/>
          <w:sz w:val="24"/>
          <w:szCs w:val="24"/>
        </w:rPr>
      </w:pPr>
      <w:r w:rsidRPr="00633823">
        <w:rPr>
          <w:bCs/>
          <w:sz w:val="24"/>
          <w:szCs w:val="24"/>
        </w:rPr>
        <w:t xml:space="preserve">Рис. 19.1. Результат работы цикла </w:t>
      </w:r>
      <w:r w:rsidRPr="00633823">
        <w:rPr>
          <w:bCs/>
          <w:i/>
          <w:sz w:val="24"/>
          <w:szCs w:val="24"/>
        </w:rPr>
        <w:t>while</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 xml:space="preserve">При построении цикла </w:t>
      </w:r>
      <w:r w:rsidRPr="00633823">
        <w:rPr>
          <w:bCs/>
          <w:i/>
          <w:sz w:val="24"/>
          <w:szCs w:val="24"/>
        </w:rPr>
        <w:t>while</w:t>
      </w:r>
      <w:r w:rsidRPr="00633823">
        <w:rPr>
          <w:bCs/>
          <w:sz w:val="24"/>
          <w:szCs w:val="24"/>
        </w:rPr>
        <w:t>, в него необходимо включить конструкции, изменяющие величину проверяемого выражения так, чтобы в конце концов оно стало ложным (равным нулю). Иначе выполнение цикла будет осуществляться бесконечно (бесконечный цикл). Бесконечный цикл используется при написании программ микроконтроллеров, без бесконечного цикла контроллер остановится после выполнения основной функции.</w:t>
      </w:r>
    </w:p>
    <w:p w:rsidR="008B2F3A" w:rsidRPr="00633823" w:rsidRDefault="008B2F3A" w:rsidP="008B2F3A">
      <w:pPr>
        <w:spacing w:after="0" w:line="240" w:lineRule="auto"/>
        <w:ind w:firstLine="567"/>
        <w:jc w:val="both"/>
        <w:rPr>
          <w:bCs/>
          <w:sz w:val="24"/>
          <w:szCs w:val="24"/>
        </w:rPr>
      </w:pPr>
      <w:r w:rsidRPr="00633823">
        <w:rPr>
          <w:bCs/>
          <w:sz w:val="24"/>
          <w:szCs w:val="24"/>
        </w:rPr>
        <w:t>Пример бесконечного цикла:</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8B2F3A">
        <w:rPr>
          <w:bCs/>
          <w:i/>
          <w:color w:val="4F81BD"/>
          <w:sz w:val="24"/>
          <w:szCs w:val="24"/>
        </w:rPr>
        <w:t>while</w:t>
      </w:r>
      <w:r w:rsidRPr="008B2F3A">
        <w:rPr>
          <w:bCs/>
          <w:color w:val="4F81BD"/>
          <w:sz w:val="24"/>
          <w:szCs w:val="24"/>
        </w:rPr>
        <w:t xml:space="preserve"> </w:t>
      </w:r>
      <w:r w:rsidRPr="00633823">
        <w:rPr>
          <w:bCs/>
          <w:sz w:val="24"/>
          <w:szCs w:val="24"/>
        </w:rPr>
        <w:t>(1)</w:t>
      </w:r>
    </w:p>
    <w:p w:rsidR="008B2F3A" w:rsidRPr="00633823" w:rsidRDefault="008B2F3A" w:rsidP="008B2F3A">
      <w:pPr>
        <w:spacing w:after="0" w:line="240" w:lineRule="auto"/>
        <w:ind w:firstLine="567"/>
        <w:jc w:val="both"/>
        <w:rPr>
          <w:bCs/>
          <w:sz w:val="24"/>
          <w:szCs w:val="24"/>
        </w:rPr>
      </w:pP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БлокОпераций;</w:t>
      </w:r>
    </w:p>
    <w:p w:rsidR="008B2F3A" w:rsidRPr="00633823" w:rsidRDefault="008B2F3A" w:rsidP="008B2F3A">
      <w:pPr>
        <w:spacing w:after="0" w:line="240" w:lineRule="auto"/>
        <w:ind w:firstLine="567"/>
        <w:jc w:val="both"/>
        <w:rPr>
          <w:bCs/>
          <w:sz w:val="24"/>
          <w:szCs w:val="24"/>
        </w:rPr>
      </w:pPr>
      <w:r w:rsidRPr="00633823">
        <w:rPr>
          <w:bCs/>
          <w:sz w:val="24"/>
          <w:szCs w:val="24"/>
        </w:rPr>
        <w:t>}</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i/>
          <w:sz w:val="24"/>
          <w:szCs w:val="24"/>
        </w:rPr>
      </w:pPr>
      <w:r w:rsidRPr="00633823">
        <w:rPr>
          <w:bCs/>
          <w:i/>
          <w:sz w:val="24"/>
          <w:szCs w:val="24"/>
        </w:rPr>
        <w:t>Цикл с постусловием do..while</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Общая форма записи:</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8B2F3A">
        <w:rPr>
          <w:bCs/>
          <w:i/>
          <w:color w:val="4F81BD"/>
          <w:sz w:val="24"/>
          <w:szCs w:val="24"/>
        </w:rPr>
        <w:t>do</w:t>
      </w:r>
      <w:r w:rsidRPr="00633823">
        <w:rPr>
          <w:bCs/>
          <w:sz w:val="24"/>
          <w:szCs w:val="24"/>
        </w:rPr>
        <w:t xml:space="preserve"> {</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БлокОпераций;</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w:t>
      </w:r>
      <w:r w:rsidRPr="008B2F3A">
        <w:rPr>
          <w:bCs/>
          <w:i/>
          <w:color w:val="4F81BD"/>
          <w:sz w:val="24"/>
          <w:szCs w:val="24"/>
        </w:rPr>
        <w:t>while</w:t>
      </w:r>
      <w:r w:rsidRPr="00633823">
        <w:rPr>
          <w:bCs/>
          <w:sz w:val="24"/>
          <w:szCs w:val="24"/>
        </w:rPr>
        <w:t xml:space="preserve"> (Условие);</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 xml:space="preserve"> </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 xml:space="preserve">Цикл </w:t>
      </w:r>
      <w:r w:rsidRPr="00633823">
        <w:rPr>
          <w:bCs/>
          <w:i/>
          <w:sz w:val="24"/>
          <w:szCs w:val="24"/>
        </w:rPr>
        <w:t>do...while</w:t>
      </w:r>
      <w:r w:rsidRPr="00633823">
        <w:rPr>
          <w:bCs/>
          <w:sz w:val="24"/>
          <w:szCs w:val="24"/>
        </w:rPr>
        <w:t xml:space="preserve"> – это цикл с постусловием, где истинность выражения, проверяющего </w:t>
      </w:r>
      <w:r w:rsidRPr="00633823">
        <w:rPr>
          <w:bCs/>
          <w:i/>
          <w:sz w:val="24"/>
          <w:szCs w:val="24"/>
        </w:rPr>
        <w:t>Условие</w:t>
      </w:r>
      <w:r w:rsidRPr="00633823">
        <w:rPr>
          <w:bCs/>
          <w:sz w:val="24"/>
          <w:szCs w:val="24"/>
        </w:rPr>
        <w:t xml:space="preserve">, проверяется после выполнения </w:t>
      </w:r>
      <w:r w:rsidRPr="00633823">
        <w:rPr>
          <w:bCs/>
          <w:i/>
          <w:sz w:val="24"/>
          <w:szCs w:val="24"/>
        </w:rPr>
        <w:t>БлокаОпераций</w:t>
      </w:r>
      <w:r w:rsidRPr="00633823">
        <w:rPr>
          <w:bCs/>
          <w:sz w:val="24"/>
          <w:szCs w:val="24"/>
        </w:rPr>
        <w:t xml:space="preserve">, заключенного в фигурные скобки. Тело цикла выполняется до тех пор, пока выражение, проверяющее </w:t>
      </w:r>
      <w:r w:rsidRPr="00633823">
        <w:rPr>
          <w:bCs/>
          <w:i/>
          <w:sz w:val="24"/>
          <w:szCs w:val="24"/>
        </w:rPr>
        <w:lastRenderedPageBreak/>
        <w:t>Условие</w:t>
      </w:r>
      <w:r w:rsidRPr="00633823">
        <w:rPr>
          <w:bCs/>
          <w:sz w:val="24"/>
          <w:szCs w:val="24"/>
        </w:rPr>
        <w:t>, не станет ложным, то есть тело цикла с постусловием выполнится хотя бы один раз.</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Использовать цикл </w:t>
      </w:r>
      <w:r w:rsidRPr="00633823">
        <w:rPr>
          <w:bCs/>
          <w:i/>
          <w:sz w:val="24"/>
          <w:szCs w:val="24"/>
        </w:rPr>
        <w:t>do...while</w:t>
      </w:r>
      <w:r w:rsidRPr="00633823">
        <w:rPr>
          <w:bCs/>
          <w:sz w:val="24"/>
          <w:szCs w:val="24"/>
        </w:rPr>
        <w:t xml:space="preserve"> лучше в тех случаях, когда должна быть выполнена хотя бы одна итерация, либо когда инициализация объектов, участвующих в проверке условия, происходит внутри тела цикла.</w:t>
      </w:r>
    </w:p>
    <w:p w:rsidR="008B2F3A" w:rsidRPr="00633823" w:rsidRDefault="008B2F3A" w:rsidP="008B2F3A">
      <w:pPr>
        <w:spacing w:after="0" w:line="240" w:lineRule="auto"/>
        <w:ind w:firstLine="567"/>
        <w:jc w:val="both"/>
        <w:rPr>
          <w:bCs/>
          <w:sz w:val="24"/>
          <w:szCs w:val="24"/>
        </w:rPr>
      </w:pPr>
    </w:p>
    <w:p w:rsidR="008B2F3A" w:rsidRPr="00633823" w:rsidRDefault="0051629F" w:rsidP="008B2F3A">
      <w:pPr>
        <w:spacing w:after="0" w:line="240" w:lineRule="auto"/>
        <w:jc w:val="center"/>
        <w:rPr>
          <w:bCs/>
          <w:sz w:val="24"/>
          <w:szCs w:val="24"/>
        </w:rPr>
      </w:pPr>
      <w:r>
        <w:rPr>
          <w:noProof/>
          <w:sz w:val="24"/>
          <w:szCs w:val="24"/>
          <w:lang w:eastAsia="ru-RU"/>
        </w:rPr>
        <w:drawing>
          <wp:inline distT="0" distB="0" distL="0" distR="0">
            <wp:extent cx="5781040" cy="2905760"/>
            <wp:effectExtent l="0" t="0" r="0" b="8890"/>
            <wp:docPr id="1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81040" cy="2905760"/>
                    </a:xfrm>
                    <a:prstGeom prst="rect">
                      <a:avLst/>
                    </a:prstGeom>
                    <a:noFill/>
                    <a:ln>
                      <a:noFill/>
                    </a:ln>
                  </pic:spPr>
                </pic:pic>
              </a:graphicData>
            </a:graphic>
          </wp:inline>
        </w:drawing>
      </w:r>
    </w:p>
    <w:p w:rsidR="008B2F3A" w:rsidRPr="00633823" w:rsidRDefault="008B2F3A" w:rsidP="008B2F3A">
      <w:pPr>
        <w:spacing w:after="0" w:line="240" w:lineRule="auto"/>
        <w:jc w:val="center"/>
        <w:rPr>
          <w:bCs/>
          <w:sz w:val="24"/>
          <w:szCs w:val="24"/>
        </w:rPr>
      </w:pPr>
    </w:p>
    <w:p w:rsidR="008B2F3A" w:rsidRPr="00633823" w:rsidRDefault="008B2F3A" w:rsidP="008B2F3A">
      <w:pPr>
        <w:spacing w:after="0" w:line="240" w:lineRule="auto"/>
        <w:jc w:val="center"/>
        <w:rPr>
          <w:bCs/>
          <w:sz w:val="24"/>
          <w:szCs w:val="24"/>
        </w:rPr>
      </w:pPr>
      <w:r w:rsidRPr="00633823">
        <w:rPr>
          <w:bCs/>
          <w:sz w:val="24"/>
          <w:szCs w:val="24"/>
        </w:rPr>
        <w:t xml:space="preserve">Рис. 19.2. Пример работы цикла </w:t>
      </w:r>
      <w:r w:rsidRPr="00633823">
        <w:rPr>
          <w:bCs/>
          <w:i/>
          <w:sz w:val="24"/>
          <w:szCs w:val="24"/>
        </w:rPr>
        <w:t>do..while</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i/>
          <w:sz w:val="24"/>
          <w:szCs w:val="24"/>
        </w:rPr>
      </w:pPr>
      <w:r w:rsidRPr="00633823">
        <w:rPr>
          <w:bCs/>
          <w:i/>
          <w:sz w:val="24"/>
          <w:szCs w:val="24"/>
        </w:rPr>
        <w:t>Параметрический цикл for</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Общая форма записи:</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8B2F3A">
        <w:rPr>
          <w:bCs/>
          <w:i/>
          <w:color w:val="4F81BD"/>
          <w:sz w:val="24"/>
          <w:szCs w:val="24"/>
        </w:rPr>
        <w:t>for</w:t>
      </w:r>
      <w:r w:rsidRPr="008B2F3A">
        <w:rPr>
          <w:bCs/>
          <w:color w:val="4F81BD"/>
          <w:sz w:val="24"/>
          <w:szCs w:val="24"/>
        </w:rPr>
        <w:t xml:space="preserve"> </w:t>
      </w:r>
      <w:r w:rsidRPr="00633823">
        <w:rPr>
          <w:bCs/>
          <w:sz w:val="24"/>
          <w:szCs w:val="24"/>
        </w:rPr>
        <w:t>(Инициализация; Условие; Модификация)</w:t>
      </w:r>
    </w:p>
    <w:p w:rsidR="008B2F3A" w:rsidRPr="00633823" w:rsidRDefault="008B2F3A" w:rsidP="008B2F3A">
      <w:pPr>
        <w:spacing w:after="0" w:line="240" w:lineRule="auto"/>
        <w:ind w:firstLine="567"/>
        <w:jc w:val="both"/>
        <w:rPr>
          <w:bCs/>
          <w:sz w:val="24"/>
          <w:szCs w:val="24"/>
        </w:rPr>
      </w:pP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БлокОпераций;</w:t>
      </w:r>
    </w:p>
    <w:p w:rsidR="008B2F3A" w:rsidRPr="00633823" w:rsidRDefault="008B2F3A" w:rsidP="008B2F3A">
      <w:pPr>
        <w:spacing w:after="0" w:line="240" w:lineRule="auto"/>
        <w:ind w:firstLine="567"/>
        <w:jc w:val="both"/>
        <w:rPr>
          <w:bCs/>
          <w:sz w:val="24"/>
          <w:szCs w:val="24"/>
        </w:rPr>
      </w:pPr>
      <w:r w:rsidRPr="00633823">
        <w:rPr>
          <w:bCs/>
          <w:sz w:val="24"/>
          <w:szCs w:val="24"/>
        </w:rPr>
        <w:t>}</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i/>
          <w:sz w:val="24"/>
          <w:szCs w:val="24"/>
        </w:rPr>
        <w:t>for</w:t>
      </w:r>
      <w:r w:rsidRPr="00633823">
        <w:rPr>
          <w:bCs/>
          <w:sz w:val="24"/>
          <w:szCs w:val="24"/>
        </w:rPr>
        <w:t xml:space="preserve"> — параметрический цикл (цикл с фиксированным числом повторений). Для организации такого цикла необходимо осуществить три операции:</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1. </w:t>
      </w:r>
      <w:r w:rsidRPr="00633823">
        <w:rPr>
          <w:bCs/>
          <w:i/>
          <w:sz w:val="24"/>
          <w:szCs w:val="24"/>
        </w:rPr>
        <w:t>Инициализация</w:t>
      </w:r>
      <w:r w:rsidRPr="00633823">
        <w:rPr>
          <w:bCs/>
          <w:sz w:val="24"/>
          <w:szCs w:val="24"/>
        </w:rPr>
        <w:t xml:space="preserve"> – присваивание параметру цикла начального значения;</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2. </w:t>
      </w:r>
      <w:r w:rsidRPr="00633823">
        <w:rPr>
          <w:bCs/>
          <w:i/>
          <w:sz w:val="24"/>
          <w:szCs w:val="24"/>
        </w:rPr>
        <w:t>Условие</w:t>
      </w:r>
      <w:r w:rsidRPr="00633823">
        <w:rPr>
          <w:bCs/>
          <w:sz w:val="24"/>
          <w:szCs w:val="24"/>
        </w:rPr>
        <w:t xml:space="preserve"> – проверка условия повторения цикла, чаще всего – сравнение величины параметра с некоторым граничным значением;</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3. </w:t>
      </w:r>
      <w:r w:rsidRPr="00633823">
        <w:rPr>
          <w:bCs/>
          <w:i/>
          <w:sz w:val="24"/>
          <w:szCs w:val="24"/>
        </w:rPr>
        <w:t>Модификация</w:t>
      </w:r>
      <w:r w:rsidRPr="00633823">
        <w:rPr>
          <w:bCs/>
          <w:sz w:val="24"/>
          <w:szCs w:val="24"/>
        </w:rPr>
        <w:t xml:space="preserve"> – изменение значения параметра для следующего прохождения тела цикла.</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 Эти три операции записываются в скобках и разделяются точкой с запятой «;». Как правило, параметром цикла является целочисленная переменная.</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Инициализация параметра осуществляется только один раз – когда цикл </w:t>
      </w:r>
      <w:r w:rsidRPr="00633823">
        <w:rPr>
          <w:bCs/>
          <w:i/>
          <w:sz w:val="24"/>
          <w:szCs w:val="24"/>
        </w:rPr>
        <w:t>for</w:t>
      </w:r>
      <w:r w:rsidRPr="00633823">
        <w:rPr>
          <w:bCs/>
          <w:sz w:val="24"/>
          <w:szCs w:val="24"/>
        </w:rPr>
        <w:t xml:space="preserve"> начинает выполняться.</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Проверка </w:t>
      </w:r>
      <w:r w:rsidRPr="00633823">
        <w:rPr>
          <w:bCs/>
          <w:i/>
          <w:sz w:val="24"/>
          <w:szCs w:val="24"/>
        </w:rPr>
        <w:t>Условия</w:t>
      </w:r>
      <w:r w:rsidRPr="00633823">
        <w:rPr>
          <w:bCs/>
          <w:sz w:val="24"/>
          <w:szCs w:val="24"/>
        </w:rPr>
        <w:t xml:space="preserve"> повторения цикла осуществляется перед каждым возможным выполнением тела цикла. Когда выражение, проверяющее </w:t>
      </w:r>
      <w:r w:rsidRPr="00633823">
        <w:rPr>
          <w:bCs/>
          <w:i/>
          <w:sz w:val="24"/>
          <w:szCs w:val="24"/>
        </w:rPr>
        <w:t>Условие</w:t>
      </w:r>
      <w:r w:rsidRPr="00633823">
        <w:rPr>
          <w:bCs/>
          <w:sz w:val="24"/>
          <w:szCs w:val="24"/>
        </w:rPr>
        <w:t xml:space="preserve"> становится ложным (равным нулю), цикл завершается. Модификация параметра осуществляется в конце каждого выполнения тела цикла. Параметр может  увеличиваться или уменьшаться.</w:t>
      </w:r>
    </w:p>
    <w:p w:rsidR="008B2F3A" w:rsidRPr="00633823" w:rsidRDefault="008B2F3A" w:rsidP="008B2F3A">
      <w:pPr>
        <w:spacing w:after="0" w:line="240" w:lineRule="auto"/>
        <w:jc w:val="both"/>
        <w:rPr>
          <w:bCs/>
          <w:sz w:val="24"/>
          <w:szCs w:val="24"/>
        </w:rPr>
      </w:pPr>
    </w:p>
    <w:p w:rsidR="008B2F3A" w:rsidRPr="00633823" w:rsidRDefault="0051629F" w:rsidP="008B2F3A">
      <w:pPr>
        <w:spacing w:after="0" w:line="240" w:lineRule="auto"/>
        <w:jc w:val="center"/>
        <w:rPr>
          <w:bCs/>
          <w:sz w:val="24"/>
          <w:szCs w:val="24"/>
        </w:rPr>
      </w:pPr>
      <w:r>
        <w:rPr>
          <w:noProof/>
          <w:sz w:val="24"/>
          <w:szCs w:val="24"/>
          <w:lang w:eastAsia="ru-RU"/>
        </w:rPr>
        <w:lastRenderedPageBreak/>
        <w:drawing>
          <wp:inline distT="0" distB="0" distL="0" distR="0">
            <wp:extent cx="5862320" cy="3210560"/>
            <wp:effectExtent l="0" t="0" r="5080" b="8890"/>
            <wp:docPr id="1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62320" cy="3210560"/>
                    </a:xfrm>
                    <a:prstGeom prst="rect">
                      <a:avLst/>
                    </a:prstGeom>
                    <a:noFill/>
                    <a:ln>
                      <a:noFill/>
                    </a:ln>
                  </pic:spPr>
                </pic:pic>
              </a:graphicData>
            </a:graphic>
          </wp:inline>
        </w:drawing>
      </w:r>
    </w:p>
    <w:p w:rsidR="008B2F3A" w:rsidRPr="00633823" w:rsidRDefault="008B2F3A" w:rsidP="008B2F3A">
      <w:pPr>
        <w:spacing w:after="0" w:line="240" w:lineRule="auto"/>
        <w:jc w:val="center"/>
        <w:rPr>
          <w:bCs/>
          <w:sz w:val="24"/>
          <w:szCs w:val="24"/>
        </w:rPr>
      </w:pPr>
    </w:p>
    <w:p w:rsidR="008B2F3A" w:rsidRPr="00633823" w:rsidRDefault="008B2F3A" w:rsidP="008B2F3A">
      <w:pPr>
        <w:spacing w:after="0" w:line="240" w:lineRule="auto"/>
        <w:jc w:val="center"/>
        <w:rPr>
          <w:bCs/>
          <w:sz w:val="24"/>
          <w:szCs w:val="24"/>
        </w:rPr>
      </w:pPr>
      <w:r w:rsidRPr="00633823">
        <w:rPr>
          <w:bCs/>
          <w:sz w:val="24"/>
          <w:szCs w:val="24"/>
        </w:rPr>
        <w:t xml:space="preserve">Рис. 19.3. Пример работы цикла </w:t>
      </w:r>
      <w:r w:rsidRPr="00633823">
        <w:rPr>
          <w:bCs/>
          <w:i/>
          <w:sz w:val="24"/>
          <w:szCs w:val="24"/>
        </w:rPr>
        <w:t>for</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 xml:space="preserve">В цикле </w:t>
      </w:r>
      <w:r w:rsidRPr="00633823">
        <w:rPr>
          <w:bCs/>
          <w:i/>
          <w:sz w:val="24"/>
          <w:szCs w:val="24"/>
        </w:rPr>
        <w:t>for</w:t>
      </w:r>
      <w:r w:rsidRPr="00633823">
        <w:rPr>
          <w:bCs/>
          <w:sz w:val="24"/>
          <w:szCs w:val="24"/>
        </w:rPr>
        <w:t xml:space="preserve"> может использоваться операция запятая для разделения нескольких выражений. Это позволяет включить в спецификацию цикла несколько инициализирующих или корректирующих выражений. Выражения, к которым применяется операция запятая, будут вычисляться слева направо.</w:t>
      </w:r>
    </w:p>
    <w:p w:rsidR="008B2F3A" w:rsidRPr="00633823" w:rsidRDefault="008B2F3A" w:rsidP="008B2F3A">
      <w:pPr>
        <w:spacing w:after="0" w:line="240" w:lineRule="auto"/>
        <w:jc w:val="both"/>
        <w:rPr>
          <w:bCs/>
          <w:sz w:val="24"/>
          <w:szCs w:val="24"/>
        </w:rPr>
      </w:pPr>
    </w:p>
    <w:p w:rsidR="008B2F3A" w:rsidRPr="00633823" w:rsidRDefault="0051629F" w:rsidP="008B2F3A">
      <w:pPr>
        <w:spacing w:after="0" w:line="240" w:lineRule="auto"/>
        <w:jc w:val="center"/>
        <w:rPr>
          <w:bCs/>
          <w:sz w:val="24"/>
          <w:szCs w:val="24"/>
        </w:rPr>
      </w:pPr>
      <w:r>
        <w:rPr>
          <w:noProof/>
          <w:sz w:val="24"/>
          <w:szCs w:val="24"/>
          <w:lang w:eastAsia="ru-RU"/>
        </w:rPr>
        <w:drawing>
          <wp:inline distT="0" distB="0" distL="0" distR="0">
            <wp:extent cx="4866640" cy="3444240"/>
            <wp:effectExtent l="0" t="0" r="0" b="3810"/>
            <wp:docPr id="1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66640" cy="3444240"/>
                    </a:xfrm>
                    <a:prstGeom prst="rect">
                      <a:avLst/>
                    </a:prstGeom>
                    <a:noFill/>
                    <a:ln>
                      <a:noFill/>
                    </a:ln>
                  </pic:spPr>
                </pic:pic>
              </a:graphicData>
            </a:graphic>
          </wp:inline>
        </w:drawing>
      </w:r>
    </w:p>
    <w:p w:rsidR="008B2F3A" w:rsidRPr="00633823" w:rsidRDefault="008B2F3A" w:rsidP="008B2F3A">
      <w:pPr>
        <w:spacing w:after="0" w:line="240" w:lineRule="auto"/>
        <w:jc w:val="center"/>
        <w:rPr>
          <w:bCs/>
          <w:sz w:val="24"/>
          <w:szCs w:val="24"/>
        </w:rPr>
      </w:pPr>
    </w:p>
    <w:p w:rsidR="008B2F3A" w:rsidRPr="00633823" w:rsidRDefault="008B2F3A" w:rsidP="008B2F3A">
      <w:pPr>
        <w:spacing w:after="0" w:line="240" w:lineRule="auto"/>
        <w:jc w:val="center"/>
        <w:rPr>
          <w:bCs/>
          <w:sz w:val="24"/>
          <w:szCs w:val="24"/>
        </w:rPr>
      </w:pPr>
      <w:r w:rsidRPr="00633823">
        <w:rPr>
          <w:bCs/>
          <w:sz w:val="24"/>
          <w:szCs w:val="24"/>
        </w:rPr>
        <w:t xml:space="preserve">Рис. 19.4. Пример цикла </w:t>
      </w:r>
      <w:r w:rsidRPr="00633823">
        <w:rPr>
          <w:bCs/>
          <w:i/>
          <w:sz w:val="24"/>
          <w:szCs w:val="24"/>
        </w:rPr>
        <w:t>for</w:t>
      </w:r>
      <w:r w:rsidRPr="00633823">
        <w:rPr>
          <w:bCs/>
          <w:sz w:val="24"/>
          <w:szCs w:val="24"/>
        </w:rPr>
        <w:t xml:space="preserve"> со сложным условием</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Обратим внимание, что объявлять переменные можно прямо внутри цикла.</w:t>
      </w:r>
    </w:p>
    <w:p w:rsidR="008B2F3A" w:rsidRPr="00633823" w:rsidRDefault="008B2F3A" w:rsidP="008B2F3A">
      <w:pPr>
        <w:spacing w:after="0" w:line="240" w:lineRule="auto"/>
        <w:ind w:firstLine="567"/>
        <w:jc w:val="both"/>
        <w:rPr>
          <w:bCs/>
          <w:sz w:val="24"/>
          <w:szCs w:val="24"/>
        </w:rPr>
      </w:pPr>
      <w:r w:rsidRPr="00633823">
        <w:rPr>
          <w:bCs/>
          <w:sz w:val="24"/>
          <w:szCs w:val="24"/>
        </w:rPr>
        <w:lastRenderedPageBreak/>
        <w:t xml:space="preserve">Цикл </w:t>
      </w:r>
      <w:r w:rsidRPr="00633823">
        <w:rPr>
          <w:bCs/>
          <w:i/>
          <w:sz w:val="24"/>
          <w:szCs w:val="24"/>
        </w:rPr>
        <w:t>for</w:t>
      </w:r>
      <w:r w:rsidRPr="00633823">
        <w:rPr>
          <w:bCs/>
          <w:sz w:val="24"/>
          <w:szCs w:val="24"/>
        </w:rPr>
        <w:t xml:space="preserve"> может быть вложенным аналогично оператору </w:t>
      </w:r>
      <w:r w:rsidRPr="00633823">
        <w:rPr>
          <w:bCs/>
          <w:i/>
          <w:sz w:val="24"/>
          <w:szCs w:val="24"/>
        </w:rPr>
        <w:t>if</w:t>
      </w: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В теле любого цикла можно использовать операторы прерывания цикла – </w:t>
      </w:r>
      <w:r w:rsidRPr="00633823">
        <w:rPr>
          <w:bCs/>
          <w:i/>
          <w:sz w:val="24"/>
          <w:szCs w:val="24"/>
        </w:rPr>
        <w:t>break</w:t>
      </w:r>
      <w:r w:rsidRPr="00633823">
        <w:rPr>
          <w:bCs/>
          <w:sz w:val="24"/>
          <w:szCs w:val="24"/>
        </w:rPr>
        <w:t xml:space="preserve"> и продолжения цикла – </w:t>
      </w:r>
      <w:r w:rsidRPr="00633823">
        <w:rPr>
          <w:bCs/>
          <w:i/>
          <w:sz w:val="24"/>
          <w:szCs w:val="24"/>
        </w:rPr>
        <w:t>continue</w:t>
      </w:r>
      <w:r w:rsidRPr="00633823">
        <w:rPr>
          <w:bCs/>
          <w:sz w:val="24"/>
          <w:szCs w:val="24"/>
        </w:rPr>
        <w:t xml:space="preserve">. Оператор </w:t>
      </w:r>
      <w:r w:rsidRPr="00633823">
        <w:rPr>
          <w:bCs/>
          <w:i/>
          <w:sz w:val="24"/>
          <w:szCs w:val="24"/>
        </w:rPr>
        <w:t>break</w:t>
      </w:r>
      <w:r w:rsidRPr="00633823">
        <w:rPr>
          <w:bCs/>
          <w:sz w:val="24"/>
          <w:szCs w:val="24"/>
        </w:rPr>
        <w:t xml:space="preserve"> позволяет выйти из цикла, не завершая его. Оператор </w:t>
      </w:r>
      <w:r w:rsidRPr="00633823">
        <w:rPr>
          <w:bCs/>
          <w:i/>
          <w:sz w:val="24"/>
          <w:szCs w:val="24"/>
        </w:rPr>
        <w:t>continue</w:t>
      </w:r>
      <w:r w:rsidRPr="00633823">
        <w:rPr>
          <w:bCs/>
          <w:sz w:val="24"/>
          <w:szCs w:val="24"/>
        </w:rPr>
        <w:t xml:space="preserve"> позволяет пропустить часть операторов тела цикла и начать новую итерацию.</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
          <w:sz w:val="24"/>
          <w:szCs w:val="24"/>
        </w:rPr>
      </w:pPr>
      <w:r w:rsidRPr="00633823">
        <w:rPr>
          <w:b/>
          <w:sz w:val="24"/>
          <w:szCs w:val="24"/>
        </w:rPr>
        <w:t>Порядок выполнения работы</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1. Написать программу заполнения массива числами, введенными с клавиатуры, используя один из изученных циклов.</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b/>
          <w:sz w:val="24"/>
          <w:szCs w:val="24"/>
        </w:rPr>
      </w:pPr>
      <w:r w:rsidRPr="00633823">
        <w:rPr>
          <w:b/>
          <w:sz w:val="24"/>
          <w:szCs w:val="24"/>
        </w:rPr>
        <w:t>Контрольные вопросы</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1. Что такое «цикл» в языке программирования?</w:t>
      </w:r>
    </w:p>
    <w:p w:rsidR="008B2F3A" w:rsidRPr="00633823" w:rsidRDefault="008B2F3A" w:rsidP="008B2F3A">
      <w:pPr>
        <w:spacing w:after="0" w:line="240" w:lineRule="auto"/>
        <w:ind w:firstLine="567"/>
        <w:jc w:val="both"/>
        <w:rPr>
          <w:bCs/>
          <w:sz w:val="24"/>
          <w:szCs w:val="24"/>
        </w:rPr>
      </w:pPr>
      <w:r w:rsidRPr="00633823">
        <w:rPr>
          <w:bCs/>
          <w:sz w:val="24"/>
          <w:szCs w:val="24"/>
        </w:rPr>
        <w:t>2. Чем объясняется удобство использования циклов по сравнению с многократным повтором одной и той же операции?</w:t>
      </w:r>
    </w:p>
    <w:p w:rsidR="008B2F3A" w:rsidRPr="00633823" w:rsidRDefault="008B2F3A" w:rsidP="008B2F3A">
      <w:pPr>
        <w:spacing w:after="0" w:line="240" w:lineRule="auto"/>
        <w:ind w:firstLine="567"/>
        <w:jc w:val="both"/>
        <w:rPr>
          <w:bCs/>
          <w:sz w:val="24"/>
          <w:szCs w:val="24"/>
        </w:rPr>
      </w:pPr>
      <w:r w:rsidRPr="00633823">
        <w:rPr>
          <w:bCs/>
          <w:sz w:val="24"/>
          <w:szCs w:val="24"/>
        </w:rPr>
        <w:t>3. Быстрее ли работает программа с использованием цикла, чем такая же, но с постоянным повтором действий?</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p>
    <w:p w:rsidR="008B2F3A" w:rsidRPr="00E16BA7" w:rsidRDefault="008B2F3A" w:rsidP="008B2F3A">
      <w:pPr>
        <w:pStyle w:val="2"/>
        <w:rPr>
          <w:szCs w:val="24"/>
          <w:lang w:val="ru-RU"/>
        </w:rPr>
      </w:pPr>
      <w:bookmarkStart w:id="9" w:name="_Toc50063075"/>
      <w:r w:rsidRPr="00E16BA7">
        <w:rPr>
          <w:szCs w:val="24"/>
          <w:lang w:val="ru-RU"/>
        </w:rPr>
        <w:t>ЛАБОРАТОРНАЯ РАБОТА №20</w:t>
      </w:r>
      <w:bookmarkEnd w:id="9"/>
    </w:p>
    <w:p w:rsidR="008B2F3A" w:rsidRPr="00633823" w:rsidRDefault="008B2F3A" w:rsidP="008B2F3A">
      <w:pPr>
        <w:overflowPunct w:val="0"/>
        <w:spacing w:after="0" w:line="240" w:lineRule="auto"/>
        <w:jc w:val="center"/>
        <w:rPr>
          <w:bCs/>
          <w:sz w:val="24"/>
          <w:szCs w:val="24"/>
        </w:rPr>
      </w:pPr>
    </w:p>
    <w:p w:rsidR="008B2F3A" w:rsidRPr="00633823" w:rsidRDefault="008B2F3A" w:rsidP="008B2F3A">
      <w:pPr>
        <w:overflowPunct w:val="0"/>
        <w:spacing w:after="0" w:line="240" w:lineRule="auto"/>
        <w:jc w:val="center"/>
        <w:rPr>
          <w:bCs/>
          <w:sz w:val="24"/>
          <w:szCs w:val="24"/>
        </w:rPr>
      </w:pPr>
      <w:r w:rsidRPr="00633823">
        <w:rPr>
          <w:bCs/>
          <w:sz w:val="24"/>
          <w:szCs w:val="24"/>
        </w:rPr>
        <w:t>«Язык программирования Си. Указатели»</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Цель работы: изучить объект «указатель» языка Си, приобрести навыки его использования, освоить операцию взятия адреса.</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spacing w:after="0" w:line="240" w:lineRule="auto"/>
        <w:ind w:firstLine="567"/>
        <w:jc w:val="both"/>
        <w:rPr>
          <w:b/>
          <w:bCs/>
          <w:sz w:val="24"/>
          <w:szCs w:val="24"/>
        </w:rPr>
      </w:pPr>
      <w:r w:rsidRPr="00633823">
        <w:rPr>
          <w:b/>
          <w:bCs/>
          <w:sz w:val="24"/>
          <w:szCs w:val="24"/>
        </w:rPr>
        <w:t>Введение</w:t>
      </w:r>
    </w:p>
    <w:p w:rsidR="008B2F3A" w:rsidRPr="00633823" w:rsidRDefault="008B2F3A" w:rsidP="008B2F3A">
      <w:pPr>
        <w:spacing w:after="0" w:line="240" w:lineRule="auto"/>
        <w:ind w:firstLine="567"/>
        <w:jc w:val="both"/>
        <w:rPr>
          <w:b/>
          <w:bCs/>
          <w:sz w:val="24"/>
          <w:szCs w:val="24"/>
        </w:rPr>
      </w:pPr>
    </w:p>
    <w:p w:rsidR="008B2F3A" w:rsidRPr="00633823" w:rsidRDefault="008B2F3A" w:rsidP="008B2F3A">
      <w:pPr>
        <w:spacing w:after="0" w:line="240" w:lineRule="auto"/>
        <w:ind w:firstLine="567"/>
        <w:jc w:val="both"/>
        <w:rPr>
          <w:bCs/>
          <w:sz w:val="24"/>
          <w:szCs w:val="24"/>
        </w:rPr>
      </w:pPr>
      <w:r w:rsidRPr="00633823">
        <w:rPr>
          <w:bCs/>
          <w:i/>
          <w:sz w:val="24"/>
          <w:szCs w:val="24"/>
        </w:rPr>
        <w:t>Указателем</w:t>
      </w:r>
      <w:r w:rsidRPr="00633823">
        <w:rPr>
          <w:bCs/>
          <w:sz w:val="24"/>
          <w:szCs w:val="24"/>
        </w:rPr>
        <w:t xml:space="preserve"> называется переменная, значение которой является адресом другой переменной.</w:t>
      </w:r>
    </w:p>
    <w:p w:rsidR="008B2F3A" w:rsidRPr="00633823" w:rsidRDefault="008B2F3A" w:rsidP="008B2F3A">
      <w:pPr>
        <w:spacing w:after="0" w:line="240" w:lineRule="auto"/>
        <w:ind w:firstLine="567"/>
        <w:jc w:val="both"/>
        <w:rPr>
          <w:bCs/>
          <w:sz w:val="24"/>
          <w:szCs w:val="24"/>
        </w:rPr>
      </w:pPr>
      <w:r w:rsidRPr="00633823">
        <w:rPr>
          <w:bCs/>
          <w:sz w:val="24"/>
          <w:szCs w:val="24"/>
        </w:rPr>
        <w:t xml:space="preserve">Как говорилось ранее, все переменные располагаются в оперативной памяти. Память – это непрерывная последовательность ячеек. Каждая ячейка имеет свой адрес – порядковый номер, и в нее может быть записан всего один бит информации. Переменная может занимать разное (но кратное 8) количество бит в зависимости от ее типа. </w:t>
      </w:r>
      <w:r w:rsidRPr="00633823">
        <w:rPr>
          <w:bCs/>
          <w:i/>
          <w:sz w:val="24"/>
          <w:szCs w:val="24"/>
        </w:rPr>
        <w:t>Адресом переменной</w:t>
      </w:r>
      <w:r w:rsidRPr="00633823">
        <w:rPr>
          <w:bCs/>
          <w:sz w:val="24"/>
          <w:szCs w:val="24"/>
        </w:rPr>
        <w:t xml:space="preserve"> является номер ячейки памяти, с которой начинается расположение этой переменной в памяти.</w:t>
      </w:r>
    </w:p>
    <w:p w:rsidR="008B2F3A" w:rsidRPr="00633823" w:rsidRDefault="008B2F3A" w:rsidP="008B2F3A">
      <w:pPr>
        <w:spacing w:after="0" w:line="240" w:lineRule="auto"/>
        <w:ind w:firstLine="567"/>
        <w:jc w:val="both"/>
        <w:rPr>
          <w:bCs/>
          <w:sz w:val="24"/>
          <w:szCs w:val="24"/>
        </w:rPr>
      </w:pPr>
      <w:r w:rsidRPr="00633823">
        <w:rPr>
          <w:bCs/>
          <w:sz w:val="24"/>
          <w:szCs w:val="24"/>
        </w:rPr>
        <w:t>Указатель, являясь переменной, также располагается в оперативной памяти, но его размер фиксирован и зависит от разрядности системы. Для 32-разрядных систем указатель занимает 32 бита или 4 байта памяти.</w:t>
      </w:r>
    </w:p>
    <w:p w:rsidR="008B2F3A" w:rsidRPr="00633823" w:rsidRDefault="008B2F3A" w:rsidP="008B2F3A">
      <w:pPr>
        <w:spacing w:after="0" w:line="240" w:lineRule="auto"/>
        <w:ind w:firstLine="567"/>
        <w:jc w:val="both"/>
        <w:rPr>
          <w:bCs/>
          <w:sz w:val="24"/>
          <w:szCs w:val="24"/>
        </w:rPr>
      </w:pPr>
      <w:r w:rsidRPr="00633823">
        <w:rPr>
          <w:bCs/>
          <w:sz w:val="24"/>
          <w:szCs w:val="24"/>
        </w:rPr>
        <w:t>Указатель объявляется следующим образом:</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color w:val="FF3399"/>
          <w:sz w:val="24"/>
          <w:szCs w:val="24"/>
        </w:rPr>
        <w:t xml:space="preserve">тип </w:t>
      </w:r>
      <w:r w:rsidRPr="00633823">
        <w:rPr>
          <w:bCs/>
          <w:sz w:val="24"/>
          <w:szCs w:val="24"/>
        </w:rPr>
        <w:t>*имя;</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i/>
          <w:sz w:val="24"/>
          <w:szCs w:val="24"/>
        </w:rPr>
        <w:t>Тип</w:t>
      </w:r>
      <w:r w:rsidRPr="00633823">
        <w:rPr>
          <w:bCs/>
          <w:sz w:val="24"/>
          <w:szCs w:val="24"/>
        </w:rPr>
        <w:t xml:space="preserve"> – это тип переменной, адрес которой содержит указатель.</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Пример:</w:t>
      </w:r>
    </w:p>
    <w:p w:rsidR="008B2F3A" w:rsidRPr="00633823" w:rsidRDefault="008B2F3A" w:rsidP="008B2F3A">
      <w:pPr>
        <w:spacing w:after="0" w:line="240" w:lineRule="auto"/>
        <w:ind w:firstLine="567"/>
        <w:jc w:val="both"/>
        <w:rPr>
          <w:bCs/>
          <w:sz w:val="24"/>
          <w:szCs w:val="24"/>
        </w:rPr>
      </w:pPr>
    </w:p>
    <w:p w:rsidR="008B2F3A" w:rsidRPr="008B2F3A" w:rsidRDefault="008B2F3A" w:rsidP="008B2F3A">
      <w:pPr>
        <w:spacing w:after="0" w:line="240" w:lineRule="auto"/>
        <w:ind w:firstLine="567"/>
        <w:jc w:val="both"/>
        <w:rPr>
          <w:bCs/>
          <w:color w:val="808080"/>
          <w:sz w:val="24"/>
          <w:szCs w:val="24"/>
        </w:rPr>
      </w:pPr>
      <w:r w:rsidRPr="00633823">
        <w:rPr>
          <w:bCs/>
          <w:color w:val="FF3399"/>
          <w:sz w:val="24"/>
          <w:szCs w:val="24"/>
        </w:rPr>
        <w:t xml:space="preserve">int </w:t>
      </w:r>
      <w:r w:rsidRPr="00633823">
        <w:rPr>
          <w:bCs/>
          <w:sz w:val="24"/>
          <w:szCs w:val="24"/>
        </w:rPr>
        <w:t xml:space="preserve">a; </w:t>
      </w:r>
      <w:r w:rsidRPr="008B2F3A">
        <w:rPr>
          <w:bCs/>
          <w:i/>
          <w:color w:val="808080"/>
          <w:sz w:val="24"/>
          <w:szCs w:val="24"/>
        </w:rPr>
        <w:t>//объявлена переменная a типа int</w:t>
      </w:r>
    </w:p>
    <w:p w:rsidR="008B2F3A" w:rsidRPr="00633823" w:rsidRDefault="008B2F3A" w:rsidP="008B2F3A">
      <w:pPr>
        <w:spacing w:after="0" w:line="240" w:lineRule="auto"/>
        <w:ind w:firstLine="567"/>
        <w:jc w:val="both"/>
        <w:rPr>
          <w:bCs/>
          <w:sz w:val="24"/>
          <w:szCs w:val="24"/>
        </w:rPr>
      </w:pPr>
    </w:p>
    <w:p w:rsidR="008B2F3A" w:rsidRPr="008B2F3A" w:rsidRDefault="008B2F3A" w:rsidP="008B2F3A">
      <w:pPr>
        <w:spacing w:after="0" w:line="240" w:lineRule="auto"/>
        <w:ind w:firstLine="567"/>
        <w:jc w:val="both"/>
        <w:rPr>
          <w:bCs/>
          <w:i/>
          <w:color w:val="808080"/>
          <w:sz w:val="24"/>
          <w:szCs w:val="24"/>
        </w:rPr>
      </w:pPr>
      <w:r w:rsidRPr="00633823">
        <w:rPr>
          <w:bCs/>
          <w:color w:val="FF3399"/>
          <w:sz w:val="24"/>
          <w:szCs w:val="24"/>
        </w:rPr>
        <w:t xml:space="preserve">int </w:t>
      </w:r>
      <w:r w:rsidRPr="00633823">
        <w:rPr>
          <w:bCs/>
          <w:sz w:val="24"/>
          <w:szCs w:val="24"/>
        </w:rPr>
        <w:t xml:space="preserve">*p; </w:t>
      </w:r>
      <w:r w:rsidRPr="008B2F3A">
        <w:rPr>
          <w:bCs/>
          <w:i/>
          <w:color w:val="808080"/>
          <w:sz w:val="24"/>
          <w:szCs w:val="24"/>
        </w:rPr>
        <w:t>//объявлен указатель с именем p на переменную типа int</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 xml:space="preserve">В приведенном примере указатель </w:t>
      </w:r>
      <w:r w:rsidRPr="00633823">
        <w:rPr>
          <w:bCs/>
          <w:i/>
          <w:sz w:val="24"/>
          <w:szCs w:val="24"/>
        </w:rPr>
        <w:t>p</w:t>
      </w:r>
      <w:r w:rsidRPr="00633823">
        <w:rPr>
          <w:bCs/>
          <w:sz w:val="24"/>
          <w:szCs w:val="24"/>
        </w:rPr>
        <w:t xml:space="preserve"> пока никак не связан с переменной </w:t>
      </w:r>
      <w:r w:rsidRPr="00633823">
        <w:rPr>
          <w:bCs/>
          <w:i/>
          <w:sz w:val="24"/>
          <w:szCs w:val="24"/>
        </w:rPr>
        <w:t>a</w:t>
      </w:r>
      <w:r w:rsidRPr="00633823">
        <w:rPr>
          <w:bCs/>
          <w:sz w:val="24"/>
          <w:szCs w:val="24"/>
        </w:rPr>
        <w:t xml:space="preserve">, так как он не инициализирован. Для инициализации указателя в языке </w:t>
      </w:r>
      <w:r w:rsidRPr="00633823">
        <w:rPr>
          <w:bCs/>
          <w:i/>
          <w:sz w:val="24"/>
          <w:szCs w:val="24"/>
        </w:rPr>
        <w:t>С</w:t>
      </w:r>
      <w:r w:rsidRPr="00633823">
        <w:rPr>
          <w:bCs/>
          <w:sz w:val="24"/>
          <w:szCs w:val="24"/>
        </w:rPr>
        <w:t xml:space="preserve"> предусмотрена операция взятия адреса, которая обозначается амперсандом </w:t>
      </w:r>
      <w:r w:rsidRPr="00633823">
        <w:rPr>
          <w:bCs/>
          <w:i/>
          <w:sz w:val="24"/>
          <w:szCs w:val="24"/>
        </w:rPr>
        <w:t>&amp;</w:t>
      </w:r>
      <w:r w:rsidRPr="00633823">
        <w:rPr>
          <w:bCs/>
          <w:sz w:val="24"/>
          <w:szCs w:val="24"/>
        </w:rPr>
        <w:t>, расположенным перед именем переменной.</w:t>
      </w:r>
    </w:p>
    <w:p w:rsidR="008B2F3A" w:rsidRPr="00633823" w:rsidRDefault="008B2F3A" w:rsidP="008B2F3A">
      <w:pPr>
        <w:spacing w:after="0" w:line="240" w:lineRule="auto"/>
        <w:ind w:firstLine="567"/>
        <w:jc w:val="both"/>
        <w:rPr>
          <w:bCs/>
          <w:sz w:val="24"/>
          <w:szCs w:val="24"/>
        </w:rPr>
      </w:pPr>
    </w:p>
    <w:p w:rsidR="008B2F3A" w:rsidRPr="008B2F3A" w:rsidRDefault="008B2F3A" w:rsidP="008B2F3A">
      <w:pPr>
        <w:spacing w:after="0" w:line="240" w:lineRule="auto"/>
        <w:ind w:firstLine="567"/>
        <w:jc w:val="both"/>
        <w:rPr>
          <w:bCs/>
          <w:i/>
          <w:color w:val="808080"/>
          <w:sz w:val="24"/>
          <w:szCs w:val="24"/>
        </w:rPr>
      </w:pPr>
      <w:r w:rsidRPr="00633823">
        <w:rPr>
          <w:bCs/>
          <w:sz w:val="24"/>
          <w:szCs w:val="24"/>
        </w:rPr>
        <w:t xml:space="preserve">p = &amp;a; </w:t>
      </w:r>
      <w:r w:rsidRPr="008B2F3A">
        <w:rPr>
          <w:bCs/>
          <w:i/>
          <w:color w:val="808080"/>
          <w:sz w:val="24"/>
          <w:szCs w:val="24"/>
        </w:rPr>
        <w:t>//теперь указатель p содержит адрес переменной a</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 xml:space="preserve">На рисунке 20.1 приведен листинг программы и результат ее работы. В 5-й строке объявлена переменная </w:t>
      </w:r>
      <w:r w:rsidRPr="00633823">
        <w:rPr>
          <w:bCs/>
          <w:i/>
          <w:sz w:val="24"/>
          <w:szCs w:val="24"/>
        </w:rPr>
        <w:t>а</w:t>
      </w:r>
      <w:r w:rsidRPr="00633823">
        <w:rPr>
          <w:bCs/>
          <w:sz w:val="24"/>
          <w:szCs w:val="24"/>
        </w:rPr>
        <w:t xml:space="preserve">, в 6-й – указатель </w:t>
      </w:r>
      <w:r w:rsidRPr="00633823">
        <w:rPr>
          <w:bCs/>
          <w:i/>
          <w:sz w:val="24"/>
          <w:szCs w:val="24"/>
        </w:rPr>
        <w:t>р</w:t>
      </w:r>
      <w:r w:rsidRPr="00633823">
        <w:rPr>
          <w:bCs/>
          <w:sz w:val="24"/>
          <w:szCs w:val="24"/>
        </w:rPr>
        <w:t xml:space="preserve">, в 7-й строке в указатель </w:t>
      </w:r>
      <w:r w:rsidRPr="00633823">
        <w:rPr>
          <w:bCs/>
          <w:i/>
          <w:sz w:val="24"/>
          <w:szCs w:val="24"/>
        </w:rPr>
        <w:t>р</w:t>
      </w:r>
      <w:r w:rsidRPr="00633823">
        <w:rPr>
          <w:bCs/>
          <w:sz w:val="24"/>
          <w:szCs w:val="24"/>
        </w:rPr>
        <w:t xml:space="preserve"> записан адрес переменной </w:t>
      </w:r>
      <w:r w:rsidRPr="00633823">
        <w:rPr>
          <w:bCs/>
          <w:i/>
          <w:sz w:val="24"/>
          <w:szCs w:val="24"/>
        </w:rPr>
        <w:t>a</w:t>
      </w:r>
      <w:r w:rsidRPr="00633823">
        <w:rPr>
          <w:bCs/>
          <w:sz w:val="24"/>
          <w:szCs w:val="24"/>
        </w:rPr>
        <w:t xml:space="preserve">.  В строках 8 и 9 с помощью функции </w:t>
      </w:r>
      <w:r w:rsidRPr="00633823">
        <w:rPr>
          <w:bCs/>
          <w:i/>
          <w:sz w:val="24"/>
          <w:szCs w:val="24"/>
        </w:rPr>
        <w:t>printf()</w:t>
      </w:r>
      <w:r w:rsidRPr="00633823">
        <w:rPr>
          <w:bCs/>
          <w:sz w:val="24"/>
          <w:szCs w:val="24"/>
        </w:rPr>
        <w:t xml:space="preserve"> и модификатора </w:t>
      </w:r>
      <w:r w:rsidRPr="00633823">
        <w:rPr>
          <w:bCs/>
          <w:i/>
          <w:sz w:val="24"/>
          <w:szCs w:val="24"/>
        </w:rPr>
        <w:t>%x</w:t>
      </w:r>
      <w:r w:rsidRPr="00633823">
        <w:rPr>
          <w:bCs/>
          <w:sz w:val="24"/>
          <w:szCs w:val="24"/>
        </w:rPr>
        <w:t xml:space="preserve"> выводится двумя способами адрес переменной </w:t>
      </w:r>
      <w:r w:rsidRPr="00633823">
        <w:rPr>
          <w:bCs/>
          <w:i/>
          <w:sz w:val="24"/>
          <w:szCs w:val="24"/>
        </w:rPr>
        <w:t>а</w:t>
      </w:r>
      <w:r w:rsidRPr="00633823">
        <w:rPr>
          <w:bCs/>
          <w:sz w:val="24"/>
          <w:szCs w:val="24"/>
        </w:rPr>
        <w:t xml:space="preserve"> в шестнадцатеричном виде.</w:t>
      </w:r>
    </w:p>
    <w:p w:rsidR="008B2F3A" w:rsidRPr="00633823" w:rsidRDefault="0051629F" w:rsidP="008B2F3A">
      <w:pPr>
        <w:spacing w:after="0" w:line="240" w:lineRule="auto"/>
        <w:jc w:val="center"/>
        <w:rPr>
          <w:bCs/>
          <w:sz w:val="24"/>
          <w:szCs w:val="24"/>
        </w:rPr>
      </w:pPr>
      <w:r>
        <w:rPr>
          <w:noProof/>
          <w:sz w:val="24"/>
          <w:szCs w:val="24"/>
          <w:lang w:eastAsia="ru-RU"/>
        </w:rPr>
        <w:drawing>
          <wp:inline distT="0" distB="0" distL="0" distR="0">
            <wp:extent cx="5770880" cy="2844800"/>
            <wp:effectExtent l="0" t="0" r="1270" b="0"/>
            <wp:docPr id="1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70880" cy="2844800"/>
                    </a:xfrm>
                    <a:prstGeom prst="rect">
                      <a:avLst/>
                    </a:prstGeom>
                    <a:noFill/>
                    <a:ln>
                      <a:noFill/>
                    </a:ln>
                  </pic:spPr>
                </pic:pic>
              </a:graphicData>
            </a:graphic>
          </wp:inline>
        </w:drawing>
      </w:r>
    </w:p>
    <w:p w:rsidR="008B2F3A" w:rsidRPr="00633823" w:rsidRDefault="008B2F3A" w:rsidP="008B2F3A">
      <w:pPr>
        <w:spacing w:after="0" w:line="240" w:lineRule="auto"/>
        <w:jc w:val="center"/>
        <w:rPr>
          <w:bCs/>
          <w:sz w:val="24"/>
          <w:szCs w:val="24"/>
        </w:rPr>
      </w:pPr>
    </w:p>
    <w:p w:rsidR="008B2F3A" w:rsidRPr="00633823" w:rsidRDefault="008B2F3A" w:rsidP="008B2F3A">
      <w:pPr>
        <w:spacing w:after="0" w:line="240" w:lineRule="auto"/>
        <w:jc w:val="center"/>
        <w:rPr>
          <w:bCs/>
          <w:sz w:val="24"/>
          <w:szCs w:val="24"/>
        </w:rPr>
      </w:pPr>
      <w:r w:rsidRPr="00633823">
        <w:rPr>
          <w:bCs/>
          <w:sz w:val="24"/>
          <w:szCs w:val="24"/>
        </w:rPr>
        <w:t>Рис. 20.1. Результат работы программы с использованием указателя</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 xml:space="preserve">В языке </w:t>
      </w:r>
      <w:r w:rsidRPr="00633823">
        <w:rPr>
          <w:bCs/>
          <w:i/>
          <w:sz w:val="24"/>
          <w:szCs w:val="24"/>
        </w:rPr>
        <w:t>С</w:t>
      </w:r>
      <w:r w:rsidRPr="00633823">
        <w:rPr>
          <w:bCs/>
          <w:sz w:val="24"/>
          <w:szCs w:val="24"/>
        </w:rPr>
        <w:t xml:space="preserve"> имеется операция получения значения по адресу, которая обозначается звездочкой *.</w:t>
      </w:r>
    </w:p>
    <w:p w:rsidR="008B2F3A" w:rsidRPr="00633823" w:rsidRDefault="008B2F3A" w:rsidP="008B2F3A">
      <w:pPr>
        <w:spacing w:after="0" w:line="240" w:lineRule="auto"/>
        <w:ind w:firstLine="567"/>
        <w:jc w:val="both"/>
        <w:rPr>
          <w:bCs/>
          <w:sz w:val="24"/>
          <w:szCs w:val="24"/>
        </w:rPr>
      </w:pPr>
    </w:p>
    <w:p w:rsidR="008B2F3A" w:rsidRPr="00633823" w:rsidRDefault="0051629F" w:rsidP="008B2F3A">
      <w:pPr>
        <w:spacing w:after="0" w:line="240" w:lineRule="auto"/>
        <w:jc w:val="center"/>
        <w:rPr>
          <w:bCs/>
          <w:sz w:val="24"/>
          <w:szCs w:val="24"/>
        </w:rPr>
      </w:pPr>
      <w:r>
        <w:rPr>
          <w:noProof/>
          <w:sz w:val="24"/>
          <w:szCs w:val="24"/>
          <w:lang w:eastAsia="ru-RU"/>
        </w:rPr>
        <w:lastRenderedPageBreak/>
        <w:drawing>
          <wp:inline distT="0" distB="0" distL="0" distR="0">
            <wp:extent cx="5506720" cy="2692400"/>
            <wp:effectExtent l="0" t="0" r="0" b="0"/>
            <wp:docPr id="1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06720" cy="2692400"/>
                    </a:xfrm>
                    <a:prstGeom prst="rect">
                      <a:avLst/>
                    </a:prstGeom>
                    <a:noFill/>
                    <a:ln>
                      <a:noFill/>
                    </a:ln>
                  </pic:spPr>
                </pic:pic>
              </a:graphicData>
            </a:graphic>
          </wp:inline>
        </w:drawing>
      </w:r>
    </w:p>
    <w:p w:rsidR="008B2F3A" w:rsidRPr="00633823" w:rsidRDefault="008B2F3A" w:rsidP="008B2F3A">
      <w:pPr>
        <w:spacing w:after="0" w:line="240" w:lineRule="auto"/>
        <w:jc w:val="center"/>
        <w:rPr>
          <w:bCs/>
          <w:sz w:val="24"/>
          <w:szCs w:val="24"/>
        </w:rPr>
      </w:pPr>
    </w:p>
    <w:p w:rsidR="008B2F3A" w:rsidRPr="00633823" w:rsidRDefault="008B2F3A" w:rsidP="008B2F3A">
      <w:pPr>
        <w:spacing w:after="0" w:line="240" w:lineRule="auto"/>
        <w:jc w:val="center"/>
        <w:rPr>
          <w:bCs/>
          <w:sz w:val="24"/>
          <w:szCs w:val="24"/>
        </w:rPr>
      </w:pPr>
      <w:r w:rsidRPr="00633823">
        <w:rPr>
          <w:bCs/>
          <w:sz w:val="24"/>
          <w:szCs w:val="24"/>
        </w:rPr>
        <w:t>Рис. 20.2. Пример получения адреса переменной</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В приведенном листинге в 8-й строке на экран выводится значение по адресу, который содержится в указателе. В 9-й строке это же значение записано в более явном виде.</w:t>
      </w:r>
    </w:p>
    <w:p w:rsidR="008B2F3A" w:rsidRPr="00633823" w:rsidRDefault="008B2F3A" w:rsidP="008B2F3A">
      <w:pPr>
        <w:spacing w:after="0" w:line="240" w:lineRule="auto"/>
        <w:ind w:firstLine="567"/>
        <w:jc w:val="both"/>
        <w:rPr>
          <w:bCs/>
          <w:sz w:val="24"/>
          <w:szCs w:val="24"/>
        </w:rPr>
      </w:pPr>
      <w:r w:rsidRPr="00633823">
        <w:rPr>
          <w:bCs/>
          <w:sz w:val="24"/>
          <w:szCs w:val="24"/>
        </w:rPr>
        <w:t>Имя массива также является указателем, который содержит адрес первого элемента этого массива.</w:t>
      </w:r>
    </w:p>
    <w:p w:rsidR="008B2F3A" w:rsidRPr="00633823" w:rsidRDefault="008B2F3A" w:rsidP="008B2F3A">
      <w:pPr>
        <w:spacing w:after="0" w:line="240" w:lineRule="auto"/>
        <w:jc w:val="both"/>
        <w:rPr>
          <w:bCs/>
          <w:sz w:val="24"/>
          <w:szCs w:val="24"/>
        </w:rPr>
      </w:pPr>
    </w:p>
    <w:p w:rsidR="008B2F3A" w:rsidRPr="00633823" w:rsidRDefault="0051629F" w:rsidP="008B2F3A">
      <w:pPr>
        <w:spacing w:after="0" w:line="240" w:lineRule="auto"/>
        <w:jc w:val="center"/>
        <w:rPr>
          <w:bCs/>
          <w:sz w:val="24"/>
          <w:szCs w:val="24"/>
        </w:rPr>
      </w:pPr>
      <w:r>
        <w:rPr>
          <w:noProof/>
          <w:sz w:val="24"/>
          <w:szCs w:val="24"/>
          <w:lang w:eastAsia="ru-RU"/>
        </w:rPr>
        <w:drawing>
          <wp:inline distT="0" distB="0" distL="0" distR="0">
            <wp:extent cx="5090160" cy="2875280"/>
            <wp:effectExtent l="0" t="0" r="0" b="1270"/>
            <wp:docPr id="1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90160" cy="2875280"/>
                    </a:xfrm>
                    <a:prstGeom prst="rect">
                      <a:avLst/>
                    </a:prstGeom>
                    <a:noFill/>
                    <a:ln>
                      <a:noFill/>
                    </a:ln>
                  </pic:spPr>
                </pic:pic>
              </a:graphicData>
            </a:graphic>
          </wp:inline>
        </w:drawing>
      </w:r>
    </w:p>
    <w:p w:rsidR="008B2F3A" w:rsidRPr="00633823" w:rsidRDefault="008B2F3A" w:rsidP="008B2F3A">
      <w:pPr>
        <w:spacing w:after="0" w:line="240" w:lineRule="auto"/>
        <w:jc w:val="center"/>
        <w:rPr>
          <w:bCs/>
          <w:sz w:val="24"/>
          <w:szCs w:val="24"/>
        </w:rPr>
      </w:pPr>
    </w:p>
    <w:p w:rsidR="008B2F3A" w:rsidRPr="00633823" w:rsidRDefault="008B2F3A" w:rsidP="008B2F3A">
      <w:pPr>
        <w:spacing w:after="0" w:line="240" w:lineRule="auto"/>
        <w:jc w:val="center"/>
        <w:rPr>
          <w:bCs/>
          <w:sz w:val="24"/>
          <w:szCs w:val="24"/>
        </w:rPr>
      </w:pPr>
      <w:r w:rsidRPr="00633823">
        <w:rPr>
          <w:bCs/>
          <w:sz w:val="24"/>
          <w:szCs w:val="24"/>
        </w:rPr>
        <w:t>Рис. 20.3. Имя массива является указателем</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 xml:space="preserve">В данном примере в 6-й строке в качестве аргумента функции </w:t>
      </w:r>
      <w:r w:rsidRPr="00633823">
        <w:rPr>
          <w:bCs/>
          <w:i/>
          <w:sz w:val="24"/>
          <w:szCs w:val="24"/>
        </w:rPr>
        <w:t>printf()</w:t>
      </w:r>
      <w:r w:rsidRPr="00633823">
        <w:rPr>
          <w:bCs/>
          <w:sz w:val="24"/>
          <w:szCs w:val="24"/>
        </w:rPr>
        <w:t xml:space="preserve"> используется имя массива, и, как видно в результате вывода 7-й строки, оно совпадает с адресом первого элемента массива. В 8-й и 9-й строках к адресу первого элемента прибавили 1. Так как тип массива </w:t>
      </w:r>
      <w:r w:rsidRPr="00633823">
        <w:rPr>
          <w:bCs/>
          <w:i/>
          <w:sz w:val="24"/>
          <w:szCs w:val="24"/>
        </w:rPr>
        <w:t>char</w:t>
      </w:r>
      <w:r w:rsidRPr="00633823">
        <w:rPr>
          <w:bCs/>
          <w:sz w:val="24"/>
          <w:szCs w:val="24"/>
        </w:rPr>
        <w:t xml:space="preserve">, каждый его элемент занимает в памяти 1 байт. Прибавление к адресу единицы означает прибавление одного байта. Поэтому в выводе 8-й и 9-й строк содержатся адрес и значение второго элемента массива. Аналогично с 10-й и 11-й </w:t>
      </w:r>
      <w:r w:rsidRPr="00633823">
        <w:rPr>
          <w:bCs/>
          <w:sz w:val="24"/>
          <w:szCs w:val="24"/>
        </w:rPr>
        <w:lastRenderedPageBreak/>
        <w:t xml:space="preserve">строками. Если бы массив имел тип </w:t>
      </w:r>
      <w:r w:rsidRPr="00633823">
        <w:rPr>
          <w:bCs/>
          <w:i/>
          <w:sz w:val="24"/>
          <w:szCs w:val="24"/>
        </w:rPr>
        <w:t>int</w:t>
      </w:r>
      <w:r w:rsidRPr="00633823">
        <w:rPr>
          <w:bCs/>
          <w:sz w:val="24"/>
          <w:szCs w:val="24"/>
        </w:rPr>
        <w:t>, который занимает в памяти 4 байта, то прибавление единицы соответствовало бы прибавлению к адресу четырех байт, т.е. плюс один размер этого же типа. Это означает, что к указателям применимы арифметические операции.</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
          <w:sz w:val="24"/>
          <w:szCs w:val="24"/>
        </w:rPr>
      </w:pPr>
      <w:r w:rsidRPr="00633823">
        <w:rPr>
          <w:b/>
          <w:sz w:val="24"/>
          <w:szCs w:val="24"/>
        </w:rPr>
        <w:t>Порядок выполнения работы</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1. Написать программы приведенных выше примеров.</w:t>
      </w:r>
    </w:p>
    <w:p w:rsidR="008B2F3A" w:rsidRPr="00633823" w:rsidRDefault="008B2F3A" w:rsidP="008B2F3A">
      <w:pPr>
        <w:spacing w:after="0" w:line="240" w:lineRule="auto"/>
        <w:ind w:firstLine="567"/>
        <w:jc w:val="both"/>
        <w:rPr>
          <w:sz w:val="24"/>
          <w:szCs w:val="24"/>
        </w:rPr>
      </w:pPr>
      <w:r w:rsidRPr="00633823">
        <w:rPr>
          <w:sz w:val="24"/>
          <w:szCs w:val="24"/>
        </w:rPr>
        <w:t>2. Прокомментировать написанные программы. Объяснить алгоритмы их работы.</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b/>
          <w:sz w:val="24"/>
          <w:szCs w:val="24"/>
        </w:rPr>
      </w:pPr>
      <w:r w:rsidRPr="00633823">
        <w:rPr>
          <w:b/>
          <w:sz w:val="24"/>
          <w:szCs w:val="24"/>
        </w:rPr>
        <w:t>Контрольные вопросы</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1. Что такое «указатель»? Что такое «адрес» переменной?</w:t>
      </w:r>
    </w:p>
    <w:p w:rsidR="008B2F3A" w:rsidRPr="00633823" w:rsidRDefault="008B2F3A" w:rsidP="008B2F3A">
      <w:pPr>
        <w:spacing w:after="0" w:line="240" w:lineRule="auto"/>
        <w:ind w:firstLine="567"/>
        <w:jc w:val="both"/>
        <w:rPr>
          <w:bCs/>
          <w:sz w:val="24"/>
          <w:szCs w:val="24"/>
        </w:rPr>
      </w:pPr>
      <w:r w:rsidRPr="00633823">
        <w:rPr>
          <w:bCs/>
          <w:sz w:val="24"/>
          <w:szCs w:val="24"/>
        </w:rPr>
        <w:t>2. В чем преимущество использования указателей?</w:t>
      </w:r>
    </w:p>
    <w:p w:rsidR="008B2F3A" w:rsidRPr="00633823" w:rsidRDefault="008B2F3A" w:rsidP="008B2F3A">
      <w:pPr>
        <w:spacing w:after="0" w:line="240" w:lineRule="auto"/>
        <w:ind w:firstLine="567"/>
        <w:jc w:val="both"/>
        <w:rPr>
          <w:bCs/>
          <w:sz w:val="24"/>
          <w:szCs w:val="24"/>
        </w:rPr>
      </w:pPr>
      <w:r w:rsidRPr="00633823">
        <w:rPr>
          <w:bCs/>
          <w:sz w:val="24"/>
          <w:szCs w:val="24"/>
        </w:rPr>
        <w:t>3. Как и зачем использовать указатели при передаче агрументов функции?</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
          <w:bCs/>
          <w:sz w:val="24"/>
          <w:szCs w:val="24"/>
        </w:rPr>
      </w:pPr>
    </w:p>
    <w:p w:rsidR="008B2F3A" w:rsidRPr="00E16BA7" w:rsidRDefault="008B2F3A" w:rsidP="008B2F3A">
      <w:pPr>
        <w:pStyle w:val="2"/>
        <w:rPr>
          <w:szCs w:val="24"/>
          <w:lang w:val="ru-RU"/>
        </w:rPr>
      </w:pPr>
      <w:bookmarkStart w:id="10" w:name="_Toc50063076"/>
      <w:r w:rsidRPr="00E16BA7">
        <w:rPr>
          <w:szCs w:val="24"/>
          <w:lang w:val="ru-RU"/>
        </w:rPr>
        <w:t>ЛАБОРАТОРНАЯ РАБОТА №21</w:t>
      </w:r>
      <w:bookmarkEnd w:id="10"/>
    </w:p>
    <w:p w:rsidR="008B2F3A" w:rsidRPr="00633823" w:rsidRDefault="008B2F3A" w:rsidP="008B2F3A">
      <w:pPr>
        <w:overflowPunct w:val="0"/>
        <w:spacing w:after="0" w:line="240" w:lineRule="auto"/>
        <w:jc w:val="center"/>
        <w:rPr>
          <w:bCs/>
          <w:sz w:val="24"/>
          <w:szCs w:val="24"/>
        </w:rPr>
      </w:pPr>
    </w:p>
    <w:p w:rsidR="008B2F3A" w:rsidRPr="00633823" w:rsidRDefault="008B2F3A" w:rsidP="008B2F3A">
      <w:pPr>
        <w:overflowPunct w:val="0"/>
        <w:spacing w:after="0" w:line="240" w:lineRule="auto"/>
        <w:jc w:val="center"/>
        <w:rPr>
          <w:bCs/>
          <w:sz w:val="24"/>
          <w:szCs w:val="24"/>
        </w:rPr>
      </w:pPr>
      <w:r w:rsidRPr="00633823">
        <w:rPr>
          <w:bCs/>
          <w:sz w:val="24"/>
          <w:szCs w:val="24"/>
        </w:rPr>
        <w:t xml:space="preserve">«Программирование контроллера </w:t>
      </w:r>
      <w:r w:rsidRPr="00633823">
        <w:rPr>
          <w:bCs/>
          <w:i/>
          <w:sz w:val="24"/>
          <w:szCs w:val="24"/>
        </w:rPr>
        <w:t>ATmega16</w:t>
      </w:r>
      <w:r w:rsidRPr="00633823">
        <w:rPr>
          <w:bCs/>
          <w:sz w:val="24"/>
          <w:szCs w:val="24"/>
        </w:rPr>
        <w:t>. Настройка портов»</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Цель работы: изучить объект «указатель» языка Си, приобрести навыки его использования, освоить операцию взятия адреса.</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spacing w:after="0" w:line="240" w:lineRule="auto"/>
        <w:ind w:firstLine="567"/>
        <w:jc w:val="both"/>
        <w:rPr>
          <w:b/>
          <w:bCs/>
          <w:sz w:val="24"/>
          <w:szCs w:val="24"/>
        </w:rPr>
      </w:pPr>
      <w:r w:rsidRPr="00633823">
        <w:rPr>
          <w:b/>
          <w:bCs/>
          <w:sz w:val="24"/>
          <w:szCs w:val="24"/>
        </w:rPr>
        <w:t>Введение</w:t>
      </w:r>
    </w:p>
    <w:p w:rsidR="008B2F3A" w:rsidRPr="00633823" w:rsidRDefault="008B2F3A" w:rsidP="008B2F3A">
      <w:pPr>
        <w:spacing w:after="0" w:line="240" w:lineRule="auto"/>
        <w:ind w:firstLine="567"/>
        <w:jc w:val="both"/>
        <w:rPr>
          <w:b/>
          <w:bCs/>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После успешной настройки проекта из лабораторной работы №13 и его компиляции без ошибок, можно приступить к написанию программы.</w:t>
      </w:r>
    </w:p>
    <w:p w:rsidR="008B2F3A" w:rsidRPr="00633823" w:rsidRDefault="008B2F3A" w:rsidP="008B2F3A">
      <w:pPr>
        <w:spacing w:after="0" w:line="240" w:lineRule="auto"/>
        <w:ind w:firstLine="567"/>
        <w:jc w:val="both"/>
        <w:rPr>
          <w:sz w:val="24"/>
          <w:szCs w:val="24"/>
        </w:rPr>
      </w:pPr>
      <w:r w:rsidRPr="00633823">
        <w:rPr>
          <w:sz w:val="24"/>
          <w:szCs w:val="24"/>
        </w:rPr>
        <w:t xml:space="preserve">Для начала разберем структуру проекта, изучим основные его файлы и их содержание. Начнем с заголовочного файла </w:t>
      </w:r>
      <w:r w:rsidRPr="00633823">
        <w:rPr>
          <w:i/>
          <w:sz w:val="24"/>
          <w:szCs w:val="24"/>
        </w:rPr>
        <w:t>main.h</w:t>
      </w:r>
      <w:r w:rsidRPr="00633823">
        <w:rPr>
          <w:sz w:val="24"/>
          <w:szCs w:val="24"/>
        </w:rPr>
        <w:t xml:space="preserve">, расположенного в директории </w:t>
      </w:r>
      <w:r w:rsidRPr="00633823">
        <w:rPr>
          <w:i/>
          <w:sz w:val="24"/>
          <w:szCs w:val="24"/>
        </w:rPr>
        <w:t>include</w:t>
      </w:r>
      <w:r w:rsidRPr="00633823">
        <w:rPr>
          <w:sz w:val="24"/>
          <w:szCs w:val="24"/>
        </w:rPr>
        <w:t xml:space="preserve"> и подключенного в файле </w:t>
      </w:r>
      <w:r w:rsidRPr="00633823">
        <w:rPr>
          <w:i/>
          <w:sz w:val="24"/>
          <w:szCs w:val="24"/>
        </w:rPr>
        <w:t>main.c</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 xml:space="preserve">Главным заголовочным файлом, указанным в </w:t>
      </w:r>
      <w:r w:rsidRPr="00633823">
        <w:rPr>
          <w:i/>
          <w:sz w:val="24"/>
          <w:szCs w:val="24"/>
        </w:rPr>
        <w:t>main.h</w:t>
      </w:r>
      <w:r w:rsidRPr="00633823">
        <w:rPr>
          <w:sz w:val="24"/>
          <w:szCs w:val="24"/>
        </w:rPr>
        <w:t xml:space="preserve">, является заголовок </w:t>
      </w:r>
      <w:r w:rsidRPr="00633823">
        <w:rPr>
          <w:i/>
          <w:sz w:val="24"/>
          <w:szCs w:val="24"/>
        </w:rPr>
        <w:t>io.h</w:t>
      </w:r>
      <w:r w:rsidRPr="00633823">
        <w:rPr>
          <w:sz w:val="24"/>
          <w:szCs w:val="24"/>
        </w:rPr>
        <w:t>, подключение которого выглядит так:</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color w:val="006E28"/>
          <w:sz w:val="24"/>
          <w:szCs w:val="24"/>
        </w:rPr>
        <w:t xml:space="preserve">#include </w:t>
      </w:r>
      <w:r w:rsidRPr="00633823">
        <w:rPr>
          <w:color w:val="FF5500"/>
          <w:sz w:val="24"/>
          <w:szCs w:val="24"/>
        </w:rPr>
        <w:t>&lt;avr/io.h&gt;</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В нем содержатся директивы препроцессора, определяющие модель используемого контроллера. Само указание модели расположено в файле проекта </w:t>
      </w:r>
      <w:r w:rsidRPr="00633823">
        <w:rPr>
          <w:i/>
          <w:sz w:val="24"/>
          <w:szCs w:val="24"/>
        </w:rPr>
        <w:t>atmega16.config</w:t>
      </w:r>
      <w:r w:rsidRPr="00633823">
        <w:rPr>
          <w:sz w:val="24"/>
          <w:szCs w:val="24"/>
        </w:rPr>
        <w:t xml:space="preserve"> и выглядит так:</w:t>
      </w:r>
    </w:p>
    <w:p w:rsidR="008B2F3A" w:rsidRPr="00633823" w:rsidRDefault="008B2F3A" w:rsidP="008B2F3A">
      <w:pPr>
        <w:spacing w:after="0" w:line="240" w:lineRule="auto"/>
        <w:ind w:firstLine="567"/>
        <w:jc w:val="both"/>
        <w:rPr>
          <w:color w:val="006E28"/>
          <w:sz w:val="24"/>
          <w:szCs w:val="24"/>
        </w:rPr>
      </w:pPr>
    </w:p>
    <w:p w:rsidR="008B2F3A" w:rsidRPr="00633823" w:rsidRDefault="008B2F3A" w:rsidP="008B2F3A">
      <w:pPr>
        <w:spacing w:after="0" w:line="240" w:lineRule="auto"/>
        <w:ind w:firstLine="567"/>
        <w:jc w:val="both"/>
        <w:rPr>
          <w:sz w:val="24"/>
          <w:szCs w:val="24"/>
        </w:rPr>
      </w:pPr>
      <w:r w:rsidRPr="00633823">
        <w:rPr>
          <w:color w:val="006E28"/>
          <w:sz w:val="24"/>
          <w:szCs w:val="24"/>
        </w:rPr>
        <w:t>#define</w:t>
      </w:r>
      <w:r w:rsidRPr="00633823">
        <w:rPr>
          <w:sz w:val="24"/>
          <w:szCs w:val="24"/>
        </w:rPr>
        <w:t xml:space="preserve"> </w:t>
      </w:r>
      <w:r w:rsidRPr="00633823">
        <w:rPr>
          <w:color w:val="FF5500"/>
          <w:sz w:val="24"/>
          <w:szCs w:val="24"/>
        </w:rPr>
        <w:t>__AVR_ATmega16__</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Это указание автоматически подключает в файле </w:t>
      </w:r>
      <w:r w:rsidRPr="00633823">
        <w:rPr>
          <w:i/>
          <w:sz w:val="24"/>
          <w:szCs w:val="24"/>
        </w:rPr>
        <w:t>io.h</w:t>
      </w:r>
      <w:r w:rsidRPr="00633823">
        <w:rPr>
          <w:sz w:val="24"/>
          <w:szCs w:val="24"/>
        </w:rPr>
        <w:t xml:space="preserve"> блок </w:t>
      </w:r>
      <w:r w:rsidRPr="00633823">
        <w:rPr>
          <w:i/>
          <w:sz w:val="24"/>
          <w:szCs w:val="24"/>
        </w:rPr>
        <w:t>else</w:t>
      </w:r>
      <w:r w:rsidRPr="00633823">
        <w:rPr>
          <w:sz w:val="24"/>
          <w:szCs w:val="24"/>
        </w:rPr>
        <w:t xml:space="preserve"> ветвления </w:t>
      </w:r>
      <w:r w:rsidRPr="00633823">
        <w:rPr>
          <w:i/>
          <w:sz w:val="24"/>
          <w:szCs w:val="24"/>
        </w:rPr>
        <w:t>if</w:t>
      </w:r>
      <w:r w:rsidRPr="00633823">
        <w:rPr>
          <w:sz w:val="24"/>
          <w:szCs w:val="24"/>
        </w:rPr>
        <w:t xml:space="preserve"> препроцессора, который с помощью директивы </w:t>
      </w:r>
      <w:r w:rsidRPr="00633823">
        <w:rPr>
          <w:i/>
          <w:sz w:val="24"/>
          <w:szCs w:val="24"/>
        </w:rPr>
        <w:t>#include</w:t>
      </w:r>
      <w:r w:rsidRPr="00633823">
        <w:rPr>
          <w:sz w:val="24"/>
          <w:szCs w:val="24"/>
        </w:rPr>
        <w:t xml:space="preserve"> включает в проект заголовок </w:t>
      </w:r>
      <w:r w:rsidRPr="00633823">
        <w:rPr>
          <w:i/>
          <w:sz w:val="24"/>
          <w:szCs w:val="24"/>
        </w:rPr>
        <w:t>iom16.h</w:t>
      </w:r>
      <w:r w:rsidRPr="00633823">
        <w:rPr>
          <w:sz w:val="24"/>
          <w:szCs w:val="24"/>
        </w:rPr>
        <w:t>:</w:t>
      </w:r>
    </w:p>
    <w:p w:rsidR="008B2F3A" w:rsidRPr="00633823" w:rsidRDefault="008B2F3A" w:rsidP="008B2F3A">
      <w:pPr>
        <w:spacing w:after="0" w:line="240" w:lineRule="auto"/>
        <w:jc w:val="center"/>
        <w:rPr>
          <w:sz w:val="24"/>
          <w:szCs w:val="24"/>
        </w:rPr>
      </w:pPr>
    </w:p>
    <w:p w:rsidR="008B2F3A" w:rsidRPr="00633823" w:rsidRDefault="0051629F" w:rsidP="008B2F3A">
      <w:pPr>
        <w:spacing w:after="0" w:line="240" w:lineRule="auto"/>
        <w:ind w:firstLine="567"/>
        <w:jc w:val="center"/>
        <w:rPr>
          <w:sz w:val="24"/>
          <w:szCs w:val="24"/>
        </w:rPr>
      </w:pPr>
      <w:r>
        <w:rPr>
          <w:noProof/>
          <w:sz w:val="24"/>
          <w:szCs w:val="24"/>
          <w:lang w:eastAsia="ru-RU"/>
        </w:rPr>
        <w:lastRenderedPageBreak/>
        <w:drawing>
          <wp:inline distT="0" distB="0" distL="0" distR="0">
            <wp:extent cx="3870960" cy="1188720"/>
            <wp:effectExtent l="0" t="0" r="0" b="0"/>
            <wp:docPr id="17"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70960" cy="1188720"/>
                    </a:xfrm>
                    <a:prstGeom prst="rect">
                      <a:avLst/>
                    </a:prstGeom>
                    <a:noFill/>
                    <a:ln>
                      <a:noFill/>
                    </a:ln>
                  </pic:spPr>
                </pic:pic>
              </a:graphicData>
            </a:graphic>
          </wp:inline>
        </w:drawing>
      </w:r>
    </w:p>
    <w:p w:rsidR="008B2F3A" w:rsidRPr="00633823" w:rsidRDefault="008B2F3A" w:rsidP="008B2F3A">
      <w:pPr>
        <w:spacing w:after="0" w:line="240" w:lineRule="auto"/>
        <w:jc w:val="center"/>
        <w:rPr>
          <w:sz w:val="24"/>
          <w:szCs w:val="24"/>
        </w:rPr>
      </w:pPr>
    </w:p>
    <w:p w:rsidR="008B2F3A" w:rsidRPr="00633823" w:rsidRDefault="008B2F3A" w:rsidP="008B2F3A">
      <w:pPr>
        <w:spacing w:after="0" w:line="240" w:lineRule="auto"/>
        <w:ind w:firstLine="567"/>
        <w:jc w:val="center"/>
        <w:rPr>
          <w:sz w:val="24"/>
          <w:szCs w:val="24"/>
        </w:rPr>
      </w:pPr>
      <w:r w:rsidRPr="00633823">
        <w:rPr>
          <w:sz w:val="24"/>
          <w:szCs w:val="24"/>
        </w:rPr>
        <w:t>Рис. 21.1. Подключение заголовочного файла контроллера</w:t>
      </w:r>
    </w:p>
    <w:p w:rsidR="008B2F3A" w:rsidRPr="00633823" w:rsidRDefault="008B2F3A" w:rsidP="008B2F3A">
      <w:pPr>
        <w:spacing w:after="0" w:line="240" w:lineRule="auto"/>
        <w:jc w:val="center"/>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В заголовочном файле </w:t>
      </w:r>
      <w:r w:rsidRPr="00633823">
        <w:rPr>
          <w:i/>
          <w:sz w:val="24"/>
          <w:szCs w:val="24"/>
        </w:rPr>
        <w:t>iom16.h</w:t>
      </w:r>
      <w:r w:rsidRPr="00633823">
        <w:rPr>
          <w:sz w:val="24"/>
          <w:szCs w:val="24"/>
        </w:rPr>
        <w:t xml:space="preserve"> содержится полное описание памяти, портов, регистров, периферии контроллера </w:t>
      </w:r>
      <w:r w:rsidRPr="00633823">
        <w:rPr>
          <w:i/>
          <w:sz w:val="24"/>
          <w:szCs w:val="24"/>
        </w:rPr>
        <w:t>ATmega16</w:t>
      </w:r>
      <w:r w:rsidRPr="00633823">
        <w:rPr>
          <w:sz w:val="24"/>
          <w:szCs w:val="24"/>
        </w:rPr>
        <w:t xml:space="preserve">. Просмотреть его содержимое можно нажатием на нем левой кнопкой мыши с зажатой клавишей </w:t>
      </w:r>
      <w:r w:rsidRPr="00633823">
        <w:rPr>
          <w:i/>
          <w:sz w:val="24"/>
          <w:szCs w:val="24"/>
        </w:rPr>
        <w:t>Ctrl</w:t>
      </w:r>
      <w:r w:rsidRPr="00633823">
        <w:rPr>
          <w:sz w:val="24"/>
          <w:szCs w:val="24"/>
        </w:rPr>
        <w:t>.</w:t>
      </w:r>
    </w:p>
    <w:p w:rsidR="008B2F3A" w:rsidRPr="00633823" w:rsidRDefault="008B2F3A" w:rsidP="008B2F3A">
      <w:pPr>
        <w:spacing w:after="0" w:line="240" w:lineRule="auto"/>
        <w:jc w:val="center"/>
        <w:rPr>
          <w:sz w:val="24"/>
          <w:szCs w:val="24"/>
        </w:rPr>
      </w:pPr>
    </w:p>
    <w:p w:rsidR="008B2F3A" w:rsidRPr="00633823" w:rsidRDefault="0051629F" w:rsidP="008B2F3A">
      <w:pPr>
        <w:spacing w:after="0" w:line="240" w:lineRule="auto"/>
        <w:jc w:val="center"/>
        <w:rPr>
          <w:sz w:val="24"/>
          <w:szCs w:val="24"/>
        </w:rPr>
      </w:pPr>
      <w:r>
        <w:rPr>
          <w:noProof/>
          <w:sz w:val="24"/>
          <w:szCs w:val="24"/>
          <w:lang w:eastAsia="ru-RU"/>
        </w:rPr>
        <w:drawing>
          <wp:inline distT="0" distB="0" distL="0" distR="0">
            <wp:extent cx="5577840" cy="4439920"/>
            <wp:effectExtent l="0" t="0" r="3810" b="0"/>
            <wp:docPr id="18"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77840" cy="4439920"/>
                    </a:xfrm>
                    <a:prstGeom prst="rect">
                      <a:avLst/>
                    </a:prstGeom>
                    <a:noFill/>
                    <a:ln>
                      <a:noFill/>
                    </a:ln>
                  </pic:spPr>
                </pic:pic>
              </a:graphicData>
            </a:graphic>
          </wp:inline>
        </w:drawing>
      </w:r>
    </w:p>
    <w:p w:rsidR="008B2F3A" w:rsidRPr="00633823" w:rsidRDefault="008B2F3A" w:rsidP="008B2F3A">
      <w:pPr>
        <w:spacing w:after="0" w:line="240" w:lineRule="auto"/>
        <w:jc w:val="center"/>
        <w:rPr>
          <w:sz w:val="24"/>
          <w:szCs w:val="24"/>
        </w:rPr>
      </w:pPr>
    </w:p>
    <w:p w:rsidR="008B2F3A" w:rsidRPr="00633823" w:rsidRDefault="008B2F3A" w:rsidP="008B2F3A">
      <w:pPr>
        <w:spacing w:after="0" w:line="240" w:lineRule="auto"/>
        <w:jc w:val="center"/>
        <w:rPr>
          <w:sz w:val="24"/>
          <w:szCs w:val="24"/>
        </w:rPr>
      </w:pPr>
      <w:r w:rsidRPr="00633823">
        <w:rPr>
          <w:sz w:val="24"/>
          <w:szCs w:val="24"/>
        </w:rPr>
        <w:t>Рис. 21.2. Описание периферии контроллера</w:t>
      </w:r>
    </w:p>
    <w:p w:rsidR="008B2F3A" w:rsidRPr="00633823" w:rsidRDefault="008B2F3A" w:rsidP="008B2F3A">
      <w:pPr>
        <w:spacing w:after="0" w:line="240" w:lineRule="auto"/>
        <w:jc w:val="center"/>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Как видно из рисунка 21.2 выше, все имена портов, выводов, регистров и т.д. являются обычными псевдонимами чисел, но эти числа точно соответствуют адресам регистров в памяти или номерам битов в регистрах.</w:t>
      </w:r>
    </w:p>
    <w:p w:rsidR="008B2F3A" w:rsidRPr="00633823" w:rsidRDefault="008B2F3A" w:rsidP="008B2F3A">
      <w:pPr>
        <w:spacing w:after="0" w:line="240" w:lineRule="auto"/>
        <w:ind w:firstLine="567"/>
        <w:jc w:val="both"/>
        <w:rPr>
          <w:sz w:val="24"/>
          <w:szCs w:val="24"/>
        </w:rPr>
      </w:pPr>
      <w:r w:rsidRPr="00633823">
        <w:rPr>
          <w:sz w:val="24"/>
          <w:szCs w:val="24"/>
        </w:rPr>
        <w:t xml:space="preserve">Исправлять содержимое встроенных заголовочных файлов, таких как </w:t>
      </w:r>
      <w:r w:rsidRPr="00633823">
        <w:rPr>
          <w:i/>
          <w:sz w:val="24"/>
          <w:szCs w:val="24"/>
        </w:rPr>
        <w:t>iom16.h</w:t>
      </w:r>
      <w:r w:rsidRPr="00633823">
        <w:rPr>
          <w:sz w:val="24"/>
          <w:szCs w:val="24"/>
        </w:rPr>
        <w:t>, нельзя.</w:t>
      </w:r>
    </w:p>
    <w:p w:rsidR="008B2F3A" w:rsidRPr="00633823" w:rsidRDefault="008B2F3A" w:rsidP="008B2F3A">
      <w:pPr>
        <w:spacing w:after="0" w:line="240" w:lineRule="auto"/>
        <w:ind w:firstLine="567"/>
        <w:jc w:val="both"/>
        <w:rPr>
          <w:sz w:val="24"/>
          <w:szCs w:val="24"/>
        </w:rPr>
      </w:pPr>
      <w:r w:rsidRPr="00633823">
        <w:rPr>
          <w:sz w:val="24"/>
          <w:szCs w:val="24"/>
        </w:rPr>
        <w:t>В этой и последующих лабораторных работах будем писать программу контроллера для разработанного ранее устройства.</w:t>
      </w:r>
    </w:p>
    <w:p w:rsidR="008B2F3A" w:rsidRPr="00633823" w:rsidRDefault="008B2F3A" w:rsidP="008B2F3A">
      <w:pPr>
        <w:spacing w:after="0" w:line="240" w:lineRule="auto"/>
        <w:ind w:firstLine="567"/>
        <w:jc w:val="both"/>
        <w:rPr>
          <w:sz w:val="24"/>
          <w:szCs w:val="24"/>
        </w:rPr>
      </w:pPr>
      <w:r w:rsidRPr="00633823">
        <w:rPr>
          <w:sz w:val="24"/>
          <w:szCs w:val="24"/>
        </w:rPr>
        <w:lastRenderedPageBreak/>
        <w:t xml:space="preserve">Переключимся в файл </w:t>
      </w:r>
      <w:r w:rsidRPr="00633823">
        <w:rPr>
          <w:i/>
          <w:sz w:val="24"/>
          <w:szCs w:val="24"/>
        </w:rPr>
        <w:t>main.c</w:t>
      </w:r>
      <w:r w:rsidRPr="00633823">
        <w:rPr>
          <w:sz w:val="24"/>
          <w:szCs w:val="24"/>
        </w:rPr>
        <w:t xml:space="preserve"> и добавим в него функцию настройки периферии контроллера, назовем ее </w:t>
      </w:r>
      <w:r w:rsidRPr="00633823">
        <w:rPr>
          <w:i/>
          <w:sz w:val="24"/>
          <w:szCs w:val="24"/>
        </w:rPr>
        <w:t>setup</w:t>
      </w:r>
      <w:r w:rsidRPr="00633823">
        <w:rPr>
          <w:sz w:val="24"/>
          <w:szCs w:val="24"/>
        </w:rPr>
        <w:t xml:space="preserve">. В эту функцию добавим настройку портов </w:t>
      </w:r>
      <w:r w:rsidRPr="00633823">
        <w:rPr>
          <w:i/>
          <w:sz w:val="24"/>
          <w:szCs w:val="24"/>
        </w:rPr>
        <w:t>C</w:t>
      </w:r>
      <w:r w:rsidRPr="00633823">
        <w:rPr>
          <w:sz w:val="24"/>
          <w:szCs w:val="24"/>
        </w:rPr>
        <w:t xml:space="preserve"> и </w:t>
      </w:r>
      <w:r w:rsidRPr="00633823">
        <w:rPr>
          <w:i/>
          <w:sz w:val="24"/>
          <w:szCs w:val="24"/>
        </w:rPr>
        <w:t>D</w:t>
      </w:r>
      <w:r w:rsidRPr="00633823">
        <w:rPr>
          <w:sz w:val="24"/>
          <w:szCs w:val="24"/>
        </w:rPr>
        <w:t xml:space="preserve"> на вывод, так как эти порты управляют анодами и катодами 7-сегментного индикатора.</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r w:rsidRPr="00633823">
        <w:rPr>
          <w:color w:val="FF3399"/>
          <w:sz w:val="24"/>
          <w:szCs w:val="24"/>
        </w:rPr>
        <w:t>void</w:t>
      </w:r>
      <w:r w:rsidRPr="00633823">
        <w:rPr>
          <w:sz w:val="24"/>
          <w:szCs w:val="24"/>
        </w:rPr>
        <w:t xml:space="preserve"> </w:t>
      </w:r>
      <w:r w:rsidRPr="00633823">
        <w:rPr>
          <w:b/>
          <w:sz w:val="24"/>
          <w:szCs w:val="24"/>
        </w:rPr>
        <w:t>setup()</w:t>
      </w:r>
    </w:p>
    <w:p w:rsidR="008B2F3A" w:rsidRPr="00633823" w:rsidRDefault="008B2F3A" w:rsidP="008B2F3A">
      <w:pPr>
        <w:spacing w:after="0" w:line="240" w:lineRule="auto"/>
        <w:ind w:firstLine="567"/>
        <w:rPr>
          <w:sz w:val="24"/>
          <w:szCs w:val="24"/>
        </w:rPr>
      </w:pPr>
      <w:r w:rsidRPr="00633823">
        <w:rPr>
          <w:sz w:val="24"/>
          <w:szCs w:val="24"/>
        </w:rPr>
        <w:t>{</w:t>
      </w:r>
    </w:p>
    <w:p w:rsidR="008B2F3A" w:rsidRPr="00633823" w:rsidRDefault="008B2F3A" w:rsidP="008B2F3A">
      <w:pPr>
        <w:spacing w:after="0" w:line="240" w:lineRule="auto"/>
        <w:ind w:firstLine="567"/>
        <w:rPr>
          <w:sz w:val="24"/>
          <w:szCs w:val="24"/>
        </w:rPr>
      </w:pPr>
      <w:r w:rsidRPr="00633823">
        <w:rPr>
          <w:sz w:val="24"/>
          <w:szCs w:val="24"/>
        </w:rPr>
        <w:t xml:space="preserve">    </w:t>
      </w:r>
      <w:r w:rsidRPr="00633823">
        <w:rPr>
          <w:color w:val="660033"/>
          <w:sz w:val="24"/>
          <w:szCs w:val="24"/>
        </w:rPr>
        <w:t xml:space="preserve">DDRC </w:t>
      </w:r>
      <w:r w:rsidRPr="00633823">
        <w:rPr>
          <w:sz w:val="24"/>
          <w:szCs w:val="24"/>
        </w:rPr>
        <w:t xml:space="preserve">= </w:t>
      </w:r>
      <w:r w:rsidRPr="008B2F3A">
        <w:rPr>
          <w:color w:val="5F497A"/>
          <w:sz w:val="24"/>
          <w:szCs w:val="24"/>
        </w:rPr>
        <w:t>0xFF</w:t>
      </w:r>
      <w:r w:rsidRPr="00633823">
        <w:rPr>
          <w:sz w:val="24"/>
          <w:szCs w:val="24"/>
        </w:rPr>
        <w:t xml:space="preserve">;  </w:t>
      </w:r>
      <w:r w:rsidRPr="008B2F3A">
        <w:rPr>
          <w:i/>
          <w:color w:val="808080"/>
          <w:sz w:val="24"/>
          <w:szCs w:val="24"/>
        </w:rPr>
        <w:t>//настройка порта C на вывод</w:t>
      </w:r>
    </w:p>
    <w:p w:rsidR="008B2F3A" w:rsidRPr="00633823" w:rsidRDefault="008B2F3A" w:rsidP="008B2F3A">
      <w:pPr>
        <w:spacing w:after="0" w:line="240" w:lineRule="auto"/>
        <w:ind w:firstLine="567"/>
        <w:rPr>
          <w:sz w:val="24"/>
          <w:szCs w:val="24"/>
        </w:rPr>
      </w:pPr>
      <w:r w:rsidRPr="00633823">
        <w:rPr>
          <w:sz w:val="24"/>
          <w:szCs w:val="24"/>
        </w:rPr>
        <w:t xml:space="preserve">    </w:t>
      </w:r>
      <w:r w:rsidRPr="00633823">
        <w:rPr>
          <w:color w:val="660033"/>
          <w:sz w:val="24"/>
          <w:szCs w:val="24"/>
        </w:rPr>
        <w:t xml:space="preserve">DDRD </w:t>
      </w:r>
      <w:r w:rsidRPr="00633823">
        <w:rPr>
          <w:sz w:val="24"/>
          <w:szCs w:val="24"/>
        </w:rPr>
        <w:t xml:space="preserve">= </w:t>
      </w:r>
      <w:r w:rsidRPr="008B2F3A">
        <w:rPr>
          <w:color w:val="5F497A"/>
          <w:sz w:val="24"/>
          <w:szCs w:val="24"/>
        </w:rPr>
        <w:t>0xFF</w:t>
      </w:r>
      <w:r w:rsidRPr="00633823">
        <w:rPr>
          <w:sz w:val="24"/>
          <w:szCs w:val="24"/>
        </w:rPr>
        <w:t xml:space="preserve">;  </w:t>
      </w:r>
      <w:r w:rsidRPr="008B2F3A">
        <w:rPr>
          <w:i/>
          <w:color w:val="808080"/>
          <w:sz w:val="24"/>
          <w:szCs w:val="24"/>
        </w:rPr>
        <w:t>//настройка порта D на вывод</w:t>
      </w:r>
    </w:p>
    <w:p w:rsidR="008B2F3A" w:rsidRPr="00633823" w:rsidRDefault="008B2F3A" w:rsidP="008B2F3A">
      <w:pPr>
        <w:spacing w:after="0" w:line="240" w:lineRule="auto"/>
        <w:ind w:firstLine="567"/>
        <w:rPr>
          <w:sz w:val="24"/>
          <w:szCs w:val="24"/>
        </w:rPr>
      </w:pPr>
      <w:r w:rsidRPr="00633823">
        <w:rPr>
          <w:sz w:val="24"/>
          <w:szCs w:val="24"/>
        </w:rPr>
        <w:t>}</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Для удобства объявим в файле </w:t>
      </w:r>
      <w:r w:rsidRPr="00633823">
        <w:rPr>
          <w:i/>
          <w:sz w:val="24"/>
          <w:szCs w:val="24"/>
        </w:rPr>
        <w:t>main.h</w:t>
      </w:r>
      <w:r w:rsidRPr="00633823">
        <w:rPr>
          <w:sz w:val="24"/>
          <w:szCs w:val="24"/>
        </w:rPr>
        <w:t xml:space="preserve"> глобальный массив из десяти элементов, каждый из которых будет содержать комбинации нулей и единиц, соответствующих цифрам на индикаторе.</w:t>
      </w:r>
    </w:p>
    <w:p w:rsidR="008B2F3A" w:rsidRPr="00633823" w:rsidRDefault="008B2F3A" w:rsidP="008B2F3A">
      <w:pPr>
        <w:spacing w:after="0" w:line="240" w:lineRule="auto"/>
        <w:ind w:firstLine="567"/>
        <w:rPr>
          <w:sz w:val="24"/>
          <w:szCs w:val="24"/>
        </w:rPr>
      </w:pPr>
    </w:p>
    <w:p w:rsidR="008B2F3A" w:rsidRPr="009E6669" w:rsidRDefault="008B2F3A" w:rsidP="008B2F3A">
      <w:pPr>
        <w:spacing w:after="0" w:line="240" w:lineRule="auto"/>
        <w:ind w:firstLine="567"/>
        <w:rPr>
          <w:sz w:val="24"/>
          <w:szCs w:val="24"/>
          <w:lang w:val="en-US"/>
        </w:rPr>
      </w:pPr>
      <w:r w:rsidRPr="009E6669">
        <w:rPr>
          <w:color w:val="FF3399"/>
          <w:sz w:val="24"/>
          <w:szCs w:val="24"/>
          <w:lang w:val="en-US"/>
        </w:rPr>
        <w:t>unsigned char</w:t>
      </w:r>
      <w:r w:rsidRPr="009E6669">
        <w:rPr>
          <w:sz w:val="24"/>
          <w:szCs w:val="24"/>
          <w:lang w:val="en-US"/>
        </w:rPr>
        <w:t xml:space="preserve"> digit[</w:t>
      </w:r>
      <w:r w:rsidRPr="009E6669">
        <w:rPr>
          <w:color w:val="5F497A"/>
          <w:sz w:val="24"/>
          <w:szCs w:val="24"/>
          <w:lang w:val="en-US"/>
        </w:rPr>
        <w:t>10</w:t>
      </w:r>
      <w:r w:rsidRPr="009E6669">
        <w:rPr>
          <w:sz w:val="24"/>
          <w:szCs w:val="24"/>
          <w:lang w:val="en-US"/>
        </w:rPr>
        <w:t>]  =  {</w:t>
      </w:r>
      <w:r w:rsidRPr="009E6669">
        <w:rPr>
          <w:color w:val="5F497A"/>
          <w:sz w:val="24"/>
          <w:szCs w:val="24"/>
          <w:lang w:val="en-US"/>
        </w:rPr>
        <w:t>0b11000000</w:t>
      </w:r>
      <w:r w:rsidRPr="009E6669">
        <w:rPr>
          <w:sz w:val="24"/>
          <w:szCs w:val="24"/>
          <w:lang w:val="en-US"/>
        </w:rPr>
        <w:t xml:space="preserve">,   </w:t>
      </w:r>
      <w:r w:rsidRPr="009E6669">
        <w:rPr>
          <w:i/>
          <w:color w:val="808080"/>
          <w:sz w:val="24"/>
          <w:szCs w:val="24"/>
          <w:lang w:val="en-US"/>
        </w:rPr>
        <w:t>//0</w:t>
      </w:r>
    </w:p>
    <w:p w:rsidR="008B2F3A" w:rsidRPr="009E6669" w:rsidRDefault="008B2F3A" w:rsidP="008B2F3A">
      <w:pPr>
        <w:spacing w:after="0" w:line="240" w:lineRule="auto"/>
        <w:ind w:firstLine="567"/>
        <w:rPr>
          <w:sz w:val="24"/>
          <w:szCs w:val="24"/>
          <w:lang w:val="en-US"/>
        </w:rPr>
      </w:pPr>
      <w:r w:rsidRPr="009E6669">
        <w:rPr>
          <w:sz w:val="24"/>
          <w:szCs w:val="24"/>
          <w:lang w:val="en-US"/>
        </w:rPr>
        <w:t xml:space="preserve">                                            </w:t>
      </w:r>
      <w:r w:rsidRPr="009E6669">
        <w:rPr>
          <w:color w:val="5F497A"/>
          <w:sz w:val="24"/>
          <w:szCs w:val="24"/>
          <w:lang w:val="en-US"/>
        </w:rPr>
        <w:t>0b11111001</w:t>
      </w:r>
      <w:r w:rsidRPr="009E6669">
        <w:rPr>
          <w:sz w:val="24"/>
          <w:szCs w:val="24"/>
          <w:lang w:val="en-US"/>
        </w:rPr>
        <w:t xml:space="preserve">,   </w:t>
      </w:r>
      <w:r w:rsidRPr="009E6669">
        <w:rPr>
          <w:i/>
          <w:color w:val="808080"/>
          <w:sz w:val="24"/>
          <w:szCs w:val="24"/>
          <w:lang w:val="en-US"/>
        </w:rPr>
        <w:t>//1</w:t>
      </w:r>
    </w:p>
    <w:p w:rsidR="008B2F3A" w:rsidRPr="00633823" w:rsidRDefault="008B2F3A" w:rsidP="008B2F3A">
      <w:pPr>
        <w:spacing w:after="0" w:line="240" w:lineRule="auto"/>
        <w:ind w:firstLine="567"/>
        <w:rPr>
          <w:sz w:val="24"/>
          <w:szCs w:val="24"/>
        </w:rPr>
      </w:pPr>
      <w:r w:rsidRPr="009E6669">
        <w:rPr>
          <w:sz w:val="24"/>
          <w:szCs w:val="24"/>
          <w:lang w:val="en-US"/>
        </w:rPr>
        <w:t xml:space="preserve">                                            </w:t>
      </w:r>
      <w:r w:rsidRPr="008B2F3A">
        <w:rPr>
          <w:color w:val="5F497A"/>
          <w:sz w:val="24"/>
          <w:szCs w:val="24"/>
        </w:rPr>
        <w:t>0b10100100</w:t>
      </w:r>
      <w:r w:rsidRPr="00633823">
        <w:rPr>
          <w:sz w:val="24"/>
          <w:szCs w:val="24"/>
        </w:rPr>
        <w:t xml:space="preserve">,   </w:t>
      </w:r>
      <w:r w:rsidRPr="008B2F3A">
        <w:rPr>
          <w:i/>
          <w:color w:val="808080"/>
          <w:sz w:val="24"/>
          <w:szCs w:val="24"/>
        </w:rPr>
        <w:t>//2</w:t>
      </w:r>
    </w:p>
    <w:p w:rsidR="008B2F3A" w:rsidRPr="00633823" w:rsidRDefault="008B2F3A" w:rsidP="008B2F3A">
      <w:pPr>
        <w:spacing w:after="0" w:line="240" w:lineRule="auto"/>
        <w:ind w:firstLine="567"/>
        <w:rPr>
          <w:sz w:val="24"/>
          <w:szCs w:val="24"/>
        </w:rPr>
      </w:pPr>
      <w:r w:rsidRPr="00633823">
        <w:rPr>
          <w:sz w:val="24"/>
          <w:szCs w:val="24"/>
        </w:rPr>
        <w:t xml:space="preserve">                                            </w:t>
      </w:r>
      <w:r w:rsidRPr="008B2F3A">
        <w:rPr>
          <w:color w:val="5F497A"/>
          <w:sz w:val="24"/>
          <w:szCs w:val="24"/>
        </w:rPr>
        <w:t>0b10110000</w:t>
      </w:r>
      <w:r w:rsidRPr="00633823">
        <w:rPr>
          <w:sz w:val="24"/>
          <w:szCs w:val="24"/>
        </w:rPr>
        <w:t xml:space="preserve">,   </w:t>
      </w:r>
      <w:r w:rsidRPr="008B2F3A">
        <w:rPr>
          <w:i/>
          <w:color w:val="808080"/>
          <w:sz w:val="24"/>
          <w:szCs w:val="24"/>
        </w:rPr>
        <w:t>//3</w:t>
      </w:r>
    </w:p>
    <w:p w:rsidR="008B2F3A" w:rsidRPr="00633823" w:rsidRDefault="008B2F3A" w:rsidP="008B2F3A">
      <w:pPr>
        <w:spacing w:after="0" w:line="240" w:lineRule="auto"/>
        <w:ind w:firstLine="567"/>
        <w:rPr>
          <w:sz w:val="24"/>
          <w:szCs w:val="24"/>
        </w:rPr>
      </w:pPr>
      <w:r w:rsidRPr="00633823">
        <w:rPr>
          <w:sz w:val="24"/>
          <w:szCs w:val="24"/>
        </w:rPr>
        <w:t xml:space="preserve">                                            </w:t>
      </w:r>
      <w:r w:rsidRPr="008B2F3A">
        <w:rPr>
          <w:color w:val="5F497A"/>
          <w:sz w:val="24"/>
          <w:szCs w:val="24"/>
        </w:rPr>
        <w:t>0b10011001</w:t>
      </w:r>
      <w:r w:rsidRPr="00633823">
        <w:rPr>
          <w:sz w:val="24"/>
          <w:szCs w:val="24"/>
        </w:rPr>
        <w:t xml:space="preserve">,   </w:t>
      </w:r>
      <w:r w:rsidRPr="008B2F3A">
        <w:rPr>
          <w:i/>
          <w:color w:val="808080"/>
          <w:sz w:val="24"/>
          <w:szCs w:val="24"/>
        </w:rPr>
        <w:t>//4</w:t>
      </w:r>
    </w:p>
    <w:p w:rsidR="008B2F3A" w:rsidRPr="00633823" w:rsidRDefault="008B2F3A" w:rsidP="008B2F3A">
      <w:pPr>
        <w:spacing w:after="0" w:line="240" w:lineRule="auto"/>
        <w:ind w:firstLine="567"/>
        <w:rPr>
          <w:sz w:val="24"/>
          <w:szCs w:val="24"/>
        </w:rPr>
      </w:pPr>
      <w:r w:rsidRPr="00633823">
        <w:rPr>
          <w:sz w:val="24"/>
          <w:szCs w:val="24"/>
        </w:rPr>
        <w:t xml:space="preserve">                                            </w:t>
      </w:r>
      <w:r w:rsidRPr="008B2F3A">
        <w:rPr>
          <w:color w:val="5F497A"/>
          <w:sz w:val="24"/>
          <w:szCs w:val="24"/>
        </w:rPr>
        <w:t>0b10010010</w:t>
      </w:r>
      <w:r w:rsidRPr="00633823">
        <w:rPr>
          <w:sz w:val="24"/>
          <w:szCs w:val="24"/>
        </w:rPr>
        <w:t xml:space="preserve">,   </w:t>
      </w:r>
      <w:r w:rsidRPr="008B2F3A">
        <w:rPr>
          <w:i/>
          <w:color w:val="808080"/>
          <w:sz w:val="24"/>
          <w:szCs w:val="24"/>
        </w:rPr>
        <w:t>//5</w:t>
      </w:r>
    </w:p>
    <w:p w:rsidR="008B2F3A" w:rsidRPr="00633823" w:rsidRDefault="008B2F3A" w:rsidP="008B2F3A">
      <w:pPr>
        <w:spacing w:after="0" w:line="240" w:lineRule="auto"/>
        <w:ind w:firstLine="567"/>
        <w:rPr>
          <w:sz w:val="24"/>
          <w:szCs w:val="24"/>
        </w:rPr>
      </w:pPr>
      <w:r w:rsidRPr="00633823">
        <w:rPr>
          <w:sz w:val="24"/>
          <w:szCs w:val="24"/>
        </w:rPr>
        <w:t xml:space="preserve">                                            </w:t>
      </w:r>
      <w:r w:rsidRPr="008B2F3A">
        <w:rPr>
          <w:color w:val="5F497A"/>
          <w:sz w:val="24"/>
          <w:szCs w:val="24"/>
        </w:rPr>
        <w:t>0b10000010</w:t>
      </w:r>
      <w:r w:rsidRPr="00633823">
        <w:rPr>
          <w:sz w:val="24"/>
          <w:szCs w:val="24"/>
        </w:rPr>
        <w:t xml:space="preserve">,   </w:t>
      </w:r>
      <w:r w:rsidRPr="008B2F3A">
        <w:rPr>
          <w:i/>
          <w:color w:val="808080"/>
          <w:sz w:val="24"/>
          <w:szCs w:val="24"/>
        </w:rPr>
        <w:t>//6</w:t>
      </w:r>
    </w:p>
    <w:p w:rsidR="008B2F3A" w:rsidRPr="00633823" w:rsidRDefault="008B2F3A" w:rsidP="008B2F3A">
      <w:pPr>
        <w:spacing w:after="0" w:line="240" w:lineRule="auto"/>
        <w:ind w:firstLine="567"/>
        <w:rPr>
          <w:sz w:val="24"/>
          <w:szCs w:val="24"/>
        </w:rPr>
      </w:pPr>
      <w:r w:rsidRPr="00633823">
        <w:rPr>
          <w:sz w:val="24"/>
          <w:szCs w:val="24"/>
        </w:rPr>
        <w:t xml:space="preserve">                                            </w:t>
      </w:r>
      <w:r w:rsidRPr="008B2F3A">
        <w:rPr>
          <w:color w:val="5F497A"/>
          <w:sz w:val="24"/>
          <w:szCs w:val="24"/>
        </w:rPr>
        <w:t>0b11111000</w:t>
      </w:r>
      <w:r w:rsidRPr="00633823">
        <w:rPr>
          <w:sz w:val="24"/>
          <w:szCs w:val="24"/>
        </w:rPr>
        <w:t xml:space="preserve">,   </w:t>
      </w:r>
      <w:r w:rsidRPr="008B2F3A">
        <w:rPr>
          <w:i/>
          <w:color w:val="808080"/>
          <w:sz w:val="24"/>
          <w:szCs w:val="24"/>
        </w:rPr>
        <w:t>//7</w:t>
      </w:r>
    </w:p>
    <w:p w:rsidR="008B2F3A" w:rsidRPr="00633823" w:rsidRDefault="008B2F3A" w:rsidP="008B2F3A">
      <w:pPr>
        <w:spacing w:after="0" w:line="240" w:lineRule="auto"/>
        <w:ind w:firstLine="567"/>
        <w:rPr>
          <w:sz w:val="24"/>
          <w:szCs w:val="24"/>
        </w:rPr>
      </w:pPr>
      <w:r w:rsidRPr="00633823">
        <w:rPr>
          <w:sz w:val="24"/>
          <w:szCs w:val="24"/>
        </w:rPr>
        <w:t xml:space="preserve">                                            </w:t>
      </w:r>
      <w:r w:rsidRPr="008B2F3A">
        <w:rPr>
          <w:color w:val="5F497A"/>
          <w:sz w:val="24"/>
          <w:szCs w:val="24"/>
        </w:rPr>
        <w:t>0b10000000</w:t>
      </w:r>
      <w:r w:rsidRPr="00633823">
        <w:rPr>
          <w:sz w:val="24"/>
          <w:szCs w:val="24"/>
        </w:rPr>
        <w:t xml:space="preserve">,   </w:t>
      </w:r>
      <w:r w:rsidRPr="008B2F3A">
        <w:rPr>
          <w:i/>
          <w:color w:val="808080"/>
          <w:sz w:val="24"/>
          <w:szCs w:val="24"/>
        </w:rPr>
        <w:t>//8</w:t>
      </w:r>
    </w:p>
    <w:p w:rsidR="008B2F3A" w:rsidRPr="00633823" w:rsidRDefault="008B2F3A" w:rsidP="008B2F3A">
      <w:pPr>
        <w:spacing w:after="0" w:line="240" w:lineRule="auto"/>
        <w:ind w:firstLine="567"/>
        <w:rPr>
          <w:sz w:val="24"/>
          <w:szCs w:val="24"/>
        </w:rPr>
      </w:pPr>
      <w:r w:rsidRPr="00633823">
        <w:rPr>
          <w:sz w:val="24"/>
          <w:szCs w:val="24"/>
        </w:rPr>
        <w:t xml:space="preserve">                                            </w:t>
      </w:r>
      <w:r w:rsidRPr="008B2F3A">
        <w:rPr>
          <w:color w:val="5F497A"/>
          <w:sz w:val="24"/>
          <w:szCs w:val="24"/>
        </w:rPr>
        <w:t>0b10010000</w:t>
      </w:r>
      <w:r w:rsidRPr="00633823">
        <w:rPr>
          <w:sz w:val="24"/>
          <w:szCs w:val="24"/>
        </w:rPr>
        <w:t xml:space="preserve">};  </w:t>
      </w:r>
      <w:r w:rsidRPr="008B2F3A">
        <w:rPr>
          <w:i/>
          <w:color w:val="808080"/>
          <w:sz w:val="24"/>
          <w:szCs w:val="24"/>
        </w:rPr>
        <w:t>//9</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Поскольку для отображения информации нами используется динамическая индикация, сигналы управления катодами индикатора от контроллера передаются на все выводы катодов всех разрядов индикатора, а включение определенного разряда определяется сигналом соответствующего анода.</w:t>
      </w:r>
    </w:p>
    <w:p w:rsidR="008B2F3A" w:rsidRPr="00633823" w:rsidRDefault="008B2F3A" w:rsidP="008B2F3A">
      <w:pPr>
        <w:spacing w:after="0" w:line="240" w:lineRule="auto"/>
        <w:ind w:firstLine="567"/>
        <w:jc w:val="both"/>
        <w:rPr>
          <w:sz w:val="24"/>
          <w:szCs w:val="24"/>
        </w:rPr>
      </w:pPr>
      <w:r w:rsidRPr="00633823">
        <w:rPr>
          <w:sz w:val="24"/>
          <w:szCs w:val="24"/>
        </w:rPr>
        <w:t>Раздельное управление битами регистров портов контроллера не предусмотрено, чтобы установить в состояние 1 один бит регистра порта, нужно произвести запись всех битов регистр. Чтобы при этом не менять состояние остальных битов порта, можно использовать логическое сложение, при этом 1 запишем в тот разряд, который нужно установить в 1, а в остальные биты - 0. При сложении с 0 состояние бита не изменится, а с 1 - станет равно 1. Для сброса бита в 0, используем тот же принцип, но с операцией умножения.</w:t>
      </w:r>
    </w:p>
    <w:p w:rsidR="008B2F3A" w:rsidRPr="00633823" w:rsidRDefault="008B2F3A" w:rsidP="008B2F3A">
      <w:pPr>
        <w:spacing w:after="0" w:line="240" w:lineRule="auto"/>
        <w:ind w:firstLine="567"/>
        <w:jc w:val="both"/>
        <w:rPr>
          <w:sz w:val="24"/>
          <w:szCs w:val="24"/>
        </w:rPr>
      </w:pPr>
      <w:r w:rsidRPr="00633823">
        <w:rPr>
          <w:sz w:val="24"/>
          <w:szCs w:val="24"/>
        </w:rPr>
        <w:t xml:space="preserve">В разработанной принципиальной схеме устройства катоды десятичных точек индикатора подключены к восьмому биту порта </w:t>
      </w:r>
      <w:r w:rsidRPr="00633823">
        <w:rPr>
          <w:i/>
          <w:sz w:val="24"/>
          <w:szCs w:val="24"/>
        </w:rPr>
        <w:t>С</w:t>
      </w:r>
      <w:r w:rsidRPr="00633823">
        <w:rPr>
          <w:sz w:val="24"/>
          <w:szCs w:val="24"/>
        </w:rPr>
        <w:t>, напишем два макроса для включения и выключения десятичных точек:</w:t>
      </w:r>
    </w:p>
    <w:p w:rsidR="008B2F3A" w:rsidRPr="00633823" w:rsidRDefault="008B2F3A" w:rsidP="008B2F3A">
      <w:pPr>
        <w:spacing w:after="0" w:line="240" w:lineRule="auto"/>
        <w:ind w:firstLine="567"/>
        <w:rPr>
          <w:sz w:val="24"/>
          <w:szCs w:val="24"/>
        </w:rPr>
      </w:pPr>
    </w:p>
    <w:p w:rsidR="008B2F3A" w:rsidRPr="009E6669" w:rsidRDefault="008B2F3A" w:rsidP="008B2F3A">
      <w:pPr>
        <w:spacing w:after="0" w:line="240" w:lineRule="auto"/>
        <w:ind w:firstLine="567"/>
        <w:rPr>
          <w:sz w:val="24"/>
          <w:szCs w:val="24"/>
          <w:lang w:val="en-US"/>
        </w:rPr>
      </w:pPr>
      <w:r w:rsidRPr="009E6669">
        <w:rPr>
          <w:color w:val="FF3399"/>
          <w:sz w:val="24"/>
          <w:szCs w:val="24"/>
          <w:lang w:val="en-US"/>
        </w:rPr>
        <w:t>#define</w:t>
      </w:r>
      <w:r w:rsidRPr="009E6669">
        <w:rPr>
          <w:sz w:val="24"/>
          <w:szCs w:val="24"/>
          <w:lang w:val="en-US"/>
        </w:rPr>
        <w:t xml:space="preserve"> </w:t>
      </w:r>
      <w:r w:rsidRPr="009E6669">
        <w:rPr>
          <w:color w:val="660033"/>
          <w:sz w:val="24"/>
          <w:szCs w:val="24"/>
          <w:lang w:val="en-US"/>
        </w:rPr>
        <w:t>DP_ON PORTC</w:t>
      </w:r>
      <w:r w:rsidRPr="009E6669">
        <w:rPr>
          <w:sz w:val="24"/>
          <w:szCs w:val="24"/>
          <w:lang w:val="en-US"/>
        </w:rPr>
        <w:t xml:space="preserve"> |= </w:t>
      </w:r>
      <w:r w:rsidRPr="009E6669">
        <w:rPr>
          <w:color w:val="5F497A"/>
          <w:sz w:val="24"/>
          <w:szCs w:val="24"/>
          <w:lang w:val="en-US"/>
        </w:rPr>
        <w:t>0b10000000</w:t>
      </w:r>
      <w:r w:rsidRPr="009E6669">
        <w:rPr>
          <w:sz w:val="24"/>
          <w:szCs w:val="24"/>
          <w:lang w:val="en-US"/>
        </w:rPr>
        <w:t>;</w:t>
      </w:r>
    </w:p>
    <w:p w:rsidR="008B2F3A" w:rsidRPr="009E6669" w:rsidRDefault="008B2F3A" w:rsidP="008B2F3A">
      <w:pPr>
        <w:spacing w:after="0" w:line="240" w:lineRule="auto"/>
        <w:ind w:firstLine="567"/>
        <w:rPr>
          <w:sz w:val="24"/>
          <w:szCs w:val="24"/>
          <w:lang w:val="en-US"/>
        </w:rPr>
      </w:pPr>
      <w:r w:rsidRPr="009E6669">
        <w:rPr>
          <w:color w:val="FF3399"/>
          <w:sz w:val="24"/>
          <w:szCs w:val="24"/>
          <w:lang w:val="en-US"/>
        </w:rPr>
        <w:t xml:space="preserve">#define </w:t>
      </w:r>
      <w:r w:rsidRPr="009E6669">
        <w:rPr>
          <w:color w:val="660033"/>
          <w:sz w:val="24"/>
          <w:szCs w:val="24"/>
          <w:lang w:val="en-US"/>
        </w:rPr>
        <w:t>DP_OFF PORTC</w:t>
      </w:r>
      <w:r w:rsidRPr="009E6669">
        <w:rPr>
          <w:sz w:val="24"/>
          <w:szCs w:val="24"/>
          <w:lang w:val="en-US"/>
        </w:rPr>
        <w:t xml:space="preserve"> &amp;= </w:t>
      </w:r>
      <w:r w:rsidRPr="009E6669">
        <w:rPr>
          <w:color w:val="5F497A"/>
          <w:sz w:val="24"/>
          <w:szCs w:val="24"/>
          <w:lang w:val="en-US"/>
        </w:rPr>
        <w:t>0b01111111</w:t>
      </w:r>
      <w:r w:rsidRPr="009E6669">
        <w:rPr>
          <w:sz w:val="24"/>
          <w:szCs w:val="24"/>
          <w:lang w:val="en-US"/>
        </w:rPr>
        <w:t>;</w:t>
      </w:r>
    </w:p>
    <w:p w:rsidR="008B2F3A" w:rsidRPr="009E6669" w:rsidRDefault="008B2F3A" w:rsidP="008B2F3A">
      <w:pPr>
        <w:spacing w:after="0" w:line="240" w:lineRule="auto"/>
        <w:ind w:firstLine="567"/>
        <w:rPr>
          <w:sz w:val="24"/>
          <w:szCs w:val="24"/>
          <w:lang w:val="en-US"/>
        </w:rPr>
      </w:pPr>
    </w:p>
    <w:p w:rsidR="008B2F3A" w:rsidRPr="00633823" w:rsidRDefault="008B2F3A" w:rsidP="008B2F3A">
      <w:pPr>
        <w:spacing w:after="0" w:line="240" w:lineRule="auto"/>
        <w:ind w:firstLine="567"/>
        <w:jc w:val="both"/>
        <w:rPr>
          <w:sz w:val="24"/>
          <w:szCs w:val="24"/>
        </w:rPr>
      </w:pPr>
      <w:r w:rsidRPr="00633823">
        <w:rPr>
          <w:sz w:val="24"/>
          <w:szCs w:val="24"/>
        </w:rPr>
        <w:t xml:space="preserve">Теперь при указании в программе команды </w:t>
      </w:r>
      <w:r w:rsidRPr="00633823">
        <w:rPr>
          <w:i/>
          <w:sz w:val="24"/>
          <w:szCs w:val="24"/>
        </w:rPr>
        <w:t>DP_ON</w:t>
      </w:r>
      <w:r w:rsidRPr="00633823">
        <w:rPr>
          <w:sz w:val="24"/>
          <w:szCs w:val="24"/>
        </w:rPr>
        <w:t xml:space="preserve"> текущее состояние порта </w:t>
      </w:r>
      <w:r w:rsidRPr="00633823">
        <w:rPr>
          <w:i/>
          <w:sz w:val="24"/>
          <w:szCs w:val="24"/>
        </w:rPr>
        <w:t>С</w:t>
      </w:r>
      <w:r w:rsidRPr="00633823">
        <w:rPr>
          <w:sz w:val="24"/>
          <w:szCs w:val="24"/>
        </w:rPr>
        <w:t xml:space="preserve"> будет сложено логически с числом 10000000, т.е. 8-й бит порта станет равен 1, а остальные биты останутся без изменения. При </w:t>
      </w:r>
      <w:r w:rsidRPr="00633823">
        <w:rPr>
          <w:i/>
          <w:sz w:val="24"/>
          <w:szCs w:val="24"/>
        </w:rPr>
        <w:t>DP_OF</w:t>
      </w:r>
      <w:r w:rsidRPr="00633823">
        <w:rPr>
          <w:sz w:val="24"/>
          <w:szCs w:val="24"/>
        </w:rPr>
        <w:t xml:space="preserve"> – выполнится логическое умножение, 8-й бит станет равен 0, а остальные не изменятся.</w:t>
      </w:r>
    </w:p>
    <w:p w:rsidR="008B2F3A" w:rsidRPr="00633823" w:rsidRDefault="008B2F3A" w:rsidP="008B2F3A">
      <w:pPr>
        <w:spacing w:after="0" w:line="240" w:lineRule="auto"/>
        <w:ind w:firstLine="567"/>
        <w:jc w:val="both"/>
        <w:rPr>
          <w:sz w:val="24"/>
          <w:szCs w:val="24"/>
        </w:rPr>
      </w:pPr>
      <w:r w:rsidRPr="00633823">
        <w:rPr>
          <w:sz w:val="24"/>
          <w:szCs w:val="24"/>
        </w:rPr>
        <w:t>Напишем аналогичные макросы для включения и выключения разрядов индикатора, согласно подключению на принципиальной схеме:</w:t>
      </w:r>
    </w:p>
    <w:p w:rsidR="008B2F3A" w:rsidRPr="00633823" w:rsidRDefault="008B2F3A" w:rsidP="008B2F3A">
      <w:pPr>
        <w:spacing w:after="0" w:line="240" w:lineRule="auto"/>
        <w:ind w:firstLine="567"/>
        <w:rPr>
          <w:sz w:val="24"/>
          <w:szCs w:val="24"/>
        </w:rPr>
      </w:pPr>
    </w:p>
    <w:p w:rsidR="008B2F3A" w:rsidRPr="009E6669" w:rsidRDefault="008B2F3A" w:rsidP="008B2F3A">
      <w:pPr>
        <w:spacing w:after="0" w:line="240" w:lineRule="auto"/>
        <w:ind w:firstLine="567"/>
        <w:rPr>
          <w:sz w:val="24"/>
          <w:szCs w:val="24"/>
          <w:lang w:val="en-US"/>
        </w:rPr>
      </w:pPr>
      <w:r w:rsidRPr="009E6669">
        <w:rPr>
          <w:color w:val="FF3399"/>
          <w:sz w:val="24"/>
          <w:szCs w:val="24"/>
          <w:lang w:val="en-US"/>
        </w:rPr>
        <w:lastRenderedPageBreak/>
        <w:t>#define</w:t>
      </w:r>
      <w:r w:rsidRPr="009E6669">
        <w:rPr>
          <w:sz w:val="24"/>
          <w:szCs w:val="24"/>
          <w:lang w:val="en-US"/>
        </w:rPr>
        <w:t xml:space="preserve"> </w:t>
      </w:r>
      <w:r w:rsidRPr="009E6669">
        <w:rPr>
          <w:color w:val="660033"/>
          <w:sz w:val="24"/>
          <w:szCs w:val="24"/>
          <w:lang w:val="en-US"/>
        </w:rPr>
        <w:t xml:space="preserve">DIG1_ON PORTD </w:t>
      </w:r>
      <w:r w:rsidRPr="009E6669">
        <w:rPr>
          <w:sz w:val="24"/>
          <w:szCs w:val="24"/>
          <w:lang w:val="en-US"/>
        </w:rPr>
        <w:t xml:space="preserve">|= </w:t>
      </w:r>
      <w:r w:rsidRPr="009E6669">
        <w:rPr>
          <w:color w:val="5F497A"/>
          <w:sz w:val="24"/>
          <w:szCs w:val="24"/>
          <w:lang w:val="en-US"/>
        </w:rPr>
        <w:t>0b00000001</w:t>
      </w:r>
      <w:r w:rsidRPr="009E6669">
        <w:rPr>
          <w:sz w:val="24"/>
          <w:szCs w:val="24"/>
          <w:lang w:val="en-US"/>
        </w:rPr>
        <w:t>;</w:t>
      </w:r>
    </w:p>
    <w:p w:rsidR="008B2F3A" w:rsidRPr="009E6669" w:rsidRDefault="008B2F3A" w:rsidP="008B2F3A">
      <w:pPr>
        <w:spacing w:after="0" w:line="240" w:lineRule="auto"/>
        <w:ind w:firstLine="567"/>
        <w:rPr>
          <w:sz w:val="24"/>
          <w:szCs w:val="24"/>
          <w:lang w:val="en-US"/>
        </w:rPr>
      </w:pPr>
      <w:r w:rsidRPr="009E6669">
        <w:rPr>
          <w:color w:val="FF3399"/>
          <w:sz w:val="24"/>
          <w:szCs w:val="24"/>
          <w:lang w:val="en-US"/>
        </w:rPr>
        <w:t xml:space="preserve">#define </w:t>
      </w:r>
      <w:r w:rsidRPr="009E6669">
        <w:rPr>
          <w:color w:val="660033"/>
          <w:sz w:val="24"/>
          <w:szCs w:val="24"/>
          <w:lang w:val="en-US"/>
        </w:rPr>
        <w:t xml:space="preserve">DIG1_OFF PORTD </w:t>
      </w:r>
      <w:r w:rsidRPr="009E6669">
        <w:rPr>
          <w:sz w:val="24"/>
          <w:szCs w:val="24"/>
          <w:lang w:val="en-US"/>
        </w:rPr>
        <w:t xml:space="preserve">&amp;= </w:t>
      </w:r>
      <w:r w:rsidRPr="009E6669">
        <w:rPr>
          <w:color w:val="5F497A"/>
          <w:sz w:val="24"/>
          <w:szCs w:val="24"/>
          <w:lang w:val="en-US"/>
        </w:rPr>
        <w:t>0b11111110</w:t>
      </w:r>
      <w:r w:rsidRPr="009E6669">
        <w:rPr>
          <w:sz w:val="24"/>
          <w:szCs w:val="24"/>
          <w:lang w:val="en-US"/>
        </w:rPr>
        <w:t>;</w:t>
      </w:r>
    </w:p>
    <w:p w:rsidR="008B2F3A" w:rsidRPr="009E6669" w:rsidRDefault="008B2F3A" w:rsidP="008B2F3A">
      <w:pPr>
        <w:spacing w:after="0" w:line="240" w:lineRule="auto"/>
        <w:ind w:firstLine="567"/>
        <w:rPr>
          <w:sz w:val="24"/>
          <w:szCs w:val="24"/>
          <w:lang w:val="en-US"/>
        </w:rPr>
      </w:pPr>
      <w:r w:rsidRPr="009E6669">
        <w:rPr>
          <w:color w:val="FF3399"/>
          <w:sz w:val="24"/>
          <w:szCs w:val="24"/>
          <w:lang w:val="en-US"/>
        </w:rPr>
        <w:t xml:space="preserve">#define </w:t>
      </w:r>
      <w:r w:rsidRPr="009E6669">
        <w:rPr>
          <w:color w:val="660033"/>
          <w:sz w:val="24"/>
          <w:szCs w:val="24"/>
          <w:lang w:val="en-US"/>
        </w:rPr>
        <w:t>DIG2_ON PORTD</w:t>
      </w:r>
      <w:r w:rsidRPr="009E6669">
        <w:rPr>
          <w:sz w:val="24"/>
          <w:szCs w:val="24"/>
          <w:lang w:val="en-US"/>
        </w:rPr>
        <w:t xml:space="preserve"> |= </w:t>
      </w:r>
      <w:r w:rsidRPr="009E6669">
        <w:rPr>
          <w:color w:val="5F497A"/>
          <w:sz w:val="24"/>
          <w:szCs w:val="24"/>
          <w:lang w:val="en-US"/>
        </w:rPr>
        <w:t>0b00000010</w:t>
      </w:r>
      <w:r w:rsidRPr="009E6669">
        <w:rPr>
          <w:sz w:val="24"/>
          <w:szCs w:val="24"/>
          <w:lang w:val="en-US"/>
        </w:rPr>
        <w:t>;</w:t>
      </w:r>
    </w:p>
    <w:p w:rsidR="008B2F3A" w:rsidRPr="009E6669" w:rsidRDefault="008B2F3A" w:rsidP="008B2F3A">
      <w:pPr>
        <w:spacing w:after="0" w:line="240" w:lineRule="auto"/>
        <w:ind w:firstLine="567"/>
        <w:rPr>
          <w:sz w:val="24"/>
          <w:szCs w:val="24"/>
          <w:lang w:val="en-US"/>
        </w:rPr>
      </w:pPr>
      <w:r w:rsidRPr="009E6669">
        <w:rPr>
          <w:color w:val="FF3399"/>
          <w:sz w:val="24"/>
          <w:szCs w:val="24"/>
          <w:lang w:val="en-US"/>
        </w:rPr>
        <w:t xml:space="preserve">#define </w:t>
      </w:r>
      <w:r w:rsidRPr="009E6669">
        <w:rPr>
          <w:color w:val="660033"/>
          <w:sz w:val="24"/>
          <w:szCs w:val="24"/>
          <w:lang w:val="en-US"/>
        </w:rPr>
        <w:t>DIG2_OFF PORTD</w:t>
      </w:r>
      <w:r w:rsidRPr="009E6669">
        <w:rPr>
          <w:sz w:val="24"/>
          <w:szCs w:val="24"/>
          <w:lang w:val="en-US"/>
        </w:rPr>
        <w:t xml:space="preserve"> &amp;= </w:t>
      </w:r>
      <w:r w:rsidRPr="009E6669">
        <w:rPr>
          <w:color w:val="5F497A"/>
          <w:sz w:val="24"/>
          <w:szCs w:val="24"/>
          <w:lang w:val="en-US"/>
        </w:rPr>
        <w:t>0b11111101</w:t>
      </w:r>
      <w:r w:rsidRPr="009E6669">
        <w:rPr>
          <w:sz w:val="24"/>
          <w:szCs w:val="24"/>
          <w:lang w:val="en-US"/>
        </w:rPr>
        <w:t>;</w:t>
      </w:r>
    </w:p>
    <w:p w:rsidR="008B2F3A" w:rsidRPr="009E6669" w:rsidRDefault="008B2F3A" w:rsidP="008B2F3A">
      <w:pPr>
        <w:spacing w:after="0" w:line="240" w:lineRule="auto"/>
        <w:ind w:firstLine="567"/>
        <w:rPr>
          <w:sz w:val="24"/>
          <w:szCs w:val="24"/>
          <w:lang w:val="en-US"/>
        </w:rPr>
      </w:pPr>
      <w:r w:rsidRPr="009E6669">
        <w:rPr>
          <w:color w:val="FF3399"/>
          <w:sz w:val="24"/>
          <w:szCs w:val="24"/>
          <w:lang w:val="en-US"/>
        </w:rPr>
        <w:t xml:space="preserve">#define </w:t>
      </w:r>
      <w:r w:rsidRPr="009E6669">
        <w:rPr>
          <w:color w:val="660033"/>
          <w:sz w:val="24"/>
          <w:szCs w:val="24"/>
          <w:lang w:val="en-US"/>
        </w:rPr>
        <w:t xml:space="preserve">DIG3_ON PORTD </w:t>
      </w:r>
      <w:r w:rsidRPr="009E6669">
        <w:rPr>
          <w:sz w:val="24"/>
          <w:szCs w:val="24"/>
          <w:lang w:val="en-US"/>
        </w:rPr>
        <w:t xml:space="preserve">|= </w:t>
      </w:r>
      <w:r w:rsidRPr="009E6669">
        <w:rPr>
          <w:color w:val="5F497A"/>
          <w:sz w:val="24"/>
          <w:szCs w:val="24"/>
          <w:lang w:val="en-US"/>
        </w:rPr>
        <w:t>0b00000100</w:t>
      </w:r>
      <w:r w:rsidRPr="009E6669">
        <w:rPr>
          <w:sz w:val="24"/>
          <w:szCs w:val="24"/>
          <w:lang w:val="en-US"/>
        </w:rPr>
        <w:t>;</w:t>
      </w:r>
    </w:p>
    <w:p w:rsidR="008B2F3A" w:rsidRPr="009E6669" w:rsidRDefault="008B2F3A" w:rsidP="008B2F3A">
      <w:pPr>
        <w:spacing w:after="0" w:line="240" w:lineRule="auto"/>
        <w:ind w:firstLine="567"/>
        <w:rPr>
          <w:sz w:val="24"/>
          <w:szCs w:val="24"/>
          <w:lang w:val="en-US"/>
        </w:rPr>
      </w:pPr>
      <w:r w:rsidRPr="009E6669">
        <w:rPr>
          <w:color w:val="FF3399"/>
          <w:sz w:val="24"/>
          <w:szCs w:val="24"/>
          <w:lang w:val="en-US"/>
        </w:rPr>
        <w:t xml:space="preserve">#define </w:t>
      </w:r>
      <w:r w:rsidRPr="009E6669">
        <w:rPr>
          <w:color w:val="660033"/>
          <w:sz w:val="24"/>
          <w:szCs w:val="24"/>
          <w:lang w:val="en-US"/>
        </w:rPr>
        <w:t xml:space="preserve">DIG3_OFF PORTD </w:t>
      </w:r>
      <w:r w:rsidRPr="009E6669">
        <w:rPr>
          <w:sz w:val="24"/>
          <w:szCs w:val="24"/>
          <w:lang w:val="en-US"/>
        </w:rPr>
        <w:t xml:space="preserve">&amp;= </w:t>
      </w:r>
      <w:r w:rsidRPr="009E6669">
        <w:rPr>
          <w:color w:val="5F497A"/>
          <w:sz w:val="24"/>
          <w:szCs w:val="24"/>
          <w:lang w:val="en-US"/>
        </w:rPr>
        <w:t>0b11111011</w:t>
      </w:r>
      <w:r w:rsidRPr="009E6669">
        <w:rPr>
          <w:sz w:val="24"/>
          <w:szCs w:val="24"/>
          <w:lang w:val="en-US"/>
        </w:rPr>
        <w:t>;</w:t>
      </w:r>
    </w:p>
    <w:p w:rsidR="008B2F3A" w:rsidRPr="009E6669" w:rsidRDefault="008B2F3A" w:rsidP="008B2F3A">
      <w:pPr>
        <w:spacing w:after="0" w:line="240" w:lineRule="auto"/>
        <w:ind w:firstLine="567"/>
        <w:rPr>
          <w:sz w:val="24"/>
          <w:szCs w:val="24"/>
          <w:lang w:val="en-US"/>
        </w:rPr>
      </w:pPr>
    </w:p>
    <w:p w:rsidR="008B2F3A" w:rsidRPr="00633823" w:rsidRDefault="008B2F3A" w:rsidP="008B2F3A">
      <w:pPr>
        <w:spacing w:after="0" w:line="240" w:lineRule="auto"/>
        <w:ind w:firstLine="567"/>
        <w:jc w:val="both"/>
        <w:rPr>
          <w:sz w:val="24"/>
          <w:szCs w:val="24"/>
        </w:rPr>
      </w:pPr>
      <w:r w:rsidRPr="00633823">
        <w:rPr>
          <w:sz w:val="24"/>
          <w:szCs w:val="24"/>
        </w:rPr>
        <w:t xml:space="preserve">Напишем в файле </w:t>
      </w:r>
      <w:r w:rsidRPr="00633823">
        <w:rPr>
          <w:i/>
          <w:sz w:val="24"/>
          <w:szCs w:val="24"/>
        </w:rPr>
        <w:t>main.c</w:t>
      </w:r>
      <w:r w:rsidRPr="00633823">
        <w:rPr>
          <w:sz w:val="24"/>
          <w:szCs w:val="24"/>
        </w:rPr>
        <w:t xml:space="preserve"> функцию для записи чисел в индикатор:</w:t>
      </w:r>
    </w:p>
    <w:p w:rsidR="008B2F3A" w:rsidRPr="00633823" w:rsidRDefault="008B2F3A" w:rsidP="008B2F3A">
      <w:pPr>
        <w:spacing w:after="0" w:line="240" w:lineRule="auto"/>
        <w:ind w:firstLine="567"/>
        <w:rPr>
          <w:sz w:val="24"/>
          <w:szCs w:val="24"/>
        </w:rPr>
      </w:pPr>
    </w:p>
    <w:p w:rsidR="008B2F3A" w:rsidRPr="009E6669" w:rsidRDefault="008B2F3A" w:rsidP="008B2F3A">
      <w:pPr>
        <w:spacing w:after="0" w:line="240" w:lineRule="auto"/>
        <w:ind w:firstLine="567"/>
        <w:rPr>
          <w:sz w:val="24"/>
          <w:szCs w:val="24"/>
          <w:lang w:val="en-US"/>
        </w:rPr>
      </w:pPr>
      <w:r w:rsidRPr="009E6669">
        <w:rPr>
          <w:color w:val="FF3399"/>
          <w:sz w:val="24"/>
          <w:szCs w:val="24"/>
          <w:lang w:val="en-US"/>
        </w:rPr>
        <w:t xml:space="preserve">void </w:t>
      </w:r>
      <w:r w:rsidRPr="009E6669">
        <w:rPr>
          <w:b/>
          <w:sz w:val="24"/>
          <w:szCs w:val="24"/>
          <w:lang w:val="en-US"/>
        </w:rPr>
        <w:t>showDigit</w:t>
      </w:r>
      <w:r w:rsidRPr="009E6669">
        <w:rPr>
          <w:sz w:val="24"/>
          <w:szCs w:val="24"/>
          <w:lang w:val="en-US"/>
        </w:rPr>
        <w:t>(</w:t>
      </w:r>
      <w:r w:rsidRPr="009E6669">
        <w:rPr>
          <w:color w:val="FF3399"/>
          <w:sz w:val="24"/>
          <w:szCs w:val="24"/>
          <w:lang w:val="en-US"/>
        </w:rPr>
        <w:t>unsigned char</w:t>
      </w:r>
      <w:r w:rsidRPr="009E6669">
        <w:rPr>
          <w:sz w:val="24"/>
          <w:szCs w:val="24"/>
          <w:lang w:val="en-US"/>
        </w:rPr>
        <w:t xml:space="preserve"> </w:t>
      </w:r>
      <w:r w:rsidRPr="009E6669">
        <w:rPr>
          <w:color w:val="660033"/>
          <w:sz w:val="24"/>
          <w:szCs w:val="24"/>
          <w:lang w:val="en-US"/>
        </w:rPr>
        <w:t>digitNumber</w:t>
      </w:r>
      <w:r w:rsidRPr="009E6669">
        <w:rPr>
          <w:sz w:val="24"/>
          <w:szCs w:val="24"/>
          <w:lang w:val="en-US"/>
        </w:rPr>
        <w:t xml:space="preserve">, </w:t>
      </w:r>
      <w:r w:rsidRPr="009E6669">
        <w:rPr>
          <w:color w:val="FF3399"/>
          <w:sz w:val="24"/>
          <w:szCs w:val="24"/>
          <w:lang w:val="en-US"/>
        </w:rPr>
        <w:t xml:space="preserve">unsigned char </w:t>
      </w:r>
      <w:r w:rsidRPr="009E6669">
        <w:rPr>
          <w:color w:val="660033"/>
          <w:sz w:val="24"/>
          <w:szCs w:val="24"/>
          <w:lang w:val="en-US"/>
        </w:rPr>
        <w:t>value</w:t>
      </w:r>
      <w:r w:rsidRPr="009E6669">
        <w:rPr>
          <w:sz w:val="24"/>
          <w:szCs w:val="24"/>
          <w:lang w:val="en-US"/>
        </w:rPr>
        <w:t>)</w:t>
      </w:r>
    </w:p>
    <w:p w:rsidR="008B2F3A" w:rsidRPr="009E6669" w:rsidRDefault="008B2F3A" w:rsidP="008B2F3A">
      <w:pPr>
        <w:spacing w:after="0" w:line="240" w:lineRule="auto"/>
        <w:ind w:firstLine="567"/>
        <w:rPr>
          <w:sz w:val="24"/>
          <w:szCs w:val="24"/>
          <w:lang w:val="en-US"/>
        </w:rPr>
      </w:pPr>
      <w:r w:rsidRPr="009E6669">
        <w:rPr>
          <w:sz w:val="24"/>
          <w:szCs w:val="24"/>
          <w:lang w:val="en-US"/>
        </w:rPr>
        <w:t>{</w:t>
      </w:r>
    </w:p>
    <w:p w:rsidR="008B2F3A" w:rsidRPr="009E6669" w:rsidRDefault="008B2F3A" w:rsidP="008B2F3A">
      <w:pPr>
        <w:spacing w:after="0" w:line="240" w:lineRule="auto"/>
        <w:ind w:firstLine="567"/>
        <w:rPr>
          <w:sz w:val="24"/>
          <w:szCs w:val="24"/>
          <w:lang w:val="en-US"/>
        </w:rPr>
      </w:pPr>
      <w:r w:rsidRPr="009E6669">
        <w:rPr>
          <w:sz w:val="24"/>
          <w:szCs w:val="24"/>
          <w:lang w:val="en-US"/>
        </w:rPr>
        <w:t xml:space="preserve">    </w:t>
      </w:r>
      <w:r w:rsidRPr="009E6669">
        <w:rPr>
          <w:color w:val="660033"/>
          <w:sz w:val="24"/>
          <w:szCs w:val="24"/>
          <w:lang w:val="en-US"/>
        </w:rPr>
        <w:t xml:space="preserve">PORTC </w:t>
      </w:r>
      <w:r w:rsidRPr="009E6669">
        <w:rPr>
          <w:sz w:val="24"/>
          <w:szCs w:val="24"/>
          <w:lang w:val="en-US"/>
        </w:rPr>
        <w:t xml:space="preserve">= </w:t>
      </w:r>
      <w:r w:rsidRPr="009E6669">
        <w:rPr>
          <w:color w:val="660033"/>
          <w:sz w:val="24"/>
          <w:szCs w:val="24"/>
          <w:lang w:val="en-US"/>
        </w:rPr>
        <w:t>digit</w:t>
      </w:r>
      <w:r w:rsidRPr="009E6669">
        <w:rPr>
          <w:sz w:val="24"/>
          <w:szCs w:val="24"/>
          <w:lang w:val="en-US"/>
        </w:rPr>
        <w:t>[</w:t>
      </w:r>
      <w:r w:rsidRPr="009E6669">
        <w:rPr>
          <w:color w:val="660033"/>
          <w:sz w:val="24"/>
          <w:szCs w:val="24"/>
          <w:lang w:val="en-US"/>
        </w:rPr>
        <w:t>value</w:t>
      </w:r>
      <w:r w:rsidRPr="009E6669">
        <w:rPr>
          <w:sz w:val="24"/>
          <w:szCs w:val="24"/>
          <w:lang w:val="en-US"/>
        </w:rPr>
        <w:t>];</w:t>
      </w:r>
    </w:p>
    <w:p w:rsidR="008B2F3A" w:rsidRPr="009E6669" w:rsidRDefault="008B2F3A" w:rsidP="008B2F3A">
      <w:pPr>
        <w:spacing w:after="0" w:line="240" w:lineRule="auto"/>
        <w:ind w:firstLine="567"/>
        <w:rPr>
          <w:sz w:val="24"/>
          <w:szCs w:val="24"/>
          <w:lang w:val="en-US"/>
        </w:rPr>
      </w:pPr>
      <w:r w:rsidRPr="009E6669">
        <w:rPr>
          <w:sz w:val="24"/>
          <w:szCs w:val="24"/>
          <w:lang w:val="en-US"/>
        </w:rPr>
        <w:t xml:space="preserve">    </w:t>
      </w:r>
      <w:r w:rsidRPr="009E6669">
        <w:rPr>
          <w:i/>
          <w:color w:val="0070C0"/>
          <w:sz w:val="24"/>
          <w:szCs w:val="24"/>
          <w:lang w:val="en-US"/>
        </w:rPr>
        <w:t>if</w:t>
      </w:r>
      <w:r w:rsidRPr="009E6669">
        <w:rPr>
          <w:sz w:val="24"/>
          <w:szCs w:val="24"/>
          <w:lang w:val="en-US"/>
        </w:rPr>
        <w:t xml:space="preserve"> (</w:t>
      </w:r>
      <w:r w:rsidRPr="009E6669">
        <w:rPr>
          <w:color w:val="660033"/>
          <w:sz w:val="24"/>
          <w:szCs w:val="24"/>
          <w:lang w:val="en-US"/>
        </w:rPr>
        <w:t xml:space="preserve">digitNumber </w:t>
      </w:r>
      <w:r w:rsidRPr="009E6669">
        <w:rPr>
          <w:sz w:val="24"/>
          <w:szCs w:val="24"/>
          <w:lang w:val="en-US"/>
        </w:rPr>
        <w:t xml:space="preserve">== </w:t>
      </w:r>
      <w:r w:rsidRPr="009E6669">
        <w:rPr>
          <w:color w:val="5F497A"/>
          <w:sz w:val="24"/>
          <w:szCs w:val="24"/>
          <w:lang w:val="en-US"/>
        </w:rPr>
        <w:t>1</w:t>
      </w:r>
      <w:r w:rsidRPr="009E6669">
        <w:rPr>
          <w:sz w:val="24"/>
          <w:szCs w:val="24"/>
          <w:lang w:val="en-US"/>
        </w:rPr>
        <w:t>) {</w:t>
      </w:r>
      <w:r w:rsidRPr="009E6669">
        <w:rPr>
          <w:color w:val="660033"/>
          <w:sz w:val="24"/>
          <w:szCs w:val="24"/>
          <w:lang w:val="en-US"/>
        </w:rPr>
        <w:t>DIG1_ON</w:t>
      </w:r>
      <w:r w:rsidRPr="009E6669">
        <w:rPr>
          <w:sz w:val="24"/>
          <w:szCs w:val="24"/>
          <w:lang w:val="en-US"/>
        </w:rPr>
        <w:t xml:space="preserve">; </w:t>
      </w:r>
      <w:r w:rsidRPr="009E6669">
        <w:rPr>
          <w:color w:val="660033"/>
          <w:sz w:val="24"/>
          <w:szCs w:val="24"/>
          <w:lang w:val="en-US"/>
        </w:rPr>
        <w:t>DIG2_OFF</w:t>
      </w:r>
      <w:r w:rsidRPr="009E6669">
        <w:rPr>
          <w:sz w:val="24"/>
          <w:szCs w:val="24"/>
          <w:lang w:val="en-US"/>
        </w:rPr>
        <w:t xml:space="preserve">; </w:t>
      </w:r>
      <w:r w:rsidRPr="009E6669">
        <w:rPr>
          <w:color w:val="660033"/>
          <w:sz w:val="24"/>
          <w:szCs w:val="24"/>
          <w:lang w:val="en-US"/>
        </w:rPr>
        <w:t>DIG3_OFF</w:t>
      </w:r>
      <w:r w:rsidRPr="009E6669">
        <w:rPr>
          <w:sz w:val="24"/>
          <w:szCs w:val="24"/>
          <w:lang w:val="en-US"/>
        </w:rPr>
        <w:t>;}</w:t>
      </w:r>
    </w:p>
    <w:p w:rsidR="008B2F3A" w:rsidRPr="009E6669" w:rsidRDefault="008B2F3A" w:rsidP="008B2F3A">
      <w:pPr>
        <w:spacing w:after="0" w:line="240" w:lineRule="auto"/>
        <w:ind w:firstLine="567"/>
        <w:rPr>
          <w:sz w:val="24"/>
          <w:szCs w:val="24"/>
          <w:lang w:val="en-US"/>
        </w:rPr>
      </w:pPr>
      <w:r w:rsidRPr="009E6669">
        <w:rPr>
          <w:sz w:val="24"/>
          <w:szCs w:val="24"/>
          <w:lang w:val="en-US"/>
        </w:rPr>
        <w:t xml:space="preserve">    </w:t>
      </w:r>
      <w:r w:rsidRPr="009E6669">
        <w:rPr>
          <w:i/>
          <w:color w:val="0070C0"/>
          <w:sz w:val="24"/>
          <w:szCs w:val="24"/>
          <w:lang w:val="en-US"/>
        </w:rPr>
        <w:t>if</w:t>
      </w:r>
      <w:r w:rsidRPr="009E6669">
        <w:rPr>
          <w:color w:val="0070C0"/>
          <w:sz w:val="24"/>
          <w:szCs w:val="24"/>
          <w:lang w:val="en-US"/>
        </w:rPr>
        <w:t xml:space="preserve"> </w:t>
      </w:r>
      <w:r w:rsidRPr="009E6669">
        <w:rPr>
          <w:sz w:val="24"/>
          <w:szCs w:val="24"/>
          <w:lang w:val="en-US"/>
        </w:rPr>
        <w:t>(</w:t>
      </w:r>
      <w:r w:rsidRPr="009E6669">
        <w:rPr>
          <w:color w:val="660033"/>
          <w:sz w:val="24"/>
          <w:szCs w:val="24"/>
          <w:lang w:val="en-US"/>
        </w:rPr>
        <w:t xml:space="preserve">digitNumber </w:t>
      </w:r>
      <w:r w:rsidRPr="009E6669">
        <w:rPr>
          <w:sz w:val="24"/>
          <w:szCs w:val="24"/>
          <w:lang w:val="en-US"/>
        </w:rPr>
        <w:t xml:space="preserve">== </w:t>
      </w:r>
      <w:r w:rsidRPr="009E6669">
        <w:rPr>
          <w:color w:val="5F497A"/>
          <w:sz w:val="24"/>
          <w:szCs w:val="24"/>
          <w:lang w:val="en-US"/>
        </w:rPr>
        <w:t>2</w:t>
      </w:r>
      <w:r w:rsidRPr="009E6669">
        <w:rPr>
          <w:sz w:val="24"/>
          <w:szCs w:val="24"/>
          <w:lang w:val="en-US"/>
        </w:rPr>
        <w:t>) {</w:t>
      </w:r>
      <w:r w:rsidRPr="009E6669">
        <w:rPr>
          <w:color w:val="660033"/>
          <w:sz w:val="24"/>
          <w:szCs w:val="24"/>
          <w:lang w:val="en-US"/>
        </w:rPr>
        <w:t>DIG1_OFF</w:t>
      </w:r>
      <w:r w:rsidRPr="009E6669">
        <w:rPr>
          <w:sz w:val="24"/>
          <w:szCs w:val="24"/>
          <w:lang w:val="en-US"/>
        </w:rPr>
        <w:t xml:space="preserve">; </w:t>
      </w:r>
      <w:r w:rsidRPr="009E6669">
        <w:rPr>
          <w:color w:val="660033"/>
          <w:sz w:val="24"/>
          <w:szCs w:val="24"/>
          <w:lang w:val="en-US"/>
        </w:rPr>
        <w:t>DIG2_ON</w:t>
      </w:r>
      <w:r w:rsidRPr="009E6669">
        <w:rPr>
          <w:sz w:val="24"/>
          <w:szCs w:val="24"/>
          <w:lang w:val="en-US"/>
        </w:rPr>
        <w:t xml:space="preserve">; </w:t>
      </w:r>
      <w:r w:rsidRPr="009E6669">
        <w:rPr>
          <w:color w:val="660033"/>
          <w:sz w:val="24"/>
          <w:szCs w:val="24"/>
          <w:lang w:val="en-US"/>
        </w:rPr>
        <w:t>DIG3_OFF</w:t>
      </w:r>
      <w:r w:rsidRPr="009E6669">
        <w:rPr>
          <w:sz w:val="24"/>
          <w:szCs w:val="24"/>
          <w:lang w:val="en-US"/>
        </w:rPr>
        <w:t>;}</w:t>
      </w:r>
    </w:p>
    <w:p w:rsidR="008B2F3A" w:rsidRPr="009E6669" w:rsidRDefault="008B2F3A" w:rsidP="008B2F3A">
      <w:pPr>
        <w:spacing w:after="0" w:line="240" w:lineRule="auto"/>
        <w:ind w:firstLine="567"/>
        <w:rPr>
          <w:sz w:val="24"/>
          <w:szCs w:val="24"/>
          <w:lang w:val="en-US"/>
        </w:rPr>
      </w:pPr>
      <w:r w:rsidRPr="009E6669">
        <w:rPr>
          <w:sz w:val="24"/>
          <w:szCs w:val="24"/>
          <w:lang w:val="en-US"/>
        </w:rPr>
        <w:t xml:space="preserve">    </w:t>
      </w:r>
      <w:r w:rsidRPr="009E6669">
        <w:rPr>
          <w:i/>
          <w:color w:val="0070C0"/>
          <w:sz w:val="24"/>
          <w:szCs w:val="24"/>
          <w:lang w:val="en-US"/>
        </w:rPr>
        <w:t>if</w:t>
      </w:r>
      <w:r w:rsidRPr="009E6669">
        <w:rPr>
          <w:color w:val="0070C0"/>
          <w:sz w:val="24"/>
          <w:szCs w:val="24"/>
          <w:lang w:val="en-US"/>
        </w:rPr>
        <w:t xml:space="preserve"> </w:t>
      </w:r>
      <w:r w:rsidRPr="009E6669">
        <w:rPr>
          <w:sz w:val="24"/>
          <w:szCs w:val="24"/>
          <w:lang w:val="en-US"/>
        </w:rPr>
        <w:t>(</w:t>
      </w:r>
      <w:r w:rsidRPr="009E6669">
        <w:rPr>
          <w:color w:val="660033"/>
          <w:sz w:val="24"/>
          <w:szCs w:val="24"/>
          <w:lang w:val="en-US"/>
        </w:rPr>
        <w:t xml:space="preserve">digitNumber </w:t>
      </w:r>
      <w:r w:rsidRPr="009E6669">
        <w:rPr>
          <w:sz w:val="24"/>
          <w:szCs w:val="24"/>
          <w:lang w:val="en-US"/>
        </w:rPr>
        <w:t xml:space="preserve">== </w:t>
      </w:r>
      <w:r w:rsidRPr="009E6669">
        <w:rPr>
          <w:color w:val="5F497A"/>
          <w:sz w:val="24"/>
          <w:szCs w:val="24"/>
          <w:lang w:val="en-US"/>
        </w:rPr>
        <w:t>3</w:t>
      </w:r>
      <w:r w:rsidRPr="009E6669">
        <w:rPr>
          <w:sz w:val="24"/>
          <w:szCs w:val="24"/>
          <w:lang w:val="en-US"/>
        </w:rPr>
        <w:t>) {</w:t>
      </w:r>
      <w:r w:rsidRPr="009E6669">
        <w:rPr>
          <w:color w:val="660033"/>
          <w:sz w:val="24"/>
          <w:szCs w:val="24"/>
          <w:lang w:val="en-US"/>
        </w:rPr>
        <w:t>DIG1_OFF</w:t>
      </w:r>
      <w:r w:rsidRPr="009E6669">
        <w:rPr>
          <w:sz w:val="24"/>
          <w:szCs w:val="24"/>
          <w:lang w:val="en-US"/>
        </w:rPr>
        <w:t xml:space="preserve">; </w:t>
      </w:r>
      <w:r w:rsidRPr="009E6669">
        <w:rPr>
          <w:color w:val="660033"/>
          <w:sz w:val="24"/>
          <w:szCs w:val="24"/>
          <w:lang w:val="en-US"/>
        </w:rPr>
        <w:t>DIG2_OFF</w:t>
      </w:r>
      <w:r w:rsidRPr="009E6669">
        <w:rPr>
          <w:sz w:val="24"/>
          <w:szCs w:val="24"/>
          <w:lang w:val="en-US"/>
        </w:rPr>
        <w:t xml:space="preserve">; </w:t>
      </w:r>
      <w:r w:rsidRPr="009E6669">
        <w:rPr>
          <w:color w:val="660033"/>
          <w:sz w:val="24"/>
          <w:szCs w:val="24"/>
          <w:lang w:val="en-US"/>
        </w:rPr>
        <w:t>DIG3_ON</w:t>
      </w:r>
      <w:r w:rsidRPr="009E6669">
        <w:rPr>
          <w:sz w:val="24"/>
          <w:szCs w:val="24"/>
          <w:lang w:val="en-US"/>
        </w:rPr>
        <w:t>;}</w:t>
      </w:r>
    </w:p>
    <w:p w:rsidR="008B2F3A" w:rsidRPr="00633823" w:rsidRDefault="008B2F3A" w:rsidP="008B2F3A">
      <w:pPr>
        <w:spacing w:after="0" w:line="240" w:lineRule="auto"/>
        <w:ind w:firstLine="567"/>
        <w:rPr>
          <w:sz w:val="24"/>
          <w:szCs w:val="24"/>
        </w:rPr>
      </w:pPr>
      <w:r w:rsidRPr="00633823">
        <w:rPr>
          <w:sz w:val="24"/>
          <w:szCs w:val="24"/>
        </w:rPr>
        <w:t>}</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Функция ничего не возвращает в качестве результата, поэтому ее тип </w:t>
      </w:r>
      <w:r w:rsidRPr="00633823">
        <w:rPr>
          <w:i/>
          <w:sz w:val="24"/>
          <w:szCs w:val="24"/>
        </w:rPr>
        <w:t>void</w:t>
      </w:r>
      <w:r w:rsidRPr="00633823">
        <w:rPr>
          <w:sz w:val="24"/>
          <w:szCs w:val="24"/>
        </w:rPr>
        <w:t xml:space="preserve">, и в ней отсутствует оператор </w:t>
      </w:r>
      <w:r w:rsidRPr="00633823">
        <w:rPr>
          <w:i/>
          <w:sz w:val="24"/>
          <w:szCs w:val="24"/>
        </w:rPr>
        <w:t>return</w:t>
      </w:r>
      <w:r w:rsidRPr="00633823">
        <w:rPr>
          <w:sz w:val="24"/>
          <w:szCs w:val="24"/>
        </w:rPr>
        <w:t>. В качестве аргументов функции указан номер разряда, считая с 1 слева, и цифра для отображения.</w:t>
      </w:r>
    </w:p>
    <w:p w:rsidR="008B2F3A" w:rsidRPr="00633823" w:rsidRDefault="008B2F3A" w:rsidP="008B2F3A">
      <w:pPr>
        <w:spacing w:after="0" w:line="240" w:lineRule="auto"/>
        <w:ind w:firstLine="567"/>
        <w:jc w:val="both"/>
        <w:rPr>
          <w:sz w:val="24"/>
          <w:szCs w:val="24"/>
        </w:rPr>
      </w:pPr>
      <w:r w:rsidRPr="00633823">
        <w:rPr>
          <w:sz w:val="24"/>
          <w:szCs w:val="24"/>
        </w:rPr>
        <w:t xml:space="preserve">Теперь в программе можно вызывать в любом месте функцию </w:t>
      </w:r>
      <w:r w:rsidRPr="00633823">
        <w:rPr>
          <w:i/>
          <w:sz w:val="24"/>
          <w:szCs w:val="24"/>
        </w:rPr>
        <w:t>showDigit</w:t>
      </w:r>
      <w:r w:rsidRPr="00633823">
        <w:rPr>
          <w:sz w:val="24"/>
          <w:szCs w:val="24"/>
        </w:rPr>
        <w:t xml:space="preserve"> и на индикаторе в указанном разряде будет отображена указанная цифра. Например,</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r w:rsidRPr="00633823">
        <w:rPr>
          <w:sz w:val="24"/>
          <w:szCs w:val="24"/>
        </w:rPr>
        <w:t xml:space="preserve">    showDigit(</w:t>
      </w:r>
      <w:r w:rsidRPr="008B2F3A">
        <w:rPr>
          <w:color w:val="5F497A"/>
          <w:sz w:val="24"/>
          <w:szCs w:val="24"/>
        </w:rPr>
        <w:t>1</w:t>
      </w:r>
      <w:r w:rsidRPr="00633823">
        <w:rPr>
          <w:sz w:val="24"/>
          <w:szCs w:val="24"/>
        </w:rPr>
        <w:t xml:space="preserve">, </w:t>
      </w:r>
      <w:r w:rsidRPr="008B2F3A">
        <w:rPr>
          <w:color w:val="5F497A"/>
          <w:sz w:val="24"/>
          <w:szCs w:val="24"/>
        </w:rPr>
        <w:t>4</w:t>
      </w:r>
      <w:r w:rsidRPr="00633823">
        <w:rPr>
          <w:sz w:val="24"/>
          <w:szCs w:val="24"/>
        </w:rPr>
        <w:t>);</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в самом левом разряде будет выведена цифра 4.</w:t>
      </w:r>
    </w:p>
    <w:p w:rsidR="008B2F3A" w:rsidRPr="00633823" w:rsidRDefault="008B2F3A" w:rsidP="008B2F3A">
      <w:pPr>
        <w:spacing w:after="0" w:line="240" w:lineRule="auto"/>
        <w:ind w:firstLine="567"/>
        <w:jc w:val="center"/>
        <w:rPr>
          <w:sz w:val="24"/>
          <w:szCs w:val="24"/>
        </w:rPr>
      </w:pPr>
    </w:p>
    <w:p w:rsidR="008B2F3A" w:rsidRPr="00633823" w:rsidRDefault="008B2F3A" w:rsidP="008B2F3A">
      <w:pPr>
        <w:spacing w:after="0" w:line="240" w:lineRule="auto"/>
        <w:ind w:firstLine="567"/>
        <w:rPr>
          <w:b/>
          <w:sz w:val="24"/>
          <w:szCs w:val="24"/>
        </w:rPr>
      </w:pPr>
      <w:r w:rsidRPr="00633823">
        <w:rPr>
          <w:b/>
          <w:sz w:val="24"/>
          <w:szCs w:val="24"/>
        </w:rPr>
        <w:t>Порядок выполнения работы</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1. Открыть шаблон проекта из ЛР №13.</w:t>
      </w:r>
    </w:p>
    <w:p w:rsidR="008B2F3A" w:rsidRPr="00633823" w:rsidRDefault="008B2F3A" w:rsidP="008B2F3A">
      <w:pPr>
        <w:spacing w:after="0" w:line="240" w:lineRule="auto"/>
        <w:ind w:firstLine="567"/>
        <w:jc w:val="both"/>
        <w:rPr>
          <w:sz w:val="24"/>
          <w:szCs w:val="24"/>
        </w:rPr>
      </w:pPr>
      <w:r w:rsidRPr="00633823">
        <w:rPr>
          <w:sz w:val="24"/>
          <w:szCs w:val="24"/>
        </w:rPr>
        <w:t>2. Написать программу конфигурирования портов контроллера для выбранного ранее устройства.</w:t>
      </w:r>
    </w:p>
    <w:p w:rsidR="008B2F3A" w:rsidRPr="00633823" w:rsidRDefault="008B2F3A" w:rsidP="008B2F3A">
      <w:pPr>
        <w:spacing w:after="0" w:line="240" w:lineRule="auto"/>
        <w:ind w:firstLine="567"/>
        <w:rPr>
          <w:sz w:val="24"/>
          <w:szCs w:val="24"/>
        </w:rPr>
      </w:pPr>
      <w:r w:rsidRPr="00633823">
        <w:rPr>
          <w:sz w:val="24"/>
          <w:szCs w:val="24"/>
        </w:rPr>
        <w:t xml:space="preserve"> </w:t>
      </w:r>
    </w:p>
    <w:p w:rsidR="008B2F3A" w:rsidRPr="00633823" w:rsidRDefault="008B2F3A" w:rsidP="008B2F3A">
      <w:pPr>
        <w:spacing w:after="0" w:line="240" w:lineRule="auto"/>
        <w:ind w:firstLine="567"/>
        <w:rPr>
          <w:b/>
          <w:sz w:val="24"/>
          <w:szCs w:val="24"/>
        </w:rPr>
      </w:pPr>
      <w:r w:rsidRPr="00633823">
        <w:rPr>
          <w:b/>
          <w:sz w:val="24"/>
          <w:szCs w:val="24"/>
        </w:rPr>
        <w:t>Контрольные вопросы</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1. Что такое «порт» микроконтроллера?</w:t>
      </w:r>
    </w:p>
    <w:p w:rsidR="008B2F3A" w:rsidRPr="00633823" w:rsidRDefault="008B2F3A" w:rsidP="008B2F3A">
      <w:pPr>
        <w:spacing w:after="0" w:line="240" w:lineRule="auto"/>
        <w:ind w:firstLine="567"/>
        <w:jc w:val="both"/>
        <w:rPr>
          <w:sz w:val="24"/>
          <w:szCs w:val="24"/>
        </w:rPr>
      </w:pPr>
      <w:r w:rsidRPr="00633823">
        <w:rPr>
          <w:sz w:val="24"/>
          <w:szCs w:val="24"/>
        </w:rPr>
        <w:t xml:space="preserve">2. Объясните алгоритм настройки портов </w:t>
      </w:r>
      <w:r w:rsidRPr="00633823">
        <w:rPr>
          <w:i/>
          <w:sz w:val="24"/>
          <w:szCs w:val="24"/>
        </w:rPr>
        <w:t>ATmega16</w:t>
      </w:r>
      <w:r w:rsidRPr="00633823">
        <w:rPr>
          <w:sz w:val="24"/>
          <w:szCs w:val="24"/>
        </w:rPr>
        <w:t xml:space="preserve">? </w:t>
      </w:r>
    </w:p>
    <w:p w:rsidR="008B2F3A" w:rsidRPr="00633823" w:rsidRDefault="008B2F3A" w:rsidP="008B2F3A">
      <w:pPr>
        <w:spacing w:after="0" w:line="240" w:lineRule="auto"/>
        <w:ind w:firstLine="567"/>
        <w:jc w:val="both"/>
        <w:rPr>
          <w:sz w:val="24"/>
          <w:szCs w:val="24"/>
        </w:rPr>
      </w:pPr>
      <w:r w:rsidRPr="00633823">
        <w:rPr>
          <w:sz w:val="24"/>
          <w:szCs w:val="24"/>
        </w:rPr>
        <w:t xml:space="preserve">3. Какие регистры в </w:t>
      </w:r>
      <w:r w:rsidRPr="00633823">
        <w:rPr>
          <w:i/>
          <w:sz w:val="24"/>
          <w:szCs w:val="24"/>
        </w:rPr>
        <w:t>ATmega16</w:t>
      </w:r>
      <w:r w:rsidRPr="00633823">
        <w:rPr>
          <w:sz w:val="24"/>
          <w:szCs w:val="24"/>
        </w:rPr>
        <w:t xml:space="preserve"> имеются для настройки портов?</w:t>
      </w:r>
    </w:p>
    <w:p w:rsidR="008B2F3A" w:rsidRPr="00633823" w:rsidRDefault="008B2F3A" w:rsidP="008B2F3A">
      <w:pPr>
        <w:spacing w:after="0" w:line="240" w:lineRule="auto"/>
        <w:ind w:firstLine="567"/>
        <w:jc w:val="both"/>
        <w:rPr>
          <w:sz w:val="24"/>
          <w:szCs w:val="24"/>
        </w:rPr>
      </w:pPr>
    </w:p>
    <w:p w:rsidR="008B2F3A" w:rsidRPr="00633823" w:rsidRDefault="008B2F3A" w:rsidP="008B2F3A">
      <w:pPr>
        <w:overflowPunct w:val="0"/>
        <w:spacing w:after="0" w:line="240" w:lineRule="auto"/>
        <w:jc w:val="center"/>
        <w:rPr>
          <w:bCs/>
          <w:sz w:val="24"/>
          <w:szCs w:val="24"/>
        </w:rPr>
      </w:pPr>
    </w:p>
    <w:p w:rsidR="008B2F3A" w:rsidRPr="00633823" w:rsidRDefault="008B2F3A" w:rsidP="008B2F3A">
      <w:pPr>
        <w:overflowPunct w:val="0"/>
        <w:spacing w:after="0" w:line="240" w:lineRule="auto"/>
        <w:jc w:val="center"/>
        <w:rPr>
          <w:bCs/>
          <w:sz w:val="24"/>
          <w:szCs w:val="24"/>
        </w:rPr>
      </w:pPr>
    </w:p>
    <w:p w:rsidR="008B2F3A" w:rsidRPr="00633823" w:rsidRDefault="008B2F3A" w:rsidP="008B2F3A">
      <w:pPr>
        <w:overflowPunct w:val="0"/>
        <w:spacing w:after="0" w:line="240" w:lineRule="auto"/>
        <w:jc w:val="center"/>
        <w:rPr>
          <w:bCs/>
          <w:sz w:val="24"/>
          <w:szCs w:val="24"/>
        </w:rPr>
      </w:pPr>
    </w:p>
    <w:p w:rsidR="008B2F3A" w:rsidRPr="00633823" w:rsidRDefault="008B2F3A" w:rsidP="008B2F3A">
      <w:pPr>
        <w:overflowPunct w:val="0"/>
        <w:spacing w:after="0" w:line="240" w:lineRule="auto"/>
        <w:jc w:val="center"/>
        <w:rPr>
          <w:bCs/>
          <w:sz w:val="24"/>
          <w:szCs w:val="24"/>
        </w:rPr>
      </w:pPr>
    </w:p>
    <w:p w:rsidR="008B2F3A" w:rsidRPr="00633823" w:rsidRDefault="008B2F3A" w:rsidP="008B2F3A">
      <w:pPr>
        <w:overflowPunct w:val="0"/>
        <w:spacing w:after="0" w:line="240" w:lineRule="auto"/>
        <w:jc w:val="center"/>
        <w:rPr>
          <w:bCs/>
          <w:sz w:val="24"/>
          <w:szCs w:val="24"/>
        </w:rPr>
      </w:pPr>
    </w:p>
    <w:p w:rsidR="008B2F3A" w:rsidRPr="00633823" w:rsidRDefault="008B2F3A" w:rsidP="008B2F3A">
      <w:pPr>
        <w:overflowPunct w:val="0"/>
        <w:spacing w:after="0" w:line="240" w:lineRule="auto"/>
        <w:jc w:val="center"/>
        <w:rPr>
          <w:bCs/>
          <w:sz w:val="24"/>
          <w:szCs w:val="24"/>
        </w:rPr>
      </w:pPr>
    </w:p>
    <w:p w:rsidR="008B2F3A" w:rsidRPr="00633823" w:rsidRDefault="008B2F3A" w:rsidP="008B2F3A">
      <w:pPr>
        <w:overflowPunct w:val="0"/>
        <w:spacing w:after="0" w:line="240" w:lineRule="auto"/>
        <w:jc w:val="center"/>
        <w:rPr>
          <w:bCs/>
          <w:sz w:val="24"/>
          <w:szCs w:val="24"/>
        </w:rPr>
      </w:pPr>
    </w:p>
    <w:p w:rsidR="008B2F3A" w:rsidRPr="00E16BA7" w:rsidRDefault="008B2F3A" w:rsidP="008B2F3A">
      <w:pPr>
        <w:pStyle w:val="2"/>
        <w:rPr>
          <w:szCs w:val="24"/>
          <w:lang w:val="ru-RU"/>
        </w:rPr>
      </w:pPr>
      <w:bookmarkStart w:id="11" w:name="_Toc50063077"/>
      <w:r w:rsidRPr="00E16BA7">
        <w:rPr>
          <w:szCs w:val="24"/>
          <w:lang w:val="ru-RU"/>
        </w:rPr>
        <w:t>ЛАБОРАТОРНАЯ РАБОТА №22</w:t>
      </w:r>
      <w:bookmarkEnd w:id="11"/>
    </w:p>
    <w:p w:rsidR="008B2F3A" w:rsidRPr="00633823" w:rsidRDefault="008B2F3A" w:rsidP="008B2F3A">
      <w:pPr>
        <w:overflowPunct w:val="0"/>
        <w:spacing w:after="0" w:line="240" w:lineRule="auto"/>
        <w:jc w:val="center"/>
        <w:rPr>
          <w:bCs/>
          <w:sz w:val="24"/>
          <w:szCs w:val="24"/>
        </w:rPr>
      </w:pPr>
    </w:p>
    <w:p w:rsidR="008B2F3A" w:rsidRPr="00633823" w:rsidRDefault="008B2F3A" w:rsidP="008B2F3A">
      <w:pPr>
        <w:overflowPunct w:val="0"/>
        <w:spacing w:after="0" w:line="240" w:lineRule="auto"/>
        <w:jc w:val="center"/>
        <w:rPr>
          <w:bCs/>
          <w:sz w:val="24"/>
          <w:szCs w:val="24"/>
        </w:rPr>
      </w:pPr>
      <w:r w:rsidRPr="00633823">
        <w:rPr>
          <w:bCs/>
          <w:sz w:val="24"/>
          <w:szCs w:val="24"/>
        </w:rPr>
        <w:t>«Динамическая индикация»</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lastRenderedPageBreak/>
        <w:t>Цель работы: получить навыки организации динамической индикации при отображении информации.</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spacing w:after="0" w:line="240" w:lineRule="auto"/>
        <w:ind w:firstLine="567"/>
        <w:jc w:val="both"/>
        <w:rPr>
          <w:b/>
          <w:bCs/>
          <w:sz w:val="24"/>
          <w:szCs w:val="24"/>
        </w:rPr>
      </w:pPr>
      <w:r w:rsidRPr="00633823">
        <w:rPr>
          <w:b/>
          <w:bCs/>
          <w:sz w:val="24"/>
          <w:szCs w:val="24"/>
        </w:rPr>
        <w:t>Введение</w:t>
      </w:r>
    </w:p>
    <w:p w:rsidR="008B2F3A" w:rsidRPr="00633823" w:rsidRDefault="008B2F3A" w:rsidP="008B2F3A">
      <w:pPr>
        <w:spacing w:after="0" w:line="240" w:lineRule="auto"/>
        <w:ind w:firstLine="567"/>
        <w:jc w:val="both"/>
        <w:rPr>
          <w:b/>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 xml:space="preserve">В предыдущей работе мы создали функцию </w:t>
      </w:r>
      <w:r w:rsidRPr="00633823">
        <w:rPr>
          <w:bCs/>
          <w:i/>
          <w:sz w:val="24"/>
          <w:szCs w:val="24"/>
        </w:rPr>
        <w:t>showDigit</w:t>
      </w:r>
      <w:r w:rsidRPr="00633823">
        <w:rPr>
          <w:bCs/>
          <w:sz w:val="24"/>
          <w:szCs w:val="24"/>
        </w:rPr>
        <w:t>, аргументами которой являются номер разряда индикатора и отображаемая на нем цифра.</w:t>
      </w:r>
    </w:p>
    <w:p w:rsidR="008B2F3A" w:rsidRPr="00633823" w:rsidRDefault="008B2F3A" w:rsidP="008B2F3A">
      <w:pPr>
        <w:spacing w:after="0" w:line="240" w:lineRule="auto"/>
        <w:ind w:firstLine="567"/>
        <w:jc w:val="both"/>
        <w:rPr>
          <w:bCs/>
          <w:sz w:val="24"/>
          <w:szCs w:val="24"/>
        </w:rPr>
      </w:pPr>
      <w:r w:rsidRPr="00633823">
        <w:rPr>
          <w:bCs/>
          <w:sz w:val="24"/>
          <w:szCs w:val="24"/>
        </w:rPr>
        <w:t>Попробуем теперь вывести разные цифры сразу во все три разряда индикатора, например, так:</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showDigit(</w:t>
      </w:r>
      <w:r w:rsidRPr="008B2F3A">
        <w:rPr>
          <w:bCs/>
          <w:color w:val="5F497A"/>
          <w:sz w:val="24"/>
          <w:szCs w:val="24"/>
        </w:rPr>
        <w:t>1</w:t>
      </w:r>
      <w:r w:rsidRPr="00633823">
        <w:rPr>
          <w:bCs/>
          <w:sz w:val="24"/>
          <w:szCs w:val="24"/>
        </w:rPr>
        <w:t xml:space="preserve">, </w:t>
      </w:r>
      <w:r w:rsidRPr="008B2F3A">
        <w:rPr>
          <w:bCs/>
          <w:color w:val="5F497A"/>
          <w:sz w:val="24"/>
          <w:szCs w:val="24"/>
        </w:rPr>
        <w:t>3</w:t>
      </w: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showDigit(</w:t>
      </w:r>
      <w:r w:rsidRPr="008B2F3A">
        <w:rPr>
          <w:bCs/>
          <w:color w:val="5F497A"/>
          <w:sz w:val="24"/>
          <w:szCs w:val="24"/>
        </w:rPr>
        <w:t>2</w:t>
      </w:r>
      <w:r w:rsidRPr="00633823">
        <w:rPr>
          <w:bCs/>
          <w:sz w:val="24"/>
          <w:szCs w:val="24"/>
        </w:rPr>
        <w:t xml:space="preserve">, </w:t>
      </w:r>
      <w:r w:rsidRPr="008B2F3A">
        <w:rPr>
          <w:bCs/>
          <w:color w:val="5F497A"/>
          <w:sz w:val="24"/>
          <w:szCs w:val="24"/>
        </w:rPr>
        <w:t>5</w:t>
      </w:r>
      <w:r w:rsidRPr="00633823">
        <w:rPr>
          <w:bCs/>
          <w:sz w:val="24"/>
          <w:szCs w:val="24"/>
        </w:rPr>
        <w:t>);</w:t>
      </w:r>
    </w:p>
    <w:p w:rsidR="008B2F3A" w:rsidRPr="00633823" w:rsidRDefault="008B2F3A" w:rsidP="008B2F3A">
      <w:pPr>
        <w:spacing w:after="0" w:line="240" w:lineRule="auto"/>
        <w:ind w:firstLine="567"/>
        <w:jc w:val="both"/>
        <w:rPr>
          <w:bCs/>
          <w:sz w:val="24"/>
          <w:szCs w:val="24"/>
        </w:rPr>
      </w:pPr>
      <w:r w:rsidRPr="00633823">
        <w:rPr>
          <w:bCs/>
          <w:sz w:val="24"/>
          <w:szCs w:val="24"/>
        </w:rPr>
        <w:t>showDigit(</w:t>
      </w:r>
      <w:r w:rsidRPr="008B2F3A">
        <w:rPr>
          <w:bCs/>
          <w:color w:val="5F497A"/>
          <w:sz w:val="24"/>
          <w:szCs w:val="24"/>
        </w:rPr>
        <w:t>3</w:t>
      </w:r>
      <w:r w:rsidRPr="00633823">
        <w:rPr>
          <w:bCs/>
          <w:sz w:val="24"/>
          <w:szCs w:val="24"/>
        </w:rPr>
        <w:t xml:space="preserve">, </w:t>
      </w:r>
      <w:r w:rsidRPr="008B2F3A">
        <w:rPr>
          <w:bCs/>
          <w:color w:val="5F497A"/>
          <w:sz w:val="24"/>
          <w:szCs w:val="24"/>
        </w:rPr>
        <w:t>4</w:t>
      </w:r>
      <w:r w:rsidRPr="00633823">
        <w:rPr>
          <w:bCs/>
          <w:sz w:val="24"/>
          <w:szCs w:val="24"/>
        </w:rPr>
        <w:t>);</w:t>
      </w:r>
    </w:p>
    <w:p w:rsidR="008B2F3A" w:rsidRPr="00633823" w:rsidRDefault="008B2F3A" w:rsidP="008B2F3A">
      <w:pPr>
        <w:spacing w:after="0" w:line="240" w:lineRule="auto"/>
        <w:ind w:firstLine="567"/>
        <w:jc w:val="both"/>
        <w:rPr>
          <w:bCs/>
          <w:sz w:val="24"/>
          <w:szCs w:val="24"/>
        </w:rPr>
      </w:pPr>
    </w:p>
    <w:p w:rsidR="008B2F3A" w:rsidRPr="00633823" w:rsidRDefault="008B2F3A" w:rsidP="008B2F3A">
      <w:pPr>
        <w:spacing w:after="0" w:line="240" w:lineRule="auto"/>
        <w:ind w:firstLine="567"/>
        <w:jc w:val="both"/>
        <w:rPr>
          <w:bCs/>
          <w:sz w:val="24"/>
          <w:szCs w:val="24"/>
        </w:rPr>
      </w:pPr>
      <w:r w:rsidRPr="00633823">
        <w:rPr>
          <w:bCs/>
          <w:sz w:val="24"/>
          <w:szCs w:val="24"/>
        </w:rPr>
        <w:t xml:space="preserve">В результате на индикаторе будет цифра 4 в последнем разряде, при этом первые два разряда будут выключены - таков алгоритм функции </w:t>
      </w:r>
      <w:r w:rsidRPr="00633823">
        <w:rPr>
          <w:bCs/>
          <w:i/>
          <w:sz w:val="24"/>
          <w:szCs w:val="24"/>
        </w:rPr>
        <w:t>showDigit</w:t>
      </w:r>
      <w:r w:rsidRPr="00633823">
        <w:rPr>
          <w:bCs/>
          <w:sz w:val="24"/>
          <w:szCs w:val="24"/>
        </w:rPr>
        <w:t xml:space="preserve"> при динамической индикации.</w:t>
      </w:r>
    </w:p>
    <w:p w:rsidR="008B2F3A" w:rsidRPr="00633823" w:rsidRDefault="008B2F3A" w:rsidP="008B2F3A">
      <w:pPr>
        <w:spacing w:after="0" w:line="240" w:lineRule="auto"/>
        <w:ind w:firstLine="567"/>
        <w:jc w:val="both"/>
        <w:rPr>
          <w:bCs/>
          <w:sz w:val="24"/>
          <w:szCs w:val="24"/>
        </w:rPr>
      </w:pPr>
    </w:p>
    <w:p w:rsidR="008B2F3A" w:rsidRPr="00633823" w:rsidRDefault="0051629F" w:rsidP="008B2F3A">
      <w:pPr>
        <w:spacing w:after="0" w:line="240" w:lineRule="auto"/>
        <w:jc w:val="center"/>
        <w:rPr>
          <w:bCs/>
          <w:sz w:val="24"/>
          <w:szCs w:val="24"/>
        </w:rPr>
      </w:pPr>
      <w:r>
        <w:rPr>
          <w:noProof/>
          <w:sz w:val="24"/>
          <w:szCs w:val="24"/>
          <w:lang w:eastAsia="ru-RU"/>
        </w:rPr>
        <w:drawing>
          <wp:inline distT="0" distB="0" distL="0" distR="0">
            <wp:extent cx="4084320" cy="1645920"/>
            <wp:effectExtent l="0" t="0" r="0" b="0"/>
            <wp:docPr id="19"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84320" cy="1645920"/>
                    </a:xfrm>
                    <a:prstGeom prst="rect">
                      <a:avLst/>
                    </a:prstGeom>
                    <a:noFill/>
                    <a:ln>
                      <a:noFill/>
                    </a:ln>
                  </pic:spPr>
                </pic:pic>
              </a:graphicData>
            </a:graphic>
          </wp:inline>
        </w:drawing>
      </w:r>
    </w:p>
    <w:p w:rsidR="008B2F3A" w:rsidRPr="00633823" w:rsidRDefault="008B2F3A" w:rsidP="008B2F3A">
      <w:pPr>
        <w:spacing w:after="0" w:line="240" w:lineRule="auto"/>
        <w:jc w:val="center"/>
        <w:rPr>
          <w:bCs/>
          <w:sz w:val="24"/>
          <w:szCs w:val="24"/>
        </w:rPr>
      </w:pPr>
    </w:p>
    <w:p w:rsidR="008B2F3A" w:rsidRPr="00633823" w:rsidRDefault="008B2F3A" w:rsidP="008B2F3A">
      <w:pPr>
        <w:spacing w:after="0" w:line="240" w:lineRule="auto"/>
        <w:jc w:val="center"/>
        <w:rPr>
          <w:bCs/>
          <w:sz w:val="24"/>
          <w:szCs w:val="24"/>
        </w:rPr>
      </w:pPr>
      <w:r w:rsidRPr="00633823">
        <w:rPr>
          <w:bCs/>
          <w:sz w:val="24"/>
          <w:szCs w:val="24"/>
        </w:rPr>
        <w:t>Рис. 22.1. Результат работы функции вывода информации</w:t>
      </w:r>
    </w:p>
    <w:p w:rsidR="008B2F3A" w:rsidRPr="00633823" w:rsidRDefault="008B2F3A" w:rsidP="008B2F3A">
      <w:pPr>
        <w:spacing w:after="0" w:line="240" w:lineRule="auto"/>
        <w:ind w:firstLine="567"/>
        <w:jc w:val="center"/>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Чтобы информация отображалась одновременно в трех сегментах индикатора, нужно достаточно быстро выводить цифры в разные разряды, для этого можно поместить все три вышеуказанные строки в вечный цикл контроллера.</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r w:rsidRPr="008B2F3A">
        <w:rPr>
          <w:i/>
          <w:color w:val="4F81BD"/>
          <w:sz w:val="24"/>
          <w:szCs w:val="24"/>
        </w:rPr>
        <w:t>while</w:t>
      </w:r>
      <w:r w:rsidRPr="008B2F3A">
        <w:rPr>
          <w:color w:val="4F81BD"/>
          <w:sz w:val="24"/>
          <w:szCs w:val="24"/>
        </w:rPr>
        <w:t xml:space="preserve"> </w:t>
      </w:r>
      <w:r w:rsidRPr="00633823">
        <w:rPr>
          <w:sz w:val="24"/>
          <w:szCs w:val="24"/>
        </w:rPr>
        <w:t>(</w:t>
      </w:r>
      <w:r w:rsidRPr="008B2F3A">
        <w:rPr>
          <w:color w:val="5F497A"/>
          <w:sz w:val="24"/>
          <w:szCs w:val="24"/>
        </w:rPr>
        <w:t>1</w:t>
      </w:r>
      <w:r w:rsidRPr="00633823">
        <w:rPr>
          <w:sz w:val="24"/>
          <w:szCs w:val="24"/>
        </w:rPr>
        <w:t>)</w:t>
      </w:r>
    </w:p>
    <w:p w:rsidR="008B2F3A" w:rsidRPr="00633823" w:rsidRDefault="008B2F3A" w:rsidP="008B2F3A">
      <w:pPr>
        <w:spacing w:after="0" w:line="240" w:lineRule="auto"/>
        <w:ind w:firstLine="567"/>
        <w:rPr>
          <w:sz w:val="24"/>
          <w:szCs w:val="24"/>
        </w:rPr>
      </w:pPr>
      <w:r w:rsidRPr="00633823">
        <w:rPr>
          <w:sz w:val="24"/>
          <w:szCs w:val="24"/>
        </w:rPr>
        <w:t>{</w:t>
      </w:r>
    </w:p>
    <w:p w:rsidR="008B2F3A" w:rsidRPr="00633823" w:rsidRDefault="008B2F3A" w:rsidP="008B2F3A">
      <w:pPr>
        <w:spacing w:after="0" w:line="240" w:lineRule="auto"/>
        <w:ind w:firstLine="567"/>
        <w:rPr>
          <w:sz w:val="24"/>
          <w:szCs w:val="24"/>
        </w:rPr>
      </w:pPr>
      <w:r w:rsidRPr="00633823">
        <w:rPr>
          <w:sz w:val="24"/>
          <w:szCs w:val="24"/>
        </w:rPr>
        <w:t xml:space="preserve">    showDigit(</w:t>
      </w:r>
      <w:r w:rsidRPr="008B2F3A">
        <w:rPr>
          <w:color w:val="5F497A"/>
          <w:sz w:val="24"/>
          <w:szCs w:val="24"/>
        </w:rPr>
        <w:t>1</w:t>
      </w:r>
      <w:r w:rsidRPr="00633823">
        <w:rPr>
          <w:sz w:val="24"/>
          <w:szCs w:val="24"/>
        </w:rPr>
        <w:t xml:space="preserve">, </w:t>
      </w:r>
      <w:r w:rsidRPr="008B2F3A">
        <w:rPr>
          <w:color w:val="5F497A"/>
          <w:sz w:val="24"/>
          <w:szCs w:val="24"/>
        </w:rPr>
        <w:t>3</w:t>
      </w:r>
      <w:r w:rsidRPr="00633823">
        <w:rPr>
          <w:sz w:val="24"/>
          <w:szCs w:val="24"/>
        </w:rPr>
        <w:t>);</w:t>
      </w:r>
    </w:p>
    <w:p w:rsidR="008B2F3A" w:rsidRPr="00633823" w:rsidRDefault="008B2F3A" w:rsidP="008B2F3A">
      <w:pPr>
        <w:spacing w:after="0" w:line="240" w:lineRule="auto"/>
        <w:ind w:firstLine="567"/>
        <w:rPr>
          <w:sz w:val="24"/>
          <w:szCs w:val="24"/>
        </w:rPr>
      </w:pPr>
      <w:r w:rsidRPr="00633823">
        <w:rPr>
          <w:sz w:val="24"/>
          <w:szCs w:val="24"/>
        </w:rPr>
        <w:t xml:space="preserve">    showDigit(</w:t>
      </w:r>
      <w:r w:rsidRPr="008B2F3A">
        <w:rPr>
          <w:color w:val="5F497A"/>
          <w:sz w:val="24"/>
          <w:szCs w:val="24"/>
        </w:rPr>
        <w:t>2</w:t>
      </w:r>
      <w:r w:rsidRPr="00633823">
        <w:rPr>
          <w:sz w:val="24"/>
          <w:szCs w:val="24"/>
        </w:rPr>
        <w:t xml:space="preserve">, </w:t>
      </w:r>
      <w:r w:rsidRPr="008B2F3A">
        <w:rPr>
          <w:color w:val="5F497A"/>
          <w:sz w:val="24"/>
          <w:szCs w:val="24"/>
        </w:rPr>
        <w:t>5</w:t>
      </w:r>
      <w:r w:rsidRPr="00633823">
        <w:rPr>
          <w:sz w:val="24"/>
          <w:szCs w:val="24"/>
        </w:rPr>
        <w:t>);</w:t>
      </w:r>
    </w:p>
    <w:p w:rsidR="008B2F3A" w:rsidRPr="00633823" w:rsidRDefault="008B2F3A" w:rsidP="008B2F3A">
      <w:pPr>
        <w:spacing w:after="0" w:line="240" w:lineRule="auto"/>
        <w:ind w:firstLine="567"/>
        <w:rPr>
          <w:sz w:val="24"/>
          <w:szCs w:val="24"/>
        </w:rPr>
      </w:pPr>
      <w:r w:rsidRPr="00633823">
        <w:rPr>
          <w:sz w:val="24"/>
          <w:szCs w:val="24"/>
        </w:rPr>
        <w:t xml:space="preserve">    showDigit(</w:t>
      </w:r>
      <w:r w:rsidRPr="008B2F3A">
        <w:rPr>
          <w:color w:val="5F497A"/>
          <w:sz w:val="24"/>
          <w:szCs w:val="24"/>
        </w:rPr>
        <w:t>3</w:t>
      </w:r>
      <w:r w:rsidRPr="00633823">
        <w:rPr>
          <w:sz w:val="24"/>
          <w:szCs w:val="24"/>
        </w:rPr>
        <w:t xml:space="preserve">, </w:t>
      </w:r>
      <w:r w:rsidRPr="008B2F3A">
        <w:rPr>
          <w:color w:val="5F497A"/>
          <w:sz w:val="24"/>
          <w:szCs w:val="24"/>
        </w:rPr>
        <w:t>4</w:t>
      </w:r>
      <w:r w:rsidRPr="00633823">
        <w:rPr>
          <w:sz w:val="24"/>
          <w:szCs w:val="24"/>
        </w:rPr>
        <w:t>);</w:t>
      </w:r>
    </w:p>
    <w:p w:rsidR="008B2F3A" w:rsidRPr="00633823" w:rsidRDefault="008B2F3A" w:rsidP="008B2F3A">
      <w:pPr>
        <w:spacing w:after="0" w:line="240" w:lineRule="auto"/>
        <w:ind w:firstLine="567"/>
        <w:rPr>
          <w:sz w:val="24"/>
          <w:szCs w:val="24"/>
        </w:rPr>
      </w:pPr>
      <w:r w:rsidRPr="00633823">
        <w:rPr>
          <w:sz w:val="24"/>
          <w:szCs w:val="24"/>
        </w:rPr>
        <w:t>}</w:t>
      </w:r>
    </w:p>
    <w:p w:rsidR="008B2F3A" w:rsidRPr="00633823" w:rsidRDefault="008B2F3A" w:rsidP="008B2F3A">
      <w:pPr>
        <w:spacing w:after="0" w:line="240" w:lineRule="auto"/>
        <w:ind w:firstLine="567"/>
        <w:rPr>
          <w:color w:val="000000"/>
          <w:sz w:val="24"/>
          <w:szCs w:val="24"/>
          <w:shd w:val="clear" w:color="auto" w:fill="FFFFFF"/>
        </w:rPr>
      </w:pPr>
      <w:r w:rsidRPr="00633823">
        <w:rPr>
          <w:color w:val="000000"/>
          <w:sz w:val="24"/>
          <w:szCs w:val="24"/>
          <w:shd w:val="clear" w:color="auto" w:fill="FFFFFF"/>
        </w:rPr>
        <w:t>Результат после компиляции и загрузки:</w:t>
      </w:r>
    </w:p>
    <w:p w:rsidR="008B2F3A" w:rsidRPr="00633823" w:rsidRDefault="008B2F3A" w:rsidP="008B2F3A">
      <w:pPr>
        <w:spacing w:after="0" w:line="240" w:lineRule="auto"/>
        <w:ind w:firstLine="567"/>
        <w:rPr>
          <w:color w:val="000000"/>
          <w:sz w:val="24"/>
          <w:szCs w:val="24"/>
          <w:shd w:val="clear" w:color="auto" w:fill="FFFFFF"/>
        </w:rPr>
      </w:pPr>
    </w:p>
    <w:p w:rsidR="008B2F3A" w:rsidRPr="00633823" w:rsidRDefault="0051629F" w:rsidP="008B2F3A">
      <w:pPr>
        <w:spacing w:after="0" w:line="240" w:lineRule="auto"/>
        <w:jc w:val="center"/>
        <w:rPr>
          <w:color w:val="000000"/>
          <w:sz w:val="24"/>
          <w:szCs w:val="24"/>
          <w:shd w:val="clear" w:color="auto" w:fill="FFFFFF"/>
        </w:rPr>
      </w:pPr>
      <w:r>
        <w:rPr>
          <w:noProof/>
          <w:color w:val="000000"/>
          <w:sz w:val="24"/>
          <w:szCs w:val="24"/>
          <w:shd w:val="clear" w:color="auto" w:fill="FFFFFF"/>
          <w:lang w:eastAsia="ru-RU"/>
        </w:rPr>
        <w:lastRenderedPageBreak/>
        <w:drawing>
          <wp:inline distT="0" distB="0" distL="0" distR="0">
            <wp:extent cx="4033520" cy="1605280"/>
            <wp:effectExtent l="0" t="0" r="5080" b="0"/>
            <wp:docPr id="20"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33520" cy="1605280"/>
                    </a:xfrm>
                    <a:prstGeom prst="rect">
                      <a:avLst/>
                    </a:prstGeom>
                    <a:noFill/>
                    <a:ln>
                      <a:noFill/>
                    </a:ln>
                  </pic:spPr>
                </pic:pic>
              </a:graphicData>
            </a:graphic>
          </wp:inline>
        </w:drawing>
      </w:r>
    </w:p>
    <w:p w:rsidR="008B2F3A" w:rsidRPr="00633823" w:rsidRDefault="008B2F3A" w:rsidP="008B2F3A">
      <w:pPr>
        <w:spacing w:after="0" w:line="240" w:lineRule="auto"/>
        <w:jc w:val="center"/>
        <w:rPr>
          <w:sz w:val="24"/>
          <w:szCs w:val="24"/>
        </w:rPr>
      </w:pPr>
    </w:p>
    <w:p w:rsidR="008B2F3A" w:rsidRPr="00633823" w:rsidRDefault="008B2F3A" w:rsidP="008B2F3A">
      <w:pPr>
        <w:spacing w:after="0" w:line="240" w:lineRule="auto"/>
        <w:jc w:val="center"/>
        <w:rPr>
          <w:sz w:val="24"/>
          <w:szCs w:val="24"/>
        </w:rPr>
      </w:pPr>
      <w:r w:rsidRPr="00633823">
        <w:rPr>
          <w:sz w:val="24"/>
          <w:szCs w:val="24"/>
        </w:rPr>
        <w:t>Рис. 22.2. Вывод информации в разные разряды индикатора в цикле</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На индикаторе отображены не те цифры, т.к. индикатор попросту «не успевает» за контроллером, работающем на частоте 16 миллионов тактовых импульсов в секунду. Добавим задержку после каждой команды </w:t>
      </w:r>
      <w:r w:rsidRPr="00633823">
        <w:rPr>
          <w:i/>
          <w:sz w:val="24"/>
          <w:szCs w:val="24"/>
        </w:rPr>
        <w:t>showDigit</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 xml:space="preserve">Для организации задержки воспользуемся стандартной функцией </w:t>
      </w:r>
      <w:r w:rsidRPr="00633823">
        <w:rPr>
          <w:i/>
          <w:sz w:val="24"/>
          <w:szCs w:val="24"/>
        </w:rPr>
        <w:t>_delay_ms(n)</w:t>
      </w:r>
      <w:r w:rsidRPr="00633823">
        <w:rPr>
          <w:sz w:val="24"/>
          <w:szCs w:val="24"/>
        </w:rPr>
        <w:t>, аргументом n которой является время в миллисекундах. Достаточно задержки 5 мс.</w:t>
      </w:r>
    </w:p>
    <w:p w:rsidR="008B2F3A" w:rsidRPr="00633823" w:rsidRDefault="008B2F3A" w:rsidP="008B2F3A">
      <w:pPr>
        <w:spacing w:after="0" w:line="240" w:lineRule="auto"/>
        <w:ind w:firstLine="567"/>
        <w:jc w:val="both"/>
        <w:rPr>
          <w:sz w:val="24"/>
          <w:szCs w:val="24"/>
        </w:rPr>
      </w:pPr>
      <w:r w:rsidRPr="00633823">
        <w:rPr>
          <w:sz w:val="24"/>
          <w:szCs w:val="24"/>
        </w:rPr>
        <w:t xml:space="preserve">Функция </w:t>
      </w:r>
      <w:r w:rsidRPr="00633823">
        <w:rPr>
          <w:i/>
          <w:sz w:val="24"/>
          <w:szCs w:val="24"/>
        </w:rPr>
        <w:t>_delay_ms</w:t>
      </w:r>
      <w:r w:rsidRPr="00633823">
        <w:rPr>
          <w:sz w:val="24"/>
          <w:szCs w:val="24"/>
        </w:rPr>
        <w:t xml:space="preserve"> может быть доступна для использования при подключении заголовочного файла:</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r w:rsidRPr="00633823">
        <w:rPr>
          <w:color w:val="006E28"/>
          <w:sz w:val="24"/>
          <w:szCs w:val="24"/>
        </w:rPr>
        <w:t>#include</w:t>
      </w:r>
      <w:r w:rsidRPr="00633823">
        <w:rPr>
          <w:sz w:val="24"/>
          <w:szCs w:val="24"/>
        </w:rPr>
        <w:t xml:space="preserve"> </w:t>
      </w:r>
      <w:r w:rsidRPr="00633823">
        <w:rPr>
          <w:color w:val="FF5500"/>
          <w:sz w:val="24"/>
          <w:szCs w:val="24"/>
        </w:rPr>
        <w:t>&lt;util/delay.h&gt;</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Эта строка подключения уже содержится в проекте в файле </w:t>
      </w:r>
      <w:r w:rsidRPr="00633823">
        <w:rPr>
          <w:i/>
          <w:sz w:val="24"/>
          <w:szCs w:val="24"/>
        </w:rPr>
        <w:t>main.h</w:t>
      </w:r>
      <w:r w:rsidRPr="00633823">
        <w:rPr>
          <w:sz w:val="24"/>
          <w:szCs w:val="24"/>
        </w:rPr>
        <w:t>, дополнительные подключения не требуются.</w:t>
      </w:r>
    </w:p>
    <w:p w:rsidR="008B2F3A" w:rsidRPr="00633823" w:rsidRDefault="008B2F3A" w:rsidP="008B2F3A">
      <w:pPr>
        <w:spacing w:after="0" w:line="240" w:lineRule="auto"/>
        <w:ind w:firstLine="567"/>
        <w:rPr>
          <w:sz w:val="24"/>
          <w:szCs w:val="24"/>
        </w:rPr>
      </w:pPr>
      <w:r w:rsidRPr="00633823">
        <w:rPr>
          <w:sz w:val="24"/>
          <w:szCs w:val="24"/>
        </w:rPr>
        <w:t>Результат добавления задержки:</w:t>
      </w:r>
    </w:p>
    <w:p w:rsidR="008B2F3A" w:rsidRPr="00633823" w:rsidRDefault="008B2F3A" w:rsidP="008B2F3A">
      <w:pPr>
        <w:spacing w:after="0" w:line="240" w:lineRule="auto"/>
        <w:ind w:firstLine="567"/>
        <w:rPr>
          <w:sz w:val="24"/>
          <w:szCs w:val="24"/>
        </w:rPr>
      </w:pPr>
    </w:p>
    <w:p w:rsidR="008B2F3A" w:rsidRPr="00633823" w:rsidRDefault="0051629F" w:rsidP="008B2F3A">
      <w:pPr>
        <w:spacing w:after="0" w:line="240" w:lineRule="auto"/>
        <w:jc w:val="center"/>
        <w:rPr>
          <w:sz w:val="24"/>
          <w:szCs w:val="24"/>
        </w:rPr>
      </w:pPr>
      <w:r>
        <w:rPr>
          <w:noProof/>
          <w:sz w:val="24"/>
          <w:szCs w:val="24"/>
          <w:lang w:eastAsia="ru-RU"/>
        </w:rPr>
        <w:drawing>
          <wp:inline distT="0" distB="0" distL="0" distR="0">
            <wp:extent cx="4104640" cy="1930400"/>
            <wp:effectExtent l="0" t="0" r="0" b="0"/>
            <wp:docPr id="21"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04640" cy="1930400"/>
                    </a:xfrm>
                    <a:prstGeom prst="rect">
                      <a:avLst/>
                    </a:prstGeom>
                    <a:noFill/>
                    <a:ln>
                      <a:noFill/>
                    </a:ln>
                  </pic:spPr>
                </pic:pic>
              </a:graphicData>
            </a:graphic>
          </wp:inline>
        </w:drawing>
      </w:r>
    </w:p>
    <w:p w:rsidR="008B2F3A" w:rsidRPr="00633823" w:rsidRDefault="008B2F3A" w:rsidP="008B2F3A">
      <w:pPr>
        <w:spacing w:after="0" w:line="240" w:lineRule="auto"/>
        <w:jc w:val="center"/>
        <w:rPr>
          <w:sz w:val="24"/>
          <w:szCs w:val="24"/>
        </w:rPr>
      </w:pPr>
    </w:p>
    <w:p w:rsidR="008B2F3A" w:rsidRPr="00633823" w:rsidRDefault="008B2F3A" w:rsidP="008B2F3A">
      <w:pPr>
        <w:spacing w:after="0" w:line="240" w:lineRule="auto"/>
        <w:jc w:val="center"/>
        <w:rPr>
          <w:sz w:val="24"/>
          <w:szCs w:val="24"/>
        </w:rPr>
      </w:pPr>
      <w:r w:rsidRPr="00633823">
        <w:rPr>
          <w:sz w:val="24"/>
          <w:szCs w:val="24"/>
        </w:rPr>
        <w:t>Рис. 22.3. Результат добавления задержки вывода информации</w:t>
      </w:r>
    </w:p>
    <w:p w:rsidR="008B2F3A" w:rsidRPr="00633823" w:rsidRDefault="008B2F3A" w:rsidP="008B2F3A">
      <w:pPr>
        <w:spacing w:after="0" w:line="240" w:lineRule="auto"/>
        <w:ind w:firstLine="567"/>
        <w:jc w:val="center"/>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Функция </w:t>
      </w:r>
      <w:r w:rsidRPr="00633823">
        <w:rPr>
          <w:i/>
          <w:sz w:val="24"/>
          <w:szCs w:val="24"/>
        </w:rPr>
        <w:t>_delay_ms</w:t>
      </w:r>
      <w:r w:rsidRPr="00633823">
        <w:rPr>
          <w:sz w:val="24"/>
          <w:szCs w:val="24"/>
        </w:rPr>
        <w:t xml:space="preserve"> использует тактирующий сигнал контроллера, поэтому задержка, организованная этой функцией, является очень точной.</w:t>
      </w:r>
    </w:p>
    <w:p w:rsidR="008B2F3A" w:rsidRPr="00633823" w:rsidRDefault="008B2F3A" w:rsidP="008B2F3A">
      <w:pPr>
        <w:spacing w:after="0" w:line="240" w:lineRule="auto"/>
        <w:ind w:firstLine="567"/>
        <w:jc w:val="both"/>
        <w:rPr>
          <w:sz w:val="24"/>
          <w:szCs w:val="24"/>
        </w:rPr>
      </w:pPr>
      <w:r w:rsidRPr="00633823">
        <w:rPr>
          <w:sz w:val="24"/>
          <w:szCs w:val="24"/>
        </w:rPr>
        <w:t>Выводить информацию в каждый разряд отдельно, добавляя каждый раз задержку, не очень удобно. Было бы лучше написать функцию, аргумент которой не цифра, а целое число, содержащее от одного до трех разрядов, а функция бы сама разделяла число на цифры и выводила каждую из них в соответствующий разряд.</w:t>
      </w:r>
    </w:p>
    <w:p w:rsidR="008B2F3A" w:rsidRPr="00633823" w:rsidRDefault="008B2F3A" w:rsidP="008B2F3A">
      <w:pPr>
        <w:spacing w:after="0" w:line="240" w:lineRule="auto"/>
        <w:ind w:firstLine="567"/>
        <w:jc w:val="both"/>
        <w:rPr>
          <w:sz w:val="24"/>
          <w:szCs w:val="24"/>
        </w:rPr>
      </w:pPr>
      <w:r w:rsidRPr="00633823">
        <w:rPr>
          <w:sz w:val="24"/>
          <w:szCs w:val="24"/>
        </w:rPr>
        <w:t xml:space="preserve">Объявим функцию </w:t>
      </w:r>
      <w:r w:rsidRPr="00633823">
        <w:rPr>
          <w:i/>
          <w:sz w:val="24"/>
          <w:szCs w:val="24"/>
        </w:rPr>
        <w:t>writeToDisp</w:t>
      </w:r>
      <w:r w:rsidRPr="00633823">
        <w:rPr>
          <w:sz w:val="24"/>
          <w:szCs w:val="24"/>
        </w:rPr>
        <w:t>, с целочисленным аргументом:</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r w:rsidRPr="00633823">
        <w:rPr>
          <w:color w:val="FF3399"/>
          <w:sz w:val="24"/>
          <w:szCs w:val="24"/>
        </w:rPr>
        <w:t xml:space="preserve">void </w:t>
      </w:r>
      <w:r w:rsidRPr="00633823">
        <w:rPr>
          <w:b/>
          <w:sz w:val="24"/>
          <w:szCs w:val="24"/>
        </w:rPr>
        <w:t>writeToDisp</w:t>
      </w:r>
      <w:r w:rsidRPr="00633823">
        <w:rPr>
          <w:sz w:val="24"/>
          <w:szCs w:val="24"/>
        </w:rPr>
        <w:t>(</w:t>
      </w:r>
      <w:r w:rsidRPr="00633823">
        <w:rPr>
          <w:color w:val="FF3399"/>
          <w:sz w:val="24"/>
          <w:szCs w:val="24"/>
        </w:rPr>
        <w:t xml:space="preserve">int </w:t>
      </w:r>
      <w:r w:rsidRPr="00633823">
        <w:rPr>
          <w:sz w:val="24"/>
          <w:szCs w:val="24"/>
        </w:rPr>
        <w:t>data)</w:t>
      </w:r>
    </w:p>
    <w:p w:rsidR="008B2F3A" w:rsidRPr="00633823" w:rsidRDefault="008B2F3A" w:rsidP="008B2F3A">
      <w:pPr>
        <w:spacing w:after="0" w:line="240" w:lineRule="auto"/>
        <w:ind w:firstLine="567"/>
        <w:rPr>
          <w:sz w:val="24"/>
          <w:szCs w:val="24"/>
        </w:rPr>
      </w:pPr>
      <w:r w:rsidRPr="00633823">
        <w:rPr>
          <w:sz w:val="24"/>
          <w:szCs w:val="24"/>
        </w:rPr>
        <w:t>{</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r w:rsidRPr="00633823">
        <w:rPr>
          <w:sz w:val="24"/>
          <w:szCs w:val="24"/>
        </w:rPr>
        <w:t>}</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В функции объявим и инициализируем нулями массив типа </w:t>
      </w:r>
      <w:r w:rsidRPr="00633823">
        <w:rPr>
          <w:i/>
          <w:sz w:val="24"/>
          <w:szCs w:val="24"/>
        </w:rPr>
        <w:t>char</w:t>
      </w:r>
      <w:r w:rsidRPr="00633823">
        <w:rPr>
          <w:sz w:val="24"/>
          <w:szCs w:val="24"/>
        </w:rPr>
        <w:t xml:space="preserve"> из трех элементов:</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r w:rsidRPr="00633823">
        <w:rPr>
          <w:sz w:val="24"/>
          <w:szCs w:val="24"/>
        </w:rPr>
        <w:t xml:space="preserve">    </w:t>
      </w:r>
      <w:r w:rsidRPr="00633823">
        <w:rPr>
          <w:color w:val="FF3399"/>
          <w:sz w:val="24"/>
          <w:szCs w:val="24"/>
        </w:rPr>
        <w:t xml:space="preserve">char </w:t>
      </w:r>
      <w:r w:rsidRPr="00633823">
        <w:rPr>
          <w:sz w:val="24"/>
          <w:szCs w:val="24"/>
        </w:rPr>
        <w:t>str[</w:t>
      </w:r>
      <w:r w:rsidRPr="008B2F3A">
        <w:rPr>
          <w:color w:val="5F497A"/>
          <w:sz w:val="24"/>
          <w:szCs w:val="24"/>
        </w:rPr>
        <w:t>3</w:t>
      </w:r>
      <w:r w:rsidRPr="00633823">
        <w:rPr>
          <w:sz w:val="24"/>
          <w:szCs w:val="24"/>
        </w:rPr>
        <w:t>] = "000";</w:t>
      </w:r>
    </w:p>
    <w:p w:rsidR="008B2F3A" w:rsidRPr="00633823" w:rsidRDefault="008B2F3A" w:rsidP="008B2F3A">
      <w:pPr>
        <w:spacing w:after="0" w:line="240" w:lineRule="auto"/>
        <w:ind w:firstLine="567"/>
        <w:rPr>
          <w:sz w:val="24"/>
          <w:szCs w:val="24"/>
        </w:rPr>
      </w:pPr>
    </w:p>
    <w:p w:rsidR="008B2F3A" w:rsidRPr="009E6669" w:rsidRDefault="008B2F3A" w:rsidP="008B2F3A">
      <w:pPr>
        <w:spacing w:after="0" w:line="240" w:lineRule="auto"/>
        <w:ind w:firstLine="567"/>
        <w:jc w:val="both"/>
        <w:rPr>
          <w:sz w:val="24"/>
          <w:szCs w:val="24"/>
          <w:lang w:val="en-US"/>
        </w:rPr>
      </w:pPr>
      <w:r w:rsidRPr="00633823">
        <w:rPr>
          <w:sz w:val="24"/>
          <w:szCs w:val="24"/>
        </w:rPr>
        <w:t xml:space="preserve">В этом массиве будут храниться коды цифр. Воспользуемся функцией </w:t>
      </w:r>
      <w:r w:rsidRPr="00633823">
        <w:rPr>
          <w:i/>
          <w:sz w:val="24"/>
          <w:szCs w:val="24"/>
        </w:rPr>
        <w:t>sprintf</w:t>
      </w:r>
      <w:r w:rsidRPr="00633823">
        <w:rPr>
          <w:sz w:val="24"/>
          <w:szCs w:val="24"/>
        </w:rPr>
        <w:t xml:space="preserve"> языка Си для конвертации целого числа в символы. Формат</w:t>
      </w:r>
      <w:r w:rsidRPr="009E6669">
        <w:rPr>
          <w:sz w:val="24"/>
          <w:szCs w:val="24"/>
          <w:lang w:val="en-US"/>
        </w:rPr>
        <w:t xml:space="preserve"> </w:t>
      </w:r>
      <w:r w:rsidRPr="00633823">
        <w:rPr>
          <w:sz w:val="24"/>
          <w:szCs w:val="24"/>
        </w:rPr>
        <w:t>функции</w:t>
      </w:r>
      <w:r w:rsidRPr="009E6669">
        <w:rPr>
          <w:sz w:val="24"/>
          <w:szCs w:val="24"/>
          <w:lang w:val="en-US"/>
        </w:rPr>
        <w:t xml:space="preserve"> </w:t>
      </w:r>
      <w:r w:rsidRPr="00633823">
        <w:rPr>
          <w:sz w:val="24"/>
          <w:szCs w:val="24"/>
        </w:rPr>
        <w:t>следующий</w:t>
      </w:r>
      <w:r w:rsidRPr="009E6669">
        <w:rPr>
          <w:sz w:val="24"/>
          <w:szCs w:val="24"/>
          <w:lang w:val="en-US"/>
        </w:rPr>
        <w:t>:</w:t>
      </w:r>
    </w:p>
    <w:p w:rsidR="008B2F3A" w:rsidRPr="009E6669" w:rsidRDefault="008B2F3A" w:rsidP="008B2F3A">
      <w:pPr>
        <w:spacing w:after="0" w:line="240" w:lineRule="auto"/>
        <w:ind w:firstLine="567"/>
        <w:rPr>
          <w:sz w:val="24"/>
          <w:szCs w:val="24"/>
          <w:lang w:val="en-US"/>
        </w:rPr>
      </w:pPr>
    </w:p>
    <w:p w:rsidR="008B2F3A" w:rsidRPr="009E6669" w:rsidRDefault="008B2F3A" w:rsidP="008B2F3A">
      <w:pPr>
        <w:spacing w:after="0" w:line="240" w:lineRule="auto"/>
        <w:ind w:firstLine="567"/>
        <w:rPr>
          <w:sz w:val="24"/>
          <w:szCs w:val="24"/>
          <w:lang w:val="en-US"/>
        </w:rPr>
      </w:pPr>
      <w:r w:rsidRPr="009E6669">
        <w:rPr>
          <w:color w:val="FF3399"/>
          <w:sz w:val="24"/>
          <w:szCs w:val="24"/>
          <w:lang w:val="en-US"/>
        </w:rPr>
        <w:t xml:space="preserve">int </w:t>
      </w:r>
      <w:r w:rsidRPr="009E6669">
        <w:rPr>
          <w:sz w:val="24"/>
          <w:szCs w:val="24"/>
          <w:lang w:val="en-US"/>
        </w:rPr>
        <w:t xml:space="preserve">sprintf( </w:t>
      </w:r>
      <w:r w:rsidRPr="009E6669">
        <w:rPr>
          <w:color w:val="FF3399"/>
          <w:sz w:val="24"/>
          <w:szCs w:val="24"/>
          <w:lang w:val="en-US"/>
        </w:rPr>
        <w:t xml:space="preserve">char </w:t>
      </w:r>
      <w:r w:rsidRPr="009E6669">
        <w:rPr>
          <w:sz w:val="24"/>
          <w:szCs w:val="24"/>
          <w:lang w:val="en-US"/>
        </w:rPr>
        <w:t xml:space="preserve">*buffer, </w:t>
      </w:r>
      <w:r w:rsidRPr="009E6669">
        <w:rPr>
          <w:color w:val="4F81BD"/>
          <w:sz w:val="24"/>
          <w:szCs w:val="24"/>
          <w:lang w:val="en-US"/>
        </w:rPr>
        <w:t>const</w:t>
      </w:r>
      <w:r w:rsidRPr="009E6669">
        <w:rPr>
          <w:sz w:val="24"/>
          <w:szCs w:val="24"/>
          <w:lang w:val="en-US"/>
        </w:rPr>
        <w:t xml:space="preserve"> </w:t>
      </w:r>
      <w:r w:rsidRPr="009E6669">
        <w:rPr>
          <w:color w:val="FF3399"/>
          <w:sz w:val="24"/>
          <w:szCs w:val="24"/>
          <w:lang w:val="en-US"/>
        </w:rPr>
        <w:t xml:space="preserve">char </w:t>
      </w:r>
      <w:r w:rsidRPr="009E6669">
        <w:rPr>
          <w:sz w:val="24"/>
          <w:szCs w:val="24"/>
          <w:lang w:val="en-US"/>
        </w:rPr>
        <w:t>*format, ... )</w:t>
      </w:r>
    </w:p>
    <w:p w:rsidR="008B2F3A" w:rsidRPr="009E6669" w:rsidRDefault="008B2F3A" w:rsidP="008B2F3A">
      <w:pPr>
        <w:spacing w:after="0" w:line="240" w:lineRule="auto"/>
        <w:ind w:firstLine="567"/>
        <w:rPr>
          <w:sz w:val="24"/>
          <w:szCs w:val="24"/>
          <w:lang w:val="en-US"/>
        </w:rPr>
      </w:pPr>
    </w:p>
    <w:p w:rsidR="008B2F3A" w:rsidRPr="00633823" w:rsidRDefault="008B2F3A" w:rsidP="008B2F3A">
      <w:pPr>
        <w:spacing w:after="0" w:line="240" w:lineRule="auto"/>
        <w:ind w:firstLine="567"/>
        <w:jc w:val="both"/>
        <w:rPr>
          <w:sz w:val="24"/>
          <w:szCs w:val="24"/>
        </w:rPr>
      </w:pPr>
      <w:r w:rsidRPr="00633823">
        <w:rPr>
          <w:sz w:val="24"/>
          <w:szCs w:val="24"/>
        </w:rPr>
        <w:t xml:space="preserve">Функция </w:t>
      </w:r>
      <w:r w:rsidRPr="00633823">
        <w:rPr>
          <w:i/>
          <w:sz w:val="24"/>
          <w:szCs w:val="24"/>
        </w:rPr>
        <w:t>sprintf()</w:t>
      </w:r>
      <w:r w:rsidRPr="00633823">
        <w:rPr>
          <w:sz w:val="24"/>
          <w:szCs w:val="24"/>
        </w:rPr>
        <w:t xml:space="preserve"> идентична функции </w:t>
      </w:r>
      <w:r w:rsidRPr="00633823">
        <w:rPr>
          <w:i/>
          <w:sz w:val="24"/>
          <w:szCs w:val="24"/>
        </w:rPr>
        <w:t>printf()</w:t>
      </w:r>
      <w:r w:rsidRPr="00633823">
        <w:rPr>
          <w:sz w:val="24"/>
          <w:szCs w:val="24"/>
        </w:rPr>
        <w:t xml:space="preserve"> за исключением того, что информация записывается в массив, адресуемый указателем </w:t>
      </w:r>
      <w:r w:rsidRPr="00633823">
        <w:rPr>
          <w:i/>
          <w:sz w:val="24"/>
          <w:szCs w:val="24"/>
        </w:rPr>
        <w:t>buf</w:t>
      </w:r>
      <w:r w:rsidRPr="00633823">
        <w:rPr>
          <w:sz w:val="24"/>
          <w:szCs w:val="24"/>
        </w:rPr>
        <w:t xml:space="preserve">, а не в стандартный поток (например, на экран). Прототип функции (т.е. ее заголовок) находится в файле </w:t>
      </w:r>
      <w:r w:rsidRPr="00633823">
        <w:rPr>
          <w:i/>
          <w:sz w:val="24"/>
          <w:szCs w:val="24"/>
        </w:rPr>
        <w:t>stdio.h</w:t>
      </w:r>
      <w:r w:rsidRPr="00633823">
        <w:rPr>
          <w:sz w:val="24"/>
          <w:szCs w:val="24"/>
        </w:rPr>
        <w:t xml:space="preserve">, подключим его с помощью </w:t>
      </w:r>
      <w:r w:rsidRPr="00633823">
        <w:rPr>
          <w:i/>
          <w:sz w:val="24"/>
          <w:szCs w:val="24"/>
        </w:rPr>
        <w:t>#include</w:t>
      </w:r>
      <w:r w:rsidRPr="00633823">
        <w:rPr>
          <w:sz w:val="24"/>
          <w:szCs w:val="24"/>
        </w:rPr>
        <w:t xml:space="preserve"> в начале файла </w:t>
      </w:r>
      <w:r w:rsidRPr="00633823">
        <w:rPr>
          <w:i/>
          <w:sz w:val="24"/>
          <w:szCs w:val="24"/>
        </w:rPr>
        <w:t>main.h</w:t>
      </w:r>
      <w:r w:rsidRPr="00633823">
        <w:rPr>
          <w:sz w:val="24"/>
          <w:szCs w:val="24"/>
        </w:rPr>
        <w:t>.</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r w:rsidRPr="00633823">
        <w:rPr>
          <w:sz w:val="24"/>
          <w:szCs w:val="24"/>
        </w:rPr>
        <w:t xml:space="preserve">Добавим в функцию </w:t>
      </w:r>
      <w:r w:rsidRPr="00633823">
        <w:rPr>
          <w:i/>
          <w:sz w:val="24"/>
          <w:szCs w:val="24"/>
        </w:rPr>
        <w:t>writeToDisp</w:t>
      </w:r>
      <w:r w:rsidRPr="00633823">
        <w:rPr>
          <w:sz w:val="24"/>
          <w:szCs w:val="24"/>
        </w:rPr>
        <w:t xml:space="preserve"> строку:</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r w:rsidRPr="00633823">
        <w:rPr>
          <w:sz w:val="24"/>
          <w:szCs w:val="24"/>
        </w:rPr>
        <w:t xml:space="preserve">    sprintf(</w:t>
      </w:r>
      <w:r w:rsidRPr="00633823">
        <w:rPr>
          <w:color w:val="660033"/>
          <w:sz w:val="24"/>
          <w:szCs w:val="24"/>
        </w:rPr>
        <w:t>str</w:t>
      </w:r>
      <w:r w:rsidRPr="00633823">
        <w:rPr>
          <w:sz w:val="24"/>
          <w:szCs w:val="24"/>
        </w:rPr>
        <w:t xml:space="preserve">, "%.3d", </w:t>
      </w:r>
      <w:r w:rsidRPr="00633823">
        <w:rPr>
          <w:color w:val="660033"/>
          <w:sz w:val="24"/>
          <w:szCs w:val="24"/>
        </w:rPr>
        <w:t>data</w:t>
      </w:r>
      <w:r w:rsidRPr="00633823">
        <w:rPr>
          <w:sz w:val="24"/>
          <w:szCs w:val="24"/>
        </w:rPr>
        <w:t>);</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Модификатор .</w:t>
      </w:r>
      <w:r w:rsidRPr="00633823">
        <w:rPr>
          <w:i/>
          <w:sz w:val="24"/>
          <w:szCs w:val="24"/>
        </w:rPr>
        <w:t>3d</w:t>
      </w:r>
      <w:r w:rsidRPr="00633823">
        <w:rPr>
          <w:sz w:val="24"/>
          <w:szCs w:val="24"/>
        </w:rPr>
        <w:t xml:space="preserve"> сообщает функции, что результат записи в массив должен содержать 3 разряда целого числа. Если число имеет меньшее количество разрядов, недостающие разряды будут заполнены нулями.</w:t>
      </w:r>
    </w:p>
    <w:p w:rsidR="008B2F3A" w:rsidRPr="00633823" w:rsidRDefault="008B2F3A" w:rsidP="008B2F3A">
      <w:pPr>
        <w:spacing w:after="0" w:line="240" w:lineRule="auto"/>
        <w:ind w:firstLine="567"/>
        <w:jc w:val="both"/>
        <w:rPr>
          <w:sz w:val="24"/>
          <w:szCs w:val="24"/>
        </w:rPr>
      </w:pPr>
      <w:r w:rsidRPr="00633823">
        <w:rPr>
          <w:sz w:val="24"/>
          <w:szCs w:val="24"/>
        </w:rPr>
        <w:t xml:space="preserve">Теперь добавим созданную ранее функцию </w:t>
      </w:r>
      <w:r w:rsidRPr="00633823">
        <w:rPr>
          <w:i/>
          <w:sz w:val="24"/>
          <w:szCs w:val="24"/>
        </w:rPr>
        <w:t>showDigit</w:t>
      </w:r>
      <w:r w:rsidRPr="00633823">
        <w:rPr>
          <w:sz w:val="24"/>
          <w:szCs w:val="24"/>
        </w:rPr>
        <w:t xml:space="preserve">, в качестве второго аргумента которой нужно указать число, которое соответствует цифре разряда, код которой содержится в элементе массива </w:t>
      </w:r>
      <w:r w:rsidRPr="00633823">
        <w:rPr>
          <w:i/>
          <w:sz w:val="24"/>
          <w:szCs w:val="24"/>
        </w:rPr>
        <w:t>str</w:t>
      </w:r>
      <w:r w:rsidRPr="00633823">
        <w:rPr>
          <w:sz w:val="24"/>
          <w:szCs w:val="24"/>
        </w:rPr>
        <w:t xml:space="preserve">. Здесь возникает несоответствие: функция </w:t>
      </w:r>
      <w:r w:rsidRPr="00633823">
        <w:rPr>
          <w:i/>
          <w:sz w:val="24"/>
          <w:szCs w:val="24"/>
        </w:rPr>
        <w:t>showDigit</w:t>
      </w:r>
      <w:r w:rsidRPr="00633823">
        <w:rPr>
          <w:sz w:val="24"/>
          <w:szCs w:val="24"/>
        </w:rPr>
        <w:t xml:space="preserve"> должна получить вторым аргументом целое число от 0 до 9, а передать ей мы можем </w:t>
      </w:r>
      <w:r w:rsidRPr="00633823">
        <w:rPr>
          <w:i/>
          <w:sz w:val="24"/>
          <w:szCs w:val="24"/>
        </w:rPr>
        <w:t>ascii</w:t>
      </w:r>
      <w:r w:rsidRPr="00633823">
        <w:rPr>
          <w:sz w:val="24"/>
          <w:szCs w:val="24"/>
        </w:rPr>
        <w:t xml:space="preserve">-код символа, ведь именно он содержится в элементах массива. Обратимся к таблице </w:t>
      </w:r>
      <w:r w:rsidRPr="00633823">
        <w:rPr>
          <w:i/>
          <w:sz w:val="24"/>
          <w:szCs w:val="24"/>
        </w:rPr>
        <w:t>ascii</w:t>
      </w:r>
      <w:r w:rsidRPr="00633823">
        <w:rPr>
          <w:sz w:val="24"/>
          <w:szCs w:val="24"/>
        </w:rPr>
        <w:t xml:space="preserve"> символов:</w:t>
      </w:r>
    </w:p>
    <w:p w:rsidR="008B2F3A" w:rsidRPr="00633823" w:rsidRDefault="008B2F3A" w:rsidP="008B2F3A">
      <w:pPr>
        <w:spacing w:after="0" w:line="240" w:lineRule="auto"/>
        <w:ind w:firstLine="567"/>
        <w:jc w:val="both"/>
        <w:rPr>
          <w:sz w:val="24"/>
          <w:szCs w:val="24"/>
        </w:rPr>
      </w:pPr>
    </w:p>
    <w:p w:rsidR="008B2F3A" w:rsidRPr="00633823" w:rsidRDefault="0051629F" w:rsidP="008B2F3A">
      <w:pPr>
        <w:spacing w:after="0" w:line="240" w:lineRule="auto"/>
        <w:jc w:val="center"/>
        <w:rPr>
          <w:sz w:val="24"/>
          <w:szCs w:val="24"/>
        </w:rPr>
      </w:pPr>
      <w:r>
        <w:rPr>
          <w:noProof/>
          <w:sz w:val="24"/>
          <w:szCs w:val="24"/>
          <w:lang w:eastAsia="ru-RU"/>
        </w:rPr>
        <w:drawing>
          <wp:inline distT="0" distB="0" distL="0" distR="0">
            <wp:extent cx="2733040" cy="1717040"/>
            <wp:effectExtent l="0" t="0" r="0" b="0"/>
            <wp:docPr id="22"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33040" cy="1717040"/>
                    </a:xfrm>
                    <a:prstGeom prst="rect">
                      <a:avLst/>
                    </a:prstGeom>
                    <a:noFill/>
                    <a:ln>
                      <a:noFill/>
                    </a:ln>
                  </pic:spPr>
                </pic:pic>
              </a:graphicData>
            </a:graphic>
          </wp:inline>
        </w:drawing>
      </w:r>
    </w:p>
    <w:p w:rsidR="008B2F3A" w:rsidRPr="00633823" w:rsidRDefault="008B2F3A" w:rsidP="008B2F3A">
      <w:pPr>
        <w:spacing w:after="0" w:line="240" w:lineRule="auto"/>
        <w:rPr>
          <w:sz w:val="24"/>
          <w:szCs w:val="24"/>
        </w:rPr>
      </w:pPr>
    </w:p>
    <w:p w:rsidR="008B2F3A" w:rsidRPr="00633823" w:rsidRDefault="008B2F3A" w:rsidP="008B2F3A">
      <w:pPr>
        <w:spacing w:after="0" w:line="240" w:lineRule="auto"/>
        <w:jc w:val="center"/>
        <w:rPr>
          <w:sz w:val="24"/>
          <w:szCs w:val="24"/>
        </w:rPr>
      </w:pPr>
      <w:r w:rsidRPr="00633823">
        <w:rPr>
          <w:sz w:val="24"/>
          <w:szCs w:val="24"/>
        </w:rPr>
        <w:t>Рис. 22.4. Таблица ASCII</w:t>
      </w:r>
    </w:p>
    <w:p w:rsidR="008B2F3A" w:rsidRPr="00633823" w:rsidRDefault="008B2F3A" w:rsidP="008B2F3A">
      <w:pPr>
        <w:spacing w:after="0" w:line="240" w:lineRule="auto"/>
        <w:ind w:firstLine="567"/>
        <w:jc w:val="center"/>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Как видно из таблицы, цифра 0 имеет десятичный код 48, 1 - 49 ... 9 - 57. Нужно понимать разницу между числом, обозначающим количественную меру чего-либо, и цифрой, являющейся символическим обозначением числа в некоторой системе обозначений. Чтобы получить число из символа в языке Си, вычтем алгебраически символы, которые принято указывать в одинарных кавычках. Например:</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r w:rsidRPr="00633823">
        <w:rPr>
          <w:sz w:val="24"/>
          <w:szCs w:val="24"/>
        </w:rPr>
        <w:lastRenderedPageBreak/>
        <w:t xml:space="preserve">    '6' - '0'</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Эта запись эквивалентна вычитанию 54 - 48, результат которого 6. Т.е. если нужно получить число из символа, нужно из этого символа вычесть </w:t>
      </w:r>
      <w:r w:rsidRPr="00633823">
        <w:rPr>
          <w:i/>
          <w:sz w:val="24"/>
          <w:szCs w:val="24"/>
        </w:rPr>
        <w:t>ascii</w:t>
      </w:r>
      <w:r w:rsidRPr="00633823">
        <w:rPr>
          <w:sz w:val="24"/>
          <w:szCs w:val="24"/>
        </w:rPr>
        <w:t>-код нуля.</w:t>
      </w:r>
    </w:p>
    <w:p w:rsidR="008B2F3A" w:rsidRPr="00633823" w:rsidRDefault="008B2F3A" w:rsidP="008B2F3A">
      <w:pPr>
        <w:spacing w:after="0" w:line="240" w:lineRule="auto"/>
        <w:ind w:firstLine="567"/>
        <w:jc w:val="both"/>
        <w:rPr>
          <w:sz w:val="24"/>
          <w:szCs w:val="24"/>
        </w:rPr>
      </w:pPr>
      <w:r w:rsidRPr="00633823">
        <w:rPr>
          <w:sz w:val="24"/>
          <w:szCs w:val="24"/>
        </w:rPr>
        <w:t xml:space="preserve">Добавим в функцию </w:t>
      </w:r>
      <w:r w:rsidRPr="00633823">
        <w:rPr>
          <w:i/>
          <w:sz w:val="24"/>
          <w:szCs w:val="24"/>
        </w:rPr>
        <w:t>writeToDisp</w:t>
      </w:r>
      <w:r w:rsidRPr="00633823">
        <w:rPr>
          <w:sz w:val="24"/>
          <w:szCs w:val="24"/>
        </w:rPr>
        <w:t xml:space="preserve"> строки:</w:t>
      </w:r>
    </w:p>
    <w:p w:rsidR="008B2F3A" w:rsidRPr="00633823" w:rsidRDefault="008B2F3A" w:rsidP="008B2F3A">
      <w:pPr>
        <w:spacing w:after="0" w:line="240" w:lineRule="auto"/>
        <w:ind w:firstLine="567"/>
        <w:rPr>
          <w:sz w:val="24"/>
          <w:szCs w:val="24"/>
        </w:rPr>
      </w:pPr>
    </w:p>
    <w:p w:rsidR="008B2F3A" w:rsidRPr="009E6669" w:rsidRDefault="008B2F3A" w:rsidP="008B2F3A">
      <w:pPr>
        <w:spacing w:after="0" w:line="240" w:lineRule="auto"/>
        <w:ind w:firstLine="567"/>
        <w:rPr>
          <w:sz w:val="24"/>
          <w:szCs w:val="24"/>
          <w:lang w:val="en-US"/>
        </w:rPr>
      </w:pPr>
      <w:r w:rsidRPr="00633823">
        <w:rPr>
          <w:sz w:val="24"/>
          <w:szCs w:val="24"/>
        </w:rPr>
        <w:t xml:space="preserve">    </w:t>
      </w:r>
      <w:r w:rsidRPr="009E6669">
        <w:rPr>
          <w:sz w:val="24"/>
          <w:szCs w:val="24"/>
          <w:lang w:val="en-US"/>
        </w:rPr>
        <w:t>showDigit(</w:t>
      </w:r>
      <w:r w:rsidRPr="009E6669">
        <w:rPr>
          <w:color w:val="5F497A"/>
          <w:sz w:val="24"/>
          <w:szCs w:val="24"/>
          <w:lang w:val="en-US"/>
        </w:rPr>
        <w:t>1</w:t>
      </w:r>
      <w:r w:rsidRPr="009E6669">
        <w:rPr>
          <w:sz w:val="24"/>
          <w:szCs w:val="24"/>
          <w:lang w:val="en-US"/>
        </w:rPr>
        <w:t>, str[</w:t>
      </w:r>
      <w:r w:rsidRPr="009E6669">
        <w:rPr>
          <w:color w:val="5F497A"/>
          <w:sz w:val="24"/>
          <w:szCs w:val="24"/>
          <w:lang w:val="en-US"/>
        </w:rPr>
        <w:t>0</w:t>
      </w:r>
      <w:r w:rsidRPr="009E6669">
        <w:rPr>
          <w:sz w:val="24"/>
          <w:szCs w:val="24"/>
          <w:lang w:val="en-US"/>
        </w:rPr>
        <w:t>] - '0');</w:t>
      </w:r>
    </w:p>
    <w:p w:rsidR="008B2F3A" w:rsidRPr="009E6669" w:rsidRDefault="008B2F3A" w:rsidP="008B2F3A">
      <w:pPr>
        <w:spacing w:after="0" w:line="240" w:lineRule="auto"/>
        <w:ind w:firstLine="567"/>
        <w:rPr>
          <w:sz w:val="24"/>
          <w:szCs w:val="24"/>
          <w:lang w:val="en-US"/>
        </w:rPr>
      </w:pPr>
      <w:r w:rsidRPr="009E6669">
        <w:rPr>
          <w:sz w:val="24"/>
          <w:szCs w:val="24"/>
          <w:lang w:val="en-US"/>
        </w:rPr>
        <w:t xml:space="preserve">    _delay_ms(</w:t>
      </w:r>
      <w:r w:rsidRPr="009E6669">
        <w:rPr>
          <w:color w:val="5F497A"/>
          <w:sz w:val="24"/>
          <w:szCs w:val="24"/>
          <w:lang w:val="en-US"/>
        </w:rPr>
        <w:t>5</w:t>
      </w:r>
      <w:r w:rsidRPr="009E6669">
        <w:rPr>
          <w:sz w:val="24"/>
          <w:szCs w:val="24"/>
          <w:lang w:val="en-US"/>
        </w:rPr>
        <w:t>);</w:t>
      </w:r>
    </w:p>
    <w:p w:rsidR="008B2F3A" w:rsidRPr="009E6669" w:rsidRDefault="008B2F3A" w:rsidP="008B2F3A">
      <w:pPr>
        <w:spacing w:after="0" w:line="240" w:lineRule="auto"/>
        <w:ind w:firstLine="567"/>
        <w:rPr>
          <w:sz w:val="24"/>
          <w:szCs w:val="24"/>
          <w:lang w:val="en-US"/>
        </w:rPr>
      </w:pPr>
      <w:r w:rsidRPr="009E6669">
        <w:rPr>
          <w:sz w:val="24"/>
          <w:szCs w:val="24"/>
          <w:lang w:val="en-US"/>
        </w:rPr>
        <w:t xml:space="preserve">    showDigit(</w:t>
      </w:r>
      <w:r w:rsidRPr="009E6669">
        <w:rPr>
          <w:color w:val="5F497A"/>
          <w:sz w:val="24"/>
          <w:szCs w:val="24"/>
          <w:lang w:val="en-US"/>
        </w:rPr>
        <w:t>2</w:t>
      </w:r>
      <w:r w:rsidRPr="009E6669">
        <w:rPr>
          <w:sz w:val="24"/>
          <w:szCs w:val="24"/>
          <w:lang w:val="en-US"/>
        </w:rPr>
        <w:t>, str[</w:t>
      </w:r>
      <w:r w:rsidRPr="009E6669">
        <w:rPr>
          <w:color w:val="5F497A"/>
          <w:sz w:val="24"/>
          <w:szCs w:val="24"/>
          <w:lang w:val="en-US"/>
        </w:rPr>
        <w:t>1</w:t>
      </w:r>
      <w:r w:rsidRPr="009E6669">
        <w:rPr>
          <w:sz w:val="24"/>
          <w:szCs w:val="24"/>
          <w:lang w:val="en-US"/>
        </w:rPr>
        <w:t>] - '0');</w:t>
      </w:r>
    </w:p>
    <w:p w:rsidR="008B2F3A" w:rsidRPr="009E6669" w:rsidRDefault="008B2F3A" w:rsidP="008B2F3A">
      <w:pPr>
        <w:spacing w:after="0" w:line="240" w:lineRule="auto"/>
        <w:ind w:firstLine="567"/>
        <w:rPr>
          <w:sz w:val="24"/>
          <w:szCs w:val="24"/>
          <w:lang w:val="en-US"/>
        </w:rPr>
      </w:pPr>
      <w:r w:rsidRPr="009E6669">
        <w:rPr>
          <w:sz w:val="24"/>
          <w:szCs w:val="24"/>
          <w:lang w:val="en-US"/>
        </w:rPr>
        <w:t xml:space="preserve">    _delay_ms(</w:t>
      </w:r>
      <w:r w:rsidRPr="009E6669">
        <w:rPr>
          <w:color w:val="5F497A"/>
          <w:sz w:val="24"/>
          <w:szCs w:val="24"/>
          <w:lang w:val="en-US"/>
        </w:rPr>
        <w:t>5</w:t>
      </w:r>
      <w:r w:rsidRPr="009E6669">
        <w:rPr>
          <w:sz w:val="24"/>
          <w:szCs w:val="24"/>
          <w:lang w:val="en-US"/>
        </w:rPr>
        <w:t>);</w:t>
      </w:r>
    </w:p>
    <w:p w:rsidR="008B2F3A" w:rsidRPr="009E6669" w:rsidRDefault="008B2F3A" w:rsidP="008B2F3A">
      <w:pPr>
        <w:spacing w:after="0" w:line="240" w:lineRule="auto"/>
        <w:ind w:firstLine="567"/>
        <w:rPr>
          <w:sz w:val="24"/>
          <w:szCs w:val="24"/>
          <w:lang w:val="en-US"/>
        </w:rPr>
      </w:pPr>
      <w:r w:rsidRPr="009E6669">
        <w:rPr>
          <w:sz w:val="24"/>
          <w:szCs w:val="24"/>
          <w:lang w:val="en-US"/>
        </w:rPr>
        <w:t xml:space="preserve">    showDigit(</w:t>
      </w:r>
      <w:r w:rsidRPr="009E6669">
        <w:rPr>
          <w:color w:val="5F497A"/>
          <w:sz w:val="24"/>
          <w:szCs w:val="24"/>
          <w:lang w:val="en-US"/>
        </w:rPr>
        <w:t>3</w:t>
      </w:r>
      <w:r w:rsidRPr="009E6669">
        <w:rPr>
          <w:sz w:val="24"/>
          <w:szCs w:val="24"/>
          <w:lang w:val="en-US"/>
        </w:rPr>
        <w:t>, str[</w:t>
      </w:r>
      <w:r w:rsidRPr="009E6669">
        <w:rPr>
          <w:color w:val="5F497A"/>
          <w:sz w:val="24"/>
          <w:szCs w:val="24"/>
          <w:lang w:val="en-US"/>
        </w:rPr>
        <w:t>2</w:t>
      </w:r>
      <w:r w:rsidRPr="009E6669">
        <w:rPr>
          <w:sz w:val="24"/>
          <w:szCs w:val="24"/>
          <w:lang w:val="en-US"/>
        </w:rPr>
        <w:t>] - '0');</w:t>
      </w:r>
    </w:p>
    <w:p w:rsidR="008B2F3A" w:rsidRPr="009E6669" w:rsidRDefault="008B2F3A" w:rsidP="008B2F3A">
      <w:pPr>
        <w:spacing w:after="0" w:line="240" w:lineRule="auto"/>
        <w:ind w:firstLine="567"/>
        <w:rPr>
          <w:sz w:val="24"/>
          <w:szCs w:val="24"/>
          <w:lang w:val="en-US"/>
        </w:rPr>
      </w:pPr>
      <w:r w:rsidRPr="009E6669">
        <w:rPr>
          <w:sz w:val="24"/>
          <w:szCs w:val="24"/>
          <w:lang w:val="en-US"/>
        </w:rPr>
        <w:t xml:space="preserve">    _delay_ms(</w:t>
      </w:r>
      <w:r w:rsidRPr="009E6669">
        <w:rPr>
          <w:color w:val="5F497A"/>
          <w:sz w:val="24"/>
          <w:szCs w:val="24"/>
          <w:lang w:val="en-US"/>
        </w:rPr>
        <w:t>5</w:t>
      </w:r>
      <w:r w:rsidRPr="009E6669">
        <w:rPr>
          <w:sz w:val="24"/>
          <w:szCs w:val="24"/>
          <w:lang w:val="en-US"/>
        </w:rPr>
        <w:t>);</w:t>
      </w:r>
    </w:p>
    <w:p w:rsidR="008B2F3A" w:rsidRPr="009E6669" w:rsidRDefault="008B2F3A" w:rsidP="008B2F3A">
      <w:pPr>
        <w:spacing w:after="0" w:line="240" w:lineRule="auto"/>
        <w:ind w:firstLine="567"/>
        <w:rPr>
          <w:sz w:val="24"/>
          <w:szCs w:val="24"/>
          <w:lang w:val="en-US"/>
        </w:rPr>
      </w:pPr>
    </w:p>
    <w:p w:rsidR="008B2F3A" w:rsidRPr="00633823" w:rsidRDefault="008B2F3A" w:rsidP="008B2F3A">
      <w:pPr>
        <w:spacing w:after="0" w:line="240" w:lineRule="auto"/>
        <w:ind w:firstLine="567"/>
        <w:jc w:val="both"/>
        <w:rPr>
          <w:sz w:val="24"/>
          <w:szCs w:val="24"/>
        </w:rPr>
      </w:pPr>
      <w:r w:rsidRPr="00633823">
        <w:rPr>
          <w:sz w:val="24"/>
          <w:szCs w:val="24"/>
        </w:rPr>
        <w:t xml:space="preserve">Теперь в вечный цикл основной программы можно написать всего одну строку с функцией </w:t>
      </w:r>
      <w:r w:rsidRPr="00633823">
        <w:rPr>
          <w:i/>
          <w:sz w:val="24"/>
          <w:szCs w:val="24"/>
        </w:rPr>
        <w:t>writeToDisp(n)</w:t>
      </w:r>
      <w:r w:rsidRPr="00633823">
        <w:rPr>
          <w:sz w:val="24"/>
          <w:szCs w:val="24"/>
        </w:rPr>
        <w:t xml:space="preserve">, где </w:t>
      </w:r>
      <w:r w:rsidRPr="00633823">
        <w:rPr>
          <w:i/>
          <w:sz w:val="24"/>
          <w:szCs w:val="24"/>
        </w:rPr>
        <w:t>n</w:t>
      </w:r>
      <w:r w:rsidRPr="00633823">
        <w:rPr>
          <w:sz w:val="24"/>
          <w:szCs w:val="24"/>
        </w:rPr>
        <w:t xml:space="preserve"> - целое положительное число для записи в индикатор.</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p>
    <w:p w:rsidR="008B2F3A" w:rsidRPr="00E16BA7" w:rsidRDefault="008B2F3A" w:rsidP="008B2F3A">
      <w:pPr>
        <w:pStyle w:val="2"/>
        <w:rPr>
          <w:szCs w:val="24"/>
          <w:lang w:val="ru-RU"/>
        </w:rPr>
      </w:pPr>
      <w:bookmarkStart w:id="12" w:name="_Toc50063078"/>
      <w:r w:rsidRPr="00E16BA7">
        <w:rPr>
          <w:szCs w:val="24"/>
          <w:lang w:val="ru-RU"/>
        </w:rPr>
        <w:t>ЛАБОРАТОРНАЯ РАБОТА №23</w:t>
      </w:r>
      <w:bookmarkEnd w:id="12"/>
    </w:p>
    <w:p w:rsidR="008B2F3A" w:rsidRPr="00633823" w:rsidRDefault="008B2F3A" w:rsidP="008B2F3A">
      <w:pPr>
        <w:overflowPunct w:val="0"/>
        <w:spacing w:after="0" w:line="240" w:lineRule="auto"/>
        <w:jc w:val="center"/>
        <w:rPr>
          <w:bCs/>
          <w:sz w:val="24"/>
          <w:szCs w:val="24"/>
        </w:rPr>
      </w:pPr>
    </w:p>
    <w:p w:rsidR="008B2F3A" w:rsidRPr="00633823" w:rsidRDefault="008B2F3A" w:rsidP="008B2F3A">
      <w:pPr>
        <w:overflowPunct w:val="0"/>
        <w:spacing w:after="0" w:line="240" w:lineRule="auto"/>
        <w:jc w:val="center"/>
        <w:rPr>
          <w:bCs/>
          <w:sz w:val="24"/>
          <w:szCs w:val="24"/>
        </w:rPr>
      </w:pPr>
      <w:r w:rsidRPr="00633823">
        <w:rPr>
          <w:bCs/>
          <w:sz w:val="24"/>
          <w:szCs w:val="24"/>
        </w:rPr>
        <w:t xml:space="preserve">«Работа с АЦП контроллера </w:t>
      </w:r>
      <w:r w:rsidRPr="00633823">
        <w:rPr>
          <w:bCs/>
          <w:i/>
          <w:sz w:val="24"/>
          <w:szCs w:val="24"/>
        </w:rPr>
        <w:t>ATmega16</w:t>
      </w:r>
      <w:r w:rsidRPr="00633823">
        <w:rPr>
          <w:bCs/>
          <w:sz w:val="24"/>
          <w:szCs w:val="24"/>
        </w:rPr>
        <w:t>»</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Цель работы: усвоить назначение объекта «структура», изучить способы объявления структур и инициализации их полей.</w:t>
      </w:r>
    </w:p>
    <w:p w:rsidR="008B2F3A" w:rsidRPr="00633823" w:rsidRDefault="008B2F3A" w:rsidP="008B2F3A">
      <w:pPr>
        <w:overflowPunct w:val="0"/>
        <w:spacing w:after="0" w:line="240" w:lineRule="auto"/>
        <w:ind w:firstLine="567"/>
        <w:jc w:val="both"/>
        <w:rPr>
          <w:bCs/>
          <w:sz w:val="24"/>
          <w:szCs w:val="24"/>
        </w:rPr>
      </w:pPr>
    </w:p>
    <w:p w:rsidR="008B2F3A" w:rsidRPr="00633823" w:rsidRDefault="008B2F3A" w:rsidP="008B2F3A">
      <w:pPr>
        <w:spacing w:after="0" w:line="240" w:lineRule="auto"/>
        <w:ind w:firstLine="567"/>
        <w:jc w:val="both"/>
        <w:rPr>
          <w:b/>
          <w:bCs/>
          <w:sz w:val="24"/>
          <w:szCs w:val="24"/>
        </w:rPr>
      </w:pPr>
      <w:r w:rsidRPr="00633823">
        <w:rPr>
          <w:b/>
          <w:bCs/>
          <w:sz w:val="24"/>
          <w:szCs w:val="24"/>
        </w:rPr>
        <w:t>Введение</w:t>
      </w:r>
    </w:p>
    <w:p w:rsidR="008B2F3A" w:rsidRPr="00633823" w:rsidRDefault="008B2F3A" w:rsidP="008B2F3A">
      <w:pPr>
        <w:spacing w:after="0" w:line="240" w:lineRule="auto"/>
        <w:ind w:firstLine="567"/>
        <w:jc w:val="both"/>
        <w:rPr>
          <w:b/>
          <w:bCs/>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Для измерения температуры окружающего воздуха в состав устройства входит датчик температуры </w:t>
      </w:r>
      <w:r w:rsidRPr="00633823">
        <w:rPr>
          <w:i/>
          <w:sz w:val="24"/>
          <w:szCs w:val="24"/>
        </w:rPr>
        <w:t>KTY81/120</w:t>
      </w:r>
      <w:r w:rsidRPr="00633823">
        <w:rPr>
          <w:sz w:val="24"/>
          <w:szCs w:val="24"/>
        </w:rPr>
        <w:t xml:space="preserve">, подключенный к каналу 0 аналогово-цифрового преобразователя </w:t>
      </w:r>
      <w:r w:rsidRPr="00633823">
        <w:rPr>
          <w:i/>
          <w:sz w:val="24"/>
          <w:szCs w:val="24"/>
        </w:rPr>
        <w:t>ATmega16</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Преобразователь контроллера представляет собой АЦП последовательного приближения, имеет 8 независимых каналов и обеспечивает 10-битный результат.</w:t>
      </w:r>
    </w:p>
    <w:p w:rsidR="008B2F3A" w:rsidRPr="00633823" w:rsidRDefault="008B2F3A" w:rsidP="008B2F3A">
      <w:pPr>
        <w:spacing w:after="0" w:line="240" w:lineRule="auto"/>
        <w:ind w:firstLine="567"/>
        <w:jc w:val="both"/>
        <w:rPr>
          <w:sz w:val="24"/>
          <w:szCs w:val="24"/>
        </w:rPr>
      </w:pPr>
      <w:r w:rsidRPr="00633823">
        <w:rPr>
          <w:sz w:val="24"/>
          <w:szCs w:val="24"/>
        </w:rPr>
        <w:t xml:space="preserve">Для работы с АЦП в </w:t>
      </w:r>
      <w:r w:rsidRPr="00633823">
        <w:rPr>
          <w:i/>
          <w:sz w:val="24"/>
          <w:szCs w:val="24"/>
        </w:rPr>
        <w:t>ATmega16</w:t>
      </w:r>
      <w:r w:rsidRPr="00633823">
        <w:rPr>
          <w:sz w:val="24"/>
          <w:szCs w:val="24"/>
        </w:rPr>
        <w:t xml:space="preserve"> предусмотрены специальные регистры, которые должны быть настроены перед использованием АЦП. Прежде всего, необходимо "сообщить" контроллеру тип источника опорного напряжения преобразователя. При проектировании принципиальной схемы нами было выбрано подключение вывода </w:t>
      </w:r>
      <w:r w:rsidRPr="00633823">
        <w:rPr>
          <w:i/>
          <w:sz w:val="24"/>
          <w:szCs w:val="24"/>
        </w:rPr>
        <w:t>AREF</w:t>
      </w:r>
      <w:r w:rsidRPr="00633823">
        <w:rPr>
          <w:sz w:val="24"/>
          <w:szCs w:val="24"/>
        </w:rPr>
        <w:t xml:space="preserve"> на "землю" через конденсатор.</w:t>
      </w:r>
    </w:p>
    <w:p w:rsidR="008B2F3A" w:rsidRPr="00633823" w:rsidRDefault="008B2F3A" w:rsidP="008B2F3A">
      <w:pPr>
        <w:spacing w:after="0" w:line="240" w:lineRule="auto"/>
        <w:ind w:firstLine="567"/>
        <w:jc w:val="both"/>
        <w:rPr>
          <w:sz w:val="24"/>
          <w:szCs w:val="24"/>
        </w:rPr>
      </w:pPr>
      <w:r w:rsidRPr="00633823">
        <w:rPr>
          <w:sz w:val="24"/>
          <w:szCs w:val="24"/>
        </w:rPr>
        <w:t xml:space="preserve">В документации контроллера на стр. 217 представлен один из регистров настройки АЦП, который называется </w:t>
      </w:r>
      <w:r w:rsidRPr="00633823">
        <w:rPr>
          <w:i/>
          <w:sz w:val="24"/>
          <w:szCs w:val="24"/>
        </w:rPr>
        <w:t>ADMUX</w:t>
      </w:r>
      <w:r w:rsidRPr="00633823">
        <w:rPr>
          <w:sz w:val="24"/>
          <w:szCs w:val="24"/>
        </w:rPr>
        <w:t>.</w:t>
      </w:r>
    </w:p>
    <w:p w:rsidR="008B2F3A" w:rsidRPr="00633823" w:rsidRDefault="008B2F3A" w:rsidP="008B2F3A">
      <w:pPr>
        <w:spacing w:after="0" w:line="240" w:lineRule="auto"/>
        <w:ind w:firstLine="567"/>
        <w:jc w:val="both"/>
        <w:rPr>
          <w:sz w:val="24"/>
          <w:szCs w:val="24"/>
        </w:rPr>
      </w:pPr>
    </w:p>
    <w:p w:rsidR="008B2F3A" w:rsidRPr="00633823" w:rsidRDefault="0051629F" w:rsidP="008B2F3A">
      <w:pPr>
        <w:spacing w:after="0" w:line="240" w:lineRule="auto"/>
        <w:jc w:val="center"/>
        <w:rPr>
          <w:sz w:val="24"/>
          <w:szCs w:val="24"/>
        </w:rPr>
      </w:pPr>
      <w:r>
        <w:rPr>
          <w:noProof/>
          <w:sz w:val="24"/>
          <w:szCs w:val="24"/>
          <w:lang w:eastAsia="ru-RU"/>
        </w:rPr>
        <w:drawing>
          <wp:inline distT="0" distB="0" distL="0" distR="0">
            <wp:extent cx="5588000" cy="863600"/>
            <wp:effectExtent l="0" t="0" r="0" b="0"/>
            <wp:docPr id="23"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88000" cy="863600"/>
                    </a:xfrm>
                    <a:prstGeom prst="rect">
                      <a:avLst/>
                    </a:prstGeom>
                    <a:noFill/>
                    <a:ln>
                      <a:noFill/>
                    </a:ln>
                  </pic:spPr>
                </pic:pic>
              </a:graphicData>
            </a:graphic>
          </wp:inline>
        </w:drawing>
      </w:r>
    </w:p>
    <w:p w:rsidR="008B2F3A" w:rsidRPr="00633823" w:rsidRDefault="008B2F3A" w:rsidP="008B2F3A">
      <w:pPr>
        <w:spacing w:after="0" w:line="240" w:lineRule="auto"/>
        <w:jc w:val="both"/>
        <w:rPr>
          <w:sz w:val="24"/>
          <w:szCs w:val="24"/>
        </w:rPr>
      </w:pPr>
    </w:p>
    <w:p w:rsidR="008B2F3A" w:rsidRPr="00633823" w:rsidRDefault="008B2F3A" w:rsidP="008B2F3A">
      <w:pPr>
        <w:spacing w:after="0" w:line="240" w:lineRule="auto"/>
        <w:jc w:val="center"/>
        <w:rPr>
          <w:sz w:val="24"/>
          <w:szCs w:val="24"/>
        </w:rPr>
      </w:pPr>
      <w:r w:rsidRPr="00633823">
        <w:rPr>
          <w:sz w:val="24"/>
          <w:szCs w:val="24"/>
        </w:rPr>
        <w:t xml:space="preserve">Рис. 23.1. Регистр </w:t>
      </w:r>
      <w:r w:rsidRPr="00633823">
        <w:rPr>
          <w:i/>
          <w:sz w:val="24"/>
          <w:szCs w:val="24"/>
        </w:rPr>
        <w:t>ADMUX</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Шестой и седьмой биты этого регистра (</w:t>
      </w:r>
      <w:r w:rsidRPr="00633823">
        <w:rPr>
          <w:i/>
          <w:sz w:val="24"/>
          <w:szCs w:val="24"/>
        </w:rPr>
        <w:t>REFS0</w:t>
      </w:r>
      <w:r w:rsidRPr="00633823">
        <w:rPr>
          <w:sz w:val="24"/>
          <w:szCs w:val="24"/>
        </w:rPr>
        <w:t xml:space="preserve"> и </w:t>
      </w:r>
      <w:r w:rsidRPr="00633823">
        <w:rPr>
          <w:i/>
          <w:sz w:val="24"/>
          <w:szCs w:val="24"/>
        </w:rPr>
        <w:t>REFS1</w:t>
      </w:r>
      <w:r w:rsidRPr="00633823">
        <w:rPr>
          <w:sz w:val="24"/>
          <w:szCs w:val="24"/>
        </w:rPr>
        <w:t>) предназначены для выбора источника опорного напряжения.</w:t>
      </w:r>
    </w:p>
    <w:p w:rsidR="008B2F3A" w:rsidRPr="00633823" w:rsidRDefault="008B2F3A" w:rsidP="008B2F3A">
      <w:pPr>
        <w:spacing w:after="0" w:line="240" w:lineRule="auto"/>
        <w:ind w:firstLine="567"/>
        <w:jc w:val="both"/>
        <w:rPr>
          <w:sz w:val="24"/>
          <w:szCs w:val="24"/>
        </w:rPr>
      </w:pPr>
    </w:p>
    <w:p w:rsidR="008B2F3A" w:rsidRPr="00633823" w:rsidRDefault="0051629F" w:rsidP="008B2F3A">
      <w:pPr>
        <w:spacing w:after="0" w:line="240" w:lineRule="auto"/>
        <w:jc w:val="center"/>
        <w:rPr>
          <w:sz w:val="24"/>
          <w:szCs w:val="24"/>
        </w:rPr>
      </w:pPr>
      <w:r>
        <w:rPr>
          <w:noProof/>
          <w:sz w:val="24"/>
          <w:szCs w:val="24"/>
          <w:lang w:eastAsia="ru-RU"/>
        </w:rPr>
        <w:lastRenderedPageBreak/>
        <w:drawing>
          <wp:inline distT="0" distB="0" distL="0" distR="0">
            <wp:extent cx="5659120" cy="1524000"/>
            <wp:effectExtent l="0" t="0" r="0" b="0"/>
            <wp:docPr id="24"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59120" cy="1524000"/>
                    </a:xfrm>
                    <a:prstGeom prst="rect">
                      <a:avLst/>
                    </a:prstGeom>
                    <a:noFill/>
                    <a:ln>
                      <a:noFill/>
                    </a:ln>
                  </pic:spPr>
                </pic:pic>
              </a:graphicData>
            </a:graphic>
          </wp:inline>
        </w:drawing>
      </w:r>
    </w:p>
    <w:p w:rsidR="008B2F3A" w:rsidRPr="00633823" w:rsidRDefault="008B2F3A" w:rsidP="008B2F3A">
      <w:pPr>
        <w:spacing w:after="0" w:line="240" w:lineRule="auto"/>
        <w:jc w:val="center"/>
        <w:rPr>
          <w:sz w:val="24"/>
          <w:szCs w:val="24"/>
        </w:rPr>
      </w:pPr>
    </w:p>
    <w:p w:rsidR="008B2F3A" w:rsidRPr="00633823" w:rsidRDefault="008B2F3A" w:rsidP="008B2F3A">
      <w:pPr>
        <w:spacing w:after="0" w:line="240" w:lineRule="auto"/>
        <w:jc w:val="center"/>
        <w:rPr>
          <w:sz w:val="24"/>
          <w:szCs w:val="24"/>
        </w:rPr>
      </w:pPr>
      <w:r w:rsidRPr="00633823">
        <w:rPr>
          <w:sz w:val="24"/>
          <w:szCs w:val="24"/>
        </w:rPr>
        <w:t xml:space="preserve">Рис. 23.2. Назначение битов регистра </w:t>
      </w:r>
      <w:r w:rsidRPr="00633823">
        <w:rPr>
          <w:i/>
          <w:sz w:val="24"/>
          <w:szCs w:val="24"/>
        </w:rPr>
        <w:t>ADMUX</w:t>
      </w:r>
    </w:p>
    <w:p w:rsidR="008B2F3A" w:rsidRPr="00633823" w:rsidRDefault="008B2F3A" w:rsidP="008B2F3A">
      <w:pPr>
        <w:spacing w:after="0" w:line="240" w:lineRule="auto"/>
        <w:ind w:firstLine="567"/>
        <w:jc w:val="center"/>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Как видно из таблицы, для нашего случая подходит вторая строка, т.е. используется опорное напряжение с вывода </w:t>
      </w:r>
      <w:r w:rsidRPr="00633823">
        <w:rPr>
          <w:i/>
          <w:sz w:val="24"/>
          <w:szCs w:val="24"/>
        </w:rPr>
        <w:t>AVCC</w:t>
      </w:r>
      <w:r w:rsidRPr="00633823">
        <w:rPr>
          <w:sz w:val="24"/>
          <w:szCs w:val="24"/>
        </w:rPr>
        <w:t xml:space="preserve">, при этом вывод </w:t>
      </w:r>
      <w:r w:rsidRPr="00633823">
        <w:rPr>
          <w:i/>
          <w:sz w:val="24"/>
          <w:szCs w:val="24"/>
        </w:rPr>
        <w:t>AREF</w:t>
      </w:r>
      <w:r w:rsidRPr="00633823">
        <w:rPr>
          <w:sz w:val="24"/>
          <w:szCs w:val="24"/>
        </w:rPr>
        <w:t xml:space="preserve"> подключен через конденсатор.</w:t>
      </w:r>
    </w:p>
    <w:p w:rsidR="008B2F3A" w:rsidRPr="00633823" w:rsidRDefault="008B2F3A" w:rsidP="008B2F3A">
      <w:pPr>
        <w:spacing w:after="0" w:line="240" w:lineRule="auto"/>
        <w:ind w:firstLine="567"/>
        <w:jc w:val="both"/>
        <w:rPr>
          <w:sz w:val="24"/>
          <w:szCs w:val="24"/>
        </w:rPr>
      </w:pPr>
      <w:r w:rsidRPr="00633823">
        <w:rPr>
          <w:sz w:val="24"/>
          <w:szCs w:val="24"/>
        </w:rPr>
        <w:t xml:space="preserve">Пятый бит регистра </w:t>
      </w:r>
      <w:r w:rsidRPr="00633823">
        <w:rPr>
          <w:i/>
          <w:sz w:val="24"/>
          <w:szCs w:val="24"/>
        </w:rPr>
        <w:t>ADMUX</w:t>
      </w:r>
      <w:r w:rsidRPr="00633823">
        <w:rPr>
          <w:sz w:val="24"/>
          <w:szCs w:val="24"/>
        </w:rPr>
        <w:t xml:space="preserve"> называется </w:t>
      </w:r>
      <w:r w:rsidRPr="00633823">
        <w:rPr>
          <w:i/>
          <w:sz w:val="24"/>
          <w:szCs w:val="24"/>
        </w:rPr>
        <w:t>ADLAR</w:t>
      </w:r>
      <w:r w:rsidRPr="00633823">
        <w:rPr>
          <w:sz w:val="24"/>
          <w:szCs w:val="24"/>
        </w:rPr>
        <w:t xml:space="preserve"> (</w:t>
      </w:r>
      <w:r w:rsidRPr="00633823">
        <w:rPr>
          <w:i/>
          <w:sz w:val="24"/>
          <w:szCs w:val="24"/>
        </w:rPr>
        <w:t>ADC Left Adjust Result</w:t>
      </w:r>
      <w:r w:rsidRPr="00633823">
        <w:rPr>
          <w:sz w:val="24"/>
          <w:szCs w:val="24"/>
        </w:rPr>
        <w:t xml:space="preserve">) и предназначен для выравнивания результата по левому или правому краю регистров результата. Результат преобразования всегда помещается и хранится в двух 8-битных регистрах </w:t>
      </w:r>
      <w:r w:rsidRPr="00633823">
        <w:rPr>
          <w:i/>
          <w:sz w:val="24"/>
          <w:szCs w:val="24"/>
        </w:rPr>
        <w:t>ADCH</w:t>
      </w:r>
      <w:r w:rsidRPr="00633823">
        <w:rPr>
          <w:sz w:val="24"/>
          <w:szCs w:val="24"/>
        </w:rPr>
        <w:t xml:space="preserve"> и </w:t>
      </w:r>
      <w:r w:rsidRPr="00633823">
        <w:rPr>
          <w:i/>
          <w:sz w:val="24"/>
          <w:szCs w:val="24"/>
        </w:rPr>
        <w:t>ADCL</w:t>
      </w:r>
      <w:r w:rsidRPr="00633823">
        <w:rPr>
          <w:sz w:val="24"/>
          <w:szCs w:val="24"/>
        </w:rPr>
        <w:t>, представляющих собой старший и младший байт результата. Однако результат преобразования состоит из 10 бит, а значит, он может быть расположен в этих двух байтах по-разному:</w:t>
      </w:r>
    </w:p>
    <w:p w:rsidR="008B2F3A" w:rsidRPr="00633823" w:rsidRDefault="008B2F3A" w:rsidP="008B2F3A">
      <w:pPr>
        <w:spacing w:after="0" w:line="240" w:lineRule="auto"/>
        <w:ind w:firstLine="567"/>
        <w:jc w:val="both"/>
        <w:rPr>
          <w:sz w:val="24"/>
          <w:szCs w:val="24"/>
        </w:rPr>
      </w:pPr>
    </w:p>
    <w:p w:rsidR="008B2F3A" w:rsidRPr="00633823" w:rsidRDefault="0051629F" w:rsidP="008B2F3A">
      <w:pPr>
        <w:spacing w:after="0" w:line="240" w:lineRule="auto"/>
        <w:jc w:val="center"/>
        <w:rPr>
          <w:sz w:val="24"/>
          <w:szCs w:val="24"/>
        </w:rPr>
      </w:pPr>
      <w:r>
        <w:rPr>
          <w:noProof/>
          <w:sz w:val="24"/>
          <w:szCs w:val="24"/>
          <w:lang w:eastAsia="ru-RU"/>
        </w:rPr>
        <w:drawing>
          <wp:inline distT="0" distB="0" distL="0" distR="0">
            <wp:extent cx="5527040" cy="2631440"/>
            <wp:effectExtent l="0" t="0" r="0" b="0"/>
            <wp:docPr id="25"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27040" cy="2631440"/>
                    </a:xfrm>
                    <a:prstGeom prst="rect">
                      <a:avLst/>
                    </a:prstGeom>
                    <a:noFill/>
                    <a:ln>
                      <a:noFill/>
                    </a:ln>
                  </pic:spPr>
                </pic:pic>
              </a:graphicData>
            </a:graphic>
          </wp:inline>
        </w:drawing>
      </w:r>
    </w:p>
    <w:p w:rsidR="008B2F3A" w:rsidRPr="00633823" w:rsidRDefault="008B2F3A" w:rsidP="008B2F3A">
      <w:pPr>
        <w:spacing w:after="0" w:line="240" w:lineRule="auto"/>
        <w:jc w:val="center"/>
        <w:rPr>
          <w:sz w:val="24"/>
          <w:szCs w:val="24"/>
        </w:rPr>
      </w:pPr>
    </w:p>
    <w:p w:rsidR="008B2F3A" w:rsidRPr="00633823" w:rsidRDefault="008B2F3A" w:rsidP="008B2F3A">
      <w:pPr>
        <w:spacing w:after="0" w:line="240" w:lineRule="auto"/>
        <w:jc w:val="center"/>
        <w:rPr>
          <w:sz w:val="24"/>
          <w:szCs w:val="24"/>
        </w:rPr>
      </w:pPr>
      <w:r w:rsidRPr="00633823">
        <w:rPr>
          <w:sz w:val="24"/>
          <w:szCs w:val="24"/>
        </w:rPr>
        <w:t xml:space="preserve">Рис. 23.3. Бит </w:t>
      </w:r>
      <w:r w:rsidRPr="00633823">
        <w:rPr>
          <w:i/>
          <w:sz w:val="24"/>
          <w:szCs w:val="24"/>
        </w:rPr>
        <w:t>ADLAR</w:t>
      </w:r>
    </w:p>
    <w:p w:rsidR="008B2F3A" w:rsidRPr="00633823" w:rsidRDefault="008B2F3A" w:rsidP="008B2F3A">
      <w:pPr>
        <w:spacing w:after="0" w:line="240" w:lineRule="auto"/>
        <w:ind w:firstLine="567"/>
        <w:jc w:val="center"/>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По умолчанию бит </w:t>
      </w:r>
      <w:r w:rsidRPr="00633823">
        <w:rPr>
          <w:i/>
          <w:sz w:val="24"/>
          <w:szCs w:val="24"/>
        </w:rPr>
        <w:t>ADLAR</w:t>
      </w:r>
      <w:r w:rsidRPr="00633823">
        <w:rPr>
          <w:sz w:val="24"/>
          <w:szCs w:val="24"/>
        </w:rPr>
        <w:t xml:space="preserve"> равен нулю, т.е. 8 бит результата помещаются в младший байт </w:t>
      </w:r>
      <w:r w:rsidRPr="00633823">
        <w:rPr>
          <w:i/>
          <w:sz w:val="24"/>
          <w:szCs w:val="24"/>
        </w:rPr>
        <w:t>ADCL</w:t>
      </w:r>
      <w:r w:rsidRPr="00633823">
        <w:rPr>
          <w:sz w:val="24"/>
          <w:szCs w:val="24"/>
        </w:rPr>
        <w:t xml:space="preserve">, а два оставшихся бита - в старший </w:t>
      </w:r>
      <w:r w:rsidRPr="00633823">
        <w:rPr>
          <w:i/>
          <w:sz w:val="24"/>
          <w:szCs w:val="24"/>
        </w:rPr>
        <w:t>ADCH</w:t>
      </w:r>
      <w:r w:rsidRPr="00633823">
        <w:rPr>
          <w:sz w:val="24"/>
          <w:szCs w:val="24"/>
        </w:rPr>
        <w:t xml:space="preserve">. Общий результат преобразования может быть доступен в программе или по именам </w:t>
      </w:r>
      <w:r w:rsidRPr="00633823">
        <w:rPr>
          <w:i/>
          <w:sz w:val="24"/>
          <w:szCs w:val="24"/>
        </w:rPr>
        <w:t>ADCH</w:t>
      </w:r>
      <w:r w:rsidRPr="00633823">
        <w:rPr>
          <w:sz w:val="24"/>
          <w:szCs w:val="24"/>
        </w:rPr>
        <w:t xml:space="preserve"> и </w:t>
      </w:r>
      <w:r w:rsidRPr="00633823">
        <w:rPr>
          <w:i/>
          <w:sz w:val="24"/>
          <w:szCs w:val="24"/>
        </w:rPr>
        <w:t>ADCL</w:t>
      </w:r>
      <w:r w:rsidRPr="00633823">
        <w:rPr>
          <w:sz w:val="24"/>
          <w:szCs w:val="24"/>
        </w:rPr>
        <w:t xml:space="preserve">, или по одному имени </w:t>
      </w:r>
      <w:r w:rsidRPr="00633823">
        <w:rPr>
          <w:i/>
          <w:sz w:val="24"/>
          <w:szCs w:val="24"/>
        </w:rPr>
        <w:t>ADC</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 xml:space="preserve">Биты </w:t>
      </w:r>
      <w:r w:rsidRPr="00633823">
        <w:rPr>
          <w:i/>
          <w:sz w:val="24"/>
          <w:szCs w:val="24"/>
        </w:rPr>
        <w:t>MUX4..0</w:t>
      </w:r>
      <w:r w:rsidRPr="00633823">
        <w:rPr>
          <w:sz w:val="24"/>
          <w:szCs w:val="24"/>
        </w:rPr>
        <w:t xml:space="preserve"> предназначены для выбора канала и способа преобразования. В самом простом случае, когда входной сигнал подключен к одному выводу контроллера, биты </w:t>
      </w:r>
      <w:r w:rsidRPr="00633823">
        <w:rPr>
          <w:i/>
          <w:sz w:val="24"/>
          <w:szCs w:val="24"/>
        </w:rPr>
        <w:t>MUX4</w:t>
      </w:r>
      <w:r w:rsidRPr="00633823">
        <w:rPr>
          <w:sz w:val="24"/>
          <w:szCs w:val="24"/>
        </w:rPr>
        <w:t xml:space="preserve"> и </w:t>
      </w:r>
      <w:r w:rsidRPr="00633823">
        <w:rPr>
          <w:i/>
          <w:sz w:val="24"/>
          <w:szCs w:val="24"/>
        </w:rPr>
        <w:t>MUX3</w:t>
      </w:r>
      <w:r w:rsidRPr="00633823">
        <w:rPr>
          <w:sz w:val="24"/>
          <w:szCs w:val="24"/>
        </w:rPr>
        <w:t xml:space="preserve"> должны быть равны нулю, а битами </w:t>
      </w:r>
      <w:r w:rsidRPr="00633823">
        <w:rPr>
          <w:i/>
          <w:sz w:val="24"/>
          <w:szCs w:val="24"/>
        </w:rPr>
        <w:t>MUX2</w:t>
      </w:r>
      <w:r w:rsidRPr="00633823">
        <w:rPr>
          <w:sz w:val="24"/>
          <w:szCs w:val="24"/>
        </w:rPr>
        <w:t xml:space="preserve">, </w:t>
      </w:r>
      <w:r w:rsidRPr="00633823">
        <w:rPr>
          <w:i/>
          <w:sz w:val="24"/>
          <w:szCs w:val="24"/>
        </w:rPr>
        <w:t>MUX1</w:t>
      </w:r>
      <w:r w:rsidRPr="00633823">
        <w:rPr>
          <w:sz w:val="24"/>
          <w:szCs w:val="24"/>
        </w:rPr>
        <w:t xml:space="preserve">, </w:t>
      </w:r>
      <w:r w:rsidRPr="00633823">
        <w:rPr>
          <w:i/>
          <w:sz w:val="24"/>
          <w:szCs w:val="24"/>
        </w:rPr>
        <w:t>MUX0</w:t>
      </w:r>
      <w:r w:rsidRPr="00633823">
        <w:rPr>
          <w:sz w:val="24"/>
          <w:szCs w:val="24"/>
        </w:rPr>
        <w:t xml:space="preserve"> выбирают канал от 000 (канал 0) до 111 (канал 7). Итого 8 каналов. АЦП </w:t>
      </w:r>
      <w:r w:rsidRPr="00633823">
        <w:rPr>
          <w:i/>
          <w:sz w:val="24"/>
          <w:szCs w:val="24"/>
        </w:rPr>
        <w:t>ATmega16</w:t>
      </w:r>
      <w:r w:rsidRPr="00633823">
        <w:rPr>
          <w:sz w:val="24"/>
          <w:szCs w:val="24"/>
        </w:rPr>
        <w:t xml:space="preserve"> может работать в так называемом дифференциальном режиме, когда измерение напряжения происходит не между каналом и общей точкой, а между двумя выводами контроллера. Для этих целей используются биты </w:t>
      </w:r>
      <w:r w:rsidRPr="00633823">
        <w:rPr>
          <w:i/>
          <w:sz w:val="24"/>
          <w:szCs w:val="24"/>
        </w:rPr>
        <w:t>MUX4</w:t>
      </w:r>
      <w:r w:rsidRPr="00633823">
        <w:rPr>
          <w:sz w:val="24"/>
          <w:szCs w:val="24"/>
        </w:rPr>
        <w:t xml:space="preserve"> и </w:t>
      </w:r>
      <w:r w:rsidRPr="00633823">
        <w:rPr>
          <w:i/>
          <w:sz w:val="24"/>
          <w:szCs w:val="24"/>
        </w:rPr>
        <w:t>MUX3</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lastRenderedPageBreak/>
        <w:t xml:space="preserve">В нашем случае преобразование простое, с одного канала 0, поэтому все биты </w:t>
      </w:r>
      <w:r w:rsidRPr="00633823">
        <w:rPr>
          <w:i/>
          <w:sz w:val="24"/>
          <w:szCs w:val="24"/>
        </w:rPr>
        <w:t>MUX4..0</w:t>
      </w:r>
      <w:r w:rsidRPr="00633823">
        <w:rPr>
          <w:sz w:val="24"/>
          <w:szCs w:val="24"/>
        </w:rPr>
        <w:t xml:space="preserve"> должны быть равны нулю.</w:t>
      </w:r>
    </w:p>
    <w:p w:rsidR="008B2F3A" w:rsidRPr="00633823" w:rsidRDefault="008B2F3A" w:rsidP="008B2F3A">
      <w:pPr>
        <w:spacing w:after="0" w:line="240" w:lineRule="auto"/>
        <w:ind w:firstLine="567"/>
        <w:rPr>
          <w:sz w:val="24"/>
          <w:szCs w:val="24"/>
        </w:rPr>
      </w:pPr>
      <w:r w:rsidRPr="00633823">
        <w:rPr>
          <w:sz w:val="24"/>
          <w:szCs w:val="24"/>
        </w:rPr>
        <w:t xml:space="preserve">Настроить регистр </w:t>
      </w:r>
      <w:r w:rsidRPr="00633823">
        <w:rPr>
          <w:i/>
          <w:sz w:val="24"/>
          <w:szCs w:val="24"/>
        </w:rPr>
        <w:t>ADMUX</w:t>
      </w:r>
      <w:r w:rsidRPr="00633823">
        <w:rPr>
          <w:sz w:val="24"/>
          <w:szCs w:val="24"/>
        </w:rPr>
        <w:t xml:space="preserve"> можно так:</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r w:rsidRPr="00633823">
        <w:rPr>
          <w:sz w:val="24"/>
          <w:szCs w:val="24"/>
        </w:rPr>
        <w:t xml:space="preserve">    </w:t>
      </w:r>
      <w:r w:rsidRPr="00633823">
        <w:rPr>
          <w:color w:val="660033"/>
          <w:sz w:val="24"/>
          <w:szCs w:val="24"/>
        </w:rPr>
        <w:t>ADMUX</w:t>
      </w:r>
      <w:r w:rsidRPr="00633823">
        <w:rPr>
          <w:sz w:val="24"/>
          <w:szCs w:val="24"/>
        </w:rPr>
        <w:t xml:space="preserve"> = </w:t>
      </w:r>
      <w:r w:rsidRPr="008B2F3A">
        <w:rPr>
          <w:color w:val="5F497A"/>
          <w:sz w:val="24"/>
          <w:szCs w:val="24"/>
        </w:rPr>
        <w:t>0x40</w:t>
      </w:r>
      <w:r w:rsidRPr="00633823">
        <w:rPr>
          <w:sz w:val="24"/>
          <w:szCs w:val="24"/>
        </w:rPr>
        <w:t>;</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Однако информативнее будет произвести запись в двоичной системе:</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r w:rsidRPr="00633823">
        <w:rPr>
          <w:sz w:val="24"/>
          <w:szCs w:val="24"/>
        </w:rPr>
        <w:t xml:space="preserve">    </w:t>
      </w:r>
      <w:r w:rsidRPr="00633823">
        <w:rPr>
          <w:color w:val="660033"/>
          <w:sz w:val="24"/>
          <w:szCs w:val="24"/>
        </w:rPr>
        <w:t xml:space="preserve">ADMUX </w:t>
      </w:r>
      <w:r w:rsidRPr="00633823">
        <w:rPr>
          <w:sz w:val="24"/>
          <w:szCs w:val="24"/>
        </w:rPr>
        <w:t xml:space="preserve">= </w:t>
      </w:r>
      <w:r w:rsidRPr="008B2F3A">
        <w:rPr>
          <w:color w:val="5F497A"/>
          <w:sz w:val="24"/>
          <w:szCs w:val="24"/>
        </w:rPr>
        <w:t>0b01000000</w:t>
      </w:r>
      <w:r w:rsidRPr="00633823">
        <w:rPr>
          <w:sz w:val="24"/>
          <w:szCs w:val="24"/>
        </w:rPr>
        <w:t>;</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При таком способе записи видно, чему равен каждый бит регистра.</w:t>
      </w:r>
    </w:p>
    <w:p w:rsidR="008B2F3A" w:rsidRPr="00633823" w:rsidRDefault="008B2F3A" w:rsidP="008B2F3A">
      <w:pPr>
        <w:spacing w:after="0" w:line="240" w:lineRule="auto"/>
        <w:ind w:firstLine="567"/>
        <w:jc w:val="both"/>
        <w:rPr>
          <w:sz w:val="24"/>
          <w:szCs w:val="24"/>
        </w:rPr>
      </w:pPr>
      <w:r w:rsidRPr="00633823">
        <w:rPr>
          <w:sz w:val="24"/>
          <w:szCs w:val="24"/>
        </w:rPr>
        <w:t>В среде разработчиков более популярен иной способ записи битов в регистр:</w:t>
      </w:r>
    </w:p>
    <w:p w:rsidR="008B2F3A" w:rsidRPr="00633823" w:rsidRDefault="008B2F3A" w:rsidP="008B2F3A">
      <w:pPr>
        <w:spacing w:after="0" w:line="240" w:lineRule="auto"/>
        <w:ind w:firstLine="567"/>
        <w:rPr>
          <w:sz w:val="24"/>
          <w:szCs w:val="24"/>
        </w:rPr>
      </w:pPr>
    </w:p>
    <w:p w:rsidR="008B2F3A" w:rsidRPr="00E16BA7" w:rsidRDefault="008B2F3A" w:rsidP="008B2F3A">
      <w:pPr>
        <w:spacing w:after="0" w:line="240" w:lineRule="auto"/>
        <w:ind w:firstLine="567"/>
        <w:rPr>
          <w:sz w:val="24"/>
          <w:szCs w:val="24"/>
        </w:rPr>
      </w:pPr>
      <w:r w:rsidRPr="00633823">
        <w:rPr>
          <w:sz w:val="24"/>
          <w:szCs w:val="24"/>
        </w:rPr>
        <w:t xml:space="preserve">    </w:t>
      </w:r>
      <w:r w:rsidRPr="00633823">
        <w:rPr>
          <w:color w:val="660033"/>
          <w:sz w:val="24"/>
          <w:szCs w:val="24"/>
        </w:rPr>
        <w:t>ADMUX</w:t>
      </w:r>
      <w:r w:rsidRPr="00E16BA7">
        <w:rPr>
          <w:color w:val="660033"/>
          <w:sz w:val="24"/>
          <w:szCs w:val="24"/>
        </w:rPr>
        <w:t xml:space="preserve"> </w:t>
      </w:r>
      <w:r w:rsidRPr="00E16BA7">
        <w:rPr>
          <w:sz w:val="24"/>
          <w:szCs w:val="24"/>
        </w:rPr>
        <w:t>|= (</w:t>
      </w:r>
      <w:r w:rsidRPr="008B2F3A">
        <w:rPr>
          <w:color w:val="5F497A"/>
          <w:sz w:val="24"/>
          <w:szCs w:val="24"/>
        </w:rPr>
        <w:t>1</w:t>
      </w:r>
      <w:r w:rsidRPr="00E16BA7">
        <w:rPr>
          <w:sz w:val="24"/>
          <w:szCs w:val="24"/>
        </w:rPr>
        <w:t xml:space="preserve"> &lt;&lt; </w:t>
      </w:r>
      <w:r w:rsidRPr="00633823">
        <w:rPr>
          <w:color w:val="660033"/>
          <w:sz w:val="24"/>
          <w:szCs w:val="24"/>
        </w:rPr>
        <w:t>RFS</w:t>
      </w:r>
      <w:r w:rsidRPr="00E16BA7">
        <w:rPr>
          <w:color w:val="660033"/>
          <w:sz w:val="24"/>
          <w:szCs w:val="24"/>
        </w:rPr>
        <w:t>0</w:t>
      </w:r>
      <w:r w:rsidRPr="00E16BA7">
        <w:rPr>
          <w:sz w:val="24"/>
          <w:szCs w:val="24"/>
        </w:rPr>
        <w:t>);</w:t>
      </w:r>
    </w:p>
    <w:p w:rsidR="008B2F3A" w:rsidRPr="00E16BA7"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В записи выше логическая единица сдвигается влево на 6 разрядов. Именованная константа </w:t>
      </w:r>
      <w:r w:rsidRPr="00633823">
        <w:rPr>
          <w:i/>
          <w:sz w:val="24"/>
          <w:szCs w:val="24"/>
        </w:rPr>
        <w:t>RFS0</w:t>
      </w:r>
      <w:r w:rsidRPr="00633823">
        <w:rPr>
          <w:sz w:val="24"/>
          <w:szCs w:val="24"/>
        </w:rPr>
        <w:t xml:space="preserve"> объявлена с помощью </w:t>
      </w:r>
      <w:r w:rsidRPr="00633823">
        <w:rPr>
          <w:i/>
          <w:sz w:val="24"/>
          <w:szCs w:val="24"/>
        </w:rPr>
        <w:t>#define</w:t>
      </w:r>
      <w:r w:rsidRPr="00633823">
        <w:rPr>
          <w:sz w:val="24"/>
          <w:szCs w:val="24"/>
        </w:rPr>
        <w:t xml:space="preserve"> в файле </w:t>
      </w:r>
      <w:r w:rsidRPr="00633823">
        <w:rPr>
          <w:i/>
          <w:sz w:val="24"/>
          <w:szCs w:val="24"/>
        </w:rPr>
        <w:t>iom16.h</w:t>
      </w:r>
      <w:r w:rsidRPr="00633823">
        <w:rPr>
          <w:sz w:val="24"/>
          <w:szCs w:val="24"/>
        </w:rPr>
        <w:t xml:space="preserve"> и соответствует числу 6 в </w:t>
      </w:r>
      <w:r w:rsidRPr="00633823">
        <w:rPr>
          <w:i/>
          <w:sz w:val="24"/>
          <w:szCs w:val="24"/>
        </w:rPr>
        <w:t>ATmega16</w:t>
      </w:r>
      <w:r w:rsidRPr="00633823">
        <w:rPr>
          <w:sz w:val="24"/>
          <w:szCs w:val="24"/>
        </w:rPr>
        <w:t>.</w:t>
      </w:r>
    </w:p>
    <w:p w:rsidR="008B2F3A" w:rsidRPr="00633823" w:rsidRDefault="008B2F3A" w:rsidP="008B2F3A">
      <w:pPr>
        <w:spacing w:after="0" w:line="240" w:lineRule="auto"/>
        <w:ind w:firstLine="567"/>
        <w:jc w:val="both"/>
        <w:rPr>
          <w:sz w:val="24"/>
          <w:szCs w:val="24"/>
        </w:rPr>
      </w:pPr>
    </w:p>
    <w:p w:rsidR="008B2F3A" w:rsidRPr="00633823" w:rsidRDefault="0051629F" w:rsidP="008B2F3A">
      <w:pPr>
        <w:spacing w:after="0" w:line="240" w:lineRule="auto"/>
        <w:ind w:firstLine="567"/>
        <w:jc w:val="center"/>
        <w:rPr>
          <w:sz w:val="24"/>
          <w:szCs w:val="24"/>
        </w:rPr>
      </w:pPr>
      <w:r>
        <w:rPr>
          <w:noProof/>
          <w:sz w:val="24"/>
          <w:szCs w:val="24"/>
          <w:lang w:eastAsia="ru-RU"/>
        </w:rPr>
        <w:drawing>
          <wp:inline distT="0" distB="0" distL="0" distR="0">
            <wp:extent cx="3058160" cy="2092960"/>
            <wp:effectExtent l="0" t="0" r="8890" b="2540"/>
            <wp:docPr id="26"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58160" cy="2092960"/>
                    </a:xfrm>
                    <a:prstGeom prst="rect">
                      <a:avLst/>
                    </a:prstGeom>
                    <a:noFill/>
                    <a:ln>
                      <a:noFill/>
                    </a:ln>
                  </pic:spPr>
                </pic:pic>
              </a:graphicData>
            </a:graphic>
          </wp:inline>
        </w:drawing>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center"/>
        <w:rPr>
          <w:sz w:val="24"/>
          <w:szCs w:val="24"/>
        </w:rPr>
      </w:pPr>
      <w:r w:rsidRPr="00633823">
        <w:rPr>
          <w:sz w:val="24"/>
          <w:szCs w:val="24"/>
        </w:rPr>
        <w:t xml:space="preserve">Рис. 23.4. Часть листинга файла </w:t>
      </w:r>
      <w:r w:rsidRPr="00633823">
        <w:rPr>
          <w:i/>
          <w:sz w:val="24"/>
          <w:szCs w:val="24"/>
        </w:rPr>
        <w:t>iom16.h</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Затем состояние регистра </w:t>
      </w:r>
      <w:r w:rsidRPr="00633823">
        <w:rPr>
          <w:i/>
          <w:sz w:val="24"/>
          <w:szCs w:val="24"/>
        </w:rPr>
        <w:t>ADMUX</w:t>
      </w:r>
      <w:r w:rsidRPr="00633823">
        <w:rPr>
          <w:sz w:val="24"/>
          <w:szCs w:val="24"/>
        </w:rPr>
        <w:t xml:space="preserve"> логически складывается со сдвинутой на 6 разрядов влево единицей (0b01000000). Результат логического сложения записывается снова в регистр </w:t>
      </w:r>
      <w:r w:rsidRPr="00633823">
        <w:rPr>
          <w:i/>
          <w:sz w:val="24"/>
          <w:szCs w:val="24"/>
        </w:rPr>
        <w:t>ADMUX</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Такой способ записи наглядно демонстрирует, какой бит изменяется, а самое главное – обеспечивает универсальность программы.</w:t>
      </w:r>
    </w:p>
    <w:p w:rsidR="008B2F3A" w:rsidRPr="00633823" w:rsidRDefault="008B2F3A" w:rsidP="008B2F3A">
      <w:pPr>
        <w:spacing w:after="0" w:line="240" w:lineRule="auto"/>
        <w:ind w:firstLine="567"/>
        <w:jc w:val="both"/>
        <w:rPr>
          <w:sz w:val="24"/>
          <w:szCs w:val="24"/>
        </w:rPr>
      </w:pPr>
      <w:r w:rsidRPr="00633823">
        <w:rPr>
          <w:sz w:val="24"/>
          <w:szCs w:val="24"/>
        </w:rPr>
        <w:t xml:space="preserve">В разных моделях контроллеров </w:t>
      </w:r>
      <w:r w:rsidRPr="00633823">
        <w:rPr>
          <w:i/>
          <w:sz w:val="24"/>
          <w:szCs w:val="24"/>
        </w:rPr>
        <w:t>AVR</w:t>
      </w:r>
      <w:r w:rsidRPr="00633823">
        <w:rPr>
          <w:sz w:val="24"/>
          <w:szCs w:val="24"/>
        </w:rPr>
        <w:t xml:space="preserve"> биты могут располагаться в разном порядке. Конфигурируя регистр в явном виде, т.е. конкретным числом, мы делаем программу пригодной только для конкретного контроллера, и вряд ли она будет верно работать в другой модели. Встроенные имена битов, такие как </w:t>
      </w:r>
      <w:r w:rsidRPr="00633823">
        <w:rPr>
          <w:i/>
          <w:sz w:val="24"/>
          <w:szCs w:val="24"/>
        </w:rPr>
        <w:t>RFS0</w:t>
      </w:r>
      <w:r w:rsidRPr="00633823">
        <w:rPr>
          <w:sz w:val="24"/>
          <w:szCs w:val="24"/>
        </w:rPr>
        <w:t xml:space="preserve">, с большей вероятностью будут встречаться и в других моделях контроллеров </w:t>
      </w:r>
      <w:r w:rsidRPr="00633823">
        <w:rPr>
          <w:i/>
          <w:sz w:val="24"/>
          <w:szCs w:val="24"/>
        </w:rPr>
        <w:t>AVR</w:t>
      </w:r>
      <w:r w:rsidRPr="00633823">
        <w:rPr>
          <w:sz w:val="24"/>
          <w:szCs w:val="24"/>
        </w:rPr>
        <w:t>, пусть и соответствуя другим номерам битов.</w:t>
      </w:r>
    </w:p>
    <w:p w:rsidR="008B2F3A" w:rsidRPr="00633823" w:rsidRDefault="008B2F3A" w:rsidP="008B2F3A">
      <w:pPr>
        <w:spacing w:after="0" w:line="240" w:lineRule="auto"/>
        <w:ind w:firstLine="567"/>
        <w:jc w:val="both"/>
        <w:rPr>
          <w:sz w:val="24"/>
          <w:szCs w:val="24"/>
        </w:rPr>
      </w:pPr>
      <w:r w:rsidRPr="00633823">
        <w:rPr>
          <w:sz w:val="24"/>
          <w:szCs w:val="24"/>
        </w:rPr>
        <w:t xml:space="preserve">Вторым специальным регистром для работы с АЦП является регистр </w:t>
      </w:r>
      <w:r w:rsidRPr="00633823">
        <w:rPr>
          <w:i/>
          <w:sz w:val="24"/>
          <w:szCs w:val="24"/>
        </w:rPr>
        <w:t>ADCSRA</w:t>
      </w:r>
      <w:r w:rsidRPr="00633823">
        <w:rPr>
          <w:sz w:val="24"/>
          <w:szCs w:val="24"/>
        </w:rPr>
        <w:t xml:space="preserve"> - регистр управления и состояния АЦП.</w:t>
      </w:r>
    </w:p>
    <w:p w:rsidR="008B2F3A" w:rsidRPr="00633823" w:rsidRDefault="008B2F3A" w:rsidP="008B2F3A">
      <w:pPr>
        <w:spacing w:after="0" w:line="240" w:lineRule="auto"/>
        <w:ind w:firstLine="567"/>
        <w:jc w:val="both"/>
        <w:rPr>
          <w:sz w:val="24"/>
          <w:szCs w:val="24"/>
        </w:rPr>
      </w:pPr>
    </w:p>
    <w:p w:rsidR="008B2F3A" w:rsidRPr="00633823" w:rsidRDefault="0051629F" w:rsidP="008B2F3A">
      <w:pPr>
        <w:spacing w:after="0" w:line="240" w:lineRule="auto"/>
        <w:jc w:val="center"/>
        <w:rPr>
          <w:sz w:val="24"/>
          <w:szCs w:val="24"/>
        </w:rPr>
      </w:pPr>
      <w:r>
        <w:rPr>
          <w:noProof/>
          <w:sz w:val="24"/>
          <w:szCs w:val="24"/>
          <w:lang w:eastAsia="ru-RU"/>
        </w:rPr>
        <w:lastRenderedPageBreak/>
        <w:drawing>
          <wp:inline distT="0" distB="0" distL="0" distR="0">
            <wp:extent cx="5638800" cy="894080"/>
            <wp:effectExtent l="0" t="0" r="0" b="1270"/>
            <wp:docPr id="2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38800" cy="894080"/>
                    </a:xfrm>
                    <a:prstGeom prst="rect">
                      <a:avLst/>
                    </a:prstGeom>
                    <a:noFill/>
                    <a:ln>
                      <a:noFill/>
                    </a:ln>
                  </pic:spPr>
                </pic:pic>
              </a:graphicData>
            </a:graphic>
          </wp:inline>
        </w:drawing>
      </w:r>
    </w:p>
    <w:p w:rsidR="008B2F3A" w:rsidRPr="00633823" w:rsidRDefault="008B2F3A" w:rsidP="008B2F3A">
      <w:pPr>
        <w:spacing w:after="0" w:line="240" w:lineRule="auto"/>
        <w:jc w:val="both"/>
        <w:rPr>
          <w:sz w:val="24"/>
          <w:szCs w:val="24"/>
        </w:rPr>
      </w:pPr>
    </w:p>
    <w:p w:rsidR="008B2F3A" w:rsidRPr="00E16BA7" w:rsidRDefault="008B2F3A" w:rsidP="008B2F3A">
      <w:pPr>
        <w:spacing w:after="0" w:line="240" w:lineRule="auto"/>
        <w:jc w:val="center"/>
        <w:rPr>
          <w:sz w:val="24"/>
          <w:szCs w:val="24"/>
        </w:rPr>
      </w:pPr>
      <w:r w:rsidRPr="00E16BA7">
        <w:rPr>
          <w:sz w:val="24"/>
          <w:szCs w:val="24"/>
        </w:rPr>
        <w:t xml:space="preserve">Рис. 23.5. Регистр </w:t>
      </w:r>
      <w:r w:rsidRPr="00633823">
        <w:rPr>
          <w:i/>
          <w:sz w:val="24"/>
          <w:szCs w:val="24"/>
        </w:rPr>
        <w:t>ADCSRA</w:t>
      </w:r>
    </w:p>
    <w:p w:rsidR="008B2F3A" w:rsidRPr="00E16BA7" w:rsidRDefault="008B2F3A" w:rsidP="008B2F3A">
      <w:pPr>
        <w:spacing w:after="0" w:line="240" w:lineRule="auto"/>
        <w:ind w:firstLine="567"/>
        <w:jc w:val="center"/>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Бит 7 - </w:t>
      </w:r>
      <w:r w:rsidRPr="00633823">
        <w:rPr>
          <w:i/>
          <w:sz w:val="24"/>
          <w:szCs w:val="24"/>
        </w:rPr>
        <w:t>ADEN</w:t>
      </w:r>
      <w:r w:rsidRPr="00633823">
        <w:rPr>
          <w:sz w:val="24"/>
          <w:szCs w:val="24"/>
        </w:rPr>
        <w:t xml:space="preserve"> - разрешение работы АЦП.</w:t>
      </w:r>
    </w:p>
    <w:p w:rsidR="008B2F3A" w:rsidRPr="00633823" w:rsidRDefault="008B2F3A" w:rsidP="008B2F3A">
      <w:pPr>
        <w:spacing w:after="0" w:line="240" w:lineRule="auto"/>
        <w:ind w:firstLine="567"/>
        <w:jc w:val="both"/>
        <w:rPr>
          <w:sz w:val="24"/>
          <w:szCs w:val="24"/>
        </w:rPr>
      </w:pPr>
      <w:r w:rsidRPr="00633823">
        <w:rPr>
          <w:sz w:val="24"/>
          <w:szCs w:val="24"/>
        </w:rPr>
        <w:t xml:space="preserve">Бит 6 - </w:t>
      </w:r>
      <w:r w:rsidRPr="00633823">
        <w:rPr>
          <w:i/>
          <w:sz w:val="24"/>
          <w:szCs w:val="24"/>
        </w:rPr>
        <w:t>ADSC</w:t>
      </w:r>
      <w:r w:rsidRPr="00633823">
        <w:rPr>
          <w:sz w:val="24"/>
          <w:szCs w:val="24"/>
        </w:rPr>
        <w:t xml:space="preserve"> - старт единичного преобразования.</w:t>
      </w:r>
    </w:p>
    <w:p w:rsidR="008B2F3A" w:rsidRPr="00633823" w:rsidRDefault="008B2F3A" w:rsidP="008B2F3A">
      <w:pPr>
        <w:spacing w:after="0" w:line="240" w:lineRule="auto"/>
        <w:ind w:firstLine="567"/>
        <w:jc w:val="both"/>
        <w:rPr>
          <w:sz w:val="24"/>
          <w:szCs w:val="24"/>
        </w:rPr>
      </w:pPr>
      <w:r w:rsidRPr="00633823">
        <w:rPr>
          <w:sz w:val="24"/>
          <w:szCs w:val="24"/>
        </w:rPr>
        <w:t xml:space="preserve">Бит 5 - </w:t>
      </w:r>
      <w:r w:rsidRPr="00633823">
        <w:rPr>
          <w:i/>
          <w:sz w:val="24"/>
          <w:szCs w:val="24"/>
        </w:rPr>
        <w:t>ADATE</w:t>
      </w:r>
      <w:r w:rsidRPr="00633823">
        <w:rPr>
          <w:sz w:val="24"/>
          <w:szCs w:val="24"/>
        </w:rPr>
        <w:t xml:space="preserve"> - разрешение автозапуска преобразования по переднему фронту преобразуемого входного сигнала.</w:t>
      </w:r>
    </w:p>
    <w:p w:rsidR="008B2F3A" w:rsidRPr="00633823" w:rsidRDefault="008B2F3A" w:rsidP="008B2F3A">
      <w:pPr>
        <w:spacing w:after="0" w:line="240" w:lineRule="auto"/>
        <w:ind w:firstLine="567"/>
        <w:jc w:val="both"/>
        <w:rPr>
          <w:sz w:val="24"/>
          <w:szCs w:val="24"/>
        </w:rPr>
      </w:pPr>
      <w:r w:rsidRPr="00633823">
        <w:rPr>
          <w:sz w:val="24"/>
          <w:szCs w:val="24"/>
        </w:rPr>
        <w:t xml:space="preserve">Бит 4 - </w:t>
      </w:r>
      <w:r w:rsidRPr="00633823">
        <w:rPr>
          <w:i/>
          <w:sz w:val="24"/>
          <w:szCs w:val="24"/>
        </w:rPr>
        <w:t>ADIF</w:t>
      </w:r>
      <w:r w:rsidRPr="00633823">
        <w:rPr>
          <w:sz w:val="24"/>
          <w:szCs w:val="24"/>
        </w:rPr>
        <w:t xml:space="preserve"> - признак (флаг) прерывания автоматически устанавливается в 1 по окончании преобразования.</w:t>
      </w:r>
    </w:p>
    <w:p w:rsidR="008B2F3A" w:rsidRPr="00633823" w:rsidRDefault="008B2F3A" w:rsidP="008B2F3A">
      <w:pPr>
        <w:spacing w:after="0" w:line="240" w:lineRule="auto"/>
        <w:ind w:firstLine="567"/>
        <w:jc w:val="both"/>
        <w:rPr>
          <w:sz w:val="24"/>
          <w:szCs w:val="24"/>
        </w:rPr>
      </w:pPr>
      <w:r w:rsidRPr="00633823">
        <w:rPr>
          <w:sz w:val="24"/>
          <w:szCs w:val="24"/>
        </w:rPr>
        <w:t xml:space="preserve">Бит 3 - </w:t>
      </w:r>
      <w:r w:rsidRPr="00633823">
        <w:rPr>
          <w:i/>
          <w:sz w:val="24"/>
          <w:szCs w:val="24"/>
        </w:rPr>
        <w:t>ADIE</w:t>
      </w:r>
      <w:r w:rsidRPr="00633823">
        <w:rPr>
          <w:sz w:val="24"/>
          <w:szCs w:val="24"/>
        </w:rPr>
        <w:t xml:space="preserve"> - разрешение прерывания от преобразователя.</w:t>
      </w:r>
    </w:p>
    <w:p w:rsidR="008B2F3A" w:rsidRPr="00633823" w:rsidRDefault="008B2F3A" w:rsidP="008B2F3A">
      <w:pPr>
        <w:spacing w:after="0" w:line="240" w:lineRule="auto"/>
        <w:ind w:firstLine="567"/>
        <w:jc w:val="both"/>
        <w:rPr>
          <w:sz w:val="24"/>
          <w:szCs w:val="24"/>
        </w:rPr>
      </w:pPr>
      <w:r w:rsidRPr="00633823">
        <w:rPr>
          <w:sz w:val="24"/>
          <w:szCs w:val="24"/>
        </w:rPr>
        <w:t xml:space="preserve">Биты 2..0 - </w:t>
      </w:r>
      <w:r w:rsidRPr="00633823">
        <w:rPr>
          <w:i/>
          <w:sz w:val="24"/>
          <w:szCs w:val="24"/>
        </w:rPr>
        <w:t>ADPS2..0</w:t>
      </w:r>
      <w:r w:rsidRPr="00633823">
        <w:rPr>
          <w:sz w:val="24"/>
          <w:szCs w:val="24"/>
        </w:rPr>
        <w:t xml:space="preserve"> - биты выбора делителя частоты преобразователя определяют скорость работы преобразователя.</w:t>
      </w:r>
    </w:p>
    <w:p w:rsidR="008B2F3A" w:rsidRPr="00633823" w:rsidRDefault="008B2F3A" w:rsidP="008B2F3A">
      <w:pPr>
        <w:spacing w:after="0" w:line="240" w:lineRule="auto"/>
        <w:ind w:firstLine="567"/>
        <w:jc w:val="both"/>
        <w:rPr>
          <w:sz w:val="24"/>
          <w:szCs w:val="24"/>
        </w:rPr>
      </w:pPr>
    </w:p>
    <w:p w:rsidR="008B2F3A" w:rsidRPr="00633823" w:rsidRDefault="0051629F" w:rsidP="008B2F3A">
      <w:pPr>
        <w:spacing w:after="0" w:line="240" w:lineRule="auto"/>
        <w:ind w:firstLine="567"/>
        <w:jc w:val="center"/>
        <w:rPr>
          <w:sz w:val="24"/>
          <w:szCs w:val="24"/>
        </w:rPr>
      </w:pPr>
      <w:r>
        <w:rPr>
          <w:noProof/>
          <w:sz w:val="24"/>
          <w:szCs w:val="24"/>
          <w:lang w:eastAsia="ru-RU"/>
        </w:rPr>
        <w:drawing>
          <wp:inline distT="0" distB="0" distL="0" distR="0">
            <wp:extent cx="5679440" cy="2519680"/>
            <wp:effectExtent l="0" t="0" r="0" b="0"/>
            <wp:docPr id="28"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79440" cy="2519680"/>
                    </a:xfrm>
                    <a:prstGeom prst="rect">
                      <a:avLst/>
                    </a:prstGeom>
                    <a:noFill/>
                    <a:ln>
                      <a:noFill/>
                    </a:ln>
                  </pic:spPr>
                </pic:pic>
              </a:graphicData>
            </a:graphic>
          </wp:inline>
        </w:drawing>
      </w:r>
    </w:p>
    <w:p w:rsidR="008B2F3A" w:rsidRPr="00633823" w:rsidRDefault="008B2F3A" w:rsidP="008B2F3A">
      <w:pPr>
        <w:spacing w:after="0" w:line="240" w:lineRule="auto"/>
        <w:ind w:firstLine="567"/>
        <w:jc w:val="center"/>
        <w:rPr>
          <w:sz w:val="24"/>
          <w:szCs w:val="24"/>
        </w:rPr>
      </w:pPr>
      <w:r w:rsidRPr="00633823">
        <w:rPr>
          <w:sz w:val="24"/>
          <w:szCs w:val="24"/>
        </w:rPr>
        <w:t>Рис. 23.6. Предделитель АЦП</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Добавим следующую строку в функцию </w:t>
      </w:r>
      <w:r w:rsidRPr="00633823">
        <w:rPr>
          <w:i/>
          <w:sz w:val="24"/>
          <w:szCs w:val="24"/>
        </w:rPr>
        <w:t>setup()</w:t>
      </w:r>
      <w:r w:rsidRPr="00633823">
        <w:rPr>
          <w:sz w:val="24"/>
          <w:szCs w:val="24"/>
        </w:rPr>
        <w:t>:</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    </w:t>
      </w:r>
      <w:r w:rsidRPr="00633823">
        <w:rPr>
          <w:color w:val="660033"/>
          <w:sz w:val="24"/>
          <w:szCs w:val="24"/>
        </w:rPr>
        <w:t xml:space="preserve">ADCSRA </w:t>
      </w:r>
      <w:r w:rsidRPr="00633823">
        <w:rPr>
          <w:sz w:val="24"/>
          <w:szCs w:val="24"/>
        </w:rPr>
        <w:t>|= (</w:t>
      </w:r>
      <w:r w:rsidRPr="008B2F3A">
        <w:rPr>
          <w:color w:val="5F497A"/>
          <w:sz w:val="24"/>
          <w:szCs w:val="24"/>
        </w:rPr>
        <w:t>1</w:t>
      </w:r>
      <w:r w:rsidRPr="00633823">
        <w:rPr>
          <w:sz w:val="24"/>
          <w:szCs w:val="24"/>
        </w:rPr>
        <w:t>&lt;&lt;</w:t>
      </w:r>
      <w:r w:rsidRPr="00633823">
        <w:rPr>
          <w:color w:val="660033"/>
          <w:sz w:val="24"/>
          <w:szCs w:val="24"/>
        </w:rPr>
        <w:t>ADEN</w:t>
      </w:r>
      <w:r w:rsidRPr="00633823">
        <w:rPr>
          <w:sz w:val="24"/>
          <w:szCs w:val="24"/>
        </w:rPr>
        <w:t>) | (</w:t>
      </w:r>
      <w:r w:rsidRPr="008B2F3A">
        <w:rPr>
          <w:color w:val="5F497A"/>
          <w:sz w:val="24"/>
          <w:szCs w:val="24"/>
        </w:rPr>
        <w:t>1</w:t>
      </w:r>
      <w:r w:rsidRPr="00633823">
        <w:rPr>
          <w:sz w:val="24"/>
          <w:szCs w:val="24"/>
        </w:rPr>
        <w:t>&lt;&lt;ADPS2) | (</w:t>
      </w:r>
      <w:r w:rsidRPr="008B2F3A">
        <w:rPr>
          <w:color w:val="5F497A"/>
          <w:sz w:val="24"/>
          <w:szCs w:val="24"/>
        </w:rPr>
        <w:t>1</w:t>
      </w:r>
      <w:r w:rsidRPr="00633823">
        <w:rPr>
          <w:sz w:val="24"/>
          <w:szCs w:val="24"/>
        </w:rPr>
        <w:t>&lt;&lt;</w:t>
      </w:r>
      <w:r w:rsidRPr="00633823">
        <w:rPr>
          <w:color w:val="660033"/>
          <w:sz w:val="24"/>
          <w:szCs w:val="24"/>
        </w:rPr>
        <w:t>ADPS1</w:t>
      </w:r>
      <w:r w:rsidRPr="00633823">
        <w:rPr>
          <w:sz w:val="24"/>
          <w:szCs w:val="24"/>
        </w:rPr>
        <w:t>) | (</w:t>
      </w:r>
      <w:r w:rsidRPr="008B2F3A">
        <w:rPr>
          <w:color w:val="5F497A"/>
          <w:sz w:val="24"/>
          <w:szCs w:val="24"/>
        </w:rPr>
        <w:t>1</w:t>
      </w:r>
      <w:r w:rsidRPr="00633823">
        <w:rPr>
          <w:sz w:val="24"/>
          <w:szCs w:val="24"/>
        </w:rPr>
        <w:t>&lt;&lt;</w:t>
      </w:r>
      <w:r w:rsidRPr="00633823">
        <w:rPr>
          <w:color w:val="660033"/>
          <w:sz w:val="24"/>
          <w:szCs w:val="24"/>
        </w:rPr>
        <w:t>ADPS0</w:t>
      </w:r>
      <w:r w:rsidRPr="00633823">
        <w:rPr>
          <w:sz w:val="24"/>
          <w:szCs w:val="24"/>
        </w:rPr>
        <w:t>);</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Работа АЦП будет разрешена, частота работы будет в 128 раз меньше частоты тактового сигнала, прерывания от АЦП отключены.</w:t>
      </w:r>
    </w:p>
    <w:p w:rsidR="008B2F3A" w:rsidRPr="00633823" w:rsidRDefault="008B2F3A" w:rsidP="008B2F3A">
      <w:pPr>
        <w:spacing w:after="0" w:line="240" w:lineRule="auto"/>
        <w:ind w:firstLine="567"/>
        <w:jc w:val="both"/>
        <w:rPr>
          <w:sz w:val="24"/>
          <w:szCs w:val="24"/>
        </w:rPr>
      </w:pPr>
      <w:r w:rsidRPr="00633823">
        <w:rPr>
          <w:sz w:val="24"/>
          <w:szCs w:val="24"/>
        </w:rPr>
        <w:t>Следующим шагом работы с АЦП является написание функции, запускающей преобразование выбранного канала и возвращающей результат преобразования.</w:t>
      </w:r>
    </w:p>
    <w:p w:rsidR="008B2F3A" w:rsidRPr="00633823" w:rsidRDefault="008B2F3A" w:rsidP="008B2F3A">
      <w:pPr>
        <w:spacing w:after="0" w:line="240" w:lineRule="auto"/>
        <w:ind w:firstLine="567"/>
        <w:jc w:val="both"/>
        <w:rPr>
          <w:sz w:val="24"/>
          <w:szCs w:val="24"/>
        </w:rPr>
      </w:pPr>
    </w:p>
    <w:p w:rsidR="008B2F3A" w:rsidRPr="009E6669" w:rsidRDefault="008B2F3A" w:rsidP="008B2F3A">
      <w:pPr>
        <w:spacing w:after="0" w:line="240" w:lineRule="auto"/>
        <w:ind w:firstLine="567"/>
        <w:jc w:val="both"/>
        <w:rPr>
          <w:sz w:val="24"/>
          <w:szCs w:val="24"/>
          <w:lang w:val="en-US"/>
        </w:rPr>
      </w:pPr>
      <w:r w:rsidRPr="009E6669">
        <w:rPr>
          <w:color w:val="FF3399"/>
          <w:sz w:val="24"/>
          <w:szCs w:val="24"/>
          <w:lang w:val="en-US"/>
        </w:rPr>
        <w:t xml:space="preserve">unsigned int </w:t>
      </w:r>
      <w:r w:rsidRPr="009E6669">
        <w:rPr>
          <w:b/>
          <w:sz w:val="24"/>
          <w:szCs w:val="24"/>
          <w:lang w:val="en-US"/>
        </w:rPr>
        <w:t>readADC</w:t>
      </w:r>
      <w:r w:rsidRPr="009E6669">
        <w:rPr>
          <w:sz w:val="24"/>
          <w:szCs w:val="24"/>
          <w:lang w:val="en-US"/>
        </w:rPr>
        <w:t>(</w:t>
      </w:r>
      <w:r w:rsidRPr="009E6669">
        <w:rPr>
          <w:color w:val="FF3399"/>
          <w:sz w:val="24"/>
          <w:szCs w:val="24"/>
          <w:lang w:val="en-US"/>
        </w:rPr>
        <w:t xml:space="preserve">unsigned char </w:t>
      </w:r>
      <w:r w:rsidRPr="009E6669">
        <w:rPr>
          <w:sz w:val="24"/>
          <w:szCs w:val="24"/>
          <w:lang w:val="en-US"/>
        </w:rPr>
        <w:t>channel)</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channel &amp;= </w:t>
      </w:r>
      <w:r w:rsidRPr="009E6669">
        <w:rPr>
          <w:color w:val="5F497A"/>
          <w:sz w:val="24"/>
          <w:szCs w:val="24"/>
          <w:lang w:val="en-US"/>
        </w:rPr>
        <w:t>0b00000111</w:t>
      </w: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w:t>
      </w:r>
      <w:r w:rsidRPr="009E6669">
        <w:rPr>
          <w:color w:val="660033"/>
          <w:sz w:val="24"/>
          <w:szCs w:val="24"/>
          <w:lang w:val="en-US"/>
        </w:rPr>
        <w:t xml:space="preserve">ADCSRA </w:t>
      </w:r>
      <w:r w:rsidRPr="009E6669">
        <w:rPr>
          <w:sz w:val="24"/>
          <w:szCs w:val="24"/>
          <w:lang w:val="en-US"/>
        </w:rPr>
        <w:t>|= (</w:t>
      </w:r>
      <w:r w:rsidRPr="009E6669">
        <w:rPr>
          <w:color w:val="5F497A"/>
          <w:sz w:val="24"/>
          <w:szCs w:val="24"/>
          <w:lang w:val="en-US"/>
        </w:rPr>
        <w:t>1</w:t>
      </w:r>
      <w:r w:rsidRPr="009E6669">
        <w:rPr>
          <w:sz w:val="24"/>
          <w:szCs w:val="24"/>
          <w:lang w:val="en-US"/>
        </w:rPr>
        <w:t xml:space="preserve"> &lt;&lt; </w:t>
      </w:r>
      <w:r w:rsidRPr="009E6669">
        <w:rPr>
          <w:color w:val="660033"/>
          <w:sz w:val="24"/>
          <w:szCs w:val="24"/>
          <w:lang w:val="en-US"/>
        </w:rPr>
        <w:t>ADSC</w:t>
      </w: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w:t>
      </w:r>
      <w:r w:rsidRPr="009E6669">
        <w:rPr>
          <w:i/>
          <w:color w:val="4F81BD"/>
          <w:sz w:val="24"/>
          <w:szCs w:val="24"/>
          <w:lang w:val="en-US"/>
        </w:rPr>
        <w:t>while</w:t>
      </w:r>
      <w:r w:rsidRPr="009E6669">
        <w:rPr>
          <w:color w:val="4F81BD"/>
          <w:sz w:val="24"/>
          <w:szCs w:val="24"/>
          <w:lang w:val="en-US"/>
        </w:rPr>
        <w:t xml:space="preserve"> </w:t>
      </w:r>
      <w:r w:rsidRPr="009E6669">
        <w:rPr>
          <w:sz w:val="24"/>
          <w:szCs w:val="24"/>
          <w:lang w:val="en-US"/>
        </w:rPr>
        <w:t>(!(</w:t>
      </w:r>
      <w:r w:rsidRPr="009E6669">
        <w:rPr>
          <w:color w:val="660033"/>
          <w:sz w:val="24"/>
          <w:szCs w:val="24"/>
          <w:lang w:val="en-US"/>
        </w:rPr>
        <w:t xml:space="preserve">ADCSRA </w:t>
      </w:r>
      <w:r w:rsidRPr="009E6669">
        <w:rPr>
          <w:sz w:val="24"/>
          <w:szCs w:val="24"/>
          <w:lang w:val="en-US"/>
        </w:rPr>
        <w:t>&amp; (</w:t>
      </w:r>
      <w:r w:rsidRPr="009E6669">
        <w:rPr>
          <w:color w:val="5F497A"/>
          <w:sz w:val="24"/>
          <w:szCs w:val="24"/>
          <w:lang w:val="en-US"/>
        </w:rPr>
        <w:t>1</w:t>
      </w:r>
      <w:r w:rsidRPr="009E6669">
        <w:rPr>
          <w:sz w:val="24"/>
          <w:szCs w:val="24"/>
          <w:lang w:val="en-US"/>
        </w:rPr>
        <w:t>&lt;&lt;</w:t>
      </w:r>
      <w:r w:rsidRPr="009E6669">
        <w:rPr>
          <w:color w:val="660033"/>
          <w:sz w:val="24"/>
          <w:szCs w:val="24"/>
          <w:lang w:val="en-US"/>
        </w:rPr>
        <w:t>ADIF</w:t>
      </w:r>
      <w:r w:rsidRPr="009E6669">
        <w:rPr>
          <w:sz w:val="24"/>
          <w:szCs w:val="24"/>
          <w:lang w:val="en-US"/>
        </w:rPr>
        <w:t>)));</w:t>
      </w:r>
    </w:p>
    <w:p w:rsidR="008B2F3A" w:rsidRPr="00E16BA7" w:rsidRDefault="008B2F3A" w:rsidP="008B2F3A">
      <w:pPr>
        <w:spacing w:after="0" w:line="240" w:lineRule="auto"/>
        <w:ind w:firstLine="567"/>
        <w:jc w:val="both"/>
        <w:rPr>
          <w:sz w:val="24"/>
          <w:szCs w:val="24"/>
        </w:rPr>
      </w:pPr>
      <w:r w:rsidRPr="009E6669">
        <w:rPr>
          <w:sz w:val="24"/>
          <w:szCs w:val="24"/>
          <w:lang w:val="en-US"/>
        </w:rPr>
        <w:t xml:space="preserve">    </w:t>
      </w:r>
      <w:r w:rsidRPr="008B2F3A">
        <w:rPr>
          <w:i/>
          <w:color w:val="4F81BD"/>
          <w:sz w:val="24"/>
          <w:szCs w:val="24"/>
        </w:rPr>
        <w:t>return</w:t>
      </w:r>
      <w:r w:rsidRPr="00E16BA7">
        <w:rPr>
          <w:sz w:val="24"/>
          <w:szCs w:val="24"/>
        </w:rPr>
        <w:t xml:space="preserve"> (</w:t>
      </w:r>
      <w:r w:rsidRPr="00633823">
        <w:rPr>
          <w:color w:val="660033"/>
          <w:sz w:val="24"/>
          <w:szCs w:val="24"/>
        </w:rPr>
        <w:t>ADC</w:t>
      </w:r>
      <w:r w:rsidRPr="00E16BA7">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Возвращаемое функцией значение – целое положительное 16-битное число. Аргумент функции, указанный в ее заголовке в скобках - номер преобразуемого канала АЦП.</w:t>
      </w:r>
    </w:p>
    <w:p w:rsidR="008B2F3A" w:rsidRPr="00633823" w:rsidRDefault="008B2F3A" w:rsidP="008B2F3A">
      <w:pPr>
        <w:spacing w:after="0" w:line="240" w:lineRule="auto"/>
        <w:ind w:firstLine="567"/>
        <w:jc w:val="both"/>
        <w:rPr>
          <w:sz w:val="24"/>
          <w:szCs w:val="24"/>
        </w:rPr>
      </w:pPr>
      <w:r w:rsidRPr="00633823">
        <w:rPr>
          <w:sz w:val="24"/>
          <w:szCs w:val="24"/>
        </w:rPr>
        <w:t>В первой строке полученный функцией номер канала логически умножается на число 7 (0b00000111), чтобы ограничить возможные ошибки при указании номера канала больше 7.</w:t>
      </w:r>
    </w:p>
    <w:p w:rsidR="008B2F3A" w:rsidRPr="00633823" w:rsidRDefault="008B2F3A" w:rsidP="008B2F3A">
      <w:pPr>
        <w:spacing w:after="0" w:line="240" w:lineRule="auto"/>
        <w:ind w:firstLine="567"/>
        <w:jc w:val="both"/>
        <w:rPr>
          <w:sz w:val="24"/>
          <w:szCs w:val="24"/>
        </w:rPr>
      </w:pPr>
      <w:r w:rsidRPr="00633823">
        <w:rPr>
          <w:sz w:val="24"/>
          <w:szCs w:val="24"/>
        </w:rPr>
        <w:t xml:space="preserve">Во второй строке выполняется запуск преобразования записью 1 в бит </w:t>
      </w:r>
      <w:r w:rsidRPr="00633823">
        <w:rPr>
          <w:i/>
          <w:sz w:val="24"/>
          <w:szCs w:val="24"/>
        </w:rPr>
        <w:t>ADSC</w:t>
      </w:r>
      <w:r w:rsidRPr="00633823">
        <w:rPr>
          <w:sz w:val="24"/>
          <w:szCs w:val="24"/>
        </w:rPr>
        <w:t xml:space="preserve"> регистра управления и состояния АЦП </w:t>
      </w:r>
      <w:r w:rsidRPr="00633823">
        <w:rPr>
          <w:i/>
          <w:sz w:val="24"/>
          <w:szCs w:val="24"/>
        </w:rPr>
        <w:t>ADCSRA</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 xml:space="preserve">Третья строка обеспечивает паузу выполнения программы на время работы АЦП. Читается строка так: "повторять проверку условия пока результат логического умножения состояние регистра </w:t>
      </w:r>
      <w:r w:rsidRPr="00633823">
        <w:rPr>
          <w:i/>
          <w:sz w:val="24"/>
          <w:szCs w:val="24"/>
        </w:rPr>
        <w:t>ADCSRA</w:t>
      </w:r>
      <w:r w:rsidRPr="00633823">
        <w:rPr>
          <w:sz w:val="24"/>
          <w:szCs w:val="24"/>
        </w:rPr>
        <w:t xml:space="preserve"> и сдвинутой влево на 4 разряда единицы (бит </w:t>
      </w:r>
      <w:r w:rsidRPr="00633823">
        <w:rPr>
          <w:i/>
          <w:sz w:val="24"/>
          <w:szCs w:val="24"/>
        </w:rPr>
        <w:t>ADIF</w:t>
      </w:r>
      <w:r w:rsidRPr="00633823">
        <w:rPr>
          <w:sz w:val="24"/>
          <w:szCs w:val="24"/>
        </w:rPr>
        <w:t xml:space="preserve"> четвертый по номеру) равен нулю". Программа будет повторять цикл </w:t>
      </w:r>
      <w:r w:rsidRPr="00633823">
        <w:rPr>
          <w:i/>
          <w:sz w:val="24"/>
          <w:szCs w:val="24"/>
        </w:rPr>
        <w:t>while</w:t>
      </w:r>
      <w:r w:rsidRPr="00633823">
        <w:rPr>
          <w:sz w:val="24"/>
          <w:szCs w:val="24"/>
        </w:rPr>
        <w:t xml:space="preserve"> до тех пор, пока условие цикла ложно, т.е. пока флаг готовности </w:t>
      </w:r>
      <w:r w:rsidRPr="00633823">
        <w:rPr>
          <w:i/>
          <w:sz w:val="24"/>
          <w:szCs w:val="24"/>
        </w:rPr>
        <w:t>ADIF</w:t>
      </w:r>
      <w:r w:rsidRPr="00633823">
        <w:rPr>
          <w:sz w:val="24"/>
          <w:szCs w:val="24"/>
        </w:rPr>
        <w:t xml:space="preserve"> не станет равен 1.</w:t>
      </w:r>
    </w:p>
    <w:p w:rsidR="008B2F3A" w:rsidRPr="00633823" w:rsidRDefault="008B2F3A" w:rsidP="008B2F3A">
      <w:pPr>
        <w:spacing w:after="0" w:line="240" w:lineRule="auto"/>
        <w:ind w:firstLine="567"/>
        <w:jc w:val="both"/>
        <w:rPr>
          <w:sz w:val="24"/>
          <w:szCs w:val="24"/>
        </w:rPr>
      </w:pPr>
      <w:r w:rsidRPr="00633823">
        <w:rPr>
          <w:sz w:val="24"/>
          <w:szCs w:val="24"/>
        </w:rPr>
        <w:t>В последней строке возвращается результат преобразования – число, пропорциональное напряжению на 37-м выводе контроллера.</w:t>
      </w:r>
    </w:p>
    <w:p w:rsidR="008B2F3A" w:rsidRPr="00633823" w:rsidRDefault="008B2F3A" w:rsidP="008B2F3A">
      <w:pPr>
        <w:spacing w:after="0" w:line="240" w:lineRule="auto"/>
        <w:ind w:firstLine="567"/>
        <w:jc w:val="both"/>
        <w:rPr>
          <w:sz w:val="24"/>
          <w:szCs w:val="24"/>
        </w:rPr>
      </w:pPr>
    </w:p>
    <w:p w:rsidR="008B2F3A" w:rsidRPr="00E16BA7" w:rsidRDefault="008B2F3A" w:rsidP="008B2F3A">
      <w:pPr>
        <w:spacing w:after="0" w:line="240" w:lineRule="auto"/>
        <w:ind w:firstLine="567"/>
        <w:jc w:val="both"/>
        <w:rPr>
          <w:b/>
          <w:sz w:val="24"/>
          <w:szCs w:val="24"/>
        </w:rPr>
      </w:pPr>
      <w:r w:rsidRPr="00E16BA7">
        <w:rPr>
          <w:b/>
          <w:sz w:val="24"/>
          <w:szCs w:val="24"/>
        </w:rPr>
        <w:t>Порядок выполнения работы</w:t>
      </w:r>
    </w:p>
    <w:p w:rsidR="008B2F3A" w:rsidRPr="00E16BA7"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1. Написать функции настройки АЦП для разрабатываемого устройства.</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b/>
          <w:sz w:val="24"/>
          <w:szCs w:val="24"/>
        </w:rPr>
      </w:pPr>
      <w:r w:rsidRPr="00633823">
        <w:rPr>
          <w:b/>
          <w:sz w:val="24"/>
          <w:szCs w:val="24"/>
        </w:rPr>
        <w:t>Контрольные вопросы</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1. Опишите процесс настройки регистров АЦП контроллера </w:t>
      </w:r>
      <w:r w:rsidRPr="00633823">
        <w:rPr>
          <w:i/>
          <w:sz w:val="24"/>
          <w:szCs w:val="24"/>
        </w:rPr>
        <w:t>ATmega16</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2. Что такое предделитель АЦП?</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p>
    <w:p w:rsidR="008B2F3A" w:rsidRPr="00E16BA7" w:rsidRDefault="008B2F3A" w:rsidP="008B2F3A">
      <w:pPr>
        <w:pStyle w:val="2"/>
        <w:rPr>
          <w:szCs w:val="24"/>
          <w:lang w:val="ru-RU"/>
        </w:rPr>
      </w:pPr>
      <w:bookmarkStart w:id="13" w:name="_Toc50063079"/>
      <w:r w:rsidRPr="00E16BA7">
        <w:rPr>
          <w:szCs w:val="24"/>
          <w:lang w:val="ru-RU"/>
        </w:rPr>
        <w:t>ЛАБОРАТОРНАЯ РАБОТА №24</w:t>
      </w:r>
      <w:bookmarkEnd w:id="13"/>
    </w:p>
    <w:p w:rsidR="008B2F3A" w:rsidRPr="00633823" w:rsidRDefault="008B2F3A" w:rsidP="008B2F3A">
      <w:pPr>
        <w:overflowPunct w:val="0"/>
        <w:spacing w:after="0" w:line="240" w:lineRule="auto"/>
        <w:jc w:val="center"/>
        <w:rPr>
          <w:bCs/>
          <w:sz w:val="24"/>
          <w:szCs w:val="24"/>
        </w:rPr>
      </w:pPr>
    </w:p>
    <w:p w:rsidR="008B2F3A" w:rsidRPr="00E16BA7" w:rsidRDefault="008B2F3A" w:rsidP="008B2F3A">
      <w:pPr>
        <w:overflowPunct w:val="0"/>
        <w:spacing w:after="0" w:line="240" w:lineRule="auto"/>
        <w:jc w:val="center"/>
        <w:rPr>
          <w:bCs/>
          <w:sz w:val="24"/>
          <w:szCs w:val="24"/>
        </w:rPr>
      </w:pPr>
      <w:r w:rsidRPr="00E16BA7">
        <w:rPr>
          <w:bCs/>
          <w:sz w:val="24"/>
          <w:szCs w:val="24"/>
        </w:rPr>
        <w:t>«Обработка результатов работы АЦП»</w:t>
      </w:r>
    </w:p>
    <w:p w:rsidR="008B2F3A" w:rsidRPr="00E16BA7"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Цель работы: получить навыки работы с результатами аналого-цифрового преобразования и приведения их к соответствующим физическим величинам.</w:t>
      </w:r>
    </w:p>
    <w:p w:rsidR="008B2F3A" w:rsidRPr="00633823" w:rsidRDefault="008B2F3A" w:rsidP="008B2F3A">
      <w:pPr>
        <w:overflowPunct w:val="0"/>
        <w:spacing w:after="0" w:line="240" w:lineRule="auto"/>
        <w:ind w:firstLine="567"/>
        <w:jc w:val="both"/>
        <w:rPr>
          <w:bCs/>
          <w:sz w:val="24"/>
          <w:szCs w:val="24"/>
        </w:rPr>
      </w:pPr>
    </w:p>
    <w:p w:rsidR="008B2F3A" w:rsidRPr="00E16BA7" w:rsidRDefault="008B2F3A" w:rsidP="008B2F3A">
      <w:pPr>
        <w:spacing w:after="0" w:line="240" w:lineRule="auto"/>
        <w:ind w:firstLine="567"/>
        <w:jc w:val="both"/>
        <w:rPr>
          <w:b/>
          <w:bCs/>
          <w:sz w:val="24"/>
          <w:szCs w:val="24"/>
        </w:rPr>
      </w:pPr>
      <w:r w:rsidRPr="00E16BA7">
        <w:rPr>
          <w:b/>
          <w:bCs/>
          <w:sz w:val="24"/>
          <w:szCs w:val="24"/>
        </w:rPr>
        <w:t>Введение</w:t>
      </w:r>
    </w:p>
    <w:p w:rsidR="008B2F3A" w:rsidRPr="00E16BA7" w:rsidRDefault="008B2F3A" w:rsidP="008B2F3A">
      <w:pPr>
        <w:spacing w:after="0" w:line="240" w:lineRule="auto"/>
        <w:ind w:firstLine="567"/>
        <w:jc w:val="both"/>
        <w:rPr>
          <w:b/>
          <w:bCs/>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Ранее была произведена настройка АЦП, а также  создана функция запуска преобразования и получения результата, представляющего собой число, пропорциональное входному напряжению. К настоящему моменту функция настройки контроллера выглядит так:</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color w:val="FF3399"/>
          <w:sz w:val="24"/>
          <w:szCs w:val="24"/>
        </w:rPr>
        <w:t xml:space="preserve">void </w:t>
      </w:r>
      <w:r w:rsidRPr="00633823">
        <w:rPr>
          <w:b/>
          <w:sz w:val="24"/>
          <w:szCs w:val="24"/>
        </w:rPr>
        <w:t>setup()</w:t>
      </w:r>
    </w:p>
    <w:p w:rsidR="008B2F3A" w:rsidRPr="00E16BA7" w:rsidRDefault="008B2F3A" w:rsidP="008B2F3A">
      <w:pPr>
        <w:spacing w:after="0" w:line="240" w:lineRule="auto"/>
        <w:ind w:firstLine="567"/>
        <w:jc w:val="both"/>
        <w:rPr>
          <w:sz w:val="24"/>
          <w:szCs w:val="24"/>
        </w:rPr>
      </w:pPr>
      <w:r w:rsidRPr="00E16BA7">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 xml:space="preserve">    </w:t>
      </w:r>
      <w:r w:rsidRPr="00633823">
        <w:rPr>
          <w:color w:val="660033"/>
          <w:sz w:val="24"/>
          <w:szCs w:val="24"/>
        </w:rPr>
        <w:t xml:space="preserve">DDRC </w:t>
      </w:r>
      <w:r w:rsidRPr="00633823">
        <w:rPr>
          <w:sz w:val="24"/>
          <w:szCs w:val="24"/>
        </w:rPr>
        <w:t xml:space="preserve">= </w:t>
      </w:r>
      <w:r w:rsidRPr="008B2F3A">
        <w:rPr>
          <w:color w:val="5F497A"/>
          <w:sz w:val="24"/>
          <w:szCs w:val="24"/>
        </w:rPr>
        <w:t>0xFF</w:t>
      </w:r>
      <w:r w:rsidRPr="00633823">
        <w:rPr>
          <w:sz w:val="24"/>
          <w:szCs w:val="24"/>
        </w:rPr>
        <w:t xml:space="preserve">;  </w:t>
      </w:r>
      <w:r w:rsidRPr="008B2F3A">
        <w:rPr>
          <w:i/>
          <w:color w:val="808080"/>
          <w:sz w:val="24"/>
          <w:szCs w:val="24"/>
        </w:rPr>
        <w:t>//настройка порта C на вывод</w:t>
      </w:r>
    </w:p>
    <w:p w:rsidR="008B2F3A" w:rsidRPr="00633823" w:rsidRDefault="008B2F3A" w:rsidP="008B2F3A">
      <w:pPr>
        <w:spacing w:after="0" w:line="240" w:lineRule="auto"/>
        <w:ind w:firstLine="567"/>
        <w:jc w:val="both"/>
        <w:rPr>
          <w:sz w:val="24"/>
          <w:szCs w:val="24"/>
        </w:rPr>
      </w:pPr>
      <w:r w:rsidRPr="00633823">
        <w:rPr>
          <w:sz w:val="24"/>
          <w:szCs w:val="24"/>
        </w:rPr>
        <w:t xml:space="preserve">    </w:t>
      </w:r>
      <w:r w:rsidRPr="00633823">
        <w:rPr>
          <w:color w:val="660033"/>
          <w:sz w:val="24"/>
          <w:szCs w:val="24"/>
        </w:rPr>
        <w:t xml:space="preserve">DDRD </w:t>
      </w:r>
      <w:r w:rsidRPr="00633823">
        <w:rPr>
          <w:sz w:val="24"/>
          <w:szCs w:val="24"/>
        </w:rPr>
        <w:t xml:space="preserve">= </w:t>
      </w:r>
      <w:r w:rsidRPr="008B2F3A">
        <w:rPr>
          <w:color w:val="5F497A"/>
          <w:sz w:val="24"/>
          <w:szCs w:val="24"/>
        </w:rPr>
        <w:t>0xFF</w:t>
      </w:r>
      <w:r w:rsidRPr="00633823">
        <w:rPr>
          <w:sz w:val="24"/>
          <w:szCs w:val="24"/>
        </w:rPr>
        <w:t xml:space="preserve">;  </w:t>
      </w:r>
      <w:r w:rsidRPr="008B2F3A">
        <w:rPr>
          <w:i/>
          <w:color w:val="808080"/>
          <w:sz w:val="24"/>
          <w:szCs w:val="24"/>
        </w:rPr>
        <w:t>//настройка порта D на вывод</w:t>
      </w:r>
    </w:p>
    <w:p w:rsidR="008B2F3A" w:rsidRPr="00633823" w:rsidRDefault="008B2F3A" w:rsidP="008B2F3A">
      <w:pPr>
        <w:spacing w:after="0" w:line="240" w:lineRule="auto"/>
        <w:ind w:firstLine="567"/>
        <w:jc w:val="both"/>
        <w:rPr>
          <w:sz w:val="24"/>
          <w:szCs w:val="24"/>
        </w:rPr>
      </w:pPr>
      <w:r w:rsidRPr="00633823">
        <w:rPr>
          <w:sz w:val="24"/>
          <w:szCs w:val="24"/>
        </w:rPr>
        <w:t xml:space="preserve">    </w:t>
      </w:r>
      <w:r w:rsidRPr="00633823">
        <w:rPr>
          <w:color w:val="660033"/>
          <w:sz w:val="24"/>
          <w:szCs w:val="24"/>
        </w:rPr>
        <w:t xml:space="preserve">ADMUX </w:t>
      </w:r>
      <w:r w:rsidRPr="00633823">
        <w:rPr>
          <w:sz w:val="24"/>
          <w:szCs w:val="24"/>
        </w:rPr>
        <w:t>= (</w:t>
      </w:r>
      <w:r w:rsidRPr="008B2F3A">
        <w:rPr>
          <w:color w:val="5F497A"/>
          <w:sz w:val="24"/>
          <w:szCs w:val="24"/>
        </w:rPr>
        <w:t>1</w:t>
      </w:r>
      <w:r w:rsidRPr="00633823">
        <w:rPr>
          <w:sz w:val="24"/>
          <w:szCs w:val="24"/>
        </w:rPr>
        <w:t>&lt;&lt;</w:t>
      </w:r>
      <w:r w:rsidRPr="00633823">
        <w:rPr>
          <w:color w:val="660033"/>
          <w:sz w:val="24"/>
          <w:szCs w:val="24"/>
        </w:rPr>
        <w:t>REFS0</w:t>
      </w:r>
      <w:r w:rsidRPr="00633823">
        <w:rPr>
          <w:sz w:val="24"/>
          <w:szCs w:val="24"/>
        </w:rPr>
        <w:t xml:space="preserve">); </w:t>
      </w:r>
      <w:r w:rsidRPr="008B2F3A">
        <w:rPr>
          <w:i/>
          <w:color w:val="808080"/>
          <w:sz w:val="24"/>
          <w:szCs w:val="24"/>
        </w:rPr>
        <w:t>//выбор источника опорного напряжения АЦП</w:t>
      </w:r>
    </w:p>
    <w:p w:rsidR="008B2F3A" w:rsidRPr="008B2F3A" w:rsidRDefault="008B2F3A" w:rsidP="008B2F3A">
      <w:pPr>
        <w:spacing w:after="0" w:line="240" w:lineRule="auto"/>
        <w:ind w:firstLine="567"/>
        <w:jc w:val="both"/>
        <w:rPr>
          <w:i/>
          <w:color w:val="808080"/>
          <w:sz w:val="24"/>
          <w:szCs w:val="24"/>
        </w:rPr>
      </w:pPr>
      <w:r w:rsidRPr="00633823">
        <w:rPr>
          <w:sz w:val="24"/>
          <w:szCs w:val="24"/>
        </w:rPr>
        <w:t xml:space="preserve">    </w:t>
      </w:r>
      <w:r w:rsidRPr="00633823">
        <w:rPr>
          <w:color w:val="660033"/>
          <w:sz w:val="24"/>
          <w:szCs w:val="24"/>
        </w:rPr>
        <w:t xml:space="preserve">ADCSRA </w:t>
      </w:r>
      <w:r w:rsidRPr="00633823">
        <w:rPr>
          <w:sz w:val="24"/>
          <w:szCs w:val="24"/>
        </w:rPr>
        <w:t>= (</w:t>
      </w:r>
      <w:r w:rsidRPr="008B2F3A">
        <w:rPr>
          <w:color w:val="5F497A"/>
          <w:sz w:val="24"/>
          <w:szCs w:val="24"/>
        </w:rPr>
        <w:t>1</w:t>
      </w:r>
      <w:r w:rsidRPr="00633823">
        <w:rPr>
          <w:sz w:val="24"/>
          <w:szCs w:val="24"/>
        </w:rPr>
        <w:t>&lt;&lt;</w:t>
      </w:r>
      <w:r w:rsidRPr="00633823">
        <w:rPr>
          <w:color w:val="660033"/>
          <w:sz w:val="24"/>
          <w:szCs w:val="24"/>
        </w:rPr>
        <w:t>ADEN</w:t>
      </w:r>
      <w:r w:rsidRPr="00633823">
        <w:rPr>
          <w:sz w:val="24"/>
          <w:szCs w:val="24"/>
        </w:rPr>
        <w:t>)|(</w:t>
      </w:r>
      <w:r w:rsidRPr="008B2F3A">
        <w:rPr>
          <w:color w:val="5F497A"/>
          <w:sz w:val="24"/>
          <w:szCs w:val="24"/>
        </w:rPr>
        <w:t>1</w:t>
      </w:r>
      <w:r w:rsidRPr="00633823">
        <w:rPr>
          <w:sz w:val="24"/>
          <w:szCs w:val="24"/>
        </w:rPr>
        <w:t>&lt;&lt;</w:t>
      </w:r>
      <w:r w:rsidRPr="00633823">
        <w:rPr>
          <w:color w:val="660033"/>
          <w:sz w:val="24"/>
          <w:szCs w:val="24"/>
        </w:rPr>
        <w:t>ADPS2</w:t>
      </w:r>
      <w:r w:rsidRPr="00633823">
        <w:rPr>
          <w:sz w:val="24"/>
          <w:szCs w:val="24"/>
        </w:rPr>
        <w:t>)|(</w:t>
      </w:r>
      <w:r w:rsidRPr="008B2F3A">
        <w:rPr>
          <w:color w:val="5F497A"/>
          <w:sz w:val="24"/>
          <w:szCs w:val="24"/>
        </w:rPr>
        <w:t>1</w:t>
      </w:r>
      <w:r w:rsidRPr="00633823">
        <w:rPr>
          <w:sz w:val="24"/>
          <w:szCs w:val="24"/>
        </w:rPr>
        <w:t>&lt;&lt;</w:t>
      </w:r>
      <w:r w:rsidRPr="00633823">
        <w:rPr>
          <w:color w:val="660033"/>
          <w:sz w:val="24"/>
          <w:szCs w:val="24"/>
        </w:rPr>
        <w:t>ADPS1</w:t>
      </w:r>
      <w:r w:rsidRPr="00633823">
        <w:rPr>
          <w:sz w:val="24"/>
          <w:szCs w:val="24"/>
        </w:rPr>
        <w:t>)|(</w:t>
      </w:r>
      <w:r w:rsidRPr="008B2F3A">
        <w:rPr>
          <w:color w:val="5F497A"/>
          <w:sz w:val="24"/>
          <w:szCs w:val="24"/>
        </w:rPr>
        <w:t>1</w:t>
      </w:r>
      <w:r w:rsidRPr="00633823">
        <w:rPr>
          <w:sz w:val="24"/>
          <w:szCs w:val="24"/>
        </w:rPr>
        <w:t>&lt;&lt;</w:t>
      </w:r>
      <w:r w:rsidRPr="00633823">
        <w:rPr>
          <w:color w:val="660033"/>
          <w:sz w:val="24"/>
          <w:szCs w:val="24"/>
        </w:rPr>
        <w:t>ADPS0</w:t>
      </w:r>
      <w:r w:rsidRPr="00633823">
        <w:rPr>
          <w:sz w:val="24"/>
          <w:szCs w:val="24"/>
        </w:rPr>
        <w:t xml:space="preserve">); </w:t>
      </w:r>
      <w:r w:rsidRPr="008B2F3A">
        <w:rPr>
          <w:i/>
          <w:color w:val="808080"/>
          <w:sz w:val="24"/>
          <w:szCs w:val="24"/>
        </w:rPr>
        <w:t>//включение АЦП и настройка делителя частоты</w:t>
      </w:r>
    </w:p>
    <w:p w:rsidR="008B2F3A" w:rsidRPr="00633823" w:rsidRDefault="008B2F3A" w:rsidP="008B2F3A">
      <w:pPr>
        <w:spacing w:after="0" w:line="240" w:lineRule="auto"/>
        <w:ind w:firstLine="567"/>
        <w:jc w:val="both"/>
        <w:rPr>
          <w:sz w:val="24"/>
          <w:szCs w:val="24"/>
        </w:rPr>
      </w:pPr>
      <w:r w:rsidRPr="00633823">
        <w:rPr>
          <w:sz w:val="24"/>
          <w:szCs w:val="24"/>
        </w:rPr>
        <w:t>}</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lastRenderedPageBreak/>
        <w:t>Написаны функции формирования цифры на индикаторе и вывода числа на экран:</w:t>
      </w:r>
    </w:p>
    <w:p w:rsidR="008B2F3A" w:rsidRPr="00633823" w:rsidRDefault="008B2F3A" w:rsidP="008B2F3A">
      <w:pPr>
        <w:spacing w:after="0" w:line="240" w:lineRule="auto"/>
        <w:ind w:firstLine="567"/>
        <w:jc w:val="both"/>
        <w:rPr>
          <w:sz w:val="24"/>
          <w:szCs w:val="24"/>
        </w:rPr>
      </w:pPr>
    </w:p>
    <w:p w:rsidR="008B2F3A" w:rsidRPr="009E6669" w:rsidRDefault="008B2F3A" w:rsidP="008B2F3A">
      <w:pPr>
        <w:spacing w:after="0" w:line="240" w:lineRule="auto"/>
        <w:ind w:firstLine="567"/>
        <w:jc w:val="both"/>
        <w:rPr>
          <w:sz w:val="24"/>
          <w:szCs w:val="24"/>
          <w:lang w:val="en-US"/>
        </w:rPr>
      </w:pPr>
      <w:r w:rsidRPr="009E6669">
        <w:rPr>
          <w:color w:val="FF3399"/>
          <w:sz w:val="24"/>
          <w:szCs w:val="24"/>
          <w:lang w:val="en-US"/>
        </w:rPr>
        <w:t xml:space="preserve">void </w:t>
      </w:r>
      <w:r w:rsidRPr="009E6669">
        <w:rPr>
          <w:b/>
          <w:sz w:val="24"/>
          <w:szCs w:val="24"/>
          <w:lang w:val="en-US"/>
        </w:rPr>
        <w:t>showDigit(</w:t>
      </w:r>
      <w:r w:rsidRPr="009E6669">
        <w:rPr>
          <w:color w:val="FF3399"/>
          <w:sz w:val="24"/>
          <w:szCs w:val="24"/>
          <w:lang w:val="en-US"/>
        </w:rPr>
        <w:t xml:space="preserve">unsigned char </w:t>
      </w:r>
      <w:r w:rsidRPr="009E6669">
        <w:rPr>
          <w:sz w:val="24"/>
          <w:szCs w:val="24"/>
          <w:lang w:val="en-US"/>
        </w:rPr>
        <w:t xml:space="preserve">digitNumber, </w:t>
      </w:r>
      <w:r w:rsidRPr="009E6669">
        <w:rPr>
          <w:color w:val="FF3399"/>
          <w:sz w:val="24"/>
          <w:szCs w:val="24"/>
          <w:lang w:val="en-US"/>
        </w:rPr>
        <w:t xml:space="preserve">unsigned char </w:t>
      </w:r>
      <w:r w:rsidRPr="009E6669">
        <w:rPr>
          <w:sz w:val="24"/>
          <w:szCs w:val="24"/>
          <w:lang w:val="en-US"/>
        </w:rPr>
        <w:t>value</w:t>
      </w:r>
      <w:r w:rsidRPr="009E6669">
        <w:rPr>
          <w:b/>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w:t>
      </w:r>
      <w:r w:rsidRPr="009E6669">
        <w:rPr>
          <w:color w:val="660033"/>
          <w:sz w:val="24"/>
          <w:szCs w:val="24"/>
          <w:lang w:val="en-US"/>
        </w:rPr>
        <w:t xml:space="preserve">PORTC </w:t>
      </w:r>
      <w:r w:rsidRPr="009E6669">
        <w:rPr>
          <w:sz w:val="24"/>
          <w:szCs w:val="24"/>
          <w:lang w:val="en-US"/>
        </w:rPr>
        <w:t>= digit[</w:t>
      </w:r>
      <w:r w:rsidRPr="009E6669">
        <w:rPr>
          <w:color w:val="5F497A"/>
          <w:sz w:val="24"/>
          <w:szCs w:val="24"/>
          <w:lang w:val="en-US"/>
        </w:rPr>
        <w:t>value</w:t>
      </w: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w:t>
      </w:r>
      <w:r w:rsidRPr="009E6669">
        <w:rPr>
          <w:i/>
          <w:color w:val="4F81BD"/>
          <w:sz w:val="24"/>
          <w:szCs w:val="24"/>
          <w:lang w:val="en-US"/>
        </w:rPr>
        <w:t>if</w:t>
      </w:r>
      <w:r w:rsidRPr="009E6669">
        <w:rPr>
          <w:sz w:val="24"/>
          <w:szCs w:val="24"/>
          <w:lang w:val="en-US"/>
        </w:rPr>
        <w:t xml:space="preserve"> (digitNumber == </w:t>
      </w:r>
      <w:r w:rsidRPr="009E6669">
        <w:rPr>
          <w:color w:val="5F497A"/>
          <w:sz w:val="24"/>
          <w:szCs w:val="24"/>
          <w:lang w:val="en-US"/>
        </w:rPr>
        <w:t>1</w:t>
      </w:r>
      <w:r w:rsidRPr="009E6669">
        <w:rPr>
          <w:sz w:val="24"/>
          <w:szCs w:val="24"/>
          <w:lang w:val="en-US"/>
        </w:rPr>
        <w:t>) {</w:t>
      </w:r>
      <w:r w:rsidRPr="009E6669">
        <w:rPr>
          <w:color w:val="660033"/>
          <w:sz w:val="24"/>
          <w:szCs w:val="24"/>
          <w:lang w:val="en-US"/>
        </w:rPr>
        <w:t>DIG1_ON</w:t>
      </w:r>
      <w:r w:rsidRPr="009E6669">
        <w:rPr>
          <w:sz w:val="24"/>
          <w:szCs w:val="24"/>
          <w:lang w:val="en-US"/>
        </w:rPr>
        <w:t xml:space="preserve">; </w:t>
      </w:r>
      <w:r w:rsidRPr="009E6669">
        <w:rPr>
          <w:color w:val="660033"/>
          <w:sz w:val="24"/>
          <w:szCs w:val="24"/>
          <w:lang w:val="en-US"/>
        </w:rPr>
        <w:t>DIG2_OFF</w:t>
      </w:r>
      <w:r w:rsidRPr="009E6669">
        <w:rPr>
          <w:sz w:val="24"/>
          <w:szCs w:val="24"/>
          <w:lang w:val="en-US"/>
        </w:rPr>
        <w:t xml:space="preserve">; </w:t>
      </w:r>
      <w:r w:rsidRPr="009E6669">
        <w:rPr>
          <w:color w:val="660033"/>
          <w:sz w:val="24"/>
          <w:szCs w:val="24"/>
          <w:lang w:val="en-US"/>
        </w:rPr>
        <w:t>DIG3_OFF</w:t>
      </w: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w:t>
      </w:r>
      <w:r w:rsidRPr="009E6669">
        <w:rPr>
          <w:i/>
          <w:color w:val="4F81BD"/>
          <w:sz w:val="24"/>
          <w:szCs w:val="24"/>
          <w:lang w:val="en-US"/>
        </w:rPr>
        <w:t>if</w:t>
      </w:r>
      <w:r w:rsidRPr="009E6669">
        <w:rPr>
          <w:sz w:val="24"/>
          <w:szCs w:val="24"/>
          <w:lang w:val="en-US"/>
        </w:rPr>
        <w:t xml:space="preserve"> (digitNumber == </w:t>
      </w:r>
      <w:r w:rsidRPr="009E6669">
        <w:rPr>
          <w:color w:val="5F497A"/>
          <w:sz w:val="24"/>
          <w:szCs w:val="24"/>
          <w:lang w:val="en-US"/>
        </w:rPr>
        <w:t>2</w:t>
      </w:r>
      <w:r w:rsidRPr="009E6669">
        <w:rPr>
          <w:sz w:val="24"/>
          <w:szCs w:val="24"/>
          <w:lang w:val="en-US"/>
        </w:rPr>
        <w:t>) {</w:t>
      </w:r>
      <w:r w:rsidRPr="009E6669">
        <w:rPr>
          <w:color w:val="660033"/>
          <w:sz w:val="24"/>
          <w:szCs w:val="24"/>
          <w:lang w:val="en-US"/>
        </w:rPr>
        <w:t>DIG1_OFF</w:t>
      </w:r>
      <w:r w:rsidRPr="009E6669">
        <w:rPr>
          <w:sz w:val="24"/>
          <w:szCs w:val="24"/>
          <w:lang w:val="en-US"/>
        </w:rPr>
        <w:t xml:space="preserve">; </w:t>
      </w:r>
      <w:r w:rsidRPr="009E6669">
        <w:rPr>
          <w:color w:val="660033"/>
          <w:sz w:val="24"/>
          <w:szCs w:val="24"/>
          <w:lang w:val="en-US"/>
        </w:rPr>
        <w:t>DIG2_ON</w:t>
      </w:r>
      <w:r w:rsidRPr="009E6669">
        <w:rPr>
          <w:sz w:val="24"/>
          <w:szCs w:val="24"/>
          <w:lang w:val="en-US"/>
        </w:rPr>
        <w:t xml:space="preserve">; </w:t>
      </w:r>
      <w:r w:rsidRPr="009E6669">
        <w:rPr>
          <w:color w:val="660033"/>
          <w:sz w:val="24"/>
          <w:szCs w:val="24"/>
          <w:lang w:val="en-US"/>
        </w:rPr>
        <w:t>DIG3_OFF</w:t>
      </w: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w:t>
      </w:r>
      <w:r w:rsidRPr="009E6669">
        <w:rPr>
          <w:i/>
          <w:color w:val="4F81BD"/>
          <w:sz w:val="24"/>
          <w:szCs w:val="24"/>
          <w:lang w:val="en-US"/>
        </w:rPr>
        <w:t>if</w:t>
      </w:r>
      <w:r w:rsidRPr="009E6669">
        <w:rPr>
          <w:sz w:val="24"/>
          <w:szCs w:val="24"/>
          <w:lang w:val="en-US"/>
        </w:rPr>
        <w:t xml:space="preserve"> (digitNumber == </w:t>
      </w:r>
      <w:r w:rsidRPr="009E6669">
        <w:rPr>
          <w:color w:val="5F497A"/>
          <w:sz w:val="24"/>
          <w:szCs w:val="24"/>
          <w:lang w:val="en-US"/>
        </w:rPr>
        <w:t>3</w:t>
      </w:r>
      <w:r w:rsidRPr="009E6669">
        <w:rPr>
          <w:sz w:val="24"/>
          <w:szCs w:val="24"/>
          <w:lang w:val="en-US"/>
        </w:rPr>
        <w:t>) {</w:t>
      </w:r>
      <w:r w:rsidRPr="009E6669">
        <w:rPr>
          <w:color w:val="660033"/>
          <w:sz w:val="24"/>
          <w:szCs w:val="24"/>
          <w:lang w:val="en-US"/>
        </w:rPr>
        <w:t>DIG1_OFF</w:t>
      </w:r>
      <w:r w:rsidRPr="009E6669">
        <w:rPr>
          <w:sz w:val="24"/>
          <w:szCs w:val="24"/>
          <w:lang w:val="en-US"/>
        </w:rPr>
        <w:t xml:space="preserve">; </w:t>
      </w:r>
      <w:r w:rsidRPr="009E6669">
        <w:rPr>
          <w:color w:val="660033"/>
          <w:sz w:val="24"/>
          <w:szCs w:val="24"/>
          <w:lang w:val="en-US"/>
        </w:rPr>
        <w:t>DIG2_OFF</w:t>
      </w:r>
      <w:r w:rsidRPr="009E6669">
        <w:rPr>
          <w:sz w:val="24"/>
          <w:szCs w:val="24"/>
          <w:lang w:val="en-US"/>
        </w:rPr>
        <w:t xml:space="preserve">; </w:t>
      </w:r>
      <w:r w:rsidRPr="009E6669">
        <w:rPr>
          <w:color w:val="660033"/>
          <w:sz w:val="24"/>
          <w:szCs w:val="24"/>
          <w:lang w:val="en-US"/>
        </w:rPr>
        <w:t>DIG3_ON</w:t>
      </w: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p>
    <w:p w:rsidR="008B2F3A" w:rsidRPr="009E6669" w:rsidRDefault="008B2F3A" w:rsidP="008B2F3A">
      <w:pPr>
        <w:spacing w:after="0" w:line="240" w:lineRule="auto"/>
        <w:ind w:firstLine="567"/>
        <w:jc w:val="both"/>
        <w:rPr>
          <w:sz w:val="24"/>
          <w:szCs w:val="24"/>
          <w:lang w:val="en-US"/>
        </w:rPr>
      </w:pPr>
      <w:r w:rsidRPr="009E6669">
        <w:rPr>
          <w:color w:val="FF3399"/>
          <w:sz w:val="24"/>
          <w:szCs w:val="24"/>
          <w:lang w:val="en-US"/>
        </w:rPr>
        <w:t xml:space="preserve">void </w:t>
      </w:r>
      <w:r w:rsidRPr="009E6669">
        <w:rPr>
          <w:b/>
          <w:sz w:val="24"/>
          <w:szCs w:val="24"/>
          <w:lang w:val="en-US"/>
        </w:rPr>
        <w:t>writeToDisp(</w:t>
      </w:r>
      <w:r w:rsidRPr="009E6669">
        <w:rPr>
          <w:color w:val="FF3399"/>
          <w:sz w:val="24"/>
          <w:szCs w:val="24"/>
          <w:lang w:val="en-US"/>
        </w:rPr>
        <w:t xml:space="preserve">unsigned int </w:t>
      </w:r>
      <w:r w:rsidRPr="009E6669">
        <w:rPr>
          <w:sz w:val="24"/>
          <w:szCs w:val="24"/>
          <w:lang w:val="en-US"/>
        </w:rPr>
        <w:t>data</w:t>
      </w:r>
      <w:r w:rsidRPr="009E6669">
        <w:rPr>
          <w:b/>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w:t>
      </w:r>
      <w:r w:rsidRPr="009E6669">
        <w:rPr>
          <w:color w:val="FF3399"/>
          <w:sz w:val="24"/>
          <w:szCs w:val="24"/>
          <w:lang w:val="en-US"/>
        </w:rPr>
        <w:t xml:space="preserve">char </w:t>
      </w:r>
      <w:r w:rsidRPr="009E6669">
        <w:rPr>
          <w:sz w:val="24"/>
          <w:szCs w:val="24"/>
          <w:lang w:val="en-US"/>
        </w:rPr>
        <w:t>str[</w:t>
      </w:r>
      <w:r w:rsidRPr="009E6669">
        <w:rPr>
          <w:color w:val="5F497A"/>
          <w:sz w:val="24"/>
          <w:szCs w:val="24"/>
          <w:lang w:val="en-US"/>
        </w:rPr>
        <w:t>3</w:t>
      </w:r>
      <w:r w:rsidRPr="009E6669">
        <w:rPr>
          <w:sz w:val="24"/>
          <w:szCs w:val="24"/>
          <w:lang w:val="en-US"/>
        </w:rPr>
        <w:t>] = "000";</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sprintf(str, "%.3d", data);</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showDigit(</w:t>
      </w:r>
      <w:r w:rsidRPr="009E6669">
        <w:rPr>
          <w:color w:val="5F497A"/>
          <w:sz w:val="24"/>
          <w:szCs w:val="24"/>
          <w:lang w:val="en-US"/>
        </w:rPr>
        <w:t>1</w:t>
      </w:r>
      <w:r w:rsidRPr="009E6669">
        <w:rPr>
          <w:sz w:val="24"/>
          <w:szCs w:val="24"/>
          <w:lang w:val="en-US"/>
        </w:rPr>
        <w:t>, str[</w:t>
      </w:r>
      <w:r w:rsidRPr="009E6669">
        <w:rPr>
          <w:color w:val="5F497A"/>
          <w:sz w:val="24"/>
          <w:szCs w:val="24"/>
          <w:lang w:val="en-US"/>
        </w:rPr>
        <w:t>0</w:t>
      </w:r>
      <w:r w:rsidRPr="009E6669">
        <w:rPr>
          <w:sz w:val="24"/>
          <w:szCs w:val="24"/>
          <w:lang w:val="en-US"/>
        </w:rPr>
        <w:t>] - '0');</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_delay_ms(</w:t>
      </w:r>
      <w:r w:rsidRPr="009E6669">
        <w:rPr>
          <w:color w:val="5F497A"/>
          <w:sz w:val="24"/>
          <w:szCs w:val="24"/>
          <w:lang w:val="en-US"/>
        </w:rPr>
        <w:t>5</w:t>
      </w: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showDigit(</w:t>
      </w:r>
      <w:r w:rsidRPr="009E6669">
        <w:rPr>
          <w:color w:val="5F497A"/>
          <w:sz w:val="24"/>
          <w:szCs w:val="24"/>
          <w:lang w:val="en-US"/>
        </w:rPr>
        <w:t>2</w:t>
      </w:r>
      <w:r w:rsidRPr="009E6669">
        <w:rPr>
          <w:sz w:val="24"/>
          <w:szCs w:val="24"/>
          <w:lang w:val="en-US"/>
        </w:rPr>
        <w:t>, str[</w:t>
      </w:r>
      <w:r w:rsidRPr="009E6669">
        <w:rPr>
          <w:color w:val="5F497A"/>
          <w:sz w:val="24"/>
          <w:szCs w:val="24"/>
          <w:lang w:val="en-US"/>
        </w:rPr>
        <w:t>1</w:t>
      </w:r>
      <w:r w:rsidRPr="009E6669">
        <w:rPr>
          <w:sz w:val="24"/>
          <w:szCs w:val="24"/>
          <w:lang w:val="en-US"/>
        </w:rPr>
        <w:t>] - '0');</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_delay_ms(</w:t>
      </w:r>
      <w:r w:rsidRPr="009E6669">
        <w:rPr>
          <w:color w:val="5F497A"/>
          <w:sz w:val="24"/>
          <w:szCs w:val="24"/>
          <w:lang w:val="en-US"/>
        </w:rPr>
        <w:t>5</w:t>
      </w: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showDigit(</w:t>
      </w:r>
      <w:r w:rsidRPr="009E6669">
        <w:rPr>
          <w:color w:val="5F497A"/>
          <w:sz w:val="24"/>
          <w:szCs w:val="24"/>
          <w:lang w:val="en-US"/>
        </w:rPr>
        <w:t>3</w:t>
      </w:r>
      <w:r w:rsidRPr="009E6669">
        <w:rPr>
          <w:sz w:val="24"/>
          <w:szCs w:val="24"/>
          <w:lang w:val="en-US"/>
        </w:rPr>
        <w:t>, str[</w:t>
      </w:r>
      <w:r w:rsidRPr="009E6669">
        <w:rPr>
          <w:color w:val="5F497A"/>
          <w:sz w:val="24"/>
          <w:szCs w:val="24"/>
          <w:lang w:val="en-US"/>
        </w:rPr>
        <w:t>2</w:t>
      </w:r>
      <w:r w:rsidRPr="009E6669">
        <w:rPr>
          <w:sz w:val="24"/>
          <w:szCs w:val="24"/>
          <w:lang w:val="en-US"/>
        </w:rPr>
        <w:t>] - '0');</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_delay_ms(</w:t>
      </w:r>
      <w:r w:rsidRPr="009E6669">
        <w:rPr>
          <w:color w:val="5F497A"/>
          <w:sz w:val="24"/>
          <w:szCs w:val="24"/>
          <w:lang w:val="en-US"/>
        </w:rPr>
        <w:t>5</w:t>
      </w:r>
      <w:r w:rsidRPr="009E6669">
        <w:rPr>
          <w:sz w:val="24"/>
          <w:szCs w:val="24"/>
          <w:lang w:val="en-US"/>
        </w:rPr>
        <w:t>);</w:t>
      </w:r>
    </w:p>
    <w:p w:rsidR="008B2F3A" w:rsidRPr="00633823" w:rsidRDefault="008B2F3A" w:rsidP="008B2F3A">
      <w:pPr>
        <w:spacing w:after="0" w:line="240" w:lineRule="auto"/>
        <w:ind w:firstLine="567"/>
        <w:jc w:val="both"/>
        <w:rPr>
          <w:sz w:val="24"/>
          <w:szCs w:val="24"/>
        </w:rPr>
      </w:pPr>
      <w:r w:rsidRPr="00633823">
        <w:rPr>
          <w:sz w:val="24"/>
          <w:szCs w:val="24"/>
        </w:rPr>
        <w:t>}</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Написана функция запуска преобразования и получения результата:</w:t>
      </w:r>
    </w:p>
    <w:p w:rsidR="008B2F3A" w:rsidRPr="00633823" w:rsidRDefault="008B2F3A" w:rsidP="008B2F3A">
      <w:pPr>
        <w:spacing w:after="0" w:line="240" w:lineRule="auto"/>
        <w:ind w:firstLine="567"/>
        <w:jc w:val="both"/>
        <w:rPr>
          <w:sz w:val="24"/>
          <w:szCs w:val="24"/>
        </w:rPr>
      </w:pPr>
    </w:p>
    <w:p w:rsidR="008B2F3A" w:rsidRPr="009E6669" w:rsidRDefault="008B2F3A" w:rsidP="008B2F3A">
      <w:pPr>
        <w:spacing w:after="0" w:line="240" w:lineRule="auto"/>
        <w:ind w:firstLine="567"/>
        <w:jc w:val="both"/>
        <w:rPr>
          <w:sz w:val="24"/>
          <w:szCs w:val="24"/>
          <w:lang w:val="en-US"/>
        </w:rPr>
      </w:pPr>
      <w:r w:rsidRPr="009E6669">
        <w:rPr>
          <w:color w:val="FF3399"/>
          <w:sz w:val="24"/>
          <w:szCs w:val="24"/>
          <w:lang w:val="en-US"/>
        </w:rPr>
        <w:t xml:space="preserve">unsigned int </w:t>
      </w:r>
      <w:r w:rsidRPr="009E6669">
        <w:rPr>
          <w:b/>
          <w:sz w:val="24"/>
          <w:szCs w:val="24"/>
          <w:lang w:val="en-US"/>
        </w:rPr>
        <w:t>readADC(</w:t>
      </w:r>
      <w:r w:rsidRPr="009E6669">
        <w:rPr>
          <w:color w:val="FF3399"/>
          <w:sz w:val="24"/>
          <w:szCs w:val="24"/>
          <w:lang w:val="en-US"/>
        </w:rPr>
        <w:t xml:space="preserve">unsigned char </w:t>
      </w:r>
      <w:r w:rsidRPr="009E6669">
        <w:rPr>
          <w:sz w:val="24"/>
          <w:szCs w:val="24"/>
          <w:lang w:val="en-US"/>
        </w:rPr>
        <w:t>channel</w:t>
      </w:r>
      <w:r w:rsidRPr="009E6669">
        <w:rPr>
          <w:b/>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channel &amp;= </w:t>
      </w:r>
      <w:r w:rsidRPr="009E6669">
        <w:rPr>
          <w:color w:val="5F497A"/>
          <w:sz w:val="24"/>
          <w:szCs w:val="24"/>
          <w:lang w:val="en-US"/>
        </w:rPr>
        <w:t>0b00000111</w:t>
      </w: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w:t>
      </w:r>
      <w:r w:rsidRPr="009E6669">
        <w:rPr>
          <w:color w:val="660033"/>
          <w:sz w:val="24"/>
          <w:szCs w:val="24"/>
          <w:lang w:val="en-US"/>
        </w:rPr>
        <w:t xml:space="preserve">ADMUX </w:t>
      </w:r>
      <w:r w:rsidRPr="009E6669">
        <w:rPr>
          <w:sz w:val="24"/>
          <w:szCs w:val="24"/>
          <w:lang w:val="en-US"/>
        </w:rPr>
        <w:t xml:space="preserve">= </w:t>
      </w:r>
      <w:r w:rsidRPr="009E6669">
        <w:rPr>
          <w:color w:val="5F497A"/>
          <w:sz w:val="24"/>
          <w:szCs w:val="24"/>
          <w:lang w:val="en-US"/>
        </w:rPr>
        <w:t>0x40</w:t>
      </w: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w:t>
      </w:r>
      <w:r w:rsidRPr="009E6669">
        <w:rPr>
          <w:color w:val="660033"/>
          <w:sz w:val="24"/>
          <w:szCs w:val="24"/>
          <w:lang w:val="en-US"/>
        </w:rPr>
        <w:t xml:space="preserve">ADCSRA </w:t>
      </w:r>
      <w:r w:rsidRPr="009E6669">
        <w:rPr>
          <w:sz w:val="24"/>
          <w:szCs w:val="24"/>
          <w:lang w:val="en-US"/>
        </w:rPr>
        <w:t>|= (</w:t>
      </w:r>
      <w:r w:rsidRPr="009E6669">
        <w:rPr>
          <w:color w:val="5F497A"/>
          <w:sz w:val="24"/>
          <w:szCs w:val="24"/>
          <w:lang w:val="en-US"/>
        </w:rPr>
        <w:t>1</w:t>
      </w:r>
      <w:r w:rsidRPr="009E6669">
        <w:rPr>
          <w:sz w:val="24"/>
          <w:szCs w:val="24"/>
          <w:lang w:val="en-US"/>
        </w:rPr>
        <w:t>&lt;&lt;</w:t>
      </w:r>
      <w:r w:rsidRPr="009E6669">
        <w:rPr>
          <w:color w:val="660033"/>
          <w:sz w:val="24"/>
          <w:szCs w:val="24"/>
          <w:lang w:val="en-US"/>
        </w:rPr>
        <w:t>ADSC</w:t>
      </w: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w:t>
      </w:r>
      <w:r w:rsidRPr="009E6669">
        <w:rPr>
          <w:i/>
          <w:color w:val="4F81BD"/>
          <w:sz w:val="24"/>
          <w:szCs w:val="24"/>
          <w:lang w:val="en-US"/>
        </w:rPr>
        <w:t>while</w:t>
      </w:r>
      <w:r w:rsidRPr="009E6669">
        <w:rPr>
          <w:sz w:val="24"/>
          <w:szCs w:val="24"/>
          <w:lang w:val="en-US"/>
        </w:rPr>
        <w:t xml:space="preserve"> (!(</w:t>
      </w:r>
      <w:r w:rsidRPr="009E6669">
        <w:rPr>
          <w:color w:val="660033"/>
          <w:sz w:val="24"/>
          <w:szCs w:val="24"/>
          <w:lang w:val="en-US"/>
        </w:rPr>
        <w:t xml:space="preserve">ADCSRA </w:t>
      </w:r>
      <w:r w:rsidRPr="009E6669">
        <w:rPr>
          <w:sz w:val="24"/>
          <w:szCs w:val="24"/>
          <w:lang w:val="en-US"/>
        </w:rPr>
        <w:t>&amp; (</w:t>
      </w:r>
      <w:r w:rsidRPr="009E6669">
        <w:rPr>
          <w:color w:val="5F497A"/>
          <w:sz w:val="24"/>
          <w:szCs w:val="24"/>
          <w:lang w:val="en-US"/>
        </w:rPr>
        <w:t>1</w:t>
      </w:r>
      <w:r w:rsidRPr="009E6669">
        <w:rPr>
          <w:sz w:val="24"/>
          <w:szCs w:val="24"/>
          <w:lang w:val="en-US"/>
        </w:rPr>
        <w:t>&lt;&lt;</w:t>
      </w:r>
      <w:r w:rsidRPr="009E6669">
        <w:rPr>
          <w:color w:val="660033"/>
          <w:sz w:val="24"/>
          <w:szCs w:val="24"/>
          <w:lang w:val="en-US"/>
        </w:rPr>
        <w:t>ADIF</w:t>
      </w: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w:t>
      </w:r>
      <w:r w:rsidRPr="009E6669">
        <w:rPr>
          <w:i/>
          <w:color w:val="4F81BD"/>
          <w:sz w:val="24"/>
          <w:szCs w:val="24"/>
          <w:lang w:val="en-US"/>
        </w:rPr>
        <w:t>return</w:t>
      </w:r>
      <w:r w:rsidRPr="009E6669">
        <w:rPr>
          <w:color w:val="4F81BD"/>
          <w:sz w:val="24"/>
          <w:szCs w:val="24"/>
          <w:lang w:val="en-US"/>
        </w:rPr>
        <w:t xml:space="preserve"> </w:t>
      </w:r>
      <w:r w:rsidRPr="009E6669">
        <w:rPr>
          <w:sz w:val="24"/>
          <w:szCs w:val="24"/>
          <w:lang w:val="en-US"/>
        </w:rPr>
        <w:t>(</w:t>
      </w:r>
      <w:r w:rsidRPr="009E6669">
        <w:rPr>
          <w:color w:val="660033"/>
          <w:sz w:val="24"/>
          <w:szCs w:val="24"/>
          <w:lang w:val="en-US"/>
        </w:rPr>
        <w:t>ADC</w:t>
      </w:r>
      <w:r w:rsidRPr="009E6669">
        <w:rPr>
          <w:sz w:val="24"/>
          <w:szCs w:val="24"/>
          <w:lang w:val="en-US"/>
        </w:rPr>
        <w:t>);</w:t>
      </w:r>
    </w:p>
    <w:p w:rsidR="008B2F3A" w:rsidRPr="00E16BA7" w:rsidRDefault="008B2F3A" w:rsidP="008B2F3A">
      <w:pPr>
        <w:spacing w:after="0" w:line="240" w:lineRule="auto"/>
        <w:ind w:firstLine="567"/>
        <w:jc w:val="both"/>
        <w:rPr>
          <w:sz w:val="24"/>
          <w:szCs w:val="24"/>
        </w:rPr>
      </w:pPr>
      <w:r w:rsidRPr="00E16BA7">
        <w:rPr>
          <w:sz w:val="24"/>
          <w:szCs w:val="24"/>
        </w:rPr>
        <w:t>}</w:t>
      </w:r>
    </w:p>
    <w:p w:rsidR="008B2F3A" w:rsidRPr="00E16BA7"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Теперь напишем функцию, преобразующую полученный от АЦП результат в температуру. Функция будет возвращать результат в градусах Цельсия, а в качестве аргумента в скобках принимать результат АЦП.</w:t>
      </w:r>
    </w:p>
    <w:p w:rsidR="008B2F3A" w:rsidRPr="00633823" w:rsidRDefault="008B2F3A" w:rsidP="008B2F3A">
      <w:pPr>
        <w:spacing w:after="0" w:line="240" w:lineRule="auto"/>
        <w:ind w:firstLine="567"/>
        <w:jc w:val="both"/>
        <w:rPr>
          <w:sz w:val="24"/>
          <w:szCs w:val="24"/>
        </w:rPr>
      </w:pPr>
    </w:p>
    <w:p w:rsidR="008B2F3A" w:rsidRPr="009E6669" w:rsidRDefault="008B2F3A" w:rsidP="008B2F3A">
      <w:pPr>
        <w:spacing w:after="0" w:line="240" w:lineRule="auto"/>
        <w:ind w:firstLine="567"/>
        <w:jc w:val="both"/>
        <w:rPr>
          <w:sz w:val="24"/>
          <w:szCs w:val="24"/>
          <w:lang w:val="en-US"/>
        </w:rPr>
      </w:pPr>
      <w:r w:rsidRPr="009E6669">
        <w:rPr>
          <w:color w:val="FF3399"/>
          <w:sz w:val="24"/>
          <w:szCs w:val="24"/>
          <w:lang w:val="en-US"/>
        </w:rPr>
        <w:t xml:space="preserve">int </w:t>
      </w:r>
      <w:r w:rsidRPr="009E6669">
        <w:rPr>
          <w:b/>
          <w:sz w:val="24"/>
          <w:szCs w:val="24"/>
          <w:lang w:val="en-US"/>
        </w:rPr>
        <w:t>getTemp(</w:t>
      </w:r>
      <w:r w:rsidRPr="009E6669">
        <w:rPr>
          <w:color w:val="FF3399"/>
          <w:sz w:val="24"/>
          <w:szCs w:val="24"/>
          <w:lang w:val="en-US"/>
        </w:rPr>
        <w:t xml:space="preserve">unsigned int </w:t>
      </w:r>
      <w:r w:rsidRPr="009E6669">
        <w:rPr>
          <w:sz w:val="24"/>
          <w:szCs w:val="24"/>
          <w:lang w:val="en-US"/>
        </w:rPr>
        <w:t>adcResult</w:t>
      </w:r>
      <w:r w:rsidRPr="009E6669">
        <w:rPr>
          <w:b/>
          <w:sz w:val="24"/>
          <w:szCs w:val="24"/>
          <w:lang w:val="en-US"/>
        </w:rPr>
        <w:t>)</w:t>
      </w:r>
    </w:p>
    <w:p w:rsidR="008B2F3A" w:rsidRPr="00E16BA7" w:rsidRDefault="008B2F3A" w:rsidP="008B2F3A">
      <w:pPr>
        <w:spacing w:after="0" w:line="240" w:lineRule="auto"/>
        <w:ind w:firstLine="567"/>
        <w:jc w:val="both"/>
        <w:rPr>
          <w:sz w:val="24"/>
          <w:szCs w:val="24"/>
        </w:rPr>
      </w:pPr>
      <w:r w:rsidRPr="00E16BA7">
        <w:rPr>
          <w:sz w:val="24"/>
          <w:szCs w:val="24"/>
        </w:rPr>
        <w:t>{</w:t>
      </w:r>
    </w:p>
    <w:p w:rsidR="008B2F3A" w:rsidRPr="00E16BA7"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Вычисления будем производить последовательно: сначала пересчитаем результат АЦП в напряжение, затем из полученного напряжения вычислим сопротивление датчика температуры в момент преобразования и по сопротивлению вычислим температуру.</w:t>
      </w:r>
    </w:p>
    <w:p w:rsidR="008B2F3A" w:rsidRPr="00633823" w:rsidRDefault="008B2F3A" w:rsidP="008B2F3A">
      <w:pPr>
        <w:spacing w:after="0" w:line="240" w:lineRule="auto"/>
        <w:ind w:firstLine="567"/>
        <w:jc w:val="both"/>
        <w:rPr>
          <w:sz w:val="24"/>
          <w:szCs w:val="24"/>
        </w:rPr>
      </w:pPr>
      <w:r w:rsidRPr="00633823">
        <w:rPr>
          <w:sz w:val="24"/>
          <w:szCs w:val="24"/>
        </w:rPr>
        <w:t xml:space="preserve">Объявим переменные типа </w:t>
      </w:r>
      <w:r w:rsidRPr="00633823">
        <w:rPr>
          <w:i/>
          <w:sz w:val="24"/>
          <w:szCs w:val="24"/>
        </w:rPr>
        <w:t>float</w:t>
      </w:r>
      <w:r w:rsidRPr="00633823">
        <w:rPr>
          <w:sz w:val="24"/>
          <w:szCs w:val="24"/>
        </w:rPr>
        <w:t>, т.к. их значения дробные:</w:t>
      </w:r>
    </w:p>
    <w:p w:rsidR="008B2F3A" w:rsidRPr="00633823" w:rsidRDefault="008B2F3A" w:rsidP="008B2F3A">
      <w:pPr>
        <w:spacing w:after="0" w:line="240" w:lineRule="auto"/>
        <w:ind w:firstLine="567"/>
        <w:jc w:val="both"/>
        <w:rPr>
          <w:sz w:val="24"/>
          <w:szCs w:val="24"/>
        </w:rPr>
      </w:pPr>
    </w:p>
    <w:p w:rsidR="008B2F3A" w:rsidRPr="00E16BA7" w:rsidRDefault="008B2F3A" w:rsidP="008B2F3A">
      <w:pPr>
        <w:spacing w:after="0" w:line="240" w:lineRule="auto"/>
        <w:ind w:firstLine="567"/>
        <w:jc w:val="both"/>
        <w:rPr>
          <w:sz w:val="24"/>
          <w:szCs w:val="24"/>
        </w:rPr>
      </w:pPr>
      <w:r w:rsidRPr="00633823">
        <w:rPr>
          <w:color w:val="FF3399"/>
          <w:sz w:val="24"/>
          <w:szCs w:val="24"/>
        </w:rPr>
        <w:t>float</w:t>
      </w:r>
      <w:r w:rsidRPr="00E16BA7">
        <w:rPr>
          <w:color w:val="FF3399"/>
          <w:sz w:val="24"/>
          <w:szCs w:val="24"/>
        </w:rPr>
        <w:t xml:space="preserve"> </w:t>
      </w:r>
      <w:r w:rsidRPr="00633823">
        <w:rPr>
          <w:sz w:val="24"/>
          <w:szCs w:val="24"/>
        </w:rPr>
        <w:t>volt</w:t>
      </w:r>
      <w:r w:rsidRPr="00E16BA7">
        <w:rPr>
          <w:sz w:val="24"/>
          <w:szCs w:val="24"/>
        </w:rPr>
        <w:t xml:space="preserve">, </w:t>
      </w:r>
      <w:r w:rsidRPr="00633823">
        <w:rPr>
          <w:sz w:val="24"/>
          <w:szCs w:val="24"/>
        </w:rPr>
        <w:t>resist</w:t>
      </w:r>
      <w:r w:rsidRPr="00E16BA7">
        <w:rPr>
          <w:sz w:val="24"/>
          <w:szCs w:val="24"/>
        </w:rPr>
        <w:t xml:space="preserve">, </w:t>
      </w:r>
      <w:r w:rsidRPr="00633823">
        <w:rPr>
          <w:sz w:val="24"/>
          <w:szCs w:val="24"/>
        </w:rPr>
        <w:t>t</w:t>
      </w:r>
      <w:r w:rsidRPr="00E16BA7">
        <w:rPr>
          <w:sz w:val="24"/>
          <w:szCs w:val="24"/>
        </w:rPr>
        <w:t>;</w:t>
      </w:r>
    </w:p>
    <w:p w:rsidR="008B2F3A" w:rsidRPr="00E16BA7" w:rsidRDefault="008B2F3A" w:rsidP="008B2F3A">
      <w:pPr>
        <w:spacing w:after="0" w:line="240" w:lineRule="auto"/>
        <w:ind w:firstLine="567"/>
        <w:jc w:val="both"/>
        <w:rPr>
          <w:sz w:val="24"/>
          <w:szCs w:val="24"/>
        </w:rPr>
      </w:pPr>
    </w:p>
    <w:p w:rsidR="008B2F3A" w:rsidRPr="00E16BA7" w:rsidRDefault="008B2F3A" w:rsidP="008B2F3A">
      <w:pPr>
        <w:spacing w:after="0" w:line="240" w:lineRule="auto"/>
        <w:ind w:firstLine="567"/>
        <w:jc w:val="both"/>
        <w:rPr>
          <w:sz w:val="24"/>
          <w:szCs w:val="24"/>
        </w:rPr>
      </w:pPr>
      <w:r w:rsidRPr="00E16BA7">
        <w:rPr>
          <w:sz w:val="24"/>
          <w:szCs w:val="24"/>
        </w:rPr>
        <w:t>Вычислим напряжение:</w:t>
      </w:r>
    </w:p>
    <w:p w:rsidR="008B2F3A" w:rsidRPr="00E16BA7"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volt = </w:t>
      </w:r>
      <w:r w:rsidRPr="008B2F3A">
        <w:rPr>
          <w:color w:val="5F497A"/>
          <w:sz w:val="24"/>
          <w:szCs w:val="24"/>
        </w:rPr>
        <w:t>5</w:t>
      </w:r>
      <w:r w:rsidRPr="00633823">
        <w:rPr>
          <w:sz w:val="24"/>
          <w:szCs w:val="24"/>
        </w:rPr>
        <w:t>*adcResult/</w:t>
      </w:r>
      <w:r w:rsidRPr="008B2F3A">
        <w:rPr>
          <w:color w:val="5F497A"/>
          <w:sz w:val="24"/>
          <w:szCs w:val="24"/>
        </w:rPr>
        <w:t>1024</w:t>
      </w:r>
      <w:r w:rsidRPr="00633823">
        <w:rPr>
          <w:sz w:val="24"/>
          <w:szCs w:val="24"/>
        </w:rPr>
        <w:t xml:space="preserve">; </w:t>
      </w:r>
      <w:r w:rsidRPr="008B2F3A">
        <w:rPr>
          <w:i/>
          <w:color w:val="808080"/>
          <w:sz w:val="24"/>
          <w:szCs w:val="24"/>
        </w:rPr>
        <w:t>//расчет напряжения приведен в лекции</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Так как датчик температуры подключен в нижнем плече делителя напряжения (см. лекцию), его сопротивление вычисляется по выражению:</w:t>
      </w:r>
    </w:p>
    <w:p w:rsidR="008B2F3A" w:rsidRPr="00633823" w:rsidRDefault="008B2F3A" w:rsidP="008B2F3A">
      <w:pPr>
        <w:spacing w:after="0" w:line="240" w:lineRule="auto"/>
        <w:ind w:firstLine="567"/>
        <w:jc w:val="both"/>
        <w:rPr>
          <w:sz w:val="24"/>
          <w:szCs w:val="24"/>
        </w:rPr>
      </w:pPr>
    </w:p>
    <w:p w:rsidR="008B2F3A" w:rsidRPr="008E1EB7" w:rsidRDefault="008B2F3A" w:rsidP="008B2F3A">
      <w:pPr>
        <w:spacing w:after="0" w:line="240" w:lineRule="auto"/>
        <w:ind w:firstLine="567"/>
        <w:jc w:val="both"/>
        <w:rPr>
          <w:i/>
          <w:sz w:val="24"/>
          <w:szCs w:val="24"/>
        </w:rPr>
      </w:pPr>
      <w:r w:rsidRPr="00633823">
        <w:rPr>
          <w:i/>
          <w:sz w:val="24"/>
          <w:szCs w:val="24"/>
        </w:rPr>
        <w:t>R</w:t>
      </w:r>
      <w:r w:rsidRPr="008E1EB7">
        <w:rPr>
          <w:i/>
          <w:sz w:val="24"/>
          <w:szCs w:val="24"/>
        </w:rPr>
        <w:t xml:space="preserve">2 = </w:t>
      </w:r>
      <w:r w:rsidRPr="00633823">
        <w:rPr>
          <w:i/>
          <w:sz w:val="24"/>
          <w:szCs w:val="24"/>
        </w:rPr>
        <w:t>R</w:t>
      </w:r>
      <w:r w:rsidRPr="008E1EB7">
        <w:rPr>
          <w:i/>
          <w:sz w:val="24"/>
          <w:szCs w:val="24"/>
        </w:rPr>
        <w:t>1*</w:t>
      </w:r>
      <w:r w:rsidRPr="00633823">
        <w:rPr>
          <w:i/>
          <w:sz w:val="24"/>
          <w:szCs w:val="24"/>
        </w:rPr>
        <w:t>U</w:t>
      </w:r>
      <w:r w:rsidRPr="008E1EB7">
        <w:rPr>
          <w:i/>
          <w:sz w:val="24"/>
          <w:szCs w:val="24"/>
        </w:rPr>
        <w:t>вых/(</w:t>
      </w:r>
      <w:r w:rsidRPr="00633823">
        <w:rPr>
          <w:i/>
          <w:sz w:val="24"/>
          <w:szCs w:val="24"/>
        </w:rPr>
        <w:t>U</w:t>
      </w:r>
      <w:r w:rsidRPr="008E1EB7">
        <w:rPr>
          <w:i/>
          <w:sz w:val="24"/>
          <w:szCs w:val="24"/>
        </w:rPr>
        <w:t xml:space="preserve">вх - </w:t>
      </w:r>
      <w:r w:rsidRPr="00633823">
        <w:rPr>
          <w:i/>
          <w:sz w:val="24"/>
          <w:szCs w:val="24"/>
        </w:rPr>
        <w:t>U</w:t>
      </w:r>
      <w:r w:rsidRPr="008E1EB7">
        <w:rPr>
          <w:i/>
          <w:sz w:val="24"/>
          <w:szCs w:val="24"/>
        </w:rPr>
        <w:t>вых)</w:t>
      </w:r>
    </w:p>
    <w:p w:rsidR="008B2F3A" w:rsidRPr="008E1EB7"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Напишем строку для вычисления сопротивления согласно этому выражению:</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    resist = </w:t>
      </w:r>
      <w:r w:rsidRPr="008B2F3A">
        <w:rPr>
          <w:color w:val="5F497A"/>
          <w:sz w:val="24"/>
          <w:szCs w:val="24"/>
        </w:rPr>
        <w:t>2200</w:t>
      </w:r>
      <w:r w:rsidRPr="00633823">
        <w:rPr>
          <w:sz w:val="24"/>
          <w:szCs w:val="24"/>
        </w:rPr>
        <w:t>*volt/(</w:t>
      </w:r>
      <w:r w:rsidRPr="008B2F3A">
        <w:rPr>
          <w:color w:val="5F497A"/>
          <w:sz w:val="24"/>
          <w:szCs w:val="24"/>
        </w:rPr>
        <w:t>5</w:t>
      </w:r>
      <w:r w:rsidRPr="00633823">
        <w:rPr>
          <w:sz w:val="24"/>
          <w:szCs w:val="24"/>
        </w:rPr>
        <w:t xml:space="preserve"> - volt);</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В написанной строке 2200 - это сопротивление резистора </w:t>
      </w:r>
      <w:r w:rsidRPr="00633823">
        <w:rPr>
          <w:i/>
          <w:sz w:val="24"/>
          <w:szCs w:val="24"/>
        </w:rPr>
        <w:t>R1</w:t>
      </w:r>
      <w:r w:rsidRPr="00633823">
        <w:rPr>
          <w:sz w:val="24"/>
          <w:szCs w:val="24"/>
        </w:rPr>
        <w:t xml:space="preserve"> верхнего плеча делителя напряжения в Ом, 5 – входное напряжение делителя в Вольтах, равное напряжению питания схемы.</w:t>
      </w:r>
    </w:p>
    <w:p w:rsidR="008B2F3A" w:rsidRPr="00633823" w:rsidRDefault="008B2F3A" w:rsidP="008B2F3A">
      <w:pPr>
        <w:spacing w:after="0" w:line="240" w:lineRule="auto"/>
        <w:ind w:firstLine="567"/>
        <w:jc w:val="both"/>
        <w:rPr>
          <w:sz w:val="24"/>
          <w:szCs w:val="24"/>
        </w:rPr>
      </w:pPr>
      <w:r w:rsidRPr="00633823">
        <w:rPr>
          <w:sz w:val="24"/>
          <w:szCs w:val="24"/>
        </w:rPr>
        <w:t xml:space="preserve">Для вычисления температуры обратимся к документации датчика </w:t>
      </w:r>
      <w:r w:rsidRPr="00633823">
        <w:rPr>
          <w:i/>
          <w:sz w:val="24"/>
          <w:szCs w:val="24"/>
        </w:rPr>
        <w:t>KTY81/120</w:t>
      </w:r>
      <w:r w:rsidRPr="00633823">
        <w:rPr>
          <w:sz w:val="24"/>
          <w:szCs w:val="24"/>
        </w:rPr>
        <w:t>, в которой присутствует таблица соответствия сопротивления датчика его температуре:</w:t>
      </w:r>
    </w:p>
    <w:p w:rsidR="008B2F3A" w:rsidRPr="00633823" w:rsidRDefault="008B2F3A" w:rsidP="008B2F3A">
      <w:pPr>
        <w:spacing w:after="0" w:line="240" w:lineRule="auto"/>
        <w:ind w:firstLine="567"/>
        <w:jc w:val="both"/>
        <w:rPr>
          <w:sz w:val="24"/>
          <w:szCs w:val="24"/>
        </w:rPr>
      </w:pPr>
    </w:p>
    <w:p w:rsidR="008B2F3A" w:rsidRPr="00633823" w:rsidRDefault="0051629F" w:rsidP="008B2F3A">
      <w:pPr>
        <w:spacing w:after="0" w:line="240" w:lineRule="auto"/>
        <w:jc w:val="center"/>
        <w:rPr>
          <w:sz w:val="24"/>
          <w:szCs w:val="24"/>
        </w:rPr>
      </w:pPr>
      <w:r>
        <w:rPr>
          <w:noProof/>
          <w:sz w:val="24"/>
          <w:szCs w:val="24"/>
          <w:lang w:eastAsia="ru-RU"/>
        </w:rPr>
        <w:drawing>
          <wp:inline distT="0" distB="0" distL="0" distR="0">
            <wp:extent cx="4775200" cy="4348480"/>
            <wp:effectExtent l="0" t="0" r="6350" b="0"/>
            <wp:docPr id="29"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75200" cy="4348480"/>
                    </a:xfrm>
                    <a:prstGeom prst="rect">
                      <a:avLst/>
                    </a:prstGeom>
                    <a:noFill/>
                    <a:ln>
                      <a:noFill/>
                    </a:ln>
                  </pic:spPr>
                </pic:pic>
              </a:graphicData>
            </a:graphic>
          </wp:inline>
        </w:drawing>
      </w:r>
    </w:p>
    <w:p w:rsidR="008B2F3A" w:rsidRPr="00633823" w:rsidRDefault="008B2F3A" w:rsidP="008B2F3A">
      <w:pPr>
        <w:spacing w:after="0" w:line="240" w:lineRule="auto"/>
        <w:jc w:val="center"/>
        <w:rPr>
          <w:sz w:val="24"/>
          <w:szCs w:val="24"/>
        </w:rPr>
      </w:pPr>
    </w:p>
    <w:p w:rsidR="008B2F3A" w:rsidRPr="00633823" w:rsidRDefault="008B2F3A" w:rsidP="008B2F3A">
      <w:pPr>
        <w:spacing w:after="0" w:line="240" w:lineRule="auto"/>
        <w:jc w:val="center"/>
        <w:rPr>
          <w:sz w:val="24"/>
          <w:szCs w:val="24"/>
        </w:rPr>
      </w:pPr>
      <w:r w:rsidRPr="00633823">
        <w:rPr>
          <w:sz w:val="24"/>
          <w:szCs w:val="24"/>
        </w:rPr>
        <w:t>Рис. 24.1. Зависимость сопротивления датчика от его температуры</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Запишем столбцы температуры (в гр. </w:t>
      </w:r>
      <w:r w:rsidRPr="00633823">
        <w:rPr>
          <w:i/>
          <w:sz w:val="24"/>
          <w:szCs w:val="24"/>
        </w:rPr>
        <w:t>С</w:t>
      </w:r>
      <w:r w:rsidRPr="00633823">
        <w:rPr>
          <w:sz w:val="24"/>
          <w:szCs w:val="24"/>
        </w:rPr>
        <w:t xml:space="preserve">) и сопротивления (столбец </w:t>
      </w:r>
      <w:r w:rsidRPr="00633823">
        <w:rPr>
          <w:i/>
          <w:sz w:val="24"/>
          <w:szCs w:val="24"/>
        </w:rPr>
        <w:t>Resistance Typ</w:t>
      </w:r>
      <w:r w:rsidRPr="00633823">
        <w:rPr>
          <w:sz w:val="24"/>
          <w:szCs w:val="24"/>
        </w:rPr>
        <w:t xml:space="preserve">.) в </w:t>
      </w:r>
      <w:r w:rsidRPr="00633823">
        <w:rPr>
          <w:i/>
          <w:sz w:val="24"/>
          <w:szCs w:val="24"/>
        </w:rPr>
        <w:t>MS</w:t>
      </w:r>
      <w:r w:rsidRPr="00633823">
        <w:rPr>
          <w:sz w:val="24"/>
          <w:szCs w:val="24"/>
        </w:rPr>
        <w:t xml:space="preserve"> </w:t>
      </w:r>
      <w:r w:rsidRPr="00633823">
        <w:rPr>
          <w:i/>
          <w:sz w:val="24"/>
          <w:szCs w:val="24"/>
        </w:rPr>
        <w:t>Excel</w:t>
      </w:r>
      <w:r w:rsidRPr="00633823">
        <w:rPr>
          <w:sz w:val="24"/>
          <w:szCs w:val="24"/>
        </w:rPr>
        <w:t>, построим график зависимости температуры от сопротивления, добавим линию тренда и ее выражение:</w:t>
      </w:r>
    </w:p>
    <w:p w:rsidR="008B2F3A" w:rsidRPr="00633823" w:rsidRDefault="008B2F3A" w:rsidP="008B2F3A">
      <w:pPr>
        <w:spacing w:after="0" w:line="240" w:lineRule="auto"/>
        <w:ind w:firstLine="567"/>
        <w:jc w:val="both"/>
        <w:rPr>
          <w:sz w:val="24"/>
          <w:szCs w:val="24"/>
        </w:rPr>
      </w:pPr>
    </w:p>
    <w:p w:rsidR="008B2F3A" w:rsidRPr="00633823" w:rsidRDefault="0051629F" w:rsidP="008B2F3A">
      <w:pPr>
        <w:spacing w:after="0" w:line="240" w:lineRule="auto"/>
        <w:ind w:firstLine="567"/>
        <w:jc w:val="center"/>
        <w:rPr>
          <w:sz w:val="24"/>
          <w:szCs w:val="24"/>
        </w:rPr>
      </w:pPr>
      <w:r>
        <w:rPr>
          <w:noProof/>
          <w:sz w:val="24"/>
          <w:szCs w:val="24"/>
          <w:lang w:eastAsia="ru-RU"/>
        </w:rPr>
        <w:lastRenderedPageBreak/>
        <w:drawing>
          <wp:inline distT="0" distB="0" distL="0" distR="0">
            <wp:extent cx="5567680" cy="2407920"/>
            <wp:effectExtent l="0" t="0" r="0" b="0"/>
            <wp:docPr id="30"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67680" cy="2407920"/>
                    </a:xfrm>
                    <a:prstGeom prst="rect">
                      <a:avLst/>
                    </a:prstGeom>
                    <a:noFill/>
                    <a:ln>
                      <a:noFill/>
                    </a:ln>
                  </pic:spPr>
                </pic:pic>
              </a:graphicData>
            </a:graphic>
          </wp:inline>
        </w:drawing>
      </w:r>
    </w:p>
    <w:p w:rsidR="008B2F3A" w:rsidRPr="00633823" w:rsidRDefault="008B2F3A" w:rsidP="008B2F3A">
      <w:pPr>
        <w:spacing w:after="0" w:line="240" w:lineRule="auto"/>
        <w:ind w:firstLine="567"/>
        <w:jc w:val="center"/>
        <w:rPr>
          <w:sz w:val="24"/>
          <w:szCs w:val="24"/>
        </w:rPr>
      </w:pPr>
    </w:p>
    <w:p w:rsidR="008B2F3A" w:rsidRPr="00633823" w:rsidRDefault="008B2F3A" w:rsidP="008B2F3A">
      <w:pPr>
        <w:spacing w:after="0" w:line="240" w:lineRule="auto"/>
        <w:ind w:firstLine="567"/>
        <w:jc w:val="center"/>
        <w:rPr>
          <w:sz w:val="24"/>
          <w:szCs w:val="24"/>
        </w:rPr>
      </w:pPr>
      <w:r w:rsidRPr="00633823">
        <w:rPr>
          <w:sz w:val="24"/>
          <w:szCs w:val="24"/>
        </w:rPr>
        <w:t xml:space="preserve">Рис. 24.2. Использование </w:t>
      </w:r>
      <w:r w:rsidRPr="00633823">
        <w:rPr>
          <w:i/>
          <w:sz w:val="24"/>
          <w:szCs w:val="24"/>
        </w:rPr>
        <w:t>MS Excel</w:t>
      </w:r>
      <w:r w:rsidRPr="00633823">
        <w:rPr>
          <w:sz w:val="24"/>
          <w:szCs w:val="24"/>
        </w:rPr>
        <w:t xml:space="preserve"> для получения выражения</w:t>
      </w:r>
    </w:p>
    <w:p w:rsidR="008B2F3A" w:rsidRPr="00633823" w:rsidRDefault="008B2F3A" w:rsidP="008B2F3A">
      <w:pPr>
        <w:spacing w:after="0" w:line="240" w:lineRule="auto"/>
        <w:ind w:firstLine="567"/>
        <w:jc w:val="center"/>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Из полученного выражения добавим строку в программу:</w:t>
      </w:r>
    </w:p>
    <w:p w:rsidR="008B2F3A" w:rsidRPr="00633823" w:rsidRDefault="008B2F3A" w:rsidP="008B2F3A">
      <w:pPr>
        <w:spacing w:after="0" w:line="240" w:lineRule="auto"/>
        <w:rPr>
          <w:sz w:val="24"/>
          <w:szCs w:val="24"/>
        </w:rPr>
      </w:pPr>
    </w:p>
    <w:p w:rsidR="008B2F3A" w:rsidRPr="00E16BA7" w:rsidRDefault="008B2F3A" w:rsidP="008B2F3A">
      <w:pPr>
        <w:spacing w:after="0" w:line="240" w:lineRule="auto"/>
        <w:ind w:firstLine="567"/>
        <w:rPr>
          <w:sz w:val="24"/>
          <w:szCs w:val="24"/>
        </w:rPr>
      </w:pPr>
      <w:r w:rsidRPr="00633823">
        <w:rPr>
          <w:sz w:val="24"/>
          <w:szCs w:val="24"/>
        </w:rPr>
        <w:t>t</w:t>
      </w:r>
      <w:r w:rsidRPr="00E16BA7">
        <w:rPr>
          <w:sz w:val="24"/>
          <w:szCs w:val="24"/>
        </w:rPr>
        <w:t xml:space="preserve"> = </w:t>
      </w:r>
      <w:r w:rsidRPr="008B2F3A">
        <w:rPr>
          <w:color w:val="5F497A"/>
          <w:sz w:val="24"/>
          <w:szCs w:val="24"/>
        </w:rPr>
        <w:t>-3.7478</w:t>
      </w:r>
      <w:r w:rsidRPr="00E16BA7">
        <w:rPr>
          <w:sz w:val="24"/>
          <w:szCs w:val="24"/>
        </w:rPr>
        <w:t>*</w:t>
      </w:r>
      <w:r w:rsidRPr="00633823">
        <w:rPr>
          <w:sz w:val="24"/>
          <w:szCs w:val="24"/>
        </w:rPr>
        <w:t>resist</w:t>
      </w:r>
      <w:r w:rsidRPr="00E16BA7">
        <w:rPr>
          <w:sz w:val="24"/>
          <w:szCs w:val="24"/>
        </w:rPr>
        <w:t>*</w:t>
      </w:r>
      <w:r w:rsidRPr="00633823">
        <w:rPr>
          <w:sz w:val="24"/>
          <w:szCs w:val="24"/>
        </w:rPr>
        <w:t>resist</w:t>
      </w:r>
      <w:r w:rsidRPr="00E16BA7">
        <w:rPr>
          <w:sz w:val="24"/>
          <w:szCs w:val="24"/>
        </w:rPr>
        <w:t>*</w:t>
      </w:r>
      <w:r w:rsidRPr="008B2F3A">
        <w:rPr>
          <w:color w:val="5F497A"/>
          <w:sz w:val="24"/>
          <w:szCs w:val="24"/>
        </w:rPr>
        <w:t xml:space="preserve">0.00001 </w:t>
      </w:r>
      <w:r w:rsidRPr="00E16BA7">
        <w:rPr>
          <w:sz w:val="24"/>
          <w:szCs w:val="24"/>
        </w:rPr>
        <w:t xml:space="preserve">+ </w:t>
      </w:r>
      <w:r w:rsidRPr="008B2F3A">
        <w:rPr>
          <w:color w:val="5F497A"/>
          <w:sz w:val="24"/>
          <w:szCs w:val="24"/>
        </w:rPr>
        <w:t>0.2073</w:t>
      </w:r>
      <w:r w:rsidRPr="00E16BA7">
        <w:rPr>
          <w:sz w:val="24"/>
          <w:szCs w:val="24"/>
        </w:rPr>
        <w:t>*</w:t>
      </w:r>
      <w:r w:rsidRPr="00633823">
        <w:rPr>
          <w:sz w:val="24"/>
          <w:szCs w:val="24"/>
        </w:rPr>
        <w:t>resist</w:t>
      </w:r>
      <w:r w:rsidRPr="00E16BA7">
        <w:rPr>
          <w:sz w:val="24"/>
          <w:szCs w:val="24"/>
        </w:rPr>
        <w:t xml:space="preserve"> - </w:t>
      </w:r>
      <w:r w:rsidRPr="008B2F3A">
        <w:rPr>
          <w:color w:val="5F497A"/>
          <w:sz w:val="24"/>
          <w:szCs w:val="24"/>
        </w:rPr>
        <w:t>145.008</w:t>
      </w:r>
      <w:r w:rsidRPr="00E16BA7">
        <w:rPr>
          <w:sz w:val="24"/>
          <w:szCs w:val="24"/>
        </w:rPr>
        <w:t>;</w:t>
      </w:r>
    </w:p>
    <w:p w:rsidR="008B2F3A" w:rsidRPr="00E16BA7" w:rsidRDefault="008B2F3A" w:rsidP="008B2F3A">
      <w:pPr>
        <w:spacing w:after="0" w:line="240" w:lineRule="auto"/>
        <w:rPr>
          <w:sz w:val="24"/>
          <w:szCs w:val="24"/>
        </w:rPr>
      </w:pPr>
    </w:p>
    <w:p w:rsidR="008B2F3A" w:rsidRPr="00633823" w:rsidRDefault="008B2F3A" w:rsidP="008B2F3A">
      <w:pPr>
        <w:spacing w:after="0" w:line="240" w:lineRule="auto"/>
        <w:ind w:firstLine="567"/>
        <w:rPr>
          <w:sz w:val="24"/>
          <w:szCs w:val="24"/>
        </w:rPr>
      </w:pPr>
      <w:r w:rsidRPr="00633823">
        <w:rPr>
          <w:sz w:val="24"/>
          <w:szCs w:val="24"/>
        </w:rPr>
        <w:t>Вернем значение переменной t и завершим написание функции:</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r w:rsidRPr="00633823">
        <w:rPr>
          <w:sz w:val="24"/>
          <w:szCs w:val="24"/>
        </w:rPr>
        <w:t xml:space="preserve">    </w:t>
      </w:r>
      <w:r w:rsidRPr="008B2F3A">
        <w:rPr>
          <w:i/>
          <w:color w:val="4F81BD"/>
          <w:sz w:val="24"/>
          <w:szCs w:val="24"/>
        </w:rPr>
        <w:t>return</w:t>
      </w:r>
      <w:r w:rsidRPr="008B2F3A">
        <w:rPr>
          <w:color w:val="4F81BD"/>
          <w:sz w:val="24"/>
          <w:szCs w:val="24"/>
        </w:rPr>
        <w:t xml:space="preserve"> </w:t>
      </w:r>
      <w:r w:rsidRPr="00633823">
        <w:rPr>
          <w:sz w:val="24"/>
          <w:szCs w:val="24"/>
        </w:rPr>
        <w:t>(</w:t>
      </w:r>
      <w:r w:rsidRPr="00633823">
        <w:rPr>
          <w:color w:val="FF3399"/>
          <w:sz w:val="24"/>
          <w:szCs w:val="24"/>
        </w:rPr>
        <w:t>int</w:t>
      </w:r>
      <w:r w:rsidRPr="00633823">
        <w:rPr>
          <w:sz w:val="24"/>
          <w:szCs w:val="24"/>
        </w:rPr>
        <w:t>)t;</w:t>
      </w:r>
    </w:p>
    <w:p w:rsidR="008B2F3A" w:rsidRPr="00633823" w:rsidRDefault="008B2F3A" w:rsidP="008B2F3A">
      <w:pPr>
        <w:spacing w:after="0" w:line="240" w:lineRule="auto"/>
        <w:ind w:firstLine="567"/>
        <w:rPr>
          <w:sz w:val="24"/>
          <w:szCs w:val="24"/>
        </w:rPr>
      </w:pPr>
      <w:r w:rsidRPr="00633823">
        <w:rPr>
          <w:sz w:val="24"/>
          <w:szCs w:val="24"/>
        </w:rPr>
        <w:t>}</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В строке выше используется операция приведения типов. Дело в том, что в переменной t после вычисления будет храниться целая и дробная часть значения температуры. Для разрабатываемого устройства такая точность избыточна, дробную часть можно отбросить. Если опустить указание (</w:t>
      </w:r>
      <w:r w:rsidRPr="00633823">
        <w:rPr>
          <w:i/>
          <w:sz w:val="24"/>
          <w:szCs w:val="24"/>
        </w:rPr>
        <w:t>int</w:t>
      </w:r>
      <w:r w:rsidRPr="00633823">
        <w:rPr>
          <w:sz w:val="24"/>
          <w:szCs w:val="24"/>
        </w:rPr>
        <w:t xml:space="preserve">), то в процессе компиляции возникнет ошибка, т.к. функция должна вернуть целое число (перед ее именем указан </w:t>
      </w:r>
      <w:r w:rsidRPr="00633823">
        <w:rPr>
          <w:i/>
          <w:sz w:val="24"/>
          <w:szCs w:val="24"/>
        </w:rPr>
        <w:t>int</w:t>
      </w:r>
      <w:r w:rsidRPr="00633823">
        <w:rPr>
          <w:sz w:val="24"/>
          <w:szCs w:val="24"/>
        </w:rPr>
        <w:t xml:space="preserve">), а в операторе </w:t>
      </w:r>
      <w:r w:rsidRPr="00633823">
        <w:rPr>
          <w:i/>
          <w:sz w:val="24"/>
          <w:szCs w:val="24"/>
        </w:rPr>
        <w:t>return</w:t>
      </w:r>
      <w:r w:rsidRPr="00633823">
        <w:rPr>
          <w:sz w:val="24"/>
          <w:szCs w:val="24"/>
        </w:rPr>
        <w:t xml:space="preserve"> возвращается дробное число типа </w:t>
      </w:r>
      <w:r w:rsidRPr="00633823">
        <w:rPr>
          <w:i/>
          <w:sz w:val="24"/>
          <w:szCs w:val="24"/>
        </w:rPr>
        <w:t>float</w:t>
      </w:r>
      <w:r w:rsidRPr="00633823">
        <w:rPr>
          <w:sz w:val="24"/>
          <w:szCs w:val="24"/>
        </w:rPr>
        <w:t>.</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Теперь для вывода температуры на индикатор в основной функции </w:t>
      </w:r>
      <w:r w:rsidRPr="00633823">
        <w:rPr>
          <w:i/>
          <w:sz w:val="24"/>
          <w:szCs w:val="24"/>
        </w:rPr>
        <w:t>main</w:t>
      </w:r>
      <w:r w:rsidRPr="00633823">
        <w:rPr>
          <w:sz w:val="24"/>
          <w:szCs w:val="24"/>
        </w:rPr>
        <w:t xml:space="preserve"> до вечного цикла можно указать:</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r w:rsidRPr="00633823">
        <w:rPr>
          <w:sz w:val="24"/>
          <w:szCs w:val="24"/>
        </w:rPr>
        <w:t>writeToDisp(getTemp(readADC(</w:t>
      </w:r>
      <w:r w:rsidRPr="008B2F3A">
        <w:rPr>
          <w:color w:val="5F497A"/>
          <w:sz w:val="24"/>
          <w:szCs w:val="24"/>
        </w:rPr>
        <w:t>0</w:t>
      </w:r>
      <w:r w:rsidRPr="00633823">
        <w:rPr>
          <w:sz w:val="24"/>
          <w:szCs w:val="24"/>
        </w:rPr>
        <w:t>)));</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В функцию </w:t>
      </w:r>
      <w:r w:rsidRPr="00633823">
        <w:rPr>
          <w:i/>
          <w:sz w:val="24"/>
          <w:szCs w:val="24"/>
        </w:rPr>
        <w:t>writeToDisp</w:t>
      </w:r>
      <w:r w:rsidRPr="00633823">
        <w:rPr>
          <w:sz w:val="24"/>
          <w:szCs w:val="24"/>
        </w:rPr>
        <w:t xml:space="preserve"> в качестве аргумента подставляется результат выполнения функции </w:t>
      </w:r>
      <w:r w:rsidRPr="00633823">
        <w:rPr>
          <w:i/>
          <w:sz w:val="24"/>
          <w:szCs w:val="24"/>
        </w:rPr>
        <w:t>getTemp</w:t>
      </w:r>
      <w:r w:rsidRPr="00633823">
        <w:rPr>
          <w:sz w:val="24"/>
          <w:szCs w:val="24"/>
        </w:rPr>
        <w:t>, аргументом которой в свою очередь является результат работы АЦП.</w:t>
      </w:r>
    </w:p>
    <w:p w:rsidR="008B2F3A" w:rsidRPr="00633823" w:rsidRDefault="008B2F3A" w:rsidP="008B2F3A">
      <w:pPr>
        <w:spacing w:after="0" w:line="240" w:lineRule="auto"/>
        <w:ind w:firstLine="567"/>
        <w:rPr>
          <w:sz w:val="24"/>
          <w:szCs w:val="24"/>
        </w:rPr>
      </w:pPr>
    </w:p>
    <w:p w:rsidR="008B2F3A" w:rsidRPr="00633823" w:rsidRDefault="0051629F" w:rsidP="008B2F3A">
      <w:pPr>
        <w:spacing w:after="0" w:line="240" w:lineRule="auto"/>
        <w:ind w:firstLine="567"/>
        <w:jc w:val="center"/>
        <w:rPr>
          <w:sz w:val="24"/>
          <w:szCs w:val="24"/>
        </w:rPr>
      </w:pPr>
      <w:r>
        <w:rPr>
          <w:noProof/>
          <w:sz w:val="24"/>
          <w:szCs w:val="24"/>
          <w:lang w:eastAsia="ru-RU"/>
        </w:rPr>
        <w:lastRenderedPageBreak/>
        <w:drawing>
          <wp:inline distT="0" distB="0" distL="0" distR="0">
            <wp:extent cx="3159760" cy="3251200"/>
            <wp:effectExtent l="0" t="0" r="2540" b="6350"/>
            <wp:docPr id="31"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59760" cy="3251200"/>
                    </a:xfrm>
                    <a:prstGeom prst="rect">
                      <a:avLst/>
                    </a:prstGeom>
                    <a:noFill/>
                    <a:ln>
                      <a:noFill/>
                    </a:ln>
                  </pic:spPr>
                </pic:pic>
              </a:graphicData>
            </a:graphic>
          </wp:inline>
        </w:drawing>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center"/>
        <w:rPr>
          <w:sz w:val="24"/>
          <w:szCs w:val="24"/>
        </w:rPr>
      </w:pPr>
      <w:r w:rsidRPr="00633823">
        <w:rPr>
          <w:sz w:val="24"/>
          <w:szCs w:val="24"/>
        </w:rPr>
        <w:t>Рис. 24.3. Результат вывода температуры на экран</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p>
    <w:p w:rsidR="008B2F3A" w:rsidRPr="00E16BA7" w:rsidRDefault="008B2F3A" w:rsidP="008B2F3A">
      <w:pPr>
        <w:spacing w:after="0" w:line="240" w:lineRule="auto"/>
        <w:ind w:firstLine="567"/>
        <w:rPr>
          <w:b/>
          <w:sz w:val="24"/>
          <w:szCs w:val="24"/>
        </w:rPr>
      </w:pPr>
      <w:r w:rsidRPr="00E16BA7">
        <w:rPr>
          <w:b/>
          <w:sz w:val="24"/>
          <w:szCs w:val="24"/>
        </w:rPr>
        <w:t>Порядок выполнения работы</w:t>
      </w:r>
    </w:p>
    <w:p w:rsidR="008B2F3A" w:rsidRPr="00E16BA7"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1. Для разрабатываемого устройства написать функции приведения результата преобразования к соответствующим физическим величинам.</w:t>
      </w:r>
    </w:p>
    <w:p w:rsidR="008B2F3A" w:rsidRPr="00633823" w:rsidRDefault="008B2F3A" w:rsidP="008B2F3A">
      <w:pPr>
        <w:spacing w:after="0" w:line="240" w:lineRule="auto"/>
        <w:ind w:firstLine="567"/>
        <w:rPr>
          <w:sz w:val="24"/>
          <w:szCs w:val="24"/>
        </w:rPr>
      </w:pPr>
    </w:p>
    <w:p w:rsidR="008B2F3A" w:rsidRPr="00E16BA7" w:rsidRDefault="008B2F3A" w:rsidP="008B2F3A">
      <w:pPr>
        <w:spacing w:after="0" w:line="240" w:lineRule="auto"/>
        <w:ind w:firstLine="567"/>
        <w:rPr>
          <w:b/>
          <w:sz w:val="24"/>
          <w:szCs w:val="24"/>
        </w:rPr>
      </w:pPr>
      <w:r w:rsidRPr="00E16BA7">
        <w:rPr>
          <w:b/>
          <w:sz w:val="24"/>
          <w:szCs w:val="24"/>
        </w:rPr>
        <w:t>Контрольные вопросы</w:t>
      </w:r>
    </w:p>
    <w:p w:rsidR="008B2F3A" w:rsidRPr="00E16BA7"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r w:rsidRPr="00633823">
        <w:rPr>
          <w:sz w:val="24"/>
          <w:szCs w:val="24"/>
        </w:rPr>
        <w:t>1. Объяснить принцип обработки результатов работы АЦП.</w:t>
      </w:r>
    </w:p>
    <w:p w:rsidR="008B2F3A" w:rsidRPr="00633823" w:rsidRDefault="008B2F3A" w:rsidP="008B2F3A">
      <w:pPr>
        <w:spacing w:after="0" w:line="240" w:lineRule="auto"/>
        <w:ind w:firstLine="567"/>
        <w:rPr>
          <w:sz w:val="24"/>
          <w:szCs w:val="24"/>
        </w:rPr>
      </w:pPr>
      <w:r w:rsidRPr="00633823">
        <w:rPr>
          <w:sz w:val="24"/>
          <w:szCs w:val="24"/>
        </w:rPr>
        <w:t>2. Объяснить требования точности вычислений значений физических величин по результатам преобразования.</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sz w:val="24"/>
          <w:szCs w:val="24"/>
        </w:rPr>
      </w:pPr>
    </w:p>
    <w:p w:rsidR="008B2F3A" w:rsidRPr="00E16BA7" w:rsidRDefault="008B2F3A" w:rsidP="008B2F3A">
      <w:pPr>
        <w:pStyle w:val="2"/>
        <w:rPr>
          <w:szCs w:val="24"/>
          <w:lang w:val="ru-RU"/>
        </w:rPr>
      </w:pPr>
      <w:bookmarkStart w:id="14" w:name="_Toc50063080"/>
      <w:r w:rsidRPr="00E16BA7">
        <w:rPr>
          <w:szCs w:val="24"/>
          <w:lang w:val="ru-RU"/>
        </w:rPr>
        <w:t>ЛАБОРАТОРНАЯ РАБОТА №25</w:t>
      </w:r>
      <w:bookmarkEnd w:id="14"/>
    </w:p>
    <w:p w:rsidR="008B2F3A" w:rsidRPr="00E16BA7" w:rsidRDefault="008B2F3A" w:rsidP="008B2F3A">
      <w:pPr>
        <w:overflowPunct w:val="0"/>
        <w:spacing w:after="0" w:line="240" w:lineRule="auto"/>
        <w:jc w:val="center"/>
        <w:rPr>
          <w:bCs/>
          <w:sz w:val="24"/>
          <w:szCs w:val="24"/>
        </w:rPr>
      </w:pPr>
    </w:p>
    <w:p w:rsidR="008B2F3A" w:rsidRPr="00E16BA7" w:rsidRDefault="008B2F3A" w:rsidP="008B2F3A">
      <w:pPr>
        <w:overflowPunct w:val="0"/>
        <w:spacing w:after="0" w:line="240" w:lineRule="auto"/>
        <w:jc w:val="center"/>
        <w:rPr>
          <w:bCs/>
          <w:sz w:val="24"/>
          <w:szCs w:val="24"/>
        </w:rPr>
      </w:pPr>
      <w:r w:rsidRPr="00E16BA7">
        <w:rPr>
          <w:bCs/>
          <w:sz w:val="24"/>
          <w:szCs w:val="24"/>
        </w:rPr>
        <w:t xml:space="preserve">«Работа с таймерами </w:t>
      </w:r>
      <w:r w:rsidRPr="00633823">
        <w:rPr>
          <w:bCs/>
          <w:i/>
          <w:sz w:val="24"/>
          <w:szCs w:val="24"/>
        </w:rPr>
        <w:t>ATmega</w:t>
      </w:r>
      <w:r w:rsidRPr="00E16BA7">
        <w:rPr>
          <w:bCs/>
          <w:i/>
          <w:sz w:val="24"/>
          <w:szCs w:val="24"/>
        </w:rPr>
        <w:t>16</w:t>
      </w:r>
      <w:r w:rsidRPr="00E16BA7">
        <w:rPr>
          <w:bCs/>
          <w:sz w:val="24"/>
          <w:szCs w:val="24"/>
        </w:rPr>
        <w:t>»</w:t>
      </w:r>
    </w:p>
    <w:p w:rsidR="008B2F3A" w:rsidRPr="00E16BA7" w:rsidRDefault="008B2F3A" w:rsidP="008B2F3A">
      <w:pPr>
        <w:overflowPunct w:val="0"/>
        <w:spacing w:after="0" w:line="240" w:lineRule="auto"/>
        <w:ind w:firstLine="567"/>
        <w:jc w:val="both"/>
        <w:rPr>
          <w:bCs/>
          <w:sz w:val="24"/>
          <w:szCs w:val="24"/>
        </w:rPr>
      </w:pPr>
    </w:p>
    <w:p w:rsidR="008B2F3A" w:rsidRPr="00633823" w:rsidRDefault="008B2F3A" w:rsidP="008B2F3A">
      <w:pPr>
        <w:overflowPunct w:val="0"/>
        <w:spacing w:after="0" w:line="240" w:lineRule="auto"/>
        <w:ind w:firstLine="567"/>
        <w:jc w:val="both"/>
        <w:rPr>
          <w:bCs/>
          <w:sz w:val="24"/>
          <w:szCs w:val="24"/>
        </w:rPr>
      </w:pPr>
      <w:r w:rsidRPr="00633823">
        <w:rPr>
          <w:bCs/>
          <w:sz w:val="24"/>
          <w:szCs w:val="24"/>
        </w:rPr>
        <w:t xml:space="preserve">Цель работы: получить навыки настройки таймеров контроллера </w:t>
      </w:r>
      <w:r w:rsidRPr="00633823">
        <w:rPr>
          <w:bCs/>
          <w:i/>
          <w:sz w:val="24"/>
          <w:szCs w:val="24"/>
        </w:rPr>
        <w:t>ATmega16</w:t>
      </w:r>
      <w:r w:rsidRPr="00633823">
        <w:rPr>
          <w:bCs/>
          <w:sz w:val="24"/>
          <w:szCs w:val="24"/>
        </w:rPr>
        <w:t>, а также написания функций обработки их прерываний.</w:t>
      </w:r>
    </w:p>
    <w:p w:rsidR="008B2F3A" w:rsidRPr="00633823" w:rsidRDefault="008B2F3A" w:rsidP="008B2F3A">
      <w:pPr>
        <w:overflowPunct w:val="0"/>
        <w:spacing w:after="0" w:line="240" w:lineRule="auto"/>
        <w:ind w:firstLine="567"/>
        <w:jc w:val="both"/>
        <w:rPr>
          <w:bCs/>
          <w:sz w:val="24"/>
          <w:szCs w:val="24"/>
        </w:rPr>
      </w:pPr>
    </w:p>
    <w:p w:rsidR="008B2F3A" w:rsidRPr="00E16BA7" w:rsidRDefault="008B2F3A" w:rsidP="008B2F3A">
      <w:pPr>
        <w:spacing w:after="0" w:line="240" w:lineRule="auto"/>
        <w:ind w:firstLine="567"/>
        <w:jc w:val="both"/>
        <w:rPr>
          <w:b/>
          <w:bCs/>
          <w:sz w:val="24"/>
          <w:szCs w:val="24"/>
        </w:rPr>
      </w:pPr>
      <w:r w:rsidRPr="00E16BA7">
        <w:rPr>
          <w:b/>
          <w:bCs/>
          <w:sz w:val="24"/>
          <w:szCs w:val="24"/>
        </w:rPr>
        <w:t>Введение</w:t>
      </w:r>
    </w:p>
    <w:p w:rsidR="008B2F3A" w:rsidRPr="00E16BA7" w:rsidRDefault="008B2F3A" w:rsidP="008B2F3A">
      <w:pPr>
        <w:spacing w:after="0" w:line="240" w:lineRule="auto"/>
        <w:ind w:firstLine="567"/>
        <w:jc w:val="both"/>
        <w:rPr>
          <w:b/>
          <w:bCs/>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Ранее была написана функция </w:t>
      </w:r>
      <w:r w:rsidRPr="00633823">
        <w:rPr>
          <w:i/>
          <w:sz w:val="24"/>
          <w:szCs w:val="24"/>
        </w:rPr>
        <w:t>getTemp(unsigned int adcResult)</w:t>
      </w:r>
      <w:r w:rsidRPr="00633823">
        <w:rPr>
          <w:sz w:val="24"/>
          <w:szCs w:val="24"/>
        </w:rPr>
        <w:t xml:space="preserve"> для вычисления температуры воздуха из значения, полученного в результате работы АЦП. Функция была вызвана в основной функции </w:t>
      </w:r>
      <w:r w:rsidRPr="00633823">
        <w:rPr>
          <w:i/>
          <w:sz w:val="24"/>
          <w:szCs w:val="24"/>
        </w:rPr>
        <w:t>main</w:t>
      </w:r>
      <w:r w:rsidRPr="00633823">
        <w:rPr>
          <w:sz w:val="24"/>
          <w:szCs w:val="24"/>
        </w:rPr>
        <w:t xml:space="preserve"> до вечного цикла </w:t>
      </w:r>
      <w:r w:rsidRPr="00633823">
        <w:rPr>
          <w:i/>
          <w:sz w:val="24"/>
          <w:szCs w:val="24"/>
        </w:rPr>
        <w:t>while (1)</w:t>
      </w:r>
      <w:r w:rsidRPr="00633823">
        <w:rPr>
          <w:sz w:val="24"/>
          <w:szCs w:val="24"/>
        </w:rPr>
        <w:t>, а значит, измерение и вывод температуры на индикатор произойдет всего один раз, для обновления показания температуры контроллер нужно перезагрузить. Такой алгоритм может использоваться только на время написания программы и ее отладки. В законченном устройстве температура должна обновляться периодически.</w:t>
      </w:r>
    </w:p>
    <w:p w:rsidR="008B2F3A" w:rsidRPr="00633823" w:rsidRDefault="008B2F3A" w:rsidP="008B2F3A">
      <w:pPr>
        <w:spacing w:after="0" w:line="240" w:lineRule="auto"/>
        <w:ind w:firstLine="567"/>
        <w:jc w:val="both"/>
        <w:rPr>
          <w:sz w:val="24"/>
          <w:szCs w:val="24"/>
        </w:rPr>
      </w:pPr>
      <w:r w:rsidRPr="00633823">
        <w:rPr>
          <w:sz w:val="24"/>
          <w:szCs w:val="24"/>
        </w:rPr>
        <w:lastRenderedPageBreak/>
        <w:t>Существует два варианта обновления температуры:</w:t>
      </w:r>
    </w:p>
    <w:p w:rsidR="008B2F3A" w:rsidRPr="00E16BA7" w:rsidRDefault="008B2F3A" w:rsidP="008B2F3A">
      <w:pPr>
        <w:spacing w:after="0" w:line="240" w:lineRule="auto"/>
        <w:ind w:firstLine="567"/>
        <w:jc w:val="both"/>
        <w:rPr>
          <w:sz w:val="24"/>
          <w:szCs w:val="24"/>
        </w:rPr>
      </w:pPr>
      <w:r w:rsidRPr="00E16BA7">
        <w:rPr>
          <w:sz w:val="24"/>
          <w:szCs w:val="24"/>
        </w:rPr>
        <w:t xml:space="preserve">1. В вечном цикле </w:t>
      </w:r>
      <w:r w:rsidRPr="00633823">
        <w:rPr>
          <w:i/>
          <w:sz w:val="24"/>
          <w:szCs w:val="24"/>
        </w:rPr>
        <w:t>while</w:t>
      </w:r>
      <w:r w:rsidRPr="00E16BA7">
        <w:rPr>
          <w:i/>
          <w:sz w:val="24"/>
          <w:szCs w:val="24"/>
        </w:rPr>
        <w:t xml:space="preserve"> (1)</w:t>
      </w:r>
      <w:r w:rsidRPr="00E16BA7">
        <w:rPr>
          <w:sz w:val="24"/>
          <w:szCs w:val="24"/>
        </w:rPr>
        <w:t>;</w:t>
      </w:r>
    </w:p>
    <w:p w:rsidR="008B2F3A" w:rsidRPr="00E16BA7" w:rsidRDefault="008B2F3A" w:rsidP="008B2F3A">
      <w:pPr>
        <w:spacing w:after="0" w:line="240" w:lineRule="auto"/>
        <w:ind w:firstLine="567"/>
        <w:jc w:val="both"/>
        <w:rPr>
          <w:sz w:val="24"/>
          <w:szCs w:val="24"/>
        </w:rPr>
      </w:pPr>
      <w:r w:rsidRPr="00E16BA7">
        <w:rPr>
          <w:sz w:val="24"/>
          <w:szCs w:val="24"/>
        </w:rPr>
        <w:t>2. С помощью таймера/счетчика.</w:t>
      </w:r>
    </w:p>
    <w:p w:rsidR="008B2F3A" w:rsidRPr="00633823" w:rsidRDefault="008B2F3A" w:rsidP="008B2F3A">
      <w:pPr>
        <w:spacing w:after="0" w:line="240" w:lineRule="auto"/>
        <w:ind w:firstLine="567"/>
        <w:jc w:val="both"/>
        <w:rPr>
          <w:sz w:val="24"/>
          <w:szCs w:val="24"/>
        </w:rPr>
      </w:pPr>
      <w:r w:rsidRPr="00633823">
        <w:rPr>
          <w:sz w:val="24"/>
          <w:szCs w:val="24"/>
        </w:rPr>
        <w:t xml:space="preserve">В первом случае при малом объеме кода в цикле </w:t>
      </w:r>
      <w:r w:rsidRPr="00633823">
        <w:rPr>
          <w:i/>
          <w:sz w:val="24"/>
          <w:szCs w:val="24"/>
        </w:rPr>
        <w:t>while</w:t>
      </w:r>
      <w:r w:rsidRPr="00633823">
        <w:rPr>
          <w:sz w:val="24"/>
          <w:szCs w:val="24"/>
        </w:rPr>
        <w:t xml:space="preserve"> обновление будет происходить слишком часто. Из-за высокой скорости работы АЦП при граничных значениях реальной температуры воздуха на индикаторе значения будут меняться постоянно. Например, температура воздуха 25,999 гр. С через несколько мгновений изменится до 26,001 гр. С. Причем физика датчика такова, что его сопротивление постоянно меняется в некоторых пределах, поэтому в его документации для каждого значения температуры приведен диапазон значений сопротивления. Контроллер оцифрует каждое изменение сопротивления. Из вышесказанного следует, что измерение температуры следует производить реже.</w:t>
      </w:r>
    </w:p>
    <w:p w:rsidR="008B2F3A" w:rsidRPr="00633823" w:rsidRDefault="008B2F3A" w:rsidP="008B2F3A">
      <w:pPr>
        <w:spacing w:after="0" w:line="240" w:lineRule="auto"/>
        <w:ind w:firstLine="567"/>
        <w:jc w:val="both"/>
        <w:rPr>
          <w:sz w:val="24"/>
          <w:szCs w:val="24"/>
        </w:rPr>
      </w:pPr>
      <w:r w:rsidRPr="00633823">
        <w:rPr>
          <w:sz w:val="24"/>
          <w:szCs w:val="24"/>
        </w:rPr>
        <w:t xml:space="preserve">Если бы объем программного кода цикла </w:t>
      </w:r>
      <w:r w:rsidRPr="00633823">
        <w:rPr>
          <w:i/>
          <w:sz w:val="24"/>
          <w:szCs w:val="24"/>
        </w:rPr>
        <w:t>while</w:t>
      </w:r>
      <w:r w:rsidRPr="00633823">
        <w:rPr>
          <w:sz w:val="24"/>
          <w:szCs w:val="24"/>
        </w:rPr>
        <w:t xml:space="preserve"> был достаточно большим, то измерение могло бы происходить слишком медленно, т.к. в контроллер выполняет команды цикла последовательно друг за другом. Такой подход неверен, особенно в тех в случаях, когда нужно точно отслеживать изменения аналогового сигнала.</w:t>
      </w:r>
    </w:p>
    <w:p w:rsidR="008B2F3A" w:rsidRPr="00633823" w:rsidRDefault="008B2F3A" w:rsidP="008B2F3A">
      <w:pPr>
        <w:spacing w:after="0" w:line="240" w:lineRule="auto"/>
        <w:ind w:firstLine="567"/>
        <w:jc w:val="both"/>
        <w:rPr>
          <w:sz w:val="24"/>
          <w:szCs w:val="24"/>
        </w:rPr>
      </w:pPr>
      <w:r w:rsidRPr="00633823">
        <w:rPr>
          <w:sz w:val="24"/>
          <w:szCs w:val="24"/>
        </w:rPr>
        <w:t>Наиболее правильным решением при измерении температуры является использование таймера/счетчика и его прерывания. Достоинства этого способа в том, что таймер/счетчик является самостоятельным устройством, он работает независимо от процессора контроллера. Пока контроллер выполняет строки программы одну за другой, таймер/счетчик продолжает считать тактовые импульсы, поступающие на его вход.</w:t>
      </w:r>
    </w:p>
    <w:p w:rsidR="008B2F3A" w:rsidRPr="00633823" w:rsidRDefault="008B2F3A" w:rsidP="008B2F3A">
      <w:pPr>
        <w:spacing w:after="0" w:line="240" w:lineRule="auto"/>
        <w:ind w:firstLine="567"/>
        <w:jc w:val="both"/>
        <w:rPr>
          <w:sz w:val="24"/>
          <w:szCs w:val="24"/>
        </w:rPr>
      </w:pPr>
      <w:r w:rsidRPr="00633823">
        <w:rPr>
          <w:sz w:val="24"/>
          <w:szCs w:val="24"/>
        </w:rPr>
        <w:t>Чтобы организовать выполнение каких-либо действий контроллера при, например, достижении таймером/счетчиком некоторого значения или при совершении полного цикла счета, следует настроить прерывание по таймеру/счетчику. Система прерываний описана в лекции, а общие принципы настройки таймеров/счетчиков в лекции.</w:t>
      </w:r>
    </w:p>
    <w:p w:rsidR="008B2F3A" w:rsidRPr="00633823" w:rsidRDefault="008B2F3A" w:rsidP="008B2F3A">
      <w:pPr>
        <w:spacing w:after="0" w:line="240" w:lineRule="auto"/>
        <w:ind w:firstLine="567"/>
        <w:jc w:val="both"/>
        <w:rPr>
          <w:sz w:val="24"/>
          <w:szCs w:val="24"/>
        </w:rPr>
      </w:pPr>
      <w:r w:rsidRPr="00633823">
        <w:rPr>
          <w:sz w:val="24"/>
          <w:szCs w:val="24"/>
        </w:rPr>
        <w:t xml:space="preserve">Как и с любой другой периферией контроллера, перед использованием таймеров/счетчиков их нужно настроить. Выберем для работы, например, таймер/счетчик </w:t>
      </w:r>
      <w:r w:rsidRPr="00633823">
        <w:rPr>
          <w:i/>
          <w:sz w:val="24"/>
          <w:szCs w:val="24"/>
        </w:rPr>
        <w:t>Т1</w:t>
      </w:r>
      <w:r w:rsidRPr="00633823">
        <w:rPr>
          <w:sz w:val="24"/>
          <w:szCs w:val="24"/>
        </w:rPr>
        <w:t xml:space="preserve">. Это 16-разрядный таймер/счетчик, т.е. его счетный регистр </w:t>
      </w:r>
      <w:r w:rsidRPr="00633823">
        <w:rPr>
          <w:i/>
          <w:sz w:val="24"/>
          <w:szCs w:val="24"/>
        </w:rPr>
        <w:t>TCNT1</w:t>
      </w:r>
      <w:r w:rsidRPr="00633823">
        <w:rPr>
          <w:sz w:val="24"/>
          <w:szCs w:val="24"/>
        </w:rPr>
        <w:t>, в котором и будет содержаться результат счета, состоит из двух байт.</w:t>
      </w:r>
    </w:p>
    <w:p w:rsidR="008B2F3A" w:rsidRPr="00633823" w:rsidRDefault="008B2F3A" w:rsidP="008B2F3A">
      <w:pPr>
        <w:spacing w:after="0" w:line="240" w:lineRule="auto"/>
        <w:ind w:firstLine="567"/>
        <w:jc w:val="both"/>
        <w:rPr>
          <w:sz w:val="24"/>
          <w:szCs w:val="24"/>
        </w:rPr>
      </w:pPr>
      <w:r w:rsidRPr="00633823">
        <w:rPr>
          <w:sz w:val="24"/>
          <w:szCs w:val="24"/>
        </w:rPr>
        <w:t>Любой таймер/счетчик может работать в различных режимах. Для поставленной задачи будем использовать прерывание по переполнению таймера.</w:t>
      </w:r>
    </w:p>
    <w:p w:rsidR="008B2F3A" w:rsidRPr="00633823" w:rsidRDefault="008B2F3A" w:rsidP="008B2F3A">
      <w:pPr>
        <w:spacing w:after="0" w:line="240" w:lineRule="auto"/>
        <w:ind w:firstLine="567"/>
        <w:jc w:val="both"/>
        <w:rPr>
          <w:sz w:val="24"/>
          <w:szCs w:val="24"/>
        </w:rPr>
      </w:pPr>
      <w:r w:rsidRPr="00633823">
        <w:rPr>
          <w:sz w:val="24"/>
          <w:szCs w:val="24"/>
        </w:rPr>
        <w:t xml:space="preserve">Как известно, любой счетчик в режиме прямого счета считает от 0 до максимального своего значения, затем снова переходит к 0. В этот момент и возникает переполнение, т.е. по завершении полного цикла счета. Таймер/счетчик </w:t>
      </w:r>
      <w:r w:rsidRPr="00633823">
        <w:rPr>
          <w:i/>
          <w:sz w:val="24"/>
          <w:szCs w:val="24"/>
        </w:rPr>
        <w:t>Т1</w:t>
      </w:r>
      <w:r w:rsidRPr="00633823">
        <w:rPr>
          <w:sz w:val="24"/>
          <w:szCs w:val="24"/>
        </w:rPr>
        <w:t xml:space="preserve"> </w:t>
      </w:r>
      <w:r w:rsidRPr="00633823">
        <w:rPr>
          <w:i/>
          <w:sz w:val="24"/>
          <w:szCs w:val="24"/>
        </w:rPr>
        <w:t>ATmega16</w:t>
      </w:r>
      <w:r w:rsidRPr="00633823">
        <w:rPr>
          <w:sz w:val="24"/>
          <w:szCs w:val="24"/>
        </w:rPr>
        <w:t xml:space="preserve"> будет считать от 0000 0000 0000 0000 до 1111 1111 1111 1111 (65 535 в десятичной системе).</w:t>
      </w:r>
    </w:p>
    <w:p w:rsidR="008B2F3A" w:rsidRPr="00633823" w:rsidRDefault="008B2F3A" w:rsidP="008B2F3A">
      <w:pPr>
        <w:spacing w:after="0" w:line="240" w:lineRule="auto"/>
        <w:ind w:firstLine="567"/>
        <w:jc w:val="both"/>
        <w:rPr>
          <w:sz w:val="24"/>
          <w:szCs w:val="24"/>
        </w:rPr>
      </w:pPr>
      <w:r w:rsidRPr="00633823">
        <w:rPr>
          <w:sz w:val="24"/>
          <w:szCs w:val="24"/>
        </w:rPr>
        <w:t xml:space="preserve">Контроллер работает на частоте 16 МГц, период одного импульса таймера/счетчика </w:t>
      </w:r>
      <w:r w:rsidRPr="00633823">
        <w:rPr>
          <w:i/>
          <w:sz w:val="24"/>
          <w:szCs w:val="24"/>
        </w:rPr>
        <w:t>Т1</w:t>
      </w:r>
      <w:r w:rsidRPr="00633823">
        <w:rPr>
          <w:sz w:val="24"/>
          <w:szCs w:val="24"/>
        </w:rPr>
        <w:t xml:space="preserve">, если его тактировать такой частотой, составит 0,0000000625 сек. Умножим это число на количество значений таймера/счетчика </w:t>
      </w:r>
      <w:r w:rsidRPr="00633823">
        <w:rPr>
          <w:i/>
          <w:sz w:val="24"/>
          <w:szCs w:val="24"/>
        </w:rPr>
        <w:t>Т1</w:t>
      </w:r>
      <w:r w:rsidRPr="00633823">
        <w:rPr>
          <w:sz w:val="24"/>
          <w:szCs w:val="24"/>
        </w:rPr>
        <w:t>, получим время его полного цикла счета, которое составит 0,004096 сек. Разделим 1 сек на 0,004096, получим 244 полных циклов счета таймера/счетчика за 1 секунду. Т.е. за 1 секунду прерывание таймера возникнет 244 раза. Это избыточное количество прерываний для измерения температуры.</w:t>
      </w:r>
    </w:p>
    <w:p w:rsidR="008B2F3A" w:rsidRPr="00633823" w:rsidRDefault="008B2F3A" w:rsidP="008B2F3A">
      <w:pPr>
        <w:spacing w:after="0" w:line="240" w:lineRule="auto"/>
        <w:ind w:firstLine="567"/>
        <w:jc w:val="both"/>
        <w:rPr>
          <w:sz w:val="24"/>
          <w:szCs w:val="24"/>
        </w:rPr>
      </w:pPr>
      <w:r w:rsidRPr="00633823">
        <w:rPr>
          <w:sz w:val="24"/>
          <w:szCs w:val="24"/>
        </w:rPr>
        <w:t xml:space="preserve">Уменьшить скорость работы таймера/счетчика можно, включив в работу предделитель частоты. Выберем максимальное значение предделителя </w:t>
      </w:r>
      <w:r w:rsidRPr="00633823">
        <w:rPr>
          <w:i/>
          <w:sz w:val="24"/>
          <w:szCs w:val="24"/>
        </w:rPr>
        <w:t>ATmega16</w:t>
      </w:r>
      <w:r w:rsidRPr="00633823">
        <w:rPr>
          <w:sz w:val="24"/>
          <w:szCs w:val="24"/>
        </w:rPr>
        <w:t>, которое составляет 1024. Тогда частота импульсов на входе таймера/счетчика составит 15 625 Гц. Длительность периода импульса в этом случае будет равна 1 / 15625 = 0,000064 сек. Полный цикл счета в этом случае будет равен 0,000064 * 65 536 = 4,1943 сек.</w:t>
      </w:r>
    </w:p>
    <w:p w:rsidR="008B2F3A" w:rsidRPr="00633823" w:rsidRDefault="008B2F3A" w:rsidP="008B2F3A">
      <w:pPr>
        <w:spacing w:after="0" w:line="240" w:lineRule="auto"/>
        <w:ind w:firstLine="567"/>
        <w:jc w:val="both"/>
        <w:rPr>
          <w:sz w:val="24"/>
          <w:szCs w:val="24"/>
        </w:rPr>
      </w:pPr>
      <w:r w:rsidRPr="00633823">
        <w:rPr>
          <w:sz w:val="24"/>
          <w:szCs w:val="24"/>
        </w:rPr>
        <w:t xml:space="preserve">Будем измерять температуру 1 раз в секунду. Для этого запишем в регистр </w:t>
      </w:r>
      <w:r w:rsidRPr="00633823">
        <w:rPr>
          <w:i/>
          <w:sz w:val="24"/>
          <w:szCs w:val="24"/>
        </w:rPr>
        <w:t>TCNT1</w:t>
      </w:r>
      <w:r w:rsidRPr="00633823">
        <w:rPr>
          <w:sz w:val="24"/>
          <w:szCs w:val="24"/>
        </w:rPr>
        <w:t xml:space="preserve"> таймера/счетчика такое начальное значение, чтобы время счета с этого значения до переполнения составило 1 секунду. Вычислим это значение: 65 536 - 15 625 = 49 911.</w:t>
      </w:r>
    </w:p>
    <w:p w:rsidR="008B2F3A" w:rsidRPr="00633823" w:rsidRDefault="008B2F3A" w:rsidP="008B2F3A">
      <w:pPr>
        <w:spacing w:after="0" w:line="240" w:lineRule="auto"/>
        <w:ind w:firstLine="567"/>
        <w:jc w:val="both"/>
        <w:rPr>
          <w:sz w:val="24"/>
          <w:szCs w:val="24"/>
        </w:rPr>
      </w:pPr>
      <w:r w:rsidRPr="00633823">
        <w:rPr>
          <w:sz w:val="24"/>
          <w:szCs w:val="24"/>
        </w:rPr>
        <w:lastRenderedPageBreak/>
        <w:t xml:space="preserve">Приступим к написанию программы. В функцию </w:t>
      </w:r>
      <w:r w:rsidRPr="00633823">
        <w:rPr>
          <w:i/>
          <w:sz w:val="24"/>
          <w:szCs w:val="24"/>
        </w:rPr>
        <w:t>setup()</w:t>
      </w:r>
      <w:r w:rsidRPr="00633823">
        <w:rPr>
          <w:sz w:val="24"/>
          <w:szCs w:val="24"/>
        </w:rPr>
        <w:t xml:space="preserve"> добавим настройку таймера/счетчика:</w:t>
      </w:r>
    </w:p>
    <w:p w:rsidR="008B2F3A" w:rsidRPr="00633823" w:rsidRDefault="008B2F3A" w:rsidP="008B2F3A">
      <w:pPr>
        <w:spacing w:after="0" w:line="240" w:lineRule="auto"/>
        <w:ind w:firstLine="567"/>
        <w:jc w:val="both"/>
        <w:rPr>
          <w:sz w:val="24"/>
          <w:szCs w:val="24"/>
        </w:rPr>
      </w:pPr>
    </w:p>
    <w:p w:rsidR="008B2F3A" w:rsidRPr="00E16BA7" w:rsidRDefault="008B2F3A" w:rsidP="008B2F3A">
      <w:pPr>
        <w:spacing w:after="0" w:line="240" w:lineRule="auto"/>
        <w:ind w:firstLine="567"/>
        <w:jc w:val="both"/>
        <w:rPr>
          <w:sz w:val="24"/>
          <w:szCs w:val="24"/>
        </w:rPr>
      </w:pPr>
      <w:r w:rsidRPr="00633823">
        <w:rPr>
          <w:sz w:val="24"/>
          <w:szCs w:val="24"/>
        </w:rPr>
        <w:t xml:space="preserve">    </w:t>
      </w:r>
      <w:r w:rsidRPr="00633823">
        <w:rPr>
          <w:color w:val="660033"/>
          <w:sz w:val="24"/>
          <w:szCs w:val="24"/>
        </w:rPr>
        <w:t>TCNT</w:t>
      </w:r>
      <w:r w:rsidRPr="00E16BA7">
        <w:rPr>
          <w:color w:val="660033"/>
          <w:sz w:val="24"/>
          <w:szCs w:val="24"/>
        </w:rPr>
        <w:t>1</w:t>
      </w:r>
      <w:r w:rsidRPr="00E16BA7">
        <w:rPr>
          <w:sz w:val="24"/>
          <w:szCs w:val="24"/>
        </w:rPr>
        <w:t xml:space="preserve"> = </w:t>
      </w:r>
      <w:r w:rsidRPr="008B2F3A">
        <w:rPr>
          <w:color w:val="5F497A"/>
          <w:sz w:val="24"/>
          <w:szCs w:val="24"/>
        </w:rPr>
        <w:t>49911</w:t>
      </w:r>
      <w:r w:rsidRPr="00E16BA7">
        <w:rPr>
          <w:sz w:val="24"/>
          <w:szCs w:val="24"/>
        </w:rPr>
        <w:t xml:space="preserve">;   </w:t>
      </w:r>
      <w:r w:rsidRPr="008B2F3A">
        <w:rPr>
          <w:i/>
          <w:color w:val="808080"/>
          <w:sz w:val="24"/>
          <w:szCs w:val="24"/>
        </w:rPr>
        <w:t>// начальное значение счетчика</w:t>
      </w:r>
    </w:p>
    <w:p w:rsidR="008B2F3A" w:rsidRPr="00E16BA7"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Таймер/счетчик </w:t>
      </w:r>
      <w:r w:rsidRPr="00633823">
        <w:rPr>
          <w:i/>
          <w:sz w:val="24"/>
          <w:szCs w:val="24"/>
        </w:rPr>
        <w:t>Т1</w:t>
      </w:r>
      <w:r w:rsidRPr="00633823">
        <w:rPr>
          <w:sz w:val="24"/>
          <w:szCs w:val="24"/>
        </w:rPr>
        <w:t xml:space="preserve"> имеет несколько регистров настройки. В регистре </w:t>
      </w:r>
      <w:r w:rsidRPr="00633823">
        <w:rPr>
          <w:i/>
          <w:sz w:val="24"/>
          <w:szCs w:val="24"/>
        </w:rPr>
        <w:t>TCCR1A</w:t>
      </w:r>
      <w:r w:rsidRPr="00633823">
        <w:rPr>
          <w:sz w:val="24"/>
          <w:szCs w:val="24"/>
        </w:rPr>
        <w:t xml:space="preserve"> настраивается поведение таймера в режиме сравнения его значения с заданным, управление внешним выводом контроллера, связанным с </w:t>
      </w:r>
      <w:r w:rsidRPr="00633823">
        <w:rPr>
          <w:i/>
          <w:sz w:val="24"/>
          <w:szCs w:val="24"/>
        </w:rPr>
        <w:t>Т1</w:t>
      </w:r>
      <w:r w:rsidRPr="00633823">
        <w:rPr>
          <w:sz w:val="24"/>
          <w:szCs w:val="24"/>
        </w:rPr>
        <w:t>. Для выбранного выше режима работы, эти настройки не нужны, поэтому запишем в этот регистр нули:</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    </w:t>
      </w:r>
      <w:r w:rsidRPr="00633823">
        <w:rPr>
          <w:color w:val="660033"/>
          <w:sz w:val="24"/>
          <w:szCs w:val="24"/>
        </w:rPr>
        <w:t xml:space="preserve">TCCR1A </w:t>
      </w:r>
      <w:r w:rsidRPr="00633823">
        <w:rPr>
          <w:sz w:val="24"/>
          <w:szCs w:val="24"/>
        </w:rPr>
        <w:t xml:space="preserve">= </w:t>
      </w:r>
      <w:r w:rsidRPr="008B2F3A">
        <w:rPr>
          <w:color w:val="5F497A"/>
          <w:sz w:val="24"/>
          <w:szCs w:val="24"/>
        </w:rPr>
        <w:t>0x00</w:t>
      </w:r>
      <w:r w:rsidRPr="00633823">
        <w:rPr>
          <w:sz w:val="24"/>
          <w:szCs w:val="24"/>
        </w:rPr>
        <w:t>;</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В регистре </w:t>
      </w:r>
      <w:r w:rsidRPr="00633823">
        <w:rPr>
          <w:i/>
          <w:sz w:val="24"/>
          <w:szCs w:val="24"/>
        </w:rPr>
        <w:t>TCCR1B</w:t>
      </w:r>
      <w:r w:rsidRPr="00633823">
        <w:rPr>
          <w:sz w:val="24"/>
          <w:szCs w:val="24"/>
        </w:rPr>
        <w:t xml:space="preserve"> первыми битами настраивается предделитель. Настроим эти биты:</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    </w:t>
      </w:r>
      <w:r w:rsidRPr="00633823">
        <w:rPr>
          <w:color w:val="660033"/>
          <w:sz w:val="24"/>
          <w:szCs w:val="24"/>
        </w:rPr>
        <w:t xml:space="preserve">TCCR1B </w:t>
      </w:r>
      <w:r w:rsidRPr="00633823">
        <w:rPr>
          <w:sz w:val="24"/>
          <w:szCs w:val="24"/>
        </w:rPr>
        <w:t>|= (</w:t>
      </w:r>
      <w:r w:rsidRPr="008B2F3A">
        <w:rPr>
          <w:color w:val="5F497A"/>
          <w:sz w:val="24"/>
          <w:szCs w:val="24"/>
        </w:rPr>
        <w:t>1</w:t>
      </w:r>
      <w:r w:rsidRPr="00633823">
        <w:rPr>
          <w:sz w:val="24"/>
          <w:szCs w:val="24"/>
        </w:rPr>
        <w:t>&lt;&lt;</w:t>
      </w:r>
      <w:r w:rsidRPr="00633823">
        <w:rPr>
          <w:color w:val="660033"/>
          <w:sz w:val="24"/>
          <w:szCs w:val="24"/>
        </w:rPr>
        <w:t>CS10</w:t>
      </w:r>
      <w:r w:rsidRPr="00633823">
        <w:rPr>
          <w:sz w:val="24"/>
          <w:szCs w:val="24"/>
        </w:rPr>
        <w:t>) | (</w:t>
      </w:r>
      <w:r w:rsidRPr="008B2F3A">
        <w:rPr>
          <w:color w:val="5F497A"/>
          <w:sz w:val="24"/>
          <w:szCs w:val="24"/>
        </w:rPr>
        <w:t>1</w:t>
      </w:r>
      <w:r w:rsidRPr="00633823">
        <w:rPr>
          <w:sz w:val="24"/>
          <w:szCs w:val="24"/>
        </w:rPr>
        <w:t>&lt;&lt;</w:t>
      </w:r>
      <w:r w:rsidRPr="00633823">
        <w:rPr>
          <w:color w:val="660033"/>
          <w:sz w:val="24"/>
          <w:szCs w:val="24"/>
        </w:rPr>
        <w:t>CS12</w:t>
      </w:r>
      <w:r w:rsidRPr="00633823">
        <w:rPr>
          <w:sz w:val="24"/>
          <w:szCs w:val="24"/>
        </w:rPr>
        <w:t xml:space="preserve">);  </w:t>
      </w:r>
      <w:r w:rsidRPr="008B2F3A">
        <w:rPr>
          <w:i/>
          <w:color w:val="808080"/>
          <w:sz w:val="24"/>
          <w:szCs w:val="24"/>
        </w:rPr>
        <w:t>//деление частоты в 1024 раза</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Разрешим работу прерывания таймера/счетчика </w:t>
      </w:r>
      <w:r w:rsidRPr="00633823">
        <w:rPr>
          <w:i/>
          <w:sz w:val="24"/>
          <w:szCs w:val="24"/>
        </w:rPr>
        <w:t>Т1</w:t>
      </w:r>
      <w:r w:rsidRPr="00633823">
        <w:rPr>
          <w:sz w:val="24"/>
          <w:szCs w:val="24"/>
        </w:rPr>
        <w:t xml:space="preserve"> по переполнению:</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    </w:t>
      </w:r>
      <w:r w:rsidRPr="00633823">
        <w:rPr>
          <w:color w:val="660033"/>
          <w:sz w:val="24"/>
          <w:szCs w:val="24"/>
        </w:rPr>
        <w:t xml:space="preserve">TIMSK </w:t>
      </w:r>
      <w:r w:rsidRPr="00633823">
        <w:rPr>
          <w:sz w:val="24"/>
          <w:szCs w:val="24"/>
        </w:rPr>
        <w:t>|= (</w:t>
      </w:r>
      <w:r w:rsidRPr="008B2F3A">
        <w:rPr>
          <w:color w:val="5F497A"/>
          <w:sz w:val="24"/>
          <w:szCs w:val="24"/>
        </w:rPr>
        <w:t>1</w:t>
      </w:r>
      <w:r w:rsidRPr="00633823">
        <w:rPr>
          <w:sz w:val="24"/>
          <w:szCs w:val="24"/>
        </w:rPr>
        <w:t xml:space="preserve"> &lt;&lt; </w:t>
      </w:r>
      <w:r w:rsidRPr="00633823">
        <w:rPr>
          <w:color w:val="660033"/>
          <w:sz w:val="24"/>
          <w:szCs w:val="24"/>
        </w:rPr>
        <w:t>TOIE1</w:t>
      </w:r>
      <w:r w:rsidRPr="00633823">
        <w:rPr>
          <w:sz w:val="24"/>
          <w:szCs w:val="24"/>
        </w:rPr>
        <w:t xml:space="preserve">) ;   </w:t>
      </w:r>
      <w:r w:rsidRPr="008B2F3A">
        <w:rPr>
          <w:i/>
          <w:color w:val="808080"/>
          <w:sz w:val="24"/>
          <w:szCs w:val="24"/>
        </w:rPr>
        <w:t>//включение бита TOIE1 для прерывания</w:t>
      </w:r>
    </w:p>
    <w:p w:rsidR="008B2F3A" w:rsidRPr="00633823" w:rsidRDefault="008B2F3A" w:rsidP="008B2F3A">
      <w:pPr>
        <w:spacing w:after="0" w:line="240" w:lineRule="auto"/>
        <w:ind w:firstLine="567"/>
        <w:jc w:val="both"/>
        <w:rPr>
          <w:sz w:val="24"/>
          <w:szCs w:val="24"/>
        </w:rPr>
      </w:pPr>
    </w:p>
    <w:p w:rsidR="008B2F3A" w:rsidRPr="00E16BA7" w:rsidRDefault="008B2F3A" w:rsidP="008B2F3A">
      <w:pPr>
        <w:spacing w:after="0" w:line="240" w:lineRule="auto"/>
        <w:ind w:firstLine="567"/>
        <w:jc w:val="both"/>
        <w:rPr>
          <w:sz w:val="24"/>
          <w:szCs w:val="24"/>
        </w:rPr>
      </w:pPr>
      <w:r w:rsidRPr="00E16BA7">
        <w:rPr>
          <w:sz w:val="24"/>
          <w:szCs w:val="24"/>
        </w:rPr>
        <w:t>Разрешим работу прерываний контроллера:</w:t>
      </w:r>
    </w:p>
    <w:p w:rsidR="008B2F3A" w:rsidRPr="00E16BA7" w:rsidRDefault="008B2F3A" w:rsidP="008B2F3A">
      <w:pPr>
        <w:spacing w:after="0" w:line="240" w:lineRule="auto"/>
        <w:ind w:firstLine="567"/>
        <w:jc w:val="both"/>
        <w:rPr>
          <w:sz w:val="24"/>
          <w:szCs w:val="24"/>
        </w:rPr>
      </w:pPr>
    </w:p>
    <w:p w:rsidR="008B2F3A" w:rsidRPr="00E16BA7" w:rsidRDefault="008B2F3A" w:rsidP="008B2F3A">
      <w:pPr>
        <w:spacing w:after="0" w:line="240" w:lineRule="auto"/>
        <w:ind w:firstLine="567"/>
        <w:jc w:val="both"/>
        <w:rPr>
          <w:sz w:val="24"/>
          <w:szCs w:val="24"/>
        </w:rPr>
      </w:pPr>
      <w:r w:rsidRPr="00E16BA7">
        <w:rPr>
          <w:sz w:val="24"/>
          <w:szCs w:val="24"/>
        </w:rPr>
        <w:t xml:space="preserve">    </w:t>
      </w:r>
      <w:r w:rsidRPr="00633823">
        <w:rPr>
          <w:sz w:val="24"/>
          <w:szCs w:val="24"/>
        </w:rPr>
        <w:t>sei</w:t>
      </w:r>
      <w:r w:rsidRPr="00E16BA7">
        <w:rPr>
          <w:sz w:val="24"/>
          <w:szCs w:val="24"/>
        </w:rPr>
        <w:t xml:space="preserve">(); </w:t>
      </w:r>
      <w:r w:rsidRPr="008B2F3A">
        <w:rPr>
          <w:i/>
          <w:color w:val="808080"/>
          <w:sz w:val="24"/>
          <w:szCs w:val="24"/>
        </w:rPr>
        <w:t>// Включение глобальных прерываний</w:t>
      </w:r>
    </w:p>
    <w:p w:rsidR="008B2F3A" w:rsidRPr="00E16BA7"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Напишем функцию обработки прерывания по переполнению регистра </w:t>
      </w:r>
      <w:r w:rsidRPr="00633823">
        <w:rPr>
          <w:i/>
          <w:sz w:val="24"/>
          <w:szCs w:val="24"/>
        </w:rPr>
        <w:t>TCNT1</w:t>
      </w:r>
      <w:r w:rsidRPr="00633823">
        <w:rPr>
          <w:sz w:val="24"/>
          <w:szCs w:val="24"/>
        </w:rPr>
        <w:t xml:space="preserve"> таймера/счетчика </w:t>
      </w:r>
      <w:r w:rsidRPr="00633823">
        <w:rPr>
          <w:i/>
          <w:sz w:val="24"/>
          <w:szCs w:val="24"/>
        </w:rPr>
        <w:t>Т1</w:t>
      </w:r>
      <w:r w:rsidRPr="00633823">
        <w:rPr>
          <w:sz w:val="24"/>
          <w:szCs w:val="24"/>
        </w:rPr>
        <w:t>:</w:t>
      </w:r>
    </w:p>
    <w:p w:rsidR="008B2F3A" w:rsidRPr="00633823" w:rsidRDefault="008B2F3A" w:rsidP="008B2F3A">
      <w:pPr>
        <w:spacing w:after="0" w:line="240" w:lineRule="auto"/>
        <w:ind w:firstLine="567"/>
        <w:jc w:val="both"/>
        <w:rPr>
          <w:sz w:val="24"/>
          <w:szCs w:val="24"/>
        </w:rPr>
      </w:pPr>
    </w:p>
    <w:p w:rsidR="008B2F3A" w:rsidRPr="009E6669" w:rsidRDefault="008B2F3A" w:rsidP="008B2F3A">
      <w:pPr>
        <w:spacing w:after="0" w:line="240" w:lineRule="auto"/>
        <w:ind w:firstLine="567"/>
        <w:jc w:val="both"/>
        <w:rPr>
          <w:sz w:val="24"/>
          <w:szCs w:val="24"/>
          <w:lang w:val="en-US"/>
        </w:rPr>
      </w:pPr>
      <w:r w:rsidRPr="009E6669">
        <w:rPr>
          <w:sz w:val="24"/>
          <w:szCs w:val="24"/>
          <w:lang w:val="en-US"/>
        </w:rPr>
        <w:t>ISR(</w:t>
      </w:r>
      <w:r w:rsidRPr="009E6669">
        <w:rPr>
          <w:color w:val="660033"/>
          <w:sz w:val="24"/>
          <w:szCs w:val="24"/>
          <w:lang w:val="en-US"/>
        </w:rPr>
        <w:t>TIMER1_OVF_vect</w:t>
      </w: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r w:rsidRPr="009E6669">
        <w:rPr>
          <w:sz w:val="24"/>
          <w:szCs w:val="24"/>
          <w:lang w:val="en-US"/>
        </w:rPr>
        <w:t xml:space="preserve">    </w:t>
      </w:r>
      <w:r w:rsidRPr="009E6669">
        <w:rPr>
          <w:color w:val="660033"/>
          <w:sz w:val="24"/>
          <w:szCs w:val="24"/>
          <w:lang w:val="en-US"/>
        </w:rPr>
        <w:t xml:space="preserve">TCNT1 </w:t>
      </w:r>
      <w:r w:rsidRPr="009E6669">
        <w:rPr>
          <w:sz w:val="24"/>
          <w:szCs w:val="24"/>
          <w:lang w:val="en-US"/>
        </w:rPr>
        <w:t xml:space="preserve">= </w:t>
      </w:r>
      <w:r w:rsidRPr="009E6669">
        <w:rPr>
          <w:color w:val="5F497A"/>
          <w:sz w:val="24"/>
          <w:szCs w:val="24"/>
          <w:lang w:val="en-US"/>
        </w:rPr>
        <w:t>49911</w:t>
      </w:r>
      <w:r w:rsidRPr="009E6669">
        <w:rPr>
          <w:sz w:val="24"/>
          <w:szCs w:val="24"/>
          <w:lang w:val="en-US"/>
        </w:rPr>
        <w:t>;</w:t>
      </w:r>
    </w:p>
    <w:p w:rsidR="008B2F3A" w:rsidRPr="009E6669" w:rsidRDefault="008B2F3A" w:rsidP="008B2F3A">
      <w:pPr>
        <w:spacing w:after="0" w:line="240" w:lineRule="auto"/>
        <w:ind w:firstLine="567"/>
        <w:jc w:val="both"/>
        <w:rPr>
          <w:sz w:val="24"/>
          <w:szCs w:val="24"/>
          <w:lang w:val="en-US"/>
        </w:rPr>
      </w:pPr>
    </w:p>
    <w:p w:rsidR="008B2F3A" w:rsidRPr="00633823" w:rsidRDefault="008B2F3A" w:rsidP="008B2F3A">
      <w:pPr>
        <w:spacing w:after="0" w:line="240" w:lineRule="auto"/>
        <w:ind w:firstLine="567"/>
        <w:jc w:val="both"/>
        <w:rPr>
          <w:sz w:val="24"/>
          <w:szCs w:val="24"/>
        </w:rPr>
      </w:pPr>
      <w:r w:rsidRPr="00633823">
        <w:rPr>
          <w:sz w:val="24"/>
          <w:szCs w:val="24"/>
        </w:rPr>
        <w:t xml:space="preserve">Теперь при возникновении прерывания, контроллер приостановит выполнение цикла </w:t>
      </w:r>
      <w:r w:rsidRPr="00633823">
        <w:rPr>
          <w:i/>
          <w:sz w:val="24"/>
          <w:szCs w:val="24"/>
        </w:rPr>
        <w:t>while</w:t>
      </w:r>
      <w:r w:rsidRPr="00633823">
        <w:rPr>
          <w:sz w:val="24"/>
          <w:szCs w:val="24"/>
        </w:rPr>
        <w:t xml:space="preserve"> и перейдет в функцию прерывания таймера. В этой функции в счетный регистр таймера </w:t>
      </w:r>
      <w:r w:rsidRPr="00633823">
        <w:rPr>
          <w:i/>
          <w:sz w:val="24"/>
          <w:szCs w:val="24"/>
        </w:rPr>
        <w:t>Т1</w:t>
      </w:r>
      <w:r w:rsidRPr="00633823">
        <w:rPr>
          <w:sz w:val="24"/>
          <w:szCs w:val="24"/>
        </w:rPr>
        <w:t xml:space="preserve"> снова запишется значение 49 911, и таймер продолжит счет с него.</w:t>
      </w:r>
    </w:p>
    <w:p w:rsidR="008B2F3A" w:rsidRPr="00E16BA7" w:rsidRDefault="008B2F3A" w:rsidP="008B2F3A">
      <w:pPr>
        <w:spacing w:after="0" w:line="240" w:lineRule="auto"/>
        <w:ind w:firstLine="567"/>
        <w:jc w:val="both"/>
        <w:rPr>
          <w:sz w:val="24"/>
          <w:szCs w:val="24"/>
        </w:rPr>
      </w:pPr>
      <w:r w:rsidRPr="00633823">
        <w:rPr>
          <w:sz w:val="24"/>
          <w:szCs w:val="24"/>
        </w:rPr>
        <w:t xml:space="preserve">Вызовем функцию </w:t>
      </w:r>
      <w:r w:rsidRPr="00633823">
        <w:rPr>
          <w:i/>
          <w:sz w:val="24"/>
          <w:szCs w:val="24"/>
        </w:rPr>
        <w:t>getTemp</w:t>
      </w:r>
      <w:r w:rsidRPr="00633823">
        <w:rPr>
          <w:sz w:val="24"/>
          <w:szCs w:val="24"/>
        </w:rPr>
        <w:t xml:space="preserve"> для запуска АЦП и получения значения температуры. Результат выполнения функции поместим в глобальную переменную </w:t>
      </w:r>
      <w:r w:rsidRPr="00633823">
        <w:rPr>
          <w:i/>
          <w:sz w:val="24"/>
          <w:szCs w:val="24"/>
        </w:rPr>
        <w:t>int temp</w:t>
      </w:r>
      <w:r w:rsidRPr="00633823">
        <w:rPr>
          <w:sz w:val="24"/>
          <w:szCs w:val="24"/>
        </w:rPr>
        <w:t xml:space="preserve">, для этого объявим ее в файле </w:t>
      </w:r>
      <w:r w:rsidRPr="00633823">
        <w:rPr>
          <w:i/>
          <w:sz w:val="24"/>
          <w:szCs w:val="24"/>
        </w:rPr>
        <w:t>main.h</w:t>
      </w:r>
      <w:r w:rsidRPr="00633823">
        <w:rPr>
          <w:sz w:val="24"/>
          <w:szCs w:val="24"/>
        </w:rPr>
        <w:t xml:space="preserve">. Без глобальной переменной в данном случае не обойтись, т.к. доступ к ней должен выполняться из основной программы и из прерывания, но передать переменную в прерывание в качестве аргумента нельзя. </w:t>
      </w:r>
      <w:r w:rsidRPr="00E16BA7">
        <w:rPr>
          <w:sz w:val="24"/>
          <w:szCs w:val="24"/>
        </w:rPr>
        <w:t>Закончим написание функции прерывания:</w:t>
      </w:r>
    </w:p>
    <w:p w:rsidR="008B2F3A" w:rsidRPr="00E16BA7" w:rsidRDefault="008B2F3A" w:rsidP="008B2F3A">
      <w:pPr>
        <w:spacing w:after="0" w:line="240" w:lineRule="auto"/>
        <w:ind w:firstLine="567"/>
        <w:jc w:val="both"/>
        <w:rPr>
          <w:sz w:val="24"/>
          <w:szCs w:val="24"/>
        </w:rPr>
      </w:pPr>
    </w:p>
    <w:p w:rsidR="008B2F3A" w:rsidRPr="00E16BA7" w:rsidRDefault="008B2F3A" w:rsidP="008B2F3A">
      <w:pPr>
        <w:spacing w:after="0" w:line="240" w:lineRule="auto"/>
        <w:ind w:firstLine="567"/>
        <w:jc w:val="both"/>
        <w:rPr>
          <w:sz w:val="24"/>
          <w:szCs w:val="24"/>
        </w:rPr>
      </w:pPr>
      <w:r w:rsidRPr="00E16BA7">
        <w:rPr>
          <w:sz w:val="24"/>
          <w:szCs w:val="24"/>
        </w:rPr>
        <w:t xml:space="preserve">    </w:t>
      </w:r>
      <w:r w:rsidRPr="00633823">
        <w:rPr>
          <w:sz w:val="24"/>
          <w:szCs w:val="24"/>
        </w:rPr>
        <w:t>temp</w:t>
      </w:r>
      <w:r w:rsidRPr="00E16BA7">
        <w:rPr>
          <w:sz w:val="24"/>
          <w:szCs w:val="24"/>
        </w:rPr>
        <w:t xml:space="preserve"> = </w:t>
      </w:r>
      <w:r w:rsidRPr="00633823">
        <w:rPr>
          <w:sz w:val="24"/>
          <w:szCs w:val="24"/>
        </w:rPr>
        <w:t>getTemp</w:t>
      </w:r>
      <w:r w:rsidRPr="00E16BA7">
        <w:rPr>
          <w:sz w:val="24"/>
          <w:szCs w:val="24"/>
        </w:rPr>
        <w:t>(</w:t>
      </w:r>
      <w:r w:rsidRPr="00633823">
        <w:rPr>
          <w:sz w:val="24"/>
          <w:szCs w:val="24"/>
        </w:rPr>
        <w:t>readADC</w:t>
      </w:r>
      <w:r w:rsidRPr="00E16BA7">
        <w:rPr>
          <w:sz w:val="24"/>
          <w:szCs w:val="24"/>
        </w:rPr>
        <w:t>(</w:t>
      </w:r>
      <w:r w:rsidRPr="008B2F3A">
        <w:rPr>
          <w:color w:val="5F497A"/>
          <w:sz w:val="24"/>
          <w:szCs w:val="24"/>
        </w:rPr>
        <w:t>0</w:t>
      </w:r>
      <w:r w:rsidRPr="00E16BA7">
        <w:rPr>
          <w:sz w:val="24"/>
          <w:szCs w:val="24"/>
        </w:rPr>
        <w:t>));</w:t>
      </w:r>
    </w:p>
    <w:p w:rsidR="008B2F3A" w:rsidRPr="00E16BA7" w:rsidRDefault="008B2F3A" w:rsidP="008B2F3A">
      <w:pPr>
        <w:spacing w:after="0" w:line="240" w:lineRule="auto"/>
        <w:ind w:firstLine="567"/>
        <w:jc w:val="both"/>
        <w:rPr>
          <w:sz w:val="24"/>
          <w:szCs w:val="24"/>
        </w:rPr>
      </w:pPr>
      <w:r w:rsidRPr="00E16BA7">
        <w:rPr>
          <w:sz w:val="24"/>
          <w:szCs w:val="24"/>
        </w:rPr>
        <w:t>}</w:t>
      </w:r>
    </w:p>
    <w:p w:rsidR="008B2F3A" w:rsidRPr="00E16BA7"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Теперь основная функция </w:t>
      </w:r>
      <w:r w:rsidRPr="00633823">
        <w:rPr>
          <w:i/>
          <w:sz w:val="24"/>
          <w:szCs w:val="24"/>
        </w:rPr>
        <w:t>main</w:t>
      </w:r>
      <w:r w:rsidRPr="00633823">
        <w:rPr>
          <w:sz w:val="24"/>
          <w:szCs w:val="24"/>
        </w:rPr>
        <w:t xml:space="preserve"> будет выглядеть так:</w:t>
      </w:r>
    </w:p>
    <w:p w:rsidR="008B2F3A" w:rsidRPr="00633823" w:rsidRDefault="008B2F3A" w:rsidP="008B2F3A">
      <w:pPr>
        <w:spacing w:after="0" w:line="240" w:lineRule="auto"/>
        <w:ind w:firstLine="567"/>
        <w:jc w:val="both"/>
        <w:rPr>
          <w:sz w:val="24"/>
          <w:szCs w:val="24"/>
        </w:rPr>
      </w:pPr>
    </w:p>
    <w:p w:rsidR="008B2F3A" w:rsidRPr="008B2F3A" w:rsidRDefault="008B2F3A" w:rsidP="008B2F3A">
      <w:pPr>
        <w:spacing w:after="0" w:line="240" w:lineRule="auto"/>
        <w:ind w:firstLine="567"/>
        <w:jc w:val="both"/>
        <w:rPr>
          <w:sz w:val="24"/>
          <w:szCs w:val="24"/>
          <w:lang w:val="en-US"/>
        </w:rPr>
      </w:pPr>
      <w:r w:rsidRPr="008B2F3A">
        <w:rPr>
          <w:color w:val="FF3399"/>
          <w:sz w:val="24"/>
          <w:szCs w:val="24"/>
          <w:lang w:val="en-US"/>
        </w:rPr>
        <w:t xml:space="preserve">int </w:t>
      </w:r>
      <w:r w:rsidRPr="008B2F3A">
        <w:rPr>
          <w:b/>
          <w:sz w:val="24"/>
          <w:szCs w:val="24"/>
          <w:lang w:val="en-US"/>
        </w:rPr>
        <w:t>main()</w:t>
      </w:r>
    </w:p>
    <w:p w:rsidR="008B2F3A" w:rsidRPr="008B2F3A" w:rsidRDefault="008B2F3A" w:rsidP="008B2F3A">
      <w:pPr>
        <w:spacing w:after="0" w:line="240" w:lineRule="auto"/>
        <w:ind w:firstLine="567"/>
        <w:jc w:val="both"/>
        <w:rPr>
          <w:sz w:val="24"/>
          <w:szCs w:val="24"/>
          <w:lang w:val="en-US"/>
        </w:rPr>
      </w:pPr>
      <w:r w:rsidRPr="008B2F3A">
        <w:rPr>
          <w:sz w:val="24"/>
          <w:szCs w:val="24"/>
          <w:lang w:val="en-US"/>
        </w:rPr>
        <w:t>{</w:t>
      </w:r>
    </w:p>
    <w:p w:rsidR="008B2F3A" w:rsidRPr="008B2F3A" w:rsidRDefault="008B2F3A" w:rsidP="008B2F3A">
      <w:pPr>
        <w:spacing w:after="0" w:line="240" w:lineRule="auto"/>
        <w:ind w:firstLine="567"/>
        <w:jc w:val="both"/>
        <w:rPr>
          <w:sz w:val="24"/>
          <w:szCs w:val="24"/>
          <w:lang w:val="en-US"/>
        </w:rPr>
      </w:pPr>
      <w:r w:rsidRPr="008B2F3A">
        <w:rPr>
          <w:sz w:val="24"/>
          <w:szCs w:val="24"/>
          <w:lang w:val="en-US"/>
        </w:rPr>
        <w:t xml:space="preserve">    setup();</w:t>
      </w:r>
    </w:p>
    <w:p w:rsidR="008B2F3A" w:rsidRPr="008B2F3A" w:rsidRDefault="008B2F3A" w:rsidP="008B2F3A">
      <w:pPr>
        <w:spacing w:after="0" w:line="240" w:lineRule="auto"/>
        <w:ind w:firstLine="567"/>
        <w:jc w:val="both"/>
        <w:rPr>
          <w:sz w:val="24"/>
          <w:szCs w:val="24"/>
          <w:lang w:val="en-US"/>
        </w:rPr>
      </w:pPr>
      <w:r w:rsidRPr="008B2F3A">
        <w:rPr>
          <w:sz w:val="24"/>
          <w:szCs w:val="24"/>
          <w:lang w:val="en-US"/>
        </w:rPr>
        <w:lastRenderedPageBreak/>
        <w:t xml:space="preserve">    </w:t>
      </w:r>
      <w:r w:rsidRPr="008B2F3A">
        <w:rPr>
          <w:i/>
          <w:color w:val="4F81BD"/>
          <w:sz w:val="24"/>
          <w:szCs w:val="24"/>
          <w:lang w:val="en-US"/>
        </w:rPr>
        <w:t>while</w:t>
      </w:r>
      <w:r w:rsidRPr="008B2F3A">
        <w:rPr>
          <w:color w:val="4F81BD"/>
          <w:sz w:val="24"/>
          <w:szCs w:val="24"/>
          <w:lang w:val="en-US"/>
        </w:rPr>
        <w:t xml:space="preserve"> </w:t>
      </w:r>
      <w:r w:rsidRPr="008B2F3A">
        <w:rPr>
          <w:sz w:val="24"/>
          <w:szCs w:val="24"/>
          <w:lang w:val="en-US"/>
        </w:rPr>
        <w:t>(</w:t>
      </w:r>
      <w:r w:rsidRPr="008B2F3A">
        <w:rPr>
          <w:color w:val="5F497A"/>
          <w:sz w:val="24"/>
          <w:szCs w:val="24"/>
          <w:lang w:val="en-US"/>
        </w:rPr>
        <w:t>1</w:t>
      </w:r>
      <w:r w:rsidRPr="008B2F3A">
        <w:rPr>
          <w:sz w:val="24"/>
          <w:szCs w:val="24"/>
          <w:lang w:val="en-US"/>
        </w:rPr>
        <w:t>)</w:t>
      </w:r>
    </w:p>
    <w:p w:rsidR="008B2F3A" w:rsidRPr="008B2F3A" w:rsidRDefault="008B2F3A" w:rsidP="008B2F3A">
      <w:pPr>
        <w:spacing w:after="0" w:line="240" w:lineRule="auto"/>
        <w:ind w:firstLine="567"/>
        <w:jc w:val="both"/>
        <w:rPr>
          <w:sz w:val="24"/>
          <w:szCs w:val="24"/>
          <w:lang w:val="en-US"/>
        </w:rPr>
      </w:pPr>
      <w:r w:rsidRPr="008B2F3A">
        <w:rPr>
          <w:sz w:val="24"/>
          <w:szCs w:val="24"/>
          <w:lang w:val="en-US"/>
        </w:rPr>
        <w:t xml:space="preserve">    {</w:t>
      </w:r>
    </w:p>
    <w:p w:rsidR="008B2F3A" w:rsidRPr="008B2F3A" w:rsidRDefault="008B2F3A" w:rsidP="008B2F3A">
      <w:pPr>
        <w:spacing w:after="0" w:line="240" w:lineRule="auto"/>
        <w:ind w:firstLine="567"/>
        <w:jc w:val="both"/>
        <w:rPr>
          <w:sz w:val="24"/>
          <w:szCs w:val="24"/>
          <w:lang w:val="en-US"/>
        </w:rPr>
      </w:pPr>
      <w:r w:rsidRPr="008B2F3A">
        <w:rPr>
          <w:sz w:val="24"/>
          <w:szCs w:val="24"/>
          <w:lang w:val="en-US"/>
        </w:rPr>
        <w:t xml:space="preserve">        writeToDisp(temp);</w:t>
      </w:r>
    </w:p>
    <w:p w:rsidR="008B2F3A" w:rsidRPr="00633823" w:rsidRDefault="008B2F3A" w:rsidP="008B2F3A">
      <w:pPr>
        <w:spacing w:after="0" w:line="240" w:lineRule="auto"/>
        <w:ind w:firstLine="567"/>
        <w:jc w:val="both"/>
        <w:rPr>
          <w:sz w:val="24"/>
          <w:szCs w:val="24"/>
        </w:rPr>
      </w:pPr>
      <w:r w:rsidRPr="008B2F3A">
        <w:rPr>
          <w:sz w:val="24"/>
          <w:szCs w:val="24"/>
          <w:lang w:val="en-US"/>
        </w:rPr>
        <w:t xml:space="preserve">    </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 xml:space="preserve">    </w:t>
      </w:r>
      <w:r w:rsidRPr="008B2F3A">
        <w:rPr>
          <w:i/>
          <w:color w:val="4F81BD"/>
          <w:sz w:val="24"/>
          <w:szCs w:val="24"/>
        </w:rPr>
        <w:t>return</w:t>
      </w:r>
      <w:r w:rsidRPr="00633823">
        <w:rPr>
          <w:sz w:val="24"/>
          <w:szCs w:val="24"/>
        </w:rPr>
        <w:t xml:space="preserve"> </w:t>
      </w:r>
      <w:r w:rsidRPr="008B2F3A">
        <w:rPr>
          <w:color w:val="5F497A"/>
          <w:sz w:val="24"/>
          <w:szCs w:val="24"/>
        </w:rPr>
        <w:t>0</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 xml:space="preserve">В цикле </w:t>
      </w:r>
      <w:r w:rsidRPr="00633823">
        <w:rPr>
          <w:i/>
          <w:sz w:val="24"/>
          <w:szCs w:val="24"/>
        </w:rPr>
        <w:t>while</w:t>
      </w:r>
      <w:r w:rsidRPr="00633823">
        <w:rPr>
          <w:sz w:val="24"/>
          <w:szCs w:val="24"/>
        </w:rPr>
        <w:t xml:space="preserve"> будет постоянно происходить вывод значения переменной </w:t>
      </w:r>
      <w:r w:rsidRPr="00633823">
        <w:rPr>
          <w:i/>
          <w:sz w:val="24"/>
          <w:szCs w:val="24"/>
        </w:rPr>
        <w:t>temp</w:t>
      </w:r>
      <w:r w:rsidRPr="00633823">
        <w:rPr>
          <w:sz w:val="24"/>
          <w:szCs w:val="24"/>
        </w:rPr>
        <w:t xml:space="preserve"> на индикатор, значение этой переменной будет изменяться при каждом прерывании от таймера/счетчика </w:t>
      </w:r>
      <w:r w:rsidRPr="00633823">
        <w:rPr>
          <w:i/>
          <w:sz w:val="24"/>
          <w:szCs w:val="24"/>
        </w:rPr>
        <w:t>Т1</w:t>
      </w:r>
      <w:r w:rsidRPr="00633823">
        <w:rPr>
          <w:sz w:val="24"/>
          <w:szCs w:val="24"/>
        </w:rPr>
        <w:t>, которое будет происходить 1 раз в секунду.</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rPr>
          <w:b/>
          <w:sz w:val="24"/>
          <w:szCs w:val="24"/>
        </w:rPr>
      </w:pPr>
      <w:r w:rsidRPr="00633823">
        <w:rPr>
          <w:b/>
          <w:sz w:val="24"/>
          <w:szCs w:val="24"/>
        </w:rPr>
        <w:t>Порядок выполнения работы</w:t>
      </w:r>
    </w:p>
    <w:p w:rsidR="008B2F3A" w:rsidRPr="00633823" w:rsidRDefault="008B2F3A" w:rsidP="008B2F3A">
      <w:pPr>
        <w:spacing w:after="0" w:line="240" w:lineRule="auto"/>
        <w:ind w:firstLine="567"/>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1. Для разрабатываемого устройства написать функции настройки таймера.</w:t>
      </w:r>
    </w:p>
    <w:p w:rsidR="008B2F3A" w:rsidRPr="00633823" w:rsidRDefault="008B2F3A" w:rsidP="008B2F3A">
      <w:pPr>
        <w:spacing w:after="0" w:line="240" w:lineRule="auto"/>
        <w:ind w:firstLine="567"/>
        <w:jc w:val="both"/>
        <w:rPr>
          <w:sz w:val="24"/>
          <w:szCs w:val="24"/>
        </w:rPr>
      </w:pPr>
      <w:r w:rsidRPr="00633823">
        <w:rPr>
          <w:sz w:val="24"/>
          <w:szCs w:val="24"/>
        </w:rPr>
        <w:t>2. Организовать запуск аналого-цифрового преобразования по прерыванию таймера.</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rPr>
          <w:b/>
          <w:sz w:val="24"/>
          <w:szCs w:val="24"/>
        </w:rPr>
      </w:pPr>
      <w:r w:rsidRPr="00633823">
        <w:rPr>
          <w:b/>
          <w:sz w:val="24"/>
          <w:szCs w:val="24"/>
        </w:rPr>
        <w:t>Контрольные вопросы</w:t>
      </w:r>
    </w:p>
    <w:p w:rsidR="008B2F3A" w:rsidRPr="00633823" w:rsidRDefault="008B2F3A" w:rsidP="008B2F3A">
      <w:pPr>
        <w:spacing w:after="0" w:line="240" w:lineRule="auto"/>
        <w:ind w:firstLine="567"/>
        <w:jc w:val="both"/>
        <w:rPr>
          <w:sz w:val="24"/>
          <w:szCs w:val="24"/>
        </w:rPr>
      </w:pPr>
    </w:p>
    <w:p w:rsidR="008B2F3A" w:rsidRPr="00633823" w:rsidRDefault="008B2F3A" w:rsidP="008B2F3A">
      <w:pPr>
        <w:spacing w:after="0" w:line="240" w:lineRule="auto"/>
        <w:ind w:firstLine="567"/>
        <w:jc w:val="both"/>
        <w:rPr>
          <w:sz w:val="24"/>
          <w:szCs w:val="24"/>
        </w:rPr>
      </w:pPr>
      <w:r w:rsidRPr="00633823">
        <w:rPr>
          <w:sz w:val="24"/>
          <w:szCs w:val="24"/>
        </w:rPr>
        <w:t>1. Что такое «таймер» контроллера?</w:t>
      </w:r>
    </w:p>
    <w:p w:rsidR="008B2F3A" w:rsidRPr="00633823" w:rsidRDefault="008B2F3A" w:rsidP="008B2F3A">
      <w:pPr>
        <w:spacing w:after="0" w:line="240" w:lineRule="auto"/>
        <w:ind w:firstLine="567"/>
        <w:jc w:val="both"/>
        <w:rPr>
          <w:sz w:val="24"/>
          <w:szCs w:val="24"/>
        </w:rPr>
      </w:pPr>
      <w:r w:rsidRPr="00633823">
        <w:rPr>
          <w:sz w:val="24"/>
          <w:szCs w:val="24"/>
        </w:rPr>
        <w:t xml:space="preserve">2. Какие возможности предоставляют таймеры контроллера </w:t>
      </w:r>
      <w:r w:rsidRPr="00633823">
        <w:rPr>
          <w:i/>
          <w:sz w:val="24"/>
          <w:szCs w:val="24"/>
        </w:rPr>
        <w:t>ATmega16</w:t>
      </w:r>
      <w:r w:rsidRPr="00633823">
        <w:rPr>
          <w:sz w:val="24"/>
          <w:szCs w:val="24"/>
        </w:rPr>
        <w:t>?</w:t>
      </w:r>
    </w:p>
    <w:p w:rsidR="008B2F3A" w:rsidRPr="00633823" w:rsidRDefault="008B2F3A" w:rsidP="008B2F3A">
      <w:pPr>
        <w:spacing w:after="0" w:line="240" w:lineRule="auto"/>
        <w:ind w:firstLine="567"/>
        <w:jc w:val="both"/>
        <w:rPr>
          <w:sz w:val="24"/>
          <w:szCs w:val="24"/>
        </w:rPr>
      </w:pPr>
      <w:r w:rsidRPr="00633823">
        <w:rPr>
          <w:sz w:val="24"/>
          <w:szCs w:val="24"/>
        </w:rPr>
        <w:t>3. В чем преимущество использования таймеров по сравнению с циклами?</w:t>
      </w:r>
    </w:p>
    <w:p w:rsidR="0090252D" w:rsidRDefault="0090252D">
      <w:pPr>
        <w:pStyle w:val="Style1"/>
        <w:widowControl/>
        <w:ind w:firstLine="720"/>
        <w:jc w:val="both"/>
        <w:rPr>
          <w:rStyle w:val="FontStyle14"/>
          <w:sz w:val="24"/>
          <w:szCs w:val="24"/>
        </w:rPr>
      </w:pPr>
    </w:p>
    <w:sectPr w:rsidR="0090252D">
      <w:type w:val="continuous"/>
      <w:pgSz w:w="11906" w:h="16838"/>
      <w:pgMar w:top="1134" w:right="850" w:bottom="1134" w:left="1701" w:header="708" w:footer="70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0A7C" w:rsidRDefault="006F0A7C">
      <w:pPr>
        <w:spacing w:line="240" w:lineRule="auto"/>
        <w:rPr>
          <w:sz w:val="18"/>
        </w:rPr>
      </w:pPr>
      <w:r>
        <w:separator/>
      </w:r>
    </w:p>
  </w:endnote>
  <w:endnote w:type="continuationSeparator" w:id="0">
    <w:p w:rsidR="006F0A7C" w:rsidRDefault="006F0A7C">
      <w:pPr>
        <w:spacing w:line="240" w:lineRule="auto"/>
        <w:rPr>
          <w:sz w:val="18"/>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altName w:val="Times New Roman"/>
    <w:charset w:val="00"/>
    <w:family w:val="swiss"/>
    <w:pitch w:val="default"/>
    <w:sig w:usb0="00000000" w:usb1="500078FF" w:usb2="00000021" w:usb3="00000000" w:csb0="600001BF" w:csb1="DFF70000"/>
  </w:font>
  <w:font w:name="Noto Sans CJK SC">
    <w:altName w:val="Arial Unicode MS"/>
    <w:charset w:val="86"/>
    <w:family w:val="auto"/>
    <w:pitch w:val="default"/>
    <w:sig w:usb0="00000000" w:usb1="2BDF3C10" w:usb2="00000016" w:usb3="00000000" w:csb0="602E0107" w:csb1="00000000"/>
  </w:font>
  <w:font w:name="Droid Sans Devanagari">
    <w:altName w:val="Times New Roman"/>
    <w:panose1 w:val="00000000000000000000"/>
    <w:charset w:val="00"/>
    <w:family w:val="roman"/>
    <w:notTrueType/>
    <w:pitch w:val="default"/>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52D" w:rsidRDefault="0090252D">
    <w:pPr>
      <w:pStyle w:val="a4"/>
      <w:jc w:val="right"/>
    </w:pPr>
    <w:r>
      <w:fldChar w:fldCharType="begin"/>
    </w:r>
    <w:r>
      <w:instrText xml:space="preserve"> PAGE   \* MERGEFORMAT </w:instrText>
    </w:r>
    <w:r>
      <w:fldChar w:fldCharType="separate"/>
    </w:r>
    <w:r w:rsidR="0051629F" w:rsidRPr="0051629F">
      <w:rPr>
        <w:noProof/>
        <w:lang w:val="ru-RU" w:eastAsia="ru-RU"/>
      </w:rPr>
      <w:t>1</w:t>
    </w:r>
    <w:r>
      <w:fldChar w:fldCharType="end"/>
    </w:r>
  </w:p>
  <w:p w:rsidR="0090252D" w:rsidRDefault="0090252D">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0A7C" w:rsidRDefault="006F0A7C">
      <w:pPr>
        <w:spacing w:line="240" w:lineRule="auto"/>
        <w:rPr>
          <w:sz w:val="18"/>
        </w:rPr>
      </w:pPr>
      <w:r>
        <w:separator/>
      </w:r>
    </w:p>
  </w:footnote>
  <w:footnote w:type="continuationSeparator" w:id="0">
    <w:p w:rsidR="006F0A7C" w:rsidRDefault="006F0A7C">
      <w:pPr>
        <w:spacing w:line="240" w:lineRule="auto"/>
        <w:rPr>
          <w:sz w:val="18"/>
        </w:rPr>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75B379C"/>
    <w:multiLevelType w:val="singleLevel"/>
    <w:tmpl w:val="C75B379C"/>
    <w:lvl w:ilvl="0">
      <w:start w:val="1"/>
      <w:numFmt w:val="decimal"/>
      <w:suff w:val="space"/>
      <w:lvlText w:val="%1."/>
      <w:lvlJc w:val="left"/>
    </w:lvl>
  </w:abstractNum>
  <w:abstractNum w:abstractNumId="1">
    <w:nsid w:val="EFEED124"/>
    <w:multiLevelType w:val="singleLevel"/>
    <w:tmpl w:val="EFEED124"/>
    <w:lvl w:ilvl="0">
      <w:start w:val="1"/>
      <w:numFmt w:val="decimal"/>
      <w:suff w:val="space"/>
      <w:lvlText w:val="%1."/>
      <w:lvlJc w:val="left"/>
    </w:lvl>
  </w:abstractNum>
  <w:abstractNum w:abstractNumId="2">
    <w:nsid w:val="F7DCCE69"/>
    <w:multiLevelType w:val="singleLevel"/>
    <w:tmpl w:val="F7DCCE69"/>
    <w:lvl w:ilvl="0">
      <w:start w:val="1"/>
      <w:numFmt w:val="decimal"/>
      <w:suff w:val="space"/>
      <w:lvlText w:val="%1."/>
      <w:lvlJc w:val="left"/>
    </w:lvl>
  </w:abstractNum>
  <w:abstractNum w:abstractNumId="3">
    <w:nsid w:val="FFBF5300"/>
    <w:multiLevelType w:val="singleLevel"/>
    <w:tmpl w:val="FFBF5300"/>
    <w:lvl w:ilvl="0">
      <w:start w:val="1"/>
      <w:numFmt w:val="decimal"/>
      <w:suff w:val="space"/>
      <w:lvlText w:val="%1."/>
      <w:lvlJc w:val="left"/>
    </w:lvl>
  </w:abstractNum>
  <w:abstractNum w:abstractNumId="4">
    <w:nsid w:val="FFFFFF7C"/>
    <w:multiLevelType w:val="singleLevel"/>
    <w:tmpl w:val="33825E64"/>
    <w:lvl w:ilvl="0">
      <w:start w:val="1"/>
      <w:numFmt w:val="decimal"/>
      <w:lvlText w:val="%1."/>
      <w:lvlJc w:val="left"/>
      <w:pPr>
        <w:tabs>
          <w:tab w:val="num" w:pos="1492"/>
        </w:tabs>
        <w:ind w:left="1492" w:hanging="360"/>
      </w:pPr>
    </w:lvl>
  </w:abstractNum>
  <w:abstractNum w:abstractNumId="5">
    <w:nsid w:val="FFFFFF7D"/>
    <w:multiLevelType w:val="singleLevel"/>
    <w:tmpl w:val="67349176"/>
    <w:lvl w:ilvl="0">
      <w:start w:val="1"/>
      <w:numFmt w:val="decimal"/>
      <w:lvlText w:val="%1."/>
      <w:lvlJc w:val="left"/>
      <w:pPr>
        <w:tabs>
          <w:tab w:val="num" w:pos="1209"/>
        </w:tabs>
        <w:ind w:left="1209" w:hanging="360"/>
      </w:pPr>
    </w:lvl>
  </w:abstractNum>
  <w:abstractNum w:abstractNumId="6">
    <w:nsid w:val="FFFFFF7E"/>
    <w:multiLevelType w:val="singleLevel"/>
    <w:tmpl w:val="63E013A2"/>
    <w:lvl w:ilvl="0">
      <w:start w:val="1"/>
      <w:numFmt w:val="decimal"/>
      <w:lvlText w:val="%1."/>
      <w:lvlJc w:val="left"/>
      <w:pPr>
        <w:tabs>
          <w:tab w:val="num" w:pos="926"/>
        </w:tabs>
        <w:ind w:left="926" w:hanging="360"/>
      </w:pPr>
    </w:lvl>
  </w:abstractNum>
  <w:abstractNum w:abstractNumId="7">
    <w:nsid w:val="FFFFFF7F"/>
    <w:multiLevelType w:val="singleLevel"/>
    <w:tmpl w:val="42BA2B6E"/>
    <w:lvl w:ilvl="0">
      <w:start w:val="1"/>
      <w:numFmt w:val="decimal"/>
      <w:lvlText w:val="%1."/>
      <w:lvlJc w:val="left"/>
      <w:pPr>
        <w:tabs>
          <w:tab w:val="num" w:pos="643"/>
        </w:tabs>
        <w:ind w:left="643" w:hanging="360"/>
      </w:pPr>
    </w:lvl>
  </w:abstractNum>
  <w:abstractNum w:abstractNumId="8">
    <w:nsid w:val="FFFFFF80"/>
    <w:multiLevelType w:val="singleLevel"/>
    <w:tmpl w:val="74D0F16C"/>
    <w:lvl w:ilvl="0">
      <w:start w:val="1"/>
      <w:numFmt w:val="bullet"/>
      <w:lvlText w:val=""/>
      <w:lvlJc w:val="left"/>
      <w:pPr>
        <w:tabs>
          <w:tab w:val="num" w:pos="1492"/>
        </w:tabs>
        <w:ind w:left="1492" w:hanging="360"/>
      </w:pPr>
      <w:rPr>
        <w:rFonts w:ascii="Symbol" w:hAnsi="Symbol" w:hint="default"/>
      </w:rPr>
    </w:lvl>
  </w:abstractNum>
  <w:abstractNum w:abstractNumId="9">
    <w:nsid w:val="FFFFFF81"/>
    <w:multiLevelType w:val="singleLevel"/>
    <w:tmpl w:val="F40AE656"/>
    <w:lvl w:ilvl="0">
      <w:start w:val="1"/>
      <w:numFmt w:val="bullet"/>
      <w:lvlText w:val=""/>
      <w:lvlJc w:val="left"/>
      <w:pPr>
        <w:tabs>
          <w:tab w:val="num" w:pos="1209"/>
        </w:tabs>
        <w:ind w:left="1209" w:hanging="360"/>
      </w:pPr>
      <w:rPr>
        <w:rFonts w:ascii="Symbol" w:hAnsi="Symbol" w:hint="default"/>
      </w:rPr>
    </w:lvl>
  </w:abstractNum>
  <w:abstractNum w:abstractNumId="10">
    <w:nsid w:val="FFFFFF82"/>
    <w:multiLevelType w:val="singleLevel"/>
    <w:tmpl w:val="712C29AE"/>
    <w:lvl w:ilvl="0">
      <w:start w:val="1"/>
      <w:numFmt w:val="bullet"/>
      <w:lvlText w:val=""/>
      <w:lvlJc w:val="left"/>
      <w:pPr>
        <w:tabs>
          <w:tab w:val="num" w:pos="926"/>
        </w:tabs>
        <w:ind w:left="926" w:hanging="360"/>
      </w:pPr>
      <w:rPr>
        <w:rFonts w:ascii="Symbol" w:hAnsi="Symbol" w:hint="default"/>
      </w:rPr>
    </w:lvl>
  </w:abstractNum>
  <w:abstractNum w:abstractNumId="11">
    <w:nsid w:val="FFFFFF83"/>
    <w:multiLevelType w:val="singleLevel"/>
    <w:tmpl w:val="2EC23706"/>
    <w:lvl w:ilvl="0">
      <w:start w:val="1"/>
      <w:numFmt w:val="bullet"/>
      <w:lvlText w:val=""/>
      <w:lvlJc w:val="left"/>
      <w:pPr>
        <w:tabs>
          <w:tab w:val="num" w:pos="643"/>
        </w:tabs>
        <w:ind w:left="643" w:hanging="360"/>
      </w:pPr>
      <w:rPr>
        <w:rFonts w:ascii="Symbol" w:hAnsi="Symbol" w:hint="default"/>
      </w:rPr>
    </w:lvl>
  </w:abstractNum>
  <w:abstractNum w:abstractNumId="12">
    <w:nsid w:val="FFFFFF88"/>
    <w:multiLevelType w:val="singleLevel"/>
    <w:tmpl w:val="991C55EE"/>
    <w:lvl w:ilvl="0">
      <w:start w:val="1"/>
      <w:numFmt w:val="decimal"/>
      <w:lvlText w:val="%1."/>
      <w:lvlJc w:val="left"/>
      <w:pPr>
        <w:tabs>
          <w:tab w:val="num" w:pos="360"/>
        </w:tabs>
        <w:ind w:left="360" w:hanging="360"/>
      </w:pPr>
    </w:lvl>
  </w:abstractNum>
  <w:abstractNum w:abstractNumId="13">
    <w:nsid w:val="FFFFFF89"/>
    <w:multiLevelType w:val="singleLevel"/>
    <w:tmpl w:val="73F603E4"/>
    <w:lvl w:ilvl="0">
      <w:start w:val="1"/>
      <w:numFmt w:val="bullet"/>
      <w:lvlText w:val=""/>
      <w:lvlJc w:val="left"/>
      <w:pPr>
        <w:tabs>
          <w:tab w:val="num" w:pos="360"/>
        </w:tabs>
        <w:ind w:left="360" w:hanging="360"/>
      </w:pPr>
      <w:rPr>
        <w:rFonts w:ascii="Symbol" w:hAnsi="Symbol" w:hint="default"/>
      </w:rPr>
    </w:lvl>
  </w:abstractNum>
  <w:abstractNum w:abstractNumId="14">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5">
    <w:nsid w:val="0B44637A"/>
    <w:multiLevelType w:val="hybridMultilevel"/>
    <w:tmpl w:val="9C782DCE"/>
    <w:lvl w:ilvl="0" w:tplc="F19EDAE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132C2866"/>
    <w:multiLevelType w:val="hybridMultilevel"/>
    <w:tmpl w:val="FD16C92C"/>
    <w:lvl w:ilvl="0" w:tplc="8FC4E7D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53D734CF"/>
    <w:multiLevelType w:val="hybridMultilevel"/>
    <w:tmpl w:val="59743680"/>
    <w:lvl w:ilvl="0" w:tplc="F5822E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nsid w:val="77FB750F"/>
    <w:multiLevelType w:val="singleLevel"/>
    <w:tmpl w:val="77FB750F"/>
    <w:lvl w:ilvl="0">
      <w:start w:val="1"/>
      <w:numFmt w:val="decimal"/>
      <w:suff w:val="space"/>
      <w:lvlText w:val="%1."/>
      <w:lvlJc w:val="left"/>
    </w:lvl>
  </w:abstractNum>
  <w:abstractNum w:abstractNumId="19">
    <w:nsid w:val="7FD8A5FA"/>
    <w:multiLevelType w:val="singleLevel"/>
    <w:tmpl w:val="7FD8A5FA"/>
    <w:lvl w:ilvl="0">
      <w:start w:val="1"/>
      <w:numFmt w:val="decimal"/>
      <w:suff w:val="space"/>
      <w:lvlText w:val="%1."/>
      <w:lvlJc w:val="left"/>
    </w:lvl>
  </w:abstractNum>
  <w:num w:numId="1">
    <w:abstractNumId w:val="14"/>
  </w:num>
  <w:num w:numId="2">
    <w:abstractNumId w:val="1"/>
  </w:num>
  <w:num w:numId="3">
    <w:abstractNumId w:val="2"/>
  </w:num>
  <w:num w:numId="4">
    <w:abstractNumId w:val="18"/>
  </w:num>
  <w:num w:numId="5">
    <w:abstractNumId w:val="3"/>
  </w:num>
  <w:num w:numId="6">
    <w:abstractNumId w:val="19"/>
  </w:num>
  <w:num w:numId="7">
    <w:abstractNumId w:val="0"/>
  </w:num>
  <w:num w:numId="8">
    <w:abstractNumId w:val="15"/>
  </w:num>
  <w:num w:numId="9">
    <w:abstractNumId w:val="17"/>
  </w:num>
  <w:num w:numId="10">
    <w:abstractNumId w:val="16"/>
  </w:num>
  <w:num w:numId="11">
    <w:abstractNumId w:val="13"/>
  </w:num>
  <w:num w:numId="12">
    <w:abstractNumId w:val="11"/>
  </w:num>
  <w:num w:numId="13">
    <w:abstractNumId w:val="10"/>
  </w:num>
  <w:num w:numId="14">
    <w:abstractNumId w:val="9"/>
  </w:num>
  <w:num w:numId="15">
    <w:abstractNumId w:val="8"/>
  </w:num>
  <w:num w:numId="16">
    <w:abstractNumId w:val="12"/>
  </w:num>
  <w:num w:numId="17">
    <w:abstractNumId w:val="7"/>
  </w:num>
  <w:num w:numId="18">
    <w:abstractNumId w:val="6"/>
  </w:num>
  <w:num w:numId="19">
    <w:abstractNumId w:val="5"/>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6311"/>
    <w:rsid w:val="00021C1C"/>
    <w:rsid w:val="000548C3"/>
    <w:rsid w:val="00054B1E"/>
    <w:rsid w:val="00080434"/>
    <w:rsid w:val="00095FC5"/>
    <w:rsid w:val="000A48D4"/>
    <w:rsid w:val="000C79BE"/>
    <w:rsid w:val="000D6E64"/>
    <w:rsid w:val="000E71E1"/>
    <w:rsid w:val="00111E27"/>
    <w:rsid w:val="00173CF1"/>
    <w:rsid w:val="001A4111"/>
    <w:rsid w:val="001B7F22"/>
    <w:rsid w:val="001C3392"/>
    <w:rsid w:val="001E0936"/>
    <w:rsid w:val="001E2950"/>
    <w:rsid w:val="001F1E5C"/>
    <w:rsid w:val="001F2352"/>
    <w:rsid w:val="00210013"/>
    <w:rsid w:val="00216BC7"/>
    <w:rsid w:val="002432D4"/>
    <w:rsid w:val="00257D26"/>
    <w:rsid w:val="00287438"/>
    <w:rsid w:val="002D257C"/>
    <w:rsid w:val="002F0AF0"/>
    <w:rsid w:val="00320048"/>
    <w:rsid w:val="00330B66"/>
    <w:rsid w:val="00331C01"/>
    <w:rsid w:val="003870FE"/>
    <w:rsid w:val="003F5975"/>
    <w:rsid w:val="004406E6"/>
    <w:rsid w:val="00464AC4"/>
    <w:rsid w:val="004C0E75"/>
    <w:rsid w:val="004C4FFC"/>
    <w:rsid w:val="00514D86"/>
    <w:rsid w:val="0051629F"/>
    <w:rsid w:val="00516829"/>
    <w:rsid w:val="005520D8"/>
    <w:rsid w:val="00560E2A"/>
    <w:rsid w:val="00563D16"/>
    <w:rsid w:val="0059628B"/>
    <w:rsid w:val="005A0BDD"/>
    <w:rsid w:val="005A2C96"/>
    <w:rsid w:val="005B42FE"/>
    <w:rsid w:val="005B675C"/>
    <w:rsid w:val="005C4122"/>
    <w:rsid w:val="005D5F6D"/>
    <w:rsid w:val="006056C4"/>
    <w:rsid w:val="006110DF"/>
    <w:rsid w:val="0063698B"/>
    <w:rsid w:val="00647123"/>
    <w:rsid w:val="006627DB"/>
    <w:rsid w:val="00684AD0"/>
    <w:rsid w:val="00686670"/>
    <w:rsid w:val="006C161A"/>
    <w:rsid w:val="006D1782"/>
    <w:rsid w:val="006E0F9C"/>
    <w:rsid w:val="006E26C2"/>
    <w:rsid w:val="006F0A7C"/>
    <w:rsid w:val="007520DE"/>
    <w:rsid w:val="007812DD"/>
    <w:rsid w:val="007915CF"/>
    <w:rsid w:val="007A4120"/>
    <w:rsid w:val="007C6DF2"/>
    <w:rsid w:val="007E513C"/>
    <w:rsid w:val="00834DF2"/>
    <w:rsid w:val="008350CA"/>
    <w:rsid w:val="00836706"/>
    <w:rsid w:val="0084542D"/>
    <w:rsid w:val="008556BE"/>
    <w:rsid w:val="008B2F3A"/>
    <w:rsid w:val="008C6E70"/>
    <w:rsid w:val="008D734F"/>
    <w:rsid w:val="008E0AC3"/>
    <w:rsid w:val="0090252D"/>
    <w:rsid w:val="0090301F"/>
    <w:rsid w:val="00907112"/>
    <w:rsid w:val="00907EDC"/>
    <w:rsid w:val="00951F57"/>
    <w:rsid w:val="00957B94"/>
    <w:rsid w:val="00971A6C"/>
    <w:rsid w:val="009B1865"/>
    <w:rsid w:val="009B1D00"/>
    <w:rsid w:val="009C06B0"/>
    <w:rsid w:val="009C20EE"/>
    <w:rsid w:val="009D4B71"/>
    <w:rsid w:val="009E6669"/>
    <w:rsid w:val="009F5BE6"/>
    <w:rsid w:val="00A32C77"/>
    <w:rsid w:val="00A56B98"/>
    <w:rsid w:val="00A740C8"/>
    <w:rsid w:val="00AA3E2E"/>
    <w:rsid w:val="00AC0A34"/>
    <w:rsid w:val="00AD358A"/>
    <w:rsid w:val="00AE0D7B"/>
    <w:rsid w:val="00B07E90"/>
    <w:rsid w:val="00B108B2"/>
    <w:rsid w:val="00B5172A"/>
    <w:rsid w:val="00B56EAA"/>
    <w:rsid w:val="00B60215"/>
    <w:rsid w:val="00BB0A9E"/>
    <w:rsid w:val="00C013F7"/>
    <w:rsid w:val="00C07A89"/>
    <w:rsid w:val="00C53254"/>
    <w:rsid w:val="00C67B0D"/>
    <w:rsid w:val="00C90A32"/>
    <w:rsid w:val="00C93B57"/>
    <w:rsid w:val="00C96071"/>
    <w:rsid w:val="00C963CC"/>
    <w:rsid w:val="00CA508E"/>
    <w:rsid w:val="00CD4E2E"/>
    <w:rsid w:val="00D17BD6"/>
    <w:rsid w:val="00D44AAE"/>
    <w:rsid w:val="00D91393"/>
    <w:rsid w:val="00DD37B5"/>
    <w:rsid w:val="00DF4CEB"/>
    <w:rsid w:val="00E22A20"/>
    <w:rsid w:val="00E372B4"/>
    <w:rsid w:val="00E45C52"/>
    <w:rsid w:val="00E4762E"/>
    <w:rsid w:val="00E56946"/>
    <w:rsid w:val="00E6215F"/>
    <w:rsid w:val="00E76311"/>
    <w:rsid w:val="00EA3968"/>
    <w:rsid w:val="00EB5EEB"/>
    <w:rsid w:val="00EC2086"/>
    <w:rsid w:val="00ED210E"/>
    <w:rsid w:val="00EF5C94"/>
    <w:rsid w:val="00F14F81"/>
    <w:rsid w:val="00F52B9A"/>
    <w:rsid w:val="00F55899"/>
    <w:rsid w:val="00F570AD"/>
    <w:rsid w:val="00F741DB"/>
    <w:rsid w:val="00F8009E"/>
    <w:rsid w:val="00F85995"/>
    <w:rsid w:val="00F9749D"/>
    <w:rsid w:val="00F97826"/>
    <w:rsid w:val="00FB58B4"/>
    <w:rsid w:val="00FE3307"/>
    <w:rsid w:val="177BF345"/>
    <w:rsid w:val="2D3EE137"/>
    <w:rsid w:val="3F69D3F8"/>
    <w:rsid w:val="6BFDE596"/>
    <w:rsid w:val="7BF3B5E6"/>
    <w:rsid w:val="7E4B0D23"/>
    <w:rsid w:val="7EFD6A70"/>
    <w:rsid w:val="7FF7FA10"/>
    <w:rsid w:val="CDD294F2"/>
    <w:rsid w:val="D7737290"/>
    <w:rsid w:val="D8FB4DEA"/>
    <w:rsid w:val="DB5BA0B6"/>
    <w:rsid w:val="DF8E2ADE"/>
    <w:rsid w:val="E6FBD5DA"/>
    <w:rsid w:val="E7E6BBA7"/>
    <w:rsid w:val="EAFB63A3"/>
    <w:rsid w:val="EBAF596A"/>
    <w:rsid w:val="EBEB5FA5"/>
    <w:rsid w:val="EF5F164C"/>
    <w:rsid w:val="EFF30219"/>
    <w:rsid w:val="FFF63937"/>
    <w:rsid w:val="FFFFFF9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semiHidden="0" w:uiPriority="0" w:unhideWhenUsed="0" w:qFormat="1"/>
    <w:lsdException w:name="header" w:semiHidden="0" w:qFormat="1"/>
    <w:lsdException w:name="footer" w:semiHidden="0" w:qFormat="1"/>
    <w:lsdException w:name="caption" w:uiPriority="0" w:qFormat="1"/>
    <w:lsdException w:name="footnote reference" w:uiPriority="0"/>
    <w:lsdException w:name="page number" w:semiHidden="0" w:uiPriority="6" w:unhideWhenUsed="0" w:qFormat="1"/>
    <w:lsdException w:name="endnote reference" w:uiPriority="0"/>
    <w:lsdException w:name="endnote text" w:uiPriority="0"/>
    <w:lsdException w:name="List" w:uiPriority="0"/>
    <w:lsdException w:name="Title" w:semiHidden="0" w:uiPriority="10" w:unhideWhenUsed="0" w:qFormat="1"/>
    <w:lsdException w:name="Default Paragraph Font" w:semiHidden="0" w:uiPriority="1"/>
    <w:lsdException w:name="Body Text" w:uiPriority="0"/>
    <w:lsdException w:name="Body Text Indent" w:semiHidden="0" w:uiPriority="0" w:unhideWhenUsed="0"/>
    <w:lsdException w:name="Subtitle" w:semiHidden="0" w:uiPriority="11" w:unhideWhenUsed="0" w:qFormat="1"/>
    <w:lsdException w:name="Date" w:uiPriority="0"/>
    <w:lsdException w:name="Hyperlink" w:semiHidden="0" w:qFormat="1"/>
    <w:lsdException w:name="FollowedHyperlink" w:uiPriority="0"/>
    <w:lsdException w:name="Strong" w:semiHidden="0" w:uiPriority="22" w:unhideWhenUsed="0" w:qFormat="1"/>
    <w:lsdException w:name="Emphasis" w:semiHidden="0" w:uiPriority="20" w:unhideWhenUsed="0" w:qFormat="1"/>
    <w:lsdException w:name="Plain Text" w:semiHidden="0" w:uiPriority="0" w:unhideWhenUsed="0"/>
    <w:lsdException w:name="Normal (Web)" w:semiHidden="0"/>
    <w:lsdException w:name="HTML Code" w:uiPriority="0" w:qFormat="1"/>
    <w:lsdException w:name="Normal Table" w:semiHidden="0" w:qFormat="1"/>
    <w:lsdException w:name="Balloon Text" w:uiPriority="0"/>
    <w:lsdException w:name="Table Grid" w:semiHidden="0" w:uiPriority="59" w:unhideWhenUsed="0" w:qFormat="1"/>
    <w:lsdException w:name="No Spacing" w:semiHidden="0" w:unhideWhenUsed="0" w:qFormat="1"/>
    <w:lsdException w:name="List Paragraph" w:semiHidden="0" w:unhideWhenUsed="0" w:qFormat="1"/>
    <w:lsdException w:name="Quote" w:semiHidden="0" w:unhideWhenUsed="0" w:qFormat="1"/>
    <w:lsdException w:name="Intense Quote" w:semiHidden="0"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lang w:eastAsia="en-US"/>
    </w:rPr>
  </w:style>
  <w:style w:type="paragraph" w:styleId="1">
    <w:name w:val="heading 1"/>
    <w:basedOn w:val="a"/>
    <w:next w:val="a"/>
    <w:link w:val="10"/>
    <w:uiPriority w:val="9"/>
    <w:qFormat/>
    <w:pPr>
      <w:keepNext/>
      <w:numPr>
        <w:numId w:val="1"/>
      </w:numPr>
      <w:tabs>
        <w:tab w:val="left" w:pos="0"/>
      </w:tabs>
      <w:spacing w:before="240" w:after="120"/>
      <w:ind w:left="567"/>
      <w:outlineLvl w:val="0"/>
    </w:pPr>
    <w:rPr>
      <w:b/>
      <w:iCs/>
      <w:szCs w:val="20"/>
    </w:rPr>
  </w:style>
  <w:style w:type="paragraph" w:styleId="2">
    <w:name w:val="heading 2"/>
    <w:basedOn w:val="a"/>
    <w:next w:val="a"/>
    <w:link w:val="20"/>
    <w:qFormat/>
    <w:pPr>
      <w:keepNext/>
      <w:widowControl w:val="0"/>
      <w:spacing w:after="0" w:line="240" w:lineRule="auto"/>
      <w:ind w:firstLine="400"/>
      <w:jc w:val="both"/>
      <w:outlineLvl w:val="1"/>
    </w:pPr>
    <w:rPr>
      <w:rFonts w:eastAsia="Times New Roman"/>
      <w:b/>
      <w:bCs/>
      <w:i/>
      <w:sz w:val="24"/>
      <w:szCs w:val="20"/>
      <w:lang w:val="x-none" w:eastAsia="x-none"/>
    </w:rPr>
  </w:style>
  <w:style w:type="paragraph" w:styleId="3">
    <w:name w:val="heading 3"/>
    <w:basedOn w:val="a"/>
    <w:next w:val="a"/>
    <w:link w:val="30"/>
    <w:semiHidden/>
    <w:unhideWhenUsed/>
    <w:qFormat/>
    <w:rsid w:val="008B2F3A"/>
    <w:pPr>
      <w:keepNext/>
      <w:keepLines/>
      <w:widowControl w:val="0"/>
      <w:suppressAutoHyphens/>
      <w:spacing w:before="200" w:after="0"/>
      <w:ind w:left="567"/>
      <w:outlineLvl w:val="2"/>
    </w:pPr>
    <w:rPr>
      <w:rFonts w:ascii="Cambria" w:eastAsia="Times New Roman" w:hAnsi="Cambria"/>
      <w:b/>
      <w:bCs/>
      <w:color w:val="4F81BD"/>
    </w:rPr>
  </w:style>
  <w:style w:type="character" w:default="1" w:styleId="a0">
    <w:name w:val="Default Paragraph Font"/>
    <w:uiPriority w:val="1"/>
    <w:unhideWhenUsed/>
  </w:style>
  <w:style w:type="table" w:default="1" w:styleId="a1">
    <w:name w:val="Normal Table"/>
    <w:uiPriority w:val="99"/>
    <w:unhideWhenUsed/>
    <w:qFormat/>
    <w:tblPr>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11">
    <w:name w:val="Font Style11"/>
    <w:rPr>
      <w:rFonts w:ascii="Times New Roman" w:hAnsi="Times New Roman" w:cs="Times New Roman"/>
      <w:sz w:val="10"/>
      <w:szCs w:val="10"/>
    </w:rPr>
  </w:style>
  <w:style w:type="character" w:customStyle="1" w:styleId="FontStyle31">
    <w:name w:val="Font Style31"/>
    <w:rPr>
      <w:rFonts w:ascii="Georgia" w:hAnsi="Georgia" w:cs="Georgia" w:hint="default"/>
      <w:sz w:val="12"/>
      <w:szCs w:val="12"/>
    </w:rPr>
  </w:style>
  <w:style w:type="character" w:customStyle="1" w:styleId="FontStyle32">
    <w:name w:val="Font Style32"/>
    <w:rPr>
      <w:rFonts w:ascii="Times New Roman" w:hAnsi="Times New Roman" w:cs="Times New Roman" w:hint="default"/>
      <w:i/>
      <w:iCs/>
      <w:sz w:val="12"/>
      <w:szCs w:val="12"/>
    </w:rPr>
  </w:style>
  <w:style w:type="character" w:customStyle="1" w:styleId="a3">
    <w:name w:val="Нижний колонтитул Знак"/>
    <w:link w:val="a4"/>
    <w:uiPriority w:val="99"/>
    <w:rPr>
      <w:sz w:val="22"/>
      <w:szCs w:val="22"/>
      <w:lang w:eastAsia="en-US"/>
    </w:rPr>
  </w:style>
  <w:style w:type="character" w:customStyle="1" w:styleId="FontStyle25">
    <w:name w:val="Font Style25"/>
    <w:uiPriority w:val="6"/>
    <w:qFormat/>
    <w:rPr>
      <w:rFonts w:ascii="Times New Roman" w:hAnsi="Times New Roman" w:cs="Times New Roman"/>
      <w:i/>
      <w:iCs/>
      <w:sz w:val="12"/>
      <w:szCs w:val="12"/>
    </w:rPr>
  </w:style>
  <w:style w:type="character" w:customStyle="1" w:styleId="a5">
    <w:name w:val="Верхний колонтитул Знак"/>
    <w:link w:val="a6"/>
    <w:uiPriority w:val="99"/>
    <w:rPr>
      <w:sz w:val="22"/>
      <w:szCs w:val="22"/>
      <w:lang w:eastAsia="en-US"/>
    </w:rPr>
  </w:style>
  <w:style w:type="character" w:customStyle="1" w:styleId="21">
    <w:name w:val="заголовок 2 Знак"/>
    <w:link w:val="22"/>
    <w:qFormat/>
    <w:rPr>
      <w:rFonts w:ascii="Times New Roman" w:eastAsia="Times New Roman" w:hAnsi="Times New Roman" w:cs="Arial"/>
      <w:sz w:val="24"/>
      <w:szCs w:val="28"/>
      <w:lang w:eastAsia="ru-RU"/>
    </w:rPr>
  </w:style>
  <w:style w:type="character" w:customStyle="1" w:styleId="a7">
    <w:name w:val="номер страницы"/>
    <w:basedOn w:val="a0"/>
  </w:style>
  <w:style w:type="character" w:customStyle="1" w:styleId="FontStyle21">
    <w:name w:val="Font Style21"/>
    <w:rPr>
      <w:rFonts w:ascii="Times New Roman" w:hAnsi="Times New Roman" w:cs="Times New Roman" w:hint="default"/>
      <w:sz w:val="12"/>
      <w:szCs w:val="12"/>
    </w:rPr>
  </w:style>
  <w:style w:type="character" w:customStyle="1" w:styleId="FontStyle18">
    <w:name w:val="Font Style18"/>
    <w:rPr>
      <w:rFonts w:ascii="Times New Roman" w:hAnsi="Times New Roman" w:cs="Times New Roman" w:hint="default"/>
      <w:b/>
      <w:bCs/>
      <w:sz w:val="10"/>
      <w:szCs w:val="10"/>
    </w:rPr>
  </w:style>
  <w:style w:type="character" w:customStyle="1" w:styleId="FontStyle20">
    <w:name w:val="Font Style20"/>
    <w:uiPriority w:val="6"/>
    <w:qFormat/>
    <w:rPr>
      <w:rFonts w:ascii="Georgia" w:hAnsi="Georgia" w:cs="Georgia"/>
      <w:sz w:val="12"/>
      <w:szCs w:val="12"/>
    </w:rPr>
  </w:style>
  <w:style w:type="character" w:customStyle="1" w:styleId="FontStyle14">
    <w:name w:val="Font Style14"/>
    <w:rPr>
      <w:rFonts w:ascii="Times New Roman" w:hAnsi="Times New Roman" w:cs="Times New Roman" w:hint="default"/>
      <w:b/>
      <w:bCs/>
      <w:sz w:val="14"/>
      <w:szCs w:val="14"/>
    </w:rPr>
  </w:style>
  <w:style w:type="character" w:customStyle="1" w:styleId="a8">
    <w:name w:val="Основной текст с отступом Знак"/>
    <w:link w:val="a9"/>
    <w:rPr>
      <w:rFonts w:ascii="Times New Roman" w:eastAsia="Times New Roman" w:hAnsi="Times New Roman" w:cs="Times New Roman"/>
      <w:i/>
      <w:iCs/>
      <w:sz w:val="24"/>
      <w:szCs w:val="24"/>
      <w:lang w:eastAsia="ru-RU"/>
    </w:rPr>
  </w:style>
  <w:style w:type="character" w:customStyle="1" w:styleId="FontStyle15">
    <w:name w:val="Font Style15"/>
    <w:rPr>
      <w:rFonts w:ascii="Times New Roman" w:hAnsi="Times New Roman" w:cs="Times New Roman" w:hint="default"/>
      <w:b/>
      <w:bCs/>
      <w:sz w:val="18"/>
      <w:szCs w:val="18"/>
    </w:rPr>
  </w:style>
  <w:style w:type="character" w:customStyle="1" w:styleId="FontStyle22">
    <w:name w:val="Font Style22"/>
    <w:rPr>
      <w:rFonts w:ascii="Times New Roman" w:hAnsi="Times New Roman" w:cs="Times New Roman" w:hint="default"/>
      <w:sz w:val="20"/>
      <w:szCs w:val="20"/>
    </w:rPr>
  </w:style>
  <w:style w:type="character" w:customStyle="1" w:styleId="FontStyle16">
    <w:name w:val="Font Style16"/>
    <w:rPr>
      <w:rFonts w:ascii="Times New Roman" w:hAnsi="Times New Roman" w:cs="Times New Roman"/>
      <w:b/>
      <w:bCs/>
      <w:sz w:val="16"/>
      <w:szCs w:val="16"/>
    </w:rPr>
  </w:style>
  <w:style w:type="character" w:customStyle="1" w:styleId="FontStyle13">
    <w:name w:val="Font Style13"/>
    <w:rPr>
      <w:rFonts w:ascii="Times New Roman" w:hAnsi="Times New Roman" w:cs="Times New Roman" w:hint="default"/>
      <w:b/>
      <w:bCs/>
      <w:sz w:val="12"/>
      <w:szCs w:val="12"/>
    </w:rPr>
  </w:style>
  <w:style w:type="character" w:customStyle="1" w:styleId="20">
    <w:name w:val="Заголовок 2 Знак"/>
    <w:link w:val="2"/>
    <w:rPr>
      <w:rFonts w:ascii="Times New Roman" w:eastAsia="Times New Roman" w:hAnsi="Times New Roman"/>
      <w:b/>
      <w:bCs/>
      <w:i/>
      <w:sz w:val="24"/>
    </w:rPr>
  </w:style>
  <w:style w:type="character" w:styleId="aa">
    <w:name w:val="page number"/>
    <w:basedOn w:val="11"/>
    <w:uiPriority w:val="6"/>
    <w:qFormat/>
  </w:style>
  <w:style w:type="character" w:styleId="ab">
    <w:name w:val="Hyperlink"/>
    <w:uiPriority w:val="99"/>
    <w:unhideWhenUsed/>
    <w:qFormat/>
    <w:rPr>
      <w:color w:val="0000FF"/>
      <w:u w:val="single"/>
    </w:rPr>
  </w:style>
  <w:style w:type="character" w:styleId="ac">
    <w:name w:val="FollowedHyperlink"/>
    <w:unhideWhenUsed/>
    <w:rPr>
      <w:color w:val="800080"/>
      <w:u w:val="single"/>
    </w:rPr>
  </w:style>
  <w:style w:type="character" w:customStyle="1" w:styleId="ad">
    <w:name w:val="Текст Знак"/>
    <w:link w:val="ae"/>
    <w:rPr>
      <w:rFonts w:ascii="Courier New" w:eastAsia="Times New Roman" w:hAnsi="Courier New"/>
    </w:rPr>
  </w:style>
  <w:style w:type="character" w:customStyle="1" w:styleId="11">
    <w:name w:val="Основной шрифт абзаца1"/>
    <w:uiPriority w:val="67"/>
    <w:qFormat/>
  </w:style>
  <w:style w:type="paragraph" w:styleId="a4">
    <w:name w:val="footer"/>
    <w:basedOn w:val="a"/>
    <w:link w:val="a3"/>
    <w:uiPriority w:val="99"/>
    <w:unhideWhenUsed/>
    <w:qFormat/>
    <w:pPr>
      <w:tabs>
        <w:tab w:val="center" w:pos="4677"/>
        <w:tab w:val="right" w:pos="9355"/>
      </w:tabs>
    </w:pPr>
    <w:rPr>
      <w:lang w:val="x-none"/>
    </w:rPr>
  </w:style>
  <w:style w:type="paragraph" w:customStyle="1" w:styleId="ConsPlusTitle">
    <w:name w:val="ConsPlusTitle"/>
    <w:pPr>
      <w:widowControl w:val="0"/>
      <w:autoSpaceDE w:val="0"/>
      <w:autoSpaceDN w:val="0"/>
      <w:adjustRightInd w:val="0"/>
    </w:pPr>
    <w:rPr>
      <w:rFonts w:eastAsia="Times New Roman"/>
      <w:b/>
      <w:bCs/>
      <w:sz w:val="24"/>
      <w:szCs w:val="24"/>
    </w:rPr>
  </w:style>
  <w:style w:type="paragraph" w:customStyle="1" w:styleId="22">
    <w:name w:val="заголовок 2"/>
    <w:basedOn w:val="a"/>
    <w:next w:val="a"/>
    <w:link w:val="21"/>
    <w:pPr>
      <w:keepNext/>
      <w:widowControl w:val="0"/>
      <w:spacing w:after="0" w:line="240" w:lineRule="auto"/>
      <w:ind w:firstLine="400"/>
      <w:jc w:val="both"/>
      <w:outlineLvl w:val="1"/>
    </w:pPr>
    <w:rPr>
      <w:rFonts w:eastAsia="Times New Roman"/>
      <w:sz w:val="24"/>
      <w:szCs w:val="28"/>
      <w:lang w:val="x-none" w:eastAsia="ru-RU"/>
    </w:rPr>
  </w:style>
  <w:style w:type="paragraph" w:customStyle="1" w:styleId="Style10">
    <w:name w:val="Style10"/>
    <w:basedOn w:val="a"/>
    <w:pPr>
      <w:widowControl w:val="0"/>
      <w:autoSpaceDE w:val="0"/>
      <w:autoSpaceDN w:val="0"/>
      <w:adjustRightInd w:val="0"/>
      <w:spacing w:after="0" w:line="240" w:lineRule="auto"/>
    </w:pPr>
    <w:rPr>
      <w:rFonts w:eastAsia="Times New Roman"/>
      <w:sz w:val="24"/>
      <w:szCs w:val="24"/>
      <w:lang w:eastAsia="ru-RU"/>
    </w:rPr>
  </w:style>
  <w:style w:type="paragraph" w:customStyle="1" w:styleId="Style2">
    <w:name w:val="Style2"/>
    <w:basedOn w:val="a"/>
    <w:pPr>
      <w:widowControl w:val="0"/>
      <w:autoSpaceDE w:val="0"/>
      <w:autoSpaceDN w:val="0"/>
      <w:adjustRightInd w:val="0"/>
      <w:spacing w:after="0" w:line="240" w:lineRule="auto"/>
    </w:pPr>
    <w:rPr>
      <w:rFonts w:eastAsia="Times New Roman"/>
      <w:sz w:val="24"/>
      <w:szCs w:val="24"/>
      <w:lang w:eastAsia="ru-RU"/>
    </w:rPr>
  </w:style>
  <w:style w:type="paragraph" w:customStyle="1" w:styleId="Style8">
    <w:name w:val="Style8"/>
    <w:basedOn w:val="a"/>
    <w:uiPriority w:val="99"/>
    <w:pPr>
      <w:widowControl w:val="0"/>
      <w:autoSpaceDE w:val="0"/>
      <w:autoSpaceDN w:val="0"/>
      <w:adjustRightInd w:val="0"/>
      <w:spacing w:after="0" w:line="240" w:lineRule="auto"/>
    </w:pPr>
    <w:rPr>
      <w:rFonts w:eastAsia="Times New Roman"/>
      <w:sz w:val="24"/>
      <w:szCs w:val="24"/>
      <w:lang w:eastAsia="ru-RU"/>
    </w:rPr>
  </w:style>
  <w:style w:type="paragraph" w:styleId="af">
    <w:name w:val="List Paragraph"/>
    <w:basedOn w:val="a"/>
    <w:uiPriority w:val="99"/>
    <w:qFormat/>
    <w:pPr>
      <w:widowControl w:val="0"/>
      <w:autoSpaceDE w:val="0"/>
      <w:autoSpaceDN w:val="0"/>
      <w:adjustRightInd w:val="0"/>
      <w:spacing w:after="0" w:line="240" w:lineRule="auto"/>
      <w:ind w:left="720"/>
      <w:contextualSpacing/>
    </w:pPr>
    <w:rPr>
      <w:rFonts w:eastAsia="Times New Roman"/>
      <w:sz w:val="24"/>
      <w:szCs w:val="24"/>
      <w:lang w:eastAsia="ru-RU"/>
    </w:rPr>
  </w:style>
  <w:style w:type="paragraph" w:customStyle="1" w:styleId="Style13">
    <w:name w:val="Style13"/>
    <w:basedOn w:val="a"/>
    <w:uiPriority w:val="7"/>
    <w:qFormat/>
  </w:style>
  <w:style w:type="paragraph" w:styleId="af0">
    <w:name w:val="Normal (Web)"/>
    <w:basedOn w:val="a"/>
    <w:uiPriority w:val="99"/>
    <w:unhideWhenUsed/>
    <w:pPr>
      <w:spacing w:before="100" w:beforeAutospacing="1" w:after="100" w:afterAutospacing="1" w:line="240" w:lineRule="auto"/>
    </w:pPr>
    <w:rPr>
      <w:rFonts w:eastAsia="Times New Roman"/>
      <w:sz w:val="24"/>
      <w:szCs w:val="24"/>
      <w:lang w:eastAsia="ru-RU"/>
    </w:rPr>
  </w:style>
  <w:style w:type="paragraph" w:customStyle="1" w:styleId="Style7">
    <w:name w:val="Style7"/>
    <w:basedOn w:val="a"/>
    <w:pPr>
      <w:widowControl w:val="0"/>
      <w:autoSpaceDE w:val="0"/>
      <w:autoSpaceDN w:val="0"/>
      <w:adjustRightInd w:val="0"/>
      <w:spacing w:after="0" w:line="240" w:lineRule="auto"/>
    </w:pPr>
    <w:rPr>
      <w:rFonts w:eastAsia="Times New Roman"/>
      <w:sz w:val="24"/>
      <w:szCs w:val="24"/>
      <w:lang w:eastAsia="ru-RU"/>
    </w:rPr>
  </w:style>
  <w:style w:type="paragraph" w:customStyle="1" w:styleId="Style9">
    <w:name w:val="Style9"/>
    <w:basedOn w:val="a"/>
    <w:pPr>
      <w:widowControl w:val="0"/>
      <w:autoSpaceDE w:val="0"/>
      <w:autoSpaceDN w:val="0"/>
      <w:adjustRightInd w:val="0"/>
      <w:spacing w:after="0" w:line="240" w:lineRule="auto"/>
    </w:pPr>
    <w:rPr>
      <w:rFonts w:eastAsia="Times New Roman"/>
      <w:sz w:val="24"/>
      <w:szCs w:val="24"/>
      <w:lang w:eastAsia="ru-RU"/>
    </w:rPr>
  </w:style>
  <w:style w:type="paragraph" w:customStyle="1" w:styleId="Style14">
    <w:name w:val="Style14"/>
    <w:basedOn w:val="a"/>
    <w:pPr>
      <w:widowControl w:val="0"/>
      <w:autoSpaceDE w:val="0"/>
      <w:autoSpaceDN w:val="0"/>
      <w:adjustRightInd w:val="0"/>
      <w:spacing w:after="0" w:line="240" w:lineRule="auto"/>
    </w:pPr>
    <w:rPr>
      <w:rFonts w:eastAsia="Times New Roman"/>
      <w:sz w:val="24"/>
      <w:szCs w:val="24"/>
      <w:lang w:eastAsia="ru-RU"/>
    </w:rPr>
  </w:style>
  <w:style w:type="paragraph" w:customStyle="1" w:styleId="Style5">
    <w:name w:val="Style5"/>
    <w:basedOn w:val="a"/>
    <w:pPr>
      <w:widowControl w:val="0"/>
      <w:autoSpaceDE w:val="0"/>
      <w:autoSpaceDN w:val="0"/>
      <w:adjustRightInd w:val="0"/>
      <w:spacing w:after="0" w:line="240" w:lineRule="auto"/>
    </w:pPr>
    <w:rPr>
      <w:rFonts w:eastAsia="Times New Roman"/>
      <w:sz w:val="24"/>
      <w:szCs w:val="24"/>
      <w:lang w:eastAsia="ru-RU"/>
    </w:rPr>
  </w:style>
  <w:style w:type="paragraph" w:styleId="af1">
    <w:name w:val="footnote text"/>
    <w:basedOn w:val="a"/>
    <w:link w:val="af2"/>
    <w:qFormat/>
    <w:rPr>
      <w:sz w:val="20"/>
      <w:szCs w:val="20"/>
    </w:rPr>
  </w:style>
  <w:style w:type="paragraph" w:styleId="a6">
    <w:name w:val="header"/>
    <w:basedOn w:val="a"/>
    <w:link w:val="a5"/>
    <w:uiPriority w:val="99"/>
    <w:unhideWhenUsed/>
    <w:qFormat/>
    <w:pPr>
      <w:tabs>
        <w:tab w:val="center" w:pos="4677"/>
        <w:tab w:val="right" w:pos="9355"/>
      </w:tabs>
    </w:pPr>
    <w:rPr>
      <w:lang w:val="x-none"/>
    </w:rPr>
  </w:style>
  <w:style w:type="paragraph" w:customStyle="1" w:styleId="Style3">
    <w:name w:val="Style3"/>
    <w:basedOn w:val="a"/>
    <w:pPr>
      <w:widowControl w:val="0"/>
      <w:autoSpaceDE w:val="0"/>
      <w:autoSpaceDN w:val="0"/>
      <w:adjustRightInd w:val="0"/>
      <w:spacing w:after="0" w:line="240" w:lineRule="auto"/>
    </w:pPr>
    <w:rPr>
      <w:rFonts w:eastAsia="Times New Roman"/>
      <w:sz w:val="24"/>
      <w:szCs w:val="24"/>
      <w:lang w:eastAsia="ru-RU"/>
    </w:rPr>
  </w:style>
  <w:style w:type="paragraph" w:styleId="ae">
    <w:name w:val="Plain Text"/>
    <w:basedOn w:val="a"/>
    <w:link w:val="ad"/>
    <w:pPr>
      <w:widowControl w:val="0"/>
      <w:spacing w:after="0" w:line="240" w:lineRule="auto"/>
    </w:pPr>
    <w:rPr>
      <w:rFonts w:ascii="Courier New" w:eastAsia="Times New Roman" w:hAnsi="Courier New"/>
      <w:sz w:val="20"/>
      <w:szCs w:val="20"/>
      <w:lang w:val="x-none" w:eastAsia="x-none"/>
    </w:rPr>
  </w:style>
  <w:style w:type="paragraph" w:customStyle="1" w:styleId="Style6">
    <w:name w:val="Style6"/>
    <w:basedOn w:val="a"/>
    <w:pPr>
      <w:widowControl w:val="0"/>
      <w:autoSpaceDE w:val="0"/>
      <w:autoSpaceDN w:val="0"/>
      <w:adjustRightInd w:val="0"/>
      <w:spacing w:after="0" w:line="240" w:lineRule="auto"/>
    </w:pPr>
    <w:rPr>
      <w:rFonts w:eastAsia="Times New Roman"/>
      <w:sz w:val="24"/>
      <w:szCs w:val="24"/>
      <w:lang w:eastAsia="ru-RU"/>
    </w:rPr>
  </w:style>
  <w:style w:type="paragraph" w:customStyle="1" w:styleId="Style4">
    <w:name w:val="Style4"/>
    <w:basedOn w:val="a"/>
    <w:pPr>
      <w:widowControl w:val="0"/>
      <w:autoSpaceDE w:val="0"/>
      <w:autoSpaceDN w:val="0"/>
      <w:adjustRightInd w:val="0"/>
      <w:spacing w:after="0" w:line="240" w:lineRule="auto"/>
    </w:pPr>
    <w:rPr>
      <w:rFonts w:eastAsia="Times New Roman"/>
      <w:sz w:val="24"/>
      <w:szCs w:val="24"/>
      <w:lang w:eastAsia="ru-RU"/>
    </w:rPr>
  </w:style>
  <w:style w:type="paragraph" w:customStyle="1" w:styleId="Style1">
    <w:name w:val="Style1"/>
    <w:basedOn w:val="a"/>
    <w:uiPriority w:val="99"/>
    <w:pPr>
      <w:widowControl w:val="0"/>
      <w:autoSpaceDE w:val="0"/>
      <w:autoSpaceDN w:val="0"/>
      <w:adjustRightInd w:val="0"/>
      <w:spacing w:after="0" w:line="240" w:lineRule="auto"/>
    </w:pPr>
    <w:rPr>
      <w:rFonts w:eastAsia="Times New Roman"/>
      <w:sz w:val="24"/>
      <w:szCs w:val="24"/>
      <w:lang w:eastAsia="ru-RU"/>
    </w:rPr>
  </w:style>
  <w:style w:type="paragraph" w:customStyle="1" w:styleId="Style12">
    <w:name w:val="Style12"/>
    <w:basedOn w:val="a"/>
    <w:uiPriority w:val="7"/>
    <w:qFormat/>
  </w:style>
  <w:style w:type="paragraph" w:styleId="a9">
    <w:name w:val="Body Text Indent"/>
    <w:basedOn w:val="a"/>
    <w:link w:val="a8"/>
    <w:pPr>
      <w:spacing w:after="0" w:line="240" w:lineRule="auto"/>
      <w:ind w:firstLine="709"/>
    </w:pPr>
    <w:rPr>
      <w:rFonts w:eastAsia="Times New Roman"/>
      <w:i/>
      <w:iCs/>
      <w:sz w:val="24"/>
      <w:szCs w:val="24"/>
      <w:lang w:val="x-none" w:eastAsia="ru-RU"/>
    </w:rPr>
  </w:style>
  <w:style w:type="paragraph" w:customStyle="1" w:styleId="Default">
    <w:name w:val="Default"/>
    <w:qFormat/>
    <w:pPr>
      <w:autoSpaceDE w:val="0"/>
      <w:autoSpaceDN w:val="0"/>
      <w:adjustRightInd w:val="0"/>
    </w:pPr>
    <w:rPr>
      <w:rFonts w:eastAsia="Times New Roman"/>
      <w:color w:val="000000"/>
      <w:sz w:val="24"/>
      <w:szCs w:val="24"/>
    </w:rPr>
  </w:style>
  <w:style w:type="paragraph" w:styleId="af3">
    <w:name w:val="Body Text"/>
    <w:basedOn w:val="a"/>
    <w:link w:val="af4"/>
    <w:unhideWhenUsed/>
    <w:rsid w:val="008B2F3A"/>
    <w:pPr>
      <w:spacing w:after="120"/>
    </w:pPr>
  </w:style>
  <w:style w:type="character" w:customStyle="1" w:styleId="af4">
    <w:name w:val="Основной текст Знак"/>
    <w:link w:val="af3"/>
    <w:rsid w:val="008B2F3A"/>
    <w:rPr>
      <w:sz w:val="22"/>
      <w:szCs w:val="22"/>
      <w:lang w:eastAsia="en-US"/>
    </w:rPr>
  </w:style>
  <w:style w:type="character" w:customStyle="1" w:styleId="30">
    <w:name w:val="Заголовок 3 Знак"/>
    <w:link w:val="3"/>
    <w:semiHidden/>
    <w:rsid w:val="008B2F3A"/>
    <w:rPr>
      <w:rFonts w:ascii="Cambria" w:eastAsia="Times New Roman" w:hAnsi="Cambria"/>
      <w:b/>
      <w:bCs/>
      <w:color w:val="4F81BD"/>
      <w:sz w:val="22"/>
      <w:szCs w:val="22"/>
      <w:lang w:eastAsia="en-US"/>
    </w:rPr>
  </w:style>
  <w:style w:type="paragraph" w:styleId="af5">
    <w:name w:val="Balloon Text"/>
    <w:basedOn w:val="a"/>
    <w:link w:val="af6"/>
    <w:unhideWhenUsed/>
    <w:rsid w:val="008B2F3A"/>
    <w:pPr>
      <w:spacing w:after="0" w:line="240" w:lineRule="auto"/>
    </w:pPr>
    <w:rPr>
      <w:rFonts w:ascii="Tahoma" w:eastAsia="Times New Roman" w:hAnsi="Tahoma" w:cs="Tahoma"/>
      <w:sz w:val="16"/>
      <w:szCs w:val="16"/>
      <w:lang w:val="en-US"/>
    </w:rPr>
  </w:style>
  <w:style w:type="character" w:customStyle="1" w:styleId="af6">
    <w:name w:val="Текст выноски Знак"/>
    <w:link w:val="af5"/>
    <w:rsid w:val="008B2F3A"/>
    <w:rPr>
      <w:rFonts w:ascii="Tahoma" w:eastAsia="Times New Roman" w:hAnsi="Tahoma" w:cs="Tahoma"/>
      <w:sz w:val="16"/>
      <w:szCs w:val="16"/>
      <w:lang w:val="en-US" w:eastAsia="en-US"/>
    </w:rPr>
  </w:style>
  <w:style w:type="character" w:customStyle="1" w:styleId="10">
    <w:name w:val="Заголовок 1 Знак"/>
    <w:link w:val="1"/>
    <w:uiPriority w:val="9"/>
    <w:rsid w:val="008B2F3A"/>
    <w:rPr>
      <w:b/>
      <w:iCs/>
      <w:sz w:val="22"/>
      <w:lang w:eastAsia="en-US"/>
    </w:rPr>
  </w:style>
  <w:style w:type="table" w:styleId="af7">
    <w:name w:val="Table Grid"/>
    <w:basedOn w:val="a1"/>
    <w:uiPriority w:val="59"/>
    <w:qFormat/>
    <w:rsid w:val="008B2F3A"/>
    <w:pPr>
      <w:widowControl w:val="0"/>
    </w:pPr>
    <w:rPr>
      <w:kern w:val="1"/>
      <w:lang w:eastAsia="zh-CN"/>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TML">
    <w:name w:val="HTML Code"/>
    <w:qFormat/>
    <w:rsid w:val="008B2F3A"/>
    <w:rPr>
      <w:rFonts w:ascii="Courier New" w:hAnsi="Courier New" w:cs="Courier New"/>
      <w:sz w:val="20"/>
      <w:szCs w:val="20"/>
    </w:rPr>
  </w:style>
  <w:style w:type="paragraph" w:customStyle="1" w:styleId="Heading">
    <w:name w:val="Heading"/>
    <w:basedOn w:val="a"/>
    <w:next w:val="af3"/>
    <w:qFormat/>
    <w:rsid w:val="008B2F3A"/>
    <w:pPr>
      <w:keepNext/>
      <w:widowControl w:val="0"/>
      <w:suppressAutoHyphens/>
      <w:spacing w:before="240" w:after="120"/>
      <w:ind w:left="567"/>
    </w:pPr>
    <w:rPr>
      <w:rFonts w:ascii="Liberation Sans" w:eastAsia="Noto Sans CJK SC" w:hAnsi="Liberation Sans" w:cs="Droid Sans Devanagari"/>
      <w:sz w:val="28"/>
      <w:szCs w:val="28"/>
    </w:rPr>
  </w:style>
  <w:style w:type="paragraph" w:styleId="af8">
    <w:name w:val="List"/>
    <w:basedOn w:val="af3"/>
    <w:rsid w:val="008B2F3A"/>
    <w:pPr>
      <w:widowControl w:val="0"/>
      <w:suppressAutoHyphens/>
      <w:spacing w:after="0"/>
      <w:ind w:firstLine="567"/>
    </w:pPr>
    <w:rPr>
      <w:rFonts w:ascii="Calibri" w:eastAsia="Calibri" w:hAnsi="Calibri" w:cs="Droid Sans Devanagari"/>
    </w:rPr>
  </w:style>
  <w:style w:type="paragraph" w:styleId="af9">
    <w:name w:val="caption"/>
    <w:basedOn w:val="a"/>
    <w:qFormat/>
    <w:rsid w:val="008B2F3A"/>
    <w:pPr>
      <w:widowControl w:val="0"/>
      <w:suppressLineNumbers/>
      <w:suppressAutoHyphens/>
      <w:spacing w:before="120" w:after="120"/>
      <w:ind w:left="567"/>
    </w:pPr>
    <w:rPr>
      <w:rFonts w:ascii="Calibri" w:eastAsia="Calibri" w:hAnsi="Calibri" w:cs="Droid Sans Devanagari"/>
      <w:i/>
      <w:iCs/>
      <w:sz w:val="24"/>
      <w:szCs w:val="24"/>
    </w:rPr>
  </w:style>
  <w:style w:type="paragraph" w:customStyle="1" w:styleId="Index">
    <w:name w:val="Index"/>
    <w:basedOn w:val="a"/>
    <w:qFormat/>
    <w:rsid w:val="008B2F3A"/>
    <w:pPr>
      <w:widowControl w:val="0"/>
      <w:suppressLineNumbers/>
      <w:suppressAutoHyphens/>
      <w:ind w:left="567"/>
    </w:pPr>
    <w:rPr>
      <w:rFonts w:ascii="Calibri" w:eastAsia="Calibri" w:hAnsi="Calibri" w:cs="Droid Sans Devanagari"/>
    </w:rPr>
  </w:style>
  <w:style w:type="paragraph" w:customStyle="1" w:styleId="HeaderandFooter">
    <w:name w:val="Header and Footer"/>
    <w:basedOn w:val="a"/>
    <w:qFormat/>
    <w:rsid w:val="008B2F3A"/>
    <w:pPr>
      <w:widowControl w:val="0"/>
      <w:suppressAutoHyphens/>
      <w:ind w:left="567"/>
    </w:pPr>
    <w:rPr>
      <w:rFonts w:ascii="Calibri" w:eastAsia="Calibri" w:hAnsi="Calibri"/>
    </w:rPr>
  </w:style>
  <w:style w:type="paragraph" w:customStyle="1" w:styleId="FrameContents">
    <w:name w:val="Frame Contents"/>
    <w:basedOn w:val="a"/>
    <w:qFormat/>
    <w:rsid w:val="008B2F3A"/>
    <w:pPr>
      <w:widowControl w:val="0"/>
      <w:suppressAutoHyphens/>
      <w:ind w:left="567"/>
    </w:pPr>
    <w:rPr>
      <w:rFonts w:ascii="Calibri" w:eastAsia="Calibri" w:hAnsi="Calibri"/>
    </w:rPr>
  </w:style>
  <w:style w:type="paragraph" w:styleId="HTML0">
    <w:name w:val="HTML Preformatted"/>
    <w:basedOn w:val="a"/>
    <w:link w:val="HTML1"/>
    <w:uiPriority w:val="99"/>
    <w:unhideWhenUsed/>
    <w:rsid w:val="008B2F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
    <w:link w:val="HTML0"/>
    <w:uiPriority w:val="99"/>
    <w:rsid w:val="008B2F3A"/>
    <w:rPr>
      <w:rFonts w:ascii="Courier New" w:eastAsia="Times New Roman" w:hAnsi="Courier New" w:cs="Courier New"/>
    </w:rPr>
  </w:style>
  <w:style w:type="paragraph" w:styleId="afa">
    <w:name w:val="endnote text"/>
    <w:basedOn w:val="a"/>
    <w:link w:val="afb"/>
    <w:rsid w:val="008B2F3A"/>
    <w:pPr>
      <w:widowControl w:val="0"/>
      <w:suppressAutoHyphens/>
      <w:spacing w:after="0" w:line="240" w:lineRule="auto"/>
      <w:ind w:left="567"/>
    </w:pPr>
    <w:rPr>
      <w:rFonts w:ascii="Calibri" w:eastAsia="Calibri" w:hAnsi="Calibri"/>
      <w:sz w:val="20"/>
      <w:szCs w:val="20"/>
    </w:rPr>
  </w:style>
  <w:style w:type="character" w:customStyle="1" w:styleId="afb">
    <w:name w:val="Текст концевой сноски Знак"/>
    <w:link w:val="afa"/>
    <w:rsid w:val="008B2F3A"/>
    <w:rPr>
      <w:rFonts w:ascii="Calibri" w:eastAsia="Calibri" w:hAnsi="Calibri"/>
      <w:lang w:eastAsia="en-US"/>
    </w:rPr>
  </w:style>
  <w:style w:type="character" w:styleId="afc">
    <w:name w:val="endnote reference"/>
    <w:rsid w:val="008B2F3A"/>
    <w:rPr>
      <w:vertAlign w:val="superscript"/>
    </w:rPr>
  </w:style>
  <w:style w:type="character" w:customStyle="1" w:styleId="af2">
    <w:name w:val="Текст сноски Знак"/>
    <w:link w:val="af1"/>
    <w:rsid w:val="008B2F3A"/>
    <w:rPr>
      <w:lang w:eastAsia="en-US"/>
    </w:rPr>
  </w:style>
  <w:style w:type="character" w:styleId="afd">
    <w:name w:val="footnote reference"/>
    <w:rsid w:val="008B2F3A"/>
    <w:rPr>
      <w:vertAlign w:val="superscript"/>
    </w:rPr>
  </w:style>
  <w:style w:type="paragraph" w:styleId="afe">
    <w:name w:val="Date"/>
    <w:basedOn w:val="a"/>
    <w:next w:val="a"/>
    <w:link w:val="aff"/>
    <w:rsid w:val="008B2F3A"/>
    <w:pPr>
      <w:widowControl w:val="0"/>
      <w:suppressAutoHyphens/>
      <w:ind w:left="567"/>
    </w:pPr>
    <w:rPr>
      <w:rFonts w:ascii="Calibri" w:eastAsia="Calibri" w:hAnsi="Calibri"/>
    </w:rPr>
  </w:style>
  <w:style w:type="character" w:customStyle="1" w:styleId="aff">
    <w:name w:val="Дата Знак"/>
    <w:link w:val="afe"/>
    <w:rsid w:val="008B2F3A"/>
    <w:rPr>
      <w:rFonts w:ascii="Calibri" w:eastAsia="Calibri" w:hAnsi="Calibri"/>
      <w:sz w:val="22"/>
      <w:szCs w:val="22"/>
      <w:lang w:eastAsia="en-US"/>
    </w:rPr>
  </w:style>
  <w:style w:type="paragraph" w:styleId="aff0">
    <w:name w:val="TOC Heading"/>
    <w:basedOn w:val="1"/>
    <w:next w:val="a"/>
    <w:uiPriority w:val="39"/>
    <w:semiHidden/>
    <w:unhideWhenUsed/>
    <w:qFormat/>
    <w:rsid w:val="008B2F3A"/>
    <w:pPr>
      <w:keepLines/>
      <w:numPr>
        <w:numId w:val="0"/>
      </w:numPr>
      <w:spacing w:before="480" w:after="0"/>
      <w:outlineLvl w:val="9"/>
    </w:pPr>
    <w:rPr>
      <w:rFonts w:ascii="Cambria" w:eastAsia="Times New Roman" w:hAnsi="Cambria"/>
      <w:bCs/>
      <w:iCs w:val="0"/>
      <w:color w:val="365F91"/>
      <w:sz w:val="28"/>
      <w:szCs w:val="28"/>
      <w:lang w:eastAsia="ru-RU"/>
    </w:rPr>
  </w:style>
  <w:style w:type="paragraph" w:styleId="12">
    <w:name w:val="toc 1"/>
    <w:basedOn w:val="a"/>
    <w:next w:val="a"/>
    <w:autoRedefine/>
    <w:uiPriority w:val="39"/>
    <w:rsid w:val="008B2F3A"/>
    <w:pPr>
      <w:widowControl w:val="0"/>
      <w:suppressAutoHyphens/>
      <w:spacing w:after="100"/>
    </w:pPr>
    <w:rPr>
      <w:rFonts w:ascii="Calibri" w:eastAsia="Calibri" w:hAnsi="Calibri"/>
    </w:rPr>
  </w:style>
  <w:style w:type="paragraph" w:styleId="23">
    <w:name w:val="toc 2"/>
    <w:basedOn w:val="a"/>
    <w:next w:val="a"/>
    <w:autoRedefine/>
    <w:uiPriority w:val="39"/>
    <w:rsid w:val="008B2F3A"/>
    <w:pPr>
      <w:widowControl w:val="0"/>
      <w:suppressAutoHyphens/>
      <w:spacing w:after="100"/>
      <w:ind w:left="220"/>
    </w:pPr>
    <w:rPr>
      <w:rFonts w:ascii="Calibri" w:eastAsia="Calibri" w:hAnsi="Calibr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semiHidden="0" w:uiPriority="0" w:unhideWhenUsed="0" w:qFormat="1"/>
    <w:lsdException w:name="header" w:semiHidden="0" w:qFormat="1"/>
    <w:lsdException w:name="footer" w:semiHidden="0" w:qFormat="1"/>
    <w:lsdException w:name="caption" w:uiPriority="0" w:qFormat="1"/>
    <w:lsdException w:name="footnote reference" w:uiPriority="0"/>
    <w:lsdException w:name="page number" w:semiHidden="0" w:uiPriority="6" w:unhideWhenUsed="0" w:qFormat="1"/>
    <w:lsdException w:name="endnote reference" w:uiPriority="0"/>
    <w:lsdException w:name="endnote text" w:uiPriority="0"/>
    <w:lsdException w:name="List" w:uiPriority="0"/>
    <w:lsdException w:name="Title" w:semiHidden="0" w:uiPriority="10" w:unhideWhenUsed="0" w:qFormat="1"/>
    <w:lsdException w:name="Default Paragraph Font" w:semiHidden="0" w:uiPriority="1"/>
    <w:lsdException w:name="Body Text" w:uiPriority="0"/>
    <w:lsdException w:name="Body Text Indent" w:semiHidden="0" w:uiPriority="0" w:unhideWhenUsed="0"/>
    <w:lsdException w:name="Subtitle" w:semiHidden="0" w:uiPriority="11" w:unhideWhenUsed="0" w:qFormat="1"/>
    <w:lsdException w:name="Date" w:uiPriority="0"/>
    <w:lsdException w:name="Hyperlink" w:semiHidden="0" w:qFormat="1"/>
    <w:lsdException w:name="FollowedHyperlink" w:uiPriority="0"/>
    <w:lsdException w:name="Strong" w:semiHidden="0" w:uiPriority="22" w:unhideWhenUsed="0" w:qFormat="1"/>
    <w:lsdException w:name="Emphasis" w:semiHidden="0" w:uiPriority="20" w:unhideWhenUsed="0" w:qFormat="1"/>
    <w:lsdException w:name="Plain Text" w:semiHidden="0" w:uiPriority="0" w:unhideWhenUsed="0"/>
    <w:lsdException w:name="Normal (Web)" w:semiHidden="0"/>
    <w:lsdException w:name="HTML Code" w:uiPriority="0" w:qFormat="1"/>
    <w:lsdException w:name="Normal Table" w:semiHidden="0" w:qFormat="1"/>
    <w:lsdException w:name="Balloon Text" w:uiPriority="0"/>
    <w:lsdException w:name="Table Grid" w:semiHidden="0" w:uiPriority="59" w:unhideWhenUsed="0" w:qFormat="1"/>
    <w:lsdException w:name="No Spacing" w:semiHidden="0" w:unhideWhenUsed="0" w:qFormat="1"/>
    <w:lsdException w:name="List Paragraph" w:semiHidden="0" w:unhideWhenUsed="0" w:qFormat="1"/>
    <w:lsdException w:name="Quote" w:semiHidden="0" w:unhideWhenUsed="0" w:qFormat="1"/>
    <w:lsdException w:name="Intense Quote" w:semiHidden="0"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lang w:eastAsia="en-US"/>
    </w:rPr>
  </w:style>
  <w:style w:type="paragraph" w:styleId="1">
    <w:name w:val="heading 1"/>
    <w:basedOn w:val="a"/>
    <w:next w:val="a"/>
    <w:link w:val="10"/>
    <w:uiPriority w:val="9"/>
    <w:qFormat/>
    <w:pPr>
      <w:keepNext/>
      <w:numPr>
        <w:numId w:val="1"/>
      </w:numPr>
      <w:tabs>
        <w:tab w:val="left" w:pos="0"/>
      </w:tabs>
      <w:spacing w:before="240" w:after="120"/>
      <w:ind w:left="567"/>
      <w:outlineLvl w:val="0"/>
    </w:pPr>
    <w:rPr>
      <w:b/>
      <w:iCs/>
      <w:szCs w:val="20"/>
    </w:rPr>
  </w:style>
  <w:style w:type="paragraph" w:styleId="2">
    <w:name w:val="heading 2"/>
    <w:basedOn w:val="a"/>
    <w:next w:val="a"/>
    <w:link w:val="20"/>
    <w:qFormat/>
    <w:pPr>
      <w:keepNext/>
      <w:widowControl w:val="0"/>
      <w:spacing w:after="0" w:line="240" w:lineRule="auto"/>
      <w:ind w:firstLine="400"/>
      <w:jc w:val="both"/>
      <w:outlineLvl w:val="1"/>
    </w:pPr>
    <w:rPr>
      <w:rFonts w:eastAsia="Times New Roman"/>
      <w:b/>
      <w:bCs/>
      <w:i/>
      <w:sz w:val="24"/>
      <w:szCs w:val="20"/>
      <w:lang w:val="x-none" w:eastAsia="x-none"/>
    </w:rPr>
  </w:style>
  <w:style w:type="paragraph" w:styleId="3">
    <w:name w:val="heading 3"/>
    <w:basedOn w:val="a"/>
    <w:next w:val="a"/>
    <w:link w:val="30"/>
    <w:semiHidden/>
    <w:unhideWhenUsed/>
    <w:qFormat/>
    <w:rsid w:val="008B2F3A"/>
    <w:pPr>
      <w:keepNext/>
      <w:keepLines/>
      <w:widowControl w:val="0"/>
      <w:suppressAutoHyphens/>
      <w:spacing w:before="200" w:after="0"/>
      <w:ind w:left="567"/>
      <w:outlineLvl w:val="2"/>
    </w:pPr>
    <w:rPr>
      <w:rFonts w:ascii="Cambria" w:eastAsia="Times New Roman" w:hAnsi="Cambria"/>
      <w:b/>
      <w:bCs/>
      <w:color w:val="4F81BD"/>
    </w:rPr>
  </w:style>
  <w:style w:type="character" w:default="1" w:styleId="a0">
    <w:name w:val="Default Paragraph Font"/>
    <w:uiPriority w:val="1"/>
    <w:unhideWhenUsed/>
  </w:style>
  <w:style w:type="table" w:default="1" w:styleId="a1">
    <w:name w:val="Normal Table"/>
    <w:uiPriority w:val="99"/>
    <w:unhideWhenUsed/>
    <w:qFormat/>
    <w:tblPr>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11">
    <w:name w:val="Font Style11"/>
    <w:rPr>
      <w:rFonts w:ascii="Times New Roman" w:hAnsi="Times New Roman" w:cs="Times New Roman"/>
      <w:sz w:val="10"/>
      <w:szCs w:val="10"/>
    </w:rPr>
  </w:style>
  <w:style w:type="character" w:customStyle="1" w:styleId="FontStyle31">
    <w:name w:val="Font Style31"/>
    <w:rPr>
      <w:rFonts w:ascii="Georgia" w:hAnsi="Georgia" w:cs="Georgia" w:hint="default"/>
      <w:sz w:val="12"/>
      <w:szCs w:val="12"/>
    </w:rPr>
  </w:style>
  <w:style w:type="character" w:customStyle="1" w:styleId="FontStyle32">
    <w:name w:val="Font Style32"/>
    <w:rPr>
      <w:rFonts w:ascii="Times New Roman" w:hAnsi="Times New Roman" w:cs="Times New Roman" w:hint="default"/>
      <w:i/>
      <w:iCs/>
      <w:sz w:val="12"/>
      <w:szCs w:val="12"/>
    </w:rPr>
  </w:style>
  <w:style w:type="character" w:customStyle="1" w:styleId="a3">
    <w:name w:val="Нижний колонтитул Знак"/>
    <w:link w:val="a4"/>
    <w:uiPriority w:val="99"/>
    <w:rPr>
      <w:sz w:val="22"/>
      <w:szCs w:val="22"/>
      <w:lang w:eastAsia="en-US"/>
    </w:rPr>
  </w:style>
  <w:style w:type="character" w:customStyle="1" w:styleId="FontStyle25">
    <w:name w:val="Font Style25"/>
    <w:uiPriority w:val="6"/>
    <w:qFormat/>
    <w:rPr>
      <w:rFonts w:ascii="Times New Roman" w:hAnsi="Times New Roman" w:cs="Times New Roman"/>
      <w:i/>
      <w:iCs/>
      <w:sz w:val="12"/>
      <w:szCs w:val="12"/>
    </w:rPr>
  </w:style>
  <w:style w:type="character" w:customStyle="1" w:styleId="a5">
    <w:name w:val="Верхний колонтитул Знак"/>
    <w:link w:val="a6"/>
    <w:uiPriority w:val="99"/>
    <w:rPr>
      <w:sz w:val="22"/>
      <w:szCs w:val="22"/>
      <w:lang w:eastAsia="en-US"/>
    </w:rPr>
  </w:style>
  <w:style w:type="character" w:customStyle="1" w:styleId="21">
    <w:name w:val="заголовок 2 Знак"/>
    <w:link w:val="22"/>
    <w:qFormat/>
    <w:rPr>
      <w:rFonts w:ascii="Times New Roman" w:eastAsia="Times New Roman" w:hAnsi="Times New Roman" w:cs="Arial"/>
      <w:sz w:val="24"/>
      <w:szCs w:val="28"/>
      <w:lang w:eastAsia="ru-RU"/>
    </w:rPr>
  </w:style>
  <w:style w:type="character" w:customStyle="1" w:styleId="a7">
    <w:name w:val="номер страницы"/>
    <w:basedOn w:val="a0"/>
  </w:style>
  <w:style w:type="character" w:customStyle="1" w:styleId="FontStyle21">
    <w:name w:val="Font Style21"/>
    <w:rPr>
      <w:rFonts w:ascii="Times New Roman" w:hAnsi="Times New Roman" w:cs="Times New Roman" w:hint="default"/>
      <w:sz w:val="12"/>
      <w:szCs w:val="12"/>
    </w:rPr>
  </w:style>
  <w:style w:type="character" w:customStyle="1" w:styleId="FontStyle18">
    <w:name w:val="Font Style18"/>
    <w:rPr>
      <w:rFonts w:ascii="Times New Roman" w:hAnsi="Times New Roman" w:cs="Times New Roman" w:hint="default"/>
      <w:b/>
      <w:bCs/>
      <w:sz w:val="10"/>
      <w:szCs w:val="10"/>
    </w:rPr>
  </w:style>
  <w:style w:type="character" w:customStyle="1" w:styleId="FontStyle20">
    <w:name w:val="Font Style20"/>
    <w:uiPriority w:val="6"/>
    <w:qFormat/>
    <w:rPr>
      <w:rFonts w:ascii="Georgia" w:hAnsi="Georgia" w:cs="Georgia"/>
      <w:sz w:val="12"/>
      <w:szCs w:val="12"/>
    </w:rPr>
  </w:style>
  <w:style w:type="character" w:customStyle="1" w:styleId="FontStyle14">
    <w:name w:val="Font Style14"/>
    <w:rPr>
      <w:rFonts w:ascii="Times New Roman" w:hAnsi="Times New Roman" w:cs="Times New Roman" w:hint="default"/>
      <w:b/>
      <w:bCs/>
      <w:sz w:val="14"/>
      <w:szCs w:val="14"/>
    </w:rPr>
  </w:style>
  <w:style w:type="character" w:customStyle="1" w:styleId="a8">
    <w:name w:val="Основной текст с отступом Знак"/>
    <w:link w:val="a9"/>
    <w:rPr>
      <w:rFonts w:ascii="Times New Roman" w:eastAsia="Times New Roman" w:hAnsi="Times New Roman" w:cs="Times New Roman"/>
      <w:i/>
      <w:iCs/>
      <w:sz w:val="24"/>
      <w:szCs w:val="24"/>
      <w:lang w:eastAsia="ru-RU"/>
    </w:rPr>
  </w:style>
  <w:style w:type="character" w:customStyle="1" w:styleId="FontStyle15">
    <w:name w:val="Font Style15"/>
    <w:rPr>
      <w:rFonts w:ascii="Times New Roman" w:hAnsi="Times New Roman" w:cs="Times New Roman" w:hint="default"/>
      <w:b/>
      <w:bCs/>
      <w:sz w:val="18"/>
      <w:szCs w:val="18"/>
    </w:rPr>
  </w:style>
  <w:style w:type="character" w:customStyle="1" w:styleId="FontStyle22">
    <w:name w:val="Font Style22"/>
    <w:rPr>
      <w:rFonts w:ascii="Times New Roman" w:hAnsi="Times New Roman" w:cs="Times New Roman" w:hint="default"/>
      <w:sz w:val="20"/>
      <w:szCs w:val="20"/>
    </w:rPr>
  </w:style>
  <w:style w:type="character" w:customStyle="1" w:styleId="FontStyle16">
    <w:name w:val="Font Style16"/>
    <w:rPr>
      <w:rFonts w:ascii="Times New Roman" w:hAnsi="Times New Roman" w:cs="Times New Roman"/>
      <w:b/>
      <w:bCs/>
      <w:sz w:val="16"/>
      <w:szCs w:val="16"/>
    </w:rPr>
  </w:style>
  <w:style w:type="character" w:customStyle="1" w:styleId="FontStyle13">
    <w:name w:val="Font Style13"/>
    <w:rPr>
      <w:rFonts w:ascii="Times New Roman" w:hAnsi="Times New Roman" w:cs="Times New Roman" w:hint="default"/>
      <w:b/>
      <w:bCs/>
      <w:sz w:val="12"/>
      <w:szCs w:val="12"/>
    </w:rPr>
  </w:style>
  <w:style w:type="character" w:customStyle="1" w:styleId="20">
    <w:name w:val="Заголовок 2 Знак"/>
    <w:link w:val="2"/>
    <w:rPr>
      <w:rFonts w:ascii="Times New Roman" w:eastAsia="Times New Roman" w:hAnsi="Times New Roman"/>
      <w:b/>
      <w:bCs/>
      <w:i/>
      <w:sz w:val="24"/>
    </w:rPr>
  </w:style>
  <w:style w:type="character" w:styleId="aa">
    <w:name w:val="page number"/>
    <w:basedOn w:val="11"/>
    <w:uiPriority w:val="6"/>
    <w:qFormat/>
  </w:style>
  <w:style w:type="character" w:styleId="ab">
    <w:name w:val="Hyperlink"/>
    <w:uiPriority w:val="99"/>
    <w:unhideWhenUsed/>
    <w:qFormat/>
    <w:rPr>
      <w:color w:val="0000FF"/>
      <w:u w:val="single"/>
    </w:rPr>
  </w:style>
  <w:style w:type="character" w:styleId="ac">
    <w:name w:val="FollowedHyperlink"/>
    <w:unhideWhenUsed/>
    <w:rPr>
      <w:color w:val="800080"/>
      <w:u w:val="single"/>
    </w:rPr>
  </w:style>
  <w:style w:type="character" w:customStyle="1" w:styleId="ad">
    <w:name w:val="Текст Знак"/>
    <w:link w:val="ae"/>
    <w:rPr>
      <w:rFonts w:ascii="Courier New" w:eastAsia="Times New Roman" w:hAnsi="Courier New"/>
    </w:rPr>
  </w:style>
  <w:style w:type="character" w:customStyle="1" w:styleId="11">
    <w:name w:val="Основной шрифт абзаца1"/>
    <w:uiPriority w:val="67"/>
    <w:qFormat/>
  </w:style>
  <w:style w:type="paragraph" w:styleId="a4">
    <w:name w:val="footer"/>
    <w:basedOn w:val="a"/>
    <w:link w:val="a3"/>
    <w:uiPriority w:val="99"/>
    <w:unhideWhenUsed/>
    <w:qFormat/>
    <w:pPr>
      <w:tabs>
        <w:tab w:val="center" w:pos="4677"/>
        <w:tab w:val="right" w:pos="9355"/>
      </w:tabs>
    </w:pPr>
    <w:rPr>
      <w:lang w:val="x-none"/>
    </w:rPr>
  </w:style>
  <w:style w:type="paragraph" w:customStyle="1" w:styleId="ConsPlusTitle">
    <w:name w:val="ConsPlusTitle"/>
    <w:pPr>
      <w:widowControl w:val="0"/>
      <w:autoSpaceDE w:val="0"/>
      <w:autoSpaceDN w:val="0"/>
      <w:adjustRightInd w:val="0"/>
    </w:pPr>
    <w:rPr>
      <w:rFonts w:eastAsia="Times New Roman"/>
      <w:b/>
      <w:bCs/>
      <w:sz w:val="24"/>
      <w:szCs w:val="24"/>
    </w:rPr>
  </w:style>
  <w:style w:type="paragraph" w:customStyle="1" w:styleId="22">
    <w:name w:val="заголовок 2"/>
    <w:basedOn w:val="a"/>
    <w:next w:val="a"/>
    <w:link w:val="21"/>
    <w:pPr>
      <w:keepNext/>
      <w:widowControl w:val="0"/>
      <w:spacing w:after="0" w:line="240" w:lineRule="auto"/>
      <w:ind w:firstLine="400"/>
      <w:jc w:val="both"/>
      <w:outlineLvl w:val="1"/>
    </w:pPr>
    <w:rPr>
      <w:rFonts w:eastAsia="Times New Roman"/>
      <w:sz w:val="24"/>
      <w:szCs w:val="28"/>
      <w:lang w:val="x-none" w:eastAsia="ru-RU"/>
    </w:rPr>
  </w:style>
  <w:style w:type="paragraph" w:customStyle="1" w:styleId="Style10">
    <w:name w:val="Style10"/>
    <w:basedOn w:val="a"/>
    <w:pPr>
      <w:widowControl w:val="0"/>
      <w:autoSpaceDE w:val="0"/>
      <w:autoSpaceDN w:val="0"/>
      <w:adjustRightInd w:val="0"/>
      <w:spacing w:after="0" w:line="240" w:lineRule="auto"/>
    </w:pPr>
    <w:rPr>
      <w:rFonts w:eastAsia="Times New Roman"/>
      <w:sz w:val="24"/>
      <w:szCs w:val="24"/>
      <w:lang w:eastAsia="ru-RU"/>
    </w:rPr>
  </w:style>
  <w:style w:type="paragraph" w:customStyle="1" w:styleId="Style2">
    <w:name w:val="Style2"/>
    <w:basedOn w:val="a"/>
    <w:pPr>
      <w:widowControl w:val="0"/>
      <w:autoSpaceDE w:val="0"/>
      <w:autoSpaceDN w:val="0"/>
      <w:adjustRightInd w:val="0"/>
      <w:spacing w:after="0" w:line="240" w:lineRule="auto"/>
    </w:pPr>
    <w:rPr>
      <w:rFonts w:eastAsia="Times New Roman"/>
      <w:sz w:val="24"/>
      <w:szCs w:val="24"/>
      <w:lang w:eastAsia="ru-RU"/>
    </w:rPr>
  </w:style>
  <w:style w:type="paragraph" w:customStyle="1" w:styleId="Style8">
    <w:name w:val="Style8"/>
    <w:basedOn w:val="a"/>
    <w:uiPriority w:val="99"/>
    <w:pPr>
      <w:widowControl w:val="0"/>
      <w:autoSpaceDE w:val="0"/>
      <w:autoSpaceDN w:val="0"/>
      <w:adjustRightInd w:val="0"/>
      <w:spacing w:after="0" w:line="240" w:lineRule="auto"/>
    </w:pPr>
    <w:rPr>
      <w:rFonts w:eastAsia="Times New Roman"/>
      <w:sz w:val="24"/>
      <w:szCs w:val="24"/>
      <w:lang w:eastAsia="ru-RU"/>
    </w:rPr>
  </w:style>
  <w:style w:type="paragraph" w:styleId="af">
    <w:name w:val="List Paragraph"/>
    <w:basedOn w:val="a"/>
    <w:uiPriority w:val="99"/>
    <w:qFormat/>
    <w:pPr>
      <w:widowControl w:val="0"/>
      <w:autoSpaceDE w:val="0"/>
      <w:autoSpaceDN w:val="0"/>
      <w:adjustRightInd w:val="0"/>
      <w:spacing w:after="0" w:line="240" w:lineRule="auto"/>
      <w:ind w:left="720"/>
      <w:contextualSpacing/>
    </w:pPr>
    <w:rPr>
      <w:rFonts w:eastAsia="Times New Roman"/>
      <w:sz w:val="24"/>
      <w:szCs w:val="24"/>
      <w:lang w:eastAsia="ru-RU"/>
    </w:rPr>
  </w:style>
  <w:style w:type="paragraph" w:customStyle="1" w:styleId="Style13">
    <w:name w:val="Style13"/>
    <w:basedOn w:val="a"/>
    <w:uiPriority w:val="7"/>
    <w:qFormat/>
  </w:style>
  <w:style w:type="paragraph" w:styleId="af0">
    <w:name w:val="Normal (Web)"/>
    <w:basedOn w:val="a"/>
    <w:uiPriority w:val="99"/>
    <w:unhideWhenUsed/>
    <w:pPr>
      <w:spacing w:before="100" w:beforeAutospacing="1" w:after="100" w:afterAutospacing="1" w:line="240" w:lineRule="auto"/>
    </w:pPr>
    <w:rPr>
      <w:rFonts w:eastAsia="Times New Roman"/>
      <w:sz w:val="24"/>
      <w:szCs w:val="24"/>
      <w:lang w:eastAsia="ru-RU"/>
    </w:rPr>
  </w:style>
  <w:style w:type="paragraph" w:customStyle="1" w:styleId="Style7">
    <w:name w:val="Style7"/>
    <w:basedOn w:val="a"/>
    <w:pPr>
      <w:widowControl w:val="0"/>
      <w:autoSpaceDE w:val="0"/>
      <w:autoSpaceDN w:val="0"/>
      <w:adjustRightInd w:val="0"/>
      <w:spacing w:after="0" w:line="240" w:lineRule="auto"/>
    </w:pPr>
    <w:rPr>
      <w:rFonts w:eastAsia="Times New Roman"/>
      <w:sz w:val="24"/>
      <w:szCs w:val="24"/>
      <w:lang w:eastAsia="ru-RU"/>
    </w:rPr>
  </w:style>
  <w:style w:type="paragraph" w:customStyle="1" w:styleId="Style9">
    <w:name w:val="Style9"/>
    <w:basedOn w:val="a"/>
    <w:pPr>
      <w:widowControl w:val="0"/>
      <w:autoSpaceDE w:val="0"/>
      <w:autoSpaceDN w:val="0"/>
      <w:adjustRightInd w:val="0"/>
      <w:spacing w:after="0" w:line="240" w:lineRule="auto"/>
    </w:pPr>
    <w:rPr>
      <w:rFonts w:eastAsia="Times New Roman"/>
      <w:sz w:val="24"/>
      <w:szCs w:val="24"/>
      <w:lang w:eastAsia="ru-RU"/>
    </w:rPr>
  </w:style>
  <w:style w:type="paragraph" w:customStyle="1" w:styleId="Style14">
    <w:name w:val="Style14"/>
    <w:basedOn w:val="a"/>
    <w:pPr>
      <w:widowControl w:val="0"/>
      <w:autoSpaceDE w:val="0"/>
      <w:autoSpaceDN w:val="0"/>
      <w:adjustRightInd w:val="0"/>
      <w:spacing w:after="0" w:line="240" w:lineRule="auto"/>
    </w:pPr>
    <w:rPr>
      <w:rFonts w:eastAsia="Times New Roman"/>
      <w:sz w:val="24"/>
      <w:szCs w:val="24"/>
      <w:lang w:eastAsia="ru-RU"/>
    </w:rPr>
  </w:style>
  <w:style w:type="paragraph" w:customStyle="1" w:styleId="Style5">
    <w:name w:val="Style5"/>
    <w:basedOn w:val="a"/>
    <w:pPr>
      <w:widowControl w:val="0"/>
      <w:autoSpaceDE w:val="0"/>
      <w:autoSpaceDN w:val="0"/>
      <w:adjustRightInd w:val="0"/>
      <w:spacing w:after="0" w:line="240" w:lineRule="auto"/>
    </w:pPr>
    <w:rPr>
      <w:rFonts w:eastAsia="Times New Roman"/>
      <w:sz w:val="24"/>
      <w:szCs w:val="24"/>
      <w:lang w:eastAsia="ru-RU"/>
    </w:rPr>
  </w:style>
  <w:style w:type="paragraph" w:styleId="af1">
    <w:name w:val="footnote text"/>
    <w:basedOn w:val="a"/>
    <w:link w:val="af2"/>
    <w:qFormat/>
    <w:rPr>
      <w:sz w:val="20"/>
      <w:szCs w:val="20"/>
    </w:rPr>
  </w:style>
  <w:style w:type="paragraph" w:styleId="a6">
    <w:name w:val="header"/>
    <w:basedOn w:val="a"/>
    <w:link w:val="a5"/>
    <w:uiPriority w:val="99"/>
    <w:unhideWhenUsed/>
    <w:qFormat/>
    <w:pPr>
      <w:tabs>
        <w:tab w:val="center" w:pos="4677"/>
        <w:tab w:val="right" w:pos="9355"/>
      </w:tabs>
    </w:pPr>
    <w:rPr>
      <w:lang w:val="x-none"/>
    </w:rPr>
  </w:style>
  <w:style w:type="paragraph" w:customStyle="1" w:styleId="Style3">
    <w:name w:val="Style3"/>
    <w:basedOn w:val="a"/>
    <w:pPr>
      <w:widowControl w:val="0"/>
      <w:autoSpaceDE w:val="0"/>
      <w:autoSpaceDN w:val="0"/>
      <w:adjustRightInd w:val="0"/>
      <w:spacing w:after="0" w:line="240" w:lineRule="auto"/>
    </w:pPr>
    <w:rPr>
      <w:rFonts w:eastAsia="Times New Roman"/>
      <w:sz w:val="24"/>
      <w:szCs w:val="24"/>
      <w:lang w:eastAsia="ru-RU"/>
    </w:rPr>
  </w:style>
  <w:style w:type="paragraph" w:styleId="ae">
    <w:name w:val="Plain Text"/>
    <w:basedOn w:val="a"/>
    <w:link w:val="ad"/>
    <w:pPr>
      <w:widowControl w:val="0"/>
      <w:spacing w:after="0" w:line="240" w:lineRule="auto"/>
    </w:pPr>
    <w:rPr>
      <w:rFonts w:ascii="Courier New" w:eastAsia="Times New Roman" w:hAnsi="Courier New"/>
      <w:sz w:val="20"/>
      <w:szCs w:val="20"/>
      <w:lang w:val="x-none" w:eastAsia="x-none"/>
    </w:rPr>
  </w:style>
  <w:style w:type="paragraph" w:customStyle="1" w:styleId="Style6">
    <w:name w:val="Style6"/>
    <w:basedOn w:val="a"/>
    <w:pPr>
      <w:widowControl w:val="0"/>
      <w:autoSpaceDE w:val="0"/>
      <w:autoSpaceDN w:val="0"/>
      <w:adjustRightInd w:val="0"/>
      <w:spacing w:after="0" w:line="240" w:lineRule="auto"/>
    </w:pPr>
    <w:rPr>
      <w:rFonts w:eastAsia="Times New Roman"/>
      <w:sz w:val="24"/>
      <w:szCs w:val="24"/>
      <w:lang w:eastAsia="ru-RU"/>
    </w:rPr>
  </w:style>
  <w:style w:type="paragraph" w:customStyle="1" w:styleId="Style4">
    <w:name w:val="Style4"/>
    <w:basedOn w:val="a"/>
    <w:pPr>
      <w:widowControl w:val="0"/>
      <w:autoSpaceDE w:val="0"/>
      <w:autoSpaceDN w:val="0"/>
      <w:adjustRightInd w:val="0"/>
      <w:spacing w:after="0" w:line="240" w:lineRule="auto"/>
    </w:pPr>
    <w:rPr>
      <w:rFonts w:eastAsia="Times New Roman"/>
      <w:sz w:val="24"/>
      <w:szCs w:val="24"/>
      <w:lang w:eastAsia="ru-RU"/>
    </w:rPr>
  </w:style>
  <w:style w:type="paragraph" w:customStyle="1" w:styleId="Style1">
    <w:name w:val="Style1"/>
    <w:basedOn w:val="a"/>
    <w:uiPriority w:val="99"/>
    <w:pPr>
      <w:widowControl w:val="0"/>
      <w:autoSpaceDE w:val="0"/>
      <w:autoSpaceDN w:val="0"/>
      <w:adjustRightInd w:val="0"/>
      <w:spacing w:after="0" w:line="240" w:lineRule="auto"/>
    </w:pPr>
    <w:rPr>
      <w:rFonts w:eastAsia="Times New Roman"/>
      <w:sz w:val="24"/>
      <w:szCs w:val="24"/>
      <w:lang w:eastAsia="ru-RU"/>
    </w:rPr>
  </w:style>
  <w:style w:type="paragraph" w:customStyle="1" w:styleId="Style12">
    <w:name w:val="Style12"/>
    <w:basedOn w:val="a"/>
    <w:uiPriority w:val="7"/>
    <w:qFormat/>
  </w:style>
  <w:style w:type="paragraph" w:styleId="a9">
    <w:name w:val="Body Text Indent"/>
    <w:basedOn w:val="a"/>
    <w:link w:val="a8"/>
    <w:pPr>
      <w:spacing w:after="0" w:line="240" w:lineRule="auto"/>
      <w:ind w:firstLine="709"/>
    </w:pPr>
    <w:rPr>
      <w:rFonts w:eastAsia="Times New Roman"/>
      <w:i/>
      <w:iCs/>
      <w:sz w:val="24"/>
      <w:szCs w:val="24"/>
      <w:lang w:val="x-none" w:eastAsia="ru-RU"/>
    </w:rPr>
  </w:style>
  <w:style w:type="paragraph" w:customStyle="1" w:styleId="Default">
    <w:name w:val="Default"/>
    <w:qFormat/>
    <w:pPr>
      <w:autoSpaceDE w:val="0"/>
      <w:autoSpaceDN w:val="0"/>
      <w:adjustRightInd w:val="0"/>
    </w:pPr>
    <w:rPr>
      <w:rFonts w:eastAsia="Times New Roman"/>
      <w:color w:val="000000"/>
      <w:sz w:val="24"/>
      <w:szCs w:val="24"/>
    </w:rPr>
  </w:style>
  <w:style w:type="paragraph" w:styleId="af3">
    <w:name w:val="Body Text"/>
    <w:basedOn w:val="a"/>
    <w:link w:val="af4"/>
    <w:unhideWhenUsed/>
    <w:rsid w:val="008B2F3A"/>
    <w:pPr>
      <w:spacing w:after="120"/>
    </w:pPr>
  </w:style>
  <w:style w:type="character" w:customStyle="1" w:styleId="af4">
    <w:name w:val="Основной текст Знак"/>
    <w:link w:val="af3"/>
    <w:rsid w:val="008B2F3A"/>
    <w:rPr>
      <w:sz w:val="22"/>
      <w:szCs w:val="22"/>
      <w:lang w:eastAsia="en-US"/>
    </w:rPr>
  </w:style>
  <w:style w:type="character" w:customStyle="1" w:styleId="30">
    <w:name w:val="Заголовок 3 Знак"/>
    <w:link w:val="3"/>
    <w:semiHidden/>
    <w:rsid w:val="008B2F3A"/>
    <w:rPr>
      <w:rFonts w:ascii="Cambria" w:eastAsia="Times New Roman" w:hAnsi="Cambria"/>
      <w:b/>
      <w:bCs/>
      <w:color w:val="4F81BD"/>
      <w:sz w:val="22"/>
      <w:szCs w:val="22"/>
      <w:lang w:eastAsia="en-US"/>
    </w:rPr>
  </w:style>
  <w:style w:type="paragraph" w:styleId="af5">
    <w:name w:val="Balloon Text"/>
    <w:basedOn w:val="a"/>
    <w:link w:val="af6"/>
    <w:unhideWhenUsed/>
    <w:rsid w:val="008B2F3A"/>
    <w:pPr>
      <w:spacing w:after="0" w:line="240" w:lineRule="auto"/>
    </w:pPr>
    <w:rPr>
      <w:rFonts w:ascii="Tahoma" w:eastAsia="Times New Roman" w:hAnsi="Tahoma" w:cs="Tahoma"/>
      <w:sz w:val="16"/>
      <w:szCs w:val="16"/>
      <w:lang w:val="en-US"/>
    </w:rPr>
  </w:style>
  <w:style w:type="character" w:customStyle="1" w:styleId="af6">
    <w:name w:val="Текст выноски Знак"/>
    <w:link w:val="af5"/>
    <w:rsid w:val="008B2F3A"/>
    <w:rPr>
      <w:rFonts w:ascii="Tahoma" w:eastAsia="Times New Roman" w:hAnsi="Tahoma" w:cs="Tahoma"/>
      <w:sz w:val="16"/>
      <w:szCs w:val="16"/>
      <w:lang w:val="en-US" w:eastAsia="en-US"/>
    </w:rPr>
  </w:style>
  <w:style w:type="character" w:customStyle="1" w:styleId="10">
    <w:name w:val="Заголовок 1 Знак"/>
    <w:link w:val="1"/>
    <w:uiPriority w:val="9"/>
    <w:rsid w:val="008B2F3A"/>
    <w:rPr>
      <w:b/>
      <w:iCs/>
      <w:sz w:val="22"/>
      <w:lang w:eastAsia="en-US"/>
    </w:rPr>
  </w:style>
  <w:style w:type="table" w:styleId="af7">
    <w:name w:val="Table Grid"/>
    <w:basedOn w:val="a1"/>
    <w:uiPriority w:val="59"/>
    <w:qFormat/>
    <w:rsid w:val="008B2F3A"/>
    <w:pPr>
      <w:widowControl w:val="0"/>
    </w:pPr>
    <w:rPr>
      <w:kern w:val="1"/>
      <w:lang w:eastAsia="zh-CN"/>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TML">
    <w:name w:val="HTML Code"/>
    <w:qFormat/>
    <w:rsid w:val="008B2F3A"/>
    <w:rPr>
      <w:rFonts w:ascii="Courier New" w:hAnsi="Courier New" w:cs="Courier New"/>
      <w:sz w:val="20"/>
      <w:szCs w:val="20"/>
    </w:rPr>
  </w:style>
  <w:style w:type="paragraph" w:customStyle="1" w:styleId="Heading">
    <w:name w:val="Heading"/>
    <w:basedOn w:val="a"/>
    <w:next w:val="af3"/>
    <w:qFormat/>
    <w:rsid w:val="008B2F3A"/>
    <w:pPr>
      <w:keepNext/>
      <w:widowControl w:val="0"/>
      <w:suppressAutoHyphens/>
      <w:spacing w:before="240" w:after="120"/>
      <w:ind w:left="567"/>
    </w:pPr>
    <w:rPr>
      <w:rFonts w:ascii="Liberation Sans" w:eastAsia="Noto Sans CJK SC" w:hAnsi="Liberation Sans" w:cs="Droid Sans Devanagari"/>
      <w:sz w:val="28"/>
      <w:szCs w:val="28"/>
    </w:rPr>
  </w:style>
  <w:style w:type="paragraph" w:styleId="af8">
    <w:name w:val="List"/>
    <w:basedOn w:val="af3"/>
    <w:rsid w:val="008B2F3A"/>
    <w:pPr>
      <w:widowControl w:val="0"/>
      <w:suppressAutoHyphens/>
      <w:spacing w:after="0"/>
      <w:ind w:firstLine="567"/>
    </w:pPr>
    <w:rPr>
      <w:rFonts w:ascii="Calibri" w:eastAsia="Calibri" w:hAnsi="Calibri" w:cs="Droid Sans Devanagari"/>
    </w:rPr>
  </w:style>
  <w:style w:type="paragraph" w:styleId="af9">
    <w:name w:val="caption"/>
    <w:basedOn w:val="a"/>
    <w:qFormat/>
    <w:rsid w:val="008B2F3A"/>
    <w:pPr>
      <w:widowControl w:val="0"/>
      <w:suppressLineNumbers/>
      <w:suppressAutoHyphens/>
      <w:spacing w:before="120" w:after="120"/>
      <w:ind w:left="567"/>
    </w:pPr>
    <w:rPr>
      <w:rFonts w:ascii="Calibri" w:eastAsia="Calibri" w:hAnsi="Calibri" w:cs="Droid Sans Devanagari"/>
      <w:i/>
      <w:iCs/>
      <w:sz w:val="24"/>
      <w:szCs w:val="24"/>
    </w:rPr>
  </w:style>
  <w:style w:type="paragraph" w:customStyle="1" w:styleId="Index">
    <w:name w:val="Index"/>
    <w:basedOn w:val="a"/>
    <w:qFormat/>
    <w:rsid w:val="008B2F3A"/>
    <w:pPr>
      <w:widowControl w:val="0"/>
      <w:suppressLineNumbers/>
      <w:suppressAutoHyphens/>
      <w:ind w:left="567"/>
    </w:pPr>
    <w:rPr>
      <w:rFonts w:ascii="Calibri" w:eastAsia="Calibri" w:hAnsi="Calibri" w:cs="Droid Sans Devanagari"/>
    </w:rPr>
  </w:style>
  <w:style w:type="paragraph" w:customStyle="1" w:styleId="HeaderandFooter">
    <w:name w:val="Header and Footer"/>
    <w:basedOn w:val="a"/>
    <w:qFormat/>
    <w:rsid w:val="008B2F3A"/>
    <w:pPr>
      <w:widowControl w:val="0"/>
      <w:suppressAutoHyphens/>
      <w:ind w:left="567"/>
    </w:pPr>
    <w:rPr>
      <w:rFonts w:ascii="Calibri" w:eastAsia="Calibri" w:hAnsi="Calibri"/>
    </w:rPr>
  </w:style>
  <w:style w:type="paragraph" w:customStyle="1" w:styleId="FrameContents">
    <w:name w:val="Frame Contents"/>
    <w:basedOn w:val="a"/>
    <w:qFormat/>
    <w:rsid w:val="008B2F3A"/>
    <w:pPr>
      <w:widowControl w:val="0"/>
      <w:suppressAutoHyphens/>
      <w:ind w:left="567"/>
    </w:pPr>
    <w:rPr>
      <w:rFonts w:ascii="Calibri" w:eastAsia="Calibri" w:hAnsi="Calibri"/>
    </w:rPr>
  </w:style>
  <w:style w:type="paragraph" w:styleId="HTML0">
    <w:name w:val="HTML Preformatted"/>
    <w:basedOn w:val="a"/>
    <w:link w:val="HTML1"/>
    <w:uiPriority w:val="99"/>
    <w:unhideWhenUsed/>
    <w:rsid w:val="008B2F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
    <w:link w:val="HTML0"/>
    <w:uiPriority w:val="99"/>
    <w:rsid w:val="008B2F3A"/>
    <w:rPr>
      <w:rFonts w:ascii="Courier New" w:eastAsia="Times New Roman" w:hAnsi="Courier New" w:cs="Courier New"/>
    </w:rPr>
  </w:style>
  <w:style w:type="paragraph" w:styleId="afa">
    <w:name w:val="endnote text"/>
    <w:basedOn w:val="a"/>
    <w:link w:val="afb"/>
    <w:rsid w:val="008B2F3A"/>
    <w:pPr>
      <w:widowControl w:val="0"/>
      <w:suppressAutoHyphens/>
      <w:spacing w:after="0" w:line="240" w:lineRule="auto"/>
      <w:ind w:left="567"/>
    </w:pPr>
    <w:rPr>
      <w:rFonts w:ascii="Calibri" w:eastAsia="Calibri" w:hAnsi="Calibri"/>
      <w:sz w:val="20"/>
      <w:szCs w:val="20"/>
    </w:rPr>
  </w:style>
  <w:style w:type="character" w:customStyle="1" w:styleId="afb">
    <w:name w:val="Текст концевой сноски Знак"/>
    <w:link w:val="afa"/>
    <w:rsid w:val="008B2F3A"/>
    <w:rPr>
      <w:rFonts w:ascii="Calibri" w:eastAsia="Calibri" w:hAnsi="Calibri"/>
      <w:lang w:eastAsia="en-US"/>
    </w:rPr>
  </w:style>
  <w:style w:type="character" w:styleId="afc">
    <w:name w:val="endnote reference"/>
    <w:rsid w:val="008B2F3A"/>
    <w:rPr>
      <w:vertAlign w:val="superscript"/>
    </w:rPr>
  </w:style>
  <w:style w:type="character" w:customStyle="1" w:styleId="af2">
    <w:name w:val="Текст сноски Знак"/>
    <w:link w:val="af1"/>
    <w:rsid w:val="008B2F3A"/>
    <w:rPr>
      <w:lang w:eastAsia="en-US"/>
    </w:rPr>
  </w:style>
  <w:style w:type="character" w:styleId="afd">
    <w:name w:val="footnote reference"/>
    <w:rsid w:val="008B2F3A"/>
    <w:rPr>
      <w:vertAlign w:val="superscript"/>
    </w:rPr>
  </w:style>
  <w:style w:type="paragraph" w:styleId="afe">
    <w:name w:val="Date"/>
    <w:basedOn w:val="a"/>
    <w:next w:val="a"/>
    <w:link w:val="aff"/>
    <w:rsid w:val="008B2F3A"/>
    <w:pPr>
      <w:widowControl w:val="0"/>
      <w:suppressAutoHyphens/>
      <w:ind w:left="567"/>
    </w:pPr>
    <w:rPr>
      <w:rFonts w:ascii="Calibri" w:eastAsia="Calibri" w:hAnsi="Calibri"/>
    </w:rPr>
  </w:style>
  <w:style w:type="character" w:customStyle="1" w:styleId="aff">
    <w:name w:val="Дата Знак"/>
    <w:link w:val="afe"/>
    <w:rsid w:val="008B2F3A"/>
    <w:rPr>
      <w:rFonts w:ascii="Calibri" w:eastAsia="Calibri" w:hAnsi="Calibri"/>
      <w:sz w:val="22"/>
      <w:szCs w:val="22"/>
      <w:lang w:eastAsia="en-US"/>
    </w:rPr>
  </w:style>
  <w:style w:type="paragraph" w:styleId="aff0">
    <w:name w:val="TOC Heading"/>
    <w:basedOn w:val="1"/>
    <w:next w:val="a"/>
    <w:uiPriority w:val="39"/>
    <w:semiHidden/>
    <w:unhideWhenUsed/>
    <w:qFormat/>
    <w:rsid w:val="008B2F3A"/>
    <w:pPr>
      <w:keepLines/>
      <w:numPr>
        <w:numId w:val="0"/>
      </w:numPr>
      <w:spacing w:before="480" w:after="0"/>
      <w:outlineLvl w:val="9"/>
    </w:pPr>
    <w:rPr>
      <w:rFonts w:ascii="Cambria" w:eastAsia="Times New Roman" w:hAnsi="Cambria"/>
      <w:bCs/>
      <w:iCs w:val="0"/>
      <w:color w:val="365F91"/>
      <w:sz w:val="28"/>
      <w:szCs w:val="28"/>
      <w:lang w:eastAsia="ru-RU"/>
    </w:rPr>
  </w:style>
  <w:style w:type="paragraph" w:styleId="12">
    <w:name w:val="toc 1"/>
    <w:basedOn w:val="a"/>
    <w:next w:val="a"/>
    <w:autoRedefine/>
    <w:uiPriority w:val="39"/>
    <w:rsid w:val="008B2F3A"/>
    <w:pPr>
      <w:widowControl w:val="0"/>
      <w:suppressAutoHyphens/>
      <w:spacing w:after="100"/>
    </w:pPr>
    <w:rPr>
      <w:rFonts w:ascii="Calibri" w:eastAsia="Calibri" w:hAnsi="Calibri"/>
    </w:rPr>
  </w:style>
  <w:style w:type="paragraph" w:styleId="23">
    <w:name w:val="toc 2"/>
    <w:basedOn w:val="a"/>
    <w:next w:val="a"/>
    <w:autoRedefine/>
    <w:uiPriority w:val="39"/>
    <w:rsid w:val="008B2F3A"/>
    <w:pPr>
      <w:widowControl w:val="0"/>
      <w:suppressAutoHyphens/>
      <w:spacing w:after="100"/>
      <w:ind w:left="220"/>
    </w:pPr>
    <w:rPr>
      <w:rFonts w:ascii="Calibri" w:eastAsia="Calibri" w:hAnsi="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4982642">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s://e.lanbook.com/book/140779" TargetMode="Externa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png"/><Relationship Id="rId3" Type="http://schemas.microsoft.com/office/2007/relationships/stylesWithEffects" Target="stylesWithEffect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e.lanbook.com/book/12948"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hyperlink" Target="https://www.qt.io/offline-installers"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e.lanbook.com/book/2765"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62</Pages>
  <Words>13320</Words>
  <Characters>75928</Characters>
  <Application>Microsoft Office Word</Application>
  <DocSecurity>0</DocSecurity>
  <Lines>632</Lines>
  <Paragraphs>178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89070</CharactersWithSpaces>
  <SharedDoc>false</SharedDoc>
  <HLinks>
    <vt:vector size="24" baseType="variant">
      <vt:variant>
        <vt:i4>5439504</vt:i4>
      </vt:variant>
      <vt:variant>
        <vt:i4>9</vt:i4>
      </vt:variant>
      <vt:variant>
        <vt:i4>0</vt:i4>
      </vt:variant>
      <vt:variant>
        <vt:i4>5</vt:i4>
      </vt:variant>
      <vt:variant>
        <vt:lpwstr>https://www.qt.io/offline-installers</vt:lpwstr>
      </vt:variant>
      <vt:variant>
        <vt:lpwstr/>
      </vt:variant>
      <vt:variant>
        <vt:i4>3997752</vt:i4>
      </vt:variant>
      <vt:variant>
        <vt:i4>6</vt:i4>
      </vt:variant>
      <vt:variant>
        <vt:i4>0</vt:i4>
      </vt:variant>
      <vt:variant>
        <vt:i4>5</vt:i4>
      </vt:variant>
      <vt:variant>
        <vt:lpwstr>https://e.lanbook.com/book/2765</vt:lpwstr>
      </vt:variant>
      <vt:variant>
        <vt:lpwstr/>
      </vt:variant>
      <vt:variant>
        <vt:i4>983052</vt:i4>
      </vt:variant>
      <vt:variant>
        <vt:i4>3</vt:i4>
      </vt:variant>
      <vt:variant>
        <vt:i4>0</vt:i4>
      </vt:variant>
      <vt:variant>
        <vt:i4>5</vt:i4>
      </vt:variant>
      <vt:variant>
        <vt:lpwstr>https://e.lanbook.com/book/140779</vt:lpwstr>
      </vt:variant>
      <vt:variant>
        <vt:lpwstr/>
      </vt:variant>
      <vt:variant>
        <vt:i4>589833</vt:i4>
      </vt:variant>
      <vt:variant>
        <vt:i4>0</vt:i4>
      </vt:variant>
      <vt:variant>
        <vt:i4>0</vt:i4>
      </vt:variant>
      <vt:variant>
        <vt:i4>5</vt:i4>
      </vt:variant>
      <vt:variant>
        <vt:lpwstr>https://e.lanbook.com/book/12948</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Free</dc:creator>
  <cp:lastModifiedBy>Гималетдинова Э.А.</cp:lastModifiedBy>
  <cp:revision>2</cp:revision>
  <dcterms:created xsi:type="dcterms:W3CDTF">2020-11-24T10:30:00Z</dcterms:created>
  <dcterms:modified xsi:type="dcterms:W3CDTF">2020-11-24T10:30:00Z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1049-11.1.0.8865</vt:lpwstr>
  </property>
</Properties>
</file>