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22D" w:rsidRDefault="00ED5EF7" w:rsidP="00E765F4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 w:rsidRPr="00ED5EF7">
        <w:rPr>
          <w:rStyle w:val="FontStyle16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-815425</wp:posOffset>
            </wp:positionH>
            <wp:positionV relativeFrom="margin">
              <wp:posOffset>-501726</wp:posOffset>
            </wp:positionV>
            <wp:extent cx="6995899" cy="9608024"/>
            <wp:effectExtent l="19050" t="0" r="0" b="0"/>
            <wp:wrapSquare wrapText="bothSides"/>
            <wp:docPr id="11" name="Рисунок 1" descr="F:\Рабочий стол\Фаина\Рабочие программы и ОП 2017год\РПД\скан ТЛ\АМб-17\основы мехатроники и робототехн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Мб-17\основы мехатроники и робототехник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96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22D" w:rsidRDefault="0072422D">
      <w:pPr>
        <w:widowControl/>
        <w:autoSpaceDE/>
        <w:autoSpaceDN/>
        <w:adjustRightInd/>
        <w:spacing w:after="200" w:line="276" w:lineRule="auto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br w:type="page"/>
      </w:r>
      <w:r w:rsidR="00ED5EF7" w:rsidRPr="00ED5EF7">
        <w:rPr>
          <w:rStyle w:val="FontStyle16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-1020142</wp:posOffset>
            </wp:positionH>
            <wp:positionV relativeFrom="margin">
              <wp:posOffset>-501726</wp:posOffset>
            </wp:positionV>
            <wp:extent cx="7199346" cy="9908275"/>
            <wp:effectExtent l="19050" t="0" r="1270" b="0"/>
            <wp:wrapSquare wrapText="bothSides"/>
            <wp:docPr id="15" name="Рисунок 2" descr="F:\Рабочий стол\Фаина\Рабочие программы и ОП 2017год\РПД\скан ТЛ\АМб-17\САРВА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Мб-17\САРВАРОВ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EF7" w:rsidRDefault="00ED5EF7" w:rsidP="00ED5EF7">
      <w:pPr>
        <w:jc w:val="center"/>
        <w:rPr>
          <w:b/>
          <w:bCs/>
        </w:rPr>
      </w:pPr>
    </w:p>
    <w:p w:rsidR="00ED5EF7" w:rsidRDefault="00DC5F6D">
      <w:pPr>
        <w:widowControl/>
        <w:autoSpaceDE/>
        <w:autoSpaceDN/>
        <w:adjustRightInd/>
        <w:spacing w:after="200" w:line="276" w:lineRule="auto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839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EF7">
        <w:rPr>
          <w:rStyle w:val="FontStyle16"/>
          <w:sz w:val="24"/>
          <w:szCs w:val="24"/>
        </w:rPr>
        <w:br w:type="page"/>
      </w:r>
    </w:p>
    <w:p w:rsidR="00E765F4" w:rsidRPr="00E765F4" w:rsidRDefault="00E765F4" w:rsidP="00E765F4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 w:rsidRPr="00E765F4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261D54" w:rsidRDefault="00261D54" w:rsidP="00E765F4">
      <w:pPr>
        <w:pStyle w:val="Style1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261D54" w:rsidRPr="00261D54" w:rsidRDefault="00261D54" w:rsidP="00261D54">
      <w:pPr>
        <w:pStyle w:val="Style1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 w:rsidRPr="00261D54">
        <w:rPr>
          <w:rStyle w:val="FontStyle16"/>
          <w:b w:val="0"/>
          <w:sz w:val="24"/>
          <w:szCs w:val="24"/>
        </w:rPr>
        <w:t xml:space="preserve">Целями освоения дисциплины «Основы мехатроники и робототехники» </w:t>
      </w:r>
      <w:r w:rsidRPr="00261D54">
        <w:rPr>
          <w:rStyle w:val="FontStyle17"/>
          <w:b w:val="0"/>
          <w:sz w:val="24"/>
          <w:szCs w:val="24"/>
        </w:rPr>
        <w:t>является формирование у студентов знаний и умений в выбранной области профессиональной де</w:t>
      </w:r>
      <w:r w:rsidRPr="00261D54">
        <w:rPr>
          <w:rStyle w:val="FontStyle17"/>
          <w:b w:val="0"/>
          <w:sz w:val="24"/>
          <w:szCs w:val="24"/>
        </w:rPr>
        <w:t>я</w:t>
      </w:r>
      <w:r w:rsidRPr="00261D54">
        <w:rPr>
          <w:rStyle w:val="FontStyle17"/>
          <w:b w:val="0"/>
          <w:sz w:val="24"/>
          <w:szCs w:val="24"/>
        </w:rPr>
        <w:t>тельности, связанных с разработкой мехатронных и робототехнических систем на основе изучения:</w:t>
      </w:r>
    </w:p>
    <w:p w:rsidR="00261D54" w:rsidRPr="00261D54" w:rsidRDefault="00261D54" w:rsidP="00261D54">
      <w:pPr>
        <w:pStyle w:val="Style7"/>
        <w:widowControl/>
        <w:jc w:val="both"/>
        <w:rPr>
          <w:rStyle w:val="FontStyle16"/>
          <w:b w:val="0"/>
          <w:color w:val="000000" w:themeColor="text1"/>
          <w:sz w:val="24"/>
          <w:szCs w:val="24"/>
        </w:rPr>
      </w:pPr>
      <w:r w:rsidRPr="00261D54">
        <w:rPr>
          <w:rStyle w:val="FontStyle16"/>
          <w:b w:val="0"/>
          <w:color w:val="000000" w:themeColor="text1"/>
          <w:sz w:val="24"/>
          <w:szCs w:val="24"/>
        </w:rPr>
        <w:t>- обобщенных структур мехатронных и робототехнических систем, составных частей, принципов классификации и интеграции базовых элементов, включая механические зв</w:t>
      </w:r>
      <w:r w:rsidRPr="00261D54">
        <w:rPr>
          <w:rStyle w:val="FontStyle16"/>
          <w:b w:val="0"/>
          <w:color w:val="000000" w:themeColor="text1"/>
          <w:sz w:val="24"/>
          <w:szCs w:val="24"/>
        </w:rPr>
        <w:t>е</w:t>
      </w:r>
      <w:r w:rsidRPr="00261D54">
        <w:rPr>
          <w:rStyle w:val="FontStyle16"/>
          <w:b w:val="0"/>
          <w:color w:val="000000" w:themeColor="text1"/>
          <w:sz w:val="24"/>
          <w:szCs w:val="24"/>
        </w:rPr>
        <w:t>нья, датчики, двигатели, источники питания и системы управления</w:t>
      </w:r>
    </w:p>
    <w:p w:rsidR="00261D54" w:rsidRPr="00261D54" w:rsidRDefault="00261D54" w:rsidP="00261D54">
      <w:pPr>
        <w:pStyle w:val="Style7"/>
        <w:widowControl/>
        <w:jc w:val="both"/>
      </w:pPr>
      <w:r w:rsidRPr="00261D54">
        <w:rPr>
          <w:rStyle w:val="FontStyle16"/>
          <w:color w:val="000000" w:themeColor="text1"/>
          <w:sz w:val="24"/>
          <w:szCs w:val="24"/>
        </w:rPr>
        <w:t>-</w:t>
      </w:r>
      <w:r w:rsidRPr="00261D54">
        <w:rPr>
          <w:rStyle w:val="FontStyle16"/>
          <w:color w:val="FF0000"/>
          <w:sz w:val="24"/>
          <w:szCs w:val="24"/>
        </w:rPr>
        <w:t xml:space="preserve"> </w:t>
      </w:r>
      <w:r w:rsidRPr="00261D54">
        <w:t>принципов формирования баз данных и баз знаний для решения задач проектирования мехатронных систем на основе применения современных информационных технологий и программных пакетов;</w:t>
      </w:r>
    </w:p>
    <w:p w:rsidR="00261D54" w:rsidRPr="00261D54" w:rsidRDefault="00261D54" w:rsidP="00261D54">
      <w:pPr>
        <w:pStyle w:val="Style7"/>
        <w:widowControl/>
        <w:jc w:val="both"/>
        <w:rPr>
          <w:rStyle w:val="FontStyle16"/>
          <w:b w:val="0"/>
          <w:color w:val="000000" w:themeColor="text1"/>
          <w:sz w:val="24"/>
          <w:szCs w:val="24"/>
        </w:rPr>
      </w:pPr>
      <w:r w:rsidRPr="00261D54">
        <w:rPr>
          <w:rStyle w:val="FontStyle16"/>
          <w:b w:val="0"/>
          <w:color w:val="000000" w:themeColor="text1"/>
          <w:sz w:val="24"/>
          <w:szCs w:val="24"/>
        </w:rPr>
        <w:t>- общую методологию расчета и выбора механических звеньев рабочих органов м</w:t>
      </w:r>
      <w:r w:rsidRPr="00261D54">
        <w:rPr>
          <w:rStyle w:val="FontStyle16"/>
          <w:b w:val="0"/>
          <w:color w:val="000000" w:themeColor="text1"/>
          <w:sz w:val="24"/>
          <w:szCs w:val="24"/>
        </w:rPr>
        <w:t>е</w:t>
      </w:r>
      <w:r w:rsidRPr="00261D54">
        <w:rPr>
          <w:rStyle w:val="FontStyle16"/>
          <w:b w:val="0"/>
          <w:color w:val="000000" w:themeColor="text1"/>
          <w:sz w:val="24"/>
          <w:szCs w:val="24"/>
        </w:rPr>
        <w:t>хатронных систем, датчиков состояния и сенсорных устройств; исполнительных устройств и электродвигателей,  механических преобразователей при проведении проек</w:t>
      </w:r>
      <w:r w:rsidRPr="00261D54">
        <w:rPr>
          <w:rStyle w:val="FontStyle16"/>
          <w:b w:val="0"/>
          <w:color w:val="000000" w:themeColor="text1"/>
          <w:sz w:val="24"/>
          <w:szCs w:val="24"/>
        </w:rPr>
        <w:t>т</w:t>
      </w:r>
      <w:r w:rsidRPr="00261D54">
        <w:rPr>
          <w:rStyle w:val="FontStyle16"/>
          <w:b w:val="0"/>
          <w:color w:val="000000" w:themeColor="text1"/>
          <w:sz w:val="24"/>
          <w:szCs w:val="24"/>
        </w:rPr>
        <w:t xml:space="preserve">ных работ. </w:t>
      </w:r>
    </w:p>
    <w:p w:rsidR="00261D54" w:rsidRPr="00261D54" w:rsidRDefault="00261D54" w:rsidP="00261D54">
      <w:pPr>
        <w:pStyle w:val="Style1"/>
        <w:widowControl/>
        <w:ind w:firstLine="567"/>
        <w:jc w:val="both"/>
        <w:rPr>
          <w:rStyle w:val="FontStyle17"/>
          <w:b w:val="0"/>
          <w:sz w:val="24"/>
          <w:szCs w:val="24"/>
        </w:rPr>
      </w:pPr>
    </w:p>
    <w:p w:rsidR="00E765F4" w:rsidRPr="00E765F4" w:rsidRDefault="00E765F4" w:rsidP="00E765F4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E765F4">
        <w:rPr>
          <w:rStyle w:val="FontStyle21"/>
          <w:b/>
          <w:sz w:val="24"/>
          <w:szCs w:val="24"/>
        </w:rPr>
        <w:t xml:space="preserve">2. Место дисциплины в структуре </w:t>
      </w:r>
      <w:r w:rsidR="00BF52A3">
        <w:rPr>
          <w:rStyle w:val="FontStyle21"/>
          <w:b/>
          <w:sz w:val="24"/>
          <w:szCs w:val="24"/>
        </w:rPr>
        <w:t>образовательной программы</w:t>
      </w:r>
      <w:r w:rsidRPr="00E765F4">
        <w:rPr>
          <w:rStyle w:val="FontStyle21"/>
          <w:b/>
          <w:sz w:val="24"/>
          <w:szCs w:val="24"/>
        </w:rPr>
        <w:t xml:space="preserve"> подготовки б</w:t>
      </w:r>
      <w:r w:rsidRPr="00E765F4">
        <w:rPr>
          <w:rStyle w:val="FontStyle21"/>
          <w:b/>
          <w:sz w:val="24"/>
          <w:szCs w:val="24"/>
        </w:rPr>
        <w:t>а</w:t>
      </w:r>
      <w:r w:rsidRPr="00E765F4">
        <w:rPr>
          <w:rStyle w:val="FontStyle21"/>
          <w:b/>
          <w:sz w:val="24"/>
          <w:szCs w:val="24"/>
        </w:rPr>
        <w:t xml:space="preserve">калавра </w:t>
      </w:r>
    </w:p>
    <w:p w:rsidR="008A5FFB" w:rsidRDefault="00E765F4" w:rsidP="00E765F4">
      <w:pPr>
        <w:pStyle w:val="Style5"/>
        <w:ind w:firstLine="567"/>
        <w:jc w:val="both"/>
        <w:rPr>
          <w:rStyle w:val="21"/>
          <w:rFonts w:ascii="Times New Roman" w:hAnsi="Times New Roman" w:cs="Times New Roman"/>
          <w:bCs/>
          <w:szCs w:val="24"/>
        </w:rPr>
      </w:pPr>
      <w:r w:rsidRPr="00E765F4">
        <w:rPr>
          <w:rStyle w:val="21"/>
          <w:rFonts w:ascii="Times New Roman" w:hAnsi="Times New Roman" w:cs="Times New Roman"/>
          <w:bCs/>
          <w:szCs w:val="24"/>
        </w:rPr>
        <w:t>Дисциплина “</w:t>
      </w:r>
      <w:r w:rsidR="00694DBA">
        <w:rPr>
          <w:rStyle w:val="21"/>
          <w:rFonts w:ascii="Times New Roman" w:hAnsi="Times New Roman" w:cs="Times New Roman"/>
          <w:bCs/>
          <w:szCs w:val="24"/>
        </w:rPr>
        <w:t>Основы мехатроники и робототехники</w:t>
      </w:r>
      <w:r w:rsidRPr="00E765F4">
        <w:rPr>
          <w:rStyle w:val="21"/>
          <w:rFonts w:ascii="Times New Roman" w:hAnsi="Times New Roman" w:cs="Times New Roman"/>
          <w:bCs/>
          <w:szCs w:val="24"/>
        </w:rPr>
        <w:t xml:space="preserve">” </w:t>
      </w:r>
      <w:r w:rsidR="008A5FFB">
        <w:rPr>
          <w:rStyle w:val="21"/>
          <w:rFonts w:ascii="Times New Roman" w:hAnsi="Times New Roman" w:cs="Times New Roman"/>
          <w:bCs/>
          <w:szCs w:val="24"/>
        </w:rPr>
        <w:t xml:space="preserve">входит в </w:t>
      </w:r>
      <w:r w:rsidR="00BF52A3">
        <w:rPr>
          <w:rStyle w:val="21"/>
          <w:rFonts w:ascii="Times New Roman" w:hAnsi="Times New Roman" w:cs="Times New Roman"/>
          <w:bCs/>
          <w:szCs w:val="24"/>
        </w:rPr>
        <w:t>вариативную</w:t>
      </w:r>
      <w:r w:rsidR="008A5FFB">
        <w:rPr>
          <w:rStyle w:val="21"/>
          <w:rFonts w:ascii="Times New Roman" w:hAnsi="Times New Roman" w:cs="Times New Roman"/>
          <w:bCs/>
          <w:szCs w:val="24"/>
        </w:rPr>
        <w:t xml:space="preserve"> часть блока 1 образовательной программы.</w:t>
      </w:r>
    </w:p>
    <w:p w:rsidR="00154E62" w:rsidRPr="001F7637" w:rsidRDefault="008A5FFB" w:rsidP="001F7637">
      <w:pPr>
        <w:pStyle w:val="Style5"/>
        <w:ind w:firstLine="567"/>
        <w:jc w:val="both"/>
        <w:rPr>
          <w:color w:val="000000"/>
        </w:rPr>
      </w:pPr>
      <w:r>
        <w:rPr>
          <w:rStyle w:val="21"/>
          <w:rFonts w:ascii="Times New Roman" w:hAnsi="Times New Roman" w:cs="Times New Roman"/>
          <w:bCs/>
          <w:szCs w:val="24"/>
        </w:rPr>
        <w:t xml:space="preserve">Для изучения дисциплины необходимы знания (умения, владения) сформированные в результате  </w:t>
      </w:r>
      <w:r w:rsidR="006E6483">
        <w:rPr>
          <w:rStyle w:val="21"/>
          <w:rFonts w:ascii="Times New Roman" w:hAnsi="Times New Roman" w:cs="Times New Roman"/>
          <w:bCs/>
          <w:color w:val="000000" w:themeColor="text1"/>
          <w:spacing w:val="-2"/>
          <w:szCs w:val="24"/>
        </w:rPr>
        <w:t>изучен</w:t>
      </w:r>
      <w:r w:rsidR="00EA02F4">
        <w:rPr>
          <w:rStyle w:val="21"/>
          <w:rFonts w:ascii="Times New Roman" w:hAnsi="Times New Roman" w:cs="Times New Roman"/>
          <w:bCs/>
          <w:color w:val="000000" w:themeColor="text1"/>
          <w:spacing w:val="-2"/>
          <w:szCs w:val="24"/>
        </w:rPr>
        <w:t>ия</w:t>
      </w:r>
      <w:r w:rsidR="006E6483">
        <w:rPr>
          <w:rStyle w:val="21"/>
          <w:rFonts w:ascii="Times New Roman" w:hAnsi="Times New Roman" w:cs="Times New Roman"/>
          <w:bCs/>
          <w:color w:val="000000" w:themeColor="text1"/>
          <w:spacing w:val="-2"/>
          <w:szCs w:val="24"/>
        </w:rPr>
        <w:t xml:space="preserve"> дисциплин</w:t>
      </w:r>
      <w:r w:rsidR="001F7637">
        <w:rPr>
          <w:rStyle w:val="21"/>
          <w:rFonts w:ascii="Times New Roman" w:hAnsi="Times New Roman" w:cs="Times New Roman"/>
          <w:bCs/>
          <w:color w:val="000000" w:themeColor="text1"/>
          <w:spacing w:val="-2"/>
          <w:szCs w:val="24"/>
        </w:rPr>
        <w:t>: «</w:t>
      </w:r>
      <w:r w:rsidR="00154E62" w:rsidRPr="00154E62">
        <w:rPr>
          <w:color w:val="000000"/>
        </w:rPr>
        <w:t xml:space="preserve">Электронные устройства </w:t>
      </w:r>
      <w:proofErr w:type="spellStart"/>
      <w:r w:rsidR="00154E62" w:rsidRPr="00154E62">
        <w:rPr>
          <w:color w:val="000000"/>
        </w:rPr>
        <w:t>мехатронных</w:t>
      </w:r>
      <w:proofErr w:type="spellEnd"/>
      <w:r w:rsidR="00154E62" w:rsidRPr="00154E62">
        <w:rPr>
          <w:color w:val="000000"/>
        </w:rPr>
        <w:t xml:space="preserve"> и робототе</w:t>
      </w:r>
      <w:r w:rsidR="00154E62" w:rsidRPr="00154E62">
        <w:rPr>
          <w:color w:val="000000"/>
        </w:rPr>
        <w:t>х</w:t>
      </w:r>
      <w:r w:rsidR="00154E62" w:rsidRPr="00154E62">
        <w:rPr>
          <w:color w:val="000000"/>
        </w:rPr>
        <w:t>нических систем</w:t>
      </w:r>
      <w:r w:rsidR="001F7637">
        <w:rPr>
          <w:color w:val="000000"/>
        </w:rPr>
        <w:t>», «</w:t>
      </w:r>
      <w:r w:rsidR="00154E62" w:rsidRPr="00154E62">
        <w:rPr>
          <w:color w:val="000000"/>
        </w:rPr>
        <w:t xml:space="preserve">Детали </w:t>
      </w:r>
      <w:proofErr w:type="spellStart"/>
      <w:r w:rsidR="00154E62" w:rsidRPr="00154E62">
        <w:rPr>
          <w:color w:val="000000"/>
        </w:rPr>
        <w:t>мехатронных</w:t>
      </w:r>
      <w:proofErr w:type="spellEnd"/>
      <w:r w:rsidR="00154E62" w:rsidRPr="00154E62">
        <w:rPr>
          <w:color w:val="000000"/>
        </w:rPr>
        <w:t xml:space="preserve"> модулей, роботов и их конструирование</w:t>
      </w:r>
      <w:r w:rsidR="001F7637">
        <w:rPr>
          <w:color w:val="000000"/>
        </w:rPr>
        <w:t>»,  «</w:t>
      </w:r>
      <w:r w:rsidR="00154E62" w:rsidRPr="00154E62">
        <w:rPr>
          <w:color w:val="000000"/>
        </w:rPr>
        <w:t>Ф</w:t>
      </w:r>
      <w:r w:rsidR="00154E62" w:rsidRPr="00154E62">
        <w:rPr>
          <w:color w:val="000000"/>
        </w:rPr>
        <w:t>и</w:t>
      </w:r>
      <w:r w:rsidR="00154E62" w:rsidRPr="00154E62">
        <w:rPr>
          <w:color w:val="000000"/>
        </w:rPr>
        <w:t>зические основы электроники</w:t>
      </w:r>
      <w:r w:rsidR="001F7637">
        <w:rPr>
          <w:color w:val="000000"/>
        </w:rPr>
        <w:t>», «Теоретическая механика» и др. дисциплин учебного пл</w:t>
      </w:r>
      <w:r w:rsidR="001F7637">
        <w:rPr>
          <w:color w:val="000000"/>
        </w:rPr>
        <w:t>а</w:t>
      </w:r>
      <w:r w:rsidR="001F7637">
        <w:rPr>
          <w:color w:val="000000"/>
        </w:rPr>
        <w:t>на.</w:t>
      </w:r>
    </w:p>
    <w:p w:rsidR="00154E62" w:rsidRDefault="00154E62" w:rsidP="00E765F4">
      <w:pPr>
        <w:pStyle w:val="Style5"/>
        <w:ind w:firstLine="567"/>
        <w:jc w:val="both"/>
        <w:rPr>
          <w:rStyle w:val="21"/>
          <w:rFonts w:ascii="Times New Roman" w:hAnsi="Times New Roman" w:cs="Times New Roman"/>
          <w:bCs/>
          <w:color w:val="000000" w:themeColor="text1"/>
          <w:spacing w:val="-2"/>
          <w:szCs w:val="24"/>
        </w:rPr>
      </w:pPr>
    </w:p>
    <w:p w:rsidR="00E765F4" w:rsidRDefault="00E765F4" w:rsidP="00E765F4">
      <w:pPr>
        <w:pStyle w:val="Style3"/>
        <w:widowControl/>
        <w:ind w:left="567"/>
        <w:jc w:val="both"/>
        <w:rPr>
          <w:rStyle w:val="FontStyle21"/>
          <w:b/>
          <w:color w:val="000000" w:themeColor="text1"/>
          <w:sz w:val="24"/>
          <w:szCs w:val="24"/>
        </w:rPr>
      </w:pPr>
      <w:r w:rsidRPr="00CB675C">
        <w:rPr>
          <w:rStyle w:val="FontStyle21"/>
          <w:b/>
          <w:color w:val="000000" w:themeColor="text1"/>
          <w:sz w:val="24"/>
          <w:szCs w:val="24"/>
        </w:rPr>
        <w:t>3. Компетенции обучающегося, формируемые в результате освоения дисципл</w:t>
      </w:r>
      <w:r w:rsidRPr="00CB675C">
        <w:rPr>
          <w:rStyle w:val="FontStyle21"/>
          <w:b/>
          <w:color w:val="000000" w:themeColor="text1"/>
          <w:sz w:val="24"/>
          <w:szCs w:val="24"/>
        </w:rPr>
        <w:t>и</w:t>
      </w:r>
      <w:r w:rsidRPr="00CB675C">
        <w:rPr>
          <w:rStyle w:val="FontStyle21"/>
          <w:b/>
          <w:color w:val="000000" w:themeColor="text1"/>
          <w:sz w:val="24"/>
          <w:szCs w:val="24"/>
        </w:rPr>
        <w:t>ны</w:t>
      </w:r>
    </w:p>
    <w:p w:rsidR="008A5FFB" w:rsidRDefault="008A5FFB" w:rsidP="00E765F4">
      <w:pPr>
        <w:pStyle w:val="Style3"/>
        <w:widowControl/>
        <w:ind w:left="567"/>
        <w:jc w:val="both"/>
        <w:rPr>
          <w:rStyle w:val="FontStyle21"/>
          <w:b/>
          <w:color w:val="000000" w:themeColor="text1"/>
          <w:sz w:val="24"/>
          <w:szCs w:val="24"/>
        </w:rPr>
      </w:pPr>
    </w:p>
    <w:p w:rsidR="005F156C" w:rsidRDefault="005F156C" w:rsidP="00065239">
      <w:pPr>
        <w:pStyle w:val="Style7"/>
        <w:widowControl/>
        <w:jc w:val="both"/>
        <w:rPr>
          <w:rStyle w:val="FontStyle16"/>
          <w:b w:val="0"/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8"/>
        <w:gridCol w:w="6629"/>
      </w:tblGrid>
      <w:tr w:rsidR="00BF52A3" w:rsidRPr="0035681F" w:rsidTr="00BF52A3">
        <w:trPr>
          <w:trHeight w:val="791"/>
          <w:tblHeader/>
        </w:trPr>
        <w:tc>
          <w:tcPr>
            <w:tcW w:w="1537" w:type="pct"/>
            <w:gridSpan w:val="2"/>
            <w:vAlign w:val="center"/>
          </w:tcPr>
          <w:p w:rsidR="00BF52A3" w:rsidRPr="005F154D" w:rsidRDefault="00BF52A3" w:rsidP="00C14CE1">
            <w:pPr>
              <w:jc w:val="center"/>
            </w:pPr>
            <w:r w:rsidRPr="005F154D">
              <w:t xml:space="preserve">Структурный элемент </w:t>
            </w:r>
            <w:r w:rsidRPr="005F154D">
              <w:br/>
              <w:t>компетенции</w:t>
            </w:r>
          </w:p>
        </w:tc>
        <w:tc>
          <w:tcPr>
            <w:tcW w:w="3463" w:type="pct"/>
            <w:shd w:val="clear" w:color="auto" w:fill="auto"/>
            <w:vAlign w:val="center"/>
          </w:tcPr>
          <w:p w:rsidR="00BF52A3" w:rsidRPr="005F154D" w:rsidRDefault="00BF52A3" w:rsidP="00C14CE1">
            <w:pPr>
              <w:jc w:val="center"/>
            </w:pPr>
            <w:r>
              <w:t>Планируемые результаты обучения</w:t>
            </w:r>
          </w:p>
        </w:tc>
      </w:tr>
      <w:tr w:rsidR="0060040B" w:rsidRPr="0035681F" w:rsidTr="00C90A57">
        <w:tc>
          <w:tcPr>
            <w:tcW w:w="5000" w:type="pct"/>
            <w:gridSpan w:val="3"/>
          </w:tcPr>
          <w:p w:rsidR="0060040B" w:rsidRPr="001F7637" w:rsidRDefault="0060040B" w:rsidP="0060040B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1F7637">
              <w:rPr>
                <w:b/>
                <w:color w:val="000000" w:themeColor="text1"/>
              </w:rPr>
              <w:t>ПК-7:</w:t>
            </w:r>
            <w:r w:rsidRPr="001F7637">
              <w:rPr>
                <w:b/>
                <w:color w:val="C00000"/>
              </w:rPr>
              <w:t xml:space="preserve"> </w:t>
            </w:r>
            <w:r w:rsidRPr="008A5FFB">
              <w:rPr>
                <w:color w:val="000000"/>
              </w:rPr>
              <w:t>готовность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  <w:p w:rsidR="0060040B" w:rsidRPr="007424B9" w:rsidRDefault="0060040B" w:rsidP="00C14CE1">
            <w:pPr>
              <w:rPr>
                <w:b/>
                <w:color w:val="C00000"/>
                <w:highlight w:val="yellow"/>
              </w:rPr>
            </w:pPr>
          </w:p>
        </w:tc>
      </w:tr>
      <w:tr w:rsidR="00BF52A3" w:rsidRPr="0035681F" w:rsidTr="00E6393C">
        <w:tc>
          <w:tcPr>
            <w:tcW w:w="723" w:type="pct"/>
          </w:tcPr>
          <w:p w:rsidR="00BF52A3" w:rsidRPr="005F154D" w:rsidRDefault="00BF52A3" w:rsidP="00C14CE1">
            <w:r w:rsidRPr="005F154D">
              <w:t>Знать</w:t>
            </w:r>
          </w:p>
          <w:p w:rsidR="00BF52A3" w:rsidRPr="000332A6" w:rsidRDefault="00BF52A3" w:rsidP="00E6393C">
            <w:pPr>
              <w:pStyle w:val="Style7"/>
              <w:widowControl/>
              <w:rPr>
                <w:highlight w:val="yellow"/>
              </w:rPr>
            </w:pPr>
          </w:p>
        </w:tc>
        <w:tc>
          <w:tcPr>
            <w:tcW w:w="4277" w:type="pct"/>
            <w:gridSpan w:val="2"/>
          </w:tcPr>
          <w:p w:rsidR="00BF52A3" w:rsidRPr="005B7F36" w:rsidRDefault="00BF52A3" w:rsidP="00BF52A3">
            <w:r w:rsidRPr="005B7F36">
              <w:t>-основные определения</w:t>
            </w:r>
            <w:r>
              <w:t>,</w:t>
            </w:r>
            <w:r w:rsidRPr="005B7F36">
              <w:t xml:space="preserve"> понятия  и термины;</w:t>
            </w:r>
          </w:p>
          <w:p w:rsidR="00BF52A3" w:rsidRDefault="00BF52A3" w:rsidP="00BF52A3">
            <w:r w:rsidRPr="005B7F36">
              <w:t xml:space="preserve">-  структуру современных </w:t>
            </w:r>
            <w:proofErr w:type="spellStart"/>
            <w:r w:rsidRPr="005B7F36">
              <w:t>мехатронных</w:t>
            </w:r>
            <w:proofErr w:type="spellEnd"/>
            <w:r w:rsidRPr="005B7F36">
              <w:t xml:space="preserve"> и робототехнических систем</w:t>
            </w:r>
            <w:r>
              <w:t xml:space="preserve"> ;</w:t>
            </w:r>
          </w:p>
          <w:p w:rsidR="00BF52A3" w:rsidRDefault="00BF52A3" w:rsidP="00BF52A3"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составные части, принципы классификации и интеграции элементов </w:t>
            </w:r>
            <w:proofErr w:type="spellStart"/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м</w:t>
            </w:r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е</w:t>
            </w:r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хатронных</w:t>
            </w:r>
            <w:proofErr w:type="spellEnd"/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и р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бототехнических систем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,</w:t>
            </w:r>
          </w:p>
          <w:p w:rsidR="00BF52A3" w:rsidRPr="005B7F36" w:rsidRDefault="00BF52A3" w:rsidP="00BF52A3">
            <w:r w:rsidRPr="005B7F36">
              <w:t xml:space="preserve"> </w:t>
            </w:r>
            <w:r>
              <w:t xml:space="preserve">- </w:t>
            </w:r>
            <w:r w:rsidRPr="005B7F36">
              <w:t>конструктивные особенности реализации</w:t>
            </w:r>
            <w:r>
              <w:t xml:space="preserve"> и принципы функционирования типовых узлов и рабочих органов </w:t>
            </w:r>
            <w:proofErr w:type="spellStart"/>
            <w:r>
              <w:t>мехатронных</w:t>
            </w:r>
            <w:proofErr w:type="spellEnd"/>
            <w:r>
              <w:t xml:space="preserve"> и робототехнических ко</w:t>
            </w:r>
            <w:r>
              <w:t>м</w:t>
            </w:r>
            <w:r>
              <w:t>плексов;</w:t>
            </w:r>
            <w:r w:rsidRPr="005B7F36">
              <w:t xml:space="preserve"> </w:t>
            </w:r>
          </w:p>
          <w:p w:rsidR="00BF52A3" w:rsidRDefault="00BF52A3" w:rsidP="00BF52A3">
            <w:r w:rsidRPr="005B7F36">
              <w:t xml:space="preserve">- методы исследований, техническую базу для проведения экспериментов. </w:t>
            </w:r>
          </w:p>
          <w:p w:rsidR="00BF52A3" w:rsidRDefault="00BF52A3" w:rsidP="00BF52A3">
            <w:r>
              <w:t>- условия, обеспечивающие надежность функционирования робототехнич</w:t>
            </w:r>
            <w:r>
              <w:t>е</w:t>
            </w:r>
            <w:r>
              <w:t>ских систем;</w:t>
            </w:r>
            <w:r w:rsidRPr="005B7F36">
              <w:t xml:space="preserve"> требования по составлению аналитических обзоров и научно-технических отчетов;</w:t>
            </w:r>
          </w:p>
          <w:p w:rsidR="00BF52A3" w:rsidRDefault="00BF52A3" w:rsidP="00BF52A3">
            <w:r>
              <w:t>- современные тенденции в области развития робототехники;</w:t>
            </w:r>
          </w:p>
          <w:p w:rsidR="00BF52A3" w:rsidRDefault="00BF52A3" w:rsidP="00BF52A3">
            <w:pPr>
              <w:pStyle w:val="Style7"/>
              <w:widowControl/>
            </w:pPr>
            <w:r>
              <w:t>-принципы формирования баз данных и баз знаний для решения задач пр</w:t>
            </w:r>
            <w:r>
              <w:t>о</w:t>
            </w:r>
            <w:r>
              <w:t xml:space="preserve">ектирования </w:t>
            </w:r>
            <w:proofErr w:type="spellStart"/>
            <w:r>
              <w:t>мехатронных</w:t>
            </w:r>
            <w:proofErr w:type="spellEnd"/>
            <w:r>
              <w:t xml:space="preserve"> систем;</w:t>
            </w:r>
          </w:p>
          <w:p w:rsidR="00BF52A3" w:rsidRDefault="00BF52A3" w:rsidP="00BF52A3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 w:rsidRPr="00113C21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lastRenderedPageBreak/>
              <w:t>- общую методологию выбора и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проектирования механических</w:t>
            </w:r>
          </w:p>
          <w:p w:rsidR="00BF52A3" w:rsidRDefault="00BF52A3" w:rsidP="00BF52A3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 w:rsidRPr="00113C21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звеньев рабочих органов </w:t>
            </w:r>
            <w:proofErr w:type="spellStart"/>
            <w:r w:rsidRPr="00113C21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мехатронных</w:t>
            </w:r>
            <w:proofErr w:type="spellEnd"/>
            <w:r w:rsidRPr="00113C21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систем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, а также датчиков состояния и сенсорных устройств</w:t>
            </w:r>
            <w:r w:rsidRPr="00113C21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;</w:t>
            </w:r>
          </w:p>
          <w:p w:rsidR="00BF52A3" w:rsidRDefault="00BF52A3" w:rsidP="00BF52A3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методы расчета и выбора исполнительных устройств и электродвигателей, механических преобразователей для </w:t>
            </w:r>
            <w:proofErr w:type="spellStart"/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мехатронных</w:t>
            </w:r>
            <w:proofErr w:type="spellEnd"/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робототехни-ческих</w:t>
            </w:r>
            <w:proofErr w:type="spellEnd"/>
            <w:proofErr w:type="gramEnd"/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с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стем;</w:t>
            </w:r>
          </w:p>
          <w:p w:rsidR="00BF52A3" w:rsidRPr="000332A6" w:rsidRDefault="00BF52A3" w:rsidP="00BF52A3">
            <w:pPr>
              <w:rPr>
                <w:i/>
                <w:color w:val="C00000"/>
                <w:highlight w:val="yellow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 </w:t>
            </w:r>
            <w:r w:rsidRPr="00372B2E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общие вопросы управления </w:t>
            </w:r>
            <w:proofErr w:type="spellStart"/>
            <w:r w:rsidRPr="00372B2E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мехатронными</w:t>
            </w:r>
            <w:proofErr w:type="spellEnd"/>
            <w:r w:rsidRPr="00372B2E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системами, модулями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и</w:t>
            </w:r>
          </w:p>
        </w:tc>
      </w:tr>
      <w:tr w:rsidR="00E6393C" w:rsidRPr="0035681F" w:rsidTr="00E6393C">
        <w:tc>
          <w:tcPr>
            <w:tcW w:w="723" w:type="pct"/>
          </w:tcPr>
          <w:p w:rsidR="00E6393C" w:rsidRPr="005F154D" w:rsidRDefault="00E6393C" w:rsidP="008A35B7">
            <w:r w:rsidRPr="005F154D">
              <w:lastRenderedPageBreak/>
              <w:t>Уметь:</w:t>
            </w:r>
          </w:p>
          <w:p w:rsidR="00E6393C" w:rsidRDefault="00E6393C" w:rsidP="008A35B7">
            <w:pPr>
              <w:rPr>
                <w:highlight w:val="yellow"/>
              </w:rPr>
            </w:pPr>
          </w:p>
          <w:p w:rsidR="00E6393C" w:rsidRPr="00226B27" w:rsidRDefault="00E6393C" w:rsidP="008A35B7">
            <w:pPr>
              <w:pStyle w:val="Style7"/>
              <w:widowControl/>
              <w:rPr>
                <w:highlight w:val="yellow"/>
              </w:rPr>
            </w:pPr>
          </w:p>
        </w:tc>
        <w:tc>
          <w:tcPr>
            <w:tcW w:w="4277" w:type="pct"/>
            <w:gridSpan w:val="2"/>
          </w:tcPr>
          <w:p w:rsidR="00E6393C" w:rsidRPr="008D330B" w:rsidRDefault="00E6393C" w:rsidP="00E6393C">
            <w:r w:rsidRPr="008D330B">
              <w:t xml:space="preserve">- анализировать процессы </w:t>
            </w:r>
            <w:r>
              <w:t xml:space="preserve">в типовых узлах </w:t>
            </w:r>
            <w:r w:rsidRPr="008D330B">
              <w:t xml:space="preserve">современных </w:t>
            </w:r>
            <w:proofErr w:type="spellStart"/>
            <w:r w:rsidRPr="008D330B">
              <w:t>мехатронных</w:t>
            </w:r>
            <w:proofErr w:type="spellEnd"/>
            <w:r w:rsidRPr="008D330B">
              <w:t xml:space="preserve"> и р</w:t>
            </w:r>
            <w:r w:rsidRPr="008D330B">
              <w:t>о</w:t>
            </w:r>
            <w:r w:rsidRPr="008D330B">
              <w:t>бототехнических систем</w:t>
            </w:r>
            <w:r>
              <w:t>.</w:t>
            </w:r>
          </w:p>
          <w:p w:rsidR="00E6393C" w:rsidRDefault="00E6393C" w:rsidP="00E6393C">
            <w:r w:rsidRPr="008D330B">
              <w:t xml:space="preserve">- </w:t>
            </w:r>
            <w:r>
              <w:t xml:space="preserve"> объяснять физические основы функционирования типовых узлов и ко</w:t>
            </w:r>
            <w:r>
              <w:t>м</w:t>
            </w:r>
            <w:r>
              <w:t>плексов;</w:t>
            </w:r>
          </w:p>
          <w:p w:rsidR="00E6393C" w:rsidRDefault="00E6393C" w:rsidP="00E6393C">
            <w:r>
              <w:t>- определять режимы и параметры работы типовых узлов;</w:t>
            </w:r>
          </w:p>
          <w:p w:rsidR="00E6393C" w:rsidRPr="00182D8F" w:rsidRDefault="00E6393C" w:rsidP="00E6393C">
            <w:pPr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t>-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анализировать процессы в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электро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, - и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гидро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- и пневмоприводах; </w:t>
            </w:r>
          </w:p>
          <w:p w:rsidR="00E6393C" w:rsidRDefault="00E6393C" w:rsidP="00E6393C">
            <w:pPr>
              <w:pStyle w:val="Style5"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 проводить расчеты в  электрических цепях аналоговых и цифровых устройств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;</w:t>
            </w:r>
          </w:p>
          <w:p w:rsidR="00E6393C" w:rsidRPr="00182D8F" w:rsidRDefault="00E6393C" w:rsidP="00E6393C">
            <w:pPr>
              <w:pStyle w:val="Style5"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анализировать работу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различных видов устройств силовой и управляющей  электроники;  </w:t>
            </w:r>
          </w:p>
          <w:p w:rsidR="00E6393C" w:rsidRPr="00CB675C" w:rsidRDefault="00E6393C" w:rsidP="00E6393C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182D8F">
              <w:rPr>
                <w:color w:val="000000" w:themeColor="text1"/>
              </w:rPr>
              <w:t>- пользоваться современной контрольно-измерительной аппаратурой при проведении</w:t>
            </w:r>
            <w:r w:rsidRPr="00CB675C">
              <w:rPr>
                <w:color w:val="000000" w:themeColor="text1"/>
              </w:rPr>
              <w:t xml:space="preserve"> испытаний составных частей опытн</w:t>
            </w:r>
            <w:r>
              <w:rPr>
                <w:color w:val="000000" w:themeColor="text1"/>
              </w:rPr>
              <w:t xml:space="preserve">ых </w:t>
            </w:r>
            <w:r w:rsidRPr="00CB675C">
              <w:rPr>
                <w:color w:val="000000" w:themeColor="text1"/>
              </w:rPr>
              <w:t>образц</w:t>
            </w:r>
            <w:r>
              <w:rPr>
                <w:color w:val="000000" w:themeColor="text1"/>
              </w:rPr>
              <w:t>ов</w:t>
            </w:r>
            <w:r w:rsidRPr="00CB675C">
              <w:rPr>
                <w:color w:val="000000" w:themeColor="text1"/>
              </w:rPr>
              <w:t xml:space="preserve"> </w:t>
            </w:r>
            <w:proofErr w:type="spellStart"/>
            <w:r w:rsidRPr="00CB675C">
              <w:rPr>
                <w:color w:val="000000" w:themeColor="text1"/>
              </w:rPr>
              <w:t>мехатронн</w:t>
            </w:r>
            <w:r>
              <w:rPr>
                <w:color w:val="000000" w:themeColor="text1"/>
              </w:rPr>
              <w:t>ых</w:t>
            </w:r>
            <w:proofErr w:type="spellEnd"/>
            <w:r>
              <w:rPr>
                <w:color w:val="000000" w:themeColor="text1"/>
              </w:rPr>
              <w:t xml:space="preserve"> и </w:t>
            </w:r>
            <w:r w:rsidRPr="00CB675C">
              <w:rPr>
                <w:color w:val="000000" w:themeColor="text1"/>
              </w:rPr>
              <w:t>робототехническ</w:t>
            </w:r>
            <w:r>
              <w:rPr>
                <w:color w:val="000000" w:themeColor="text1"/>
              </w:rPr>
              <w:t>их</w:t>
            </w:r>
            <w:r w:rsidRPr="00CB675C">
              <w:rPr>
                <w:color w:val="000000" w:themeColor="text1"/>
              </w:rPr>
              <w:t xml:space="preserve"> систем по заданным программам и методикам</w:t>
            </w:r>
            <w:r>
              <w:rPr>
                <w:color w:val="000000" w:themeColor="text1"/>
              </w:rPr>
              <w:t>.</w:t>
            </w:r>
            <w:r w:rsidRPr="00CB675C">
              <w:rPr>
                <w:color w:val="000000" w:themeColor="text1"/>
              </w:rPr>
              <w:t xml:space="preserve"> </w:t>
            </w:r>
          </w:p>
          <w:p w:rsidR="00E6393C" w:rsidRPr="00182D8F" w:rsidRDefault="00E6393C" w:rsidP="00E6393C">
            <w:pPr>
              <w:pStyle w:val="Style5"/>
              <w:rPr>
                <w:color w:val="000000" w:themeColor="text1"/>
              </w:rPr>
            </w:pP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color w:val="000000" w:themeColor="text1"/>
              </w:rPr>
              <w:t xml:space="preserve">изучать отечественный и зарубежный опыт, анализировать научно-техническую информацию по теме исследований; </w:t>
            </w:r>
          </w:p>
          <w:p w:rsidR="00E6393C" w:rsidRDefault="00E6393C" w:rsidP="00E6393C">
            <w:r>
              <w:t>- составлять аналитические обзоры по решаемым научно-техническим зад</w:t>
            </w:r>
            <w:r>
              <w:t>а</w:t>
            </w:r>
            <w:r>
              <w:t xml:space="preserve">чам </w:t>
            </w:r>
          </w:p>
          <w:p w:rsidR="00E6393C" w:rsidRDefault="00E6393C" w:rsidP="00E6393C">
            <w:pPr>
              <w:rPr>
                <w:highlight w:val="yellow"/>
              </w:rPr>
            </w:pPr>
          </w:p>
          <w:p w:rsidR="00E6393C" w:rsidRDefault="00E6393C" w:rsidP="00E6393C"/>
        </w:tc>
      </w:tr>
      <w:tr w:rsidR="00E6393C" w:rsidRPr="0035681F" w:rsidTr="00E6393C">
        <w:tc>
          <w:tcPr>
            <w:tcW w:w="723" w:type="pct"/>
          </w:tcPr>
          <w:p w:rsidR="00E6393C" w:rsidRDefault="00E6393C" w:rsidP="008A35B7">
            <w:r w:rsidRPr="005F154D">
              <w:t>Владеть:</w:t>
            </w:r>
          </w:p>
          <w:p w:rsidR="00E6393C" w:rsidRDefault="00E6393C" w:rsidP="008A35B7"/>
          <w:p w:rsidR="00E6393C" w:rsidRPr="00226B27" w:rsidRDefault="00E6393C" w:rsidP="008A35B7">
            <w:pPr>
              <w:rPr>
                <w:highlight w:val="yellow"/>
              </w:rPr>
            </w:pPr>
          </w:p>
        </w:tc>
        <w:tc>
          <w:tcPr>
            <w:tcW w:w="4277" w:type="pct"/>
            <w:gridSpan w:val="2"/>
          </w:tcPr>
          <w:p w:rsidR="00E6393C" w:rsidRDefault="00E6393C" w:rsidP="00E6393C">
            <w:r>
              <w:t>- навыками пользования современной измерительной аппаратурой и диагн</w:t>
            </w:r>
            <w:r>
              <w:t>о</w:t>
            </w:r>
            <w:r>
              <w:t>стическими комплексами;</w:t>
            </w:r>
          </w:p>
          <w:p w:rsidR="00E6393C" w:rsidRDefault="00E6393C" w:rsidP="00E6393C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современными информационными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технологиями и методологией подг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товки аналитических обзоров для решения научно-технических проблем в области;</w:t>
            </w:r>
          </w:p>
          <w:p w:rsidR="00E6393C" w:rsidRDefault="00E6393C" w:rsidP="00E6393C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возможностью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быстрого доступа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к источникам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научно-технической и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формации, программным пакетам по проектированию, базам данных  и зн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а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ний в области мехатро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ники и робототехнических систем;</w:t>
            </w:r>
          </w:p>
          <w:p w:rsidR="00E6393C" w:rsidRDefault="00E6393C" w:rsidP="00E6393C">
            <w:pPr>
              <w:pStyle w:val="Style7"/>
              <w:widowControl/>
            </w:pPr>
          </w:p>
        </w:tc>
      </w:tr>
    </w:tbl>
    <w:p w:rsidR="0060040B" w:rsidRDefault="0060040B" w:rsidP="00065239">
      <w:pPr>
        <w:pStyle w:val="Style7"/>
        <w:widowControl/>
        <w:jc w:val="both"/>
        <w:rPr>
          <w:rStyle w:val="FontStyle16"/>
          <w:b w:val="0"/>
          <w:color w:val="000000" w:themeColor="text1"/>
          <w:sz w:val="24"/>
          <w:szCs w:val="24"/>
        </w:rPr>
      </w:pPr>
    </w:p>
    <w:p w:rsidR="00BF4243" w:rsidRPr="00182D8F" w:rsidRDefault="00BF4243" w:rsidP="00065239">
      <w:pPr>
        <w:pStyle w:val="Style7"/>
        <w:widowControl/>
        <w:jc w:val="both"/>
        <w:rPr>
          <w:rStyle w:val="FontStyle16"/>
          <w:color w:val="000000" w:themeColor="text1"/>
          <w:sz w:val="24"/>
          <w:szCs w:val="24"/>
        </w:rPr>
      </w:pPr>
    </w:p>
    <w:p w:rsidR="0098288B" w:rsidRDefault="0098288B" w:rsidP="00152708">
      <w:pPr>
        <w:pStyle w:val="Style4"/>
        <w:widowControl/>
        <w:rPr>
          <w:rStyle w:val="FontStyle18"/>
          <w:sz w:val="24"/>
          <w:szCs w:val="24"/>
        </w:rPr>
      </w:pPr>
    </w:p>
    <w:p w:rsidR="0098288B" w:rsidRDefault="0098288B" w:rsidP="00152708">
      <w:pPr>
        <w:pStyle w:val="Style4"/>
        <w:widowControl/>
        <w:rPr>
          <w:rStyle w:val="FontStyle18"/>
          <w:sz w:val="24"/>
          <w:szCs w:val="24"/>
        </w:rPr>
        <w:sectPr w:rsidR="0098288B" w:rsidSect="003A1C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288B" w:rsidRDefault="0098288B" w:rsidP="00152708">
      <w:pPr>
        <w:pStyle w:val="Style4"/>
        <w:widowControl/>
        <w:rPr>
          <w:rStyle w:val="FontStyle18"/>
          <w:sz w:val="24"/>
          <w:szCs w:val="24"/>
        </w:rPr>
      </w:pPr>
    </w:p>
    <w:p w:rsidR="0098288B" w:rsidRDefault="0098288B" w:rsidP="00152708">
      <w:pPr>
        <w:pStyle w:val="Style4"/>
        <w:widowControl/>
        <w:rPr>
          <w:rStyle w:val="FontStyle18"/>
          <w:sz w:val="24"/>
          <w:szCs w:val="24"/>
        </w:rPr>
      </w:pPr>
    </w:p>
    <w:p w:rsidR="00E765F4" w:rsidRPr="00086224" w:rsidRDefault="00E765F4" w:rsidP="00152708">
      <w:pPr>
        <w:pStyle w:val="Style4"/>
        <w:widowControl/>
        <w:rPr>
          <w:rStyle w:val="FontStyle18"/>
          <w:b w:val="0"/>
          <w:sz w:val="24"/>
          <w:szCs w:val="24"/>
        </w:rPr>
      </w:pPr>
      <w:r w:rsidRPr="00E765F4">
        <w:rPr>
          <w:rStyle w:val="FontStyle18"/>
          <w:sz w:val="24"/>
          <w:szCs w:val="24"/>
        </w:rPr>
        <w:t>4. Структура и содержание дисциплины</w:t>
      </w:r>
      <w:r w:rsidRPr="00E765F4">
        <w:rPr>
          <w:rStyle w:val="FontStyle18"/>
          <w:b w:val="0"/>
          <w:sz w:val="24"/>
          <w:szCs w:val="24"/>
        </w:rPr>
        <w:t xml:space="preserve"> </w:t>
      </w:r>
    </w:p>
    <w:p w:rsidR="00AA4892" w:rsidRDefault="00086224" w:rsidP="00086224">
      <w:pPr>
        <w:pStyle w:val="Style4"/>
        <w:widowControl/>
        <w:ind w:firstLine="567"/>
        <w:jc w:val="both"/>
        <w:rPr>
          <w:rStyle w:val="FontStyle18"/>
          <w:b w:val="0"/>
          <w:color w:val="000000" w:themeColor="text1"/>
          <w:sz w:val="24"/>
          <w:szCs w:val="24"/>
        </w:rPr>
      </w:pPr>
      <w:r w:rsidRPr="00065239">
        <w:rPr>
          <w:rStyle w:val="FontStyle18"/>
          <w:b w:val="0"/>
          <w:color w:val="000000" w:themeColor="text1"/>
          <w:sz w:val="24"/>
          <w:szCs w:val="24"/>
        </w:rPr>
        <w:t xml:space="preserve">Общая трудоемкость дисциплины составляет </w:t>
      </w:r>
      <w:r w:rsidR="000538CE">
        <w:rPr>
          <w:rStyle w:val="FontStyle18"/>
          <w:b w:val="0"/>
          <w:color w:val="000000" w:themeColor="text1"/>
          <w:sz w:val="24"/>
          <w:szCs w:val="24"/>
        </w:rPr>
        <w:t>4</w:t>
      </w:r>
      <w:r w:rsidRPr="00065239">
        <w:rPr>
          <w:rStyle w:val="FontStyle18"/>
          <w:b w:val="0"/>
          <w:color w:val="000000" w:themeColor="text1"/>
          <w:sz w:val="24"/>
          <w:szCs w:val="24"/>
        </w:rPr>
        <w:t xml:space="preserve"> зачетн</w:t>
      </w:r>
      <w:r w:rsidR="00694DBA">
        <w:rPr>
          <w:rStyle w:val="FontStyle18"/>
          <w:b w:val="0"/>
          <w:color w:val="000000" w:themeColor="text1"/>
          <w:sz w:val="24"/>
          <w:szCs w:val="24"/>
        </w:rPr>
        <w:t>ые</w:t>
      </w:r>
      <w:r w:rsidRPr="00065239">
        <w:rPr>
          <w:rStyle w:val="FontStyle18"/>
          <w:b w:val="0"/>
          <w:color w:val="000000" w:themeColor="text1"/>
          <w:sz w:val="24"/>
          <w:szCs w:val="24"/>
        </w:rPr>
        <w:t xml:space="preserve"> единиц</w:t>
      </w:r>
      <w:r w:rsidR="00694DBA">
        <w:rPr>
          <w:rStyle w:val="FontStyle18"/>
          <w:b w:val="0"/>
          <w:color w:val="000000" w:themeColor="text1"/>
          <w:sz w:val="24"/>
          <w:szCs w:val="24"/>
        </w:rPr>
        <w:t>ы</w:t>
      </w:r>
      <w:r w:rsidR="00D72D3D">
        <w:rPr>
          <w:rStyle w:val="FontStyle18"/>
          <w:b w:val="0"/>
          <w:color w:val="000000" w:themeColor="text1"/>
          <w:sz w:val="24"/>
          <w:szCs w:val="24"/>
        </w:rPr>
        <w:t>,</w:t>
      </w:r>
      <w:r w:rsidRPr="00065239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694DBA">
        <w:rPr>
          <w:rStyle w:val="FontStyle18"/>
          <w:b w:val="0"/>
          <w:color w:val="000000" w:themeColor="text1"/>
          <w:sz w:val="24"/>
          <w:szCs w:val="24"/>
        </w:rPr>
        <w:t>1</w:t>
      </w:r>
      <w:r w:rsidR="000538CE">
        <w:rPr>
          <w:rStyle w:val="FontStyle18"/>
          <w:b w:val="0"/>
          <w:color w:val="000000" w:themeColor="text1"/>
          <w:sz w:val="24"/>
          <w:szCs w:val="24"/>
        </w:rPr>
        <w:t>44</w:t>
      </w:r>
      <w:r w:rsidR="00694DBA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D72D3D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065239">
        <w:rPr>
          <w:rStyle w:val="FontStyle18"/>
          <w:b w:val="0"/>
          <w:color w:val="000000" w:themeColor="text1"/>
          <w:sz w:val="24"/>
          <w:szCs w:val="24"/>
        </w:rPr>
        <w:t xml:space="preserve">часов, в том числе </w:t>
      </w:r>
    </w:p>
    <w:p w:rsidR="00AA4892" w:rsidRDefault="00D72D3D" w:rsidP="00086224">
      <w:pPr>
        <w:pStyle w:val="Style4"/>
        <w:widowControl/>
        <w:ind w:firstLine="567"/>
        <w:jc w:val="both"/>
        <w:rPr>
          <w:rStyle w:val="FontStyle18"/>
          <w:b w:val="0"/>
          <w:color w:val="000000" w:themeColor="text1"/>
          <w:sz w:val="24"/>
          <w:szCs w:val="24"/>
        </w:rPr>
      </w:pPr>
      <w:r>
        <w:rPr>
          <w:rStyle w:val="FontStyle18"/>
          <w:b w:val="0"/>
          <w:color w:val="000000" w:themeColor="text1"/>
          <w:sz w:val="24"/>
          <w:szCs w:val="24"/>
        </w:rPr>
        <w:t>- контактная работа- 51,9 акад. часов</w:t>
      </w:r>
      <w:r w:rsidR="00653CC4">
        <w:rPr>
          <w:rStyle w:val="FontStyle18"/>
          <w:b w:val="0"/>
          <w:color w:val="000000" w:themeColor="text1"/>
          <w:sz w:val="24"/>
          <w:szCs w:val="24"/>
        </w:rPr>
        <w:t>;</w:t>
      </w:r>
    </w:p>
    <w:p w:rsidR="00653CC4" w:rsidRDefault="00D72D3D" w:rsidP="00086224">
      <w:pPr>
        <w:pStyle w:val="Style4"/>
        <w:widowControl/>
        <w:ind w:firstLine="567"/>
        <w:jc w:val="both"/>
        <w:rPr>
          <w:rStyle w:val="FontStyle18"/>
          <w:b w:val="0"/>
          <w:color w:val="000000" w:themeColor="text1"/>
          <w:sz w:val="24"/>
          <w:szCs w:val="24"/>
        </w:rPr>
      </w:pPr>
      <w:r>
        <w:rPr>
          <w:rStyle w:val="FontStyle18"/>
          <w:b w:val="0"/>
          <w:color w:val="000000" w:themeColor="text1"/>
          <w:sz w:val="24"/>
          <w:szCs w:val="24"/>
        </w:rPr>
        <w:t xml:space="preserve">     </w:t>
      </w:r>
      <w:r w:rsidR="00653CC4">
        <w:rPr>
          <w:rStyle w:val="FontStyle18"/>
          <w:b w:val="0"/>
          <w:color w:val="000000" w:themeColor="text1"/>
          <w:sz w:val="24"/>
          <w:szCs w:val="24"/>
        </w:rPr>
        <w:t xml:space="preserve">- </w:t>
      </w:r>
      <w:r>
        <w:rPr>
          <w:rStyle w:val="FontStyle18"/>
          <w:b w:val="0"/>
          <w:color w:val="000000" w:themeColor="text1"/>
          <w:sz w:val="24"/>
          <w:szCs w:val="24"/>
        </w:rPr>
        <w:t>аудиторная – 48 акад. часов</w:t>
      </w:r>
      <w:r w:rsidR="00653CC4">
        <w:rPr>
          <w:rStyle w:val="FontStyle18"/>
          <w:b w:val="0"/>
          <w:color w:val="000000" w:themeColor="text1"/>
          <w:sz w:val="24"/>
          <w:szCs w:val="24"/>
        </w:rPr>
        <w:t>;</w:t>
      </w:r>
    </w:p>
    <w:p w:rsidR="00D72D3D" w:rsidRDefault="00D72D3D" w:rsidP="00086224">
      <w:pPr>
        <w:pStyle w:val="Style4"/>
        <w:widowControl/>
        <w:ind w:firstLine="567"/>
        <w:jc w:val="both"/>
        <w:rPr>
          <w:rStyle w:val="FontStyle18"/>
          <w:b w:val="0"/>
          <w:color w:val="000000" w:themeColor="text1"/>
          <w:sz w:val="24"/>
          <w:szCs w:val="24"/>
        </w:rPr>
      </w:pPr>
      <w:r>
        <w:rPr>
          <w:rStyle w:val="FontStyle18"/>
          <w:b w:val="0"/>
          <w:color w:val="000000" w:themeColor="text1"/>
          <w:sz w:val="24"/>
          <w:szCs w:val="24"/>
        </w:rPr>
        <w:t xml:space="preserve">     - внеаудиторная – 3,9 акад. часа; </w:t>
      </w:r>
    </w:p>
    <w:p w:rsidR="00D72D3D" w:rsidRDefault="00D72D3D" w:rsidP="00086224">
      <w:pPr>
        <w:pStyle w:val="Style4"/>
        <w:widowControl/>
        <w:ind w:firstLine="567"/>
        <w:jc w:val="both"/>
        <w:rPr>
          <w:rStyle w:val="FontStyle18"/>
          <w:b w:val="0"/>
          <w:color w:val="000000" w:themeColor="text1"/>
          <w:sz w:val="24"/>
          <w:szCs w:val="24"/>
        </w:rPr>
      </w:pPr>
      <w:r>
        <w:rPr>
          <w:rStyle w:val="FontStyle18"/>
          <w:b w:val="0"/>
          <w:color w:val="000000" w:themeColor="text1"/>
          <w:sz w:val="24"/>
          <w:szCs w:val="24"/>
        </w:rPr>
        <w:t>- самостоятельная работа - 56,4 акад. часа;</w:t>
      </w:r>
    </w:p>
    <w:p w:rsidR="0022659D" w:rsidRDefault="00D72D3D" w:rsidP="00086224">
      <w:pPr>
        <w:pStyle w:val="Style4"/>
        <w:widowControl/>
        <w:ind w:firstLine="567"/>
        <w:jc w:val="both"/>
        <w:rPr>
          <w:rStyle w:val="21"/>
          <w:rFonts w:ascii="Times New Roman" w:hAnsi="Times New Roman" w:cs="Times New Roman"/>
          <w:color w:val="000000" w:themeColor="text1"/>
        </w:rPr>
      </w:pPr>
      <w:r>
        <w:rPr>
          <w:rStyle w:val="21"/>
          <w:rFonts w:ascii="Times New Roman" w:hAnsi="Times New Roman" w:cs="Times New Roman"/>
          <w:color w:val="000000" w:themeColor="text1"/>
        </w:rPr>
        <w:t>- подготовка к экзамену35,7 акад. часа.</w:t>
      </w:r>
    </w:p>
    <w:p w:rsidR="000B24FD" w:rsidRPr="00065239" w:rsidRDefault="000B24FD" w:rsidP="00086224">
      <w:pPr>
        <w:pStyle w:val="Style4"/>
        <w:widowControl/>
        <w:ind w:firstLine="567"/>
        <w:jc w:val="both"/>
        <w:rPr>
          <w:rStyle w:val="21"/>
          <w:rFonts w:ascii="Times New Roman" w:hAnsi="Times New Roman" w:cs="Times New Roman"/>
          <w:color w:val="000000" w:themeColor="text1"/>
        </w:rPr>
      </w:pPr>
      <w:r>
        <w:rPr>
          <w:color w:val="000000"/>
        </w:rPr>
        <w:t>Форма</w:t>
      </w:r>
      <w:r>
        <w:t xml:space="preserve"> </w:t>
      </w:r>
      <w:r>
        <w:rPr>
          <w:color w:val="000000"/>
        </w:rPr>
        <w:t>аттестации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 w:rsidR="006F668A">
        <w:t>экзамен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567"/>
        <w:gridCol w:w="567"/>
        <w:gridCol w:w="420"/>
        <w:gridCol w:w="6"/>
        <w:gridCol w:w="9"/>
        <w:gridCol w:w="15"/>
        <w:gridCol w:w="30"/>
        <w:gridCol w:w="60"/>
        <w:gridCol w:w="27"/>
        <w:gridCol w:w="851"/>
        <w:gridCol w:w="851"/>
        <w:gridCol w:w="3685"/>
        <w:gridCol w:w="2693"/>
        <w:gridCol w:w="851"/>
      </w:tblGrid>
      <w:tr w:rsidR="00346302" w:rsidTr="005A6CEF">
        <w:trPr>
          <w:trHeight w:val="1504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6302" w:rsidRDefault="0034630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РАЗДЕЛ / ТЕМА</w:t>
            </w:r>
          </w:p>
          <w:p w:rsidR="00346302" w:rsidRDefault="00346302">
            <w:pPr>
              <w:spacing w:line="276" w:lineRule="auto"/>
              <w:jc w:val="center"/>
              <w:rPr>
                <w:lang w:eastAsia="en-US"/>
              </w:rPr>
            </w:pPr>
          </w:p>
          <w:p w:rsidR="00346302" w:rsidRDefault="0034630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ДИСЦИПЛИНЫ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46302" w:rsidRDefault="00D72D3D">
            <w:pPr>
              <w:spacing w:line="276" w:lineRule="auto"/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семестр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302" w:rsidRDefault="00346302" w:rsidP="0034630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Аудиторная ко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 xml:space="preserve">тактная </w:t>
            </w:r>
          </w:p>
          <w:p w:rsidR="00346302" w:rsidRDefault="00346302" w:rsidP="0034630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</w:t>
            </w:r>
          </w:p>
          <w:p w:rsidR="00346302" w:rsidRDefault="00346302" w:rsidP="0034630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 в акад. часах)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46302" w:rsidRDefault="00346302" w:rsidP="00B46FB4">
            <w:pPr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 xml:space="preserve">Самостоятельная работа  </w:t>
            </w:r>
          </w:p>
          <w:p w:rsidR="00346302" w:rsidRDefault="00346302" w:rsidP="00B46FB4">
            <w:pPr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( в  акад. часах)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6302" w:rsidRDefault="00346302" w:rsidP="00E6393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самостоятельной работы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6302" w:rsidRDefault="00346302" w:rsidP="00B46F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Форма текущего </w:t>
            </w:r>
          </w:p>
          <w:p w:rsidR="00346302" w:rsidRDefault="00346302" w:rsidP="00B46F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контроля </w:t>
            </w:r>
          </w:p>
          <w:p w:rsidR="00D72D3D" w:rsidRDefault="00D72D3D" w:rsidP="00B46F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успеваемости и </w:t>
            </w:r>
          </w:p>
          <w:p w:rsidR="00D72D3D" w:rsidRDefault="00D72D3D" w:rsidP="00B46F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промежуточной </w:t>
            </w:r>
          </w:p>
          <w:p w:rsidR="00D72D3D" w:rsidRDefault="00D72D3D" w:rsidP="00B46FB4">
            <w:pPr>
              <w:rPr>
                <w:lang w:eastAsia="en-US"/>
              </w:rPr>
            </w:pPr>
            <w:r>
              <w:rPr>
                <w:lang w:eastAsia="en-US"/>
              </w:rPr>
              <w:t>аттестации</w:t>
            </w:r>
          </w:p>
          <w:p w:rsidR="00346302" w:rsidRDefault="00346302" w:rsidP="00B46FB4">
            <w:pPr>
              <w:rPr>
                <w:lang w:eastAsia="en-US"/>
              </w:rPr>
            </w:pPr>
          </w:p>
          <w:p w:rsidR="00346302" w:rsidRDefault="00346302" w:rsidP="00E6393C">
            <w:pPr>
              <w:jc w:val="center"/>
              <w:rPr>
                <w:lang w:eastAsia="en-US"/>
              </w:rPr>
            </w:pPr>
          </w:p>
          <w:p w:rsidR="00346302" w:rsidRDefault="00346302" w:rsidP="00346302">
            <w:pPr>
              <w:widowControl/>
              <w:autoSpaceDE/>
              <w:autoSpaceDN/>
              <w:adjustRightInd/>
              <w:spacing w:after="200" w:line="276" w:lineRule="auto"/>
              <w:rPr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5115" w:rsidRDefault="00875115" w:rsidP="00875115">
            <w:pPr>
              <w:widowControl/>
              <w:autoSpaceDE/>
              <w:autoSpaceDN/>
              <w:adjustRightInd/>
              <w:spacing w:after="200" w:line="276" w:lineRule="auto"/>
              <w:ind w:left="113" w:right="113"/>
              <w:rPr>
                <w:lang w:eastAsia="en-US"/>
              </w:rPr>
            </w:pPr>
          </w:p>
          <w:p w:rsidR="00346302" w:rsidRDefault="00875115" w:rsidP="00875115">
            <w:pPr>
              <w:widowControl/>
              <w:autoSpaceDE/>
              <w:autoSpaceDN/>
              <w:adjustRightInd/>
              <w:spacing w:after="200"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</w:p>
          <w:p w:rsidR="00875115" w:rsidRDefault="00875115" w:rsidP="00875115">
            <w:pPr>
              <w:widowControl/>
              <w:autoSpaceDE/>
              <w:autoSpaceDN/>
              <w:adjustRightInd/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 xml:space="preserve">Код  и структурный </w:t>
            </w:r>
          </w:p>
          <w:p w:rsidR="00875115" w:rsidRDefault="00875115" w:rsidP="00875115">
            <w:pPr>
              <w:widowControl/>
              <w:autoSpaceDE/>
              <w:autoSpaceDN/>
              <w:adjustRightInd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Элемент  компетенции</w:t>
            </w:r>
          </w:p>
          <w:p w:rsidR="00346302" w:rsidRDefault="00346302" w:rsidP="00875115">
            <w:pPr>
              <w:widowControl/>
              <w:autoSpaceDE/>
              <w:autoSpaceDN/>
              <w:adjustRightInd/>
              <w:spacing w:after="200" w:line="276" w:lineRule="auto"/>
              <w:ind w:left="113" w:right="113"/>
              <w:rPr>
                <w:lang w:eastAsia="en-US"/>
              </w:rPr>
            </w:pPr>
          </w:p>
          <w:p w:rsidR="00346302" w:rsidRDefault="00346302" w:rsidP="00875115">
            <w:pPr>
              <w:widowControl/>
              <w:autoSpaceDE/>
              <w:autoSpaceDN/>
              <w:adjustRightInd/>
              <w:spacing w:after="200" w:line="276" w:lineRule="auto"/>
              <w:ind w:left="113" w:right="113"/>
              <w:rPr>
                <w:lang w:eastAsia="en-US"/>
              </w:rPr>
            </w:pPr>
          </w:p>
        </w:tc>
      </w:tr>
      <w:tr w:rsidR="00346302" w:rsidTr="005A6CEF">
        <w:trPr>
          <w:cantSplit/>
          <w:trHeight w:val="1767"/>
        </w:trPr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302" w:rsidRDefault="00346302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302" w:rsidRDefault="00346302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46302" w:rsidRDefault="00346302">
            <w:pPr>
              <w:spacing w:line="276" w:lineRule="auto"/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Лекции</w:t>
            </w:r>
          </w:p>
        </w:tc>
        <w:tc>
          <w:tcPr>
            <w:tcW w:w="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6302" w:rsidRDefault="00346302" w:rsidP="00346302">
            <w:pPr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Лабораторные</w:t>
            </w:r>
          </w:p>
          <w:p w:rsidR="00346302" w:rsidRDefault="00346302" w:rsidP="0022659D">
            <w:pPr>
              <w:spacing w:line="276" w:lineRule="auto"/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6302" w:rsidRDefault="00346302" w:rsidP="0022659D">
            <w:pPr>
              <w:spacing w:line="276" w:lineRule="auto"/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Практические </w:t>
            </w:r>
          </w:p>
          <w:p w:rsidR="00346302" w:rsidRDefault="00346302" w:rsidP="0022659D">
            <w:pPr>
              <w:spacing w:line="276" w:lineRule="auto"/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6302" w:rsidRDefault="00346302">
            <w:pPr>
              <w:spacing w:line="276" w:lineRule="auto"/>
              <w:ind w:left="113" w:right="113"/>
              <w:rPr>
                <w:lang w:eastAsia="en-US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302" w:rsidRDefault="00346302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302" w:rsidRDefault="00346302" w:rsidP="005F154D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302" w:rsidRDefault="00346302" w:rsidP="005F154D">
            <w:pPr>
              <w:rPr>
                <w:lang w:eastAsia="en-US"/>
              </w:rPr>
            </w:pPr>
          </w:p>
        </w:tc>
      </w:tr>
      <w:tr w:rsidR="00346302" w:rsidTr="005A6CEF">
        <w:trPr>
          <w:trHeight w:val="141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302" w:rsidRDefault="00346302" w:rsidP="00875115">
            <w:pPr>
              <w:pStyle w:val="Default"/>
            </w:pPr>
            <w:r w:rsidRPr="00E765F4">
              <w:t>Введение</w:t>
            </w:r>
            <w:r>
              <w:t>.</w:t>
            </w:r>
          </w:p>
          <w:p w:rsidR="00346302" w:rsidRDefault="00346302" w:rsidP="00542B77">
            <w:pPr>
              <w:pStyle w:val="Default"/>
            </w:pPr>
            <w:r w:rsidRPr="00E765F4">
              <w:t xml:space="preserve"> </w:t>
            </w:r>
            <w:r>
              <w:t xml:space="preserve">Основные </w:t>
            </w:r>
            <w:r w:rsidRPr="00E765F4">
              <w:t>поняти</w:t>
            </w:r>
            <w:r>
              <w:t xml:space="preserve">я, определения и термины в </w:t>
            </w:r>
            <w:r w:rsidR="00875115">
              <w:t>М и</w:t>
            </w:r>
            <w:r w:rsidR="00A807B3">
              <w:t xml:space="preserve"> </w:t>
            </w:r>
            <w:r w:rsidR="00875115">
              <w:t>Р (</w:t>
            </w:r>
            <w:r>
              <w:t>мехатронике и р</w:t>
            </w:r>
            <w:r>
              <w:t>о</w:t>
            </w:r>
            <w:r>
              <w:t>бототехнике</w:t>
            </w:r>
            <w:r w:rsidR="00875115">
              <w:t xml:space="preserve">). </w:t>
            </w:r>
            <w:r>
              <w:t xml:space="preserve"> Обобщенная структ</w:t>
            </w:r>
            <w:r>
              <w:t>у</w:t>
            </w:r>
            <w:r>
              <w:t xml:space="preserve">ра </w:t>
            </w:r>
            <w:proofErr w:type="spellStart"/>
            <w:r>
              <w:t>мехатронных</w:t>
            </w:r>
            <w:proofErr w:type="spellEnd"/>
            <w:r>
              <w:t xml:space="preserve"> и робототехнич</w:t>
            </w:r>
            <w:r>
              <w:t>е</w:t>
            </w:r>
            <w:r>
              <w:t xml:space="preserve">ских </w:t>
            </w:r>
            <w:r w:rsidR="00B46FB4">
              <w:t>комплексов</w:t>
            </w:r>
            <w:r>
              <w:t xml:space="preserve"> </w:t>
            </w:r>
            <w:r w:rsidR="00542B77">
              <w:t xml:space="preserve"> </w:t>
            </w:r>
            <w:r>
              <w:t>(МРТ</w:t>
            </w:r>
            <w:r w:rsidR="00B46FB4">
              <w:t>К</w:t>
            </w:r>
            <w: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>
            <w:pPr>
              <w:spacing w:line="276" w:lineRule="auto"/>
              <w:rPr>
                <w:lang w:eastAsia="en-US"/>
              </w:rPr>
            </w:pPr>
          </w:p>
          <w:p w:rsidR="00346302" w:rsidRDefault="00D72D3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>
            <w:pPr>
              <w:spacing w:line="276" w:lineRule="auto"/>
              <w:rPr>
                <w:lang w:eastAsia="en-US"/>
              </w:rPr>
            </w:pPr>
          </w:p>
          <w:p w:rsidR="00346302" w:rsidRDefault="00346302" w:rsidP="00F62A2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</w:t>
            </w:r>
          </w:p>
        </w:tc>
        <w:tc>
          <w:tcPr>
            <w:tcW w:w="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>
            <w:pPr>
              <w:spacing w:line="276" w:lineRule="auto"/>
              <w:rPr>
                <w:lang w:eastAsia="en-US"/>
              </w:rPr>
            </w:pPr>
          </w:p>
          <w:p w:rsidR="00346302" w:rsidRDefault="0034630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>
            <w:pPr>
              <w:widowControl/>
              <w:autoSpaceDE/>
              <w:autoSpaceDN/>
              <w:adjustRightInd/>
              <w:spacing w:after="200" w:line="276" w:lineRule="auto"/>
              <w:rPr>
                <w:lang w:eastAsia="en-US"/>
              </w:rPr>
            </w:pPr>
          </w:p>
          <w:p w:rsidR="00346302" w:rsidRDefault="00346302" w:rsidP="0034630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>
            <w:pPr>
              <w:spacing w:line="276" w:lineRule="auto"/>
              <w:jc w:val="center"/>
              <w:rPr>
                <w:lang w:eastAsia="en-US"/>
              </w:rPr>
            </w:pPr>
          </w:p>
          <w:p w:rsidR="00346302" w:rsidRDefault="00346302" w:rsidP="003562FB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FB4" w:rsidRDefault="00B46FB4" w:rsidP="00B46FB4">
            <w:r>
              <w:t xml:space="preserve">Изучение учебной литературы по заданной </w:t>
            </w:r>
          </w:p>
          <w:p w:rsidR="00346302" w:rsidRDefault="00B46FB4" w:rsidP="00B46FB4">
            <w:pPr>
              <w:rPr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 w:rsidP="00B46FB4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875115" w:rsidRPr="00875115" w:rsidRDefault="00875115">
            <w:pPr>
              <w:spacing w:line="276" w:lineRule="auto"/>
              <w:rPr>
                <w:b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DC5F6D">
              <w:rPr>
                <w:b/>
                <w:lang w:eastAsia="en-US"/>
              </w:rPr>
              <w:t xml:space="preserve"> </w:t>
            </w:r>
            <w:proofErr w:type="spellStart"/>
            <w:r w:rsidR="00DC5F6D">
              <w:rPr>
                <w:b/>
                <w:lang w:eastAsia="en-US"/>
              </w:rPr>
              <w:t>зу</w:t>
            </w:r>
            <w:proofErr w:type="spellEnd"/>
          </w:p>
        </w:tc>
      </w:tr>
      <w:tr w:rsidR="00346302" w:rsidTr="005A6CEF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302" w:rsidRPr="00115C0C" w:rsidRDefault="00346302" w:rsidP="00574B5E">
            <w:pPr>
              <w:pStyle w:val="Default"/>
              <w:rPr>
                <w:b/>
                <w:color w:val="000000" w:themeColor="text1"/>
              </w:rPr>
            </w:pPr>
            <w:r w:rsidRPr="00115C0C">
              <w:rPr>
                <w:b/>
                <w:color w:val="000000" w:themeColor="text1"/>
              </w:rPr>
              <w:t xml:space="preserve"> 1. Общие вопросы </w:t>
            </w:r>
            <w:r w:rsidR="00542B77">
              <w:rPr>
                <w:b/>
                <w:color w:val="000000" w:themeColor="text1"/>
              </w:rPr>
              <w:t>в области ра</w:t>
            </w:r>
            <w:r w:rsidR="00542B77">
              <w:rPr>
                <w:b/>
                <w:color w:val="000000" w:themeColor="text1"/>
              </w:rPr>
              <w:t>з</w:t>
            </w:r>
            <w:r w:rsidR="00542B77">
              <w:rPr>
                <w:b/>
                <w:color w:val="000000" w:themeColor="text1"/>
              </w:rPr>
              <w:t xml:space="preserve">работки </w:t>
            </w:r>
            <w:r w:rsidRPr="00115C0C">
              <w:rPr>
                <w:b/>
                <w:color w:val="000000" w:themeColor="text1"/>
              </w:rPr>
              <w:t>и применения МРТ</w:t>
            </w:r>
            <w:r w:rsidR="00B46FB4">
              <w:rPr>
                <w:b/>
                <w:color w:val="000000" w:themeColor="text1"/>
              </w:rPr>
              <w:t>К для различных сфер применения</w:t>
            </w:r>
          </w:p>
          <w:p w:rsidR="00346302" w:rsidRDefault="00346302" w:rsidP="00574B5E">
            <w:pPr>
              <w:pStyle w:val="Defaul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 w:rsidP="001211C6">
            <w:pPr>
              <w:rPr>
                <w:lang w:eastAsia="en-US"/>
              </w:rPr>
            </w:pPr>
          </w:p>
          <w:p w:rsidR="00346302" w:rsidRDefault="00346302" w:rsidP="001211C6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 w:rsidP="001211C6">
            <w:pPr>
              <w:rPr>
                <w:lang w:eastAsia="en-US"/>
              </w:rPr>
            </w:pPr>
          </w:p>
          <w:p w:rsidR="00346302" w:rsidRDefault="00346302" w:rsidP="001211C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</w:p>
        </w:tc>
        <w:tc>
          <w:tcPr>
            <w:tcW w:w="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 w:rsidP="001211C6">
            <w:pPr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 w:rsidP="001211C6">
            <w:pPr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 w:rsidP="003562FB">
            <w:pPr>
              <w:jc w:val="center"/>
              <w:rPr>
                <w:lang w:eastAsia="en-US"/>
              </w:rPr>
            </w:pPr>
          </w:p>
          <w:p w:rsidR="00346302" w:rsidRDefault="00346302" w:rsidP="003562FB">
            <w:pPr>
              <w:jc w:val="center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 w:rsidP="00111129">
            <w:pPr>
              <w:pStyle w:val="Style14"/>
              <w:widowControl/>
              <w:jc w:val="center"/>
            </w:pPr>
          </w:p>
          <w:p w:rsidR="00346302" w:rsidRDefault="00346302" w:rsidP="00B46FB4">
            <w:pPr>
              <w:pStyle w:val="Style14"/>
              <w:widowControl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02" w:rsidRDefault="00346302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7F4E2A" w:rsidTr="005A6CEF">
        <w:trPr>
          <w:trHeight w:val="88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B46FB4">
            <w:pPr>
              <w:pStyle w:val="Default"/>
            </w:pPr>
            <w:r>
              <w:lastRenderedPageBreak/>
              <w:t>1.1. Классификация МРТК и совр</w:t>
            </w:r>
            <w:r>
              <w:t>е</w:t>
            </w:r>
            <w:r>
              <w:t>менный уровень технического осн</w:t>
            </w:r>
            <w:r>
              <w:t>а</w:t>
            </w:r>
            <w:r>
              <w:t xml:space="preserve">щения.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6C498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1</w:t>
            </w:r>
          </w:p>
        </w:tc>
        <w:tc>
          <w:tcPr>
            <w:tcW w:w="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3562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B46FB4">
            <w:r>
              <w:t xml:space="preserve">Изучение учебной литературы по заданной </w:t>
            </w:r>
          </w:p>
          <w:p w:rsidR="007F4E2A" w:rsidRDefault="007F4E2A" w:rsidP="00B46FB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Default="007F4E2A" w:rsidP="00184E12">
            <w:pPr>
              <w:pStyle w:val="Style14"/>
              <w:widowControl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26" w:rsidRPr="005C0E26" w:rsidRDefault="007F4E2A">
            <w:pPr>
              <w:spacing w:line="276" w:lineRule="auto"/>
              <w:rPr>
                <w:b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зв</w:t>
            </w:r>
            <w:proofErr w:type="spellEnd"/>
          </w:p>
        </w:tc>
      </w:tr>
      <w:tr w:rsidR="007F4E2A" w:rsidTr="005A6CEF">
        <w:trPr>
          <w:trHeight w:val="17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574B5E">
            <w:pPr>
              <w:pStyle w:val="Default"/>
            </w:pPr>
            <w:r>
              <w:t>1.2. Современная методология разр</w:t>
            </w:r>
            <w:r>
              <w:t>а</w:t>
            </w:r>
            <w:r>
              <w:t xml:space="preserve">ботки  МРТК. </w:t>
            </w:r>
          </w:p>
          <w:p w:rsidR="007F4E2A" w:rsidRDefault="007F4E2A" w:rsidP="00574B5E">
            <w:pPr>
              <w:pStyle w:val="Default"/>
            </w:pPr>
            <w:r>
              <w:t>1.2.1. Принципы формирования баз данных и баз знаний для решения проектно- конструкторских задач.</w:t>
            </w:r>
          </w:p>
          <w:p w:rsidR="007F4E2A" w:rsidRDefault="007F4E2A" w:rsidP="00574B5E">
            <w:pPr>
              <w:pStyle w:val="Default"/>
            </w:pPr>
            <w:r>
              <w:t>1.2.2. Показатели назначения и и</w:t>
            </w:r>
            <w:r>
              <w:t>с</w:t>
            </w:r>
            <w:r>
              <w:t>полнения узлов.</w:t>
            </w:r>
          </w:p>
          <w:p w:rsidR="007F4E2A" w:rsidRDefault="007F4E2A" w:rsidP="00574B5E">
            <w:pPr>
              <w:pStyle w:val="Default"/>
            </w:pPr>
            <w:r>
              <w:t xml:space="preserve">1.2.3. Система стандартов </w:t>
            </w:r>
          </w:p>
          <w:p w:rsidR="007F4E2A" w:rsidRDefault="007F4E2A" w:rsidP="0044171F">
            <w:pPr>
              <w:pStyle w:val="Defaul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6C498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1</w:t>
            </w:r>
          </w:p>
        </w:tc>
        <w:tc>
          <w:tcPr>
            <w:tcW w:w="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631096" w:rsidRDefault="007F4E2A" w:rsidP="007F4E2A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631096">
              <w:rPr>
                <w:lang w:val="en-US" w:eastAsia="en-US"/>
              </w:rPr>
              <w:t>/2</w:t>
            </w:r>
            <w:r w:rsidR="00631096">
              <w:rPr>
                <w:lang w:eastAsia="en-US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3562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B46FB4">
            <w:r>
              <w:t xml:space="preserve">Изучение учебной литературы по заданной </w:t>
            </w:r>
          </w:p>
          <w:p w:rsidR="007F4E2A" w:rsidRDefault="007F4E2A" w:rsidP="00B46FB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C04D83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Default="007F4E2A" w:rsidP="00184E12">
            <w:pPr>
              <w:pStyle w:val="Style14"/>
              <w:widowControl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26" w:rsidRPr="005C0E26" w:rsidRDefault="007F4E2A">
            <w:pPr>
              <w:spacing w:line="276" w:lineRule="auto"/>
              <w:rPr>
                <w:b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ву</w:t>
            </w:r>
            <w:proofErr w:type="spellEnd"/>
          </w:p>
        </w:tc>
      </w:tr>
      <w:tr w:rsidR="007F4E2A" w:rsidTr="005A6CEF">
        <w:trPr>
          <w:trHeight w:val="3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542B77" w:rsidRDefault="007F4E2A" w:rsidP="00642ACE">
            <w:pPr>
              <w:pStyle w:val="Default"/>
              <w:rPr>
                <w:b/>
              </w:rPr>
            </w:pPr>
            <w:r w:rsidRPr="00542B77">
              <w:rPr>
                <w:b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 w:rsidP="00B46FB4">
            <w:pPr>
              <w:rPr>
                <w:b/>
                <w:lang w:eastAsia="en-US"/>
              </w:rPr>
            </w:pPr>
            <w:r w:rsidRPr="00BE5451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2</w:t>
            </w:r>
          </w:p>
        </w:tc>
        <w:tc>
          <w:tcPr>
            <w:tcW w:w="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 w:rsidP="001211C6">
            <w:pPr>
              <w:rPr>
                <w:b/>
                <w:lang w:eastAsia="en-US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631096" w:rsidRDefault="007F4E2A" w:rsidP="007F4E2A">
            <w:pPr>
              <w:rPr>
                <w:b/>
                <w:lang w:eastAsia="en-US"/>
              </w:rPr>
            </w:pPr>
            <w:r w:rsidRPr="00BE5451">
              <w:rPr>
                <w:b/>
                <w:lang w:eastAsia="en-US"/>
              </w:rPr>
              <w:t>2</w:t>
            </w:r>
            <w:r w:rsidR="00631096">
              <w:rPr>
                <w:b/>
                <w:lang w:val="en-US" w:eastAsia="en-US"/>
              </w:rPr>
              <w:t>/</w:t>
            </w:r>
            <w:r w:rsidR="00631096">
              <w:rPr>
                <w:b/>
                <w:lang w:eastAsia="en-US"/>
              </w:rPr>
              <w:t>2И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 w:rsidP="003562FB">
            <w:pPr>
              <w:jc w:val="center"/>
              <w:rPr>
                <w:b/>
                <w:lang w:eastAsia="en-US"/>
              </w:rPr>
            </w:pPr>
            <w:r w:rsidRPr="00BE5451">
              <w:rPr>
                <w:b/>
                <w:lang w:eastAsia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72661C">
            <w:pPr>
              <w:pStyle w:val="Style14"/>
              <w:widowControl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7F4E2A" w:rsidTr="005A6CEF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115C0C" w:rsidRDefault="007F4E2A" w:rsidP="00B46FB4">
            <w:pPr>
              <w:pStyle w:val="Default"/>
              <w:rPr>
                <w:b/>
                <w:color w:val="000000" w:themeColor="text1"/>
              </w:rPr>
            </w:pPr>
            <w:r w:rsidRPr="00115C0C">
              <w:rPr>
                <w:b/>
                <w:color w:val="000000" w:themeColor="text1"/>
              </w:rPr>
              <w:t>2. Механические узлы исполн</w:t>
            </w:r>
            <w:r w:rsidRPr="00115C0C">
              <w:rPr>
                <w:b/>
                <w:color w:val="000000" w:themeColor="text1"/>
              </w:rPr>
              <w:t>и</w:t>
            </w:r>
            <w:r w:rsidRPr="00115C0C">
              <w:rPr>
                <w:b/>
                <w:color w:val="000000" w:themeColor="text1"/>
              </w:rPr>
              <w:t>тельных модулей МРТ</w:t>
            </w:r>
            <w:r>
              <w:rPr>
                <w:b/>
                <w:color w:val="000000" w:themeColor="text1"/>
              </w:rPr>
              <w:t>К. Основы</w:t>
            </w:r>
            <w:r w:rsidRPr="00115C0C">
              <w:rPr>
                <w:b/>
                <w:color w:val="000000" w:themeColor="text1"/>
              </w:rPr>
              <w:t xml:space="preserve"> кинематического и силового ан</w:t>
            </w:r>
            <w:r w:rsidRPr="00115C0C">
              <w:rPr>
                <w:b/>
                <w:color w:val="000000" w:themeColor="text1"/>
              </w:rPr>
              <w:t>а</w:t>
            </w:r>
            <w:r w:rsidRPr="00115C0C">
              <w:rPr>
                <w:b/>
                <w:color w:val="000000" w:themeColor="text1"/>
              </w:rPr>
              <w:t xml:space="preserve">лиза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3562FB">
            <w:pPr>
              <w:jc w:val="center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B46FB4">
            <w:r>
              <w:t xml:space="preserve">Изучение учебной литературы по заданной </w:t>
            </w:r>
          </w:p>
          <w:p w:rsidR="007F4E2A" w:rsidRDefault="007F4E2A" w:rsidP="00B46FB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Default="007F4E2A" w:rsidP="00184E12">
            <w:pPr>
              <w:pStyle w:val="Style14"/>
              <w:widowControl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зв</w:t>
            </w:r>
            <w:proofErr w:type="spellEnd"/>
          </w:p>
        </w:tc>
      </w:tr>
      <w:tr w:rsidR="007F4E2A" w:rsidTr="005A6CEF">
        <w:trPr>
          <w:trHeight w:val="32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2D1EB0">
            <w:pPr>
              <w:pStyle w:val="Default"/>
            </w:pPr>
            <w:r>
              <w:t>2.1.  Модули манипуляции.  2.1.1. Разновидности и функциональное назначение манипуляторных мод</w:t>
            </w:r>
            <w:r>
              <w:t>у</w:t>
            </w:r>
            <w:r>
              <w:t>лей</w:t>
            </w:r>
            <w:proofErr w:type="gramStart"/>
            <w:r>
              <w:t>..</w:t>
            </w:r>
            <w:proofErr w:type="gramEnd"/>
          </w:p>
          <w:p w:rsidR="007F4E2A" w:rsidRDefault="007F4E2A" w:rsidP="002D1EB0">
            <w:pPr>
              <w:pStyle w:val="Default"/>
            </w:pPr>
            <w:r>
              <w:t>2.1.2. Типовые элементы и узлы м</w:t>
            </w:r>
            <w:r>
              <w:t>а</w:t>
            </w:r>
            <w:r>
              <w:t>нипуляторных модулей.</w:t>
            </w:r>
          </w:p>
          <w:p w:rsidR="007F4E2A" w:rsidRDefault="007F4E2A" w:rsidP="00B46FB4">
            <w:pPr>
              <w:pStyle w:val="Default"/>
            </w:pPr>
            <w:r>
              <w:t xml:space="preserve">2.1.3. Кинематический анализа  при проектировании манипуляторных модулей </w:t>
            </w:r>
            <w:proofErr w:type="spellStart"/>
            <w:r>
              <w:t>М</w:t>
            </w:r>
            <w:r w:rsidR="00BE5D41">
              <w:t>и</w:t>
            </w:r>
            <w:r>
              <w:t>РТК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2</w:t>
            </w:r>
          </w:p>
        </w:tc>
        <w:tc>
          <w:tcPr>
            <w:tcW w:w="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631096" w:rsidP="001211C6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5601FF" w:rsidP="003562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B46FB4">
            <w:r>
              <w:t xml:space="preserve">Изучение учебной литературы по заданной </w:t>
            </w:r>
          </w:p>
          <w:p w:rsidR="007F4E2A" w:rsidRDefault="007F4E2A" w:rsidP="00B46FB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Default="007F4E2A" w:rsidP="00B46FB4">
            <w:pPr>
              <w:pStyle w:val="Style14"/>
              <w:widowControl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ву</w:t>
            </w:r>
            <w:proofErr w:type="spellEnd"/>
          </w:p>
        </w:tc>
      </w:tr>
      <w:tr w:rsidR="007F4E2A" w:rsidTr="005A6CEF">
        <w:trPr>
          <w:trHeight w:val="6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574B5E">
            <w:pPr>
              <w:pStyle w:val="Default"/>
            </w:pPr>
            <w:r>
              <w:t xml:space="preserve">2.2. Рабочие органы </w:t>
            </w:r>
            <w:proofErr w:type="spellStart"/>
            <w:r>
              <w:t>М</w:t>
            </w:r>
            <w:r w:rsidR="00BE5D41">
              <w:t>и</w:t>
            </w:r>
            <w:r>
              <w:t>РТК</w:t>
            </w:r>
            <w:proofErr w:type="spellEnd"/>
            <w:r>
              <w:t xml:space="preserve"> и разн</w:t>
            </w:r>
            <w:r>
              <w:t>о</w:t>
            </w:r>
            <w:r>
              <w:t>видности захватных устройств.</w:t>
            </w:r>
          </w:p>
          <w:p w:rsidR="007F4E2A" w:rsidRDefault="007F4E2A" w:rsidP="00C23B0C">
            <w:pPr>
              <w:pStyle w:val="Default"/>
            </w:pPr>
            <w:r>
              <w:t xml:space="preserve">2.2.1 Конструкции захватных </w:t>
            </w:r>
            <w:r>
              <w:lastRenderedPageBreak/>
              <w:t>устройств и принципы функционир</w:t>
            </w:r>
            <w:r>
              <w:t>о</w:t>
            </w:r>
            <w:r>
              <w:t>вания.</w:t>
            </w:r>
          </w:p>
          <w:p w:rsidR="007F4E2A" w:rsidRDefault="007F4E2A" w:rsidP="00B46FB4">
            <w:pPr>
              <w:pStyle w:val="Default"/>
            </w:pPr>
            <w:r>
              <w:t>2.2.2. Типовые расчеты при проект</w:t>
            </w:r>
            <w:r>
              <w:t>и</w:t>
            </w:r>
            <w:r>
              <w:t>ровании захватных устройств в с</w:t>
            </w:r>
            <w:r>
              <w:t>и</w:t>
            </w:r>
            <w:r>
              <w:t xml:space="preserve">стемах манипуляции различного назначения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2</w:t>
            </w:r>
          </w:p>
        </w:tc>
        <w:tc>
          <w:tcPr>
            <w:tcW w:w="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631096" w:rsidP="007F4E2A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5601FF" w:rsidP="003562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B46FB4">
            <w:r>
              <w:t xml:space="preserve">Изучение учебной литературы по заданной </w:t>
            </w:r>
          </w:p>
          <w:p w:rsidR="007F4E2A" w:rsidRDefault="007F4E2A" w:rsidP="00B46FB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lastRenderedPageBreak/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lastRenderedPageBreak/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Default="007F4E2A" w:rsidP="00184E12">
            <w:pPr>
              <w:pStyle w:val="Style14"/>
              <w:widowControl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lastRenderedPageBreak/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зув</w:t>
            </w:r>
            <w:proofErr w:type="spellEnd"/>
          </w:p>
        </w:tc>
      </w:tr>
      <w:tr w:rsidR="007F4E2A" w:rsidTr="005A6CEF">
        <w:trPr>
          <w:trHeight w:val="38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542B77" w:rsidRDefault="007F4E2A" w:rsidP="00C23B0C">
            <w:pPr>
              <w:pStyle w:val="Default"/>
              <w:rPr>
                <w:b/>
              </w:rPr>
            </w:pPr>
            <w:r w:rsidRPr="00542B77">
              <w:rPr>
                <w:b/>
              </w:rPr>
              <w:lastRenderedPageBreak/>
              <w:t>Итого по разделу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 w:rsidP="001211C6">
            <w:pPr>
              <w:rPr>
                <w:b/>
                <w:lang w:eastAsia="en-US"/>
              </w:rPr>
            </w:pPr>
            <w:r w:rsidRPr="00BE5451">
              <w:rPr>
                <w:b/>
                <w:lang w:eastAsia="en-US"/>
              </w:rPr>
              <w:t xml:space="preserve">   4</w:t>
            </w:r>
          </w:p>
        </w:tc>
        <w:tc>
          <w:tcPr>
            <w:tcW w:w="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 w:rsidP="001211C6">
            <w:pPr>
              <w:rPr>
                <w:b/>
                <w:lang w:eastAsia="en-US"/>
              </w:rPr>
            </w:pPr>
          </w:p>
        </w:tc>
        <w:tc>
          <w:tcPr>
            <w:tcW w:w="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 w:rsidP="007F4E2A">
            <w:pPr>
              <w:rPr>
                <w:b/>
                <w:lang w:eastAsia="en-US"/>
              </w:rPr>
            </w:pPr>
            <w:r w:rsidRPr="00BE5451">
              <w:rPr>
                <w:b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5601FF" w:rsidP="003562F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84E12">
            <w:pPr>
              <w:pStyle w:val="Style14"/>
              <w:widowControl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7F4E2A" w:rsidTr="005A6CEF">
        <w:trPr>
          <w:trHeight w:val="5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115C0C" w:rsidRDefault="007F4E2A" w:rsidP="00574B5E">
            <w:pPr>
              <w:pStyle w:val="Default"/>
              <w:rPr>
                <w:b/>
                <w:color w:val="000000" w:themeColor="text1"/>
              </w:rPr>
            </w:pPr>
            <w:r w:rsidRPr="00115C0C">
              <w:rPr>
                <w:b/>
                <w:color w:val="000000" w:themeColor="text1"/>
              </w:rPr>
              <w:t>3. Модули движения (опорные м</w:t>
            </w:r>
            <w:r w:rsidRPr="00115C0C">
              <w:rPr>
                <w:b/>
                <w:color w:val="000000" w:themeColor="text1"/>
              </w:rPr>
              <w:t>о</w:t>
            </w:r>
            <w:r w:rsidRPr="00115C0C">
              <w:rPr>
                <w:b/>
                <w:color w:val="000000" w:themeColor="text1"/>
              </w:rPr>
              <w:t>дули) робототехнических пла</w:t>
            </w:r>
            <w:r w:rsidRPr="00115C0C">
              <w:rPr>
                <w:b/>
                <w:color w:val="000000" w:themeColor="text1"/>
              </w:rPr>
              <w:t>т</w:t>
            </w:r>
            <w:r w:rsidRPr="00115C0C">
              <w:rPr>
                <w:b/>
                <w:color w:val="000000" w:themeColor="text1"/>
              </w:rPr>
              <w:t>форм</w:t>
            </w:r>
          </w:p>
          <w:p w:rsidR="007F4E2A" w:rsidRPr="007662EA" w:rsidRDefault="007F4E2A" w:rsidP="00574B5E">
            <w:pPr>
              <w:pStyle w:val="Default"/>
              <w:rPr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15C0C">
            <w:pPr>
              <w:rPr>
                <w:color w:val="0070C0"/>
                <w:lang w:eastAsia="en-US"/>
              </w:rPr>
            </w:pPr>
          </w:p>
        </w:tc>
        <w:tc>
          <w:tcPr>
            <w:tcW w:w="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3562FB">
            <w:pPr>
              <w:jc w:val="center"/>
              <w:rPr>
                <w:color w:val="0070C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84E12">
            <w:pPr>
              <w:pStyle w:val="Style14"/>
              <w:widowControl/>
              <w:jc w:val="center"/>
              <w:rPr>
                <w:color w:val="0070C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26" w:rsidRPr="005C0E26" w:rsidRDefault="007F4E2A">
            <w:pPr>
              <w:spacing w:line="276" w:lineRule="auto"/>
              <w:rPr>
                <w:b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у</w:t>
            </w:r>
          </w:p>
        </w:tc>
      </w:tr>
      <w:tr w:rsidR="007F4E2A" w:rsidTr="005A6CEF">
        <w:trPr>
          <w:trHeight w:val="5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574B5E">
            <w:pPr>
              <w:pStyle w:val="Default"/>
              <w:rPr>
                <w:color w:val="000000" w:themeColor="text1"/>
              </w:rPr>
            </w:pPr>
            <w:r w:rsidRPr="00D54867">
              <w:rPr>
                <w:color w:val="000000" w:themeColor="text1"/>
              </w:rPr>
              <w:t>3.1.</w:t>
            </w:r>
            <w:r>
              <w:rPr>
                <w:color w:val="000000" w:themeColor="text1"/>
              </w:rPr>
              <w:t xml:space="preserve"> Классификация опорных мод</w:t>
            </w:r>
            <w:r>
              <w:rPr>
                <w:color w:val="000000" w:themeColor="text1"/>
              </w:rPr>
              <w:t>у</w:t>
            </w:r>
            <w:r>
              <w:rPr>
                <w:color w:val="000000" w:themeColor="text1"/>
              </w:rPr>
              <w:t>лей МРТК</w:t>
            </w:r>
          </w:p>
          <w:p w:rsidR="007F4E2A" w:rsidRDefault="007F4E2A" w:rsidP="00574B5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3.1.1. Неподвижные опорный модули и особенности их реализации.</w:t>
            </w:r>
          </w:p>
          <w:p w:rsidR="007F4E2A" w:rsidRDefault="007F4E2A" w:rsidP="00574B5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3.1.2. Подвижные опорные модули транспортного типа (колесные, гус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ничные, летающие, надводные и по</w:t>
            </w:r>
            <w:r>
              <w:rPr>
                <w:color w:val="000000" w:themeColor="text1"/>
              </w:rPr>
              <w:t>д</w:t>
            </w:r>
            <w:r>
              <w:rPr>
                <w:color w:val="000000" w:themeColor="text1"/>
              </w:rPr>
              <w:t>водные и др.)</w:t>
            </w:r>
          </w:p>
          <w:p w:rsidR="007F4E2A" w:rsidRPr="00D54867" w:rsidRDefault="007F4E2A" w:rsidP="00574B5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3.1.3. Особенности выбора подви</w:t>
            </w:r>
            <w:r>
              <w:rPr>
                <w:color w:val="000000" w:themeColor="text1"/>
              </w:rPr>
              <w:t>ж</w:t>
            </w:r>
            <w:r>
              <w:rPr>
                <w:color w:val="000000" w:themeColor="text1"/>
              </w:rPr>
              <w:t xml:space="preserve">ных опорных модулей. </w:t>
            </w:r>
          </w:p>
          <w:p w:rsidR="007F4E2A" w:rsidRPr="00783AC5" w:rsidRDefault="007F4E2A" w:rsidP="00574B5E">
            <w:pPr>
              <w:pStyle w:val="Default"/>
              <w:rPr>
                <w:color w:val="0070C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115C0C" w:rsidRDefault="007F4E2A" w:rsidP="00115C0C">
            <w:pPr>
              <w:jc w:val="center"/>
              <w:rPr>
                <w:color w:val="000000" w:themeColor="text1"/>
                <w:lang w:eastAsia="en-US"/>
              </w:rPr>
            </w:pPr>
            <w:r w:rsidRPr="00115C0C">
              <w:rPr>
                <w:color w:val="000000" w:themeColor="text1"/>
                <w:lang w:eastAsia="en-US"/>
              </w:rPr>
              <w:t>2</w:t>
            </w:r>
          </w:p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631096" w:rsidP="001211C6">
            <w:pPr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5601FF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B46FB4">
            <w:r>
              <w:t xml:space="preserve">Изучение учебной литературы по заданной </w:t>
            </w: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 w:rsidP="00184E12">
            <w:pPr>
              <w:pStyle w:val="Style14"/>
              <w:widowControl/>
              <w:jc w:val="center"/>
              <w:rPr>
                <w:color w:val="0070C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зв</w:t>
            </w:r>
            <w:proofErr w:type="spellEnd"/>
          </w:p>
        </w:tc>
      </w:tr>
      <w:tr w:rsidR="007F4E2A" w:rsidTr="005A6CEF">
        <w:trPr>
          <w:trHeight w:val="26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574B5E">
            <w:pPr>
              <w:pStyle w:val="Default"/>
              <w:rPr>
                <w:color w:val="000000" w:themeColor="text1"/>
              </w:rPr>
            </w:pPr>
            <w:r w:rsidRPr="00F61D9D">
              <w:rPr>
                <w:color w:val="000000" w:themeColor="text1"/>
              </w:rPr>
              <w:t>3.2.</w:t>
            </w:r>
            <w:r>
              <w:rPr>
                <w:color w:val="000000" w:themeColor="text1"/>
              </w:rPr>
              <w:t xml:space="preserve"> Шагающие опорные модули.</w:t>
            </w:r>
          </w:p>
          <w:p w:rsidR="007F4E2A" w:rsidRDefault="007F4E2A" w:rsidP="004102D5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3.2.1. Влияние рельефа местности на конструкцию шагающего опорного модуля.</w:t>
            </w:r>
          </w:p>
          <w:p w:rsidR="007F4E2A" w:rsidRDefault="007F4E2A" w:rsidP="004102D5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3.2.1. Многозвенные конструкции шагающих опорных модулей и ос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бенности  кинематического анализа</w:t>
            </w:r>
          </w:p>
          <w:p w:rsidR="007F4E2A" w:rsidRPr="00F61D9D" w:rsidRDefault="007F4E2A" w:rsidP="004102D5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4102D5" w:rsidRDefault="007F4E2A" w:rsidP="00115C0C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7F4E2A" w:rsidP="001211C6">
            <w:pPr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5601FF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B46FB4">
            <w:r>
              <w:t xml:space="preserve">Изучение учебной литературы по заданной </w:t>
            </w: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 w:rsidP="00184E12">
            <w:pPr>
              <w:pStyle w:val="Style14"/>
              <w:widowControl/>
              <w:jc w:val="center"/>
              <w:rPr>
                <w:color w:val="0070C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зу</w:t>
            </w:r>
            <w:proofErr w:type="spellEnd"/>
          </w:p>
        </w:tc>
      </w:tr>
      <w:tr w:rsidR="007F4E2A" w:rsidTr="005A6CEF">
        <w:trPr>
          <w:trHeight w:val="138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7B7431">
            <w:pPr>
              <w:pStyle w:val="Default"/>
              <w:rPr>
                <w:color w:val="000000" w:themeColor="text1"/>
              </w:rPr>
            </w:pPr>
            <w:r w:rsidRPr="004102D5">
              <w:rPr>
                <w:color w:val="000000" w:themeColor="text1"/>
              </w:rPr>
              <w:lastRenderedPageBreak/>
              <w:t>3.3.</w:t>
            </w:r>
            <w:r>
              <w:rPr>
                <w:color w:val="000000" w:themeColor="text1"/>
              </w:rPr>
              <w:t xml:space="preserve"> Применение кинематического и силового анализа при разработке ш</w:t>
            </w:r>
            <w:r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>гающих опорных модулей</w:t>
            </w:r>
          </w:p>
          <w:p w:rsidR="007F4E2A" w:rsidRPr="00783AC5" w:rsidRDefault="007F4E2A" w:rsidP="007B7431">
            <w:pPr>
              <w:pStyle w:val="Default"/>
              <w:rPr>
                <w:color w:val="0070C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4102D5" w:rsidRDefault="007F4E2A" w:rsidP="00115C0C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202792" w:rsidRDefault="007F4E2A" w:rsidP="001211C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9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9F016F" w:rsidRDefault="00631096" w:rsidP="007F4E2A">
            <w:pPr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  <w:r w:rsidR="009F016F">
              <w:rPr>
                <w:lang w:val="en-US" w:eastAsia="en-US"/>
              </w:rPr>
              <w:t>/</w:t>
            </w:r>
            <w:r w:rsidR="009F016F">
              <w:rPr>
                <w:lang w:eastAsia="en-US"/>
              </w:rPr>
              <w:t>2И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5601FF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B46FB4">
            <w:r>
              <w:t xml:space="preserve">Изучение учебной литературы по заданной </w:t>
            </w: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 w:rsidP="00184E12">
            <w:pPr>
              <w:pStyle w:val="Style14"/>
              <w:widowControl/>
              <w:jc w:val="center"/>
              <w:rPr>
                <w:color w:val="0070C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зв</w:t>
            </w:r>
            <w:proofErr w:type="spellEnd"/>
          </w:p>
        </w:tc>
      </w:tr>
      <w:tr w:rsidR="007F4E2A" w:rsidTr="005A6CEF">
        <w:trPr>
          <w:trHeight w:val="33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542B77" w:rsidRDefault="007F4E2A" w:rsidP="00115C0C">
            <w:pPr>
              <w:pStyle w:val="Default"/>
              <w:rPr>
                <w:b/>
                <w:color w:val="000000" w:themeColor="text1"/>
              </w:rPr>
            </w:pPr>
            <w:r w:rsidRPr="00542B77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 w:rsidP="00115C0C">
            <w:pPr>
              <w:jc w:val="center"/>
              <w:rPr>
                <w:b/>
                <w:color w:val="000000" w:themeColor="text1"/>
                <w:lang w:eastAsia="en-US"/>
              </w:rPr>
            </w:pPr>
            <w:r w:rsidRPr="00BE5451">
              <w:rPr>
                <w:b/>
                <w:color w:val="000000" w:themeColor="text1"/>
                <w:lang w:eastAsia="en-US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 w:rsidP="001211C6">
            <w:pPr>
              <w:rPr>
                <w:b/>
                <w:color w:val="000000" w:themeColor="text1"/>
                <w:lang w:eastAsia="en-US"/>
              </w:rPr>
            </w:pPr>
          </w:p>
        </w:tc>
        <w:tc>
          <w:tcPr>
            <w:tcW w:w="9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9F016F" w:rsidRDefault="007F4E2A" w:rsidP="007F4E2A">
            <w:pPr>
              <w:rPr>
                <w:b/>
                <w:color w:val="000000" w:themeColor="text1"/>
                <w:lang w:eastAsia="en-US"/>
              </w:rPr>
            </w:pPr>
            <w:r w:rsidRPr="00BE5451">
              <w:rPr>
                <w:b/>
                <w:color w:val="000000" w:themeColor="text1"/>
                <w:lang w:eastAsia="en-US"/>
              </w:rPr>
              <w:t>2</w:t>
            </w:r>
            <w:r w:rsidR="009F016F">
              <w:rPr>
                <w:b/>
                <w:color w:val="000000" w:themeColor="text1"/>
                <w:lang w:val="en-US" w:eastAsia="en-US"/>
              </w:rPr>
              <w:t>/</w:t>
            </w:r>
            <w:r w:rsidR="009F016F">
              <w:rPr>
                <w:b/>
                <w:color w:val="000000" w:themeColor="text1"/>
                <w:lang w:eastAsia="en-US"/>
              </w:rPr>
              <w:t>2И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5601FF" w:rsidP="003562FB">
            <w:pPr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>
            <w:pPr>
              <w:spacing w:line="276" w:lineRule="auto"/>
              <w:rPr>
                <w:b/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84E12">
            <w:pPr>
              <w:pStyle w:val="Style14"/>
              <w:widowControl/>
              <w:jc w:val="center"/>
              <w:rPr>
                <w:color w:val="0070C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</w:tr>
      <w:tr w:rsidR="007F4E2A" w:rsidTr="005A6CEF">
        <w:trPr>
          <w:trHeight w:val="111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115C0C" w:rsidRDefault="007F4E2A" w:rsidP="007B7431">
            <w:pPr>
              <w:pStyle w:val="Default"/>
              <w:rPr>
                <w:b/>
                <w:color w:val="000000" w:themeColor="text1"/>
              </w:rPr>
            </w:pPr>
            <w:r w:rsidRPr="00115C0C">
              <w:rPr>
                <w:b/>
                <w:color w:val="000000" w:themeColor="text1"/>
              </w:rPr>
              <w:t>4. Общие вопросы кинематическ</w:t>
            </w:r>
            <w:r w:rsidRPr="00115C0C">
              <w:rPr>
                <w:b/>
                <w:color w:val="000000" w:themeColor="text1"/>
              </w:rPr>
              <w:t>о</w:t>
            </w:r>
            <w:r w:rsidRPr="00115C0C">
              <w:rPr>
                <w:b/>
                <w:color w:val="000000" w:themeColor="text1"/>
              </w:rPr>
              <w:t>го и силового анализа подвижных модулей  антропоморфных (</w:t>
            </w:r>
            <w:proofErr w:type="spellStart"/>
            <w:r w:rsidRPr="00115C0C">
              <w:rPr>
                <w:b/>
                <w:color w:val="000000" w:themeColor="text1"/>
              </w:rPr>
              <w:t>андр</w:t>
            </w:r>
            <w:r w:rsidRPr="00115C0C">
              <w:rPr>
                <w:b/>
                <w:color w:val="000000" w:themeColor="text1"/>
              </w:rPr>
              <w:t>о</w:t>
            </w:r>
            <w:r w:rsidRPr="00115C0C">
              <w:rPr>
                <w:b/>
                <w:color w:val="000000" w:themeColor="text1"/>
              </w:rPr>
              <w:t>идных</w:t>
            </w:r>
            <w:proofErr w:type="spellEnd"/>
            <w:r w:rsidRPr="00115C0C">
              <w:rPr>
                <w:b/>
                <w:color w:val="000000" w:themeColor="text1"/>
              </w:rPr>
              <w:t>) роботов  (АР).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3562FB">
            <w:pPr>
              <w:jc w:val="center"/>
              <w:rPr>
                <w:color w:val="0070C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зв</w:t>
            </w:r>
            <w:proofErr w:type="spellEnd"/>
          </w:p>
        </w:tc>
      </w:tr>
      <w:tr w:rsidR="007F4E2A" w:rsidTr="005A6CEF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7662EA" w:rsidRDefault="007F4E2A" w:rsidP="007B7431">
            <w:pPr>
              <w:pStyle w:val="Default"/>
              <w:rPr>
                <w:color w:val="000000" w:themeColor="text1"/>
              </w:rPr>
            </w:pPr>
            <w:r w:rsidRPr="007662EA">
              <w:rPr>
                <w:color w:val="000000" w:themeColor="text1"/>
              </w:rPr>
              <w:t>4.1. Конструкции антропоморфных (</w:t>
            </w:r>
            <w:proofErr w:type="spellStart"/>
            <w:r w:rsidRPr="007662EA">
              <w:rPr>
                <w:color w:val="000000" w:themeColor="text1"/>
              </w:rPr>
              <w:t>андроидных</w:t>
            </w:r>
            <w:proofErr w:type="spellEnd"/>
            <w:r w:rsidRPr="007662EA">
              <w:rPr>
                <w:color w:val="000000" w:themeColor="text1"/>
              </w:rPr>
              <w:t>) роботов  (АР).</w:t>
            </w:r>
          </w:p>
          <w:p w:rsidR="007F4E2A" w:rsidRPr="007662EA" w:rsidRDefault="007F4E2A" w:rsidP="007B7431">
            <w:pPr>
              <w:pStyle w:val="Default"/>
              <w:rPr>
                <w:color w:val="000000" w:themeColor="text1"/>
              </w:rPr>
            </w:pPr>
            <w:r w:rsidRPr="007662EA">
              <w:rPr>
                <w:color w:val="000000" w:themeColor="text1"/>
              </w:rPr>
              <w:t>4.1.1. Кинематическая схема АР и основные параметры узлов.</w:t>
            </w:r>
          </w:p>
          <w:p w:rsidR="007F4E2A" w:rsidRPr="007662EA" w:rsidRDefault="007F4E2A" w:rsidP="007B7431">
            <w:pPr>
              <w:pStyle w:val="Default"/>
              <w:rPr>
                <w:color w:val="000000" w:themeColor="text1"/>
              </w:rPr>
            </w:pPr>
            <w:r w:rsidRPr="007662EA">
              <w:rPr>
                <w:color w:val="000000" w:themeColor="text1"/>
              </w:rPr>
              <w:t>4.1.2. Основные кинематические п</w:t>
            </w:r>
            <w:r w:rsidRPr="007662EA">
              <w:rPr>
                <w:color w:val="000000" w:themeColor="text1"/>
              </w:rPr>
              <w:t>а</w:t>
            </w:r>
            <w:r w:rsidRPr="007662EA">
              <w:rPr>
                <w:color w:val="000000" w:themeColor="text1"/>
              </w:rPr>
              <w:t>ры модулей, реализующих  разли</w:t>
            </w:r>
            <w:r w:rsidRPr="007662EA">
              <w:rPr>
                <w:color w:val="000000" w:themeColor="text1"/>
              </w:rPr>
              <w:t>ч</w:t>
            </w:r>
            <w:r w:rsidRPr="007662EA">
              <w:rPr>
                <w:color w:val="000000" w:themeColor="text1"/>
              </w:rPr>
              <w:t>ные двигательные функции.</w:t>
            </w:r>
          </w:p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4.1.3. Организация движений опо</w:t>
            </w:r>
            <w:r>
              <w:rPr>
                <w:color w:val="000000" w:themeColor="text1"/>
              </w:rPr>
              <w:t>р</w:t>
            </w:r>
            <w:r>
              <w:rPr>
                <w:color w:val="000000" w:themeColor="text1"/>
              </w:rPr>
              <w:t>ных и манипуляционных модулей при ходьбе. Фазы цикла «прямохо</w:t>
            </w:r>
            <w:r>
              <w:rPr>
                <w:color w:val="000000" w:themeColor="text1"/>
              </w:rPr>
              <w:t>ж</w:t>
            </w:r>
            <w:r>
              <w:rPr>
                <w:color w:val="000000" w:themeColor="text1"/>
              </w:rPr>
              <w:t>дения». Циклограммы движений.</w:t>
            </w:r>
          </w:p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662EA" w:rsidRDefault="007F4E2A" w:rsidP="006C4988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    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5601FF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B46FB4">
            <w:r>
              <w:t xml:space="preserve">Изучение учебной литературы по заданной </w:t>
            </w: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зу</w:t>
            </w:r>
            <w:proofErr w:type="spellEnd"/>
          </w:p>
        </w:tc>
      </w:tr>
      <w:tr w:rsidR="007F4E2A" w:rsidTr="003C05D7">
        <w:trPr>
          <w:trHeight w:val="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4.2. Силовой анализ движений (м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менты инерции и моменты сопроти</w:t>
            </w:r>
            <w:r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лений в шарнирах модулей движ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ний).</w:t>
            </w:r>
          </w:p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4.2.1. Силовой анализ модулей ман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пуляции.</w:t>
            </w:r>
          </w:p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4.2.2. Силовой анализ опорных мод</w:t>
            </w:r>
            <w:r>
              <w:rPr>
                <w:color w:val="000000" w:themeColor="text1"/>
              </w:rPr>
              <w:t>у</w:t>
            </w:r>
            <w:r>
              <w:rPr>
                <w:color w:val="000000" w:themeColor="text1"/>
              </w:rPr>
              <w:t xml:space="preserve">лей при ходьбе и других движениях.  </w:t>
            </w:r>
          </w:p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4.2.3. Взаимовлияние подвижных модулей при реализации различных законов движения.</w:t>
            </w:r>
          </w:p>
          <w:p w:rsidR="007F4E2A" w:rsidRPr="007662EA" w:rsidRDefault="007F4E2A" w:rsidP="00494869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662EA" w:rsidRDefault="007F4E2A" w:rsidP="00115C0C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202792" w:rsidRDefault="007F4E2A" w:rsidP="001211C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9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202792" w:rsidRDefault="007F4E2A" w:rsidP="007F4E2A">
            <w:pPr>
              <w:rPr>
                <w:color w:val="000000" w:themeColor="text1"/>
                <w:lang w:eastAsia="en-US"/>
              </w:rPr>
            </w:pPr>
            <w:r w:rsidRPr="00202792">
              <w:rPr>
                <w:color w:val="000000" w:themeColor="text1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5601FF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ув</w:t>
            </w:r>
            <w:proofErr w:type="spellEnd"/>
          </w:p>
        </w:tc>
      </w:tr>
      <w:tr w:rsidR="007F4E2A" w:rsidTr="005A6CEF">
        <w:trPr>
          <w:trHeight w:val="25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4.3.  Конструкции захватных модулей АР и кинематические схемы и сил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вой анализ</w:t>
            </w:r>
          </w:p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4.3.1. Описание конструкции модуля захватных устройств (исполнител</w:t>
            </w:r>
            <w:r>
              <w:rPr>
                <w:color w:val="000000" w:themeColor="text1"/>
              </w:rPr>
              <w:t>ь</w:t>
            </w:r>
            <w:r>
              <w:rPr>
                <w:color w:val="000000" w:themeColor="text1"/>
              </w:rPr>
              <w:t>ных групп звеньев, имитирующих пальцы кисти и их взаимодействии)</w:t>
            </w:r>
          </w:p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4.3.2.</w:t>
            </w:r>
          </w:p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662EA" w:rsidRDefault="007F4E2A" w:rsidP="00115C0C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5601FF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зв</w:t>
            </w:r>
            <w:proofErr w:type="spellEnd"/>
          </w:p>
        </w:tc>
      </w:tr>
      <w:tr w:rsidR="007F4E2A" w:rsidTr="005A6CEF">
        <w:trPr>
          <w:trHeight w:val="90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4.4. Конструкции опорных модулей. Кинематический и силовой анализ </w:t>
            </w:r>
          </w:p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15C0C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5601FF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Default="007F4E2A" w:rsidP="00DE5BA6">
            <w:pPr>
              <w:spacing w:line="276" w:lineRule="auto"/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  <w:p w:rsidR="007F4E2A" w:rsidRDefault="007F4E2A" w:rsidP="00DE5BA6">
            <w:pPr>
              <w:spacing w:line="276" w:lineRule="auto"/>
            </w:pP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ув</w:t>
            </w:r>
            <w:proofErr w:type="spellEnd"/>
          </w:p>
        </w:tc>
      </w:tr>
      <w:tr w:rsidR="007F4E2A" w:rsidTr="005A6CEF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DE5BA6" w:rsidRDefault="007F4E2A" w:rsidP="00494869">
            <w:pPr>
              <w:pStyle w:val="Default"/>
              <w:rPr>
                <w:b/>
                <w:color w:val="000000" w:themeColor="text1"/>
              </w:rPr>
            </w:pPr>
            <w:r w:rsidRPr="00DE5BA6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 w:rsidP="00F62A29">
            <w:pPr>
              <w:rPr>
                <w:b/>
                <w:lang w:eastAsia="en-US"/>
              </w:rPr>
            </w:pPr>
            <w:r w:rsidRPr="00BE5451">
              <w:rPr>
                <w:b/>
                <w:lang w:eastAsia="en-US"/>
              </w:rPr>
              <w:t xml:space="preserve"> 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 w:rsidP="001211C6">
            <w:pPr>
              <w:rPr>
                <w:b/>
                <w:lang w:eastAsia="en-US"/>
              </w:rPr>
            </w:pPr>
          </w:p>
        </w:tc>
        <w:tc>
          <w:tcPr>
            <w:tcW w:w="9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631096" w:rsidP="001211C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5601FF" w:rsidP="003562F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</w:tr>
      <w:tr w:rsidR="007F4E2A" w:rsidTr="005A6CEF">
        <w:trPr>
          <w:trHeight w:val="5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494869">
            <w:pPr>
              <w:pStyle w:val="Default"/>
              <w:rPr>
                <w:b/>
                <w:color w:val="000000" w:themeColor="text1"/>
              </w:rPr>
            </w:pPr>
          </w:p>
          <w:p w:rsidR="007F4E2A" w:rsidRDefault="007F4E2A" w:rsidP="00494869">
            <w:pPr>
              <w:pStyle w:val="Default"/>
              <w:rPr>
                <w:b/>
                <w:color w:val="000000" w:themeColor="text1"/>
              </w:rPr>
            </w:pPr>
          </w:p>
          <w:p w:rsidR="007F4E2A" w:rsidRDefault="007F4E2A" w:rsidP="00494869">
            <w:pPr>
              <w:pStyle w:val="Default"/>
              <w:rPr>
                <w:b/>
                <w:color w:val="000000" w:themeColor="text1"/>
              </w:rPr>
            </w:pPr>
          </w:p>
          <w:p w:rsidR="007F4E2A" w:rsidRDefault="007F4E2A" w:rsidP="00494869">
            <w:pPr>
              <w:pStyle w:val="Default"/>
              <w:rPr>
                <w:b/>
                <w:color w:val="000000" w:themeColor="text1"/>
              </w:rPr>
            </w:pPr>
          </w:p>
          <w:p w:rsidR="007F4E2A" w:rsidRPr="00115C0C" w:rsidRDefault="007F4E2A" w:rsidP="00494869">
            <w:pPr>
              <w:pStyle w:val="Default"/>
              <w:rPr>
                <w:b/>
                <w:color w:val="000000" w:themeColor="text1"/>
              </w:rPr>
            </w:pPr>
            <w:r w:rsidRPr="00115C0C">
              <w:rPr>
                <w:b/>
                <w:color w:val="000000" w:themeColor="text1"/>
              </w:rPr>
              <w:t xml:space="preserve">5. </w:t>
            </w:r>
            <w:r>
              <w:rPr>
                <w:b/>
                <w:color w:val="000000" w:themeColor="text1"/>
              </w:rPr>
              <w:t>Д</w:t>
            </w:r>
            <w:r w:rsidRPr="00115C0C">
              <w:rPr>
                <w:b/>
                <w:color w:val="000000" w:themeColor="text1"/>
              </w:rPr>
              <w:t>вигател</w:t>
            </w:r>
            <w:r>
              <w:rPr>
                <w:b/>
                <w:color w:val="000000" w:themeColor="text1"/>
              </w:rPr>
              <w:t>и в</w:t>
            </w:r>
            <w:r w:rsidRPr="00115C0C">
              <w:rPr>
                <w:b/>
                <w:color w:val="000000" w:themeColor="text1"/>
              </w:rPr>
              <w:t xml:space="preserve"> МРТ</w:t>
            </w:r>
            <w:r>
              <w:rPr>
                <w:b/>
                <w:color w:val="000000" w:themeColor="text1"/>
              </w:rPr>
              <w:t>К</w:t>
            </w:r>
            <w:r w:rsidRPr="00115C0C">
              <w:rPr>
                <w:b/>
                <w:color w:val="000000" w:themeColor="text1"/>
              </w:rPr>
              <w:t xml:space="preserve"> </w:t>
            </w:r>
          </w:p>
          <w:p w:rsidR="007F4E2A" w:rsidRDefault="007F4E2A" w:rsidP="00494869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1211C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6B3645" w:rsidRDefault="007F4E2A" w:rsidP="003562FB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ED6749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зу</w:t>
            </w:r>
            <w:proofErr w:type="spellEnd"/>
          </w:p>
        </w:tc>
      </w:tr>
      <w:tr w:rsidR="007F4E2A" w:rsidTr="005A6CEF">
        <w:trPr>
          <w:trHeight w:val="31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F172A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5.1. Обзор баз данных по электродв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гателям.</w:t>
            </w:r>
          </w:p>
          <w:p w:rsidR="007F4E2A" w:rsidRDefault="007F4E2A" w:rsidP="00F172A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5.1.1. Классификация  электродвиг</w:t>
            </w:r>
            <w:r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>телей и фирмы – производители.</w:t>
            </w:r>
          </w:p>
          <w:p w:rsidR="007F4E2A" w:rsidRDefault="007F4E2A" w:rsidP="00F172A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5.1.2. Особенности конструкций, т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пы и характеристики электродвиг</w:t>
            </w:r>
            <w:r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>телей для приводов различных назначений в МРТС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115C0C" w:rsidRDefault="007F4E2A" w:rsidP="006C4988">
            <w:pPr>
              <w:rPr>
                <w:color w:val="000000" w:themeColor="text1"/>
                <w:lang w:eastAsia="en-US"/>
              </w:rPr>
            </w:pPr>
            <w:r>
              <w:rPr>
                <w:color w:val="0070C0"/>
                <w:lang w:eastAsia="en-US"/>
              </w:rPr>
              <w:t xml:space="preserve">   </w:t>
            </w: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BE5451" w:rsidRDefault="007F4E2A" w:rsidP="001211C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631096" w:rsidRDefault="00631096" w:rsidP="007F4E2A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2</w:t>
            </w:r>
            <w:r>
              <w:rPr>
                <w:color w:val="000000" w:themeColor="text1"/>
                <w:lang w:val="en-US" w:eastAsia="en-US"/>
              </w:rPr>
              <w:t>/</w:t>
            </w:r>
            <w:r>
              <w:rPr>
                <w:color w:val="000000" w:themeColor="text1"/>
                <w:lang w:eastAsia="en-US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7F4E2A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E26" w:rsidRPr="005C0E26" w:rsidRDefault="00ED6749">
            <w:pPr>
              <w:spacing w:line="276" w:lineRule="auto"/>
              <w:rPr>
                <w:b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зв</w:t>
            </w:r>
            <w:proofErr w:type="spellEnd"/>
          </w:p>
        </w:tc>
      </w:tr>
      <w:tr w:rsidR="007F4E2A" w:rsidTr="005A6CEF">
        <w:trPr>
          <w:trHeight w:val="11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F172A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5.2. Режимы работы электродвигат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лей и анализ методик расчета мо</w:t>
            </w:r>
            <w:r>
              <w:rPr>
                <w:color w:val="000000" w:themeColor="text1"/>
              </w:rPr>
              <w:t>щ</w:t>
            </w:r>
            <w:r>
              <w:rPr>
                <w:color w:val="000000" w:themeColor="text1"/>
              </w:rPr>
              <w:t xml:space="preserve">ности электродвигателей </w:t>
            </w:r>
          </w:p>
          <w:p w:rsidR="007F4E2A" w:rsidRDefault="007F4E2A" w:rsidP="000A34FA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0A34FA" w:rsidRDefault="007F4E2A" w:rsidP="00115C0C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631096" w:rsidP="001211C6">
            <w:pPr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7F4E2A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ED6749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ув</w:t>
            </w:r>
            <w:proofErr w:type="spellEnd"/>
          </w:p>
        </w:tc>
      </w:tr>
      <w:tr w:rsidR="007F4E2A" w:rsidTr="005A6CEF">
        <w:trPr>
          <w:trHeight w:val="4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D04144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5.3. Преобразователи движения в многодвигательных рычажных мех</w:t>
            </w:r>
            <w:r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>низмах  МРТС. Анализ методов ра</w:t>
            </w:r>
            <w:r>
              <w:rPr>
                <w:color w:val="000000" w:themeColor="text1"/>
              </w:rPr>
              <w:t>с</w:t>
            </w:r>
            <w:r>
              <w:rPr>
                <w:color w:val="000000" w:themeColor="text1"/>
              </w:rPr>
              <w:t>чета редукторов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0A34FA" w:rsidRDefault="007F4E2A" w:rsidP="006C4988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   1</w:t>
            </w: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202792" w:rsidRDefault="007F4E2A" w:rsidP="001211C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631096" w:rsidP="007F4E2A">
            <w:pPr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7F4E2A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ED6749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ув</w:t>
            </w:r>
            <w:proofErr w:type="spellEnd"/>
          </w:p>
        </w:tc>
      </w:tr>
      <w:tr w:rsidR="007F4E2A" w:rsidTr="005A6CEF">
        <w:trPr>
          <w:trHeight w:val="9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0A34FA" w:rsidRDefault="007F4E2A" w:rsidP="00D04144">
            <w:pPr>
              <w:pStyle w:val="Default"/>
              <w:rPr>
                <w:color w:val="000000" w:themeColor="text1"/>
              </w:rPr>
            </w:pPr>
            <w:r w:rsidRPr="000A34FA">
              <w:rPr>
                <w:color w:val="000000" w:themeColor="text1"/>
              </w:rPr>
              <w:t>5.</w:t>
            </w:r>
            <w:r>
              <w:rPr>
                <w:color w:val="000000" w:themeColor="text1"/>
              </w:rPr>
              <w:t>4</w:t>
            </w:r>
            <w:r w:rsidRPr="000A34FA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Расчет мощности электроприв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дов шарниров модулей манипуляции и опорных модулей АР. Проведение испытаний электромеханических с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стем АР.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D04144" w:rsidRDefault="007F4E2A" w:rsidP="001211C6">
            <w:pPr>
              <w:rPr>
                <w:color w:val="000000" w:themeColor="text1"/>
                <w:lang w:eastAsia="en-US"/>
              </w:rPr>
            </w:pPr>
            <w:r>
              <w:rPr>
                <w:color w:val="0070C0"/>
                <w:lang w:eastAsia="en-US"/>
              </w:rPr>
              <w:t xml:space="preserve">   </w:t>
            </w:r>
            <w:r w:rsidRPr="00D04144">
              <w:rPr>
                <w:color w:val="000000" w:themeColor="text1"/>
                <w:lang w:eastAsia="en-US"/>
              </w:rPr>
              <w:t>2</w:t>
            </w: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202792" w:rsidRDefault="007F4E2A" w:rsidP="001211C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631096" w:rsidP="007F4E2A">
            <w:pPr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7F4E2A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ED6749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зу</w:t>
            </w:r>
            <w:proofErr w:type="spellEnd"/>
          </w:p>
        </w:tc>
      </w:tr>
      <w:tr w:rsidR="007F4E2A" w:rsidTr="005A6CEF">
        <w:trPr>
          <w:trHeight w:val="52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Default="007F4E2A" w:rsidP="000821B4">
            <w:pPr>
              <w:pStyle w:val="Default"/>
              <w:rPr>
                <w:color w:val="000000" w:themeColor="text1"/>
              </w:rPr>
            </w:pPr>
            <w:r w:rsidRPr="000821B4">
              <w:rPr>
                <w:color w:val="000000" w:themeColor="text1"/>
              </w:rPr>
              <w:t xml:space="preserve">5.5. </w:t>
            </w:r>
            <w:proofErr w:type="spellStart"/>
            <w:r>
              <w:rPr>
                <w:color w:val="000000" w:themeColor="text1"/>
              </w:rPr>
              <w:t>Гидро</w:t>
            </w:r>
            <w:proofErr w:type="spellEnd"/>
            <w:r>
              <w:rPr>
                <w:color w:val="000000" w:themeColor="text1"/>
              </w:rPr>
              <w:t xml:space="preserve">- и </w:t>
            </w:r>
            <w:proofErr w:type="spellStart"/>
            <w:r>
              <w:rPr>
                <w:color w:val="000000" w:themeColor="text1"/>
              </w:rPr>
              <w:t>пневмоприводы</w:t>
            </w:r>
            <w:proofErr w:type="spellEnd"/>
            <w:r>
              <w:rPr>
                <w:color w:val="000000" w:themeColor="text1"/>
              </w:rPr>
              <w:t xml:space="preserve">  в МРТС. Проблемы применения </w:t>
            </w:r>
          </w:p>
          <w:p w:rsidR="007F4E2A" w:rsidRPr="000821B4" w:rsidRDefault="007F4E2A" w:rsidP="000821B4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гидроприводов в модулях манипул</w:t>
            </w:r>
            <w:r>
              <w:rPr>
                <w:color w:val="000000" w:themeColor="text1"/>
              </w:rPr>
              <w:t>я</w:t>
            </w:r>
            <w:r>
              <w:rPr>
                <w:color w:val="000000" w:themeColor="text1"/>
              </w:rPr>
              <w:t xml:space="preserve">ции и ходьбы.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7F4E2A" w:rsidP="006C4988">
            <w:pPr>
              <w:rPr>
                <w:lang w:eastAsia="en-US"/>
              </w:rPr>
            </w:pPr>
            <w:r w:rsidRPr="005601FF">
              <w:rPr>
                <w:lang w:eastAsia="en-US"/>
              </w:rPr>
              <w:t xml:space="preserve">  1</w:t>
            </w: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7F4E2A" w:rsidP="001211C6">
            <w:pPr>
              <w:rPr>
                <w:lang w:eastAsia="en-US"/>
              </w:rPr>
            </w:pPr>
          </w:p>
        </w:tc>
        <w:tc>
          <w:tcPr>
            <w:tcW w:w="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631096" w:rsidP="001211C6">
            <w:pPr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7F4E2A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ED6749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зв</w:t>
            </w:r>
            <w:proofErr w:type="spellEnd"/>
          </w:p>
        </w:tc>
      </w:tr>
      <w:tr w:rsidR="007F4E2A" w:rsidTr="005A6CEF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DE5BA6" w:rsidRDefault="007F4E2A" w:rsidP="00574B5E">
            <w:pPr>
              <w:pStyle w:val="Default"/>
              <w:rPr>
                <w:b/>
                <w:color w:val="000000" w:themeColor="text1"/>
              </w:rPr>
            </w:pPr>
            <w:r w:rsidRPr="00DE5BA6">
              <w:rPr>
                <w:b/>
                <w:color w:val="000000" w:themeColor="text1"/>
              </w:rPr>
              <w:lastRenderedPageBreak/>
              <w:t>Итого по разделу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6C4988" w:rsidRDefault="007F4E2A" w:rsidP="006C4988">
            <w:pPr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6</w:t>
            </w: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9F016F" w:rsidRDefault="00631096" w:rsidP="001211C6">
            <w:pPr>
              <w:rPr>
                <w:b/>
                <w:color w:val="000000" w:themeColor="text1"/>
                <w:lang w:eastAsia="en-US"/>
              </w:rPr>
            </w:pPr>
            <w:r w:rsidRPr="00631096">
              <w:rPr>
                <w:b/>
                <w:color w:val="000000" w:themeColor="text1"/>
                <w:lang w:eastAsia="en-US"/>
              </w:rPr>
              <w:t>4</w:t>
            </w:r>
            <w:r w:rsidR="009F016F">
              <w:rPr>
                <w:b/>
                <w:color w:val="000000" w:themeColor="text1"/>
                <w:lang w:val="en-US" w:eastAsia="en-US"/>
              </w:rPr>
              <w:t>/</w:t>
            </w:r>
            <w:r w:rsidR="009F016F">
              <w:rPr>
                <w:b/>
                <w:color w:val="000000" w:themeColor="text1"/>
                <w:lang w:eastAsia="en-US"/>
              </w:rPr>
              <w:t>2И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5601FF" w:rsidP="003562FB">
            <w:pPr>
              <w:jc w:val="center"/>
              <w:rPr>
                <w:b/>
                <w:color w:val="000000" w:themeColor="text1"/>
                <w:lang w:eastAsia="en-US"/>
              </w:rPr>
            </w:pPr>
            <w:r w:rsidRPr="005601FF">
              <w:rPr>
                <w:b/>
                <w:color w:val="000000" w:themeColor="text1"/>
                <w:lang w:eastAsia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</w:tr>
      <w:tr w:rsidR="007F4E2A" w:rsidTr="005A6CEF">
        <w:trPr>
          <w:trHeight w:val="6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115C0C" w:rsidRDefault="007F4E2A" w:rsidP="00B46FB4">
            <w:pPr>
              <w:pStyle w:val="Default"/>
              <w:rPr>
                <w:color w:val="000000" w:themeColor="text1"/>
              </w:rPr>
            </w:pPr>
            <w:r w:rsidRPr="00115C0C">
              <w:rPr>
                <w:b/>
                <w:color w:val="000000" w:themeColor="text1"/>
              </w:rPr>
              <w:t>6. Источники питания в МРТ</w:t>
            </w:r>
            <w:r>
              <w:rPr>
                <w:b/>
                <w:color w:val="000000" w:themeColor="text1"/>
              </w:rPr>
              <w:t>К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3562FB">
            <w:pPr>
              <w:jc w:val="center"/>
              <w:rPr>
                <w:color w:val="0070C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</w:tr>
      <w:tr w:rsidR="007F4E2A" w:rsidTr="005A6CEF">
        <w:trPr>
          <w:trHeight w:val="4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43699E" w:rsidRDefault="007F4E2A" w:rsidP="0043699E">
            <w:pPr>
              <w:pStyle w:val="Default"/>
              <w:rPr>
                <w:color w:val="000000" w:themeColor="text1"/>
              </w:rPr>
            </w:pPr>
            <w:r w:rsidRPr="0043699E">
              <w:rPr>
                <w:color w:val="000000" w:themeColor="text1"/>
              </w:rPr>
              <w:t>6.1.</w:t>
            </w:r>
            <w:r>
              <w:rPr>
                <w:color w:val="000000" w:themeColor="text1"/>
              </w:rPr>
              <w:t xml:space="preserve"> Классификация источников п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тания и состав оборудования для п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тания   электрических, гидравлич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 xml:space="preserve">ских и пневматических приводов в МРТС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43699E" w:rsidRDefault="007F4E2A" w:rsidP="0043699E">
            <w:pPr>
              <w:jc w:val="center"/>
              <w:rPr>
                <w:color w:val="000000" w:themeColor="text1"/>
                <w:lang w:eastAsia="en-US"/>
              </w:rPr>
            </w:pPr>
            <w:r w:rsidRPr="0043699E">
              <w:rPr>
                <w:color w:val="000000" w:themeColor="text1"/>
                <w:lang w:eastAsia="en-US"/>
              </w:rPr>
              <w:t>2</w:t>
            </w: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631096" w:rsidP="001211C6">
            <w:pPr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7F4E2A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ED6749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зв</w:t>
            </w:r>
            <w:proofErr w:type="spellEnd"/>
          </w:p>
        </w:tc>
      </w:tr>
      <w:tr w:rsidR="007F4E2A" w:rsidTr="005A6CEF">
        <w:trPr>
          <w:trHeight w:val="10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43699E" w:rsidRDefault="007F4E2A" w:rsidP="003E4DEE">
            <w:pPr>
              <w:pStyle w:val="Default"/>
              <w:rPr>
                <w:color w:val="000000" w:themeColor="text1"/>
              </w:rPr>
            </w:pPr>
            <w:r w:rsidRPr="0043699E">
              <w:rPr>
                <w:color w:val="000000" w:themeColor="text1"/>
              </w:rPr>
              <w:t xml:space="preserve">6.2. </w:t>
            </w:r>
            <w:r>
              <w:rPr>
                <w:color w:val="000000" w:themeColor="text1"/>
              </w:rPr>
              <w:t>Полупроводниковые преобраз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ватели напряжения в системах пит</w:t>
            </w:r>
            <w:r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>ния приводов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43699E" w:rsidRDefault="007F4E2A" w:rsidP="0043699E">
            <w:pPr>
              <w:jc w:val="center"/>
              <w:rPr>
                <w:color w:val="000000" w:themeColor="text1"/>
                <w:lang w:eastAsia="en-US"/>
              </w:rPr>
            </w:pPr>
            <w:r w:rsidRPr="0043699E">
              <w:rPr>
                <w:color w:val="000000" w:themeColor="text1"/>
                <w:lang w:eastAsia="en-US"/>
              </w:rPr>
              <w:t>2</w:t>
            </w: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631096" w:rsidP="001211C6">
            <w:pPr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7F4E2A" w:rsidP="003562FB">
            <w:pPr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ED6749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ув</w:t>
            </w:r>
            <w:proofErr w:type="spellEnd"/>
          </w:p>
        </w:tc>
      </w:tr>
      <w:tr w:rsidR="007F4E2A" w:rsidTr="005A6CEF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DE5BA6" w:rsidRDefault="007F4E2A" w:rsidP="00113C21">
            <w:pPr>
              <w:pStyle w:val="Default"/>
              <w:rPr>
                <w:b/>
                <w:color w:val="000000" w:themeColor="text1"/>
              </w:rPr>
            </w:pPr>
            <w:r w:rsidRPr="00DE5BA6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F62A29" w:rsidRDefault="007F4E2A" w:rsidP="0043699E">
            <w:pPr>
              <w:jc w:val="center"/>
              <w:rPr>
                <w:b/>
                <w:color w:val="000000" w:themeColor="text1"/>
                <w:lang w:eastAsia="en-US"/>
              </w:rPr>
            </w:pPr>
            <w:r w:rsidRPr="00F62A29">
              <w:rPr>
                <w:b/>
                <w:color w:val="000000" w:themeColor="text1"/>
                <w:lang w:eastAsia="en-US"/>
              </w:rPr>
              <w:t>4</w:t>
            </w: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1211C6">
            <w:pPr>
              <w:rPr>
                <w:color w:val="0070C0"/>
                <w:lang w:eastAsia="en-US"/>
              </w:rPr>
            </w:pPr>
          </w:p>
        </w:tc>
        <w:tc>
          <w:tcPr>
            <w:tcW w:w="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631096" w:rsidP="001211C6">
            <w:pPr>
              <w:rPr>
                <w:b/>
                <w:color w:val="000000" w:themeColor="text1"/>
                <w:lang w:eastAsia="en-US"/>
              </w:rPr>
            </w:pPr>
            <w:r w:rsidRPr="005601FF">
              <w:rPr>
                <w:b/>
                <w:color w:val="000000" w:themeColor="text1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5601FF" w:rsidRDefault="005601FF" w:rsidP="003562FB">
            <w:pPr>
              <w:jc w:val="center"/>
              <w:rPr>
                <w:b/>
                <w:color w:val="000000" w:themeColor="text1"/>
                <w:lang w:eastAsia="en-US"/>
              </w:rPr>
            </w:pPr>
            <w:r w:rsidRPr="005601FF">
              <w:rPr>
                <w:b/>
                <w:color w:val="000000" w:themeColor="text1"/>
                <w:lang w:eastAsia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 w:rsidP="00B46FB4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sz w:val="16"/>
                <w:szCs w:val="16"/>
                <w:lang w:eastAsia="en-US"/>
              </w:rPr>
            </w:pPr>
          </w:p>
        </w:tc>
      </w:tr>
      <w:tr w:rsidR="007F4E2A" w:rsidTr="005A6CEF">
        <w:trPr>
          <w:trHeight w:val="8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3E4DEE" w:rsidRDefault="007F4E2A" w:rsidP="00675AE4">
            <w:pPr>
              <w:pStyle w:val="Style14"/>
              <w:widowControl/>
              <w:rPr>
                <w:b/>
                <w:color w:val="000000" w:themeColor="text1"/>
              </w:rPr>
            </w:pPr>
            <w:r w:rsidRPr="003E4DEE">
              <w:rPr>
                <w:b/>
                <w:color w:val="000000" w:themeColor="text1"/>
              </w:rPr>
              <w:t>7.</w:t>
            </w:r>
            <w:r>
              <w:rPr>
                <w:b/>
                <w:color w:val="000000" w:themeColor="text1"/>
              </w:rPr>
              <w:t xml:space="preserve"> </w:t>
            </w:r>
            <w:r w:rsidR="00675AE4">
              <w:rPr>
                <w:b/>
                <w:color w:val="000000" w:themeColor="text1"/>
              </w:rPr>
              <w:t xml:space="preserve">Сенсоры и системы управления </w:t>
            </w:r>
            <w:r>
              <w:rPr>
                <w:b/>
                <w:color w:val="000000" w:themeColor="text1"/>
              </w:rPr>
              <w:t>МРТК</w:t>
            </w:r>
            <w:r w:rsidR="00675AE4">
              <w:rPr>
                <w:b/>
                <w:color w:val="000000" w:themeColor="text1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98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 w:rsidP="003562FB">
            <w:pPr>
              <w:spacing w:line="276" w:lineRule="auto"/>
              <w:jc w:val="center"/>
              <w:rPr>
                <w:color w:val="0070C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 w:rsidP="003562FB">
            <w:pPr>
              <w:spacing w:line="276" w:lineRule="auto"/>
              <w:jc w:val="center"/>
              <w:rPr>
                <w:color w:val="0070C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2661C" w:rsidRDefault="007F4E2A" w:rsidP="00B46FB4">
            <w:pPr>
              <w:pStyle w:val="Style14"/>
              <w:widowControl/>
              <w:rPr>
                <w:color w:val="000000" w:themeColor="text1"/>
              </w:rPr>
            </w:pP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</w:tr>
      <w:tr w:rsidR="007F4E2A" w:rsidTr="005A6CEF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3E4DEE" w:rsidRDefault="007F4E2A" w:rsidP="009E1D1A">
            <w:pPr>
              <w:pStyle w:val="Style14"/>
              <w:rPr>
                <w:color w:val="000000" w:themeColor="text1"/>
              </w:rPr>
            </w:pPr>
            <w:r w:rsidRPr="003E4DEE">
              <w:rPr>
                <w:color w:val="000000" w:themeColor="text1"/>
              </w:rPr>
              <w:t xml:space="preserve">7.1. </w:t>
            </w:r>
            <w:r>
              <w:rPr>
                <w:color w:val="000000" w:themeColor="text1"/>
              </w:rPr>
              <w:t>Классификация и краткая хара</w:t>
            </w:r>
            <w:r>
              <w:rPr>
                <w:color w:val="000000" w:themeColor="text1"/>
              </w:rPr>
              <w:t>к</w:t>
            </w:r>
            <w:r>
              <w:rPr>
                <w:color w:val="000000" w:themeColor="text1"/>
              </w:rPr>
              <w:t xml:space="preserve">теристика </w:t>
            </w:r>
            <w:r w:rsidRPr="003E4DEE">
              <w:rPr>
                <w:color w:val="000000" w:themeColor="text1"/>
              </w:rPr>
              <w:t xml:space="preserve"> современных способов  </w:t>
            </w:r>
            <w:r>
              <w:rPr>
                <w:color w:val="000000" w:themeColor="text1"/>
              </w:rPr>
              <w:t>и систем управления электропривод</w:t>
            </w:r>
            <w:r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>ми МРТС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2661C" w:rsidRDefault="007F4E2A" w:rsidP="006C4988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72661C">
              <w:rPr>
                <w:color w:val="000000" w:themeColor="text1"/>
                <w:lang w:eastAsia="en-US"/>
              </w:rPr>
              <w:t xml:space="preserve">   </w:t>
            </w: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98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5601FF" w:rsidRDefault="007F4E2A" w:rsidP="003562FB">
            <w:pPr>
              <w:spacing w:line="276" w:lineRule="auto"/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2661C" w:rsidRDefault="00C04D83" w:rsidP="00B46FB4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="007F4E2A" w:rsidRPr="0072661C">
              <w:rPr>
                <w:color w:val="000000" w:themeColor="text1"/>
              </w:rPr>
              <w:t>Ус</w:t>
            </w:r>
            <w:r w:rsidR="007F4E2A" w:rsidRPr="0072661C">
              <w:rPr>
                <w:color w:val="000000" w:themeColor="text1"/>
              </w:rPr>
              <w:t>т</w:t>
            </w:r>
            <w:r w:rsidR="007F4E2A" w:rsidRPr="0072661C">
              <w:rPr>
                <w:color w:val="000000" w:themeColor="text1"/>
              </w:rPr>
              <w:t>ный опрос и провед</w:t>
            </w:r>
            <w:r w:rsidR="007F4E2A" w:rsidRPr="0072661C">
              <w:rPr>
                <w:color w:val="000000" w:themeColor="text1"/>
              </w:rPr>
              <w:t>е</w:t>
            </w:r>
            <w:r w:rsidR="007F4E2A" w:rsidRPr="0072661C">
              <w:rPr>
                <w:color w:val="000000" w:themeColor="text1"/>
              </w:rPr>
              <w:t>ние контрольных мер</w:t>
            </w:r>
            <w:r w:rsidR="007F4E2A" w:rsidRPr="0072661C">
              <w:rPr>
                <w:color w:val="000000" w:themeColor="text1"/>
              </w:rPr>
              <w:t>о</w:t>
            </w:r>
            <w:r w:rsidR="007F4E2A" w:rsidRPr="0072661C">
              <w:rPr>
                <w:color w:val="000000" w:themeColor="text1"/>
              </w:rPr>
              <w:t>приятий</w:t>
            </w:r>
          </w:p>
          <w:p w:rsidR="007F4E2A" w:rsidRPr="00783AC5" w:rsidRDefault="007F4E2A" w:rsidP="00B46FB4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E2A" w:rsidRPr="00783AC5" w:rsidRDefault="00ED6749">
            <w:pPr>
              <w:spacing w:line="276" w:lineRule="auto"/>
              <w:rPr>
                <w:color w:val="0070C0"/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зув</w:t>
            </w:r>
            <w:proofErr w:type="spellEnd"/>
          </w:p>
        </w:tc>
      </w:tr>
      <w:tr w:rsidR="007F4E2A" w:rsidTr="005A6CEF">
        <w:trPr>
          <w:trHeight w:val="149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9E1D1A" w:rsidRDefault="007F4E2A" w:rsidP="00675AE4">
            <w:pPr>
              <w:pStyle w:val="Style14"/>
              <w:rPr>
                <w:color w:val="000000" w:themeColor="text1"/>
              </w:rPr>
            </w:pPr>
            <w:r w:rsidRPr="009E1D1A">
              <w:rPr>
                <w:color w:val="000000" w:themeColor="text1"/>
              </w:rPr>
              <w:lastRenderedPageBreak/>
              <w:t xml:space="preserve">7.2. </w:t>
            </w:r>
            <w:r>
              <w:rPr>
                <w:color w:val="000000" w:themeColor="text1"/>
              </w:rPr>
              <w:t>Датчики информации в МРТС. Классификация датчиков, физич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ские основы функционирования  и характеристики. Наблюдатели сост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яния МРТС и окружающей среды (наблюдатели сцен)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3A5933" w:rsidRDefault="007F4E2A" w:rsidP="0072661C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3A5933">
              <w:rPr>
                <w:color w:val="000000" w:themeColor="text1"/>
                <w:lang w:eastAsia="en-US"/>
              </w:rPr>
              <w:t>2</w:t>
            </w: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99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631096">
            <w:pPr>
              <w:spacing w:line="276" w:lineRule="auto"/>
              <w:rPr>
                <w:color w:val="0070C0"/>
                <w:lang w:eastAsia="en-US"/>
              </w:rPr>
            </w:pPr>
            <w:r>
              <w:rPr>
                <w:color w:val="0070C0"/>
                <w:lang w:eastAsia="en-US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5601FF" w:rsidRDefault="007F4E2A" w:rsidP="003562FB">
            <w:pPr>
              <w:spacing w:line="276" w:lineRule="auto"/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2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04D83" w:rsidRPr="0072661C" w:rsidRDefault="00C04D83" w:rsidP="00C04D83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Pr="0072661C">
              <w:rPr>
                <w:color w:val="000000" w:themeColor="text1"/>
              </w:rPr>
              <w:t>Ус</w:t>
            </w:r>
            <w:r w:rsidRPr="0072661C">
              <w:rPr>
                <w:color w:val="000000" w:themeColor="text1"/>
              </w:rPr>
              <w:t>т</w:t>
            </w:r>
            <w:r w:rsidRPr="0072661C">
              <w:rPr>
                <w:color w:val="000000" w:themeColor="text1"/>
              </w:rPr>
              <w:t>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</w:t>
            </w:r>
            <w:r w:rsidRPr="0072661C">
              <w:rPr>
                <w:color w:val="000000" w:themeColor="text1"/>
              </w:rPr>
              <w:t>о</w:t>
            </w:r>
            <w:r w:rsidRPr="0072661C">
              <w:rPr>
                <w:color w:val="000000" w:themeColor="text1"/>
              </w:rPr>
              <w:t>приятий</w:t>
            </w:r>
          </w:p>
          <w:p w:rsidR="007F4E2A" w:rsidRDefault="007F4E2A" w:rsidP="00D72D3D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ED6749" w:rsidP="00D72D3D">
            <w:pPr>
              <w:pStyle w:val="Style14"/>
              <w:widowControl/>
              <w:jc w:val="center"/>
              <w:rPr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зв</w:t>
            </w:r>
            <w:proofErr w:type="spellEnd"/>
          </w:p>
        </w:tc>
      </w:tr>
      <w:tr w:rsidR="007F4E2A" w:rsidTr="005A6CEF">
        <w:trPr>
          <w:trHeight w:val="185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4E2A" w:rsidRPr="009E1D1A" w:rsidRDefault="007F4E2A" w:rsidP="005740D6">
            <w:pPr>
              <w:pStyle w:val="Style14"/>
              <w:widowControl/>
              <w:rPr>
                <w:color w:val="000000" w:themeColor="text1"/>
              </w:rPr>
            </w:pPr>
            <w:r w:rsidRPr="009E1D1A">
              <w:rPr>
                <w:color w:val="000000" w:themeColor="text1"/>
              </w:rPr>
              <w:t>7.3.</w:t>
            </w:r>
            <w:r>
              <w:rPr>
                <w:color w:val="000000" w:themeColor="text1"/>
              </w:rPr>
              <w:t xml:space="preserve"> Экзоскелетные костюмы в с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стемах управления АР</w:t>
            </w:r>
          </w:p>
          <w:p w:rsidR="007F4E2A" w:rsidRPr="00783AC5" w:rsidRDefault="007F4E2A" w:rsidP="00F62A29">
            <w:pPr>
              <w:pStyle w:val="Style14"/>
              <w:rPr>
                <w:color w:val="0070C0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3A5933" w:rsidRDefault="007F4E2A" w:rsidP="006C4988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3A5933">
              <w:rPr>
                <w:color w:val="000000" w:themeColor="text1"/>
                <w:lang w:eastAsia="en-US"/>
              </w:rPr>
              <w:t xml:space="preserve">   </w:t>
            </w:r>
            <w:r>
              <w:rPr>
                <w:color w:val="000000" w:themeColor="text1"/>
                <w:lang w:eastAsia="en-US"/>
              </w:rPr>
              <w:t>1</w:t>
            </w:r>
          </w:p>
          <w:p w:rsidR="007F4E2A" w:rsidRPr="003A5933" w:rsidRDefault="007F4E2A" w:rsidP="00F62A29">
            <w:pPr>
              <w:rPr>
                <w:color w:val="000000" w:themeColor="text1"/>
                <w:lang w:eastAsia="en-US"/>
              </w:rPr>
            </w:pPr>
            <w:r w:rsidRPr="003A5933">
              <w:rPr>
                <w:color w:val="000000" w:themeColor="text1"/>
                <w:lang w:eastAsia="en-US"/>
              </w:rPr>
              <w:t xml:space="preserve">   </w:t>
            </w: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99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5601FF" w:rsidRDefault="007F4E2A" w:rsidP="003562FB">
            <w:pPr>
              <w:spacing w:line="276" w:lineRule="auto"/>
              <w:jc w:val="center"/>
              <w:rPr>
                <w:lang w:eastAsia="en-US"/>
              </w:rPr>
            </w:pPr>
          </w:p>
          <w:p w:rsidR="007F4E2A" w:rsidRPr="005601FF" w:rsidRDefault="007F4E2A" w:rsidP="003562FB">
            <w:pPr>
              <w:spacing w:line="276" w:lineRule="auto"/>
              <w:jc w:val="center"/>
              <w:rPr>
                <w:lang w:eastAsia="en-US"/>
              </w:rPr>
            </w:pPr>
            <w:r w:rsidRPr="005601FF">
              <w:rPr>
                <w:lang w:eastAsia="en-US"/>
              </w:rPr>
              <w:t>1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04D83" w:rsidRPr="0072661C" w:rsidRDefault="00C04D83" w:rsidP="00C04D83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Pr="0072661C">
              <w:rPr>
                <w:color w:val="000000" w:themeColor="text1"/>
              </w:rPr>
              <w:t>Ус</w:t>
            </w:r>
            <w:r w:rsidRPr="0072661C">
              <w:rPr>
                <w:color w:val="000000" w:themeColor="text1"/>
              </w:rPr>
              <w:t>т</w:t>
            </w:r>
            <w:r w:rsidRPr="0072661C">
              <w:rPr>
                <w:color w:val="000000" w:themeColor="text1"/>
              </w:rPr>
              <w:t>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</w:t>
            </w:r>
            <w:r w:rsidRPr="0072661C">
              <w:rPr>
                <w:color w:val="000000" w:themeColor="text1"/>
              </w:rPr>
              <w:t>о</w:t>
            </w:r>
            <w:r w:rsidRPr="0072661C">
              <w:rPr>
                <w:color w:val="000000" w:themeColor="text1"/>
              </w:rPr>
              <w:t>приятий</w:t>
            </w:r>
          </w:p>
          <w:p w:rsidR="007F4E2A" w:rsidRDefault="007F4E2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ED6749">
            <w:pPr>
              <w:spacing w:line="276" w:lineRule="auto"/>
              <w:rPr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ув</w:t>
            </w:r>
            <w:proofErr w:type="spellEnd"/>
            <w:r w:rsidR="005C0E26">
              <w:rPr>
                <w:b/>
                <w:lang w:eastAsia="en-US"/>
              </w:rPr>
              <w:t xml:space="preserve"> </w:t>
            </w:r>
          </w:p>
        </w:tc>
      </w:tr>
      <w:tr w:rsidR="007F4E2A" w:rsidTr="005A6CEF">
        <w:trPr>
          <w:trHeight w:val="1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F62A29" w:rsidRDefault="007F4E2A" w:rsidP="0072661C">
            <w:pPr>
              <w:pStyle w:val="Style14"/>
              <w:rPr>
                <w:b/>
                <w:color w:val="000000" w:themeColor="text1"/>
              </w:rPr>
            </w:pPr>
            <w:r w:rsidRPr="00F62A29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6C4988" w:rsidRDefault="007F4E2A" w:rsidP="00B66A1E">
            <w:pPr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4</w:t>
            </w: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99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7F4E2A" w:rsidRPr="00631096" w:rsidRDefault="00631096">
            <w:pPr>
              <w:spacing w:line="276" w:lineRule="auto"/>
              <w:rPr>
                <w:b/>
                <w:color w:val="000000" w:themeColor="text1"/>
                <w:lang w:eastAsia="en-US"/>
              </w:rPr>
            </w:pPr>
            <w:r w:rsidRPr="00631096">
              <w:rPr>
                <w:b/>
                <w:color w:val="000000" w:themeColor="text1"/>
                <w:lang w:eastAsia="en-US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5601FF" w:rsidRDefault="005601FF" w:rsidP="003562FB">
            <w:pPr>
              <w:spacing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5601FF">
              <w:rPr>
                <w:b/>
                <w:color w:val="000000" w:themeColor="text1"/>
                <w:lang w:eastAsia="en-US"/>
              </w:rPr>
              <w:t>4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 w:rsidP="003562FB">
            <w:pPr>
              <w:spacing w:line="276" w:lineRule="auto"/>
              <w:jc w:val="center"/>
              <w:rPr>
                <w:color w:val="0070C0"/>
                <w:lang w:eastAsia="en-US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7F4E2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7F4E2A">
            <w:pPr>
              <w:spacing w:line="276" w:lineRule="auto"/>
              <w:rPr>
                <w:lang w:eastAsia="en-US"/>
              </w:rPr>
            </w:pPr>
          </w:p>
        </w:tc>
      </w:tr>
      <w:tr w:rsidR="007F4E2A" w:rsidTr="005A6CEF">
        <w:trPr>
          <w:trHeight w:val="138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3A5933" w:rsidRDefault="007F4E2A" w:rsidP="00B46FB4">
            <w:pPr>
              <w:pStyle w:val="Style14"/>
              <w:rPr>
                <w:b/>
                <w:color w:val="000000" w:themeColor="text1"/>
              </w:rPr>
            </w:pPr>
            <w:r w:rsidRPr="003A5933">
              <w:rPr>
                <w:b/>
                <w:color w:val="000000" w:themeColor="text1"/>
              </w:rPr>
              <w:t>8.</w:t>
            </w:r>
            <w:r>
              <w:rPr>
                <w:b/>
                <w:color w:val="000000" w:themeColor="text1"/>
              </w:rPr>
              <w:t xml:space="preserve"> Современные тенденции в ра</w:t>
            </w:r>
            <w:r>
              <w:rPr>
                <w:b/>
                <w:color w:val="000000" w:themeColor="text1"/>
              </w:rPr>
              <w:t>з</w:t>
            </w:r>
            <w:r>
              <w:rPr>
                <w:b/>
                <w:color w:val="000000" w:themeColor="text1"/>
              </w:rPr>
              <w:t>работке  МРТК. Реферативный о</w:t>
            </w:r>
            <w:r>
              <w:rPr>
                <w:b/>
                <w:color w:val="000000" w:themeColor="text1"/>
              </w:rPr>
              <w:t>б</w:t>
            </w:r>
            <w:r>
              <w:rPr>
                <w:b/>
                <w:color w:val="000000" w:themeColor="text1"/>
              </w:rPr>
              <w:t>зор по направлениям развития р</w:t>
            </w:r>
            <w:r>
              <w:rPr>
                <w:b/>
                <w:color w:val="000000" w:themeColor="text1"/>
              </w:rPr>
              <w:t>о</w:t>
            </w:r>
            <w:r>
              <w:rPr>
                <w:b/>
                <w:color w:val="000000" w:themeColor="text1"/>
              </w:rPr>
              <w:t>бототехнических систем.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3A5933" w:rsidRDefault="007F4E2A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3A5933">
              <w:rPr>
                <w:color w:val="000000" w:themeColor="text1"/>
                <w:lang w:eastAsia="en-US"/>
              </w:rPr>
              <w:t xml:space="preserve">   2</w:t>
            </w: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  <w:p w:rsidR="007F4E2A" w:rsidRPr="00202792" w:rsidRDefault="007F4E2A" w:rsidP="007F4E2A">
            <w:pPr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70C0"/>
                <w:lang w:eastAsia="en-US"/>
              </w:rPr>
              <w:t xml:space="preserve">   </w:t>
            </w:r>
          </w:p>
        </w:tc>
        <w:tc>
          <w:tcPr>
            <w:tcW w:w="99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7F4E2A" w:rsidRPr="00202792" w:rsidRDefault="007F4E2A" w:rsidP="00631096">
            <w:pPr>
              <w:widowControl/>
              <w:autoSpaceDE/>
              <w:autoSpaceDN/>
              <w:adjustRightInd/>
              <w:spacing w:after="200"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BE5451" w:rsidRDefault="005601FF" w:rsidP="003562FB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7,4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7F4E2A" w:rsidP="00DE5BA6">
            <w:r>
              <w:t xml:space="preserve">Изучение учебной литературы по заданной </w:t>
            </w:r>
          </w:p>
          <w:p w:rsidR="007F4E2A" w:rsidRPr="00783AC5" w:rsidRDefault="007F4E2A" w:rsidP="00DE5BA6">
            <w:pPr>
              <w:spacing w:line="276" w:lineRule="auto"/>
              <w:rPr>
                <w:color w:val="0070C0"/>
                <w:lang w:eastAsia="en-US"/>
              </w:rPr>
            </w:pPr>
            <w:r>
              <w:t>теме.  Подготовка к практич</w:t>
            </w:r>
            <w:r>
              <w:t>е</w:t>
            </w:r>
            <w:r>
              <w:t>скому занятию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04D83" w:rsidRPr="0072661C" w:rsidRDefault="00C04D83" w:rsidP="00C04D83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Конспект лекции по изучаемой теме. </w:t>
            </w:r>
            <w:r w:rsidRPr="0072661C">
              <w:rPr>
                <w:color w:val="000000" w:themeColor="text1"/>
              </w:rPr>
              <w:t>Ус</w:t>
            </w:r>
            <w:r w:rsidRPr="0072661C">
              <w:rPr>
                <w:color w:val="000000" w:themeColor="text1"/>
              </w:rPr>
              <w:t>т</w:t>
            </w:r>
            <w:r w:rsidRPr="0072661C">
              <w:rPr>
                <w:color w:val="000000" w:themeColor="text1"/>
              </w:rPr>
              <w:t>ный опрос и провед</w:t>
            </w:r>
            <w:r w:rsidRPr="0072661C">
              <w:rPr>
                <w:color w:val="000000" w:themeColor="text1"/>
              </w:rPr>
              <w:t>е</w:t>
            </w:r>
            <w:r w:rsidRPr="0072661C">
              <w:rPr>
                <w:color w:val="000000" w:themeColor="text1"/>
              </w:rPr>
              <w:t>ние контрольных мер</w:t>
            </w:r>
            <w:r w:rsidRPr="0072661C">
              <w:rPr>
                <w:color w:val="000000" w:themeColor="text1"/>
              </w:rPr>
              <w:t>о</w:t>
            </w:r>
            <w:r w:rsidRPr="0072661C">
              <w:rPr>
                <w:color w:val="000000" w:themeColor="text1"/>
              </w:rPr>
              <w:t>приятий</w:t>
            </w:r>
          </w:p>
          <w:p w:rsidR="007F4E2A" w:rsidRDefault="007F4E2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ED6749">
            <w:pPr>
              <w:spacing w:line="276" w:lineRule="auto"/>
              <w:rPr>
                <w:lang w:eastAsia="en-US"/>
              </w:rPr>
            </w:pPr>
            <w:r w:rsidRPr="00875115">
              <w:rPr>
                <w:b/>
                <w:lang w:eastAsia="en-US"/>
              </w:rPr>
              <w:t>ПК-7</w:t>
            </w:r>
            <w:r w:rsidR="005C0E26">
              <w:rPr>
                <w:b/>
                <w:lang w:eastAsia="en-US"/>
              </w:rPr>
              <w:t xml:space="preserve"> </w:t>
            </w:r>
            <w:proofErr w:type="spellStart"/>
            <w:r w:rsidR="005C0E26">
              <w:rPr>
                <w:b/>
                <w:lang w:eastAsia="en-US"/>
              </w:rPr>
              <w:t>зв</w:t>
            </w:r>
            <w:proofErr w:type="spellEnd"/>
          </w:p>
        </w:tc>
      </w:tr>
      <w:tr w:rsidR="007F4E2A" w:rsidTr="005A6CEF">
        <w:trPr>
          <w:trHeight w:val="26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3A5933" w:rsidRDefault="007F4E2A" w:rsidP="00027AF9">
            <w:pPr>
              <w:pStyle w:val="Style14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>
            <w:pPr>
              <w:spacing w:line="276" w:lineRule="auto"/>
              <w:rPr>
                <w:color w:val="0070C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7F4E2A" w:rsidRDefault="007F4E2A" w:rsidP="00027AF9">
            <w:pPr>
              <w:rPr>
                <w:b/>
                <w:color w:val="000000" w:themeColor="text1"/>
                <w:lang w:eastAsia="en-US"/>
              </w:rPr>
            </w:pPr>
            <w:r w:rsidRPr="007F4E2A">
              <w:rPr>
                <w:b/>
                <w:color w:val="000000" w:themeColor="text1"/>
                <w:lang w:eastAsia="en-US"/>
              </w:rPr>
              <w:t>2</w:t>
            </w: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E2A" w:rsidRPr="007F4E2A" w:rsidRDefault="007F4E2A">
            <w:pPr>
              <w:spacing w:line="276" w:lineRule="auto"/>
              <w:rPr>
                <w:b/>
                <w:color w:val="0070C0"/>
                <w:lang w:eastAsia="en-US"/>
              </w:rPr>
            </w:pPr>
          </w:p>
        </w:tc>
        <w:tc>
          <w:tcPr>
            <w:tcW w:w="99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7F4E2A" w:rsidRPr="00631096" w:rsidRDefault="00631096" w:rsidP="007F4E2A">
            <w:pPr>
              <w:spacing w:line="276" w:lineRule="auto"/>
              <w:rPr>
                <w:b/>
                <w:color w:val="000000" w:themeColor="text1"/>
                <w:lang w:eastAsia="en-US"/>
              </w:rPr>
            </w:pPr>
            <w:r w:rsidRPr="00631096">
              <w:rPr>
                <w:b/>
                <w:color w:val="000000" w:themeColor="text1"/>
                <w:lang w:eastAsia="en-US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631096" w:rsidRDefault="005601FF" w:rsidP="003562FB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7,4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783AC5" w:rsidRDefault="007F4E2A" w:rsidP="003562FB">
            <w:pPr>
              <w:spacing w:line="276" w:lineRule="auto"/>
              <w:jc w:val="center"/>
              <w:rPr>
                <w:color w:val="0070C0"/>
                <w:lang w:eastAsia="en-US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7F4E2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7F4E2A">
            <w:pPr>
              <w:spacing w:line="276" w:lineRule="auto"/>
              <w:rPr>
                <w:lang w:eastAsia="en-US"/>
              </w:rPr>
            </w:pPr>
          </w:p>
        </w:tc>
      </w:tr>
      <w:tr w:rsidR="007F4E2A" w:rsidTr="005A6CEF">
        <w:trPr>
          <w:trHeight w:val="7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2A" w:rsidRPr="00C7385C" w:rsidRDefault="007F4E2A" w:rsidP="00027AF9">
            <w:pPr>
              <w:pStyle w:val="Style14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C7385C" w:rsidRDefault="007F4E2A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7F4E2A" w:rsidRDefault="007F4E2A" w:rsidP="000538CE">
            <w:pPr>
              <w:rPr>
                <w:b/>
                <w:color w:val="000000" w:themeColor="text1"/>
                <w:lang w:eastAsia="en-US"/>
              </w:rPr>
            </w:pPr>
            <w:r w:rsidRPr="007F4E2A">
              <w:rPr>
                <w:b/>
                <w:color w:val="000000" w:themeColor="text1"/>
                <w:lang w:eastAsia="en-US"/>
              </w:rPr>
              <w:t>32</w:t>
            </w: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E2A" w:rsidRPr="007F4E2A" w:rsidRDefault="007F4E2A" w:rsidP="000538CE">
            <w:pPr>
              <w:spacing w:line="276" w:lineRule="auto"/>
              <w:rPr>
                <w:b/>
                <w:color w:val="000000" w:themeColor="text1"/>
                <w:lang w:eastAsia="en-US"/>
              </w:rPr>
            </w:pPr>
          </w:p>
        </w:tc>
        <w:tc>
          <w:tcPr>
            <w:tcW w:w="99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7F4E2A" w:rsidRPr="007F4E2A" w:rsidRDefault="00631096" w:rsidP="000538CE">
            <w:pPr>
              <w:spacing w:line="276" w:lineRule="auto"/>
              <w:rPr>
                <w:b/>
                <w:color w:val="000000" w:themeColor="text1"/>
                <w:lang w:eastAsia="en-US"/>
              </w:rPr>
            </w:pPr>
            <w:r w:rsidRPr="007F4E2A">
              <w:rPr>
                <w:b/>
                <w:color w:val="000000" w:themeColor="text1"/>
                <w:lang w:eastAsia="en-US"/>
              </w:rPr>
              <w:t>16</w:t>
            </w:r>
            <w:r w:rsidRPr="007F4E2A">
              <w:rPr>
                <w:b/>
                <w:color w:val="000000" w:themeColor="text1"/>
                <w:lang w:val="en-US" w:eastAsia="en-US"/>
              </w:rPr>
              <w:t>/6</w:t>
            </w:r>
            <w:r w:rsidRPr="007F4E2A">
              <w:rPr>
                <w:b/>
                <w:color w:val="000000" w:themeColor="text1"/>
                <w:lang w:eastAsia="en-US"/>
              </w:rPr>
              <w:t>И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7F4E2A" w:rsidRDefault="007F4E2A" w:rsidP="00C7385C">
            <w:pPr>
              <w:spacing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7F4E2A">
              <w:rPr>
                <w:b/>
                <w:color w:val="000000" w:themeColor="text1"/>
                <w:lang w:eastAsia="en-US"/>
              </w:rPr>
              <w:t>56,4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Pr="00C7385C" w:rsidRDefault="007F4E2A" w:rsidP="003562FB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6F668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Экзамен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F4E2A" w:rsidRDefault="007F4E2A">
            <w:pPr>
              <w:widowControl/>
              <w:autoSpaceDE/>
              <w:autoSpaceDN/>
              <w:adjustRightInd/>
              <w:spacing w:after="200" w:line="276" w:lineRule="auto"/>
              <w:rPr>
                <w:lang w:eastAsia="en-US"/>
              </w:rPr>
            </w:pPr>
          </w:p>
          <w:p w:rsidR="007F4E2A" w:rsidRDefault="007F4E2A" w:rsidP="00D72D3D">
            <w:pPr>
              <w:spacing w:line="276" w:lineRule="auto"/>
              <w:rPr>
                <w:lang w:eastAsia="en-US"/>
              </w:rPr>
            </w:pPr>
          </w:p>
        </w:tc>
      </w:tr>
    </w:tbl>
    <w:p w:rsidR="00086224" w:rsidRDefault="00086224" w:rsidP="00086224">
      <w:pPr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                                                                                                                  </w:t>
      </w:r>
    </w:p>
    <w:p w:rsidR="0098288B" w:rsidRDefault="0098288B" w:rsidP="0069053C">
      <w:pPr>
        <w:pStyle w:val="Style6"/>
        <w:widowControl/>
        <w:jc w:val="both"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  <w:sectPr w:rsidR="0098288B" w:rsidSect="005A6CEF">
          <w:pgSz w:w="16838" w:h="11906" w:orient="landscape"/>
          <w:pgMar w:top="1134" w:right="851" w:bottom="1134" w:left="851" w:header="709" w:footer="709" w:gutter="0"/>
          <w:cols w:space="708"/>
          <w:docGrid w:linePitch="360"/>
        </w:sectPr>
      </w:pPr>
    </w:p>
    <w:p w:rsidR="000B6E29" w:rsidRDefault="000B6E29" w:rsidP="0069053C">
      <w:pPr>
        <w:pStyle w:val="Style6"/>
        <w:widowControl/>
        <w:jc w:val="both"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</w:pPr>
    </w:p>
    <w:p w:rsidR="000B6E29" w:rsidRDefault="000B6E29" w:rsidP="0069053C">
      <w:pPr>
        <w:pStyle w:val="Style6"/>
        <w:widowControl/>
        <w:jc w:val="both"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</w:pPr>
    </w:p>
    <w:p w:rsidR="0069053C" w:rsidRPr="0069053C" w:rsidRDefault="0069053C" w:rsidP="0069053C">
      <w:pPr>
        <w:pStyle w:val="Style6"/>
        <w:widowControl/>
        <w:jc w:val="both"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</w:pPr>
      <w:r w:rsidRPr="0069053C"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  <w:t>5.</w:t>
      </w:r>
      <w:r w:rsidR="00FF7B56"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Pr="0069053C"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  <w:t>Образовательные и информационные технологии</w:t>
      </w:r>
    </w:p>
    <w:p w:rsidR="0069053C" w:rsidRPr="0069053C" w:rsidRDefault="0069053C" w:rsidP="0069053C">
      <w:pPr>
        <w:pStyle w:val="Style3"/>
        <w:widowControl/>
        <w:ind w:firstLine="720"/>
        <w:jc w:val="both"/>
        <w:rPr>
          <w:rStyle w:val="FontStyle31"/>
          <w:rFonts w:ascii="Times New Roman" w:eastAsiaTheme="majorEastAsia" w:hAnsi="Times New Roman" w:cs="Times New Roman"/>
          <w:sz w:val="24"/>
          <w:szCs w:val="24"/>
        </w:rPr>
      </w:pPr>
      <w:r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</w:t>
      </w:r>
      <w:r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ь</w:t>
      </w:r>
      <w:r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 xml:space="preserve">ных технологий в преподавании дисциплины </w:t>
      </w:r>
      <w:r w:rsidR="00746053" w:rsidRPr="00261D54">
        <w:rPr>
          <w:rStyle w:val="FontStyle16"/>
          <w:b w:val="0"/>
          <w:sz w:val="24"/>
          <w:szCs w:val="24"/>
        </w:rPr>
        <w:t xml:space="preserve">«Основы мехатроники и робототехники» </w:t>
      </w:r>
      <w:r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используются традиционные и модульно-компетентностные технологии.</w:t>
      </w:r>
    </w:p>
    <w:p w:rsidR="00746053" w:rsidRDefault="0069053C" w:rsidP="0069053C">
      <w:pPr>
        <w:pStyle w:val="Style3"/>
        <w:widowControl/>
        <w:ind w:firstLine="720"/>
        <w:jc w:val="both"/>
        <w:rPr>
          <w:rStyle w:val="FontStyle31"/>
          <w:rFonts w:ascii="Times New Roman" w:eastAsiaTheme="majorEastAsia" w:hAnsi="Times New Roman" w:cs="Times New Roman"/>
          <w:sz w:val="24"/>
          <w:szCs w:val="24"/>
        </w:rPr>
      </w:pPr>
      <w:r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Технологичность учебного процесса состоит в том, студенту дается целостная м</w:t>
      </w:r>
      <w:r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о</w:t>
      </w:r>
      <w:r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дель образовательной структуры по данной дисциплине и показана последовательность преподавания дисциплин, проводимых в рамках учебного плана, связанных  с  формир</w:t>
      </w:r>
      <w:r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о</w:t>
      </w:r>
      <w:r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ванием будущих компетенций и основных представлений о профиле подготовки в рамках направления подготовки. Передача  необходимых знаний и формирование основных представлений по направлению подготовки осуществляется с использованием совреме</w:t>
      </w:r>
      <w:r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н</w:t>
      </w:r>
      <w:r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 xml:space="preserve">ного мультимедийного оборудования. </w:t>
      </w:r>
    </w:p>
    <w:p w:rsidR="0069053C" w:rsidRPr="00F757C6" w:rsidRDefault="00746053" w:rsidP="0069053C">
      <w:pPr>
        <w:pStyle w:val="Style3"/>
        <w:widowControl/>
        <w:ind w:firstLine="720"/>
        <w:jc w:val="both"/>
        <w:rPr>
          <w:rStyle w:val="FontStyle31"/>
          <w:rFonts w:eastAsiaTheme="majorEastAsia" w:cs="Times New Roman"/>
          <w:szCs w:val="24"/>
        </w:rPr>
      </w:pPr>
      <w:r>
        <w:rPr>
          <w:rStyle w:val="FontStyle31"/>
          <w:rFonts w:ascii="Times New Roman" w:eastAsiaTheme="majorEastAsia" w:hAnsi="Times New Roman" w:cs="Times New Roman"/>
          <w:sz w:val="24"/>
          <w:szCs w:val="24"/>
        </w:rPr>
        <w:t xml:space="preserve">На </w:t>
      </w:r>
      <w:r w:rsidR="0069053C"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 xml:space="preserve"> заняти</w:t>
      </w:r>
      <w:r>
        <w:rPr>
          <w:rStyle w:val="FontStyle31"/>
          <w:rFonts w:ascii="Times New Roman" w:eastAsiaTheme="majorEastAsia" w:hAnsi="Times New Roman" w:cs="Times New Roman"/>
          <w:sz w:val="24"/>
          <w:szCs w:val="24"/>
        </w:rPr>
        <w:t>ях</w:t>
      </w:r>
      <w:r w:rsidR="0069053C"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 xml:space="preserve"> предусмотрено проведение выборочного контроля и знаний </w:t>
      </w:r>
      <w:r w:rsidR="000B24FD"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студе</w:t>
      </w:r>
      <w:r w:rsidR="000B24FD"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н</w:t>
      </w:r>
      <w:r w:rsidR="000B24FD"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тов. В</w:t>
      </w:r>
      <w:r w:rsidR="0069053C"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 xml:space="preserve"> составе образовательных технологий при подготовке специалистов по</w:t>
      </w:r>
      <w:r>
        <w:rPr>
          <w:rStyle w:val="FontStyle31"/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9053C"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данному направлению и профилю особая роль отводится самостоятельной работе студентов, пр</w:t>
      </w:r>
      <w:r w:rsidR="0069053C"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о</w:t>
      </w:r>
      <w:r w:rsidR="0069053C" w:rsidRPr="0069053C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водимой по заданию преподавателя</w:t>
      </w:r>
      <w:r w:rsidR="0069053C" w:rsidRPr="00F757C6">
        <w:rPr>
          <w:rStyle w:val="FontStyle31"/>
          <w:rFonts w:eastAsiaTheme="majorEastAsia" w:cs="Times New Roman"/>
          <w:szCs w:val="24"/>
        </w:rPr>
        <w:t xml:space="preserve">. </w:t>
      </w:r>
    </w:p>
    <w:p w:rsidR="00987534" w:rsidRDefault="00987534" w:rsidP="00987534">
      <w:pPr>
        <w:pStyle w:val="1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F757C6">
        <w:rPr>
          <w:rFonts w:cs="Times New Roman"/>
          <w:szCs w:val="24"/>
          <w:lang w:val="ru-RU"/>
        </w:rPr>
        <w:t>6</w:t>
      </w:r>
      <w:r w:rsidRPr="0098753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. Учебно-методическое обеспечение самостоятельной работы студентов</w:t>
      </w:r>
    </w:p>
    <w:p w:rsidR="0098288B" w:rsidRDefault="0098288B" w:rsidP="00956791">
      <w:pPr>
        <w:rPr>
          <w:lang w:eastAsia="en-US"/>
        </w:rPr>
      </w:pPr>
    </w:p>
    <w:p w:rsidR="00B42329" w:rsidRDefault="008E473B" w:rsidP="008E473B">
      <w:pPr>
        <w:pStyle w:val="23"/>
        <w:tabs>
          <w:tab w:val="left" w:pos="426"/>
        </w:tabs>
        <w:spacing w:after="0" w:line="240" w:lineRule="auto"/>
        <w:ind w:left="0" w:firstLine="851"/>
        <w:jc w:val="both"/>
      </w:pPr>
      <w:r>
        <w:t>Аудиторная самостоятельная работа студентов на практических занятиях ос</w:t>
      </w:r>
      <w:r>
        <w:t>у</w:t>
      </w:r>
      <w:r>
        <w:t>ществляется под контролем преподавателя в виде решения задач и выполнения упражн</w:t>
      </w:r>
      <w:r>
        <w:t>е</w:t>
      </w:r>
      <w:r>
        <w:t>ний, которые опреде</w:t>
      </w:r>
      <w:r w:rsidR="00010732">
        <w:t>ляет преподаватель для студе</w:t>
      </w:r>
      <w:r w:rsidR="00B42329">
        <w:t xml:space="preserve">нта/ </w:t>
      </w:r>
    </w:p>
    <w:p w:rsidR="000D1F13" w:rsidRPr="00010732" w:rsidRDefault="000D1F13" w:rsidP="000D1F13">
      <w:pPr>
        <w:pStyle w:val="23"/>
        <w:tabs>
          <w:tab w:val="left" w:pos="426"/>
        </w:tabs>
        <w:spacing w:after="0" w:line="240" w:lineRule="auto"/>
        <w:ind w:left="0" w:firstLine="851"/>
        <w:jc w:val="both"/>
      </w:pPr>
      <w:r w:rsidRPr="00B42329">
        <w:rPr>
          <w:i/>
        </w:rPr>
        <w:t>Примерный перечень заданий, задач и вопросов, рассматриваемых на практич</w:t>
      </w:r>
      <w:r w:rsidRPr="00B42329">
        <w:rPr>
          <w:i/>
        </w:rPr>
        <w:t>е</w:t>
      </w:r>
      <w:r w:rsidRPr="00B42329">
        <w:rPr>
          <w:i/>
        </w:rPr>
        <w:t xml:space="preserve">ских занятиях,  приведены </w:t>
      </w:r>
      <w:r>
        <w:rPr>
          <w:i/>
        </w:rPr>
        <w:t>ниже, а также в п.7 – Оценочные средства</w:t>
      </w:r>
      <w:r>
        <w:t>.</w:t>
      </w:r>
    </w:p>
    <w:p w:rsidR="008E473B" w:rsidRDefault="008E473B" w:rsidP="008E473B">
      <w:pPr>
        <w:pStyle w:val="23"/>
        <w:tabs>
          <w:tab w:val="left" w:pos="426"/>
        </w:tabs>
        <w:spacing w:after="0" w:line="240" w:lineRule="auto"/>
        <w:ind w:left="0" w:firstLine="851"/>
        <w:jc w:val="both"/>
      </w:pPr>
      <w:r>
        <w:t xml:space="preserve">Внеаудиторная самостоятельная работа студентов осуществляется в виде чтения с проработкой материала, подготовки и оформления реферата по заданной </w:t>
      </w:r>
      <w:proofErr w:type="gramStart"/>
      <w:r>
        <w:t>теме</w:t>
      </w:r>
      <w:proofErr w:type="gramEnd"/>
      <w:r>
        <w:t xml:space="preserve"> а также подготовк</w:t>
      </w:r>
      <w:r w:rsidR="006A2A89">
        <w:t>и к контрольным мероприятиям.</w:t>
      </w:r>
      <w:r>
        <w:t xml:space="preserve"> </w:t>
      </w:r>
    </w:p>
    <w:p w:rsidR="008E473B" w:rsidRDefault="008E473B" w:rsidP="008E473B">
      <w:pPr>
        <w:pStyle w:val="23"/>
        <w:tabs>
          <w:tab w:val="left" w:pos="426"/>
        </w:tabs>
        <w:spacing w:line="240" w:lineRule="auto"/>
        <w:ind w:left="0" w:firstLine="851"/>
        <w:jc w:val="both"/>
      </w:pPr>
      <w:r>
        <w:t>Аудиторная контрольная работа представляет собой рубежный контроль по из</w:t>
      </w:r>
      <w:r>
        <w:t>у</w:t>
      </w:r>
      <w:r>
        <w:t xml:space="preserve">чаемым темам дисциплины и проходит в виде </w:t>
      </w:r>
      <w:r w:rsidR="006A2A89">
        <w:t xml:space="preserve">письменной работы с </w:t>
      </w:r>
      <w:r>
        <w:t>проведением собес</w:t>
      </w:r>
      <w:r>
        <w:t>е</w:t>
      </w:r>
      <w:r>
        <w:t>дований по отдельным вопросам</w:t>
      </w:r>
      <w:r w:rsidR="006A2A89">
        <w:t>.</w:t>
      </w:r>
      <w:r>
        <w:t xml:space="preserve"> </w:t>
      </w:r>
    </w:p>
    <w:p w:rsidR="006A2A89" w:rsidRDefault="006A2A89" w:rsidP="008E473B">
      <w:pPr>
        <w:pStyle w:val="23"/>
        <w:tabs>
          <w:tab w:val="left" w:pos="426"/>
        </w:tabs>
        <w:spacing w:line="240" w:lineRule="auto"/>
        <w:ind w:left="0" w:firstLine="851"/>
        <w:jc w:val="both"/>
        <w:rPr>
          <w:b/>
        </w:rPr>
      </w:pPr>
      <w:r w:rsidRPr="006A2A89">
        <w:rPr>
          <w:b/>
        </w:rPr>
        <w:t>Перечень тем рефератов:</w:t>
      </w:r>
    </w:p>
    <w:p w:rsidR="00A807B3" w:rsidRDefault="00A807B3" w:rsidP="00A807B3">
      <w:pPr>
        <w:pStyle w:val="23"/>
        <w:numPr>
          <w:ilvl w:val="0"/>
          <w:numId w:val="8"/>
        </w:numPr>
        <w:tabs>
          <w:tab w:val="left" w:pos="426"/>
        </w:tabs>
        <w:spacing w:line="240" w:lineRule="auto"/>
        <w:jc w:val="both"/>
      </w:pPr>
      <w:r w:rsidRPr="00A807B3">
        <w:t xml:space="preserve">История </w:t>
      </w:r>
      <w:r>
        <w:t>создания и развития мехатроники и робототехники. Основные этапы.</w:t>
      </w:r>
    </w:p>
    <w:p w:rsidR="00A807B3" w:rsidRDefault="00A807B3" w:rsidP="00A807B3">
      <w:pPr>
        <w:pStyle w:val="Default"/>
        <w:numPr>
          <w:ilvl w:val="0"/>
          <w:numId w:val="8"/>
        </w:numPr>
      </w:pPr>
      <w:r>
        <w:t>Принципы формирования баз данных и баз знаний для решения проектно- конструкто</w:t>
      </w:r>
      <w:r>
        <w:t>р</w:t>
      </w:r>
      <w:r>
        <w:t>ских задач в сфере мехатроники и робототехники. Международные системы стандарт</w:t>
      </w:r>
      <w:r>
        <w:t>и</w:t>
      </w:r>
      <w:r>
        <w:t>зации.</w:t>
      </w:r>
    </w:p>
    <w:p w:rsidR="00A807B3" w:rsidRDefault="00E46D4F" w:rsidP="00A807B3">
      <w:pPr>
        <w:pStyle w:val="Default"/>
        <w:numPr>
          <w:ilvl w:val="0"/>
          <w:numId w:val="8"/>
        </w:numPr>
      </w:pPr>
      <w:r>
        <w:t xml:space="preserve">Конструкции современных  </w:t>
      </w:r>
      <w:proofErr w:type="spellStart"/>
      <w:r>
        <w:t>биоморфных</w:t>
      </w:r>
      <w:proofErr w:type="spellEnd"/>
      <w:r>
        <w:t xml:space="preserve"> роботов. Назначение, техническое оснащение и параметры.</w:t>
      </w:r>
    </w:p>
    <w:p w:rsidR="00E46D4F" w:rsidRDefault="00E46D4F" w:rsidP="00A807B3">
      <w:pPr>
        <w:pStyle w:val="Default"/>
        <w:numPr>
          <w:ilvl w:val="0"/>
          <w:numId w:val="8"/>
        </w:numPr>
      </w:pPr>
      <w:r>
        <w:t>Модули манипуляции, захватные устройства (механические звенья, кинематический и силовой анализ).</w:t>
      </w:r>
    </w:p>
    <w:p w:rsidR="00E46D4F" w:rsidRDefault="00E46D4F" w:rsidP="00A807B3">
      <w:pPr>
        <w:pStyle w:val="Default"/>
        <w:numPr>
          <w:ilvl w:val="0"/>
          <w:numId w:val="8"/>
        </w:numPr>
      </w:pPr>
      <w:r>
        <w:t>Шагающие опорные модули (механические звенья, кинематический и силовой анализ).</w:t>
      </w:r>
    </w:p>
    <w:p w:rsidR="00E46D4F" w:rsidRDefault="0015226A" w:rsidP="00A807B3">
      <w:pPr>
        <w:pStyle w:val="Default"/>
        <w:numPr>
          <w:ilvl w:val="0"/>
          <w:numId w:val="8"/>
        </w:numPr>
      </w:pPr>
      <w:r>
        <w:t>Электроприводы в мехатронике и робототехнике. Классификация эл. двигателей, фи</w:t>
      </w:r>
      <w:r>
        <w:t>р</w:t>
      </w:r>
      <w:r>
        <w:t>мы производители и основные характеристики.</w:t>
      </w:r>
    </w:p>
    <w:p w:rsidR="0015226A" w:rsidRDefault="0015226A" w:rsidP="00A807B3">
      <w:pPr>
        <w:pStyle w:val="Default"/>
        <w:numPr>
          <w:ilvl w:val="0"/>
          <w:numId w:val="8"/>
        </w:numPr>
      </w:pPr>
      <w:r>
        <w:t>Механические преобразователи движения в модулях манипуляции и опорных модулях  перемещения.</w:t>
      </w:r>
      <w:r w:rsidR="00441913">
        <w:t xml:space="preserve"> Классификация, конструкции и характеристики.</w:t>
      </w:r>
    </w:p>
    <w:p w:rsidR="0015226A" w:rsidRDefault="00441913" w:rsidP="00A807B3">
      <w:pPr>
        <w:pStyle w:val="Default"/>
        <w:numPr>
          <w:ilvl w:val="0"/>
          <w:numId w:val="8"/>
        </w:numPr>
      </w:pPr>
      <w:r>
        <w:t xml:space="preserve">Гидроприводы в </w:t>
      </w:r>
      <w:proofErr w:type="spellStart"/>
      <w:r>
        <w:t>МиР</w:t>
      </w:r>
      <w:proofErr w:type="spellEnd"/>
      <w:r>
        <w:t xml:space="preserve"> (гидросистемы, </w:t>
      </w:r>
      <w:proofErr w:type="spellStart"/>
      <w:r>
        <w:t>гидромоторы</w:t>
      </w:r>
      <w:proofErr w:type="spellEnd"/>
      <w:r>
        <w:t xml:space="preserve">). Конструкции и </w:t>
      </w:r>
      <w:proofErr w:type="spellStart"/>
      <w:r>
        <w:t>характерстики</w:t>
      </w:r>
      <w:proofErr w:type="spellEnd"/>
      <w:r>
        <w:t>.</w:t>
      </w:r>
    </w:p>
    <w:p w:rsidR="00BE5D41" w:rsidRDefault="00BE5D41" w:rsidP="00A807B3">
      <w:pPr>
        <w:pStyle w:val="Default"/>
        <w:numPr>
          <w:ilvl w:val="0"/>
          <w:numId w:val="8"/>
        </w:numPr>
      </w:pPr>
      <w:r>
        <w:t xml:space="preserve">Источники питания в автономных </w:t>
      </w:r>
      <w:proofErr w:type="spellStart"/>
      <w:r>
        <w:t>МиРТК</w:t>
      </w:r>
      <w:proofErr w:type="spellEnd"/>
      <w:r>
        <w:t>.</w:t>
      </w:r>
    </w:p>
    <w:p w:rsidR="00BE5D41" w:rsidRDefault="00BE5D41" w:rsidP="00A807B3">
      <w:pPr>
        <w:pStyle w:val="Default"/>
        <w:numPr>
          <w:ilvl w:val="0"/>
          <w:numId w:val="8"/>
        </w:numPr>
      </w:pPr>
      <w:r>
        <w:t>Сенсоры в робототехнике. Классификация, конструкции и характеристики.</w:t>
      </w:r>
    </w:p>
    <w:p w:rsidR="00BE5D41" w:rsidRDefault="00BE5D41" w:rsidP="00A807B3">
      <w:pPr>
        <w:pStyle w:val="Default"/>
        <w:numPr>
          <w:ilvl w:val="0"/>
          <w:numId w:val="8"/>
        </w:numPr>
      </w:pPr>
      <w:r>
        <w:t xml:space="preserve">Силовая электроника в </w:t>
      </w:r>
      <w:proofErr w:type="spellStart"/>
      <w:r>
        <w:t>МиРТК</w:t>
      </w:r>
      <w:proofErr w:type="spellEnd"/>
      <w:r>
        <w:t xml:space="preserve">. Элементная база, схемы и </w:t>
      </w:r>
      <w:proofErr w:type="spellStart"/>
      <w:r>
        <w:t>характьеристики</w:t>
      </w:r>
      <w:proofErr w:type="spellEnd"/>
      <w:r>
        <w:t>.</w:t>
      </w:r>
    </w:p>
    <w:p w:rsidR="00BE5D41" w:rsidRDefault="00BE5D41" w:rsidP="00A807B3">
      <w:pPr>
        <w:pStyle w:val="Default"/>
        <w:numPr>
          <w:ilvl w:val="0"/>
          <w:numId w:val="8"/>
        </w:numPr>
      </w:pPr>
      <w:r>
        <w:t xml:space="preserve">Системы управления в </w:t>
      </w:r>
      <w:proofErr w:type="spellStart"/>
      <w:r>
        <w:t>МиРТК</w:t>
      </w:r>
      <w:proofErr w:type="spellEnd"/>
      <w:r>
        <w:t>. Виды,  структурные и функциональные схемы, эл</w:t>
      </w:r>
      <w:r>
        <w:t>е</w:t>
      </w:r>
      <w:r>
        <w:t>ментная база и основные характеристики.</w:t>
      </w:r>
    </w:p>
    <w:p w:rsidR="00BE5D41" w:rsidRDefault="00BE5D41" w:rsidP="00A807B3">
      <w:pPr>
        <w:pStyle w:val="Default"/>
        <w:numPr>
          <w:ilvl w:val="0"/>
          <w:numId w:val="8"/>
        </w:numPr>
      </w:pPr>
      <w:r>
        <w:lastRenderedPageBreak/>
        <w:t xml:space="preserve">Нейронные </w:t>
      </w:r>
      <w:r w:rsidR="002768A6">
        <w:t xml:space="preserve">сети </w:t>
      </w:r>
      <w:proofErr w:type="spellStart"/>
      <w:r w:rsidR="002768A6">
        <w:t>нейро</w:t>
      </w:r>
      <w:r>
        <w:t>технологии</w:t>
      </w:r>
      <w:proofErr w:type="spellEnd"/>
      <w:r>
        <w:t xml:space="preserve"> в системах управления роботами.</w:t>
      </w:r>
    </w:p>
    <w:p w:rsidR="00BE5D41" w:rsidRDefault="00BE5D41" w:rsidP="00A807B3">
      <w:pPr>
        <w:pStyle w:val="Default"/>
        <w:numPr>
          <w:ilvl w:val="0"/>
          <w:numId w:val="8"/>
        </w:numPr>
      </w:pPr>
      <w:r>
        <w:t>Экзоскелеты</w:t>
      </w:r>
      <w:r w:rsidR="00313025">
        <w:t xml:space="preserve"> в системах управления антропоморфными роботами.</w:t>
      </w:r>
    </w:p>
    <w:p w:rsidR="00313025" w:rsidRDefault="00313025" w:rsidP="00A807B3">
      <w:pPr>
        <w:pStyle w:val="Default"/>
        <w:numPr>
          <w:ilvl w:val="0"/>
          <w:numId w:val="8"/>
        </w:numPr>
      </w:pPr>
      <w:r>
        <w:t>Экзоскелетные костюмы различных назначения (производственная, военная  и исслед</w:t>
      </w:r>
      <w:r>
        <w:t>о</w:t>
      </w:r>
      <w:r>
        <w:t>вательская деятельность)</w:t>
      </w:r>
    </w:p>
    <w:p w:rsidR="00313025" w:rsidRDefault="00313025" w:rsidP="00A807B3">
      <w:pPr>
        <w:pStyle w:val="Default"/>
        <w:numPr>
          <w:ilvl w:val="0"/>
          <w:numId w:val="8"/>
        </w:numPr>
      </w:pPr>
      <w:r>
        <w:t>Экзоскелеты в медицине. Классификация, конструкции, техническое оснащение и х</w:t>
      </w:r>
      <w:r>
        <w:t>а</w:t>
      </w:r>
      <w:r>
        <w:t>рактеристики.</w:t>
      </w:r>
    </w:p>
    <w:p w:rsidR="00313025" w:rsidRDefault="00313025" w:rsidP="00A807B3">
      <w:pPr>
        <w:pStyle w:val="Default"/>
        <w:numPr>
          <w:ilvl w:val="0"/>
          <w:numId w:val="8"/>
        </w:numPr>
      </w:pPr>
      <w:r>
        <w:t>Системы навигации в робототехнике. Современное оборудование и характеристики.</w:t>
      </w:r>
    </w:p>
    <w:p w:rsidR="00313025" w:rsidRDefault="002768A6" w:rsidP="00A807B3">
      <w:pPr>
        <w:pStyle w:val="Default"/>
        <w:numPr>
          <w:ilvl w:val="0"/>
          <w:numId w:val="8"/>
        </w:numPr>
      </w:pPr>
      <w:r>
        <w:t>Современные достижения в создании</w:t>
      </w:r>
      <w:r w:rsidR="00313025">
        <w:t xml:space="preserve"> беспилотных транспортных систем в РФ и </w:t>
      </w:r>
      <w:r>
        <w:t>зар</w:t>
      </w:r>
      <w:r>
        <w:t>у</w:t>
      </w:r>
      <w:r>
        <w:t>бежными компаниями.</w:t>
      </w:r>
      <w:r w:rsidR="00313025">
        <w:t xml:space="preserve"> </w:t>
      </w:r>
    </w:p>
    <w:p w:rsidR="002768A6" w:rsidRDefault="002768A6" w:rsidP="00A807B3">
      <w:pPr>
        <w:pStyle w:val="Default"/>
        <w:numPr>
          <w:ilvl w:val="0"/>
          <w:numId w:val="8"/>
        </w:numPr>
      </w:pPr>
      <w:r>
        <w:t xml:space="preserve">Перспективные источники питания для </w:t>
      </w:r>
      <w:proofErr w:type="spellStart"/>
      <w:r>
        <w:t>МиРТК</w:t>
      </w:r>
      <w:proofErr w:type="spellEnd"/>
      <w:r>
        <w:t xml:space="preserve"> автономного базирования.</w:t>
      </w:r>
    </w:p>
    <w:p w:rsidR="002768A6" w:rsidRDefault="0003715B" w:rsidP="00A807B3">
      <w:pPr>
        <w:pStyle w:val="Default"/>
        <w:numPr>
          <w:ilvl w:val="0"/>
          <w:numId w:val="8"/>
        </w:numPr>
      </w:pPr>
      <w:r>
        <w:t>Н</w:t>
      </w:r>
      <w:r w:rsidR="002768A6">
        <w:t>аблюдатели окружающей среды, системы дистанционного зондирования и управления   в роботехнике.</w:t>
      </w:r>
    </w:p>
    <w:p w:rsidR="008E473B" w:rsidRDefault="008E473B" w:rsidP="00956791">
      <w:pPr>
        <w:rPr>
          <w:lang w:eastAsia="en-US"/>
        </w:rPr>
      </w:pPr>
    </w:p>
    <w:p w:rsidR="00796A1E" w:rsidRDefault="005A6CEF" w:rsidP="005A6CEF">
      <w:pPr>
        <w:ind w:firstLine="851"/>
        <w:rPr>
          <w:b/>
          <w:lang w:eastAsia="en-US"/>
        </w:rPr>
      </w:pPr>
      <w:r w:rsidRPr="005A6CEF">
        <w:rPr>
          <w:b/>
          <w:lang w:eastAsia="en-US"/>
        </w:rPr>
        <w:t xml:space="preserve">Перечень </w:t>
      </w:r>
      <w:r w:rsidR="00796A1E">
        <w:rPr>
          <w:b/>
          <w:lang w:eastAsia="en-US"/>
        </w:rPr>
        <w:t>заданий:</w:t>
      </w:r>
    </w:p>
    <w:p w:rsidR="00796A1E" w:rsidRDefault="00796A1E" w:rsidP="00796A1E">
      <w:pPr>
        <w:pStyle w:val="a6"/>
        <w:numPr>
          <w:ilvl w:val="0"/>
          <w:numId w:val="10"/>
        </w:numPr>
        <w:rPr>
          <w:lang w:eastAsia="en-US"/>
        </w:rPr>
      </w:pPr>
      <w:r w:rsidRPr="00796A1E">
        <w:rPr>
          <w:lang w:eastAsia="en-US"/>
        </w:rPr>
        <w:t xml:space="preserve">Составьте </w:t>
      </w:r>
      <w:r>
        <w:rPr>
          <w:lang w:eastAsia="en-US"/>
        </w:rPr>
        <w:t xml:space="preserve">схему декомпозиции технического задания на проектирование </w:t>
      </w:r>
      <w:r w:rsidR="00BE21A4">
        <w:rPr>
          <w:lang w:eastAsia="en-US"/>
        </w:rPr>
        <w:t>робота.</w:t>
      </w:r>
    </w:p>
    <w:p w:rsidR="00875DE8" w:rsidRDefault="00875DE8" w:rsidP="00875DE8">
      <w:pPr>
        <w:pStyle w:val="a6"/>
        <w:ind w:left="927"/>
        <w:rPr>
          <w:lang w:eastAsia="en-US"/>
        </w:rPr>
      </w:pPr>
    </w:p>
    <w:p w:rsidR="00BE21A4" w:rsidRDefault="00BE21A4" w:rsidP="00796A1E">
      <w:pPr>
        <w:pStyle w:val="a6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С учетом модульного принципа проведите анализ конфигурации предложенной конструкции биоморфного робота.</w:t>
      </w:r>
    </w:p>
    <w:p w:rsidR="00875DE8" w:rsidRDefault="00875DE8" w:rsidP="00875DE8">
      <w:pPr>
        <w:pStyle w:val="a6"/>
        <w:rPr>
          <w:lang w:eastAsia="en-US"/>
        </w:rPr>
      </w:pPr>
    </w:p>
    <w:p w:rsidR="00BE21A4" w:rsidRDefault="00BE21A4" w:rsidP="00796A1E">
      <w:pPr>
        <w:pStyle w:val="a6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 xml:space="preserve">Составьте структурную (функциональную) схему электропривода (гидропривода, </w:t>
      </w:r>
      <w:proofErr w:type="spellStart"/>
      <w:r>
        <w:rPr>
          <w:lang w:eastAsia="en-US"/>
        </w:rPr>
        <w:t>пневмопривода</w:t>
      </w:r>
      <w:proofErr w:type="spellEnd"/>
      <w:r>
        <w:rPr>
          <w:lang w:eastAsia="en-US"/>
        </w:rPr>
        <w:t xml:space="preserve">) </w:t>
      </w:r>
      <w:proofErr w:type="spellStart"/>
      <w:r>
        <w:rPr>
          <w:lang w:eastAsia="en-US"/>
        </w:rPr>
        <w:t>МиРТК</w:t>
      </w:r>
      <w:proofErr w:type="spellEnd"/>
      <w:r w:rsidR="00DD4A91">
        <w:rPr>
          <w:lang w:eastAsia="en-US"/>
        </w:rPr>
        <w:t>.</w:t>
      </w:r>
    </w:p>
    <w:p w:rsidR="00875DE8" w:rsidRDefault="00875DE8" w:rsidP="00875DE8">
      <w:pPr>
        <w:pStyle w:val="a6"/>
        <w:rPr>
          <w:lang w:eastAsia="en-US"/>
        </w:rPr>
      </w:pPr>
    </w:p>
    <w:p w:rsidR="00DD4A91" w:rsidRDefault="00DD4A91" w:rsidP="00796A1E">
      <w:pPr>
        <w:pStyle w:val="a6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Поясните назначение элементов гидросистемы.</w:t>
      </w:r>
    </w:p>
    <w:p w:rsidR="00BE21A4" w:rsidRDefault="00BE21A4" w:rsidP="00875DE8">
      <w:pPr>
        <w:jc w:val="center"/>
        <w:rPr>
          <w:lang w:eastAsia="en-US"/>
        </w:rPr>
      </w:pPr>
      <w:r w:rsidRPr="00BE21A4">
        <w:rPr>
          <w:noProof/>
        </w:rPr>
        <w:drawing>
          <wp:inline distT="0" distB="0" distL="0" distR="0">
            <wp:extent cx="3102568" cy="2672862"/>
            <wp:effectExtent l="0" t="0" r="0" b="0"/>
            <wp:docPr id="6" name="Рисунок 6" descr="https://upload.wikimedia.org/wikipedia/commons/thumb/9/97/%D0%98%D0%94%D0%A0%D0%9E%D0%A1%D0%A5%D0%95%D0%9C%D0%AB45.GIF/400px-%D0%98%D0%94%D0%A0%D0%9E%D0%A1%D0%A5%D0%95%D0%9C%D0%AB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upload.wikimedia.org/wikipedia/commons/thumb/9/97/%D0%98%D0%94%D0%A0%D0%9E%D0%A1%D0%A5%D0%95%D0%9C%D0%AB45.GIF/400px-%D0%98%D0%94%D0%A0%D0%9E%D0%A1%D0%A5%D0%95%D0%9C%D0%AB4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57" cy="26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91" w:rsidRPr="00796A1E" w:rsidRDefault="00DD4A91" w:rsidP="00DD4A91">
      <w:pPr>
        <w:pStyle w:val="a6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 xml:space="preserve">Поясните назначение элементов электропривода </w:t>
      </w:r>
      <w:proofErr w:type="spellStart"/>
      <w:r>
        <w:rPr>
          <w:lang w:eastAsia="en-US"/>
        </w:rPr>
        <w:t>МиРТК</w:t>
      </w:r>
      <w:proofErr w:type="spellEnd"/>
    </w:p>
    <w:p w:rsidR="00796A1E" w:rsidRPr="00796A1E" w:rsidRDefault="00796A1E" w:rsidP="005A6CEF">
      <w:pPr>
        <w:ind w:firstLine="851"/>
        <w:rPr>
          <w:lang w:eastAsia="en-US"/>
        </w:rPr>
      </w:pPr>
    </w:p>
    <w:p w:rsidR="00DD4A91" w:rsidRDefault="00DD4A91" w:rsidP="00BE21A4">
      <w:pPr>
        <w:ind w:firstLine="851"/>
        <w:jc w:val="center"/>
        <w:rPr>
          <w:b/>
          <w:lang w:eastAsia="en-US"/>
        </w:rPr>
      </w:pPr>
      <w:r w:rsidRPr="00DD4A91">
        <w:rPr>
          <w:b/>
          <w:noProof/>
        </w:rPr>
        <w:drawing>
          <wp:inline distT="0" distB="0" distL="0" distR="0">
            <wp:extent cx="3666055" cy="1875692"/>
            <wp:effectExtent l="0" t="0" r="0" b="0"/>
            <wp:docPr id="7" name="Рисунок 7" descr="Elprivo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lprivod.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34" cy="18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E8" w:rsidRDefault="00875DE8" w:rsidP="00BE21A4">
      <w:pPr>
        <w:ind w:firstLine="851"/>
        <w:jc w:val="center"/>
        <w:rPr>
          <w:b/>
          <w:lang w:eastAsia="en-US"/>
        </w:rPr>
      </w:pPr>
    </w:p>
    <w:p w:rsidR="00875DE8" w:rsidRDefault="00875DE8" w:rsidP="00BE21A4">
      <w:pPr>
        <w:ind w:firstLine="851"/>
        <w:jc w:val="center"/>
        <w:rPr>
          <w:b/>
          <w:lang w:eastAsia="en-US"/>
        </w:rPr>
      </w:pPr>
    </w:p>
    <w:p w:rsidR="00070DCA" w:rsidRDefault="00070DCA" w:rsidP="00BE21A4">
      <w:pPr>
        <w:ind w:firstLine="851"/>
        <w:jc w:val="center"/>
        <w:rPr>
          <w:b/>
          <w:lang w:eastAsia="en-US"/>
        </w:rPr>
      </w:pPr>
    </w:p>
    <w:p w:rsidR="00070DCA" w:rsidRPr="00875DE8" w:rsidRDefault="00070DCA" w:rsidP="00070DCA">
      <w:pPr>
        <w:pStyle w:val="a6"/>
        <w:numPr>
          <w:ilvl w:val="0"/>
          <w:numId w:val="10"/>
        </w:numPr>
        <w:rPr>
          <w:lang w:eastAsia="en-US"/>
        </w:rPr>
      </w:pPr>
      <w:r w:rsidRPr="00875DE8">
        <w:rPr>
          <w:lang w:eastAsia="en-US"/>
        </w:rPr>
        <w:t>Поясните принцип работы преобразователя постоянного тока в составе электр</w:t>
      </w:r>
      <w:r w:rsidRPr="00875DE8">
        <w:rPr>
          <w:lang w:eastAsia="en-US"/>
        </w:rPr>
        <w:t>о</w:t>
      </w:r>
      <w:r w:rsidRPr="00875DE8">
        <w:rPr>
          <w:lang w:eastAsia="en-US"/>
        </w:rPr>
        <w:t xml:space="preserve">привода </w:t>
      </w:r>
      <w:proofErr w:type="spellStart"/>
      <w:r w:rsidR="00875DE8" w:rsidRPr="00875DE8">
        <w:rPr>
          <w:lang w:eastAsia="en-US"/>
        </w:rPr>
        <w:t>МиРТК</w:t>
      </w:r>
      <w:proofErr w:type="spellEnd"/>
    </w:p>
    <w:p w:rsidR="00875DE8" w:rsidRDefault="00875DE8" w:rsidP="00875DE8">
      <w:pPr>
        <w:pStyle w:val="a6"/>
        <w:ind w:left="785"/>
        <w:jc w:val="center"/>
        <w:rPr>
          <w:b/>
          <w:lang w:eastAsia="en-US"/>
        </w:rPr>
      </w:pPr>
      <w:r w:rsidRPr="00875DE8">
        <w:rPr>
          <w:b/>
          <w:noProof/>
        </w:rPr>
        <w:drawing>
          <wp:inline distT="0" distB="0" distL="0" distR="0">
            <wp:extent cx="3779629" cy="14771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654" cy="149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E8" w:rsidRPr="00070DCA" w:rsidRDefault="00875DE8" w:rsidP="00875DE8">
      <w:pPr>
        <w:pStyle w:val="a6"/>
        <w:ind w:left="785"/>
        <w:jc w:val="center"/>
        <w:rPr>
          <w:b/>
          <w:lang w:eastAsia="en-US"/>
        </w:rPr>
      </w:pPr>
    </w:p>
    <w:p w:rsidR="00DD4A91" w:rsidRPr="00875DE8" w:rsidRDefault="002D111C" w:rsidP="00DD4A91">
      <w:pPr>
        <w:pStyle w:val="a6"/>
        <w:numPr>
          <w:ilvl w:val="0"/>
          <w:numId w:val="10"/>
        </w:numPr>
        <w:rPr>
          <w:b/>
          <w:lang w:eastAsia="en-US"/>
        </w:rPr>
      </w:pPr>
      <w:r>
        <w:rPr>
          <w:lang w:eastAsia="en-US"/>
        </w:rPr>
        <w:t>Перечислите основные элементы конструкции и принцип работы волновой пер</w:t>
      </w:r>
      <w:r>
        <w:rPr>
          <w:lang w:eastAsia="en-US"/>
        </w:rPr>
        <w:t>е</w:t>
      </w:r>
      <w:r>
        <w:rPr>
          <w:lang w:eastAsia="en-US"/>
        </w:rPr>
        <w:t>дачи</w:t>
      </w:r>
    </w:p>
    <w:p w:rsidR="00875DE8" w:rsidRDefault="00875DE8" w:rsidP="00875DE8">
      <w:pPr>
        <w:rPr>
          <w:b/>
          <w:lang w:eastAsia="en-US"/>
        </w:rPr>
      </w:pPr>
    </w:p>
    <w:p w:rsidR="00875DE8" w:rsidRDefault="00875DE8" w:rsidP="00875DE8">
      <w:pPr>
        <w:rPr>
          <w:b/>
          <w:lang w:eastAsia="en-US"/>
        </w:rPr>
      </w:pPr>
    </w:p>
    <w:p w:rsidR="00875DE8" w:rsidRPr="00875DE8" w:rsidRDefault="00875DE8" w:rsidP="00875DE8">
      <w:pPr>
        <w:rPr>
          <w:b/>
          <w:lang w:eastAsia="en-US"/>
        </w:rPr>
      </w:pPr>
    </w:p>
    <w:p w:rsidR="005A6CEF" w:rsidRDefault="00DD4A91" w:rsidP="00DD4A91">
      <w:pPr>
        <w:ind w:firstLine="851"/>
        <w:rPr>
          <w:b/>
          <w:lang w:eastAsia="en-US"/>
        </w:rPr>
      </w:pPr>
      <w:r w:rsidRPr="0063697E">
        <w:rPr>
          <w:rFonts w:eastAsia="Calibri"/>
          <w:noProof/>
          <w:sz w:val="20"/>
          <w:szCs w:val="20"/>
        </w:rPr>
        <w:drawing>
          <wp:inline distT="0" distB="0" distL="0" distR="0">
            <wp:extent cx="2508885" cy="1547495"/>
            <wp:effectExtent l="0" t="0" r="0" b="0"/>
            <wp:docPr id="8" name="Рисунок 8" descr="http://www.booksite.ru/fulltext/1/001/010/001/26877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www.booksite.ru/fulltext/1/001/010/001/268774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11C" w:rsidRPr="0063697E">
        <w:rPr>
          <w:rFonts w:eastAsia="Calibri"/>
          <w:noProof/>
          <w:sz w:val="20"/>
          <w:szCs w:val="20"/>
        </w:rPr>
        <w:drawing>
          <wp:inline distT="0" distB="0" distL="0" distR="0">
            <wp:extent cx="2485390" cy="1406525"/>
            <wp:effectExtent l="0" t="0" r="0" b="0"/>
            <wp:docPr id="9" name="Рисунок 9" descr="C:\Users\usr\AppData\Roaming\Skype\My Skype Received Files\Волновой редуктор\HarmonicDrive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C:\Users\usr\AppData\Roaming\Skype\My Skype Received Files\Волновой редуктор\HarmonicDrive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E8" w:rsidRDefault="00875DE8" w:rsidP="00DD4A91">
      <w:pPr>
        <w:ind w:firstLine="851"/>
        <w:rPr>
          <w:b/>
          <w:lang w:eastAsia="en-US"/>
        </w:rPr>
      </w:pPr>
    </w:p>
    <w:p w:rsidR="00875DE8" w:rsidRPr="00D866E4" w:rsidRDefault="00875DE8" w:rsidP="00875DE8">
      <w:pPr>
        <w:pStyle w:val="a6"/>
        <w:numPr>
          <w:ilvl w:val="0"/>
          <w:numId w:val="10"/>
        </w:numPr>
        <w:rPr>
          <w:lang w:eastAsia="en-US"/>
        </w:rPr>
      </w:pPr>
      <w:r w:rsidRPr="00D866E4">
        <w:rPr>
          <w:lang w:eastAsia="en-US"/>
        </w:rPr>
        <w:t xml:space="preserve">Поясните   назначение основных элементов кинематической схемы </w:t>
      </w:r>
    </w:p>
    <w:p w:rsidR="00875DE8" w:rsidRPr="00D866E4" w:rsidRDefault="00875DE8" w:rsidP="00875DE8">
      <w:pPr>
        <w:ind w:left="425"/>
        <w:rPr>
          <w:lang w:eastAsia="en-US"/>
        </w:rPr>
      </w:pPr>
      <w:r w:rsidRPr="00D866E4">
        <w:rPr>
          <w:lang w:eastAsia="en-US"/>
        </w:rPr>
        <w:t xml:space="preserve"> модуля манипулятора</w:t>
      </w:r>
      <w:r>
        <w:rPr>
          <w:lang w:eastAsia="en-US"/>
        </w:rPr>
        <w:t xml:space="preserve"> АР</w:t>
      </w:r>
    </w:p>
    <w:p w:rsidR="00875DE8" w:rsidRPr="00875DE8" w:rsidRDefault="00875DE8" w:rsidP="00875DE8">
      <w:pPr>
        <w:pStyle w:val="a6"/>
        <w:ind w:left="785"/>
        <w:rPr>
          <w:b/>
          <w:lang w:eastAsia="en-US"/>
        </w:rPr>
      </w:pPr>
    </w:p>
    <w:p w:rsidR="00875DE8" w:rsidRDefault="00875DE8" w:rsidP="00DD4A91">
      <w:pPr>
        <w:ind w:firstLine="851"/>
        <w:rPr>
          <w:b/>
          <w:lang w:eastAsia="en-US"/>
        </w:rPr>
      </w:pPr>
      <w:r w:rsidRPr="007B27B8">
        <w:rPr>
          <w:b/>
          <w:noProof/>
        </w:rPr>
        <w:lastRenderedPageBreak/>
        <w:drawing>
          <wp:inline distT="0" distB="0" distL="0" distR="0">
            <wp:extent cx="4210638" cy="38105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1C" w:rsidRDefault="002D111C" w:rsidP="00DD4A91">
      <w:pPr>
        <w:ind w:firstLine="851"/>
        <w:rPr>
          <w:b/>
          <w:lang w:eastAsia="en-US"/>
        </w:rPr>
      </w:pPr>
    </w:p>
    <w:p w:rsidR="002D111C" w:rsidRPr="007B27B8" w:rsidRDefault="002D111C" w:rsidP="00875DE8">
      <w:pPr>
        <w:pStyle w:val="a6"/>
        <w:numPr>
          <w:ilvl w:val="0"/>
          <w:numId w:val="10"/>
        </w:numPr>
        <w:rPr>
          <w:lang w:eastAsia="en-US"/>
        </w:rPr>
      </w:pPr>
      <w:r w:rsidRPr="007B27B8">
        <w:rPr>
          <w:lang w:eastAsia="en-US"/>
        </w:rPr>
        <w:t xml:space="preserve"> Опишите модель нейрона и поясните функциональные связи </w:t>
      </w:r>
    </w:p>
    <w:p w:rsidR="002D111C" w:rsidRDefault="002D111C" w:rsidP="00DD4A91">
      <w:pPr>
        <w:ind w:firstLine="851"/>
        <w:rPr>
          <w:b/>
          <w:lang w:eastAsia="en-US"/>
        </w:rPr>
      </w:pPr>
    </w:p>
    <w:p w:rsidR="002D111C" w:rsidRDefault="002D111C" w:rsidP="00DD4A91">
      <w:pPr>
        <w:ind w:firstLine="851"/>
        <w:rPr>
          <w:b/>
          <w:lang w:eastAsia="en-US"/>
        </w:rPr>
      </w:pPr>
      <w:r>
        <w:rPr>
          <w:noProof/>
        </w:rPr>
        <w:drawing>
          <wp:inline distT="0" distB="0" distL="0" distR="0">
            <wp:extent cx="4044560" cy="23172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19" cy="23228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B8" w:rsidRDefault="008D6C8A" w:rsidP="008D6C8A">
      <w:pPr>
        <w:pStyle w:val="a6"/>
        <w:numPr>
          <w:ilvl w:val="0"/>
          <w:numId w:val="10"/>
        </w:numPr>
        <w:rPr>
          <w:lang w:eastAsia="en-US"/>
        </w:rPr>
      </w:pPr>
      <w:r w:rsidRPr="008D6C8A">
        <w:rPr>
          <w:lang w:eastAsia="en-US"/>
        </w:rPr>
        <w:t>Поясните принцип управления системы автоматического регулирования коорд</w:t>
      </w:r>
      <w:r w:rsidRPr="008D6C8A">
        <w:rPr>
          <w:lang w:eastAsia="en-US"/>
        </w:rPr>
        <w:t>и</w:t>
      </w:r>
      <w:r w:rsidRPr="008D6C8A">
        <w:rPr>
          <w:lang w:eastAsia="en-US"/>
        </w:rPr>
        <w:t xml:space="preserve">нат модуля электропривода узла </w:t>
      </w:r>
      <w:proofErr w:type="spellStart"/>
      <w:r w:rsidRPr="008D6C8A">
        <w:rPr>
          <w:lang w:eastAsia="en-US"/>
        </w:rPr>
        <w:t>МиРТК</w:t>
      </w:r>
      <w:proofErr w:type="spellEnd"/>
      <w:r w:rsidR="003919EA">
        <w:rPr>
          <w:lang w:eastAsia="en-US"/>
        </w:rPr>
        <w:t xml:space="preserve"> и назначение всех структурных элеме</w:t>
      </w:r>
      <w:r w:rsidR="003919EA">
        <w:rPr>
          <w:lang w:eastAsia="en-US"/>
        </w:rPr>
        <w:t>н</w:t>
      </w:r>
      <w:r w:rsidR="003919EA">
        <w:rPr>
          <w:lang w:eastAsia="en-US"/>
        </w:rPr>
        <w:t>тов</w:t>
      </w:r>
    </w:p>
    <w:p w:rsidR="008D6C8A" w:rsidRPr="008D6C8A" w:rsidRDefault="008D6C8A" w:rsidP="008D6C8A">
      <w:pPr>
        <w:pStyle w:val="a6"/>
        <w:ind w:left="927"/>
        <w:rPr>
          <w:lang w:eastAsia="en-US"/>
        </w:rPr>
      </w:pPr>
      <w:r w:rsidRPr="008D6C8A">
        <w:rPr>
          <w:noProof/>
        </w:rPr>
        <w:drawing>
          <wp:inline distT="0" distB="0" distL="0" distR="0">
            <wp:extent cx="5412887" cy="18399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87" cy="18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B8" w:rsidRPr="00875DE8" w:rsidRDefault="007B27B8" w:rsidP="00875DE8">
      <w:pPr>
        <w:rPr>
          <w:lang w:eastAsia="en-US"/>
        </w:rPr>
        <w:sectPr w:rsidR="007B27B8" w:rsidRPr="00875DE8" w:rsidSect="009828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6791" w:rsidRDefault="0098288B" w:rsidP="00956791">
      <w:pPr>
        <w:rPr>
          <w:b/>
          <w:lang w:eastAsia="en-US"/>
        </w:rPr>
      </w:pPr>
      <w:r w:rsidRPr="0098288B">
        <w:rPr>
          <w:b/>
          <w:lang w:eastAsia="en-US"/>
        </w:rPr>
        <w:lastRenderedPageBreak/>
        <w:t>7. Оценочные средства для проведения промежуточной аттестации</w:t>
      </w:r>
    </w:p>
    <w:p w:rsidR="0098288B" w:rsidRDefault="0098288B" w:rsidP="00956791">
      <w:pPr>
        <w:rPr>
          <w:b/>
          <w:lang w:eastAsia="en-US"/>
        </w:rPr>
      </w:pPr>
    </w:p>
    <w:p w:rsidR="00D17433" w:rsidRDefault="00D17433" w:rsidP="00D17433">
      <w:pPr>
        <w:tabs>
          <w:tab w:val="num" w:pos="993"/>
        </w:tabs>
        <w:spacing w:before="60"/>
        <w:ind w:firstLine="720"/>
        <w:jc w:val="both"/>
        <w:rPr>
          <w:b/>
        </w:rPr>
      </w:pPr>
      <w:r>
        <w:rPr>
          <w:b/>
        </w:rPr>
        <w:t>7. Оценочные средства для проведения промежуточной аттестации</w:t>
      </w:r>
    </w:p>
    <w:p w:rsidR="00D17433" w:rsidRDefault="00D17433" w:rsidP="00D17433">
      <w:pPr>
        <w:tabs>
          <w:tab w:val="num" w:pos="993"/>
        </w:tabs>
        <w:spacing w:before="60"/>
        <w:jc w:val="both"/>
        <w:rPr>
          <w:b/>
        </w:rPr>
      </w:pPr>
    </w:p>
    <w:p w:rsidR="00D17433" w:rsidRPr="00956DB3" w:rsidRDefault="00D17433" w:rsidP="00D17433">
      <w:pPr>
        <w:rPr>
          <w:b/>
        </w:rPr>
      </w:pPr>
      <w:r w:rsidRPr="00956DB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17433" w:rsidRPr="00457C1A" w:rsidRDefault="00D17433" w:rsidP="00D17433">
      <w:pPr>
        <w:rPr>
          <w:i/>
          <w:color w:val="C00000"/>
          <w:highlight w:val="yellow"/>
        </w:rPr>
      </w:pPr>
    </w:p>
    <w:tbl>
      <w:tblPr>
        <w:tblW w:w="503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854"/>
        <w:gridCol w:w="10422"/>
      </w:tblGrid>
      <w:tr w:rsidR="00D17433" w:rsidRPr="00457C1A" w:rsidTr="00A35D31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7433" w:rsidRPr="009D5883" w:rsidRDefault="00D17433" w:rsidP="00A35D31">
            <w:pPr>
              <w:jc w:val="center"/>
            </w:pPr>
            <w:r w:rsidRPr="009D5883">
              <w:t xml:space="preserve">Структурный элемент </w:t>
            </w:r>
            <w:r w:rsidRPr="009D5883">
              <w:br/>
              <w:t>компетенции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7433" w:rsidRPr="009D5883" w:rsidRDefault="00D17433" w:rsidP="00A35D31">
            <w:pPr>
              <w:jc w:val="center"/>
            </w:pPr>
            <w:r w:rsidRPr="009D588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7433" w:rsidRPr="009D5883" w:rsidRDefault="00D17433" w:rsidP="00A35D31">
            <w:pPr>
              <w:jc w:val="center"/>
            </w:pPr>
            <w:r w:rsidRPr="009D5883">
              <w:t>Оценочные средства</w:t>
            </w:r>
          </w:p>
        </w:tc>
      </w:tr>
      <w:tr w:rsidR="00D17433" w:rsidRPr="00457C1A" w:rsidTr="00A35D3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5C79" w:rsidRPr="001F7637" w:rsidRDefault="00565C79" w:rsidP="00565C79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1F7637">
              <w:rPr>
                <w:b/>
                <w:color w:val="000000" w:themeColor="text1"/>
              </w:rPr>
              <w:t>ПК-7:</w:t>
            </w:r>
            <w:r w:rsidRPr="001F7637">
              <w:rPr>
                <w:b/>
                <w:color w:val="C00000"/>
              </w:rPr>
              <w:t xml:space="preserve"> </w:t>
            </w:r>
            <w:r w:rsidRPr="008A5FFB">
              <w:rPr>
                <w:color w:val="000000"/>
              </w:rPr>
              <w:t>готовность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  <w:p w:rsidR="00D17433" w:rsidRPr="00457C1A" w:rsidRDefault="00D17433" w:rsidP="00A35D31">
            <w:pPr>
              <w:rPr>
                <w:color w:val="C00000"/>
                <w:highlight w:val="yellow"/>
              </w:rPr>
            </w:pPr>
          </w:p>
        </w:tc>
      </w:tr>
      <w:tr w:rsidR="00D17433" w:rsidRPr="00457C1A" w:rsidTr="00A35D31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7433" w:rsidRPr="009D5883" w:rsidRDefault="00D17433" w:rsidP="00A35D31">
            <w:r w:rsidRPr="009D5883">
              <w:t>Знать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5C79" w:rsidRPr="005B7F36" w:rsidRDefault="00565C79" w:rsidP="00565C79">
            <w:r w:rsidRPr="005B7F36">
              <w:t>-основные определения</w:t>
            </w:r>
            <w:r>
              <w:t>,</w:t>
            </w:r>
            <w:r w:rsidRPr="005B7F36">
              <w:t xml:space="preserve"> понятия  и термины;</w:t>
            </w:r>
          </w:p>
          <w:p w:rsidR="00565C79" w:rsidRDefault="00565C79" w:rsidP="00565C79">
            <w:r w:rsidRPr="005B7F36">
              <w:t xml:space="preserve">-  структуру современных </w:t>
            </w:r>
            <w:proofErr w:type="spellStart"/>
            <w:r w:rsidRPr="005B7F36">
              <w:t>мехатронных</w:t>
            </w:r>
            <w:proofErr w:type="spellEnd"/>
            <w:r w:rsidRPr="005B7F36">
              <w:t xml:space="preserve"> и робот</w:t>
            </w:r>
            <w:r w:rsidRPr="005B7F36">
              <w:t>о</w:t>
            </w:r>
            <w:r w:rsidRPr="005B7F36">
              <w:t>технических систем</w:t>
            </w:r>
            <w:r>
              <w:t xml:space="preserve"> ;</w:t>
            </w:r>
          </w:p>
          <w:p w:rsidR="00565C79" w:rsidRDefault="00565C79" w:rsidP="00565C79"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составные части, при</w:t>
            </w:r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</w:t>
            </w:r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ципы классификации и интеграции элементов </w:t>
            </w:r>
            <w:proofErr w:type="spellStart"/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мехатронных</w:t>
            </w:r>
            <w:proofErr w:type="spellEnd"/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и р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бот</w:t>
            </w:r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 w:rsidRPr="00CF6812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технических систем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,</w:t>
            </w:r>
          </w:p>
          <w:p w:rsidR="00565C79" w:rsidRPr="005B7F36" w:rsidRDefault="00565C79" w:rsidP="00565C79">
            <w:r w:rsidRPr="005B7F36">
              <w:t xml:space="preserve"> </w:t>
            </w:r>
            <w:r>
              <w:t xml:space="preserve">- </w:t>
            </w:r>
            <w:r w:rsidRPr="005B7F36">
              <w:t>конструктивные ос</w:t>
            </w:r>
            <w:r w:rsidRPr="005B7F36">
              <w:t>о</w:t>
            </w:r>
            <w:r w:rsidRPr="005B7F36">
              <w:t>бенности реализации</w:t>
            </w:r>
            <w:r>
              <w:t xml:space="preserve"> и принципы функционир</w:t>
            </w:r>
            <w:r>
              <w:t>о</w:t>
            </w:r>
            <w:r>
              <w:t xml:space="preserve">вания типовых узлов и рабочих органов </w:t>
            </w:r>
            <w:proofErr w:type="spellStart"/>
            <w:r>
              <w:t>м</w:t>
            </w:r>
            <w:r>
              <w:t>е</w:t>
            </w:r>
            <w:r>
              <w:t>хатронных</w:t>
            </w:r>
            <w:proofErr w:type="spellEnd"/>
            <w:r>
              <w:t xml:space="preserve"> и робототе</w:t>
            </w:r>
            <w:r>
              <w:t>х</w:t>
            </w:r>
            <w:r>
              <w:t>нических комплексов;</w:t>
            </w:r>
            <w:r w:rsidRPr="005B7F36">
              <w:t xml:space="preserve"> </w:t>
            </w:r>
          </w:p>
          <w:p w:rsidR="00565C79" w:rsidRDefault="00565C79" w:rsidP="00565C79">
            <w:r w:rsidRPr="005B7F36">
              <w:t>- методы исследований, техническую базу для проведения экспериме</w:t>
            </w:r>
            <w:r w:rsidRPr="005B7F36">
              <w:t>н</w:t>
            </w:r>
            <w:r w:rsidRPr="005B7F36">
              <w:t xml:space="preserve">тов. </w:t>
            </w:r>
          </w:p>
          <w:p w:rsidR="00565C79" w:rsidRDefault="00565C79" w:rsidP="00565C79">
            <w:r>
              <w:lastRenderedPageBreak/>
              <w:t>- условия, обеспечива</w:t>
            </w:r>
            <w:r>
              <w:t>ю</w:t>
            </w:r>
            <w:r>
              <w:t>щие надежность функц</w:t>
            </w:r>
            <w:r>
              <w:t>и</w:t>
            </w:r>
            <w:r>
              <w:t>онирования робототехн</w:t>
            </w:r>
            <w:r>
              <w:t>и</w:t>
            </w:r>
            <w:r>
              <w:t>ческих систем;</w:t>
            </w:r>
            <w:r w:rsidRPr="005B7F36">
              <w:t xml:space="preserve"> требов</w:t>
            </w:r>
            <w:r w:rsidRPr="005B7F36">
              <w:t>а</w:t>
            </w:r>
            <w:r w:rsidRPr="005B7F36">
              <w:t>ния по составлению ан</w:t>
            </w:r>
            <w:r w:rsidRPr="005B7F36">
              <w:t>а</w:t>
            </w:r>
            <w:r w:rsidRPr="005B7F36">
              <w:t>литических обзоров и научно-технических о</w:t>
            </w:r>
            <w:r w:rsidRPr="005B7F36">
              <w:t>т</w:t>
            </w:r>
            <w:r w:rsidRPr="005B7F36">
              <w:t>четов;</w:t>
            </w:r>
          </w:p>
          <w:p w:rsidR="00565C79" w:rsidRDefault="00565C79" w:rsidP="00565C79">
            <w:r>
              <w:t>- современные тенденции в области развития роб</w:t>
            </w:r>
            <w:r>
              <w:t>о</w:t>
            </w:r>
            <w:r>
              <w:t>тотехники;</w:t>
            </w:r>
          </w:p>
          <w:p w:rsidR="00565C79" w:rsidRDefault="00565C79" w:rsidP="00565C79">
            <w:pPr>
              <w:pStyle w:val="Style7"/>
              <w:widowControl/>
            </w:pPr>
            <w:r>
              <w:t>-принципы формиров</w:t>
            </w:r>
            <w:r>
              <w:t>а</w:t>
            </w:r>
            <w:r>
              <w:t>ния баз данных и баз зн</w:t>
            </w:r>
            <w:r>
              <w:t>а</w:t>
            </w:r>
            <w:r>
              <w:t xml:space="preserve">ний для решения задач проектирования </w:t>
            </w:r>
            <w:proofErr w:type="spellStart"/>
            <w:r>
              <w:t>м</w:t>
            </w:r>
            <w:r>
              <w:t>е</w:t>
            </w:r>
            <w:r>
              <w:t>хатронных</w:t>
            </w:r>
            <w:proofErr w:type="spellEnd"/>
            <w:r>
              <w:t xml:space="preserve"> систем;</w:t>
            </w:r>
          </w:p>
          <w:p w:rsidR="00565C79" w:rsidRDefault="00565C79" w:rsidP="00565C79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 w:rsidRPr="00113C21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 общую методологию выбора и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проектирования механических</w:t>
            </w:r>
          </w:p>
          <w:p w:rsidR="00565C79" w:rsidRDefault="00565C79" w:rsidP="00565C79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 w:rsidRPr="00113C21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звеньев рабочих органов </w:t>
            </w:r>
            <w:proofErr w:type="spellStart"/>
            <w:r w:rsidRPr="00113C21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мехатронных</w:t>
            </w:r>
            <w:proofErr w:type="spellEnd"/>
            <w:r w:rsidRPr="00113C21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систем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, а также датчиков состояния и сенсорных устройств</w:t>
            </w:r>
            <w:r w:rsidRPr="00113C21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;</w:t>
            </w:r>
          </w:p>
          <w:p w:rsidR="00565C79" w:rsidRDefault="00565C79" w:rsidP="00565C79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 методы расчета и выб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ра исполнительных устройств и электродв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гателей, механических преобразователей для </w:t>
            </w:r>
            <w:proofErr w:type="spellStart"/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м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хатронных</w:t>
            </w:r>
            <w:proofErr w:type="spellEnd"/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робототе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х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ни-ческих</w:t>
            </w:r>
            <w:proofErr w:type="spellEnd"/>
            <w:proofErr w:type="gramEnd"/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систем;</w:t>
            </w:r>
          </w:p>
          <w:p w:rsidR="00D17433" w:rsidRPr="00457C1A" w:rsidRDefault="00565C79" w:rsidP="00565C79">
            <w:pPr>
              <w:rPr>
                <w:highlight w:val="yellow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lastRenderedPageBreak/>
              <w:t xml:space="preserve">-  </w:t>
            </w:r>
            <w:r w:rsidRPr="00372B2E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общие вопросы упра</w:t>
            </w:r>
            <w:r w:rsidRPr="00372B2E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в</w:t>
            </w:r>
            <w:r w:rsidRPr="00372B2E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ления </w:t>
            </w:r>
            <w:proofErr w:type="spellStart"/>
            <w:r w:rsidRPr="00372B2E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мехатронными</w:t>
            </w:r>
            <w:proofErr w:type="spellEnd"/>
            <w:r w:rsidRPr="00372B2E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с</w:t>
            </w:r>
            <w:r w:rsidRPr="00372B2E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и</w:t>
            </w:r>
            <w:r w:rsidRPr="00372B2E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стемами, модулями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и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lastRenderedPageBreak/>
              <w:t>Что включает в себя определение мехатроники, как области науки и техники?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 xml:space="preserve">Дайте определение и характеристику </w:t>
            </w:r>
            <w:proofErr w:type="spellStart"/>
            <w:r w:rsidRPr="00A35D31">
              <w:t>мехатронным</w:t>
            </w:r>
            <w:proofErr w:type="spellEnd"/>
            <w:r w:rsidRPr="00A35D31">
              <w:t xml:space="preserve"> модулям различных поколений.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>Какие государственные   документы РФ направлены на развитие робототехники, как отра</w:t>
            </w:r>
            <w:r w:rsidRPr="00A35D31">
              <w:t>с</w:t>
            </w:r>
            <w:r w:rsidRPr="00A35D31">
              <w:t>ли науки и производства?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>Приведите основные функциональные блоки робототехнического комплекса!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>Приведите функциональную схему мобильного   робота.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>Что такое интерфейс?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>Что такое сенсор?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>Что такое последовательные и параллельные порты?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>Какие функции выполняют адаптеры?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 xml:space="preserve"> Для чего предназначены  аппаратные драйверы?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 xml:space="preserve"> Каково назначение датчиков в </w:t>
            </w:r>
            <w:proofErr w:type="spellStart"/>
            <w:r w:rsidRPr="00A35D31">
              <w:t>мехатронных</w:t>
            </w:r>
            <w:proofErr w:type="spellEnd"/>
            <w:r w:rsidRPr="00A35D31">
              <w:t xml:space="preserve"> система?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 xml:space="preserve"> Какие типы механизмов обеспечивают передвижение </w:t>
            </w:r>
            <w:proofErr w:type="spellStart"/>
            <w:r w:rsidRPr="00A35D31">
              <w:t>мехатронных</w:t>
            </w:r>
            <w:proofErr w:type="spellEnd"/>
            <w:r w:rsidRPr="00A35D31">
              <w:t xml:space="preserve"> устройств?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 xml:space="preserve"> Какие устройства применяются в выходных механических звеньях </w:t>
            </w:r>
            <w:proofErr w:type="spellStart"/>
            <w:r w:rsidRPr="00A35D31">
              <w:t>мехатронных</w:t>
            </w:r>
            <w:proofErr w:type="spellEnd"/>
            <w:r w:rsidRPr="00A35D31">
              <w:t xml:space="preserve"> и робот</w:t>
            </w:r>
            <w:r w:rsidRPr="00A35D31">
              <w:t>о</w:t>
            </w:r>
            <w:r w:rsidRPr="00A35D31">
              <w:t>технических комплексов?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 xml:space="preserve"> Какие процессы сочетает в себе термин «инжиниринг» 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 xml:space="preserve"> Какие этапы (шаги) включает процесс пр0ектирования   в робототехнике?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35D31">
              <w:t xml:space="preserve"> По каким признакам классифицируют захватные устройства?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lastRenderedPageBreak/>
              <w:t xml:space="preserve"> Что такое захватное устройство ? Какие виды захватных устройств различают по принципу действия?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Какие типы передаточных механизмов применяют в механических захватных </w:t>
            </w:r>
            <w:proofErr w:type="spellStart"/>
            <w:r w:rsidRPr="00A470B6">
              <w:t>устрпо</w:t>
            </w:r>
            <w:r w:rsidRPr="00A470B6">
              <w:t>й</w:t>
            </w:r>
            <w:r w:rsidRPr="00A470B6">
              <w:t>ствах</w:t>
            </w:r>
            <w:proofErr w:type="spellEnd"/>
            <w:r w:rsidRPr="00A470B6">
              <w:t>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Поясните принцип работы магнитных захватных устройств.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Поясните принцип работы вакуумных захватных устройств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Перечислите основные способы схватывания предметов используют манипуляторы и какие силы в них участвуют?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Какие устройства обеспечивают подвижное соединение двух тел и какие основные типы применяются в механике?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Покажите кинематическую структуру простейшего манипулятора, совершающего движ</w:t>
            </w:r>
            <w:r w:rsidRPr="00A470B6">
              <w:t>е</w:t>
            </w:r>
            <w:r w:rsidRPr="00A470B6">
              <w:t>ние по одной линии.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Покажите кинематическую структуру  манипулятора, совершающего движение в одной плоскости.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Покажите кинематическую структуру манипулятора совершающего вращательное движ</w:t>
            </w:r>
            <w:r w:rsidRPr="00A470B6">
              <w:t>е</w:t>
            </w:r>
            <w:r w:rsidRPr="00A470B6">
              <w:t>ние.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Приведите примеры реализации универсальных </w:t>
            </w:r>
            <w:proofErr w:type="spellStart"/>
            <w:r w:rsidRPr="00A470B6">
              <w:t>двухпальцевых</w:t>
            </w:r>
            <w:proofErr w:type="spellEnd"/>
            <w:r w:rsidRPr="00A470B6">
              <w:t xml:space="preserve"> захватных устройств.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Как реализуется клиновое захватное устройство?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Приведите примеры </w:t>
            </w:r>
            <w:proofErr w:type="spellStart"/>
            <w:r w:rsidRPr="00A470B6">
              <w:t>безнасосных</w:t>
            </w:r>
            <w:proofErr w:type="spellEnd"/>
            <w:r w:rsidRPr="00A470B6">
              <w:t xml:space="preserve"> и насосных вакуумных захватных устройств.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Поясните принцип работы магнитных захватных устройств.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Приведите кинематическую схему стержневого механизма захватного устройства.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Как классифицируются опорные модули передвижения </w:t>
            </w:r>
            <w:proofErr w:type="spellStart"/>
            <w:r w:rsidRPr="00A470B6">
              <w:t>мехатронных</w:t>
            </w:r>
            <w:proofErr w:type="spellEnd"/>
            <w:r w:rsidRPr="00A470B6">
              <w:t xml:space="preserve"> робототехнических систем? 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Какие возможности и преимущества дают гусеничные устройства передвижения?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Какие механизмы передвижения применяются на слабых грунтах?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 Какие виды роботов применяются в различных средах, и какие требования к ним предъя</w:t>
            </w:r>
            <w:r w:rsidRPr="00A470B6">
              <w:t>в</w:t>
            </w:r>
            <w:r w:rsidRPr="00A470B6">
              <w:lastRenderedPageBreak/>
              <w:t>ляют?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Перечислите основные типы приводов,  применяемых робототехнических комплексах и дайте краткую </w:t>
            </w:r>
            <w:proofErr w:type="spellStart"/>
            <w:r w:rsidRPr="00A470B6">
              <w:t>характестику</w:t>
            </w:r>
            <w:proofErr w:type="spellEnd"/>
            <w:r w:rsidRPr="00A470B6">
              <w:t>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Перечислите основные типы двигателей применяемых в мехатронике и робототехнике.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Покажите устройство вентильного реактивного двигателя и конструктивные особенности.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Приведите схему конструкции вентильного реактивного двигателя и основные показатели.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Приведите основные схемы конструкции шагового двигателя.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Поясните принцип работы шагового  двигателя.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Какие основные характеристики и параметры используются при выборе шагового двигат</w:t>
            </w:r>
            <w:r w:rsidRPr="00A470B6">
              <w:t>е</w:t>
            </w:r>
            <w:r w:rsidRPr="00A470B6">
              <w:t>ля?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К какому  типу электродвигателей относятся двигатели фирмы «</w:t>
            </w:r>
            <w:proofErr w:type="spellStart"/>
            <w:r w:rsidRPr="00A470B6">
              <w:t>Максон</w:t>
            </w:r>
            <w:proofErr w:type="spellEnd"/>
            <w:r w:rsidRPr="00A470B6">
              <w:t>». Как создается магнитный поток в этих двигателях?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Перечислите основные  технические преимущества двигателей «</w:t>
            </w:r>
            <w:proofErr w:type="spellStart"/>
            <w:r w:rsidRPr="00A470B6">
              <w:t>Максон</w:t>
            </w:r>
            <w:proofErr w:type="spellEnd"/>
            <w:r w:rsidRPr="00A470B6">
              <w:t>»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Каковы особенности  конструкции якоря двигателя «</w:t>
            </w:r>
            <w:proofErr w:type="spellStart"/>
            <w:r w:rsidRPr="00A470B6">
              <w:t>Максон</w:t>
            </w:r>
            <w:proofErr w:type="spellEnd"/>
            <w:r w:rsidRPr="00A470B6">
              <w:t>»?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Особенности реализации узлов коммутации двигателя «</w:t>
            </w:r>
            <w:proofErr w:type="spellStart"/>
            <w:r w:rsidRPr="00A470B6">
              <w:t>Максон</w:t>
            </w:r>
            <w:proofErr w:type="spellEnd"/>
            <w:r w:rsidRPr="00A470B6">
              <w:t>»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Особенности конструкции и принципа работы </w:t>
            </w:r>
            <w:proofErr w:type="spellStart"/>
            <w:r w:rsidRPr="00A470B6">
              <w:t>бесколлекторных</w:t>
            </w:r>
            <w:proofErr w:type="spellEnd"/>
            <w:r w:rsidRPr="00A470B6">
              <w:t xml:space="preserve"> двигателей постоянного тока «</w:t>
            </w:r>
            <w:proofErr w:type="spellStart"/>
            <w:r w:rsidRPr="00A470B6">
              <w:t>Максон</w:t>
            </w:r>
            <w:proofErr w:type="spellEnd"/>
            <w:r w:rsidRPr="00A470B6">
              <w:t>»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Каково назначение встроенных датчиков Холла в </w:t>
            </w:r>
            <w:proofErr w:type="spellStart"/>
            <w:r w:rsidRPr="00A470B6">
              <w:t>бесколлекторных</w:t>
            </w:r>
            <w:proofErr w:type="spellEnd"/>
            <w:r w:rsidRPr="00A470B6">
              <w:t xml:space="preserve"> двигателях постоянного тока?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Дайте определение основным характеристикам двигателя «</w:t>
            </w:r>
            <w:proofErr w:type="spellStart"/>
            <w:r w:rsidRPr="00A470B6">
              <w:t>Максон</w:t>
            </w:r>
            <w:proofErr w:type="spellEnd"/>
            <w:r w:rsidRPr="00A470B6">
              <w:t>».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Как определяются электромеханические постоянные двигателя?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Приведите график зависимости,  характеризующий механическую характеристику двигат</w:t>
            </w:r>
            <w:r w:rsidRPr="00A470B6">
              <w:t>е</w:t>
            </w:r>
            <w:r w:rsidRPr="00A470B6">
              <w:t>ля «</w:t>
            </w:r>
            <w:proofErr w:type="spellStart"/>
            <w:r w:rsidRPr="00A470B6">
              <w:t>Максон</w:t>
            </w:r>
            <w:proofErr w:type="spellEnd"/>
            <w:r w:rsidRPr="00A470B6">
              <w:t>»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t xml:space="preserve"> Запишите уравнение механической характеристики двигателя «</w:t>
            </w:r>
            <w:proofErr w:type="spellStart"/>
            <w:r w:rsidRPr="00A470B6">
              <w:t>Максон</w:t>
            </w:r>
            <w:proofErr w:type="spellEnd"/>
            <w:r w:rsidRPr="00A470B6">
              <w:t>» и сопоставьте его с уравнением механической характеристики традиционного  двигателя постоянного тока.</w:t>
            </w:r>
          </w:p>
          <w:p w:rsidR="00F705E4" w:rsidRPr="00A35D31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6D4D6A">
              <w:rPr>
                <w:rFonts w:ascii="Arial" w:hAnsi="Arial" w:cs="Arial"/>
              </w:rPr>
              <w:t xml:space="preserve"> </w:t>
            </w:r>
            <w:r w:rsidRPr="00A35D31">
              <w:t>Что такое токовая характеристика двигателя «</w:t>
            </w:r>
            <w:proofErr w:type="spellStart"/>
            <w:r w:rsidRPr="00A35D31">
              <w:t>Максон</w:t>
            </w:r>
            <w:proofErr w:type="spellEnd"/>
            <w:r w:rsidRPr="00A35D31">
              <w:t>»</w:t>
            </w:r>
          </w:p>
          <w:p w:rsidR="00F705E4" w:rsidRPr="00A470B6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A470B6">
              <w:lastRenderedPageBreak/>
              <w:t xml:space="preserve"> Как определяется КПД двигателя «</w:t>
            </w:r>
            <w:proofErr w:type="spellStart"/>
            <w:r w:rsidRPr="00A470B6">
              <w:t>Максон</w:t>
            </w:r>
            <w:proofErr w:type="spellEnd"/>
            <w:r w:rsidRPr="00A470B6">
              <w:t>»</w:t>
            </w:r>
          </w:p>
          <w:p w:rsidR="00F705E4" w:rsidRDefault="00F705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  <w:rPr>
                <w:rFonts w:ascii="Arial" w:hAnsi="Arial" w:cs="Arial"/>
              </w:rPr>
            </w:pPr>
            <w:r w:rsidRPr="00A470B6">
              <w:t xml:space="preserve"> Что такое номинальная рабочая точка двигателя</w:t>
            </w:r>
            <w:r w:rsidRPr="006D4D6A">
              <w:rPr>
                <w:rFonts w:ascii="Arial" w:hAnsi="Arial" w:cs="Arial"/>
              </w:rPr>
              <w:t>?</w:t>
            </w:r>
          </w:p>
          <w:p w:rsidR="00A35D31" w:rsidRPr="00A35D31" w:rsidRDefault="00A35D31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  <w:rPr>
                <w:rFonts w:ascii="Arial" w:hAnsi="Arial" w:cs="Arial"/>
              </w:rPr>
            </w:pPr>
            <w:r>
              <w:t xml:space="preserve">Какие механические преобразователи движения (редукторы) применяются  в </w:t>
            </w:r>
            <w:proofErr w:type="spellStart"/>
            <w:r>
              <w:t>биоморфных</w:t>
            </w:r>
            <w:proofErr w:type="spellEnd"/>
            <w:r>
              <w:t xml:space="preserve"> роботах.</w:t>
            </w:r>
          </w:p>
          <w:p w:rsidR="00A35D31" w:rsidRPr="00A35D31" w:rsidRDefault="00A35D31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  <w:rPr>
                <w:rFonts w:ascii="Arial" w:hAnsi="Arial" w:cs="Arial"/>
              </w:rPr>
            </w:pPr>
            <w:r>
              <w:t xml:space="preserve">Приведите структуру гидросистемы </w:t>
            </w:r>
            <w:proofErr w:type="spellStart"/>
            <w:r>
              <w:t>мехатронных</w:t>
            </w:r>
            <w:proofErr w:type="spellEnd"/>
            <w:r>
              <w:t xml:space="preserve"> устройств.</w:t>
            </w:r>
            <w:r w:rsidR="009F5D76">
              <w:t xml:space="preserve"> Какие виды гидравлических машин применяются в </w:t>
            </w:r>
            <w:proofErr w:type="spellStart"/>
            <w:r w:rsidR="009F5D76">
              <w:t>мехатронных</w:t>
            </w:r>
            <w:proofErr w:type="spellEnd"/>
            <w:r w:rsidR="009F5D76">
              <w:t xml:space="preserve"> системах</w:t>
            </w:r>
            <w:proofErr w:type="gramStart"/>
            <w:r w:rsidR="009F5D76">
              <w:t>?.</w:t>
            </w:r>
            <w:proofErr w:type="gramEnd"/>
          </w:p>
          <w:p w:rsidR="00A35D31" w:rsidRPr="00A35D31" w:rsidRDefault="00A35D31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  <w:rPr>
                <w:rFonts w:ascii="Arial" w:hAnsi="Arial" w:cs="Arial"/>
              </w:rPr>
            </w:pPr>
            <w:r>
              <w:t xml:space="preserve"> Какие разновидности </w:t>
            </w:r>
            <w:proofErr w:type="spellStart"/>
            <w:r>
              <w:t>гидромоторов</w:t>
            </w:r>
            <w:proofErr w:type="spellEnd"/>
            <w:r>
              <w:t xml:space="preserve"> применяются в </w:t>
            </w:r>
            <w:proofErr w:type="spellStart"/>
            <w:r>
              <w:t>мехатронных</w:t>
            </w:r>
            <w:proofErr w:type="spellEnd"/>
            <w:r>
              <w:t xml:space="preserve"> устройствах.</w:t>
            </w:r>
          </w:p>
          <w:p w:rsidR="00A35D31" w:rsidRPr="00A35D31" w:rsidRDefault="00A35D31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  <w:rPr>
                <w:rFonts w:ascii="Arial" w:hAnsi="Arial" w:cs="Arial"/>
              </w:rPr>
            </w:pPr>
            <w:r>
              <w:t>Что такое пневмопривод. Опишите преимущества и недостатки пневмоприводов.</w:t>
            </w:r>
          </w:p>
          <w:p w:rsidR="009F703F" w:rsidRPr="009F703F" w:rsidRDefault="009F703F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 xml:space="preserve"> Какие источники  применяются в </w:t>
            </w:r>
            <w:proofErr w:type="spellStart"/>
            <w:r>
              <w:rPr>
                <w:color w:val="000000" w:themeColor="text1"/>
              </w:rPr>
              <w:t>мехатронных</w:t>
            </w:r>
            <w:proofErr w:type="spellEnd"/>
            <w:r>
              <w:rPr>
                <w:color w:val="000000" w:themeColor="text1"/>
              </w:rPr>
              <w:t xml:space="preserve"> и робототехнических системах.</w:t>
            </w:r>
          </w:p>
          <w:p w:rsidR="00A35D31" w:rsidRPr="009F703F" w:rsidRDefault="009F703F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Приведите основные показатели  электрических, гидравлических и пневматических прив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дов в МРТК.</w:t>
            </w:r>
          </w:p>
          <w:p w:rsidR="009F703F" w:rsidRDefault="009F703F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675AE4">
              <w:t xml:space="preserve">Какие полупроводниковые преобразователи применяются в </w:t>
            </w:r>
            <w:proofErr w:type="spellStart"/>
            <w:r w:rsidRPr="00675AE4">
              <w:t>мехатронных</w:t>
            </w:r>
            <w:proofErr w:type="spellEnd"/>
            <w:r w:rsidRPr="00675AE4">
              <w:t xml:space="preserve"> и робототехнич</w:t>
            </w:r>
            <w:r w:rsidRPr="00675AE4">
              <w:t>е</w:t>
            </w:r>
            <w:r w:rsidRPr="00675AE4">
              <w:t xml:space="preserve">ских </w:t>
            </w:r>
            <w:r w:rsidR="00675AE4">
              <w:t>в зависимости от вида источника питания (сеть, аккумуляторная батарея, автономный источник, например мотор-генератор ит.д. ?</w:t>
            </w:r>
          </w:p>
          <w:p w:rsidR="00675AE4" w:rsidRDefault="00675AE4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t>Приведите основные схемы полупроводниковых преобразователей для  МРТК.</w:t>
            </w:r>
          </w:p>
          <w:p w:rsidR="00675AE4" w:rsidRPr="003E5930" w:rsidRDefault="003E5930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rPr>
                <w:color w:val="000000" w:themeColor="text1"/>
              </w:rPr>
              <w:t xml:space="preserve">Опишите современные способы и структуры </w:t>
            </w:r>
            <w:r w:rsidR="00675AE4">
              <w:rPr>
                <w:color w:val="000000" w:themeColor="text1"/>
              </w:rPr>
              <w:t>систем управления электроприводами МРТ</w:t>
            </w:r>
            <w:r>
              <w:rPr>
                <w:color w:val="000000" w:themeColor="text1"/>
              </w:rPr>
              <w:t>К.</w:t>
            </w:r>
          </w:p>
          <w:p w:rsidR="003E5930" w:rsidRPr="003E5930" w:rsidRDefault="003E5930" w:rsidP="00F705E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jc w:val="both"/>
            </w:pPr>
            <w:r>
              <w:rPr>
                <w:color w:val="000000" w:themeColor="text1"/>
              </w:rPr>
              <w:t>Что такое сенсоры. Какие сенсоры широко применяются в робототехнике.</w:t>
            </w:r>
          </w:p>
          <w:p w:rsidR="003E5930" w:rsidRPr="001507A9" w:rsidRDefault="003E5930" w:rsidP="003E5930">
            <w:pPr>
              <w:pStyle w:val="a6"/>
              <w:widowControl/>
              <w:numPr>
                <w:ilvl w:val="0"/>
                <w:numId w:val="4"/>
              </w:numPr>
              <w:shd w:val="clear" w:color="auto" w:fill="F9F9F9"/>
              <w:autoSpaceDE/>
              <w:autoSpaceDN/>
              <w:adjustRightInd/>
              <w:spacing w:line="342" w:lineRule="atLeast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3E5930">
              <w:rPr>
                <w:color w:val="000000" w:themeColor="text1"/>
              </w:rPr>
              <w:t xml:space="preserve">Опишите принципы работы следующих датчиков: фотодатчики, датчики Холла, давления, </w:t>
            </w:r>
            <w:proofErr w:type="spellStart"/>
            <w:r w:rsidRPr="003E5930">
              <w:rPr>
                <w:color w:val="000000" w:themeColor="text1"/>
              </w:rPr>
              <w:t>ультрозвуковые</w:t>
            </w:r>
            <w:proofErr w:type="spellEnd"/>
            <w:r w:rsidRPr="003E5930">
              <w:rPr>
                <w:color w:val="000000" w:themeColor="text1"/>
              </w:rPr>
              <w:t xml:space="preserve">, </w:t>
            </w:r>
            <w:proofErr w:type="spellStart"/>
            <w:r w:rsidRPr="003E5930">
              <w:rPr>
                <w:color w:val="000000" w:themeColor="text1"/>
              </w:rPr>
              <w:t>инфрокрасные</w:t>
            </w:r>
            <w:proofErr w:type="spellEnd"/>
            <w:r w:rsidRPr="003E5930">
              <w:rPr>
                <w:color w:val="000000" w:themeColor="text1"/>
              </w:rPr>
              <w:t>, лазерные</w:t>
            </w:r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энкоды</w:t>
            </w:r>
            <w:proofErr w:type="spellEnd"/>
            <w:r>
              <w:rPr>
                <w:color w:val="000000" w:themeColor="text1"/>
              </w:rPr>
              <w:t>,</w:t>
            </w:r>
            <w:r w:rsidR="001507A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гироскопы</w:t>
            </w:r>
            <w:r w:rsidR="001507A9">
              <w:rPr>
                <w:color w:val="000000" w:themeColor="text1"/>
              </w:rPr>
              <w:t>, датчики позиционирования и др.).</w:t>
            </w:r>
          </w:p>
          <w:p w:rsidR="001507A9" w:rsidRPr="001507A9" w:rsidRDefault="001507A9" w:rsidP="003E5930">
            <w:pPr>
              <w:pStyle w:val="a6"/>
              <w:widowControl/>
              <w:numPr>
                <w:ilvl w:val="0"/>
                <w:numId w:val="4"/>
              </w:numPr>
              <w:shd w:val="clear" w:color="auto" w:fill="F9F9F9"/>
              <w:autoSpaceDE/>
              <w:autoSpaceDN/>
              <w:adjustRightInd/>
              <w:spacing w:line="342" w:lineRule="atLeast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000000" w:themeColor="text1"/>
              </w:rPr>
              <w:t>Что такое экзоскелет. Какие виды экзоскелетов разрабатываются.</w:t>
            </w:r>
          </w:p>
          <w:p w:rsidR="001507A9" w:rsidRPr="001507A9" w:rsidRDefault="001507A9" w:rsidP="003E5930">
            <w:pPr>
              <w:pStyle w:val="a6"/>
              <w:widowControl/>
              <w:numPr>
                <w:ilvl w:val="0"/>
                <w:numId w:val="4"/>
              </w:numPr>
              <w:shd w:val="clear" w:color="auto" w:fill="F9F9F9"/>
              <w:autoSpaceDE/>
              <w:autoSpaceDN/>
              <w:adjustRightInd/>
              <w:spacing w:line="342" w:lineRule="atLeast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000000" w:themeColor="text1"/>
              </w:rPr>
              <w:t>Как применяются экзоскелеты в системах управления.</w:t>
            </w:r>
          </w:p>
          <w:p w:rsidR="001507A9" w:rsidRPr="001507A9" w:rsidRDefault="001507A9" w:rsidP="003E5930">
            <w:pPr>
              <w:pStyle w:val="a6"/>
              <w:widowControl/>
              <w:numPr>
                <w:ilvl w:val="0"/>
                <w:numId w:val="4"/>
              </w:numPr>
              <w:shd w:val="clear" w:color="auto" w:fill="F9F9F9"/>
              <w:autoSpaceDE/>
              <w:autoSpaceDN/>
              <w:adjustRightInd/>
              <w:spacing w:line="342" w:lineRule="atLeast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000000" w:themeColor="text1"/>
              </w:rPr>
              <w:t>Что такое нейронная сеть и нейронные модели.</w:t>
            </w:r>
          </w:p>
          <w:p w:rsidR="001507A9" w:rsidRPr="001507A9" w:rsidRDefault="001507A9" w:rsidP="003E5930">
            <w:pPr>
              <w:pStyle w:val="a6"/>
              <w:widowControl/>
              <w:numPr>
                <w:ilvl w:val="0"/>
                <w:numId w:val="4"/>
              </w:numPr>
              <w:shd w:val="clear" w:color="auto" w:fill="F9F9F9"/>
              <w:autoSpaceDE/>
              <w:autoSpaceDN/>
              <w:adjustRightInd/>
              <w:spacing w:line="342" w:lineRule="atLeast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000000" w:themeColor="text1"/>
              </w:rPr>
              <w:t>Роль робототехники в медицине. Основные направления развития.</w:t>
            </w:r>
          </w:p>
          <w:p w:rsidR="001507A9" w:rsidRPr="003E5930" w:rsidRDefault="001507A9" w:rsidP="003E5930">
            <w:pPr>
              <w:pStyle w:val="a6"/>
              <w:widowControl/>
              <w:numPr>
                <w:ilvl w:val="0"/>
                <w:numId w:val="4"/>
              </w:numPr>
              <w:shd w:val="clear" w:color="auto" w:fill="F9F9F9"/>
              <w:autoSpaceDE/>
              <w:autoSpaceDN/>
              <w:adjustRightInd/>
              <w:spacing w:line="342" w:lineRule="atLeast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000000" w:themeColor="text1"/>
              </w:rPr>
              <w:t>Роль робототехники в военных технологиях. Основные направления развития.</w:t>
            </w:r>
          </w:p>
          <w:p w:rsidR="00F705E4" w:rsidRPr="006D4D6A" w:rsidRDefault="00F705E4" w:rsidP="00F705E4">
            <w:pPr>
              <w:jc w:val="both"/>
              <w:rPr>
                <w:rFonts w:ascii="Arial" w:hAnsi="Arial" w:cs="Arial"/>
              </w:rPr>
            </w:pPr>
          </w:p>
          <w:p w:rsidR="00F705E4" w:rsidRPr="006D4D6A" w:rsidRDefault="00F705E4" w:rsidP="00F705E4">
            <w:pPr>
              <w:jc w:val="both"/>
              <w:rPr>
                <w:rFonts w:ascii="Arial" w:hAnsi="Arial" w:cs="Arial"/>
              </w:rPr>
            </w:pPr>
          </w:p>
          <w:p w:rsidR="00F705E4" w:rsidRPr="006D4D6A" w:rsidRDefault="00F705E4" w:rsidP="00F705E4">
            <w:pPr>
              <w:ind w:firstLine="425"/>
              <w:jc w:val="both"/>
              <w:rPr>
                <w:rFonts w:ascii="Arial" w:hAnsi="Arial" w:cs="Arial"/>
              </w:rPr>
            </w:pPr>
          </w:p>
          <w:p w:rsidR="00D17433" w:rsidRPr="00EB36D6" w:rsidRDefault="00D17433" w:rsidP="00565C79">
            <w:pPr>
              <w:pStyle w:val="Style7"/>
              <w:widowControl/>
              <w:jc w:val="both"/>
              <w:rPr>
                <w:color w:val="000000"/>
              </w:rPr>
            </w:pPr>
          </w:p>
        </w:tc>
      </w:tr>
      <w:tr w:rsidR="00565C79" w:rsidRPr="00457C1A" w:rsidTr="00A35D31">
        <w:trPr>
          <w:trHeight w:val="5340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5C79" w:rsidRPr="009D5883" w:rsidRDefault="00565C79" w:rsidP="00A35D31">
            <w:r w:rsidRPr="009D5883">
              <w:lastRenderedPageBreak/>
              <w:t>Уметь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5C79" w:rsidRPr="008D330B" w:rsidRDefault="00565C79" w:rsidP="00A35D31">
            <w:r w:rsidRPr="008D330B">
              <w:t xml:space="preserve">- анализировать процессы </w:t>
            </w:r>
            <w:r>
              <w:t xml:space="preserve">в типовых узлах </w:t>
            </w:r>
            <w:r w:rsidRPr="008D330B">
              <w:t>совр</w:t>
            </w:r>
            <w:r w:rsidRPr="008D330B">
              <w:t>е</w:t>
            </w:r>
            <w:r w:rsidRPr="008D330B">
              <w:t xml:space="preserve">менных </w:t>
            </w:r>
            <w:proofErr w:type="spellStart"/>
            <w:r w:rsidRPr="008D330B">
              <w:t>мехатронных</w:t>
            </w:r>
            <w:proofErr w:type="spellEnd"/>
            <w:r w:rsidRPr="008D330B">
              <w:t xml:space="preserve"> и робототехнических с</w:t>
            </w:r>
            <w:r w:rsidRPr="008D330B">
              <w:t>и</w:t>
            </w:r>
            <w:r w:rsidRPr="008D330B">
              <w:t>стем</w:t>
            </w:r>
            <w:r>
              <w:t>.</w:t>
            </w:r>
          </w:p>
          <w:p w:rsidR="00565C79" w:rsidRDefault="00565C79" w:rsidP="00A35D31">
            <w:r w:rsidRPr="008D330B">
              <w:t xml:space="preserve">- </w:t>
            </w:r>
            <w:r>
              <w:t xml:space="preserve"> объяснять физические основы функциониров</w:t>
            </w:r>
            <w:r>
              <w:t>а</w:t>
            </w:r>
            <w:r>
              <w:t>ния типовых узлов и комплексов;</w:t>
            </w:r>
          </w:p>
          <w:p w:rsidR="00565C79" w:rsidRDefault="00565C79" w:rsidP="00A35D31">
            <w:r>
              <w:t>- определять режимы и параметры работы тип</w:t>
            </w:r>
            <w:r>
              <w:t>о</w:t>
            </w:r>
            <w:r>
              <w:t>вых узлов;</w:t>
            </w:r>
          </w:p>
          <w:p w:rsidR="00565C79" w:rsidRPr="00182D8F" w:rsidRDefault="00565C79" w:rsidP="00A35D31">
            <w:pPr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t>-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анализировать процессы в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электро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, - и </w:t>
            </w:r>
            <w:proofErr w:type="spellStart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гидро</w:t>
            </w:r>
            <w:proofErr w:type="spellEnd"/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- и пневмоприводах; </w:t>
            </w:r>
          </w:p>
          <w:p w:rsidR="00565C79" w:rsidRDefault="00565C79" w:rsidP="00A35D31">
            <w:pPr>
              <w:pStyle w:val="Style5"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 проводить расчеты в  электрических цепях ан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а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логовых и цифровых устройств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;</w:t>
            </w:r>
          </w:p>
          <w:p w:rsidR="00565C79" w:rsidRPr="00182D8F" w:rsidRDefault="00565C79" w:rsidP="00A35D31">
            <w:pPr>
              <w:pStyle w:val="Style5"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анализировать работу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различных видов устройств силовой и управляющей  электр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ники;  </w:t>
            </w:r>
          </w:p>
          <w:p w:rsidR="00565C79" w:rsidRPr="00CB675C" w:rsidRDefault="00565C79" w:rsidP="00A35D31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182D8F">
              <w:rPr>
                <w:color w:val="000000" w:themeColor="text1"/>
              </w:rPr>
              <w:t>- пользоваться совреме</w:t>
            </w:r>
            <w:r w:rsidRPr="00182D8F">
              <w:rPr>
                <w:color w:val="000000" w:themeColor="text1"/>
              </w:rPr>
              <w:t>н</w:t>
            </w:r>
            <w:r w:rsidRPr="00182D8F">
              <w:rPr>
                <w:color w:val="000000" w:themeColor="text1"/>
              </w:rPr>
              <w:t>ной контрольно-измерительной аппарат</w:t>
            </w:r>
            <w:r w:rsidRPr="00182D8F">
              <w:rPr>
                <w:color w:val="000000" w:themeColor="text1"/>
              </w:rPr>
              <w:t>у</w:t>
            </w:r>
            <w:r w:rsidRPr="00182D8F">
              <w:rPr>
                <w:color w:val="000000" w:themeColor="text1"/>
              </w:rPr>
              <w:lastRenderedPageBreak/>
              <w:t>рой при проведении</w:t>
            </w:r>
            <w:r w:rsidRPr="00CB675C">
              <w:rPr>
                <w:color w:val="000000" w:themeColor="text1"/>
              </w:rPr>
              <w:t xml:space="preserve"> и</w:t>
            </w:r>
            <w:r w:rsidRPr="00CB675C">
              <w:rPr>
                <w:color w:val="000000" w:themeColor="text1"/>
              </w:rPr>
              <w:t>с</w:t>
            </w:r>
            <w:r w:rsidRPr="00CB675C">
              <w:rPr>
                <w:color w:val="000000" w:themeColor="text1"/>
              </w:rPr>
              <w:t>пытаний составных ч</w:t>
            </w:r>
            <w:r w:rsidRPr="00CB675C">
              <w:rPr>
                <w:color w:val="000000" w:themeColor="text1"/>
              </w:rPr>
              <w:t>а</w:t>
            </w:r>
            <w:r w:rsidRPr="00CB675C">
              <w:rPr>
                <w:color w:val="000000" w:themeColor="text1"/>
              </w:rPr>
              <w:t>стей опытн</w:t>
            </w:r>
            <w:r>
              <w:rPr>
                <w:color w:val="000000" w:themeColor="text1"/>
              </w:rPr>
              <w:t xml:space="preserve">ых </w:t>
            </w:r>
            <w:r w:rsidRPr="00CB675C">
              <w:rPr>
                <w:color w:val="000000" w:themeColor="text1"/>
              </w:rPr>
              <w:t>образц</w:t>
            </w:r>
            <w:r>
              <w:rPr>
                <w:color w:val="000000" w:themeColor="text1"/>
              </w:rPr>
              <w:t>ов</w:t>
            </w:r>
            <w:r w:rsidRPr="00CB675C">
              <w:rPr>
                <w:color w:val="000000" w:themeColor="text1"/>
              </w:rPr>
              <w:t xml:space="preserve"> </w:t>
            </w:r>
            <w:proofErr w:type="spellStart"/>
            <w:r w:rsidRPr="00CB675C">
              <w:rPr>
                <w:color w:val="000000" w:themeColor="text1"/>
              </w:rPr>
              <w:t>мехатронн</w:t>
            </w:r>
            <w:r>
              <w:rPr>
                <w:color w:val="000000" w:themeColor="text1"/>
              </w:rPr>
              <w:t>ых</w:t>
            </w:r>
            <w:proofErr w:type="spellEnd"/>
            <w:r>
              <w:rPr>
                <w:color w:val="000000" w:themeColor="text1"/>
              </w:rPr>
              <w:t xml:space="preserve"> и </w:t>
            </w:r>
            <w:r w:rsidRPr="00CB675C">
              <w:rPr>
                <w:color w:val="000000" w:themeColor="text1"/>
              </w:rPr>
              <w:t>робот</w:t>
            </w:r>
            <w:r w:rsidRPr="00CB675C">
              <w:rPr>
                <w:color w:val="000000" w:themeColor="text1"/>
              </w:rPr>
              <w:t>о</w:t>
            </w:r>
            <w:r w:rsidRPr="00CB675C">
              <w:rPr>
                <w:color w:val="000000" w:themeColor="text1"/>
              </w:rPr>
              <w:t>техническ</w:t>
            </w:r>
            <w:r>
              <w:rPr>
                <w:color w:val="000000" w:themeColor="text1"/>
              </w:rPr>
              <w:t>их</w:t>
            </w:r>
            <w:r w:rsidRPr="00CB675C">
              <w:rPr>
                <w:color w:val="000000" w:themeColor="text1"/>
              </w:rPr>
              <w:t xml:space="preserve"> систем по заданным программам и методикам</w:t>
            </w:r>
            <w:r>
              <w:rPr>
                <w:color w:val="000000" w:themeColor="text1"/>
              </w:rPr>
              <w:t>.</w:t>
            </w:r>
            <w:r w:rsidRPr="00CB675C">
              <w:rPr>
                <w:color w:val="000000" w:themeColor="text1"/>
              </w:rPr>
              <w:t xml:space="preserve"> </w:t>
            </w:r>
          </w:p>
          <w:p w:rsidR="00565C79" w:rsidRPr="00182D8F" w:rsidRDefault="00565C79" w:rsidP="00A35D31">
            <w:pPr>
              <w:pStyle w:val="Style5"/>
              <w:rPr>
                <w:color w:val="000000" w:themeColor="text1"/>
              </w:rPr>
            </w:pP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color w:val="000000" w:themeColor="text1"/>
              </w:rPr>
              <w:t>изучать отечественный и зарубежный опыт, ан</w:t>
            </w:r>
            <w:r w:rsidRPr="00182D8F">
              <w:rPr>
                <w:color w:val="000000" w:themeColor="text1"/>
              </w:rPr>
              <w:t>а</w:t>
            </w:r>
            <w:r w:rsidRPr="00182D8F">
              <w:rPr>
                <w:color w:val="000000" w:themeColor="text1"/>
              </w:rPr>
              <w:t>лизировать научно-техническую информ</w:t>
            </w:r>
            <w:r w:rsidRPr="00182D8F">
              <w:rPr>
                <w:color w:val="000000" w:themeColor="text1"/>
              </w:rPr>
              <w:t>а</w:t>
            </w:r>
            <w:r w:rsidRPr="00182D8F">
              <w:rPr>
                <w:color w:val="000000" w:themeColor="text1"/>
              </w:rPr>
              <w:t>цию по теме исследов</w:t>
            </w:r>
            <w:r w:rsidRPr="00182D8F">
              <w:rPr>
                <w:color w:val="000000" w:themeColor="text1"/>
              </w:rPr>
              <w:t>а</w:t>
            </w:r>
            <w:r w:rsidRPr="00182D8F">
              <w:rPr>
                <w:color w:val="000000" w:themeColor="text1"/>
              </w:rPr>
              <w:t xml:space="preserve">ний; </w:t>
            </w:r>
          </w:p>
          <w:p w:rsidR="00565C79" w:rsidRDefault="00565C79" w:rsidP="00A35D31">
            <w:r>
              <w:t>- составлять аналитич</w:t>
            </w:r>
            <w:r>
              <w:t>е</w:t>
            </w:r>
            <w:r>
              <w:t>ские обзоры по реша</w:t>
            </w:r>
            <w:r>
              <w:t>е</w:t>
            </w:r>
            <w:r>
              <w:t xml:space="preserve">мым научно-техническим задачам </w:t>
            </w:r>
          </w:p>
          <w:p w:rsidR="00565C79" w:rsidRDefault="00565C79" w:rsidP="00A35D31">
            <w:pPr>
              <w:rPr>
                <w:highlight w:val="yellow"/>
              </w:rPr>
            </w:pPr>
          </w:p>
          <w:p w:rsidR="00565C79" w:rsidRDefault="00565C79" w:rsidP="00A35D31"/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07A9" w:rsidRDefault="001507A9" w:rsidP="001507A9">
            <w:pPr>
              <w:pStyle w:val="a6"/>
              <w:numPr>
                <w:ilvl w:val="0"/>
                <w:numId w:val="6"/>
              </w:numPr>
            </w:pPr>
            <w:r w:rsidRPr="001507A9">
              <w:lastRenderedPageBreak/>
              <w:t xml:space="preserve">Объясните </w:t>
            </w:r>
            <w:r w:rsidR="009F5D76">
              <w:t xml:space="preserve">назначение и </w:t>
            </w:r>
            <w:r w:rsidRPr="001507A9">
              <w:t xml:space="preserve">физические основы </w:t>
            </w:r>
            <w:r w:rsidR="009F5D76">
              <w:t>функционирования исполнительной системы</w:t>
            </w:r>
          </w:p>
          <w:p w:rsidR="009F5D76" w:rsidRPr="001507A9" w:rsidRDefault="009F5D76" w:rsidP="009F5D76">
            <w:pPr>
              <w:pStyle w:val="a6"/>
            </w:pPr>
          </w:p>
          <w:p w:rsidR="001507A9" w:rsidRDefault="009F5D76" w:rsidP="00F705E4">
            <w:pPr>
              <w:rPr>
                <w:b/>
              </w:rPr>
            </w:pPr>
            <w:r>
              <w:rPr>
                <w:noProof/>
                <w:color w:val="0070C0"/>
                <w:sz w:val="40"/>
                <w:szCs w:val="40"/>
              </w:rPr>
              <w:drawing>
                <wp:inline distT="0" distB="0" distL="0" distR="0">
                  <wp:extent cx="6019800" cy="2655428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5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76" w:rsidRDefault="009F5D76" w:rsidP="009F5D76">
            <w:pPr>
              <w:pStyle w:val="a6"/>
              <w:numPr>
                <w:ilvl w:val="0"/>
                <w:numId w:val="6"/>
              </w:numPr>
            </w:pPr>
            <w:r w:rsidRPr="009F5D76">
              <w:t>Об</w:t>
            </w:r>
            <w:r>
              <w:t>ъ</w:t>
            </w:r>
            <w:r w:rsidRPr="009F5D76">
              <w:t xml:space="preserve">ясните назначение </w:t>
            </w:r>
            <w:r>
              <w:t>сенсорной системы в структуре робота.</w:t>
            </w:r>
          </w:p>
          <w:p w:rsidR="009F5D76" w:rsidRDefault="009F5D76" w:rsidP="009F5D76">
            <w:pPr>
              <w:pStyle w:val="a6"/>
              <w:numPr>
                <w:ilvl w:val="0"/>
                <w:numId w:val="6"/>
              </w:numPr>
            </w:pPr>
            <w:r>
              <w:t xml:space="preserve">На примере кинематической схемы манипулятора </w:t>
            </w:r>
            <w:r w:rsidR="00BC43BC">
              <w:t>покажите  рабочую зону  в прямоугол</w:t>
            </w:r>
            <w:r w:rsidR="00BC43BC">
              <w:t>ь</w:t>
            </w:r>
            <w:r w:rsidR="00BC43BC">
              <w:t>ной системе координат.</w:t>
            </w:r>
          </w:p>
          <w:p w:rsidR="009F5D76" w:rsidRPr="009F5D76" w:rsidRDefault="009F5D76" w:rsidP="00BC43BC">
            <w:pPr>
              <w:pStyle w:val="a6"/>
            </w:pPr>
            <w:r>
              <w:rPr>
                <w:i/>
                <w:iCs/>
                <w:noProof/>
                <w:color w:val="0070C0"/>
                <w:sz w:val="40"/>
                <w:szCs w:val="40"/>
              </w:rPr>
              <w:lastRenderedPageBreak/>
              <w:drawing>
                <wp:inline distT="0" distB="0" distL="0" distR="0">
                  <wp:extent cx="3152825" cy="2343150"/>
                  <wp:effectExtent l="19050" t="0" r="947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7A9" w:rsidRDefault="00BC43BC" w:rsidP="00F705E4">
            <w:pPr>
              <w:rPr>
                <w:b/>
              </w:rPr>
            </w:pPr>
            <w:r>
              <w:t xml:space="preserve"> </w:t>
            </w:r>
          </w:p>
          <w:p w:rsidR="00F705E4" w:rsidRPr="00A470B6" w:rsidRDefault="00F705E4" w:rsidP="00F705E4">
            <w:r w:rsidRPr="00A470B6">
              <w:rPr>
                <w:b/>
              </w:rPr>
              <w:t xml:space="preserve">Задача </w:t>
            </w:r>
            <w:r w:rsidRPr="00A470B6">
              <w:t>1. По данным двигателя RE 35 построить механическую и токовую характеристику двиг</w:t>
            </w:r>
            <w:r w:rsidRPr="00A470B6">
              <w:t>а</w:t>
            </w:r>
            <w:r w:rsidRPr="00A470B6">
              <w:t>теля.</w:t>
            </w:r>
          </w:p>
          <w:p w:rsidR="00F705E4" w:rsidRPr="00A470B6" w:rsidRDefault="00F705E4" w:rsidP="00F705E4">
            <w:r w:rsidRPr="00A470B6">
              <w:t xml:space="preserve"> Рассчитать потери мощности и  зависимость КПД от момента на валу двигателя. </w:t>
            </w:r>
          </w:p>
          <w:p w:rsidR="00F705E4" w:rsidRPr="00A470B6" w:rsidRDefault="00F705E4" w:rsidP="00F705E4">
            <w:r w:rsidRPr="00A470B6">
              <w:rPr>
                <w:b/>
              </w:rPr>
              <w:t>Задача 2.</w:t>
            </w:r>
            <w:r w:rsidRPr="00A470B6">
              <w:t xml:space="preserve">По данным двигателя RE 40 построить моментную и токовую характеристику двигателя. Рассчитать кратность пускового тока и момента. </w:t>
            </w:r>
          </w:p>
          <w:p w:rsidR="00F705E4" w:rsidRPr="00A470B6" w:rsidRDefault="00F705E4" w:rsidP="00F705E4">
            <w:r w:rsidRPr="00A470B6">
              <w:rPr>
                <w:b/>
              </w:rPr>
              <w:t>Задача 3.</w:t>
            </w:r>
            <w:r w:rsidRPr="00A470B6">
              <w:t xml:space="preserve"> Как изменится максимальный момент и ток при снижении питающего напряжения на 25%?. Привести необходимые расчеты для двигателя </w:t>
            </w:r>
            <w:r w:rsidRPr="00A470B6">
              <w:rPr>
                <w:lang w:val="en-US"/>
              </w:rPr>
              <w:t>RE</w:t>
            </w:r>
            <w:r w:rsidRPr="00A470B6">
              <w:t xml:space="preserve"> 35.?</w:t>
            </w:r>
          </w:p>
          <w:p w:rsidR="00F705E4" w:rsidRPr="00A470B6" w:rsidRDefault="00F705E4" w:rsidP="00F705E4">
            <w:r w:rsidRPr="00A470B6">
              <w:rPr>
                <w:b/>
              </w:rPr>
              <w:t>Задача 4</w:t>
            </w:r>
            <w:r w:rsidRPr="00A470B6">
              <w:t>. Как изменится КПД двигателя при номинальном моменте, если подводимое напряжение снизить в два раза? Привести необходимые расчеты для двигателя RE 40.</w:t>
            </w:r>
          </w:p>
          <w:p w:rsidR="00F705E4" w:rsidRPr="00A470B6" w:rsidRDefault="00F705E4" w:rsidP="00F705E4">
            <w:r w:rsidRPr="00A470B6">
              <w:rPr>
                <w:b/>
              </w:rPr>
              <w:t>Задача 5.</w:t>
            </w:r>
            <w:r w:rsidRPr="00A470B6">
              <w:t xml:space="preserve"> Как изменятся моментная и скоростная постоянные при повышении  напряжения на дв</w:t>
            </w:r>
            <w:r w:rsidRPr="00A470B6">
              <w:t>и</w:t>
            </w:r>
            <w:r w:rsidRPr="00A470B6">
              <w:t>гателе на 10% ? Изменится ли при этом скорость холостого хода двигателя RE35? Если изменится, то на какую величину.</w:t>
            </w:r>
          </w:p>
          <w:p w:rsidR="00F705E4" w:rsidRPr="00A470B6" w:rsidRDefault="00F705E4" w:rsidP="00F705E4">
            <w:r w:rsidRPr="00A470B6">
              <w:rPr>
                <w:b/>
              </w:rPr>
              <w:t>Задача 6.</w:t>
            </w:r>
            <w:r w:rsidRPr="00A470B6">
              <w:t xml:space="preserve"> По данным двигателей </w:t>
            </w:r>
            <w:r w:rsidRPr="00A470B6">
              <w:rPr>
                <w:lang w:val="en-US"/>
              </w:rPr>
              <w:t>RE</w:t>
            </w:r>
            <w:r w:rsidRPr="00A470B6">
              <w:t xml:space="preserve"> 35 и </w:t>
            </w:r>
            <w:r w:rsidRPr="00A470B6">
              <w:rPr>
                <w:lang w:val="en-US"/>
              </w:rPr>
              <w:t>RE</w:t>
            </w:r>
            <w:r w:rsidRPr="00A470B6">
              <w:t xml:space="preserve"> 40    рассчитайте значения их номинальной мощн</w:t>
            </w:r>
            <w:r w:rsidRPr="00A470B6">
              <w:t>о</w:t>
            </w:r>
            <w:r w:rsidRPr="00A470B6">
              <w:t>сти.</w:t>
            </w:r>
          </w:p>
          <w:p w:rsidR="00F705E4" w:rsidRPr="00A470B6" w:rsidRDefault="00F705E4" w:rsidP="00F705E4">
            <w:r w:rsidRPr="00A470B6">
              <w:rPr>
                <w:b/>
              </w:rPr>
              <w:t>Задача 7.</w:t>
            </w:r>
            <w:r w:rsidRPr="00A470B6">
              <w:t xml:space="preserve"> Рассчитайте значение потерь мощности двигателя RE 35 в первый момент пуска и п</w:t>
            </w:r>
            <w:r w:rsidRPr="00A470B6">
              <w:t>о</w:t>
            </w:r>
            <w:r w:rsidRPr="00A470B6">
              <w:t>лезную мощность, развиваемую двигателем в этот момент.</w:t>
            </w:r>
          </w:p>
          <w:p w:rsidR="00F705E4" w:rsidRPr="00A470B6" w:rsidRDefault="00F705E4" w:rsidP="00F705E4">
            <w:r w:rsidRPr="00A470B6">
              <w:rPr>
                <w:b/>
              </w:rPr>
              <w:lastRenderedPageBreak/>
              <w:t>Задача 8.</w:t>
            </w:r>
            <w:r w:rsidRPr="00A470B6">
              <w:t xml:space="preserve"> При каком значении момента двигатель </w:t>
            </w:r>
            <w:r w:rsidRPr="00A470B6">
              <w:rPr>
                <w:lang w:val="en-US"/>
              </w:rPr>
              <w:t>RE</w:t>
            </w:r>
            <w:r w:rsidRPr="00A470B6">
              <w:t>40  развивает максимальное значение КПД?</w:t>
            </w:r>
          </w:p>
          <w:p w:rsidR="00A35D31" w:rsidRDefault="00A35D31" w:rsidP="00A35D31">
            <w:r w:rsidRPr="00A470B6">
              <w:t>Таблица - Технические данные электродвигателей RE 35 и RE40</w:t>
            </w:r>
          </w:p>
          <w:p w:rsidR="00A35D31" w:rsidRPr="00A470B6" w:rsidRDefault="00A35D31" w:rsidP="00F705E4"/>
          <w:tbl>
            <w:tblPr>
              <w:tblW w:w="6237" w:type="dxa"/>
              <w:tblInd w:w="95" w:type="dxa"/>
              <w:tblLook w:val="04A0" w:firstRow="1" w:lastRow="0" w:firstColumn="1" w:lastColumn="0" w:noHBand="0" w:noVBand="1"/>
            </w:tblPr>
            <w:tblGrid>
              <w:gridCol w:w="5570"/>
              <w:gridCol w:w="696"/>
              <w:gridCol w:w="839"/>
            </w:tblGrid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Параметр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rPr>
                      <w:lang w:val="en-US"/>
                    </w:rPr>
                    <w:t>RE</w:t>
                  </w:r>
                  <w:r w:rsidRPr="00A470B6">
                    <w:t xml:space="preserve"> 35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rPr>
                      <w:lang w:val="en-US"/>
                    </w:rPr>
                    <w:t>RE</w:t>
                  </w:r>
                  <w:r w:rsidRPr="00A470B6">
                    <w:t xml:space="preserve"> 40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>Номинальное напряжение, В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48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48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>Скорость холостого хода (</w:t>
                  </w:r>
                  <w:proofErr w:type="spellStart"/>
                  <w:r w:rsidRPr="00A470B6">
                    <w:t>хх</w:t>
                  </w:r>
                  <w:proofErr w:type="spellEnd"/>
                  <w:r w:rsidRPr="00A470B6">
                    <w:t>), об/мин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7300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7590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 xml:space="preserve">Номинальная скорость </w:t>
                  </w:r>
                  <w:proofErr w:type="spellStart"/>
                  <w:r w:rsidRPr="00A470B6">
                    <w:t>n</w:t>
                  </w:r>
                  <w:r w:rsidRPr="00A470B6">
                    <w:rPr>
                      <w:vertAlign w:val="subscript"/>
                    </w:rPr>
                    <w:t>н</w:t>
                  </w:r>
                  <w:proofErr w:type="spellEnd"/>
                  <w:r w:rsidRPr="00A470B6">
                    <w:t>, об/мин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bCs/>
                      <w:lang w:val="en-US"/>
                    </w:rPr>
                  </w:pPr>
                  <w:r w:rsidRPr="00A470B6">
                    <w:rPr>
                      <w:bCs/>
                      <w:lang w:val="en-US"/>
                    </w:rPr>
                    <w:t>6530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  <w:rPr>
                      <w:bCs/>
                    </w:rPr>
                  </w:pPr>
                  <w:r w:rsidRPr="00A470B6">
                    <w:rPr>
                      <w:bCs/>
                    </w:rPr>
                    <w:t>7000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 xml:space="preserve">Ток </w:t>
                  </w:r>
                  <w:proofErr w:type="spellStart"/>
                  <w:r w:rsidRPr="00A470B6">
                    <w:t>хх</w:t>
                  </w:r>
                  <w:proofErr w:type="spellEnd"/>
                  <w:r w:rsidRPr="00A470B6">
                    <w:t>, мА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lang w:val="en-US"/>
                    </w:rPr>
                  </w:pPr>
                  <w:r w:rsidRPr="00A470B6">
                    <w:rPr>
                      <w:lang w:val="en-US"/>
                    </w:rPr>
                    <w:t>77,5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68,6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>Номинальный ток, А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bCs/>
                      <w:lang w:val="en-US"/>
                    </w:rPr>
                  </w:pPr>
                  <w:r w:rsidRPr="00A470B6">
                    <w:rPr>
                      <w:bCs/>
                    </w:rPr>
                    <w:t>1,67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  <w:rPr>
                      <w:bCs/>
                    </w:rPr>
                  </w:pPr>
                  <w:r w:rsidRPr="00A470B6">
                    <w:rPr>
                      <w:bCs/>
                    </w:rPr>
                    <w:t>3,17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>Ток пусковой, А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lang w:val="en-US"/>
                    </w:rPr>
                  </w:pPr>
                  <w:r w:rsidRPr="00A470B6">
                    <w:rPr>
                      <w:lang w:val="en-US"/>
                    </w:rPr>
                    <w:t>15,8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42,4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 xml:space="preserve">Момент номинальный, </w:t>
                  </w:r>
                  <w:proofErr w:type="spellStart"/>
                  <w:r w:rsidRPr="00A470B6">
                    <w:t>мНм</w:t>
                  </w:r>
                  <w:proofErr w:type="spellEnd"/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bCs/>
                      <w:lang w:val="en-US"/>
                    </w:rPr>
                  </w:pPr>
                  <w:r w:rsidRPr="00A470B6">
                    <w:rPr>
                      <w:bCs/>
                      <w:lang w:val="en-US"/>
                    </w:rPr>
                    <w:t>99,4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  <w:rPr>
                      <w:bCs/>
                    </w:rPr>
                  </w:pPr>
                  <w:r w:rsidRPr="00A470B6">
                    <w:rPr>
                      <w:bCs/>
                    </w:rPr>
                    <w:t>187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 xml:space="preserve">Момент пусковой, </w:t>
                  </w:r>
                  <w:proofErr w:type="spellStart"/>
                  <w:r w:rsidRPr="00A470B6">
                    <w:t>мНм</w:t>
                  </w:r>
                  <w:proofErr w:type="spellEnd"/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lang w:val="en-US"/>
                    </w:rPr>
                  </w:pPr>
                  <w:r w:rsidRPr="00A470B6">
                    <w:rPr>
                      <w:lang w:val="en-US"/>
                    </w:rPr>
                    <w:t>980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2560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>КПД,%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lang w:val="en-US"/>
                    </w:rPr>
                  </w:pPr>
                  <w:r w:rsidRPr="00A470B6">
                    <w:rPr>
                      <w:lang w:val="en-US"/>
                    </w:rPr>
                    <w:t>86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92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>Сопротивление ротора, Ом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lang w:val="en-US"/>
                    </w:rPr>
                  </w:pPr>
                  <w:r w:rsidRPr="00A470B6">
                    <w:rPr>
                      <w:lang w:val="en-US"/>
                    </w:rPr>
                    <w:t>3,05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1,13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>Индуктивность ротора, мГн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lang w:val="en-US"/>
                    </w:rPr>
                  </w:pPr>
                  <w:r w:rsidRPr="00A470B6">
                    <w:rPr>
                      <w:lang w:val="en-US"/>
                    </w:rPr>
                    <w:t>0,87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0,329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>Моментная постоянная С</w:t>
                  </w:r>
                  <w:r w:rsidRPr="00A470B6">
                    <w:rPr>
                      <w:vertAlign w:val="subscript"/>
                    </w:rPr>
                    <w:t>м</w:t>
                  </w:r>
                  <w:r w:rsidRPr="00A470B6">
                    <w:t>, (∆М/∆</w:t>
                  </w:r>
                  <w:r w:rsidRPr="00A470B6">
                    <w:rPr>
                      <w:lang w:val="en-US"/>
                    </w:rPr>
                    <w:t>I</w:t>
                  </w:r>
                  <w:r w:rsidRPr="00A470B6">
                    <w:t xml:space="preserve">) </w:t>
                  </w:r>
                  <w:proofErr w:type="spellStart"/>
                  <w:r w:rsidRPr="00A470B6">
                    <w:t>мНм</w:t>
                  </w:r>
                  <w:proofErr w:type="spellEnd"/>
                  <w:r w:rsidRPr="00A470B6">
                    <w:t>/А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bCs/>
                      <w:lang w:val="en-US"/>
                    </w:rPr>
                  </w:pPr>
                  <w:r w:rsidRPr="00A470B6">
                    <w:rPr>
                      <w:bCs/>
                      <w:lang w:val="en-US"/>
                    </w:rPr>
                    <w:t>62,2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  <w:rPr>
                      <w:bCs/>
                    </w:rPr>
                  </w:pPr>
                  <w:r w:rsidRPr="00A470B6">
                    <w:rPr>
                      <w:bCs/>
                    </w:rPr>
                    <w:t>60,3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 xml:space="preserve">Скоростная постоянная </w:t>
                  </w:r>
                  <w:proofErr w:type="spellStart"/>
                  <w:r w:rsidRPr="00A470B6">
                    <w:t>С</w:t>
                  </w:r>
                  <w:r w:rsidRPr="00A470B6">
                    <w:rPr>
                      <w:vertAlign w:val="subscript"/>
                    </w:rPr>
                    <w:t>n</w:t>
                  </w:r>
                  <w:proofErr w:type="spellEnd"/>
                  <w:r w:rsidRPr="00A470B6">
                    <w:t>, (∆</w:t>
                  </w:r>
                  <w:r w:rsidRPr="00A470B6">
                    <w:rPr>
                      <w:lang w:val="en-US"/>
                    </w:rPr>
                    <w:t>n</w:t>
                  </w:r>
                  <w:r w:rsidRPr="00A470B6">
                    <w:t>/∆U), об/мин/В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lang w:val="en-US"/>
                    </w:rPr>
                  </w:pPr>
                  <w:r w:rsidRPr="00A470B6">
                    <w:rPr>
                      <w:lang w:val="en-US"/>
                    </w:rPr>
                    <w:t>154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158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>Крутизна механической характеристики, (∆</w:t>
                  </w:r>
                  <w:r w:rsidRPr="00A470B6">
                    <w:rPr>
                      <w:lang w:val="en-US"/>
                    </w:rPr>
                    <w:t>n</w:t>
                  </w:r>
                  <w:r w:rsidRPr="00A470B6">
                    <w:t>/∆М), об/мин/</w:t>
                  </w:r>
                  <w:proofErr w:type="spellStart"/>
                  <w:r w:rsidRPr="00A470B6">
                    <w:t>мНм</w:t>
                  </w:r>
                  <w:proofErr w:type="spellEnd"/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</w:pPr>
                </w:p>
                <w:p w:rsidR="00F705E4" w:rsidRPr="00A470B6" w:rsidRDefault="00F705E4" w:rsidP="00A35D31">
                  <w:pPr>
                    <w:jc w:val="center"/>
                    <w:rPr>
                      <w:lang w:val="en-US"/>
                    </w:rPr>
                  </w:pPr>
                  <w:r w:rsidRPr="00A470B6">
                    <w:rPr>
                      <w:lang w:val="en-US"/>
                    </w:rPr>
                    <w:t>7,52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2,97</w:t>
                  </w:r>
                </w:p>
              </w:tc>
            </w:tr>
            <w:tr w:rsidR="00F705E4" w:rsidRPr="00A470B6" w:rsidTr="00A35D31">
              <w:trPr>
                <w:trHeight w:val="127"/>
              </w:trPr>
              <w:tc>
                <w:tcPr>
                  <w:tcW w:w="55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r w:rsidRPr="00A470B6">
                    <w:t xml:space="preserve">Момент инерции, </w:t>
                  </w:r>
                  <w:proofErr w:type="spellStart"/>
                  <w:r w:rsidRPr="00A470B6">
                    <w:t>J</w:t>
                  </w:r>
                  <w:r w:rsidRPr="00A470B6">
                    <w:rPr>
                      <w:vertAlign w:val="subscript"/>
                    </w:rPr>
                    <w:t>дв</w:t>
                  </w:r>
                  <w:proofErr w:type="spellEnd"/>
                  <w:r w:rsidRPr="00A470B6">
                    <w:t xml:space="preserve"> гсм</w:t>
                  </w:r>
                  <w:r w:rsidRPr="00A470B6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705E4" w:rsidRPr="00A470B6" w:rsidRDefault="00F705E4" w:rsidP="00A35D31">
                  <w:pPr>
                    <w:jc w:val="center"/>
                    <w:rPr>
                      <w:lang w:val="en-US"/>
                    </w:rPr>
                  </w:pPr>
                  <w:r w:rsidRPr="00A470B6">
                    <w:rPr>
                      <w:lang w:val="en-US"/>
                    </w:rPr>
                    <w:t>67,9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705E4" w:rsidRPr="00A470B6" w:rsidRDefault="00F705E4" w:rsidP="00A35D31">
                  <w:pPr>
                    <w:jc w:val="center"/>
                  </w:pPr>
                  <w:r w:rsidRPr="00A470B6">
                    <w:t>137</w:t>
                  </w:r>
                </w:p>
              </w:tc>
            </w:tr>
          </w:tbl>
          <w:p w:rsidR="00565C79" w:rsidRPr="00A470B6" w:rsidRDefault="00565C79" w:rsidP="00A35D31">
            <w:pPr>
              <w:ind w:left="720"/>
              <w:rPr>
                <w:color w:val="C00000"/>
              </w:rPr>
            </w:pPr>
          </w:p>
          <w:p w:rsidR="00565C79" w:rsidRPr="003A6FDB" w:rsidRDefault="00565C79" w:rsidP="00A35D31">
            <w:pPr>
              <w:rPr>
                <w:color w:val="000000" w:themeColor="text1"/>
              </w:rPr>
            </w:pPr>
          </w:p>
          <w:p w:rsidR="00565C79" w:rsidRDefault="00565C79" w:rsidP="00A35D31">
            <w:pPr>
              <w:ind w:left="720"/>
              <w:rPr>
                <w:color w:val="C00000"/>
              </w:rPr>
            </w:pPr>
          </w:p>
          <w:p w:rsidR="00565C79" w:rsidRDefault="00565C79" w:rsidP="00A35D31">
            <w:pPr>
              <w:ind w:left="720"/>
              <w:rPr>
                <w:color w:val="C00000"/>
              </w:rPr>
            </w:pPr>
          </w:p>
          <w:p w:rsidR="00565C79" w:rsidRPr="003A6FDB" w:rsidRDefault="00565C79" w:rsidP="00C20060">
            <w:pPr>
              <w:ind w:left="710"/>
            </w:pPr>
          </w:p>
        </w:tc>
      </w:tr>
      <w:tr w:rsidR="00565C79" w:rsidRPr="00457C1A" w:rsidTr="00A35D31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5C79" w:rsidRPr="009D5883" w:rsidRDefault="00565C79" w:rsidP="00A35D31">
            <w:r w:rsidRPr="009D5883">
              <w:lastRenderedPageBreak/>
              <w:t>Владеть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5C79" w:rsidRDefault="00565C79" w:rsidP="00565C79">
            <w:r>
              <w:t>- навыками пользования современной измерител</w:t>
            </w:r>
            <w:r>
              <w:t>ь</w:t>
            </w:r>
            <w:r>
              <w:t>ной аппаратурой и ди</w:t>
            </w:r>
            <w:r>
              <w:t>а</w:t>
            </w:r>
            <w:r>
              <w:lastRenderedPageBreak/>
              <w:t>гностическими компле</w:t>
            </w:r>
            <w:r>
              <w:t>к</w:t>
            </w:r>
            <w:r>
              <w:t>сами;</w:t>
            </w:r>
          </w:p>
          <w:p w:rsidR="00565C79" w:rsidRDefault="00565C79" w:rsidP="00565C79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 современными инфо</w:t>
            </w: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р</w:t>
            </w:r>
            <w:r w:rsidRPr="000C3C98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мационными 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технолог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ями и методологией по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д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готовки аналитических обзоров для решения научно-технических пр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блем в области;</w:t>
            </w:r>
          </w:p>
          <w:p w:rsidR="00565C79" w:rsidRDefault="00565C79" w:rsidP="00565C79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 возможностью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быстр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о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го доступа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к источникам</w:t>
            </w:r>
            <w:r w:rsidRPr="00182D8F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научно-технической и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формации, программным пакетам по проектиров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а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нию, базам данных  и знаний в области м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е</w:t>
            </w:r>
            <w:r w:rsidRPr="00182D8F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хатро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ники и робототе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х</w:t>
            </w:r>
            <w:r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нических систем;</w:t>
            </w:r>
          </w:p>
          <w:p w:rsidR="00565C79" w:rsidRPr="00457C1A" w:rsidRDefault="00565C79" w:rsidP="00A35D31">
            <w:pPr>
              <w:rPr>
                <w:highlight w:val="yellow"/>
              </w:rPr>
            </w:pP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5C79" w:rsidRDefault="00C20060" w:rsidP="00BC43BC">
            <w:pPr>
              <w:pStyle w:val="a6"/>
              <w:numPr>
                <w:ilvl w:val="0"/>
                <w:numId w:val="7"/>
              </w:numPr>
            </w:pPr>
            <w:r>
              <w:lastRenderedPageBreak/>
              <w:t xml:space="preserve">Оформленные </w:t>
            </w:r>
            <w:r w:rsidR="00A470B6" w:rsidRPr="00A470B6">
              <w:t xml:space="preserve"> рефера</w:t>
            </w:r>
            <w:r>
              <w:t>ты</w:t>
            </w:r>
            <w:r w:rsidR="00A470B6" w:rsidRPr="00A470B6">
              <w:t xml:space="preserve"> по заданным темам </w:t>
            </w:r>
            <w:r>
              <w:t xml:space="preserve">в виде аналитического обзора </w:t>
            </w:r>
            <w:r w:rsidR="00A470B6" w:rsidRPr="00A470B6">
              <w:t>и презентаци</w:t>
            </w:r>
            <w:r>
              <w:t>и.</w:t>
            </w:r>
          </w:p>
          <w:p w:rsidR="00BC43BC" w:rsidRDefault="00BC43BC" w:rsidP="00BC43BC">
            <w:pPr>
              <w:pStyle w:val="a6"/>
              <w:numPr>
                <w:ilvl w:val="0"/>
                <w:numId w:val="7"/>
              </w:numPr>
            </w:pPr>
            <w:r>
              <w:t>Для заданного типа современного измерительного комплекса подготовить инструкцию по эксплуатации, пользуясь современными информационными технологиями.</w:t>
            </w:r>
          </w:p>
          <w:p w:rsidR="00BC43BC" w:rsidRPr="00A470B6" w:rsidRDefault="00BC43BC" w:rsidP="00BC43BC">
            <w:pPr>
              <w:pStyle w:val="a6"/>
              <w:numPr>
                <w:ilvl w:val="0"/>
                <w:numId w:val="7"/>
              </w:numPr>
            </w:pPr>
            <w:r>
              <w:lastRenderedPageBreak/>
              <w:t>Для данного типа</w:t>
            </w:r>
            <w:r w:rsidR="00494822">
              <w:t xml:space="preserve"> датчика</w:t>
            </w:r>
            <w:r>
              <w:t>, пользуясь современными информационными технологиями, найти обзорную информацию и подготовить материалы для презентации.</w:t>
            </w:r>
          </w:p>
          <w:p w:rsidR="00565C79" w:rsidRPr="00A470B6" w:rsidRDefault="00565C79" w:rsidP="00A35D31">
            <w:pPr>
              <w:jc w:val="center"/>
            </w:pPr>
          </w:p>
          <w:p w:rsidR="00565C79" w:rsidRDefault="00565C79" w:rsidP="00A35D31">
            <w:pPr>
              <w:jc w:val="center"/>
              <w:rPr>
                <w:color w:val="C00000"/>
              </w:rPr>
            </w:pPr>
          </w:p>
          <w:p w:rsidR="00565C79" w:rsidRDefault="00565C79" w:rsidP="00A35D31">
            <w:pPr>
              <w:jc w:val="center"/>
              <w:rPr>
                <w:color w:val="C00000"/>
              </w:rPr>
            </w:pPr>
          </w:p>
          <w:p w:rsidR="00565C79" w:rsidRPr="00C93AA2" w:rsidRDefault="00565C79" w:rsidP="00A35D31">
            <w:pPr>
              <w:jc w:val="center"/>
              <w:rPr>
                <w:color w:val="C00000"/>
              </w:rPr>
            </w:pPr>
          </w:p>
        </w:tc>
      </w:tr>
    </w:tbl>
    <w:p w:rsidR="0098288B" w:rsidRDefault="00D17433" w:rsidP="00700596">
      <w:pPr>
        <w:widowControl/>
        <w:autoSpaceDE/>
        <w:autoSpaceDN/>
        <w:adjustRightInd/>
        <w:spacing w:after="200" w:line="276" w:lineRule="auto"/>
        <w:rPr>
          <w:b/>
          <w:lang w:eastAsia="en-US"/>
        </w:rPr>
      </w:pPr>
      <w:r>
        <w:rPr>
          <w:b/>
        </w:rPr>
        <w:lastRenderedPageBreak/>
        <w:br w:type="page"/>
      </w:r>
    </w:p>
    <w:p w:rsidR="0098288B" w:rsidRDefault="0098288B" w:rsidP="00956791">
      <w:pPr>
        <w:rPr>
          <w:b/>
          <w:lang w:eastAsia="en-US"/>
        </w:rPr>
        <w:sectPr w:rsidR="0098288B" w:rsidSect="0098288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258EA" w:rsidRPr="00887B68" w:rsidRDefault="00A258EA" w:rsidP="00A258EA">
      <w:pPr>
        <w:rPr>
          <w:b/>
        </w:rPr>
      </w:pPr>
      <w:r w:rsidRPr="00887B68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887B68">
        <w:rPr>
          <w:b/>
        </w:rPr>
        <w:t>а</w:t>
      </w:r>
      <w:r w:rsidRPr="00887B68">
        <w:rPr>
          <w:b/>
        </w:rPr>
        <w:t>ния:</w:t>
      </w:r>
    </w:p>
    <w:p w:rsidR="00A258EA" w:rsidRPr="00887B68" w:rsidRDefault="00A258EA" w:rsidP="00A258EA">
      <w:pPr>
        <w:ind w:firstLine="851"/>
      </w:pPr>
      <w:r w:rsidRPr="00887B68">
        <w:t>Промежуточная аттестация по дисциплине «Общая энергетика» включает теор</w:t>
      </w:r>
      <w:r w:rsidRPr="00887B68">
        <w:t>е</w:t>
      </w:r>
      <w:r w:rsidRPr="00887B68">
        <w:t>тические вопросы, позволяющие оценить уровень усвоения обучающимися знаний, и практические задания, выявляющие определить степень сформированности умений и вл</w:t>
      </w:r>
      <w:r w:rsidRPr="00887B68">
        <w:t>а</w:t>
      </w:r>
      <w:r w:rsidRPr="00887B68">
        <w:t>дений, проводится в форме экзамена.</w:t>
      </w:r>
    </w:p>
    <w:p w:rsidR="00A258EA" w:rsidRPr="00887B68" w:rsidRDefault="00A258EA" w:rsidP="00A258EA">
      <w:pPr>
        <w:ind w:firstLine="851"/>
      </w:pPr>
      <w:r w:rsidRPr="00887B68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887B68">
        <w:t>а</w:t>
      </w:r>
      <w:r w:rsidRPr="00887B68">
        <w:t xml:space="preserve">дание. </w:t>
      </w:r>
    </w:p>
    <w:p w:rsidR="00A258EA" w:rsidRPr="00887B68" w:rsidRDefault="00A258EA" w:rsidP="00A258EA">
      <w:pPr>
        <w:rPr>
          <w:b/>
        </w:rPr>
      </w:pPr>
      <w:r w:rsidRPr="00887B68">
        <w:rPr>
          <w:b/>
        </w:rPr>
        <w:t>Показатели и критерии оценивания экзамена:</w:t>
      </w:r>
    </w:p>
    <w:p w:rsidR="00A258EA" w:rsidRPr="00887B68" w:rsidRDefault="00A258EA" w:rsidP="00A258EA">
      <w:r w:rsidRPr="00887B68">
        <w:t xml:space="preserve">– на оценку </w:t>
      </w:r>
      <w:r w:rsidRPr="00887B68">
        <w:rPr>
          <w:b/>
        </w:rPr>
        <w:t>«отлично»</w:t>
      </w:r>
      <w:r w:rsidRPr="00887B68">
        <w:t xml:space="preserve"> (5 баллов) – обучающийся демонстрирует высокий уровень сфо</w:t>
      </w:r>
      <w:r w:rsidRPr="00887B68">
        <w:t>р</w:t>
      </w:r>
      <w:r w:rsidRPr="00887B68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258EA" w:rsidRPr="00887B68" w:rsidRDefault="00A258EA" w:rsidP="00A258EA">
      <w:r w:rsidRPr="00887B68">
        <w:t xml:space="preserve">– на оценку </w:t>
      </w:r>
      <w:r w:rsidRPr="00887B68">
        <w:rPr>
          <w:b/>
        </w:rPr>
        <w:t>«хорошо»</w:t>
      </w:r>
      <w:r w:rsidRPr="00887B68">
        <w:t xml:space="preserve"> (4 балла) – обучающийся демонстрирует средний уровень сформ</w:t>
      </w:r>
      <w:r w:rsidRPr="00887B68">
        <w:t>и</w:t>
      </w:r>
      <w:r w:rsidRPr="00887B68">
        <w:t>рованности компетенций: основные знания, умения освоены, но допускаются незнач</w:t>
      </w:r>
      <w:r w:rsidRPr="00887B68">
        <w:t>и</w:t>
      </w:r>
      <w:r w:rsidRPr="00887B68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258EA" w:rsidRPr="00887B68" w:rsidRDefault="00A258EA" w:rsidP="00A258EA">
      <w:r w:rsidRPr="00887B68">
        <w:t xml:space="preserve">– на оценку </w:t>
      </w:r>
      <w:r w:rsidRPr="00887B68">
        <w:rPr>
          <w:b/>
        </w:rPr>
        <w:t>«удовлетворительно»</w:t>
      </w:r>
      <w:r w:rsidRPr="00887B68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887B68">
        <w:t>с</w:t>
      </w:r>
      <w:r w:rsidRPr="00887B68">
        <w:t>пытывает значительные затруднения при оперировании знаниями и умениями при их п</w:t>
      </w:r>
      <w:r w:rsidRPr="00887B68">
        <w:t>е</w:t>
      </w:r>
      <w:r w:rsidRPr="00887B68">
        <w:t>реносе на новые ситуации.</w:t>
      </w:r>
    </w:p>
    <w:p w:rsidR="00A258EA" w:rsidRPr="00887B68" w:rsidRDefault="00A258EA" w:rsidP="00A258EA">
      <w:r w:rsidRPr="00887B68">
        <w:t xml:space="preserve">– на оценку </w:t>
      </w:r>
      <w:r w:rsidRPr="00887B68">
        <w:rPr>
          <w:b/>
        </w:rPr>
        <w:t>«неудовлетворительно»</w:t>
      </w:r>
      <w:r w:rsidRPr="00887B68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887B68">
        <w:t>а</w:t>
      </w:r>
      <w:r w:rsidRPr="00887B68">
        <w:t>зать интеллектуальные навыки решения простых задач.</w:t>
      </w:r>
    </w:p>
    <w:p w:rsidR="00A258EA" w:rsidRPr="00887B68" w:rsidRDefault="00A258EA" w:rsidP="00A258EA">
      <w:r w:rsidRPr="00887B68">
        <w:t xml:space="preserve">– на оценку </w:t>
      </w:r>
      <w:r w:rsidRPr="00887B68">
        <w:rPr>
          <w:b/>
        </w:rPr>
        <w:t>«неудовлетворительно»</w:t>
      </w:r>
      <w:r w:rsidRPr="00887B68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887B68">
        <w:t>ь</w:t>
      </w:r>
      <w:r w:rsidRPr="00887B68">
        <w:t>ные навыки решения простых задач.</w:t>
      </w:r>
    </w:p>
    <w:p w:rsidR="00E765F4" w:rsidRPr="00E765F4" w:rsidRDefault="00086224" w:rsidP="005F06F1">
      <w:pPr>
        <w:pStyle w:val="Style6"/>
        <w:widowControl/>
        <w:ind w:left="1080"/>
        <w:jc w:val="both"/>
        <w:rPr>
          <w:rStyle w:val="FontStyle32"/>
          <w:i w:val="0"/>
          <w:sz w:val="24"/>
          <w:szCs w:val="24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765F4" w:rsidRPr="00E765F4" w:rsidRDefault="0098288B" w:rsidP="00E765F4">
      <w:pPr>
        <w:pStyle w:val="Style3"/>
        <w:widowControl/>
        <w:ind w:left="567" w:firstLine="11"/>
        <w:jc w:val="both"/>
        <w:rPr>
          <w:rStyle w:val="FontStyle18"/>
          <w:bCs w:val="0"/>
          <w:sz w:val="24"/>
          <w:szCs w:val="24"/>
        </w:rPr>
      </w:pPr>
      <w:bookmarkStart w:id="0" w:name="_Hlk55659496"/>
      <w:r>
        <w:rPr>
          <w:rStyle w:val="FontStyle32"/>
          <w:b/>
          <w:i w:val="0"/>
          <w:sz w:val="24"/>
          <w:szCs w:val="24"/>
        </w:rPr>
        <w:t>8</w:t>
      </w:r>
      <w:r w:rsidR="00E765F4" w:rsidRPr="00E765F4">
        <w:rPr>
          <w:rStyle w:val="FontStyle32"/>
          <w:b/>
          <w:i w:val="0"/>
          <w:sz w:val="24"/>
          <w:szCs w:val="24"/>
        </w:rPr>
        <w:t xml:space="preserve">. </w:t>
      </w:r>
      <w:r w:rsidR="00E765F4" w:rsidRPr="00E765F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574B5E" w:rsidRPr="008253D0" w:rsidRDefault="008253D0" w:rsidP="00574B5E">
      <w:pPr>
        <w:pStyle w:val="Style10"/>
        <w:widowControl/>
        <w:ind w:firstLine="567"/>
        <w:jc w:val="both"/>
        <w:rPr>
          <w:b/>
        </w:rPr>
      </w:pPr>
      <w:r w:rsidRPr="008253D0">
        <w:rPr>
          <w:rStyle w:val="FontStyle18"/>
          <w:sz w:val="24"/>
          <w:szCs w:val="24"/>
        </w:rPr>
        <w:t xml:space="preserve">а). </w:t>
      </w:r>
      <w:r w:rsidR="00E765F4" w:rsidRPr="008253D0">
        <w:rPr>
          <w:rStyle w:val="FontStyle18"/>
          <w:sz w:val="24"/>
          <w:szCs w:val="24"/>
        </w:rPr>
        <w:t xml:space="preserve">Основная </w:t>
      </w:r>
      <w:r w:rsidR="00E765F4" w:rsidRPr="008253D0">
        <w:rPr>
          <w:rStyle w:val="FontStyle22"/>
          <w:b/>
          <w:sz w:val="24"/>
          <w:szCs w:val="24"/>
        </w:rPr>
        <w:t>литература:</w:t>
      </w:r>
      <w:r w:rsidR="00574B5E" w:rsidRPr="008253D0">
        <w:rPr>
          <w:b/>
        </w:rPr>
        <w:t xml:space="preserve"> </w:t>
      </w:r>
    </w:p>
    <w:p w:rsidR="008D2C69" w:rsidRDefault="00574B5E" w:rsidP="008D2C69">
      <w:r>
        <w:rPr>
          <w:rStyle w:val="FontStyle22"/>
          <w:sz w:val="24"/>
          <w:szCs w:val="24"/>
        </w:rPr>
        <w:t>1.</w:t>
      </w:r>
      <w:r w:rsidRPr="00574B5E">
        <w:rPr>
          <w:rStyle w:val="FontStyle22"/>
          <w:sz w:val="24"/>
          <w:szCs w:val="24"/>
        </w:rPr>
        <w:t xml:space="preserve"> </w:t>
      </w:r>
      <w:r w:rsidR="008D2C69" w:rsidRPr="00463CD6">
        <w:t xml:space="preserve">Лукинов, А.П. Проектирование </w:t>
      </w:r>
      <w:proofErr w:type="spellStart"/>
      <w:r w:rsidR="008D2C69" w:rsidRPr="00463CD6">
        <w:t>мехатронных</w:t>
      </w:r>
      <w:proofErr w:type="spellEnd"/>
      <w:r w:rsidR="008D2C69" w:rsidRPr="00463CD6">
        <w:t xml:space="preserve"> и робототехнических устройств : учебное пособие / А.П. Лукинов. — Санкт-Петербург : Лань, 2012. — 608 с. — ISBN 978-5-8114-1166-5. — Текст : электронный // Лань : электронно-библиотечная система. — URL: </w:t>
      </w:r>
      <w:hyperlink r:id="rId20" w:history="1">
        <w:r w:rsidR="006F1A85" w:rsidRPr="005B1169">
          <w:rPr>
            <w:rStyle w:val="a9"/>
          </w:rPr>
          <w:t>https://e.lanbook.com/book/2765</w:t>
        </w:r>
      </w:hyperlink>
      <w:r w:rsidR="006F1A85">
        <w:t xml:space="preserve"> </w:t>
      </w:r>
      <w:r w:rsidR="008D2C69" w:rsidRPr="00463CD6">
        <w:t xml:space="preserve"> (дата обращения: 28.01.2020). — Режим доступа: для </w:t>
      </w:r>
      <w:proofErr w:type="spellStart"/>
      <w:r w:rsidR="008D2C69" w:rsidRPr="00463CD6">
        <w:t>а</w:t>
      </w:r>
      <w:r w:rsidR="008D2C69" w:rsidRPr="00463CD6">
        <w:t>в</w:t>
      </w:r>
      <w:r w:rsidR="008D2C69" w:rsidRPr="00463CD6">
        <w:t>ториз</w:t>
      </w:r>
      <w:proofErr w:type="spellEnd"/>
      <w:r w:rsidR="008D2C69" w:rsidRPr="00463CD6">
        <w:t>. пользователей.</w:t>
      </w:r>
    </w:p>
    <w:p w:rsidR="00D42EED" w:rsidRDefault="00D42EED" w:rsidP="00D42EED">
      <w:r>
        <w:t xml:space="preserve">2. </w:t>
      </w:r>
      <w:r w:rsidRPr="001451F7">
        <w:t>Курышкин, Н.П. Основы робототехники : учебное пособие / Н.П. Курышкин. — Кем</w:t>
      </w:r>
      <w:r w:rsidRPr="001451F7">
        <w:t>е</w:t>
      </w:r>
      <w:r w:rsidRPr="001451F7">
        <w:t xml:space="preserve">рово : </w:t>
      </w:r>
      <w:proofErr w:type="spellStart"/>
      <w:r w:rsidRPr="001451F7">
        <w:t>КузГТУ</w:t>
      </w:r>
      <w:proofErr w:type="spellEnd"/>
      <w:r w:rsidRPr="001451F7">
        <w:t xml:space="preserve"> имени Т.Ф. Горбачева, 2012. — 168 с. — ISBN 978-5-89070-833-5. — Текст : электронный // Лань : электронно-библиотечная система. — URL: </w:t>
      </w:r>
      <w:hyperlink r:id="rId21" w:history="1">
        <w:r w:rsidR="006F1A85" w:rsidRPr="005B1169">
          <w:rPr>
            <w:rStyle w:val="a9"/>
          </w:rPr>
          <w:t>https://e.lanbook.com/book/6605</w:t>
        </w:r>
      </w:hyperlink>
      <w:r w:rsidR="006F1A85">
        <w:t xml:space="preserve"> </w:t>
      </w:r>
      <w:r w:rsidRPr="001451F7">
        <w:t xml:space="preserve"> (дата обращения: 28.01.2020). — Режим доступа: для </w:t>
      </w:r>
      <w:proofErr w:type="spellStart"/>
      <w:r w:rsidRPr="001451F7">
        <w:t>а</w:t>
      </w:r>
      <w:r w:rsidRPr="001451F7">
        <w:t>в</w:t>
      </w:r>
      <w:r w:rsidRPr="001451F7">
        <w:t>ториз</w:t>
      </w:r>
      <w:proofErr w:type="spellEnd"/>
      <w:r w:rsidRPr="001451F7">
        <w:t>. пользователей.</w:t>
      </w:r>
    </w:p>
    <w:p w:rsidR="00D42EED" w:rsidRPr="00A43048" w:rsidRDefault="00D42EED" w:rsidP="000D1F13">
      <w:pPr>
        <w:pStyle w:val="Style8"/>
        <w:widowControl/>
        <w:tabs>
          <w:tab w:val="left" w:pos="8355"/>
        </w:tabs>
        <w:jc w:val="both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 xml:space="preserve">         </w:t>
      </w:r>
      <w:r w:rsidRPr="00A43048">
        <w:rPr>
          <w:rStyle w:val="FontStyle22"/>
          <w:b/>
          <w:sz w:val="24"/>
          <w:szCs w:val="24"/>
        </w:rPr>
        <w:t xml:space="preserve">б)  Дополнительная литература: </w:t>
      </w:r>
      <w:r w:rsidR="000D1F13">
        <w:rPr>
          <w:rStyle w:val="FontStyle22"/>
          <w:b/>
          <w:sz w:val="24"/>
          <w:szCs w:val="24"/>
        </w:rPr>
        <w:tab/>
      </w:r>
    </w:p>
    <w:p w:rsidR="00D42EED" w:rsidRDefault="00D42EED" w:rsidP="00D42EED">
      <w:pPr>
        <w:pStyle w:val="Style8"/>
        <w:widowControl/>
        <w:jc w:val="both"/>
      </w:pPr>
      <w:r>
        <w:rPr>
          <w:rStyle w:val="FontStyle21"/>
          <w:sz w:val="24"/>
          <w:szCs w:val="24"/>
        </w:rPr>
        <w:t>1.</w:t>
      </w:r>
      <w:r w:rsidRPr="00463CD6">
        <w:t xml:space="preserve">Основы робототехники на </w:t>
      </w:r>
      <w:proofErr w:type="spellStart"/>
      <w:r w:rsidRPr="00463CD6">
        <w:t>Lego</w:t>
      </w:r>
      <w:proofErr w:type="spellEnd"/>
      <w:r w:rsidRPr="00463CD6">
        <w:t xml:space="preserve">® </w:t>
      </w:r>
      <w:proofErr w:type="spellStart"/>
      <w:r w:rsidRPr="00463CD6">
        <w:t>Mindstorms</w:t>
      </w:r>
      <w:proofErr w:type="spellEnd"/>
      <w:r w:rsidRPr="00463CD6">
        <w:t xml:space="preserve">® EV3 : учебное пособие / Д.Э. </w:t>
      </w:r>
      <w:proofErr w:type="spellStart"/>
      <w:r w:rsidRPr="00463CD6">
        <w:t>Добр</w:t>
      </w:r>
      <w:r w:rsidRPr="00463CD6">
        <w:t>и</w:t>
      </w:r>
      <w:r w:rsidRPr="00463CD6">
        <w:t>борщ</w:t>
      </w:r>
      <w:proofErr w:type="spellEnd"/>
      <w:r w:rsidRPr="00463CD6">
        <w:t xml:space="preserve">, К.А. Артемов, С.А. </w:t>
      </w:r>
      <w:proofErr w:type="spellStart"/>
      <w:r w:rsidRPr="00463CD6">
        <w:t>Чепинский</w:t>
      </w:r>
      <w:proofErr w:type="spellEnd"/>
      <w:r w:rsidRPr="00463CD6">
        <w:t xml:space="preserve">, А.А. </w:t>
      </w:r>
      <w:proofErr w:type="spellStart"/>
      <w:r w:rsidRPr="00463CD6">
        <w:t>Бобцов</w:t>
      </w:r>
      <w:proofErr w:type="spellEnd"/>
      <w:r w:rsidRPr="00463CD6">
        <w:t xml:space="preserve">. — 2-е изд., </w:t>
      </w:r>
      <w:proofErr w:type="spellStart"/>
      <w:r w:rsidRPr="00463CD6">
        <w:t>испр</w:t>
      </w:r>
      <w:proofErr w:type="spellEnd"/>
      <w:r w:rsidRPr="00463CD6">
        <w:t xml:space="preserve">. и доп. — Санкт-Петербург : Лань, 2019. — 108 с. — ISBN 978-5-8114-4551-6. — Текст : электронный // Лань : электронно-библиотечная система. — URL: </w:t>
      </w:r>
      <w:hyperlink r:id="rId22" w:history="1">
        <w:r w:rsidRPr="000B24FD">
          <w:rPr>
            <w:rStyle w:val="a9"/>
          </w:rPr>
          <w:t>https://e.lanbook.com/book/121993</w:t>
        </w:r>
      </w:hyperlink>
      <w:r w:rsidRPr="00463CD6">
        <w:t xml:space="preserve"> (дата обращения: 28.01.2020). — Режим доступа: для </w:t>
      </w:r>
      <w:proofErr w:type="spellStart"/>
      <w:r w:rsidRPr="00463CD6">
        <w:t>авториз</w:t>
      </w:r>
      <w:proofErr w:type="spellEnd"/>
      <w:r w:rsidRPr="00463CD6">
        <w:t>. пользователей.</w:t>
      </w:r>
    </w:p>
    <w:p w:rsidR="00D42EED" w:rsidRDefault="00D42EED" w:rsidP="00D42EED">
      <w:r>
        <w:t xml:space="preserve">2. </w:t>
      </w:r>
      <w:proofErr w:type="spellStart"/>
      <w:r w:rsidRPr="001451F7">
        <w:t>Лозовецкий</w:t>
      </w:r>
      <w:proofErr w:type="spellEnd"/>
      <w:r w:rsidRPr="001451F7">
        <w:t>, В.В. Робототехнические комплексы — средства автоматизации технолог</w:t>
      </w:r>
      <w:r w:rsidRPr="001451F7">
        <w:t>и</w:t>
      </w:r>
      <w:r w:rsidRPr="001451F7">
        <w:t xml:space="preserve">ческих процессов и производств лесной промышленности : учебник / В.В. </w:t>
      </w:r>
      <w:proofErr w:type="spellStart"/>
      <w:r w:rsidRPr="001451F7">
        <w:t>Лозовецкий</w:t>
      </w:r>
      <w:proofErr w:type="spellEnd"/>
      <w:r w:rsidRPr="001451F7">
        <w:t xml:space="preserve">, Е.Г. Комаров ; под редакцией В.В. </w:t>
      </w:r>
      <w:proofErr w:type="spellStart"/>
      <w:r w:rsidRPr="001451F7">
        <w:t>Лозовецкого</w:t>
      </w:r>
      <w:proofErr w:type="spellEnd"/>
      <w:r w:rsidRPr="001451F7">
        <w:t xml:space="preserve">. — Санкт-Петербург : Лань, 2020. — 568 с. — ISBN 978-5-8114-3867-9. — Текст : электронный // Лань : электронно-библиотечная </w:t>
      </w:r>
      <w:r w:rsidRPr="001451F7">
        <w:lastRenderedPageBreak/>
        <w:t xml:space="preserve">система. — URL: </w:t>
      </w:r>
      <w:hyperlink r:id="rId23" w:history="1">
        <w:r w:rsidR="006F1A85" w:rsidRPr="005B1169">
          <w:rPr>
            <w:rStyle w:val="a9"/>
          </w:rPr>
          <w:t>https://e.lanbook.com/book/130161</w:t>
        </w:r>
      </w:hyperlink>
      <w:r w:rsidR="006F1A85">
        <w:t xml:space="preserve"> </w:t>
      </w:r>
      <w:r w:rsidRPr="001451F7">
        <w:t xml:space="preserve"> (дата обращения: 28.01.2020). — Р</w:t>
      </w:r>
      <w:r w:rsidRPr="001451F7">
        <w:t>е</w:t>
      </w:r>
      <w:r w:rsidRPr="001451F7">
        <w:t xml:space="preserve">жим доступа: для </w:t>
      </w:r>
      <w:proofErr w:type="spellStart"/>
      <w:r w:rsidRPr="001451F7">
        <w:t>авториз</w:t>
      </w:r>
      <w:proofErr w:type="spellEnd"/>
      <w:r w:rsidRPr="001451F7">
        <w:t>. пользователей.</w:t>
      </w:r>
    </w:p>
    <w:p w:rsidR="00D42EED" w:rsidRDefault="00D42EED" w:rsidP="00D42EED">
      <w:pPr>
        <w:pStyle w:val="Style8"/>
        <w:widowControl/>
        <w:rPr>
          <w:rStyle w:val="FontStyle15"/>
          <w:spacing w:val="40"/>
        </w:rPr>
      </w:pPr>
    </w:p>
    <w:p w:rsidR="00D42EED" w:rsidRDefault="00D42EED" w:rsidP="00D42EED">
      <w:pPr>
        <w:pStyle w:val="Style8"/>
        <w:widowControl/>
        <w:rPr>
          <w:rStyle w:val="FontStyle15"/>
          <w:sz w:val="24"/>
        </w:rPr>
      </w:pPr>
      <w:r w:rsidRPr="000B24FD">
        <w:rPr>
          <w:rStyle w:val="FontStyle15"/>
          <w:spacing w:val="40"/>
          <w:sz w:val="24"/>
        </w:rPr>
        <w:t>в)</w:t>
      </w:r>
      <w:r w:rsidRPr="000B24FD">
        <w:rPr>
          <w:rStyle w:val="FontStyle15"/>
          <w:sz w:val="24"/>
        </w:rPr>
        <w:t xml:space="preserve"> </w:t>
      </w:r>
      <w:r w:rsidR="000B24FD">
        <w:rPr>
          <w:rStyle w:val="FontStyle15"/>
          <w:sz w:val="24"/>
        </w:rPr>
        <w:t xml:space="preserve">Методические материалы </w:t>
      </w:r>
    </w:p>
    <w:p w:rsidR="000B24FD" w:rsidRDefault="000B24FD" w:rsidP="00D42EED">
      <w:pPr>
        <w:pStyle w:val="Style8"/>
        <w:widowControl/>
        <w:rPr>
          <w:rStyle w:val="FontStyle15"/>
          <w:sz w:val="24"/>
        </w:rPr>
      </w:pPr>
    </w:p>
    <w:p w:rsidR="000B24FD" w:rsidRPr="000B24FD" w:rsidRDefault="000B24FD" w:rsidP="00D42EED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1. </w:t>
      </w:r>
      <w:proofErr w:type="spellStart"/>
      <w:r w:rsidRPr="000B24FD">
        <w:rPr>
          <w:rStyle w:val="FontStyle21"/>
          <w:sz w:val="24"/>
          <w:szCs w:val="24"/>
        </w:rPr>
        <w:t>Гончаревич</w:t>
      </w:r>
      <w:proofErr w:type="spellEnd"/>
      <w:r w:rsidRPr="000B24FD">
        <w:rPr>
          <w:rStyle w:val="FontStyle21"/>
          <w:sz w:val="24"/>
          <w:szCs w:val="24"/>
        </w:rPr>
        <w:t xml:space="preserve">, И. Ф. Основы робототехники. Механизмы выдвижения и поворота робота-погрузчика с пневмоприводом : методические рекомендации / И. Ф. </w:t>
      </w:r>
      <w:proofErr w:type="spellStart"/>
      <w:r w:rsidRPr="000B24FD">
        <w:rPr>
          <w:rStyle w:val="FontStyle21"/>
          <w:sz w:val="24"/>
          <w:szCs w:val="24"/>
        </w:rPr>
        <w:t>Гончаревич</w:t>
      </w:r>
      <w:proofErr w:type="spellEnd"/>
      <w:r w:rsidRPr="000B24FD">
        <w:rPr>
          <w:rStyle w:val="FontStyle21"/>
          <w:sz w:val="24"/>
          <w:szCs w:val="24"/>
        </w:rPr>
        <w:t>, К. С. Н</w:t>
      </w:r>
      <w:r w:rsidRPr="000B24FD">
        <w:rPr>
          <w:rStyle w:val="FontStyle21"/>
          <w:sz w:val="24"/>
          <w:szCs w:val="24"/>
        </w:rPr>
        <w:t>и</w:t>
      </w:r>
      <w:r w:rsidRPr="000B24FD">
        <w:rPr>
          <w:rStyle w:val="FontStyle21"/>
          <w:sz w:val="24"/>
          <w:szCs w:val="24"/>
        </w:rPr>
        <w:t xml:space="preserve">кулин. - Москва : Альтаир-МГАВТ, 2014. - 64 с. - Текст : электронный. - URL: </w:t>
      </w:r>
      <w:hyperlink r:id="rId24" w:history="1">
        <w:r w:rsidRPr="000B24FD">
          <w:rPr>
            <w:rStyle w:val="a9"/>
          </w:rPr>
          <w:t>https://znanium.com/catalog/product/502712</w:t>
        </w:r>
      </w:hyperlink>
      <w:r w:rsidRPr="000B24FD">
        <w:rPr>
          <w:rStyle w:val="FontStyle21"/>
          <w:sz w:val="24"/>
          <w:szCs w:val="24"/>
        </w:rPr>
        <w:t xml:space="preserve"> (дата обращения: 07.11.2020). – Режим доступа: по подписке.</w:t>
      </w:r>
    </w:p>
    <w:tbl>
      <w:tblPr>
        <w:tblW w:w="0" w:type="auto"/>
        <w:tblInd w:w="-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"/>
        <w:gridCol w:w="2201"/>
        <w:gridCol w:w="2866"/>
        <w:gridCol w:w="4281"/>
        <w:gridCol w:w="52"/>
      </w:tblGrid>
      <w:tr w:rsidR="000B24FD" w:rsidRPr="00945ED8" w:rsidTr="004F54DD">
        <w:trPr>
          <w:trHeight w:hRule="exact" w:val="285"/>
        </w:trPr>
        <w:tc>
          <w:tcPr>
            <w:tcW w:w="952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24FD" w:rsidRPr="00945ED8" w:rsidRDefault="000B24FD" w:rsidP="000B24FD">
            <w:pPr>
              <w:ind w:firstLine="756"/>
              <w:jc w:val="both"/>
            </w:pPr>
            <w:bookmarkStart w:id="1" w:name="_Hlk55639731"/>
            <w:r w:rsidRPr="00945ED8">
              <w:rPr>
                <w:b/>
                <w:color w:val="000000"/>
              </w:rPr>
              <w:t>г)</w:t>
            </w:r>
            <w:r w:rsidRPr="00945ED8">
              <w:t xml:space="preserve"> </w:t>
            </w:r>
            <w:r w:rsidRPr="00945ED8">
              <w:rPr>
                <w:b/>
                <w:color w:val="000000"/>
              </w:rPr>
              <w:t>Программное</w:t>
            </w:r>
            <w:r w:rsidRPr="00945ED8">
              <w:t xml:space="preserve"> </w:t>
            </w:r>
            <w:r w:rsidRPr="00945ED8">
              <w:rPr>
                <w:b/>
                <w:color w:val="000000"/>
              </w:rPr>
              <w:t>обеспечение</w:t>
            </w:r>
            <w:r w:rsidRPr="00945ED8">
              <w:t xml:space="preserve"> </w:t>
            </w:r>
            <w:r w:rsidRPr="00945ED8">
              <w:rPr>
                <w:b/>
                <w:color w:val="000000"/>
              </w:rPr>
              <w:t>и</w:t>
            </w:r>
            <w:r w:rsidRPr="00945ED8">
              <w:t xml:space="preserve"> </w:t>
            </w:r>
            <w:r w:rsidRPr="00945ED8">
              <w:rPr>
                <w:b/>
                <w:color w:val="000000"/>
              </w:rPr>
              <w:t>Интернет-ресурсы:</w:t>
            </w:r>
            <w:r w:rsidRPr="00945ED8">
              <w:t xml:space="preserve"> </w:t>
            </w:r>
            <w:bookmarkEnd w:id="1"/>
          </w:p>
        </w:tc>
      </w:tr>
      <w:tr w:rsidR="000B24FD" w:rsidRPr="00945ED8" w:rsidTr="004F54DD">
        <w:trPr>
          <w:trHeight w:hRule="exact" w:val="277"/>
        </w:trPr>
        <w:tc>
          <w:tcPr>
            <w:tcW w:w="952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24FD" w:rsidRPr="00945ED8" w:rsidRDefault="000B24FD" w:rsidP="000B24FD">
            <w:pPr>
              <w:ind w:firstLine="756"/>
              <w:jc w:val="both"/>
            </w:pPr>
            <w:r w:rsidRPr="00945ED8">
              <w:t xml:space="preserve"> </w:t>
            </w:r>
          </w:p>
        </w:tc>
      </w:tr>
      <w:tr w:rsidR="000B24FD" w:rsidRPr="00945ED8" w:rsidTr="004F54DD">
        <w:trPr>
          <w:gridAfter w:val="1"/>
          <w:wAfter w:w="52" w:type="dxa"/>
          <w:trHeight w:hRule="exact" w:val="277"/>
        </w:trPr>
        <w:tc>
          <w:tcPr>
            <w:tcW w:w="121" w:type="dxa"/>
          </w:tcPr>
          <w:p w:rsidR="000B24FD" w:rsidRPr="00945ED8" w:rsidRDefault="000B24FD" w:rsidP="000B24FD"/>
        </w:tc>
        <w:tc>
          <w:tcPr>
            <w:tcW w:w="2201" w:type="dxa"/>
          </w:tcPr>
          <w:p w:rsidR="000B24FD" w:rsidRPr="00945ED8" w:rsidRDefault="000B24FD" w:rsidP="000B24FD"/>
        </w:tc>
        <w:tc>
          <w:tcPr>
            <w:tcW w:w="2866" w:type="dxa"/>
          </w:tcPr>
          <w:p w:rsidR="000B24FD" w:rsidRPr="00945ED8" w:rsidRDefault="000B24FD" w:rsidP="000B24FD"/>
        </w:tc>
        <w:tc>
          <w:tcPr>
            <w:tcW w:w="4281" w:type="dxa"/>
          </w:tcPr>
          <w:p w:rsidR="000B24FD" w:rsidRPr="00945ED8" w:rsidRDefault="000B24FD" w:rsidP="000B24FD"/>
        </w:tc>
      </w:tr>
      <w:tr w:rsidR="000B24FD" w:rsidRPr="00945ED8" w:rsidTr="004F54DD">
        <w:trPr>
          <w:trHeight w:hRule="exact" w:val="6952"/>
        </w:trPr>
        <w:tc>
          <w:tcPr>
            <w:tcW w:w="952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24FD" w:rsidRDefault="000B24FD" w:rsidP="000B24FD">
            <w:pPr>
              <w:ind w:firstLine="756"/>
              <w:jc w:val="both"/>
            </w:pPr>
            <w:r w:rsidRPr="00945ED8">
              <w:rPr>
                <w:b/>
                <w:color w:val="000000"/>
              </w:rPr>
              <w:t>Программное</w:t>
            </w:r>
            <w:r w:rsidRPr="00945ED8">
              <w:t xml:space="preserve"> </w:t>
            </w:r>
            <w:r w:rsidRPr="00945ED8">
              <w:rPr>
                <w:b/>
                <w:color w:val="000000"/>
              </w:rPr>
              <w:t>обеспечение</w:t>
            </w:r>
            <w:r w:rsidRPr="00945ED8"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7"/>
              <w:gridCol w:w="3553"/>
              <w:gridCol w:w="2968"/>
            </w:tblGrid>
            <w:tr w:rsidR="004F54DD" w:rsidTr="00DC5F6D">
              <w:trPr>
                <w:trHeight w:hRule="exact" w:val="555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center"/>
                  </w:pPr>
                  <w:r>
                    <w:rPr>
                      <w:color w:val="000000"/>
                    </w:rPr>
                    <w:t>Наименование</w:t>
                  </w:r>
                  <w:r>
                    <w:t xml:space="preserve"> </w:t>
                  </w:r>
                  <w:proofErr w:type="gramStart"/>
                  <w:r>
                    <w:rPr>
                      <w:color w:val="000000"/>
                    </w:rPr>
                    <w:t>ПО</w:t>
                  </w:r>
                  <w:proofErr w:type="gramEnd"/>
                  <w: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center"/>
                  </w:pPr>
                  <w:r>
                    <w:rPr>
                      <w:color w:val="000000"/>
                    </w:rPr>
                    <w:t>№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договора</w:t>
                  </w:r>
                  <w: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center"/>
                  </w:pPr>
                  <w:r>
                    <w:rPr>
                      <w:color w:val="000000"/>
                    </w:rPr>
                    <w:t>Срок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действия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лицензии</w:t>
                  </w:r>
                  <w:r>
                    <w:t xml:space="preserve"> </w:t>
                  </w:r>
                </w:p>
              </w:tc>
            </w:tr>
            <w:tr w:rsidR="004F54DD" w:rsidTr="00DC5F6D">
              <w:trPr>
                <w:trHeight w:hRule="exact" w:val="818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Pr="004F54DD" w:rsidRDefault="004F54DD" w:rsidP="004F54DD">
                  <w:pPr>
                    <w:rPr>
                      <w:lang w:val="en-US"/>
                    </w:rPr>
                  </w:pPr>
                  <w:r w:rsidRPr="004F54DD">
                    <w:rPr>
                      <w:color w:val="000000"/>
                      <w:lang w:val="en-US"/>
                    </w:rPr>
                    <w:t>MS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Windows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7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Profe</w:t>
                  </w:r>
                  <w:r w:rsidRPr="004F54DD">
                    <w:rPr>
                      <w:color w:val="000000"/>
                      <w:lang w:val="en-US"/>
                    </w:rPr>
                    <w:t>s</w:t>
                  </w:r>
                  <w:r w:rsidRPr="004F54DD">
                    <w:rPr>
                      <w:color w:val="000000"/>
                      <w:lang w:val="en-US"/>
                    </w:rPr>
                    <w:t>sional(</w:t>
                  </w:r>
                  <w:r>
                    <w:rPr>
                      <w:color w:val="000000"/>
                    </w:rPr>
                    <w:t>для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>
                    <w:rPr>
                      <w:color w:val="000000"/>
                    </w:rPr>
                    <w:t>классов</w:t>
                  </w:r>
                  <w:r w:rsidRPr="004F54DD">
                    <w:rPr>
                      <w:color w:val="000000"/>
                      <w:lang w:val="en-US"/>
                    </w:rPr>
                    <w:t>)</w:t>
                  </w:r>
                  <w:r w:rsidRPr="004F54DD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both"/>
                  </w:pPr>
                  <w:r>
                    <w:rPr>
                      <w:color w:val="000000"/>
                    </w:rPr>
                    <w:t>Д-1227-18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от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08.10.2018</w:t>
                  </w:r>
                  <w: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center"/>
                  </w:pPr>
                  <w:r>
                    <w:rPr>
                      <w:color w:val="000000"/>
                    </w:rPr>
                    <w:t>11.10.2021</w:t>
                  </w:r>
                  <w:r>
                    <w:t xml:space="preserve"> </w:t>
                  </w:r>
                </w:p>
              </w:tc>
            </w:tr>
            <w:tr w:rsidR="004F54DD" w:rsidTr="00DC5F6D">
              <w:trPr>
                <w:trHeight w:hRule="exact" w:val="826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Pr="004F54DD" w:rsidRDefault="004F54DD" w:rsidP="004F54DD">
                  <w:pPr>
                    <w:rPr>
                      <w:lang w:val="en-US"/>
                    </w:rPr>
                  </w:pPr>
                  <w:r w:rsidRPr="004F54DD">
                    <w:rPr>
                      <w:color w:val="000000"/>
                      <w:lang w:val="en-US"/>
                    </w:rPr>
                    <w:t>MS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Windows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7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Profe</w:t>
                  </w:r>
                  <w:r w:rsidRPr="004F54DD">
                    <w:rPr>
                      <w:color w:val="000000"/>
                      <w:lang w:val="en-US"/>
                    </w:rPr>
                    <w:t>s</w:t>
                  </w:r>
                  <w:r w:rsidRPr="004F54DD">
                    <w:rPr>
                      <w:color w:val="000000"/>
                      <w:lang w:val="en-US"/>
                    </w:rPr>
                    <w:t>sional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(</w:t>
                  </w:r>
                  <w:r>
                    <w:rPr>
                      <w:color w:val="000000"/>
                    </w:rPr>
                    <w:t>для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>
                    <w:rPr>
                      <w:color w:val="000000"/>
                    </w:rPr>
                    <w:t>классов</w:t>
                  </w:r>
                  <w:r w:rsidRPr="004F54DD">
                    <w:rPr>
                      <w:color w:val="000000"/>
                      <w:lang w:val="en-US"/>
                    </w:rPr>
                    <w:t>)</w:t>
                  </w:r>
                  <w:r w:rsidRPr="004F54DD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both"/>
                  </w:pPr>
                  <w:r>
                    <w:rPr>
                      <w:color w:val="000000"/>
                    </w:rPr>
                    <w:t>Д-757-17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от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27.06.2017</w:t>
                  </w:r>
                  <w: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center"/>
                  </w:pPr>
                  <w:r>
                    <w:rPr>
                      <w:color w:val="000000"/>
                    </w:rPr>
                    <w:t>27.07.2018</w:t>
                  </w:r>
                  <w:r>
                    <w:t xml:space="preserve"> </w:t>
                  </w:r>
                </w:p>
              </w:tc>
            </w:tr>
            <w:tr w:rsidR="004F54DD" w:rsidTr="00DC5F6D">
              <w:trPr>
                <w:trHeight w:hRule="exact" w:val="555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r>
                    <w:rPr>
                      <w:color w:val="000000"/>
                    </w:rPr>
                    <w:t>MS</w:t>
                  </w:r>
                  <w: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Office</w:t>
                  </w:r>
                  <w:proofErr w:type="spellEnd"/>
                  <w:r>
                    <w:t xml:space="preserve"> </w:t>
                  </w:r>
                  <w:r>
                    <w:rPr>
                      <w:color w:val="000000"/>
                    </w:rPr>
                    <w:t>2007</w:t>
                  </w:r>
                  <w: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Professional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both"/>
                  </w:pPr>
                  <w:r>
                    <w:rPr>
                      <w:color w:val="000000"/>
                    </w:rPr>
                    <w:t>№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135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от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17.09.2007</w:t>
                  </w:r>
                  <w: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center"/>
                  </w:pPr>
                  <w:r>
                    <w:rPr>
                      <w:color w:val="000000"/>
                    </w:rPr>
                    <w:t>бессрочно</w:t>
                  </w:r>
                  <w:r>
                    <w:t xml:space="preserve"> </w:t>
                  </w:r>
                </w:p>
              </w:tc>
            </w:tr>
            <w:tr w:rsidR="004F54DD" w:rsidTr="00DC5F6D">
              <w:trPr>
                <w:trHeight w:hRule="exact" w:val="285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r>
                    <w:rPr>
                      <w:color w:val="000000"/>
                    </w:rPr>
                    <w:t>7Zip</w:t>
                  </w:r>
                  <w: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both"/>
                  </w:pPr>
                  <w:r>
                    <w:rPr>
                      <w:color w:val="000000"/>
                    </w:rPr>
                    <w:t>свободно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распространяемое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center"/>
                  </w:pPr>
                  <w:r>
                    <w:rPr>
                      <w:color w:val="000000"/>
                    </w:rPr>
                    <w:t>бессрочно</w:t>
                  </w:r>
                  <w:r>
                    <w:t xml:space="preserve"> </w:t>
                  </w:r>
                </w:p>
              </w:tc>
            </w:tr>
            <w:tr w:rsidR="004F54DD" w:rsidTr="00DC5F6D">
              <w:trPr>
                <w:trHeight w:hRule="exact" w:val="1096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Pr="004F54DD" w:rsidRDefault="004F54DD" w:rsidP="004F54DD">
                  <w:pPr>
                    <w:rPr>
                      <w:lang w:val="en-US"/>
                    </w:rPr>
                  </w:pPr>
                  <w:r w:rsidRPr="004F54DD">
                    <w:rPr>
                      <w:color w:val="000000"/>
                      <w:lang w:val="en-US"/>
                    </w:rPr>
                    <w:t>Autodesk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proofErr w:type="spellStart"/>
                  <w:r w:rsidRPr="004F54DD">
                    <w:rPr>
                      <w:color w:val="000000"/>
                      <w:lang w:val="en-US"/>
                    </w:rPr>
                    <w:t>AutoCad</w:t>
                  </w:r>
                  <w:proofErr w:type="spellEnd"/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Civil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3D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2011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Master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Suite</w:t>
                  </w:r>
                  <w:r w:rsidRPr="004F54DD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both"/>
                  </w:pPr>
                  <w:r>
                    <w:rPr>
                      <w:color w:val="000000"/>
                    </w:rPr>
                    <w:t>К-526-11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от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22.11.2011</w:t>
                  </w:r>
                  <w: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center"/>
                  </w:pPr>
                  <w:r>
                    <w:rPr>
                      <w:color w:val="000000"/>
                    </w:rPr>
                    <w:t>бессрочно</w:t>
                  </w:r>
                  <w:r>
                    <w:t xml:space="preserve"> </w:t>
                  </w:r>
                </w:p>
              </w:tc>
            </w:tr>
            <w:tr w:rsidR="004F54DD" w:rsidTr="00DC5F6D">
              <w:trPr>
                <w:trHeight w:hRule="exact" w:val="826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roofErr w:type="spellStart"/>
                  <w:r>
                    <w:rPr>
                      <w:color w:val="000000"/>
                    </w:rPr>
                    <w:t>Autodesk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AutoCAD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Mechanical</w:t>
                  </w:r>
                  <w:proofErr w:type="spellEnd"/>
                  <w:r>
                    <w:t xml:space="preserve"> </w:t>
                  </w:r>
                  <w:r>
                    <w:rPr>
                      <w:color w:val="000000"/>
                    </w:rPr>
                    <w:t>2020</w:t>
                  </w:r>
                  <w: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both"/>
                  </w:pPr>
                  <w:r>
                    <w:rPr>
                      <w:color w:val="000000"/>
                    </w:rPr>
                    <w:t>учебная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версия</w:t>
                  </w:r>
                  <w: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center"/>
                  </w:pPr>
                  <w:r>
                    <w:rPr>
                      <w:color w:val="000000"/>
                    </w:rPr>
                    <w:t>бессрочно</w:t>
                  </w:r>
                  <w:r>
                    <w:t xml:space="preserve"> </w:t>
                  </w:r>
                </w:p>
              </w:tc>
            </w:tr>
            <w:tr w:rsidR="004F54DD" w:rsidTr="00DC5F6D">
              <w:trPr>
                <w:trHeight w:hRule="exact" w:val="826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Pr="004F54DD" w:rsidRDefault="004F54DD" w:rsidP="004F54DD">
                  <w:pPr>
                    <w:rPr>
                      <w:lang w:val="en-US"/>
                    </w:rPr>
                  </w:pPr>
                  <w:r w:rsidRPr="004F54DD">
                    <w:rPr>
                      <w:color w:val="000000"/>
                      <w:lang w:val="en-US"/>
                    </w:rPr>
                    <w:t>MS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Windows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XP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 w:rsidRPr="004F54DD">
                    <w:rPr>
                      <w:color w:val="000000"/>
                      <w:lang w:val="en-US"/>
                    </w:rPr>
                    <w:t>Pr</w:t>
                  </w:r>
                  <w:r w:rsidRPr="004F54DD">
                    <w:rPr>
                      <w:color w:val="000000"/>
                      <w:lang w:val="en-US"/>
                    </w:rPr>
                    <w:t>o</w:t>
                  </w:r>
                  <w:r w:rsidRPr="004F54DD">
                    <w:rPr>
                      <w:color w:val="000000"/>
                      <w:lang w:val="en-US"/>
                    </w:rPr>
                    <w:t>fessional(</w:t>
                  </w:r>
                  <w:r>
                    <w:rPr>
                      <w:color w:val="000000"/>
                    </w:rPr>
                    <w:t>для</w:t>
                  </w:r>
                  <w:r w:rsidRPr="004F54DD">
                    <w:rPr>
                      <w:lang w:val="en-US"/>
                    </w:rPr>
                    <w:t xml:space="preserve"> </w:t>
                  </w:r>
                  <w:r>
                    <w:rPr>
                      <w:color w:val="000000"/>
                    </w:rPr>
                    <w:t>классов</w:t>
                  </w:r>
                  <w:r w:rsidRPr="004F54DD">
                    <w:rPr>
                      <w:color w:val="000000"/>
                      <w:lang w:val="en-US"/>
                    </w:rPr>
                    <w:t>)</w:t>
                  </w:r>
                  <w:r w:rsidRPr="004F54DD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both"/>
                  </w:pPr>
                  <w:r>
                    <w:rPr>
                      <w:color w:val="000000"/>
                    </w:rPr>
                    <w:t>Д-1227-18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от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08.10.2018</w:t>
                  </w:r>
                  <w: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center"/>
                  </w:pPr>
                  <w:r>
                    <w:rPr>
                      <w:color w:val="000000"/>
                    </w:rPr>
                    <w:t>11.10.2021</w:t>
                  </w:r>
                  <w:r>
                    <w:t xml:space="preserve"> </w:t>
                  </w:r>
                </w:p>
              </w:tc>
            </w:tr>
            <w:tr w:rsidR="004F54DD" w:rsidTr="00DC5F6D">
              <w:trPr>
                <w:trHeight w:hRule="exact" w:val="285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roofErr w:type="spellStart"/>
                  <w:r>
                    <w:rPr>
                      <w:color w:val="000000"/>
                    </w:rPr>
                    <w:t>Arduino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both"/>
                  </w:pPr>
                  <w:r>
                    <w:rPr>
                      <w:color w:val="000000"/>
                    </w:rPr>
                    <w:t>свободно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распространяемое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4F54DD" w:rsidRDefault="004F54DD" w:rsidP="004F54DD">
                  <w:pPr>
                    <w:jc w:val="center"/>
                  </w:pPr>
                  <w:r>
                    <w:rPr>
                      <w:color w:val="000000"/>
                    </w:rPr>
                    <w:t>бессрочно</w:t>
                  </w:r>
                  <w:r>
                    <w:t xml:space="preserve"> </w:t>
                  </w:r>
                </w:p>
              </w:tc>
            </w:tr>
            <w:tr w:rsidR="003C05D7" w:rsidTr="00DC5F6D">
              <w:trPr>
                <w:trHeight w:hRule="exact" w:val="285"/>
              </w:trPr>
              <w:tc>
                <w:tcPr>
                  <w:tcW w:w="2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3C05D7" w:rsidRDefault="003C05D7" w:rsidP="004F54DD">
                  <w:pPr>
                    <w:rPr>
                      <w:color w:val="000000"/>
                    </w:rPr>
                  </w:pPr>
                  <w:r w:rsidRPr="003C05D7">
                    <w:rPr>
                      <w:color w:val="000000"/>
                    </w:rPr>
                    <w:t>FAR</w:t>
                  </w:r>
                  <w:r w:rsidRPr="003C05D7">
                    <w:t xml:space="preserve"> </w:t>
                  </w:r>
                  <w:proofErr w:type="spellStart"/>
                  <w:r w:rsidRPr="003C05D7">
                    <w:rPr>
                      <w:color w:val="000000"/>
                    </w:rPr>
                    <w:t>Manager</w:t>
                  </w:r>
                  <w:proofErr w:type="spellEnd"/>
                </w:p>
              </w:tc>
              <w:tc>
                <w:tcPr>
                  <w:tcW w:w="35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3C05D7" w:rsidRDefault="003C05D7" w:rsidP="004F54DD">
                  <w:pPr>
                    <w:jc w:val="both"/>
                    <w:rPr>
                      <w:color w:val="000000"/>
                    </w:rPr>
                  </w:pPr>
                  <w:r w:rsidRPr="003C05D7">
                    <w:rPr>
                      <w:color w:val="000000"/>
                    </w:rPr>
                    <w:t>свободно</w:t>
                  </w:r>
                  <w:r w:rsidRPr="003C05D7">
                    <w:t xml:space="preserve"> </w:t>
                  </w:r>
                  <w:r w:rsidRPr="003C05D7">
                    <w:rPr>
                      <w:color w:val="000000"/>
                    </w:rPr>
                    <w:t>распространя</w:t>
                  </w:r>
                  <w:r w:rsidRPr="003C05D7">
                    <w:rPr>
                      <w:color w:val="000000"/>
                    </w:rPr>
                    <w:t>е</w:t>
                  </w:r>
                  <w:r w:rsidRPr="003C05D7">
                    <w:rPr>
                      <w:color w:val="000000"/>
                    </w:rPr>
                    <w:t>мое</w:t>
                  </w:r>
                  <w:r w:rsidRPr="003C05D7">
                    <w:t xml:space="preserve"> </w:t>
                  </w:r>
                  <w:r w:rsidRPr="003C05D7">
                    <w:rPr>
                      <w:color w:val="000000"/>
                    </w:rPr>
                    <w:t>ПО</w:t>
                  </w:r>
                </w:p>
              </w:tc>
              <w:tc>
                <w:tcPr>
                  <w:tcW w:w="29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3C05D7" w:rsidRDefault="003C05D7" w:rsidP="004F54DD">
                  <w:pPr>
                    <w:jc w:val="center"/>
                    <w:rPr>
                      <w:color w:val="000000"/>
                    </w:rPr>
                  </w:pPr>
                  <w:r w:rsidRPr="003C05D7">
                    <w:rPr>
                      <w:color w:val="000000"/>
                    </w:rPr>
                    <w:t>бе</w:t>
                  </w:r>
                  <w:r w:rsidRPr="003C05D7">
                    <w:rPr>
                      <w:color w:val="000000"/>
                    </w:rPr>
                    <w:t>с</w:t>
                  </w:r>
                  <w:r w:rsidRPr="003C05D7">
                    <w:rPr>
                      <w:color w:val="000000"/>
                    </w:rPr>
                    <w:t>срочно</w:t>
                  </w:r>
                </w:p>
              </w:tc>
            </w:tr>
          </w:tbl>
          <w:p w:rsidR="004F54DD" w:rsidRPr="00945ED8" w:rsidRDefault="004F54DD" w:rsidP="004F54DD">
            <w:pPr>
              <w:ind w:left="256" w:firstLine="500"/>
              <w:jc w:val="both"/>
            </w:pPr>
          </w:p>
        </w:tc>
      </w:tr>
      <w:tr w:rsidR="000B24FD" w:rsidRPr="00945ED8" w:rsidTr="004F54DD">
        <w:trPr>
          <w:trHeight w:hRule="exact" w:val="285"/>
        </w:trPr>
        <w:tc>
          <w:tcPr>
            <w:tcW w:w="952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24FD" w:rsidRPr="00945ED8" w:rsidRDefault="000B24FD" w:rsidP="000B24FD">
            <w:pPr>
              <w:ind w:firstLine="756"/>
              <w:jc w:val="both"/>
            </w:pPr>
            <w:r w:rsidRPr="00945ED8">
              <w:rPr>
                <w:b/>
                <w:color w:val="000000"/>
              </w:rPr>
              <w:t>Профессиональные</w:t>
            </w:r>
            <w:r w:rsidRPr="00945ED8">
              <w:t xml:space="preserve"> </w:t>
            </w:r>
            <w:r w:rsidRPr="00945ED8">
              <w:rPr>
                <w:b/>
                <w:color w:val="000000"/>
              </w:rPr>
              <w:t>базы</w:t>
            </w:r>
            <w:r w:rsidRPr="00945ED8">
              <w:t xml:space="preserve"> </w:t>
            </w:r>
            <w:r w:rsidRPr="00945ED8">
              <w:rPr>
                <w:b/>
                <w:color w:val="000000"/>
              </w:rPr>
              <w:t>данных</w:t>
            </w:r>
            <w:r w:rsidRPr="00945ED8">
              <w:t xml:space="preserve"> </w:t>
            </w:r>
            <w:r w:rsidRPr="00945ED8">
              <w:rPr>
                <w:b/>
                <w:color w:val="000000"/>
              </w:rPr>
              <w:t>и</w:t>
            </w:r>
            <w:r w:rsidRPr="00945ED8">
              <w:t xml:space="preserve"> </w:t>
            </w:r>
            <w:r w:rsidRPr="00945ED8">
              <w:rPr>
                <w:b/>
                <w:color w:val="000000"/>
              </w:rPr>
              <w:t>информационные</w:t>
            </w:r>
            <w:r w:rsidRPr="00945ED8">
              <w:t xml:space="preserve"> </w:t>
            </w:r>
            <w:r w:rsidRPr="00945ED8">
              <w:rPr>
                <w:b/>
                <w:color w:val="000000"/>
              </w:rPr>
              <w:t>справочные</w:t>
            </w:r>
            <w:r w:rsidRPr="00945ED8">
              <w:t xml:space="preserve"> </w:t>
            </w:r>
            <w:r w:rsidRPr="00945ED8">
              <w:rPr>
                <w:b/>
                <w:color w:val="000000"/>
              </w:rPr>
              <w:t>системы</w:t>
            </w:r>
            <w:r w:rsidRPr="00945ED8">
              <w:t xml:space="preserve"> </w:t>
            </w:r>
          </w:p>
        </w:tc>
      </w:tr>
      <w:tr w:rsidR="000B24FD" w:rsidRPr="001B09BE" w:rsidTr="004F54DD">
        <w:trPr>
          <w:gridAfter w:val="1"/>
          <w:wAfter w:w="52" w:type="dxa"/>
          <w:trHeight w:hRule="exact" w:val="270"/>
        </w:trPr>
        <w:tc>
          <w:tcPr>
            <w:tcW w:w="121" w:type="dxa"/>
          </w:tcPr>
          <w:p w:rsidR="000B24FD" w:rsidRPr="00945ED8" w:rsidRDefault="000B24FD" w:rsidP="000B24FD"/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>
            <w:pPr>
              <w:jc w:val="center"/>
            </w:pPr>
            <w:r w:rsidRPr="001B09BE">
              <w:rPr>
                <w:color w:val="000000"/>
              </w:rPr>
              <w:t>Название</w:t>
            </w:r>
            <w:r w:rsidRPr="001B09BE">
              <w:t xml:space="preserve"> </w:t>
            </w:r>
            <w:r w:rsidRPr="001B09BE">
              <w:rPr>
                <w:color w:val="000000"/>
              </w:rPr>
              <w:t>курса</w:t>
            </w:r>
            <w:r w:rsidRPr="001B09B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>
            <w:pPr>
              <w:jc w:val="center"/>
            </w:pPr>
            <w:r w:rsidRPr="001B09BE">
              <w:rPr>
                <w:color w:val="000000"/>
              </w:rPr>
              <w:t>Ссылка</w:t>
            </w:r>
            <w:r w:rsidRPr="001B09BE">
              <w:t xml:space="preserve"> </w:t>
            </w:r>
          </w:p>
        </w:tc>
      </w:tr>
      <w:tr w:rsidR="000B24FD" w:rsidRPr="001B09BE" w:rsidTr="004F54DD">
        <w:trPr>
          <w:gridAfter w:val="1"/>
          <w:wAfter w:w="52" w:type="dxa"/>
          <w:trHeight w:hRule="exact" w:val="14"/>
        </w:trPr>
        <w:tc>
          <w:tcPr>
            <w:tcW w:w="121" w:type="dxa"/>
          </w:tcPr>
          <w:p w:rsidR="000B24FD" w:rsidRPr="00945ED8" w:rsidRDefault="000B24FD" w:rsidP="000B24FD"/>
        </w:tc>
        <w:tc>
          <w:tcPr>
            <w:tcW w:w="50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>
            <w:pPr>
              <w:jc w:val="both"/>
            </w:pPr>
            <w:r w:rsidRPr="001B09BE">
              <w:rPr>
                <w:color w:val="000000"/>
              </w:rPr>
              <w:t>Электронная</w:t>
            </w:r>
            <w:r w:rsidRPr="001B09BE">
              <w:t xml:space="preserve"> </w:t>
            </w:r>
            <w:r w:rsidRPr="001B09BE">
              <w:rPr>
                <w:color w:val="000000"/>
              </w:rPr>
              <w:t>база</w:t>
            </w:r>
            <w:r w:rsidRPr="001B09BE">
              <w:t xml:space="preserve"> </w:t>
            </w:r>
            <w:r w:rsidRPr="001B09BE">
              <w:rPr>
                <w:color w:val="000000"/>
              </w:rPr>
              <w:t>периодических</w:t>
            </w:r>
            <w:r w:rsidRPr="001B09BE">
              <w:t xml:space="preserve"> </w:t>
            </w:r>
            <w:r w:rsidRPr="001B09BE">
              <w:rPr>
                <w:color w:val="000000"/>
              </w:rPr>
              <w:t>изданий</w:t>
            </w:r>
            <w:r w:rsidRPr="001B09BE">
              <w:t xml:space="preserve"> </w:t>
            </w:r>
            <w:proofErr w:type="spellStart"/>
            <w:r w:rsidRPr="001B09BE">
              <w:rPr>
                <w:color w:val="000000"/>
              </w:rPr>
              <w:t>East</w:t>
            </w:r>
            <w:proofErr w:type="spellEnd"/>
            <w:r w:rsidRPr="001B09BE">
              <w:t xml:space="preserve"> </w:t>
            </w:r>
            <w:proofErr w:type="spellStart"/>
            <w:r w:rsidRPr="001B09BE">
              <w:rPr>
                <w:color w:val="000000"/>
              </w:rPr>
              <w:t>View</w:t>
            </w:r>
            <w:proofErr w:type="spellEnd"/>
            <w:r w:rsidRPr="001B09BE">
              <w:t xml:space="preserve"> </w:t>
            </w:r>
            <w:proofErr w:type="spellStart"/>
            <w:r w:rsidRPr="001B09BE">
              <w:rPr>
                <w:color w:val="000000"/>
              </w:rPr>
              <w:t>Information</w:t>
            </w:r>
            <w:proofErr w:type="spellEnd"/>
            <w:r w:rsidRPr="001B09BE">
              <w:t xml:space="preserve"> </w:t>
            </w:r>
            <w:proofErr w:type="spellStart"/>
            <w:r w:rsidRPr="001B09BE">
              <w:rPr>
                <w:color w:val="000000"/>
              </w:rPr>
              <w:t>Services</w:t>
            </w:r>
            <w:proofErr w:type="spellEnd"/>
            <w:r w:rsidRPr="001B09BE">
              <w:rPr>
                <w:color w:val="000000"/>
              </w:rPr>
              <w:t>,</w:t>
            </w:r>
            <w:r w:rsidRPr="001B09BE">
              <w:t xml:space="preserve"> </w:t>
            </w:r>
            <w:r w:rsidRPr="001B09BE">
              <w:rPr>
                <w:color w:val="000000"/>
              </w:rPr>
              <w:t>ООО</w:t>
            </w:r>
            <w:r w:rsidRPr="001B09BE">
              <w:t xml:space="preserve"> </w:t>
            </w:r>
            <w:r w:rsidRPr="001B09BE">
              <w:rPr>
                <w:color w:val="000000"/>
              </w:rPr>
              <w:t>«ИВИС»</w:t>
            </w:r>
            <w:r w:rsidRPr="001B09BE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3C05D7" w:rsidP="000B24FD">
            <w:pPr>
              <w:jc w:val="both"/>
            </w:pPr>
            <w:hyperlink r:id="rId25" w:history="1">
              <w:r w:rsidR="000B24FD" w:rsidRPr="001B09BE">
                <w:rPr>
                  <w:rStyle w:val="a9"/>
                </w:rPr>
                <w:t>https://dlib.eastview.com/</w:t>
              </w:r>
            </w:hyperlink>
            <w:r w:rsidR="000B24FD" w:rsidRPr="001B09BE">
              <w:rPr>
                <w:color w:val="000000"/>
              </w:rPr>
              <w:t xml:space="preserve"> </w:t>
            </w:r>
            <w:r w:rsidR="000B24FD" w:rsidRPr="001B09BE">
              <w:t xml:space="preserve">  </w:t>
            </w:r>
          </w:p>
        </w:tc>
      </w:tr>
      <w:tr w:rsidR="000B24FD" w:rsidRPr="001B09BE" w:rsidTr="004F54DD">
        <w:trPr>
          <w:gridAfter w:val="1"/>
          <w:wAfter w:w="52" w:type="dxa"/>
          <w:trHeight w:hRule="exact" w:val="748"/>
        </w:trPr>
        <w:tc>
          <w:tcPr>
            <w:tcW w:w="121" w:type="dxa"/>
          </w:tcPr>
          <w:p w:rsidR="000B24FD" w:rsidRPr="00945ED8" w:rsidRDefault="000B24FD" w:rsidP="000B24FD"/>
        </w:tc>
        <w:tc>
          <w:tcPr>
            <w:tcW w:w="50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/>
        </w:tc>
      </w:tr>
      <w:tr w:rsidR="000B24FD" w:rsidRPr="003C05D7" w:rsidTr="004F54DD">
        <w:trPr>
          <w:gridAfter w:val="1"/>
          <w:wAfter w:w="52" w:type="dxa"/>
          <w:trHeight w:hRule="exact" w:val="1054"/>
        </w:trPr>
        <w:tc>
          <w:tcPr>
            <w:tcW w:w="121" w:type="dxa"/>
          </w:tcPr>
          <w:p w:rsidR="000B24FD" w:rsidRPr="00945ED8" w:rsidRDefault="000B24FD" w:rsidP="000B24FD"/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>
            <w:pPr>
              <w:jc w:val="both"/>
            </w:pPr>
            <w:r w:rsidRPr="001B09BE">
              <w:rPr>
                <w:color w:val="000000"/>
              </w:rPr>
              <w:t>Национальная</w:t>
            </w:r>
            <w:r w:rsidRPr="001B09BE">
              <w:t xml:space="preserve"> </w:t>
            </w:r>
            <w:r w:rsidRPr="001B09BE">
              <w:rPr>
                <w:color w:val="000000"/>
              </w:rPr>
              <w:t>информационно-аналитическая</w:t>
            </w:r>
            <w:r w:rsidRPr="001B09BE">
              <w:t xml:space="preserve"> </w:t>
            </w:r>
            <w:r w:rsidRPr="001B09BE">
              <w:rPr>
                <w:color w:val="000000"/>
              </w:rPr>
              <w:t>система</w:t>
            </w:r>
            <w:r w:rsidRPr="001B09BE">
              <w:t xml:space="preserve"> </w:t>
            </w:r>
            <w:r w:rsidRPr="001B09BE">
              <w:rPr>
                <w:color w:val="000000"/>
              </w:rPr>
              <w:t>–</w:t>
            </w:r>
            <w:r w:rsidRPr="001B09BE">
              <w:t xml:space="preserve"> </w:t>
            </w:r>
            <w:r w:rsidRPr="001B09BE">
              <w:rPr>
                <w:color w:val="000000"/>
              </w:rPr>
              <w:t>Российский</w:t>
            </w:r>
            <w:r w:rsidRPr="001B09BE">
              <w:t xml:space="preserve"> </w:t>
            </w:r>
            <w:r w:rsidRPr="001B09BE">
              <w:rPr>
                <w:color w:val="000000"/>
              </w:rPr>
              <w:t>индекс</w:t>
            </w:r>
            <w:r w:rsidRPr="001B09BE">
              <w:t xml:space="preserve"> </w:t>
            </w:r>
            <w:r w:rsidRPr="001B09BE">
              <w:rPr>
                <w:color w:val="000000"/>
              </w:rPr>
              <w:t>научного</w:t>
            </w:r>
            <w:r w:rsidRPr="001B09BE">
              <w:t xml:space="preserve"> </w:t>
            </w:r>
            <w:r w:rsidRPr="001B09BE">
              <w:rPr>
                <w:color w:val="000000"/>
              </w:rPr>
              <w:t>цитир</w:t>
            </w:r>
            <w:r w:rsidRPr="001B09BE">
              <w:rPr>
                <w:color w:val="000000"/>
              </w:rPr>
              <w:t>о</w:t>
            </w:r>
            <w:r w:rsidRPr="001B09BE">
              <w:rPr>
                <w:color w:val="000000"/>
              </w:rPr>
              <w:t>вания</w:t>
            </w:r>
            <w:r w:rsidRPr="001B09BE">
              <w:t xml:space="preserve"> </w:t>
            </w:r>
            <w:r w:rsidRPr="001B09BE">
              <w:rPr>
                <w:color w:val="000000"/>
              </w:rPr>
              <w:t>(РИНЦ)</w:t>
            </w:r>
            <w:r w:rsidRPr="001B09B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>
            <w:pPr>
              <w:jc w:val="both"/>
              <w:rPr>
                <w:lang w:val="en-US"/>
              </w:rPr>
            </w:pPr>
            <w:r w:rsidRPr="001B09BE">
              <w:rPr>
                <w:color w:val="000000"/>
                <w:lang w:val="en-US"/>
              </w:rPr>
              <w:t>URL:</w:t>
            </w:r>
            <w:r w:rsidRPr="001B09BE">
              <w:rPr>
                <w:lang w:val="en-US"/>
              </w:rPr>
              <w:t xml:space="preserve"> </w:t>
            </w:r>
            <w:hyperlink r:id="rId26" w:history="1">
              <w:r w:rsidRPr="001B09BE">
                <w:rPr>
                  <w:rStyle w:val="a9"/>
                  <w:lang w:val="en-US"/>
                </w:rPr>
                <w:t>https://elibrary.ru/project_risc.asp</w:t>
              </w:r>
            </w:hyperlink>
            <w:r w:rsidRPr="001B09BE">
              <w:rPr>
                <w:color w:val="000000"/>
                <w:lang w:val="en-US"/>
              </w:rPr>
              <w:t xml:space="preserve"> </w:t>
            </w:r>
            <w:r w:rsidRPr="001B09BE">
              <w:rPr>
                <w:lang w:val="en-US"/>
              </w:rPr>
              <w:t xml:space="preserve"> </w:t>
            </w:r>
          </w:p>
        </w:tc>
      </w:tr>
      <w:tr w:rsidR="000B24FD" w:rsidRPr="003C05D7" w:rsidTr="004F54DD">
        <w:trPr>
          <w:gridAfter w:val="1"/>
          <w:wAfter w:w="52" w:type="dxa"/>
          <w:trHeight w:hRule="exact" w:val="715"/>
        </w:trPr>
        <w:tc>
          <w:tcPr>
            <w:tcW w:w="121" w:type="dxa"/>
          </w:tcPr>
          <w:p w:rsidR="000B24FD" w:rsidRPr="009908EC" w:rsidRDefault="000B24FD" w:rsidP="000B24FD">
            <w:pPr>
              <w:rPr>
                <w:lang w:val="en-US"/>
              </w:rPr>
            </w:pPr>
          </w:p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>
            <w:pPr>
              <w:jc w:val="both"/>
            </w:pPr>
            <w:r w:rsidRPr="001B09BE">
              <w:rPr>
                <w:color w:val="000000"/>
              </w:rPr>
              <w:t>Поисковая</w:t>
            </w:r>
            <w:r w:rsidRPr="001B09BE">
              <w:t xml:space="preserve"> </w:t>
            </w:r>
            <w:r w:rsidRPr="001B09BE">
              <w:rPr>
                <w:color w:val="000000"/>
              </w:rPr>
              <w:t>система</w:t>
            </w:r>
            <w:r w:rsidRPr="001B09BE">
              <w:t xml:space="preserve"> </w:t>
            </w:r>
            <w:r w:rsidRPr="001B09BE">
              <w:rPr>
                <w:color w:val="000000"/>
              </w:rPr>
              <w:t>Академия</w:t>
            </w:r>
            <w:r w:rsidRPr="001B09BE">
              <w:t xml:space="preserve"> </w:t>
            </w:r>
            <w:proofErr w:type="spellStart"/>
            <w:r w:rsidRPr="001B09BE">
              <w:rPr>
                <w:color w:val="000000"/>
              </w:rPr>
              <w:t>Google</w:t>
            </w:r>
            <w:proofErr w:type="spellEnd"/>
            <w:r w:rsidRPr="001B09BE">
              <w:t xml:space="preserve"> </w:t>
            </w:r>
            <w:r w:rsidRPr="001B09BE">
              <w:rPr>
                <w:color w:val="000000"/>
              </w:rPr>
              <w:t>(</w:t>
            </w:r>
            <w:proofErr w:type="spellStart"/>
            <w:r w:rsidRPr="001B09BE">
              <w:rPr>
                <w:color w:val="000000"/>
              </w:rPr>
              <w:t>Google</w:t>
            </w:r>
            <w:proofErr w:type="spellEnd"/>
            <w:r w:rsidRPr="001B09BE">
              <w:t xml:space="preserve"> </w:t>
            </w:r>
            <w:proofErr w:type="spellStart"/>
            <w:r w:rsidRPr="001B09BE">
              <w:rPr>
                <w:color w:val="000000"/>
              </w:rPr>
              <w:t>Scholar</w:t>
            </w:r>
            <w:proofErr w:type="spellEnd"/>
            <w:r w:rsidRPr="001B09BE">
              <w:rPr>
                <w:color w:val="000000"/>
              </w:rPr>
              <w:t>)</w:t>
            </w:r>
            <w:r w:rsidRPr="001B09B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>
            <w:pPr>
              <w:jc w:val="both"/>
              <w:rPr>
                <w:lang w:val="en-US"/>
              </w:rPr>
            </w:pPr>
            <w:r w:rsidRPr="001B09BE">
              <w:rPr>
                <w:color w:val="000000"/>
                <w:lang w:val="en-US"/>
              </w:rPr>
              <w:t>URL:</w:t>
            </w:r>
            <w:r w:rsidRPr="001B09BE">
              <w:rPr>
                <w:lang w:val="en-US"/>
              </w:rPr>
              <w:t xml:space="preserve"> </w:t>
            </w:r>
            <w:hyperlink r:id="rId27" w:history="1">
              <w:r w:rsidRPr="001B09BE">
                <w:rPr>
                  <w:rStyle w:val="a9"/>
                  <w:lang w:val="en-US"/>
                </w:rPr>
                <w:t>https://scholar.google.ru/</w:t>
              </w:r>
            </w:hyperlink>
            <w:r w:rsidRPr="001B09BE">
              <w:rPr>
                <w:color w:val="000000"/>
                <w:lang w:val="en-US"/>
              </w:rPr>
              <w:t xml:space="preserve"> </w:t>
            </w:r>
            <w:r w:rsidRPr="001B09BE">
              <w:rPr>
                <w:lang w:val="en-US"/>
              </w:rPr>
              <w:t xml:space="preserve"> </w:t>
            </w:r>
          </w:p>
        </w:tc>
      </w:tr>
      <w:tr w:rsidR="000B24FD" w:rsidRPr="003C05D7" w:rsidTr="004F54DD">
        <w:trPr>
          <w:gridAfter w:val="1"/>
          <w:wAfter w:w="52" w:type="dxa"/>
          <w:trHeight w:hRule="exact" w:val="697"/>
        </w:trPr>
        <w:tc>
          <w:tcPr>
            <w:tcW w:w="121" w:type="dxa"/>
          </w:tcPr>
          <w:p w:rsidR="000B24FD" w:rsidRPr="009908EC" w:rsidRDefault="000B24FD" w:rsidP="000B24FD">
            <w:pPr>
              <w:rPr>
                <w:lang w:val="en-US"/>
              </w:rPr>
            </w:pPr>
          </w:p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>
            <w:pPr>
              <w:jc w:val="both"/>
            </w:pPr>
            <w:r w:rsidRPr="001B09BE">
              <w:rPr>
                <w:color w:val="000000"/>
              </w:rPr>
              <w:t>Информационная</w:t>
            </w:r>
            <w:r w:rsidRPr="001B09BE">
              <w:t xml:space="preserve"> </w:t>
            </w:r>
            <w:r w:rsidRPr="001B09BE">
              <w:rPr>
                <w:color w:val="000000"/>
              </w:rPr>
              <w:t>система</w:t>
            </w:r>
            <w:r w:rsidRPr="001B09BE">
              <w:t xml:space="preserve"> </w:t>
            </w:r>
            <w:r w:rsidRPr="001B09BE">
              <w:rPr>
                <w:color w:val="000000"/>
              </w:rPr>
              <w:t>-</w:t>
            </w:r>
            <w:r w:rsidRPr="001B09BE">
              <w:t xml:space="preserve"> </w:t>
            </w:r>
            <w:r w:rsidRPr="001B09BE">
              <w:rPr>
                <w:color w:val="000000"/>
              </w:rPr>
              <w:t>Единое</w:t>
            </w:r>
            <w:r w:rsidRPr="001B09BE">
              <w:t xml:space="preserve"> </w:t>
            </w:r>
            <w:r w:rsidRPr="001B09BE">
              <w:rPr>
                <w:color w:val="000000"/>
              </w:rPr>
              <w:t>окно</w:t>
            </w:r>
            <w:r w:rsidRPr="001B09BE">
              <w:t xml:space="preserve"> </w:t>
            </w:r>
            <w:r w:rsidRPr="001B09BE">
              <w:rPr>
                <w:color w:val="000000"/>
              </w:rPr>
              <w:t>дост</w:t>
            </w:r>
            <w:r w:rsidRPr="001B09BE">
              <w:rPr>
                <w:color w:val="000000"/>
              </w:rPr>
              <w:t>у</w:t>
            </w:r>
            <w:r w:rsidRPr="001B09BE">
              <w:rPr>
                <w:color w:val="000000"/>
              </w:rPr>
              <w:t>па</w:t>
            </w:r>
            <w:r w:rsidRPr="001B09BE">
              <w:t xml:space="preserve"> </w:t>
            </w:r>
            <w:r w:rsidRPr="001B09BE">
              <w:rPr>
                <w:color w:val="000000"/>
              </w:rPr>
              <w:t>к</w:t>
            </w:r>
            <w:r w:rsidRPr="001B09BE">
              <w:t xml:space="preserve"> </w:t>
            </w:r>
            <w:r w:rsidRPr="001B09BE">
              <w:rPr>
                <w:color w:val="000000"/>
              </w:rPr>
              <w:t>информационным</w:t>
            </w:r>
            <w:r w:rsidRPr="001B09BE">
              <w:t xml:space="preserve"> </w:t>
            </w:r>
            <w:r w:rsidRPr="001B09BE">
              <w:rPr>
                <w:color w:val="000000"/>
              </w:rPr>
              <w:t>ресурсам</w:t>
            </w:r>
            <w:r w:rsidRPr="001B09B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>
            <w:pPr>
              <w:jc w:val="both"/>
              <w:rPr>
                <w:lang w:val="en-US"/>
              </w:rPr>
            </w:pPr>
            <w:r w:rsidRPr="001B09BE">
              <w:rPr>
                <w:color w:val="000000"/>
                <w:lang w:val="en-US"/>
              </w:rPr>
              <w:t>URL:</w:t>
            </w:r>
            <w:r w:rsidRPr="001B09BE">
              <w:rPr>
                <w:lang w:val="en-US"/>
              </w:rPr>
              <w:t xml:space="preserve"> </w:t>
            </w:r>
            <w:hyperlink r:id="rId28" w:history="1">
              <w:r w:rsidRPr="001B09BE">
                <w:rPr>
                  <w:rStyle w:val="a9"/>
                  <w:lang w:val="en-US"/>
                </w:rPr>
                <w:t>http://window.edu.ru/</w:t>
              </w:r>
            </w:hyperlink>
            <w:r w:rsidRPr="001B09BE">
              <w:rPr>
                <w:color w:val="000000"/>
                <w:lang w:val="en-US"/>
              </w:rPr>
              <w:t xml:space="preserve"> </w:t>
            </w:r>
            <w:r w:rsidRPr="001B09BE">
              <w:rPr>
                <w:lang w:val="en-US"/>
              </w:rPr>
              <w:t xml:space="preserve">  </w:t>
            </w:r>
          </w:p>
        </w:tc>
      </w:tr>
      <w:tr w:rsidR="000B24FD" w:rsidRPr="001B09BE" w:rsidTr="004F54DD">
        <w:trPr>
          <w:gridAfter w:val="1"/>
          <w:wAfter w:w="52" w:type="dxa"/>
          <w:trHeight w:hRule="exact" w:val="721"/>
        </w:trPr>
        <w:tc>
          <w:tcPr>
            <w:tcW w:w="121" w:type="dxa"/>
          </w:tcPr>
          <w:p w:rsidR="000B24FD" w:rsidRPr="009908EC" w:rsidRDefault="000B24FD" w:rsidP="000B24FD">
            <w:pPr>
              <w:rPr>
                <w:lang w:val="en-US"/>
              </w:rPr>
            </w:pPr>
          </w:p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>
            <w:pPr>
              <w:jc w:val="both"/>
            </w:pPr>
            <w:r w:rsidRPr="001B09BE">
              <w:rPr>
                <w:color w:val="000000"/>
              </w:rPr>
              <w:t>Российская</w:t>
            </w:r>
            <w:r w:rsidRPr="001B09BE">
              <w:t xml:space="preserve"> </w:t>
            </w:r>
            <w:r w:rsidRPr="001B09BE">
              <w:rPr>
                <w:color w:val="000000"/>
              </w:rPr>
              <w:t>Государственная</w:t>
            </w:r>
            <w:r w:rsidRPr="001B09BE">
              <w:t xml:space="preserve"> </w:t>
            </w:r>
            <w:r w:rsidRPr="001B09BE">
              <w:rPr>
                <w:color w:val="000000"/>
              </w:rPr>
              <w:t>библиотека.</w:t>
            </w:r>
            <w:r w:rsidRPr="001B09BE">
              <w:t xml:space="preserve"> </w:t>
            </w:r>
            <w:r w:rsidRPr="001B09BE">
              <w:rPr>
                <w:color w:val="000000"/>
              </w:rPr>
              <w:t>Кат</w:t>
            </w:r>
            <w:r w:rsidRPr="001B09BE">
              <w:rPr>
                <w:color w:val="000000"/>
              </w:rPr>
              <w:t>а</w:t>
            </w:r>
            <w:r w:rsidRPr="001B09BE">
              <w:rPr>
                <w:color w:val="000000"/>
              </w:rPr>
              <w:t>логи</w:t>
            </w:r>
            <w:r w:rsidRPr="001B09B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3C05D7" w:rsidP="000B24FD">
            <w:pPr>
              <w:jc w:val="both"/>
            </w:pPr>
            <w:hyperlink r:id="rId29" w:history="1">
              <w:r w:rsidR="000B24FD" w:rsidRPr="001B09BE">
                <w:rPr>
                  <w:rStyle w:val="a9"/>
                </w:rPr>
                <w:t>https://www.rsl.ru/ru/4readers/catalogues/</w:t>
              </w:r>
            </w:hyperlink>
            <w:r w:rsidR="000B24FD" w:rsidRPr="001B09BE">
              <w:rPr>
                <w:color w:val="000000"/>
              </w:rPr>
              <w:t xml:space="preserve"> </w:t>
            </w:r>
            <w:r w:rsidR="000B24FD" w:rsidRPr="001B09BE">
              <w:t xml:space="preserve"> </w:t>
            </w:r>
          </w:p>
        </w:tc>
      </w:tr>
      <w:tr w:rsidR="000B24FD" w:rsidRPr="001B09BE" w:rsidTr="004F54DD">
        <w:trPr>
          <w:gridAfter w:val="1"/>
          <w:wAfter w:w="52" w:type="dxa"/>
          <w:trHeight w:hRule="exact" w:val="703"/>
        </w:trPr>
        <w:tc>
          <w:tcPr>
            <w:tcW w:w="121" w:type="dxa"/>
          </w:tcPr>
          <w:p w:rsidR="000B24FD" w:rsidRPr="00945ED8" w:rsidRDefault="000B24FD" w:rsidP="000B24FD"/>
        </w:tc>
        <w:tc>
          <w:tcPr>
            <w:tcW w:w="5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0B24FD" w:rsidP="000B24FD">
            <w:pPr>
              <w:jc w:val="both"/>
            </w:pPr>
            <w:r w:rsidRPr="001B09BE">
              <w:rPr>
                <w:color w:val="000000"/>
              </w:rPr>
              <w:t>Электронные</w:t>
            </w:r>
            <w:r w:rsidRPr="001B09BE">
              <w:t xml:space="preserve"> </w:t>
            </w:r>
            <w:r w:rsidRPr="001B09BE">
              <w:rPr>
                <w:color w:val="000000"/>
              </w:rPr>
              <w:t>ресурсы</w:t>
            </w:r>
            <w:r w:rsidRPr="001B09BE">
              <w:t xml:space="preserve"> </w:t>
            </w:r>
            <w:r w:rsidRPr="001B09BE">
              <w:rPr>
                <w:color w:val="000000"/>
              </w:rPr>
              <w:t>библиотеки</w:t>
            </w:r>
            <w:r w:rsidRPr="001B09BE">
              <w:t xml:space="preserve"> </w:t>
            </w:r>
            <w:r w:rsidRPr="001B09BE">
              <w:rPr>
                <w:color w:val="000000"/>
              </w:rPr>
              <w:t>МГТУ</w:t>
            </w:r>
            <w:r w:rsidRPr="001B09BE">
              <w:t xml:space="preserve"> </w:t>
            </w:r>
            <w:r w:rsidRPr="001B09BE">
              <w:rPr>
                <w:color w:val="000000"/>
              </w:rPr>
              <w:t>им.</w:t>
            </w:r>
            <w:r w:rsidRPr="001B09BE">
              <w:t xml:space="preserve"> </w:t>
            </w:r>
            <w:r w:rsidRPr="001B09BE">
              <w:rPr>
                <w:color w:val="000000"/>
              </w:rPr>
              <w:t>Г.И.</w:t>
            </w:r>
            <w:r w:rsidRPr="001B09BE">
              <w:t xml:space="preserve"> </w:t>
            </w:r>
            <w:r w:rsidRPr="001B09BE">
              <w:rPr>
                <w:color w:val="000000"/>
              </w:rPr>
              <w:t>Носова</w:t>
            </w:r>
            <w:r w:rsidRPr="001B09B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4FD" w:rsidRPr="001B09BE" w:rsidRDefault="003C05D7" w:rsidP="000B24FD">
            <w:pPr>
              <w:jc w:val="both"/>
            </w:pPr>
            <w:hyperlink r:id="rId30" w:history="1">
              <w:r w:rsidR="000B24FD" w:rsidRPr="001B09BE">
                <w:rPr>
                  <w:rStyle w:val="a9"/>
                </w:rPr>
                <w:t>http://magtu.ru:8085/marcweb2/Default.asp</w:t>
              </w:r>
            </w:hyperlink>
            <w:r w:rsidR="000B24FD" w:rsidRPr="001B09BE">
              <w:rPr>
                <w:color w:val="000000"/>
              </w:rPr>
              <w:t xml:space="preserve"> </w:t>
            </w:r>
            <w:r w:rsidR="000B24FD" w:rsidRPr="001B09BE">
              <w:t xml:space="preserve"> </w:t>
            </w:r>
          </w:p>
        </w:tc>
      </w:tr>
    </w:tbl>
    <w:p w:rsidR="00D42EED" w:rsidRPr="00A075AE" w:rsidRDefault="00D42EED" w:rsidP="00D42EED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D42EED" w:rsidRPr="00A075AE" w:rsidRDefault="00D42EED" w:rsidP="00D42EED">
      <w:pPr>
        <w:pStyle w:val="1"/>
        <w:rPr>
          <w:rStyle w:val="FontStyle14"/>
          <w:b/>
          <w:sz w:val="24"/>
          <w:szCs w:val="24"/>
          <w:lang w:val="ru-RU"/>
        </w:rPr>
      </w:pPr>
      <w:bookmarkStart w:id="2" w:name="_GoBack"/>
      <w:bookmarkEnd w:id="2"/>
    </w:p>
    <w:p w:rsidR="00D42EED" w:rsidRPr="001A0571" w:rsidRDefault="00D42EED" w:rsidP="00D42EED">
      <w:pPr>
        <w:pStyle w:val="1"/>
        <w:rPr>
          <w:rStyle w:val="FontStyle14"/>
          <w:b/>
          <w:sz w:val="24"/>
          <w:szCs w:val="24"/>
          <w:lang w:val="ru-RU"/>
        </w:rPr>
      </w:pPr>
      <w:r w:rsidRPr="005B73F9">
        <w:rPr>
          <w:rStyle w:val="FontStyle14"/>
          <w:sz w:val="24"/>
          <w:szCs w:val="24"/>
          <w:lang w:val="ru-RU"/>
        </w:rPr>
        <w:t>9.</w:t>
      </w:r>
      <w:r w:rsidRPr="001A0571">
        <w:rPr>
          <w:rStyle w:val="FontStyle14"/>
          <w:sz w:val="24"/>
          <w:szCs w:val="24"/>
          <w:lang w:val="ru-RU"/>
        </w:rPr>
        <w:t xml:space="preserve"> Материально-техническое обеспечение дисциплины (модуля)</w:t>
      </w:r>
    </w:p>
    <w:p w:rsidR="00D42EED" w:rsidRPr="005A7C91" w:rsidRDefault="00D42EED" w:rsidP="00D42EED">
      <w:bookmarkStart w:id="3" w:name="_Hlk55666971"/>
      <w:r w:rsidRPr="005A7C91">
        <w:t>Материально-техническое обеспечение дисциплины включает:</w:t>
      </w:r>
    </w:p>
    <w:tbl>
      <w:tblPr>
        <w:tblW w:w="9697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426"/>
        <w:gridCol w:w="1999"/>
        <w:gridCol w:w="1376"/>
        <w:gridCol w:w="2324"/>
        <w:gridCol w:w="2664"/>
        <w:gridCol w:w="657"/>
        <w:gridCol w:w="143"/>
      </w:tblGrid>
      <w:tr w:rsidR="00921939" w:rsidRPr="00631E7F" w:rsidTr="00921939">
        <w:trPr>
          <w:gridBefore w:val="1"/>
          <w:wBefore w:w="108" w:type="dxa"/>
          <w:trHeight w:hRule="exact" w:val="138"/>
        </w:trPr>
        <w:tc>
          <w:tcPr>
            <w:tcW w:w="426" w:type="dxa"/>
          </w:tcPr>
          <w:p w:rsidR="00921939" w:rsidRPr="00631E7F" w:rsidRDefault="00921939" w:rsidP="00DC5F6D">
            <w:pPr>
              <w:rPr>
                <w:rFonts w:eastAsiaTheme="minorEastAsia"/>
              </w:rPr>
            </w:pPr>
          </w:p>
        </w:tc>
        <w:tc>
          <w:tcPr>
            <w:tcW w:w="1999" w:type="dxa"/>
          </w:tcPr>
          <w:p w:rsidR="00921939" w:rsidRPr="00631E7F" w:rsidRDefault="00921939" w:rsidP="00DC5F6D">
            <w:pPr>
              <w:rPr>
                <w:rFonts w:eastAsiaTheme="minorEastAsia"/>
              </w:rPr>
            </w:pPr>
          </w:p>
        </w:tc>
        <w:tc>
          <w:tcPr>
            <w:tcW w:w="3700" w:type="dxa"/>
            <w:gridSpan w:val="2"/>
          </w:tcPr>
          <w:p w:rsidR="00921939" w:rsidRPr="00631E7F" w:rsidRDefault="00921939" w:rsidP="00DC5F6D">
            <w:pPr>
              <w:rPr>
                <w:rFonts w:eastAsiaTheme="minorEastAsia"/>
              </w:rPr>
            </w:pPr>
          </w:p>
        </w:tc>
        <w:tc>
          <w:tcPr>
            <w:tcW w:w="3321" w:type="dxa"/>
            <w:gridSpan w:val="2"/>
          </w:tcPr>
          <w:p w:rsidR="00921939" w:rsidRPr="00631E7F" w:rsidRDefault="00921939" w:rsidP="00DC5F6D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921939" w:rsidRPr="00631E7F" w:rsidRDefault="00921939" w:rsidP="00DC5F6D">
            <w:pPr>
              <w:rPr>
                <w:rFonts w:eastAsiaTheme="minorEastAsia"/>
              </w:rPr>
            </w:pPr>
          </w:p>
        </w:tc>
      </w:tr>
      <w:tr w:rsidR="00921939" w:rsidRPr="00631E7F" w:rsidTr="00921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800" w:type="dxa"/>
          <w:trHeight w:val="333"/>
          <w:tblHeader/>
        </w:trPr>
        <w:tc>
          <w:tcPr>
            <w:tcW w:w="3909" w:type="dxa"/>
            <w:gridSpan w:val="4"/>
            <w:vAlign w:val="center"/>
          </w:tcPr>
          <w:p w:rsidR="00921939" w:rsidRPr="00631E7F" w:rsidRDefault="00921939" w:rsidP="00DC5F6D">
            <w:pPr>
              <w:suppressAutoHyphens/>
              <w:jc w:val="center"/>
              <w:rPr>
                <w:rFonts w:eastAsia="Calibri"/>
                <w:b/>
              </w:rPr>
            </w:pPr>
            <w:r w:rsidRPr="00631E7F">
              <w:rPr>
                <w:rFonts w:eastAsia="Calibri"/>
                <w:b/>
              </w:rPr>
              <w:t>Тип и название аудитории</w:t>
            </w:r>
          </w:p>
        </w:tc>
        <w:tc>
          <w:tcPr>
            <w:tcW w:w="4988" w:type="dxa"/>
            <w:gridSpan w:val="2"/>
            <w:vAlign w:val="center"/>
          </w:tcPr>
          <w:p w:rsidR="00921939" w:rsidRPr="00631E7F" w:rsidRDefault="00921939" w:rsidP="00DC5F6D">
            <w:pPr>
              <w:suppressAutoHyphens/>
              <w:jc w:val="center"/>
              <w:rPr>
                <w:rFonts w:eastAsia="Calibri"/>
                <w:b/>
              </w:rPr>
            </w:pPr>
            <w:r w:rsidRPr="00631E7F">
              <w:rPr>
                <w:rFonts w:eastAsia="Calibri"/>
                <w:b/>
              </w:rPr>
              <w:t>Оснащение аудитории</w:t>
            </w:r>
          </w:p>
        </w:tc>
      </w:tr>
      <w:tr w:rsidR="00921939" w:rsidRPr="00631E7F" w:rsidTr="00921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800" w:type="dxa"/>
        </w:trPr>
        <w:tc>
          <w:tcPr>
            <w:tcW w:w="3909" w:type="dxa"/>
            <w:gridSpan w:val="4"/>
          </w:tcPr>
          <w:p w:rsidR="00921939" w:rsidRPr="00631E7F" w:rsidRDefault="00921939" w:rsidP="00DC5F6D">
            <w:pPr>
              <w:suppressAutoHyphens/>
              <w:rPr>
                <w:rFonts w:eastAsia="Calibri"/>
              </w:rPr>
            </w:pPr>
            <w:r w:rsidRPr="00631E7F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4988" w:type="dxa"/>
            <w:gridSpan w:val="2"/>
          </w:tcPr>
          <w:p w:rsidR="00921939" w:rsidRPr="00631E7F" w:rsidRDefault="00921939" w:rsidP="00DC5F6D">
            <w:pPr>
              <w:suppressAutoHyphens/>
              <w:rPr>
                <w:rFonts w:eastAsia="Calibri"/>
                <w:color w:val="000000"/>
              </w:rPr>
            </w:pPr>
            <w:r w:rsidRPr="00631E7F">
              <w:rPr>
                <w:rFonts w:eastAsia="Calibri"/>
                <w:color w:val="000000"/>
              </w:rPr>
              <w:t>Мультимедийные средства хранения, передачи и представления информации.</w:t>
            </w:r>
          </w:p>
        </w:tc>
      </w:tr>
      <w:tr w:rsidR="00921939" w:rsidRPr="00631E7F" w:rsidTr="00921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800" w:type="dxa"/>
        </w:trPr>
        <w:tc>
          <w:tcPr>
            <w:tcW w:w="3909" w:type="dxa"/>
            <w:gridSpan w:val="4"/>
          </w:tcPr>
          <w:p w:rsidR="00921939" w:rsidRPr="00631E7F" w:rsidRDefault="00921939" w:rsidP="00DC5F6D">
            <w:pPr>
              <w:suppressAutoHyphens/>
              <w:rPr>
                <w:rFonts w:eastAsia="Calibri"/>
              </w:rPr>
            </w:pPr>
            <w:r w:rsidRPr="00631E7F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88" w:type="dxa"/>
            <w:gridSpan w:val="2"/>
          </w:tcPr>
          <w:p w:rsidR="00921939" w:rsidRPr="00631E7F" w:rsidRDefault="009D1E42" w:rsidP="00DC5F6D">
            <w:pPr>
              <w:suppressAutoHyphens/>
              <w:rPr>
                <w:rFonts w:eastAsia="Calibri"/>
                <w:color w:val="000000"/>
              </w:rPr>
            </w:pPr>
            <w:r w:rsidRPr="00BA4E83">
              <w:rPr>
                <w:color w:val="000000"/>
              </w:rPr>
              <w:t>Персональные</w:t>
            </w:r>
            <w:r w:rsidRPr="00BA4E83">
              <w:t xml:space="preserve"> </w:t>
            </w:r>
            <w:r w:rsidRPr="00BA4E83">
              <w:rPr>
                <w:color w:val="000000"/>
              </w:rPr>
              <w:t>компьютеры</w:t>
            </w:r>
            <w:r w:rsidRPr="00BA4E83">
              <w:t xml:space="preserve"> </w:t>
            </w:r>
            <w:r w:rsidRPr="00BA4E83">
              <w:rPr>
                <w:color w:val="000000"/>
              </w:rPr>
              <w:t>с</w:t>
            </w:r>
            <w:r w:rsidRPr="00BA4E83">
              <w:t xml:space="preserve"> </w:t>
            </w:r>
            <w:r w:rsidRPr="00BA4E83">
              <w:rPr>
                <w:color w:val="000000"/>
              </w:rPr>
              <w:t>выходом</w:t>
            </w:r>
            <w:r w:rsidRPr="00BA4E83">
              <w:t xml:space="preserve"> </w:t>
            </w:r>
            <w:r w:rsidRPr="00BA4E83">
              <w:rPr>
                <w:color w:val="000000"/>
              </w:rPr>
              <w:t>в</w:t>
            </w:r>
            <w:r w:rsidRPr="00BA4E83">
              <w:t xml:space="preserve"> </w:t>
            </w:r>
            <w:r w:rsidRPr="00BA4E83">
              <w:rPr>
                <w:color w:val="000000"/>
              </w:rPr>
              <w:t>Интернет</w:t>
            </w:r>
            <w:r w:rsidRPr="00BA4E83">
              <w:t xml:space="preserve"> </w:t>
            </w:r>
            <w:r w:rsidRPr="00BA4E83">
              <w:rPr>
                <w:color w:val="000000"/>
              </w:rPr>
              <w:t>и</w:t>
            </w:r>
            <w:r w:rsidRPr="00BA4E83">
              <w:t xml:space="preserve"> </w:t>
            </w:r>
            <w:r w:rsidRPr="00BA4E83">
              <w:rPr>
                <w:color w:val="000000"/>
              </w:rPr>
              <w:t>с</w:t>
            </w:r>
            <w:r w:rsidRPr="00BA4E83">
              <w:t xml:space="preserve"> </w:t>
            </w:r>
            <w:r w:rsidRPr="00BA4E83">
              <w:rPr>
                <w:color w:val="000000"/>
              </w:rPr>
              <w:t>доступом</w:t>
            </w:r>
            <w:r w:rsidRPr="00BA4E83">
              <w:t xml:space="preserve"> </w:t>
            </w:r>
            <w:r w:rsidRPr="00BA4E83">
              <w:rPr>
                <w:color w:val="000000"/>
              </w:rPr>
              <w:t>в</w:t>
            </w:r>
            <w:r w:rsidRPr="00BA4E83">
              <w:t xml:space="preserve"> </w:t>
            </w:r>
            <w:r w:rsidRPr="00BA4E83">
              <w:rPr>
                <w:color w:val="000000"/>
              </w:rPr>
              <w:t>электронную</w:t>
            </w:r>
            <w:r w:rsidRPr="00BA4E83">
              <w:t xml:space="preserve"> </w:t>
            </w:r>
            <w:r w:rsidRPr="00BA4E83">
              <w:rPr>
                <w:color w:val="000000"/>
              </w:rPr>
              <w:t>информационно-образовательную</w:t>
            </w:r>
            <w:r w:rsidRPr="00BA4E83">
              <w:t xml:space="preserve"> </w:t>
            </w:r>
            <w:r w:rsidRPr="00BA4E83">
              <w:rPr>
                <w:color w:val="000000"/>
              </w:rPr>
              <w:t>среду</w:t>
            </w:r>
            <w:r w:rsidRPr="00BA4E83">
              <w:t xml:space="preserve"> </w:t>
            </w:r>
            <w:r w:rsidRPr="00BA4E83">
              <w:rPr>
                <w:color w:val="000000"/>
              </w:rPr>
              <w:t>университета</w:t>
            </w:r>
          </w:p>
        </w:tc>
      </w:tr>
      <w:tr w:rsidR="00921939" w:rsidRPr="00631E7F" w:rsidTr="00921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800" w:type="dxa"/>
        </w:trPr>
        <w:tc>
          <w:tcPr>
            <w:tcW w:w="3909" w:type="dxa"/>
            <w:gridSpan w:val="4"/>
          </w:tcPr>
          <w:p w:rsidR="00921939" w:rsidRPr="00631E7F" w:rsidRDefault="00921939" w:rsidP="00DC5F6D">
            <w:pPr>
              <w:suppressAutoHyphens/>
              <w:rPr>
                <w:rFonts w:eastAsia="Calibri"/>
              </w:rPr>
            </w:pPr>
            <w:r w:rsidRPr="00631E7F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4988" w:type="dxa"/>
            <w:gridSpan w:val="2"/>
          </w:tcPr>
          <w:p w:rsidR="00921939" w:rsidRPr="00631E7F" w:rsidRDefault="009D1E42" w:rsidP="00DC5F6D">
            <w:pPr>
              <w:suppressAutoHyphens/>
              <w:rPr>
                <w:rFonts w:eastAsia="Calibri"/>
                <w:color w:val="000000"/>
              </w:rPr>
            </w:pPr>
            <w:r w:rsidRPr="00BA4E83">
              <w:rPr>
                <w:color w:val="000000"/>
              </w:rPr>
              <w:t>Персональные</w:t>
            </w:r>
            <w:r w:rsidRPr="00BA4E83">
              <w:t xml:space="preserve"> </w:t>
            </w:r>
            <w:r w:rsidRPr="00BA4E83">
              <w:rPr>
                <w:color w:val="000000"/>
              </w:rPr>
              <w:t>компьютеры</w:t>
            </w:r>
            <w:r w:rsidRPr="00BA4E83">
              <w:t xml:space="preserve"> </w:t>
            </w:r>
            <w:r w:rsidRPr="00BA4E83">
              <w:rPr>
                <w:color w:val="000000"/>
              </w:rPr>
              <w:t>с</w:t>
            </w:r>
            <w:r w:rsidRPr="00BA4E83">
              <w:t xml:space="preserve"> </w:t>
            </w:r>
            <w:r w:rsidRPr="00BA4E83">
              <w:rPr>
                <w:color w:val="000000"/>
              </w:rPr>
              <w:t>установленн</w:t>
            </w:r>
            <w:r w:rsidR="00DC5F6D">
              <w:rPr>
                <w:color w:val="000000"/>
              </w:rPr>
              <w:t>ым</w:t>
            </w:r>
            <w:r w:rsidRPr="00BA4E83">
              <w:t xml:space="preserve"> </w:t>
            </w:r>
            <w:r w:rsidRPr="00BA4E83">
              <w:rPr>
                <w:color w:val="000000"/>
              </w:rPr>
              <w:t>пакетом</w:t>
            </w:r>
            <w:r w:rsidRPr="00BA4E83">
              <w:t xml:space="preserve"> </w:t>
            </w:r>
            <w:r w:rsidRPr="00BA4E83">
              <w:rPr>
                <w:color w:val="000000"/>
              </w:rPr>
              <w:t>ПО</w:t>
            </w:r>
            <w:r w:rsidRPr="00BA4E83">
              <w:t xml:space="preserve"> </w:t>
            </w:r>
            <w:proofErr w:type="spellStart"/>
            <w:r>
              <w:rPr>
                <w:color w:val="000000"/>
              </w:rPr>
              <w:t>Microsoft</w:t>
            </w:r>
            <w:proofErr w:type="spellEnd"/>
            <w:r w:rsidRPr="00BA4E83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BA4E83">
              <w:rPr>
                <w:color w:val="000000"/>
              </w:rPr>
              <w:t>,</w:t>
            </w:r>
            <w:r w:rsidRPr="00BA4E83">
              <w:t xml:space="preserve"> </w:t>
            </w:r>
            <w:r w:rsidRPr="00BA4E83">
              <w:rPr>
                <w:color w:val="000000"/>
              </w:rPr>
              <w:t>выходом</w:t>
            </w:r>
            <w:r w:rsidRPr="00BA4E83">
              <w:t xml:space="preserve"> </w:t>
            </w:r>
            <w:r w:rsidRPr="00BA4E83">
              <w:rPr>
                <w:color w:val="000000"/>
              </w:rPr>
              <w:t>в</w:t>
            </w:r>
            <w:r w:rsidRPr="00BA4E83">
              <w:t xml:space="preserve"> </w:t>
            </w:r>
            <w:r w:rsidRPr="00BA4E83">
              <w:rPr>
                <w:color w:val="000000"/>
              </w:rPr>
              <w:t>Интернет</w:t>
            </w:r>
            <w:r w:rsidRPr="00BA4E83">
              <w:t xml:space="preserve"> </w:t>
            </w:r>
            <w:r w:rsidRPr="00BA4E83">
              <w:rPr>
                <w:color w:val="000000"/>
              </w:rPr>
              <w:t>и</w:t>
            </w:r>
            <w:r w:rsidRPr="00BA4E83">
              <w:t xml:space="preserve"> </w:t>
            </w:r>
            <w:r w:rsidRPr="00BA4E83">
              <w:rPr>
                <w:color w:val="000000"/>
              </w:rPr>
              <w:t>с</w:t>
            </w:r>
            <w:r w:rsidRPr="00BA4E83">
              <w:t xml:space="preserve"> </w:t>
            </w:r>
            <w:r w:rsidRPr="00BA4E83">
              <w:rPr>
                <w:color w:val="000000"/>
              </w:rPr>
              <w:t>доступом</w:t>
            </w:r>
            <w:r w:rsidRPr="00BA4E83">
              <w:t xml:space="preserve"> </w:t>
            </w:r>
            <w:r w:rsidRPr="00BA4E83">
              <w:rPr>
                <w:color w:val="000000"/>
              </w:rPr>
              <w:t>в</w:t>
            </w:r>
            <w:r w:rsidRPr="00BA4E83">
              <w:t xml:space="preserve"> </w:t>
            </w:r>
            <w:r w:rsidRPr="00BA4E83">
              <w:rPr>
                <w:color w:val="000000"/>
              </w:rPr>
              <w:t>электронную</w:t>
            </w:r>
            <w:r w:rsidRPr="00BA4E83">
              <w:t xml:space="preserve"> </w:t>
            </w:r>
            <w:r w:rsidRPr="00BA4E83">
              <w:rPr>
                <w:color w:val="000000"/>
              </w:rPr>
              <w:t>информационно-</w:t>
            </w:r>
            <w:r w:rsidRPr="00BA4E83">
              <w:t xml:space="preserve"> </w:t>
            </w:r>
            <w:r w:rsidRPr="00BA4E83">
              <w:rPr>
                <w:color w:val="000000"/>
              </w:rPr>
              <w:t>образовательную</w:t>
            </w:r>
            <w:r w:rsidRPr="00BA4E83">
              <w:t xml:space="preserve"> </w:t>
            </w:r>
            <w:r w:rsidRPr="00BA4E83">
              <w:rPr>
                <w:color w:val="000000"/>
              </w:rPr>
              <w:t>среду</w:t>
            </w:r>
            <w:r w:rsidRPr="00BA4E83">
              <w:t xml:space="preserve"> </w:t>
            </w:r>
            <w:r w:rsidRPr="00BA4E83">
              <w:rPr>
                <w:color w:val="000000"/>
              </w:rPr>
              <w:t>университета</w:t>
            </w:r>
          </w:p>
        </w:tc>
      </w:tr>
      <w:bookmarkEnd w:id="0"/>
      <w:bookmarkEnd w:id="3"/>
    </w:tbl>
    <w:p w:rsidR="00D42EED" w:rsidRPr="005A7C91" w:rsidRDefault="00D42EED" w:rsidP="00D42EED">
      <w:pPr>
        <w:rPr>
          <w:rStyle w:val="FontStyle15"/>
          <w:b w:val="0"/>
        </w:rPr>
      </w:pPr>
    </w:p>
    <w:p w:rsidR="00D42EED" w:rsidRPr="005A7C91" w:rsidRDefault="00D42EED" w:rsidP="00D42EED">
      <w:pPr>
        <w:rPr>
          <w:rStyle w:val="FontStyle15"/>
          <w:b w:val="0"/>
        </w:rPr>
      </w:pPr>
    </w:p>
    <w:p w:rsidR="00D42EED" w:rsidRPr="00BA5575" w:rsidRDefault="00D42EED" w:rsidP="00D42EED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0628CF" w:rsidRPr="009437D9" w:rsidRDefault="000628CF" w:rsidP="00D42EED">
      <w:pPr>
        <w:pStyle w:val="Style8"/>
        <w:widowControl/>
        <w:ind w:firstLine="567"/>
        <w:jc w:val="both"/>
        <w:rPr>
          <w:color w:val="C00000"/>
        </w:rPr>
      </w:pPr>
    </w:p>
    <w:sectPr w:rsidR="000628CF" w:rsidRPr="009437D9" w:rsidSect="00982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B4B04"/>
    <w:multiLevelType w:val="hybridMultilevel"/>
    <w:tmpl w:val="B62C6DD8"/>
    <w:lvl w:ilvl="0" w:tplc="3A1C8E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9B26AC5"/>
    <w:multiLevelType w:val="hybridMultilevel"/>
    <w:tmpl w:val="3A4E4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C6D9F"/>
    <w:multiLevelType w:val="hybridMultilevel"/>
    <w:tmpl w:val="3E56D02A"/>
    <w:lvl w:ilvl="0" w:tplc="9B3247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949BB"/>
    <w:multiLevelType w:val="hybridMultilevel"/>
    <w:tmpl w:val="F90E32A8"/>
    <w:lvl w:ilvl="0" w:tplc="CFFA640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324D5FB1"/>
    <w:multiLevelType w:val="hybridMultilevel"/>
    <w:tmpl w:val="617C5D1A"/>
    <w:lvl w:ilvl="0" w:tplc="33DE56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E1033C2"/>
    <w:multiLevelType w:val="hybridMultilevel"/>
    <w:tmpl w:val="8920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7104E2"/>
    <w:multiLevelType w:val="hybridMultilevel"/>
    <w:tmpl w:val="AB7E8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603EF8"/>
    <w:multiLevelType w:val="hybridMultilevel"/>
    <w:tmpl w:val="387C4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5800CD"/>
    <w:multiLevelType w:val="multilevel"/>
    <w:tmpl w:val="B7D0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BF7124"/>
    <w:multiLevelType w:val="hybridMultilevel"/>
    <w:tmpl w:val="06BA6BF6"/>
    <w:lvl w:ilvl="0" w:tplc="2D06ABF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16A0"/>
    <w:rsid w:val="00010732"/>
    <w:rsid w:val="00027AF9"/>
    <w:rsid w:val="00027EC4"/>
    <w:rsid w:val="0003715B"/>
    <w:rsid w:val="000444DC"/>
    <w:rsid w:val="000452E4"/>
    <w:rsid w:val="000538CE"/>
    <w:rsid w:val="000628CF"/>
    <w:rsid w:val="000630D1"/>
    <w:rsid w:val="00064D77"/>
    <w:rsid w:val="00065239"/>
    <w:rsid w:val="0006765D"/>
    <w:rsid w:val="00070A47"/>
    <w:rsid w:val="00070DCA"/>
    <w:rsid w:val="000751B6"/>
    <w:rsid w:val="000821B4"/>
    <w:rsid w:val="00086224"/>
    <w:rsid w:val="000961C6"/>
    <w:rsid w:val="000A22B2"/>
    <w:rsid w:val="000A34FA"/>
    <w:rsid w:val="000A4AAD"/>
    <w:rsid w:val="000A5E6B"/>
    <w:rsid w:val="000B24FD"/>
    <w:rsid w:val="000B3CE9"/>
    <w:rsid w:val="000B6E29"/>
    <w:rsid w:val="000C3C98"/>
    <w:rsid w:val="000C3E9A"/>
    <w:rsid w:val="000D1F13"/>
    <w:rsid w:val="000D3B6E"/>
    <w:rsid w:val="000F7E4B"/>
    <w:rsid w:val="00111114"/>
    <w:rsid w:val="00111129"/>
    <w:rsid w:val="00113C21"/>
    <w:rsid w:val="001151AB"/>
    <w:rsid w:val="00115C0C"/>
    <w:rsid w:val="001211C6"/>
    <w:rsid w:val="00123DEF"/>
    <w:rsid w:val="001507A9"/>
    <w:rsid w:val="0015226A"/>
    <w:rsid w:val="00152708"/>
    <w:rsid w:val="00154E62"/>
    <w:rsid w:val="00162077"/>
    <w:rsid w:val="00182D8F"/>
    <w:rsid w:val="00184E12"/>
    <w:rsid w:val="001A6839"/>
    <w:rsid w:val="001B0943"/>
    <w:rsid w:val="001F01C9"/>
    <w:rsid w:val="001F7637"/>
    <w:rsid w:val="00202792"/>
    <w:rsid w:val="00213497"/>
    <w:rsid w:val="0022659D"/>
    <w:rsid w:val="002344A3"/>
    <w:rsid w:val="0024751A"/>
    <w:rsid w:val="00261D54"/>
    <w:rsid w:val="00263DC9"/>
    <w:rsid w:val="00272072"/>
    <w:rsid w:val="00272417"/>
    <w:rsid w:val="002768A6"/>
    <w:rsid w:val="002803B9"/>
    <w:rsid w:val="00286327"/>
    <w:rsid w:val="00293069"/>
    <w:rsid w:val="002942CC"/>
    <w:rsid w:val="002A6C91"/>
    <w:rsid w:val="002B3860"/>
    <w:rsid w:val="002B4CC0"/>
    <w:rsid w:val="002D111C"/>
    <w:rsid w:val="002D1EB0"/>
    <w:rsid w:val="002D4B46"/>
    <w:rsid w:val="002E29D0"/>
    <w:rsid w:val="00304B8B"/>
    <w:rsid w:val="00307490"/>
    <w:rsid w:val="00313025"/>
    <w:rsid w:val="0032013C"/>
    <w:rsid w:val="00322FCF"/>
    <w:rsid w:val="003356AF"/>
    <w:rsid w:val="00342D94"/>
    <w:rsid w:val="00346302"/>
    <w:rsid w:val="003516A0"/>
    <w:rsid w:val="00352384"/>
    <w:rsid w:val="003562FB"/>
    <w:rsid w:val="00357F52"/>
    <w:rsid w:val="00372B2E"/>
    <w:rsid w:val="00372FBD"/>
    <w:rsid w:val="0037474E"/>
    <w:rsid w:val="0038482F"/>
    <w:rsid w:val="003919EA"/>
    <w:rsid w:val="003A1C5A"/>
    <w:rsid w:val="003A43AF"/>
    <w:rsid w:val="003A5933"/>
    <w:rsid w:val="003C05D7"/>
    <w:rsid w:val="003C3DAB"/>
    <w:rsid w:val="003C69F2"/>
    <w:rsid w:val="003E26BA"/>
    <w:rsid w:val="003E4DEE"/>
    <w:rsid w:val="003E5930"/>
    <w:rsid w:val="003E67A1"/>
    <w:rsid w:val="00405FFC"/>
    <w:rsid w:val="004102D5"/>
    <w:rsid w:val="00411899"/>
    <w:rsid w:val="00411CE3"/>
    <w:rsid w:val="00423F60"/>
    <w:rsid w:val="00436268"/>
    <w:rsid w:val="0043699E"/>
    <w:rsid w:val="0044171F"/>
    <w:rsid w:val="00441913"/>
    <w:rsid w:val="00472C6B"/>
    <w:rsid w:val="00473208"/>
    <w:rsid w:val="00481F21"/>
    <w:rsid w:val="004939FD"/>
    <w:rsid w:val="00494822"/>
    <w:rsid w:val="00494869"/>
    <w:rsid w:val="004A590B"/>
    <w:rsid w:val="004B41B5"/>
    <w:rsid w:val="004B503A"/>
    <w:rsid w:val="004F54DD"/>
    <w:rsid w:val="005319D1"/>
    <w:rsid w:val="00534A31"/>
    <w:rsid w:val="00537CF8"/>
    <w:rsid w:val="00542B77"/>
    <w:rsid w:val="00547725"/>
    <w:rsid w:val="005556E6"/>
    <w:rsid w:val="005601FF"/>
    <w:rsid w:val="00565C79"/>
    <w:rsid w:val="005740D6"/>
    <w:rsid w:val="00574B5E"/>
    <w:rsid w:val="005911CD"/>
    <w:rsid w:val="005A6CEF"/>
    <w:rsid w:val="005B7F36"/>
    <w:rsid w:val="005C0E26"/>
    <w:rsid w:val="005C7B0B"/>
    <w:rsid w:val="005D142A"/>
    <w:rsid w:val="005D2461"/>
    <w:rsid w:val="005F06F1"/>
    <w:rsid w:val="005F154D"/>
    <w:rsid w:val="005F156C"/>
    <w:rsid w:val="005F5A70"/>
    <w:rsid w:val="0060040B"/>
    <w:rsid w:val="00607D5F"/>
    <w:rsid w:val="00631096"/>
    <w:rsid w:val="00642ACE"/>
    <w:rsid w:val="0064654D"/>
    <w:rsid w:val="00653CC4"/>
    <w:rsid w:val="006619A3"/>
    <w:rsid w:val="00665801"/>
    <w:rsid w:val="00675ACD"/>
    <w:rsid w:val="00675AE4"/>
    <w:rsid w:val="00680B25"/>
    <w:rsid w:val="0069053C"/>
    <w:rsid w:val="00694DBA"/>
    <w:rsid w:val="00697A4B"/>
    <w:rsid w:val="006A2A89"/>
    <w:rsid w:val="006B16BB"/>
    <w:rsid w:val="006B3645"/>
    <w:rsid w:val="006C4988"/>
    <w:rsid w:val="006D0C84"/>
    <w:rsid w:val="006E6483"/>
    <w:rsid w:val="006F1A85"/>
    <w:rsid w:val="006F668A"/>
    <w:rsid w:val="00700596"/>
    <w:rsid w:val="007178B9"/>
    <w:rsid w:val="0072422D"/>
    <w:rsid w:val="0072661C"/>
    <w:rsid w:val="00746053"/>
    <w:rsid w:val="00754914"/>
    <w:rsid w:val="0076143E"/>
    <w:rsid w:val="007640D1"/>
    <w:rsid w:val="007662EA"/>
    <w:rsid w:val="007746B4"/>
    <w:rsid w:val="00783AC5"/>
    <w:rsid w:val="007943A2"/>
    <w:rsid w:val="00796A1E"/>
    <w:rsid w:val="007A0E9C"/>
    <w:rsid w:val="007A7F11"/>
    <w:rsid w:val="007B27B8"/>
    <w:rsid w:val="007B7431"/>
    <w:rsid w:val="007B7631"/>
    <w:rsid w:val="007D67E2"/>
    <w:rsid w:val="007E0854"/>
    <w:rsid w:val="007E0CC7"/>
    <w:rsid w:val="007E0F9D"/>
    <w:rsid w:val="007E53A3"/>
    <w:rsid w:val="007F343B"/>
    <w:rsid w:val="007F4E2A"/>
    <w:rsid w:val="008061B1"/>
    <w:rsid w:val="008158E1"/>
    <w:rsid w:val="008253D0"/>
    <w:rsid w:val="0083480A"/>
    <w:rsid w:val="008417BD"/>
    <w:rsid w:val="008565E9"/>
    <w:rsid w:val="00860A3B"/>
    <w:rsid w:val="00872A29"/>
    <w:rsid w:val="00875115"/>
    <w:rsid w:val="00875DE8"/>
    <w:rsid w:val="00877E0D"/>
    <w:rsid w:val="008A35B7"/>
    <w:rsid w:val="008A5FFB"/>
    <w:rsid w:val="008B40E3"/>
    <w:rsid w:val="008D2C69"/>
    <w:rsid w:val="008D330B"/>
    <w:rsid w:val="008D3CFA"/>
    <w:rsid w:val="008D6C8A"/>
    <w:rsid w:val="008D7D26"/>
    <w:rsid w:val="008E473B"/>
    <w:rsid w:val="00913897"/>
    <w:rsid w:val="00913A4D"/>
    <w:rsid w:val="00921939"/>
    <w:rsid w:val="00931197"/>
    <w:rsid w:val="00931583"/>
    <w:rsid w:val="009437D9"/>
    <w:rsid w:val="00956791"/>
    <w:rsid w:val="009624D3"/>
    <w:rsid w:val="00981B63"/>
    <w:rsid w:val="0098288B"/>
    <w:rsid w:val="00987534"/>
    <w:rsid w:val="00990E95"/>
    <w:rsid w:val="0099287E"/>
    <w:rsid w:val="009A11E8"/>
    <w:rsid w:val="009A7E43"/>
    <w:rsid w:val="009B4281"/>
    <w:rsid w:val="009B5909"/>
    <w:rsid w:val="009C13DF"/>
    <w:rsid w:val="009D1E42"/>
    <w:rsid w:val="009D6E14"/>
    <w:rsid w:val="009E1D1A"/>
    <w:rsid w:val="009E20DB"/>
    <w:rsid w:val="009F016F"/>
    <w:rsid w:val="009F5D76"/>
    <w:rsid w:val="009F703F"/>
    <w:rsid w:val="00A258EA"/>
    <w:rsid w:val="00A279C0"/>
    <w:rsid w:val="00A302BE"/>
    <w:rsid w:val="00A328C9"/>
    <w:rsid w:val="00A35D31"/>
    <w:rsid w:val="00A470B6"/>
    <w:rsid w:val="00A520F6"/>
    <w:rsid w:val="00A807B3"/>
    <w:rsid w:val="00A867BA"/>
    <w:rsid w:val="00A95407"/>
    <w:rsid w:val="00AA4892"/>
    <w:rsid w:val="00AC37A9"/>
    <w:rsid w:val="00AD1916"/>
    <w:rsid w:val="00AD49AA"/>
    <w:rsid w:val="00AF2B2F"/>
    <w:rsid w:val="00B04819"/>
    <w:rsid w:val="00B078BC"/>
    <w:rsid w:val="00B26CA2"/>
    <w:rsid w:val="00B41422"/>
    <w:rsid w:val="00B42329"/>
    <w:rsid w:val="00B434EC"/>
    <w:rsid w:val="00B46FB4"/>
    <w:rsid w:val="00B640F4"/>
    <w:rsid w:val="00B66A1E"/>
    <w:rsid w:val="00B81526"/>
    <w:rsid w:val="00BA649F"/>
    <w:rsid w:val="00BA76F6"/>
    <w:rsid w:val="00BB568C"/>
    <w:rsid w:val="00BC3847"/>
    <w:rsid w:val="00BC43BC"/>
    <w:rsid w:val="00BD209A"/>
    <w:rsid w:val="00BD487B"/>
    <w:rsid w:val="00BE21A4"/>
    <w:rsid w:val="00BE5451"/>
    <w:rsid w:val="00BE5D41"/>
    <w:rsid w:val="00BF261B"/>
    <w:rsid w:val="00BF4243"/>
    <w:rsid w:val="00BF52A3"/>
    <w:rsid w:val="00C01D02"/>
    <w:rsid w:val="00C04D83"/>
    <w:rsid w:val="00C131BA"/>
    <w:rsid w:val="00C14CE1"/>
    <w:rsid w:val="00C20060"/>
    <w:rsid w:val="00C23B0C"/>
    <w:rsid w:val="00C26500"/>
    <w:rsid w:val="00C273BC"/>
    <w:rsid w:val="00C303C9"/>
    <w:rsid w:val="00C32F35"/>
    <w:rsid w:val="00C537AB"/>
    <w:rsid w:val="00C5664C"/>
    <w:rsid w:val="00C71DC1"/>
    <w:rsid w:val="00C7385C"/>
    <w:rsid w:val="00C90A57"/>
    <w:rsid w:val="00CB1364"/>
    <w:rsid w:val="00CB4DB4"/>
    <w:rsid w:val="00CB675C"/>
    <w:rsid w:val="00CD51BE"/>
    <w:rsid w:val="00CE537D"/>
    <w:rsid w:val="00CE7FB9"/>
    <w:rsid w:val="00CF3BCA"/>
    <w:rsid w:val="00CF46F2"/>
    <w:rsid w:val="00CF5D74"/>
    <w:rsid w:val="00CF6812"/>
    <w:rsid w:val="00D04144"/>
    <w:rsid w:val="00D11C91"/>
    <w:rsid w:val="00D16B47"/>
    <w:rsid w:val="00D17433"/>
    <w:rsid w:val="00D40FCC"/>
    <w:rsid w:val="00D41A0F"/>
    <w:rsid w:val="00D42EED"/>
    <w:rsid w:val="00D436BC"/>
    <w:rsid w:val="00D54867"/>
    <w:rsid w:val="00D72D3D"/>
    <w:rsid w:val="00D866E4"/>
    <w:rsid w:val="00D9294B"/>
    <w:rsid w:val="00DC44CB"/>
    <w:rsid w:val="00DC5F6D"/>
    <w:rsid w:val="00DD4A91"/>
    <w:rsid w:val="00DD6DF5"/>
    <w:rsid w:val="00DE15EF"/>
    <w:rsid w:val="00DE5BA6"/>
    <w:rsid w:val="00DF1591"/>
    <w:rsid w:val="00E46020"/>
    <w:rsid w:val="00E46D4F"/>
    <w:rsid w:val="00E507F1"/>
    <w:rsid w:val="00E52125"/>
    <w:rsid w:val="00E606D8"/>
    <w:rsid w:val="00E6393C"/>
    <w:rsid w:val="00E645E2"/>
    <w:rsid w:val="00E646C1"/>
    <w:rsid w:val="00E65012"/>
    <w:rsid w:val="00E765F4"/>
    <w:rsid w:val="00EA02F4"/>
    <w:rsid w:val="00EA6B34"/>
    <w:rsid w:val="00EA6BA1"/>
    <w:rsid w:val="00EB423D"/>
    <w:rsid w:val="00EC5185"/>
    <w:rsid w:val="00EC74F3"/>
    <w:rsid w:val="00ED5EF7"/>
    <w:rsid w:val="00ED6749"/>
    <w:rsid w:val="00F0694D"/>
    <w:rsid w:val="00F0769B"/>
    <w:rsid w:val="00F172AE"/>
    <w:rsid w:val="00F518A5"/>
    <w:rsid w:val="00F61D9D"/>
    <w:rsid w:val="00F62A29"/>
    <w:rsid w:val="00F63906"/>
    <w:rsid w:val="00F63B23"/>
    <w:rsid w:val="00F705E4"/>
    <w:rsid w:val="00F97239"/>
    <w:rsid w:val="00FB382B"/>
    <w:rsid w:val="00FE4FC5"/>
    <w:rsid w:val="00FE5A8A"/>
    <w:rsid w:val="00FF7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6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2F35"/>
    <w:pPr>
      <w:keepNext/>
      <w:keepLines/>
      <w:widowControl/>
      <w:autoSpaceDE/>
      <w:autoSpaceDN/>
      <w:adjustRightInd/>
      <w:spacing w:before="120" w:after="120" w:line="276" w:lineRule="auto"/>
      <w:ind w:firstLine="709"/>
      <w:jc w:val="both"/>
      <w:outlineLvl w:val="0"/>
    </w:pPr>
    <w:rPr>
      <w:rFonts w:eastAsiaTheme="majorEastAsia" w:cstheme="majorBidi"/>
      <w:b/>
      <w:bCs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32F35"/>
    <w:pPr>
      <w:keepNext/>
      <w:keepLines/>
      <w:widowControl/>
      <w:autoSpaceDE/>
      <w:autoSpaceDN/>
      <w:adjustRightInd/>
      <w:spacing w:before="120" w:after="120" w:line="276" w:lineRule="auto"/>
      <w:ind w:firstLine="709"/>
      <w:jc w:val="both"/>
      <w:outlineLvl w:val="1"/>
    </w:pPr>
    <w:rPr>
      <w:rFonts w:eastAsiaTheme="majorEastAsia" w:cstheme="majorBidi"/>
      <w:b/>
      <w:bCs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3516A0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semiHidden/>
    <w:rsid w:val="003516A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3516A0"/>
  </w:style>
  <w:style w:type="paragraph" w:customStyle="1" w:styleId="Style2">
    <w:name w:val="Style2"/>
    <w:basedOn w:val="a"/>
    <w:rsid w:val="003516A0"/>
  </w:style>
  <w:style w:type="paragraph" w:customStyle="1" w:styleId="Style4">
    <w:name w:val="Style4"/>
    <w:basedOn w:val="a"/>
    <w:rsid w:val="003516A0"/>
  </w:style>
  <w:style w:type="paragraph" w:customStyle="1" w:styleId="Style5">
    <w:name w:val="Style5"/>
    <w:basedOn w:val="a"/>
    <w:rsid w:val="003516A0"/>
  </w:style>
  <w:style w:type="paragraph" w:customStyle="1" w:styleId="Style6">
    <w:name w:val="Style6"/>
    <w:basedOn w:val="a"/>
    <w:rsid w:val="003516A0"/>
  </w:style>
  <w:style w:type="paragraph" w:customStyle="1" w:styleId="Style9">
    <w:name w:val="Style9"/>
    <w:basedOn w:val="a"/>
    <w:rsid w:val="003516A0"/>
  </w:style>
  <w:style w:type="paragraph" w:customStyle="1" w:styleId="Style10">
    <w:name w:val="Style10"/>
    <w:basedOn w:val="a"/>
    <w:rsid w:val="003516A0"/>
  </w:style>
  <w:style w:type="paragraph" w:customStyle="1" w:styleId="Style11">
    <w:name w:val="Style11"/>
    <w:basedOn w:val="a"/>
    <w:rsid w:val="003516A0"/>
  </w:style>
  <w:style w:type="paragraph" w:customStyle="1" w:styleId="Style12">
    <w:name w:val="Style12"/>
    <w:basedOn w:val="a"/>
    <w:rsid w:val="003516A0"/>
  </w:style>
  <w:style w:type="paragraph" w:customStyle="1" w:styleId="Style13">
    <w:name w:val="Style13"/>
    <w:basedOn w:val="a"/>
    <w:rsid w:val="003516A0"/>
  </w:style>
  <w:style w:type="character" w:customStyle="1" w:styleId="FontStyle16">
    <w:name w:val="Font Style16"/>
    <w:basedOn w:val="a0"/>
    <w:rsid w:val="003516A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3516A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3516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3516A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3516A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3516A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3516A0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Default">
    <w:name w:val="Default"/>
    <w:rsid w:val="00C32F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C32F3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32F3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2F35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32F35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table" w:styleId="a5">
    <w:name w:val="Table Grid"/>
    <w:basedOn w:val="a1"/>
    <w:uiPriority w:val="59"/>
    <w:rsid w:val="00C32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E765F4"/>
  </w:style>
  <w:style w:type="paragraph" w:customStyle="1" w:styleId="Style7">
    <w:name w:val="Style7"/>
    <w:basedOn w:val="a"/>
    <w:rsid w:val="00E765F4"/>
  </w:style>
  <w:style w:type="paragraph" w:customStyle="1" w:styleId="Style8">
    <w:name w:val="Style8"/>
    <w:basedOn w:val="a"/>
    <w:rsid w:val="00E765F4"/>
  </w:style>
  <w:style w:type="paragraph" w:customStyle="1" w:styleId="Style14">
    <w:name w:val="Style14"/>
    <w:basedOn w:val="a"/>
    <w:rsid w:val="00E765F4"/>
  </w:style>
  <w:style w:type="character" w:customStyle="1" w:styleId="21">
    <w:name w:val="заголовок 2 Знак"/>
    <w:basedOn w:val="a0"/>
    <w:link w:val="22"/>
    <w:locked/>
    <w:rsid w:val="00E765F4"/>
    <w:rPr>
      <w:rFonts w:ascii="Arial" w:hAnsi="Arial" w:cs="Arial"/>
      <w:sz w:val="24"/>
      <w:szCs w:val="28"/>
    </w:rPr>
  </w:style>
  <w:style w:type="paragraph" w:customStyle="1" w:styleId="22">
    <w:name w:val="заголовок 2"/>
    <w:basedOn w:val="a"/>
    <w:next w:val="a"/>
    <w:link w:val="21"/>
    <w:rsid w:val="00E765F4"/>
    <w:pPr>
      <w:keepNext/>
      <w:autoSpaceDE/>
      <w:autoSpaceDN/>
      <w:adjustRightInd/>
      <w:ind w:firstLine="400"/>
      <w:jc w:val="both"/>
      <w:outlineLvl w:val="1"/>
    </w:pPr>
    <w:rPr>
      <w:rFonts w:ascii="Arial" w:eastAsiaTheme="minorHAnsi" w:hAnsi="Arial" w:cs="Arial"/>
      <w:szCs w:val="28"/>
      <w:lang w:eastAsia="en-US"/>
    </w:rPr>
  </w:style>
  <w:style w:type="character" w:customStyle="1" w:styleId="FontStyle14">
    <w:name w:val="Font Style14"/>
    <w:basedOn w:val="a0"/>
    <w:rsid w:val="00E765F4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E765F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1">
    <w:name w:val="Font Style31"/>
    <w:basedOn w:val="a0"/>
    <w:rsid w:val="00E765F4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E765F4"/>
    <w:rPr>
      <w:rFonts w:ascii="Times New Roman" w:hAnsi="Times New Roman" w:cs="Times New Roman" w:hint="default"/>
      <w:i/>
      <w:iCs/>
      <w:sz w:val="12"/>
      <w:szCs w:val="12"/>
    </w:rPr>
  </w:style>
  <w:style w:type="paragraph" w:styleId="a6">
    <w:name w:val="List Paragraph"/>
    <w:basedOn w:val="a"/>
    <w:uiPriority w:val="34"/>
    <w:qFormat/>
    <w:rsid w:val="00086224"/>
    <w:pPr>
      <w:ind w:left="720"/>
      <w:contextualSpacing/>
    </w:pPr>
  </w:style>
  <w:style w:type="paragraph" w:customStyle="1" w:styleId="Style16">
    <w:name w:val="Style16"/>
    <w:basedOn w:val="a"/>
    <w:rsid w:val="00987534"/>
  </w:style>
  <w:style w:type="paragraph" w:styleId="a7">
    <w:name w:val="Balloon Text"/>
    <w:basedOn w:val="a"/>
    <w:link w:val="a8"/>
    <w:uiPriority w:val="99"/>
    <w:semiHidden/>
    <w:unhideWhenUsed/>
    <w:rsid w:val="007242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422D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nhideWhenUsed/>
    <w:rsid w:val="003E5930"/>
    <w:rPr>
      <w:color w:val="0000FF"/>
      <w:u w:val="single"/>
    </w:rPr>
  </w:style>
  <w:style w:type="character" w:customStyle="1" w:styleId="tocnumber">
    <w:name w:val="toc_number"/>
    <w:basedOn w:val="a0"/>
    <w:rsid w:val="003E5930"/>
  </w:style>
  <w:style w:type="character" w:customStyle="1" w:styleId="apple-converted-space">
    <w:name w:val="apple-converted-space"/>
    <w:basedOn w:val="a0"/>
    <w:rsid w:val="003E5930"/>
  </w:style>
  <w:style w:type="paragraph" w:styleId="23">
    <w:name w:val="Body Text Indent 2"/>
    <w:basedOn w:val="a"/>
    <w:link w:val="24"/>
    <w:uiPriority w:val="99"/>
    <w:semiHidden/>
    <w:unhideWhenUsed/>
    <w:rsid w:val="008E473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E47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B24F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6605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e.lanbook.com/book/2765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znanium.com/catalog/product/502712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e.lanbook.com/book/130161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e.lanbook.com/book/121993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CE040-EF5C-4526-951B-6E29EEC11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4747</TotalTime>
  <Pages>28</Pages>
  <Words>5435</Words>
  <Characters>30986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Анвар</dc:creator>
  <cp:keywords/>
  <dc:description/>
  <cp:lastModifiedBy>Пользователь Windows</cp:lastModifiedBy>
  <cp:revision>180</cp:revision>
  <cp:lastPrinted>2014-01-07T10:43:00Z</cp:lastPrinted>
  <dcterms:created xsi:type="dcterms:W3CDTF">2014-01-07T07:05:00Z</dcterms:created>
  <dcterms:modified xsi:type="dcterms:W3CDTF">2020-11-10T13:55:00Z</dcterms:modified>
</cp:coreProperties>
</file>