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C43" w:rsidRDefault="001D4C43" w:rsidP="001D4C43">
      <w:pPr>
        <w:pStyle w:val="Style9"/>
        <w:widowControl/>
        <w:ind w:firstLine="0"/>
        <w:jc w:val="center"/>
        <w:rPr>
          <w:rStyle w:val="FontStyle22"/>
          <w:sz w:val="24"/>
          <w:szCs w:val="24"/>
        </w:rPr>
      </w:pPr>
    </w:p>
    <w:p w:rsidR="001D4C43" w:rsidRPr="00B9030F" w:rsidRDefault="001D4C43" w:rsidP="001D4C43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286500" cy="89344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4C43" w:rsidRPr="00B9030F" w:rsidRDefault="001D4C43" w:rsidP="001D4C43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1D4C43" w:rsidRDefault="001D4C43" w:rsidP="001D4C43">
      <w:pPr>
        <w:pStyle w:val="Style5"/>
        <w:widowControl/>
        <w:jc w:val="righ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296025" cy="753427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4C43" w:rsidRDefault="001D4C43" w:rsidP="001D4C43">
      <w:pPr>
        <w:pStyle w:val="Style5"/>
        <w:widowControl/>
        <w:jc w:val="right"/>
        <w:rPr>
          <w:b/>
          <w:bCs/>
        </w:rPr>
      </w:pPr>
    </w:p>
    <w:p w:rsidR="00AC6798" w:rsidRDefault="00AC6798" w:rsidP="001D4C43">
      <w:pPr>
        <w:pStyle w:val="Style5"/>
        <w:widowControl/>
        <w:jc w:val="right"/>
        <w:rPr>
          <w:b/>
          <w:bCs/>
        </w:rPr>
      </w:pPr>
    </w:p>
    <w:p w:rsidR="00AC6798" w:rsidRDefault="00AC6798" w:rsidP="001D4C43">
      <w:pPr>
        <w:pStyle w:val="Style5"/>
        <w:widowControl/>
        <w:jc w:val="right"/>
        <w:rPr>
          <w:b/>
          <w:bCs/>
        </w:rPr>
      </w:pPr>
    </w:p>
    <w:p w:rsidR="00AC6798" w:rsidRDefault="00AC6798" w:rsidP="001D4C43">
      <w:pPr>
        <w:pStyle w:val="Style5"/>
        <w:widowControl/>
        <w:jc w:val="right"/>
        <w:rPr>
          <w:b/>
          <w:bCs/>
        </w:rPr>
      </w:pPr>
    </w:p>
    <w:p w:rsidR="00AC6798" w:rsidRDefault="00AC6798" w:rsidP="001D4C43">
      <w:pPr>
        <w:pStyle w:val="Style5"/>
        <w:widowControl/>
        <w:jc w:val="right"/>
        <w:rPr>
          <w:b/>
          <w:bCs/>
        </w:rPr>
      </w:pPr>
    </w:p>
    <w:p w:rsidR="001D4C43" w:rsidRPr="00BD276A" w:rsidRDefault="001D4C43" w:rsidP="001D4C43">
      <w:pPr>
        <w:ind w:firstLine="5103"/>
      </w:pPr>
    </w:p>
    <w:p w:rsidR="00B946CD" w:rsidRDefault="00B946CD" w:rsidP="001D4C43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34075" cy="74866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6CD" w:rsidRDefault="00B946CD" w:rsidP="001D4C43">
      <w:pPr>
        <w:pStyle w:val="1"/>
        <w:rPr>
          <w:rStyle w:val="FontStyle16"/>
          <w:b/>
          <w:bCs w:val="0"/>
          <w:sz w:val="24"/>
          <w:szCs w:val="24"/>
        </w:rPr>
      </w:pPr>
    </w:p>
    <w:p w:rsidR="00B946CD" w:rsidRDefault="00B946CD" w:rsidP="001D4C43">
      <w:pPr>
        <w:pStyle w:val="1"/>
        <w:rPr>
          <w:rStyle w:val="FontStyle16"/>
          <w:b/>
          <w:bCs w:val="0"/>
          <w:sz w:val="24"/>
          <w:szCs w:val="24"/>
        </w:rPr>
      </w:pPr>
    </w:p>
    <w:p w:rsidR="00B15C38" w:rsidRDefault="00B15C38" w:rsidP="00B15C38"/>
    <w:p w:rsidR="00B15C38" w:rsidRPr="00B15C38" w:rsidRDefault="00B15C38" w:rsidP="00B15C38"/>
    <w:p w:rsidR="001D4C43" w:rsidRPr="00C17915" w:rsidRDefault="001D4C43" w:rsidP="001D4C43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1D4C43" w:rsidRPr="00BA4916" w:rsidRDefault="001D4C43" w:rsidP="001D4C43">
      <w:pPr>
        <w:pStyle w:val="Style9"/>
        <w:widowControl/>
      </w:pPr>
      <w:r w:rsidRPr="00BA4916">
        <w:rPr>
          <w:rStyle w:val="FontStyle16"/>
          <w:b w:val="0"/>
          <w:sz w:val="24"/>
          <w:szCs w:val="24"/>
        </w:rPr>
        <w:t xml:space="preserve">Целью освоения дисциплины </w:t>
      </w:r>
      <w:r w:rsidRPr="00BA4916">
        <w:t>«Введение в направление»</w:t>
      </w:r>
      <w:r w:rsidR="00AC6798">
        <w:t xml:space="preserve"> </w:t>
      </w:r>
      <w:r w:rsidRPr="00BA4916">
        <w:rPr>
          <w:rStyle w:val="FontStyle16"/>
          <w:b w:val="0"/>
          <w:sz w:val="24"/>
          <w:szCs w:val="24"/>
        </w:rPr>
        <w:t xml:space="preserve">является </w:t>
      </w:r>
      <w:r w:rsidRPr="00BA4916">
        <w:rPr>
          <w:bCs/>
        </w:rPr>
        <w:t xml:space="preserve">формирование начальных знаний и основных понятий в области  химической технологии для </w:t>
      </w:r>
      <w:r w:rsidRPr="00BA4916">
        <w:rPr>
          <w:sz w:val="23"/>
          <w:szCs w:val="23"/>
        </w:rPr>
        <w:t>раскрытия ее социальной, экономической и экологической значимости для России.</w:t>
      </w:r>
    </w:p>
    <w:p w:rsidR="001D4C43" w:rsidRPr="00442EF8" w:rsidRDefault="001D4C43" w:rsidP="001D4C43">
      <w:pPr>
        <w:pStyle w:val="Style9"/>
        <w:widowControl/>
      </w:pPr>
    </w:p>
    <w:p w:rsidR="001D4C43" w:rsidRPr="00C17915" w:rsidRDefault="001D4C43" w:rsidP="001D4C43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 xml:space="preserve">подготовки бакалавра </w:t>
      </w:r>
    </w:p>
    <w:p w:rsidR="001D4C43" w:rsidRPr="00AF2BB2" w:rsidRDefault="001D4C43" w:rsidP="001D4C43">
      <w:pPr>
        <w:pStyle w:val="Style3"/>
        <w:widowControl/>
        <w:ind w:firstLine="0"/>
        <w:rPr>
          <w:rStyle w:val="FontStyle21"/>
          <w:sz w:val="24"/>
        </w:rPr>
      </w:pPr>
      <w:r w:rsidRPr="00F6157F">
        <w:rPr>
          <w:bCs/>
        </w:rPr>
        <w:t>Дисциплина</w:t>
      </w:r>
      <w:proofErr w:type="gramStart"/>
      <w:r>
        <w:t>«В</w:t>
      </w:r>
      <w:proofErr w:type="gramEnd"/>
      <w:r>
        <w:t>ведение в направление»</w:t>
      </w:r>
      <w:r>
        <w:rPr>
          <w:rStyle w:val="FontStyle21"/>
          <w:sz w:val="24"/>
        </w:rPr>
        <w:t xml:space="preserve"> входит в  вариативную часть блока Б1 </w:t>
      </w:r>
      <w:r w:rsidRPr="00F6157F">
        <w:rPr>
          <w:bCs/>
        </w:rPr>
        <w:t xml:space="preserve">образовательной программы </w:t>
      </w:r>
      <w:r>
        <w:rPr>
          <w:bCs/>
        </w:rPr>
        <w:t>.</w:t>
      </w:r>
    </w:p>
    <w:p w:rsidR="001D4C43" w:rsidRDefault="001D4C43" w:rsidP="001D4C43">
      <w:pPr>
        <w:ind w:firstLine="0"/>
        <w:rPr>
          <w:bCs/>
        </w:rPr>
      </w:pPr>
      <w:r w:rsidRPr="00F6157F">
        <w:rPr>
          <w:bCs/>
        </w:rPr>
        <w:t xml:space="preserve">Для изучения дисциплины необходимы знания (умения, навыки), сформированные в результате изучения </w:t>
      </w:r>
      <w:r>
        <w:rPr>
          <w:bCs/>
        </w:rPr>
        <w:t>дисциплин</w:t>
      </w:r>
    </w:p>
    <w:p w:rsidR="001D4C43" w:rsidRPr="00CA4211" w:rsidRDefault="001D4C43" w:rsidP="001D4C43">
      <w:pPr>
        <w:widowControl/>
        <w:numPr>
          <w:ilvl w:val="0"/>
          <w:numId w:val="18"/>
        </w:numPr>
        <w:autoSpaceDE/>
        <w:autoSpaceDN/>
        <w:adjustRightInd/>
        <w:rPr>
          <w:lang w:val="en-US"/>
        </w:rPr>
      </w:pPr>
      <w:r w:rsidRPr="00CA4211">
        <w:t>Химия. Курс средней школы</w:t>
      </w:r>
      <w:r w:rsidRPr="00CA4211">
        <w:rPr>
          <w:lang w:val="en-US"/>
        </w:rPr>
        <w:t>;</w:t>
      </w:r>
    </w:p>
    <w:p w:rsidR="001D4C43" w:rsidRPr="00CA4211" w:rsidRDefault="001D4C43" w:rsidP="001D4C43">
      <w:pPr>
        <w:widowControl/>
        <w:numPr>
          <w:ilvl w:val="0"/>
          <w:numId w:val="18"/>
        </w:numPr>
        <w:autoSpaceDE/>
        <w:autoSpaceDN/>
        <w:adjustRightInd/>
        <w:rPr>
          <w:lang w:val="en-US"/>
        </w:rPr>
      </w:pPr>
      <w:r w:rsidRPr="00CA4211">
        <w:t>Физика. Курс средней школы</w:t>
      </w:r>
      <w:r w:rsidRPr="00CA4211">
        <w:rPr>
          <w:lang w:val="en-US"/>
        </w:rPr>
        <w:t>;</w:t>
      </w:r>
    </w:p>
    <w:p w:rsidR="001D4C43" w:rsidRPr="00CA4211" w:rsidRDefault="001D4C43" w:rsidP="001D4C43">
      <w:pPr>
        <w:widowControl/>
        <w:numPr>
          <w:ilvl w:val="0"/>
          <w:numId w:val="18"/>
        </w:numPr>
        <w:autoSpaceDE/>
        <w:autoSpaceDN/>
        <w:adjustRightInd/>
        <w:rPr>
          <w:lang w:val="en-US"/>
        </w:rPr>
      </w:pPr>
      <w:r>
        <w:t>Математика. Курс средней школы.</w:t>
      </w:r>
    </w:p>
    <w:p w:rsidR="001D4C43" w:rsidRPr="00224431" w:rsidRDefault="001D4C43" w:rsidP="001D4C43">
      <w:pPr>
        <w:ind w:firstLine="0"/>
        <w:rPr>
          <w:color w:val="000000"/>
        </w:rPr>
      </w:pPr>
      <w:r w:rsidRPr="00224431">
        <w:rPr>
          <w:bCs/>
        </w:rPr>
        <w:t>Дисциплины</w:t>
      </w:r>
      <w:r w:rsidRPr="00E3681B">
        <w:rPr>
          <w:color w:val="000000"/>
        </w:rPr>
        <w:tab/>
        <w:t>Математика</w:t>
      </w:r>
      <w:r>
        <w:rPr>
          <w:color w:val="000000"/>
        </w:rPr>
        <w:t xml:space="preserve">, </w:t>
      </w:r>
      <w:r w:rsidRPr="00E3681B">
        <w:rPr>
          <w:color w:val="000000"/>
        </w:rPr>
        <w:tab/>
        <w:t>Физика</w:t>
      </w:r>
      <w:r>
        <w:rPr>
          <w:color w:val="000000"/>
        </w:rPr>
        <w:t xml:space="preserve">, </w:t>
      </w:r>
      <w:r w:rsidRPr="00E3681B">
        <w:rPr>
          <w:color w:val="000000"/>
        </w:rPr>
        <w:t xml:space="preserve">Общая и неорганическая </w:t>
      </w:r>
      <w:proofErr w:type="spellStart"/>
      <w:r w:rsidRPr="00E3681B">
        <w:rPr>
          <w:color w:val="000000"/>
        </w:rPr>
        <w:t>химия</w:t>
      </w:r>
      <w:r w:rsidRPr="00224431">
        <w:rPr>
          <w:color w:val="000000"/>
        </w:rPr>
        <w:t>изучаются</w:t>
      </w:r>
      <w:proofErr w:type="spellEnd"/>
      <w:r w:rsidRPr="00224431">
        <w:rPr>
          <w:color w:val="000000"/>
        </w:rPr>
        <w:t xml:space="preserve"> параллельно с  дисциплиной </w:t>
      </w:r>
      <w:r>
        <w:t>«Введение в направление»</w:t>
      </w:r>
      <w:r>
        <w:rPr>
          <w:bCs/>
        </w:rPr>
        <w:t>.</w:t>
      </w:r>
    </w:p>
    <w:p w:rsidR="001D4C43" w:rsidRDefault="001D4C43" w:rsidP="001D4C43">
      <w:pPr>
        <w:tabs>
          <w:tab w:val="left" w:pos="1273"/>
        </w:tabs>
        <w:ind w:firstLine="0"/>
        <w:rPr>
          <w:bCs/>
        </w:rPr>
      </w:pPr>
    </w:p>
    <w:p w:rsidR="001D4C43" w:rsidRDefault="001D4C43" w:rsidP="001D4C43">
      <w:pPr>
        <w:tabs>
          <w:tab w:val="left" w:pos="1273"/>
        </w:tabs>
        <w:ind w:firstLine="0"/>
        <w:rPr>
          <w:bCs/>
        </w:rPr>
      </w:pPr>
      <w:r w:rsidRPr="00224431">
        <w:rPr>
          <w:bCs/>
        </w:rPr>
        <w:t xml:space="preserve">Знания (умения, навыки), полученные при изучении данной дисциплины будут необходимы для изучения последующих дисциплин: </w:t>
      </w:r>
    </w:p>
    <w:p w:rsidR="001D4C43" w:rsidRPr="00224431" w:rsidRDefault="001D4C43" w:rsidP="001D4C43">
      <w:pPr>
        <w:tabs>
          <w:tab w:val="left" w:pos="553"/>
          <w:tab w:val="left" w:pos="1753"/>
        </w:tabs>
        <w:ind w:firstLine="0"/>
        <w:rPr>
          <w:color w:val="0000FF"/>
        </w:rPr>
      </w:pPr>
      <w:r w:rsidRPr="00B16E59">
        <w:rPr>
          <w:color w:val="000000"/>
        </w:rPr>
        <w:tab/>
      </w:r>
    </w:p>
    <w:p w:rsidR="001D4C43" w:rsidRDefault="001D4C43" w:rsidP="001D4C43">
      <w:pPr>
        <w:widowControl/>
        <w:numPr>
          <w:ilvl w:val="0"/>
          <w:numId w:val="20"/>
        </w:numPr>
        <w:tabs>
          <w:tab w:val="left" w:pos="1273"/>
        </w:tabs>
        <w:autoSpaceDE/>
        <w:autoSpaceDN/>
        <w:adjustRightInd/>
        <w:jc w:val="left"/>
        <w:rPr>
          <w:color w:val="000000"/>
        </w:rPr>
      </w:pPr>
      <w:r w:rsidRPr="0018705E">
        <w:rPr>
          <w:color w:val="000000"/>
        </w:rPr>
        <w:t>Общая химическая технология</w:t>
      </w:r>
    </w:p>
    <w:p w:rsidR="001D4C43" w:rsidRPr="0018705E" w:rsidRDefault="001D4C43" w:rsidP="001D4C43">
      <w:pPr>
        <w:widowControl/>
        <w:numPr>
          <w:ilvl w:val="0"/>
          <w:numId w:val="20"/>
        </w:numPr>
        <w:tabs>
          <w:tab w:val="left" w:pos="1273"/>
        </w:tabs>
        <w:autoSpaceDE/>
        <w:autoSpaceDN/>
        <w:adjustRightInd/>
        <w:jc w:val="left"/>
        <w:rPr>
          <w:color w:val="000000"/>
        </w:rPr>
      </w:pPr>
      <w:r w:rsidRPr="0018705E">
        <w:rPr>
          <w:color w:val="000000"/>
        </w:rPr>
        <w:t>Химические реакторы</w:t>
      </w:r>
    </w:p>
    <w:p w:rsidR="001D4C43" w:rsidRPr="0018705E" w:rsidRDefault="001D4C43" w:rsidP="001D4C43">
      <w:pPr>
        <w:widowControl/>
        <w:numPr>
          <w:ilvl w:val="0"/>
          <w:numId w:val="20"/>
        </w:numPr>
        <w:tabs>
          <w:tab w:val="left" w:pos="1273"/>
        </w:tabs>
        <w:autoSpaceDE/>
        <w:autoSpaceDN/>
        <w:adjustRightInd/>
        <w:jc w:val="left"/>
        <w:rPr>
          <w:color w:val="000000"/>
        </w:rPr>
      </w:pPr>
      <w:r w:rsidRPr="0018705E">
        <w:rPr>
          <w:color w:val="000000"/>
        </w:rPr>
        <w:t>Органическая химия</w:t>
      </w:r>
    </w:p>
    <w:p w:rsidR="001D4C43" w:rsidRPr="0018705E" w:rsidRDefault="001D4C43" w:rsidP="001D4C43">
      <w:pPr>
        <w:widowControl/>
        <w:numPr>
          <w:ilvl w:val="0"/>
          <w:numId w:val="20"/>
        </w:numPr>
        <w:tabs>
          <w:tab w:val="left" w:pos="1273"/>
        </w:tabs>
        <w:autoSpaceDE/>
        <w:autoSpaceDN/>
        <w:adjustRightInd/>
        <w:jc w:val="left"/>
        <w:rPr>
          <w:color w:val="000000"/>
        </w:rPr>
      </w:pPr>
      <w:r w:rsidRPr="0018705E">
        <w:rPr>
          <w:color w:val="000000"/>
        </w:rPr>
        <w:t>Химия, минералогия и петрография горючих ископаемых</w:t>
      </w:r>
    </w:p>
    <w:p w:rsidR="001D4C43" w:rsidRPr="0018705E" w:rsidRDefault="001D4C43" w:rsidP="001D4C43">
      <w:pPr>
        <w:widowControl/>
        <w:numPr>
          <w:ilvl w:val="0"/>
          <w:numId w:val="20"/>
        </w:numPr>
        <w:tabs>
          <w:tab w:val="left" w:pos="1273"/>
        </w:tabs>
        <w:autoSpaceDE/>
        <w:autoSpaceDN/>
        <w:adjustRightInd/>
        <w:jc w:val="left"/>
        <w:rPr>
          <w:color w:val="000000"/>
        </w:rPr>
      </w:pPr>
      <w:r w:rsidRPr="0018705E">
        <w:rPr>
          <w:color w:val="000000"/>
        </w:rPr>
        <w:t>Происхождение и метаморфизм горючих ископаемых</w:t>
      </w:r>
    </w:p>
    <w:p w:rsidR="001D4C43" w:rsidRDefault="001D4C43" w:rsidP="001D4C43">
      <w:pPr>
        <w:widowControl/>
        <w:numPr>
          <w:ilvl w:val="0"/>
          <w:numId w:val="19"/>
        </w:numPr>
        <w:tabs>
          <w:tab w:val="left" w:pos="1273"/>
        </w:tabs>
        <w:autoSpaceDE/>
        <w:autoSpaceDN/>
        <w:adjustRightInd/>
        <w:jc w:val="left"/>
        <w:rPr>
          <w:color w:val="000000"/>
        </w:rPr>
      </w:pPr>
      <w:r w:rsidRPr="0018705E">
        <w:rPr>
          <w:color w:val="000000"/>
        </w:rPr>
        <w:t>Массообменные процессы химической технологии</w:t>
      </w:r>
    </w:p>
    <w:p w:rsidR="001D4C43" w:rsidRPr="0018705E" w:rsidRDefault="001D4C43" w:rsidP="001D4C43">
      <w:pPr>
        <w:widowControl/>
        <w:numPr>
          <w:ilvl w:val="0"/>
          <w:numId w:val="19"/>
        </w:numPr>
        <w:tabs>
          <w:tab w:val="left" w:pos="1273"/>
        </w:tabs>
        <w:autoSpaceDE/>
        <w:autoSpaceDN/>
        <w:adjustRightInd/>
        <w:jc w:val="left"/>
        <w:rPr>
          <w:color w:val="000000"/>
        </w:rPr>
      </w:pPr>
      <w:r w:rsidRPr="0018705E">
        <w:rPr>
          <w:color w:val="000000"/>
        </w:rPr>
        <w:t>Технология и использование углеродных материалов</w:t>
      </w:r>
    </w:p>
    <w:p w:rsidR="001D4C43" w:rsidRDefault="001D4C43" w:rsidP="001D4C43">
      <w:pPr>
        <w:widowControl/>
        <w:numPr>
          <w:ilvl w:val="0"/>
          <w:numId w:val="19"/>
        </w:numPr>
        <w:tabs>
          <w:tab w:val="left" w:pos="1273"/>
        </w:tabs>
        <w:autoSpaceDE/>
        <w:autoSpaceDN/>
        <w:adjustRightInd/>
        <w:jc w:val="left"/>
        <w:rPr>
          <w:color w:val="000000"/>
        </w:rPr>
      </w:pPr>
      <w:r w:rsidRPr="0018705E">
        <w:rPr>
          <w:color w:val="000000"/>
        </w:rPr>
        <w:t>Химическая технология топлива и углеродных материалов</w:t>
      </w:r>
    </w:p>
    <w:p w:rsidR="001D4C43" w:rsidRDefault="001D4C43" w:rsidP="001D4C43">
      <w:pPr>
        <w:widowControl/>
        <w:numPr>
          <w:ilvl w:val="0"/>
          <w:numId w:val="19"/>
        </w:numPr>
        <w:tabs>
          <w:tab w:val="left" w:pos="1273"/>
        </w:tabs>
        <w:autoSpaceDE/>
        <w:autoSpaceDN/>
        <w:adjustRightInd/>
        <w:jc w:val="left"/>
        <w:rPr>
          <w:color w:val="000000"/>
        </w:rPr>
      </w:pPr>
      <w:r w:rsidRPr="0018705E">
        <w:rPr>
          <w:color w:val="000000"/>
        </w:rPr>
        <w:t>Подготовка углей для коксования</w:t>
      </w:r>
    </w:p>
    <w:p w:rsidR="001D4C43" w:rsidRPr="0018705E" w:rsidRDefault="001D4C43" w:rsidP="001D4C43">
      <w:pPr>
        <w:widowControl/>
        <w:numPr>
          <w:ilvl w:val="0"/>
          <w:numId w:val="19"/>
        </w:numPr>
        <w:tabs>
          <w:tab w:val="left" w:pos="1273"/>
        </w:tabs>
        <w:autoSpaceDE/>
        <w:autoSpaceDN/>
        <w:adjustRightInd/>
        <w:jc w:val="left"/>
        <w:rPr>
          <w:color w:val="000000"/>
        </w:rPr>
      </w:pPr>
      <w:r w:rsidRPr="0018705E">
        <w:rPr>
          <w:color w:val="000000"/>
        </w:rPr>
        <w:t>Теоретические основы химической технологии топлива и углеродных материалов</w:t>
      </w:r>
    </w:p>
    <w:p w:rsidR="001D4C43" w:rsidRDefault="001D4C43" w:rsidP="001D4C43">
      <w:pPr>
        <w:widowControl/>
        <w:numPr>
          <w:ilvl w:val="0"/>
          <w:numId w:val="19"/>
        </w:numPr>
        <w:tabs>
          <w:tab w:val="left" w:pos="1273"/>
        </w:tabs>
        <w:autoSpaceDE/>
        <w:autoSpaceDN/>
        <w:adjustRightInd/>
        <w:jc w:val="left"/>
        <w:rPr>
          <w:color w:val="000000"/>
        </w:rPr>
      </w:pPr>
      <w:r w:rsidRPr="0018705E">
        <w:rPr>
          <w:color w:val="000000"/>
        </w:rPr>
        <w:t>Химическая технология нефти и высокомолекулярных соединений</w:t>
      </w:r>
    </w:p>
    <w:p w:rsidR="001D4C43" w:rsidRPr="0018705E" w:rsidRDefault="001D4C43" w:rsidP="001D4C43">
      <w:pPr>
        <w:widowControl/>
        <w:numPr>
          <w:ilvl w:val="0"/>
          <w:numId w:val="19"/>
        </w:numPr>
        <w:tabs>
          <w:tab w:val="left" w:pos="1273"/>
        </w:tabs>
        <w:autoSpaceDE/>
        <w:autoSpaceDN/>
        <w:adjustRightInd/>
        <w:jc w:val="left"/>
        <w:rPr>
          <w:color w:val="000000"/>
        </w:rPr>
      </w:pPr>
      <w:r w:rsidRPr="0018705E">
        <w:rPr>
          <w:color w:val="000000"/>
        </w:rPr>
        <w:t>Коксование углей</w:t>
      </w:r>
    </w:p>
    <w:p w:rsidR="001D4C43" w:rsidRDefault="001D4C43" w:rsidP="001D4C43">
      <w:pPr>
        <w:widowControl/>
        <w:numPr>
          <w:ilvl w:val="0"/>
          <w:numId w:val="19"/>
        </w:numPr>
        <w:tabs>
          <w:tab w:val="left" w:pos="1273"/>
        </w:tabs>
        <w:autoSpaceDE/>
        <w:autoSpaceDN/>
        <w:adjustRightInd/>
        <w:jc w:val="left"/>
        <w:rPr>
          <w:color w:val="000000"/>
        </w:rPr>
      </w:pPr>
      <w:r w:rsidRPr="0018705E">
        <w:rPr>
          <w:color w:val="000000"/>
        </w:rPr>
        <w:t>Коксование пека</w:t>
      </w:r>
    </w:p>
    <w:p w:rsidR="001D4C43" w:rsidRPr="0018705E" w:rsidRDefault="001D4C43" w:rsidP="001D4C43">
      <w:pPr>
        <w:widowControl/>
        <w:numPr>
          <w:ilvl w:val="0"/>
          <w:numId w:val="19"/>
        </w:numPr>
        <w:tabs>
          <w:tab w:val="left" w:pos="1273"/>
        </w:tabs>
        <w:autoSpaceDE/>
        <w:autoSpaceDN/>
        <w:adjustRightInd/>
        <w:jc w:val="left"/>
        <w:rPr>
          <w:color w:val="000000"/>
        </w:rPr>
      </w:pPr>
      <w:r w:rsidRPr="0018705E">
        <w:rPr>
          <w:color w:val="000000"/>
        </w:rPr>
        <w:t>Извлечение и переработка химических продуктов коксования</w:t>
      </w:r>
    </w:p>
    <w:p w:rsidR="001D4C43" w:rsidRPr="00224431" w:rsidRDefault="001D4C43" w:rsidP="001D4C43">
      <w:pPr>
        <w:tabs>
          <w:tab w:val="left" w:pos="553"/>
          <w:tab w:val="left" w:pos="1753"/>
        </w:tabs>
        <w:ind w:firstLine="0"/>
        <w:rPr>
          <w:color w:val="0000FF"/>
        </w:rPr>
      </w:pPr>
    </w:p>
    <w:p w:rsidR="001D4C43" w:rsidRPr="00C17915" w:rsidRDefault="001D4C43" w:rsidP="001D4C43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1D4C43" w:rsidRPr="00002B53" w:rsidRDefault="001D4C43" w:rsidP="001D4C43">
      <w:pPr>
        <w:tabs>
          <w:tab w:val="left" w:pos="851"/>
        </w:tabs>
        <w:ind w:firstLine="851"/>
        <w:rPr>
          <w:rStyle w:val="FontStyle16"/>
          <w:b w:val="0"/>
          <w:sz w:val="24"/>
          <w:szCs w:val="24"/>
        </w:rPr>
      </w:pPr>
      <w:r w:rsidRPr="00002B53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>
        <w:t>«</w:t>
      </w:r>
      <w:r w:rsidR="00AC6798">
        <w:t>Введение в направление</w:t>
      </w:r>
      <w:r>
        <w:t xml:space="preserve">» </w:t>
      </w:r>
      <w:r w:rsidRPr="00002B53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1D4C43" w:rsidRPr="00B9030F" w:rsidRDefault="001D4C43" w:rsidP="001D4C43">
      <w:pPr>
        <w:tabs>
          <w:tab w:val="left" w:pos="851"/>
        </w:tabs>
        <w:rPr>
          <w:bCs/>
        </w:rPr>
      </w:pPr>
    </w:p>
    <w:p w:rsidR="001D4C43" w:rsidRPr="00B9030F" w:rsidRDefault="001D4C43" w:rsidP="001D4C43">
      <w:pPr>
        <w:tabs>
          <w:tab w:val="left" w:pos="851"/>
        </w:tabs>
        <w:rPr>
          <w:bCs/>
        </w:rPr>
      </w:pPr>
    </w:p>
    <w:p w:rsidR="001D4C43" w:rsidRDefault="001D4C43" w:rsidP="001D4C4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1D4C43" w:rsidRPr="00C640B4" w:rsidTr="009337C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4C43" w:rsidRPr="005607C4" w:rsidRDefault="001D4C43" w:rsidP="009337C7">
            <w:pPr>
              <w:ind w:firstLine="0"/>
              <w:jc w:val="center"/>
            </w:pPr>
            <w:r w:rsidRPr="005607C4">
              <w:t xml:space="preserve">Структурный </w:t>
            </w:r>
            <w:r w:rsidRPr="005607C4">
              <w:br/>
              <w:t xml:space="preserve">элемент </w:t>
            </w:r>
            <w:r w:rsidRPr="005607C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4C43" w:rsidRPr="005607C4" w:rsidRDefault="001D4C43" w:rsidP="009337C7">
            <w:pPr>
              <w:ind w:firstLine="0"/>
              <w:jc w:val="center"/>
            </w:pPr>
            <w:r w:rsidRPr="005607C4">
              <w:rPr>
                <w:bCs/>
              </w:rPr>
              <w:t xml:space="preserve">Планируемые результаты обучения </w:t>
            </w:r>
          </w:p>
        </w:tc>
      </w:tr>
      <w:tr w:rsidR="001D4C43" w:rsidRPr="00C640B4" w:rsidTr="009337C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A87EE9" w:rsidRDefault="001D4C43" w:rsidP="009337C7">
            <w:pPr>
              <w:tabs>
                <w:tab w:val="left" w:pos="2368"/>
              </w:tabs>
              <w:ind w:left="108" w:firstLine="0"/>
              <w:jc w:val="left"/>
              <w:rPr>
                <w:color w:val="000000"/>
              </w:rPr>
            </w:pPr>
            <w:r w:rsidRPr="00A87EE9">
              <w:rPr>
                <w:color w:val="000000"/>
              </w:rPr>
              <w:t>ОПК-1</w:t>
            </w:r>
            <w:r w:rsidRPr="00A87EE9">
              <w:rPr>
                <w:color w:val="000000"/>
              </w:rPr>
              <w:tab/>
              <w:t>способностью и готовностью использовать основные законы естественнонаучных дисциплин в профессиональной деятельности</w:t>
            </w:r>
          </w:p>
          <w:p w:rsidR="001D4C43" w:rsidRPr="005607C4" w:rsidRDefault="001D4C43" w:rsidP="009337C7">
            <w:pPr>
              <w:ind w:firstLine="0"/>
              <w:jc w:val="left"/>
              <w:rPr>
                <w:color w:val="C00000"/>
              </w:rPr>
            </w:pPr>
          </w:p>
        </w:tc>
      </w:tr>
      <w:tr w:rsidR="001D4C43" w:rsidRPr="00C640B4" w:rsidTr="009337C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5607C4" w:rsidRDefault="001D4C43" w:rsidP="009337C7">
            <w:pPr>
              <w:ind w:firstLine="0"/>
              <w:jc w:val="left"/>
            </w:pPr>
            <w:r w:rsidRPr="005607C4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8DD" w:rsidRPr="00F45CBE" w:rsidRDefault="002B18DD" w:rsidP="002B18DD">
            <w:pPr>
              <w:widowControl/>
              <w:numPr>
                <w:ilvl w:val="0"/>
                <w:numId w:val="11"/>
              </w:numPr>
              <w:tabs>
                <w:tab w:val="left" w:pos="240"/>
                <w:tab w:val="left" w:pos="851"/>
              </w:tabs>
              <w:autoSpaceDE/>
              <w:autoSpaceDN/>
              <w:adjustRightInd/>
              <w:ind w:left="0" w:firstLine="0"/>
              <w:rPr>
                <w:b/>
              </w:rPr>
            </w:pPr>
            <w:r w:rsidRPr="00F45CBE">
              <w:t>основные естественнонаучные законы, на которых базируется химическая технология</w:t>
            </w:r>
          </w:p>
          <w:p w:rsidR="002B18DD" w:rsidRPr="00F45CBE" w:rsidRDefault="002B18DD" w:rsidP="002B18DD">
            <w:pPr>
              <w:widowControl/>
              <w:numPr>
                <w:ilvl w:val="0"/>
                <w:numId w:val="11"/>
              </w:numPr>
              <w:tabs>
                <w:tab w:val="left" w:pos="240"/>
                <w:tab w:val="left" w:pos="851"/>
              </w:tabs>
              <w:autoSpaceDE/>
              <w:autoSpaceDN/>
              <w:adjustRightInd/>
              <w:ind w:left="0" w:firstLine="0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F45CBE">
              <w:t xml:space="preserve">основные виды природных горючих ископаемых, искусственного топлива и другой химической продукции; единую картину связей химических производств; </w:t>
            </w:r>
          </w:p>
          <w:p w:rsidR="002B18DD" w:rsidRPr="00F45CBE" w:rsidRDefault="002B18DD" w:rsidP="002B18DD">
            <w:pPr>
              <w:widowControl/>
              <w:numPr>
                <w:ilvl w:val="0"/>
                <w:numId w:val="11"/>
              </w:numPr>
              <w:tabs>
                <w:tab w:val="left" w:pos="240"/>
                <w:tab w:val="left" w:pos="851"/>
              </w:tabs>
              <w:autoSpaceDE/>
              <w:autoSpaceDN/>
              <w:adjustRightInd/>
              <w:ind w:left="0" w:firstLine="0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F45CBE">
              <w:rPr>
                <w:rStyle w:val="FontStyle16"/>
                <w:b w:val="0"/>
                <w:sz w:val="24"/>
                <w:szCs w:val="24"/>
              </w:rPr>
              <w:t>основные способы переработки топлива</w:t>
            </w:r>
          </w:p>
          <w:p w:rsidR="002B18DD" w:rsidRPr="002B18DD" w:rsidRDefault="002B18DD" w:rsidP="009337C7">
            <w:pPr>
              <w:widowControl/>
              <w:numPr>
                <w:ilvl w:val="0"/>
                <w:numId w:val="11"/>
              </w:numPr>
              <w:tabs>
                <w:tab w:val="left" w:pos="240"/>
                <w:tab w:val="left" w:pos="851"/>
              </w:tabs>
              <w:autoSpaceDE/>
              <w:autoSpaceDN/>
              <w:adjustRightInd/>
              <w:ind w:left="77" w:firstLine="0"/>
              <w:jc w:val="left"/>
              <w:rPr>
                <w:i/>
                <w:color w:val="C00000"/>
              </w:rPr>
            </w:pPr>
            <w:r w:rsidRPr="00F45CBE">
              <w:t xml:space="preserve">типы величин, применяющихся в </w:t>
            </w:r>
            <w:proofErr w:type="gramStart"/>
            <w:r w:rsidRPr="00F45CBE">
              <w:t>техно-химических</w:t>
            </w:r>
            <w:proofErr w:type="gramEnd"/>
            <w:r w:rsidRPr="00F45CBE">
              <w:t xml:space="preserve"> расчетах, единицы измерения физических величин</w:t>
            </w:r>
          </w:p>
          <w:p w:rsidR="002B18DD" w:rsidRPr="005607C4" w:rsidRDefault="002B18DD" w:rsidP="009337C7">
            <w:pPr>
              <w:tabs>
                <w:tab w:val="left" w:pos="2714"/>
                <w:tab w:val="left" w:pos="5356"/>
              </w:tabs>
              <w:ind w:left="77"/>
              <w:jc w:val="left"/>
              <w:rPr>
                <w:i/>
                <w:color w:val="C00000"/>
              </w:rPr>
            </w:pPr>
          </w:p>
        </w:tc>
      </w:tr>
      <w:tr w:rsidR="001D4C43" w:rsidRPr="00C640B4" w:rsidTr="009337C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C640B4" w:rsidRDefault="001D4C43" w:rsidP="009337C7">
            <w:pPr>
              <w:ind w:firstLine="0"/>
              <w:jc w:val="left"/>
              <w:rPr>
                <w:highlight w:val="yellow"/>
              </w:rPr>
            </w:pPr>
            <w:r w:rsidRPr="00B355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BD008C" w:rsidRDefault="001D4C43" w:rsidP="009337C7">
            <w:pPr>
              <w:widowControl/>
              <w:numPr>
                <w:ilvl w:val="0"/>
                <w:numId w:val="21"/>
              </w:numPr>
              <w:tabs>
                <w:tab w:val="left" w:pos="240"/>
                <w:tab w:val="left" w:pos="851"/>
              </w:tabs>
              <w:autoSpaceDE/>
              <w:autoSpaceDN/>
              <w:adjustRightInd/>
            </w:pPr>
            <w:r w:rsidRPr="00BD008C">
              <w:t xml:space="preserve">переводить физические величины, применяющиеся в </w:t>
            </w:r>
            <w:proofErr w:type="gramStart"/>
            <w:r w:rsidRPr="00BD008C">
              <w:t>техно-химических</w:t>
            </w:r>
            <w:proofErr w:type="gramEnd"/>
            <w:r w:rsidRPr="00BD008C">
              <w:t xml:space="preserve"> расчетах, из одних единицы измерения в другие</w:t>
            </w:r>
          </w:p>
          <w:p w:rsidR="001D4C43" w:rsidRPr="00BD008C" w:rsidRDefault="001D4C43" w:rsidP="009337C7">
            <w:pPr>
              <w:numPr>
                <w:ilvl w:val="0"/>
                <w:numId w:val="21"/>
              </w:numPr>
            </w:pPr>
            <w:r w:rsidRPr="00BD008C">
              <w:t xml:space="preserve">выполнять расчеты по стехиометрическим соотношениям, </w:t>
            </w:r>
          </w:p>
          <w:p w:rsidR="001D4C43" w:rsidRPr="00BD008C" w:rsidRDefault="001D4C43" w:rsidP="009337C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</w:pPr>
            <w:r w:rsidRPr="00BD008C">
              <w:t xml:space="preserve">использовать знание свойств химических элементов, соединений, основных законов физики и химии при решении простейших задач  </w:t>
            </w:r>
          </w:p>
          <w:p w:rsidR="001D4C43" w:rsidRPr="00BD008C" w:rsidRDefault="001D4C43" w:rsidP="009337C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</w:pPr>
            <w:r w:rsidRPr="00BD008C">
              <w:t>применять основные естественнонаучные законы для решения конкретных задач, связанных с химическими процессами</w:t>
            </w:r>
          </w:p>
          <w:p w:rsidR="001D4C43" w:rsidRPr="00BD008C" w:rsidRDefault="001D4C43" w:rsidP="009337C7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1D4C43" w:rsidRPr="00C640B4" w:rsidTr="009337C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B35515" w:rsidRDefault="001D4C43" w:rsidP="009337C7">
            <w:pPr>
              <w:ind w:firstLine="0"/>
              <w:jc w:val="left"/>
            </w:pPr>
            <w:r w:rsidRPr="00B355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BD008C" w:rsidRDefault="001D4C43" w:rsidP="009337C7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BD008C">
              <w:t>профессиональным языком предметной области знания;</w:t>
            </w:r>
          </w:p>
          <w:p w:rsidR="001D4C43" w:rsidRPr="00BD008C" w:rsidRDefault="001D4C43" w:rsidP="009337C7">
            <w:pPr>
              <w:widowControl/>
              <w:numPr>
                <w:ilvl w:val="0"/>
                <w:numId w:val="12"/>
              </w:numPr>
              <w:shd w:val="clear" w:color="auto" w:fill="FFFFFF"/>
              <w:tabs>
                <w:tab w:val="left" w:pos="270"/>
                <w:tab w:val="left" w:pos="851"/>
              </w:tabs>
              <w:ind w:left="0" w:firstLine="0"/>
              <w:rPr>
                <w:b/>
                <w:bCs/>
              </w:rPr>
            </w:pPr>
            <w:r w:rsidRPr="00BD008C">
              <w:t xml:space="preserve">навыками выполнения простейших химико-технологических расчетов </w:t>
            </w:r>
          </w:p>
          <w:p w:rsidR="001D4C43" w:rsidRPr="00BD008C" w:rsidRDefault="001D4C43" w:rsidP="009337C7">
            <w:pPr>
              <w:widowControl/>
              <w:numPr>
                <w:ilvl w:val="0"/>
                <w:numId w:val="12"/>
              </w:numPr>
              <w:shd w:val="clear" w:color="auto" w:fill="FFFFFF"/>
              <w:tabs>
                <w:tab w:val="left" w:pos="270"/>
                <w:tab w:val="left" w:pos="851"/>
              </w:tabs>
              <w:ind w:left="0" w:firstLine="0"/>
              <w:rPr>
                <w:b/>
                <w:bCs/>
              </w:rPr>
            </w:pPr>
            <w:r w:rsidRPr="00BD008C">
              <w:t>навыками конкретизации, обобщения, классификации актуальных проблем химической технологии и другой обрабатываемой информации</w:t>
            </w:r>
          </w:p>
          <w:p w:rsidR="001D4C43" w:rsidRPr="00D60E74" w:rsidRDefault="001D4C43" w:rsidP="009337C7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</w:p>
        </w:tc>
      </w:tr>
      <w:tr w:rsidR="001D4C43" w:rsidRPr="00C640B4" w:rsidTr="009337C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A87EE9" w:rsidRDefault="001D4C43" w:rsidP="009337C7">
            <w:pPr>
              <w:tabs>
                <w:tab w:val="left" w:pos="2368"/>
              </w:tabs>
              <w:ind w:left="108" w:firstLine="0"/>
              <w:jc w:val="left"/>
              <w:rPr>
                <w:color w:val="000000"/>
              </w:rPr>
            </w:pPr>
            <w:r w:rsidRPr="00A87EE9">
              <w:rPr>
                <w:color w:val="000000"/>
              </w:rPr>
              <w:t>ОПК-5</w:t>
            </w:r>
            <w:r w:rsidRPr="00A87EE9">
              <w:rPr>
                <w:color w:val="000000"/>
              </w:rPr>
              <w:tab/>
              <w:t>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  <w:p w:rsidR="001D4C43" w:rsidRPr="00B35515" w:rsidRDefault="001D4C43" w:rsidP="009337C7">
            <w:pPr>
              <w:ind w:firstLine="0"/>
              <w:jc w:val="left"/>
              <w:rPr>
                <w:color w:val="C00000"/>
              </w:rPr>
            </w:pPr>
          </w:p>
        </w:tc>
      </w:tr>
      <w:tr w:rsidR="001D4C43" w:rsidRPr="00C640B4" w:rsidTr="009337C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B35515" w:rsidRDefault="001D4C43" w:rsidP="009337C7">
            <w:pPr>
              <w:ind w:firstLine="0"/>
              <w:jc w:val="left"/>
            </w:pPr>
            <w:r w:rsidRPr="00B355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D108F2" w:rsidRDefault="001D4C43" w:rsidP="009337C7">
            <w:pPr>
              <w:pStyle w:val="Default"/>
              <w:numPr>
                <w:ilvl w:val="0"/>
                <w:numId w:val="22"/>
              </w:numPr>
              <w:jc w:val="both"/>
            </w:pPr>
            <w:r w:rsidRPr="00D108F2">
              <w:t>понятие информации, виды информации, способы получения информации</w:t>
            </w:r>
          </w:p>
          <w:p w:rsidR="001D4C43" w:rsidRPr="003F277D" w:rsidRDefault="001D4C43" w:rsidP="009337C7">
            <w:pPr>
              <w:pStyle w:val="Default"/>
              <w:numPr>
                <w:ilvl w:val="0"/>
                <w:numId w:val="22"/>
              </w:numPr>
              <w:jc w:val="both"/>
            </w:pPr>
            <w:r>
              <w:t xml:space="preserve">способы представления </w:t>
            </w:r>
            <w:r w:rsidRPr="00D108F2">
              <w:t>и хранения информации;</w:t>
            </w:r>
          </w:p>
        </w:tc>
      </w:tr>
      <w:tr w:rsidR="001D4C43" w:rsidRPr="00C640B4" w:rsidTr="009337C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B35515" w:rsidRDefault="001D4C43" w:rsidP="009337C7">
            <w:pPr>
              <w:ind w:firstLine="0"/>
              <w:jc w:val="left"/>
            </w:pPr>
            <w:r w:rsidRPr="00B355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Default="001D4C43" w:rsidP="009337C7">
            <w:pPr>
              <w:widowControl/>
              <w:numPr>
                <w:ilvl w:val="0"/>
                <w:numId w:val="3"/>
              </w:numPr>
              <w:jc w:val="left"/>
              <w:rPr>
                <w:rFonts w:eastAsia="TimesNewRomanPSMT"/>
              </w:rPr>
            </w:pPr>
            <w:r w:rsidRPr="003F277D">
              <w:t>осуществлять поиск, анализ, структурирование информации по заданной теме</w:t>
            </w:r>
          </w:p>
          <w:p w:rsidR="001D4C43" w:rsidRPr="00BC7557" w:rsidRDefault="001D4C43" w:rsidP="009337C7">
            <w:pPr>
              <w:widowControl/>
              <w:numPr>
                <w:ilvl w:val="0"/>
                <w:numId w:val="3"/>
              </w:numPr>
              <w:jc w:val="left"/>
              <w:rPr>
                <w:rFonts w:eastAsia="TimesNewRomanPSMT"/>
              </w:rPr>
            </w:pPr>
            <w:r w:rsidRPr="003F277D">
              <w:t>анализировать современные события и процессы в развитии химической технологии; работать с программными средствами общего назначения, соответствующим современным требованиям;</w:t>
            </w:r>
          </w:p>
          <w:p w:rsidR="001D4C43" w:rsidRPr="003F277D" w:rsidRDefault="001D4C43" w:rsidP="009337C7">
            <w:pPr>
              <w:widowControl/>
              <w:numPr>
                <w:ilvl w:val="0"/>
                <w:numId w:val="3"/>
              </w:numPr>
              <w:jc w:val="left"/>
              <w:rPr>
                <w:rFonts w:eastAsia="TimesNewRomanPSMT"/>
              </w:rPr>
            </w:pPr>
            <w:r w:rsidRPr="003F277D">
              <w:t>анализировать, редактировать и обрабатывать информацию в виде тек</w:t>
            </w:r>
            <w:r>
              <w:t>стов, таблиц,  и графиков</w:t>
            </w:r>
          </w:p>
          <w:p w:rsidR="001D4C43" w:rsidRPr="00D108F2" w:rsidRDefault="001D4C43" w:rsidP="009337C7">
            <w:pPr>
              <w:pStyle w:val="Default"/>
            </w:pPr>
          </w:p>
        </w:tc>
      </w:tr>
      <w:tr w:rsidR="001D4C43" w:rsidRPr="00C640B4" w:rsidTr="009337C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C640B4" w:rsidRDefault="001D4C43" w:rsidP="009337C7">
            <w:pPr>
              <w:ind w:firstLine="0"/>
              <w:jc w:val="left"/>
              <w:rPr>
                <w:highlight w:val="yellow"/>
              </w:rPr>
            </w:pPr>
            <w:r w:rsidRPr="00B355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BD008C" w:rsidRDefault="001D4C43" w:rsidP="009337C7">
            <w:pPr>
              <w:widowControl/>
              <w:autoSpaceDE/>
              <w:autoSpaceDN/>
              <w:adjustRightInd/>
              <w:ind w:firstLine="0"/>
            </w:pPr>
            <w:r>
              <w:t>- о</w:t>
            </w:r>
            <w:r w:rsidRPr="00BD008C">
              <w:t xml:space="preserve">сновными методами, способами и средствами получения, хранения, переработки информации, </w:t>
            </w:r>
          </w:p>
          <w:p w:rsidR="001D4C43" w:rsidRPr="00BD008C" w:rsidRDefault="001D4C43" w:rsidP="009337C7">
            <w:pPr>
              <w:widowControl/>
              <w:numPr>
                <w:ilvl w:val="0"/>
                <w:numId w:val="12"/>
              </w:numPr>
              <w:shd w:val="clear" w:color="auto" w:fill="FFFFFF"/>
              <w:tabs>
                <w:tab w:val="left" w:pos="270"/>
                <w:tab w:val="left" w:pos="851"/>
              </w:tabs>
              <w:ind w:left="0" w:firstLine="0"/>
              <w:rPr>
                <w:b/>
                <w:bCs/>
              </w:rPr>
            </w:pPr>
            <w:r w:rsidRPr="00BD008C">
              <w:t>навыками конкретизации, обобщения, классификации актуальных проблем химической технологии и другой обрабатываемой информации;</w:t>
            </w:r>
          </w:p>
          <w:p w:rsidR="001D4C43" w:rsidRPr="00BD008C" w:rsidRDefault="001D4C43" w:rsidP="009337C7">
            <w:pPr>
              <w:widowControl/>
              <w:numPr>
                <w:ilvl w:val="0"/>
                <w:numId w:val="12"/>
              </w:numPr>
              <w:shd w:val="clear" w:color="auto" w:fill="FFFFFF"/>
              <w:tabs>
                <w:tab w:val="left" w:pos="270"/>
                <w:tab w:val="left" w:pos="851"/>
              </w:tabs>
              <w:ind w:left="0" w:firstLine="0"/>
              <w:rPr>
                <w:b/>
                <w:bCs/>
              </w:rPr>
            </w:pPr>
            <w:r w:rsidRPr="00BD008C">
              <w:t>навыками подготовки реферата на заданную тему</w:t>
            </w:r>
            <w:r>
              <w:t xml:space="preserve"> и доклада в форме презентации</w:t>
            </w:r>
          </w:p>
          <w:p w:rsidR="001D4C43" w:rsidRPr="00BD008C" w:rsidRDefault="001D4C43" w:rsidP="009337C7">
            <w:pPr>
              <w:ind w:left="418" w:firstLine="0"/>
              <w:jc w:val="left"/>
            </w:pPr>
          </w:p>
        </w:tc>
      </w:tr>
      <w:tr w:rsidR="001D4C43" w:rsidRPr="00C640B4" w:rsidTr="009337C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6206FA" w:rsidRDefault="001D4C43" w:rsidP="009337C7">
            <w:pPr>
              <w:widowControl/>
              <w:tabs>
                <w:tab w:val="left" w:pos="1933"/>
              </w:tabs>
              <w:autoSpaceDE/>
              <w:autoSpaceDN/>
              <w:adjustRightInd/>
              <w:ind w:left="113" w:firstLine="0"/>
              <w:jc w:val="left"/>
            </w:pPr>
            <w:r w:rsidRPr="00897D95">
              <w:t>ПК-18</w:t>
            </w:r>
            <w:r w:rsidRPr="006206FA">
              <w:tab/>
            </w:r>
            <w:r w:rsidRPr="00897D95">
              <w:t xml:space="preserve">готовностью использовать знание свойств химических элементов, соединений и материалов на их основе для решения задач профессиональной деятельности </w:t>
            </w:r>
          </w:p>
          <w:p w:rsidR="001D4C43" w:rsidRDefault="001D4C43" w:rsidP="009337C7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1D4C43" w:rsidRPr="00C640B4" w:rsidTr="009337C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7345A5" w:rsidRDefault="001D4C43" w:rsidP="009337C7">
            <w:pPr>
              <w:ind w:firstLine="0"/>
              <w:jc w:val="left"/>
            </w:pPr>
            <w:r w:rsidRPr="007345A5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8DD" w:rsidRPr="00F45CBE" w:rsidRDefault="002B18DD" w:rsidP="002B18DD">
            <w:pPr>
              <w:widowControl/>
              <w:numPr>
                <w:ilvl w:val="0"/>
                <w:numId w:val="11"/>
              </w:numPr>
              <w:tabs>
                <w:tab w:val="left" w:pos="240"/>
                <w:tab w:val="left" w:pos="851"/>
              </w:tabs>
              <w:autoSpaceDE/>
              <w:autoSpaceDN/>
              <w:adjustRightInd/>
              <w:ind w:left="0" w:firstLine="0"/>
            </w:pPr>
            <w:r w:rsidRPr="00F45CBE">
              <w:t>Основные определения и понятия  химической технологии;</w:t>
            </w:r>
          </w:p>
          <w:p w:rsidR="002B18DD" w:rsidRPr="00F45CBE" w:rsidRDefault="002B18DD" w:rsidP="002B18DD">
            <w:pPr>
              <w:widowControl/>
              <w:numPr>
                <w:ilvl w:val="0"/>
                <w:numId w:val="11"/>
              </w:numPr>
              <w:tabs>
                <w:tab w:val="left" w:pos="240"/>
                <w:tab w:val="left" w:pos="851"/>
              </w:tabs>
              <w:autoSpaceDE/>
              <w:autoSpaceDN/>
              <w:adjustRightInd/>
              <w:ind w:left="0" w:firstLine="0"/>
            </w:pPr>
            <w:r w:rsidRPr="00F45CBE">
              <w:t>актуальные проблемы химической технологии</w:t>
            </w:r>
          </w:p>
          <w:p w:rsidR="002B18DD" w:rsidRPr="00F45CBE" w:rsidRDefault="002B18DD" w:rsidP="002B18DD">
            <w:pPr>
              <w:widowControl/>
              <w:numPr>
                <w:ilvl w:val="0"/>
                <w:numId w:val="11"/>
              </w:numPr>
              <w:tabs>
                <w:tab w:val="left" w:pos="240"/>
                <w:tab w:val="left" w:pos="851"/>
              </w:tabs>
              <w:autoSpaceDE/>
              <w:autoSpaceDN/>
              <w:adjustRightInd/>
              <w:ind w:left="0" w:firstLine="0"/>
            </w:pPr>
            <w:r w:rsidRPr="00F45CBE">
              <w:t>направления развития химической промышленности</w:t>
            </w:r>
          </w:p>
          <w:p w:rsidR="002B18DD" w:rsidRPr="00F45CBE" w:rsidRDefault="002B18DD" w:rsidP="002B18DD">
            <w:pPr>
              <w:widowControl/>
              <w:numPr>
                <w:ilvl w:val="0"/>
                <w:numId w:val="11"/>
              </w:numPr>
              <w:tabs>
                <w:tab w:val="left" w:pos="240"/>
                <w:tab w:val="left" w:pos="851"/>
              </w:tabs>
              <w:autoSpaceDE/>
              <w:autoSpaceDN/>
              <w:adjustRightInd/>
              <w:ind w:left="0" w:firstLine="0"/>
            </w:pPr>
            <w:r w:rsidRPr="00F45CBE">
              <w:t>основное оборудование химических лабораторий</w:t>
            </w:r>
          </w:p>
          <w:p w:rsidR="002B18DD" w:rsidRPr="00F45CBE" w:rsidRDefault="002B18DD" w:rsidP="002B18DD">
            <w:pPr>
              <w:widowControl/>
              <w:numPr>
                <w:ilvl w:val="0"/>
                <w:numId w:val="11"/>
              </w:numPr>
              <w:tabs>
                <w:tab w:val="left" w:pos="240"/>
                <w:tab w:val="left" w:pos="851"/>
              </w:tabs>
              <w:autoSpaceDE/>
              <w:autoSpaceDN/>
              <w:adjustRightInd/>
              <w:ind w:left="0" w:firstLine="0"/>
              <w:rPr>
                <w:b/>
              </w:rPr>
            </w:pPr>
            <w:r w:rsidRPr="00F45CBE">
              <w:t>основные показатели и методы оценки эффективности  химического производства</w:t>
            </w:r>
          </w:p>
          <w:p w:rsidR="002B18DD" w:rsidRPr="00F45CBE" w:rsidRDefault="002B18DD" w:rsidP="002B18DD">
            <w:pPr>
              <w:numPr>
                <w:ilvl w:val="0"/>
                <w:numId w:val="29"/>
              </w:numPr>
            </w:pPr>
            <w:r w:rsidRPr="00F45CBE">
              <w:rPr>
                <w:iCs/>
              </w:rPr>
              <w:t xml:space="preserve">свойства химических элементов, соединений и материалов на их основе </w:t>
            </w:r>
          </w:p>
          <w:p w:rsidR="002B18DD" w:rsidRDefault="002B18DD" w:rsidP="002B18DD">
            <w:pPr>
              <w:numPr>
                <w:ilvl w:val="0"/>
                <w:numId w:val="29"/>
              </w:numPr>
            </w:pPr>
            <w:r w:rsidRPr="00F45CBE">
              <w:t>методы и средства получения информации о вещественном составе</w:t>
            </w:r>
          </w:p>
          <w:p w:rsidR="009337C7" w:rsidRDefault="009337C7" w:rsidP="009337C7"/>
          <w:p w:rsidR="009337C7" w:rsidRPr="00F45CBE" w:rsidRDefault="009337C7" w:rsidP="009337C7"/>
          <w:p w:rsidR="001D4C43" w:rsidRPr="006206FA" w:rsidRDefault="001D4C43" w:rsidP="009337C7">
            <w:pPr>
              <w:ind w:left="360" w:firstLine="0"/>
              <w:rPr>
                <w:highlight w:val="yellow"/>
              </w:rPr>
            </w:pPr>
          </w:p>
        </w:tc>
      </w:tr>
      <w:tr w:rsidR="001D4C43" w:rsidRPr="00C640B4" w:rsidTr="009337C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7345A5" w:rsidRDefault="001D4C43" w:rsidP="009337C7">
            <w:pPr>
              <w:ind w:firstLine="0"/>
              <w:jc w:val="left"/>
            </w:pPr>
            <w:r w:rsidRPr="007345A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6206FA" w:rsidRDefault="001D4C43" w:rsidP="009337C7">
            <w:pPr>
              <w:numPr>
                <w:ilvl w:val="0"/>
                <w:numId w:val="30"/>
              </w:numPr>
            </w:pPr>
            <w:r w:rsidRPr="006206FA">
              <w:t xml:space="preserve">составлять уравнения реакции, </w:t>
            </w:r>
          </w:p>
          <w:p w:rsidR="001D4C43" w:rsidRPr="006206FA" w:rsidRDefault="001D4C43" w:rsidP="009337C7">
            <w:pPr>
              <w:numPr>
                <w:ilvl w:val="0"/>
                <w:numId w:val="30"/>
              </w:numPr>
            </w:pPr>
            <w:r w:rsidRPr="006206FA">
              <w:t>выполнять расчеты по стехиометрическим соотношениям, расчеты на основе газовых законов, расчеты концентраций</w:t>
            </w:r>
          </w:p>
          <w:p w:rsidR="001D4C43" w:rsidRPr="006206FA" w:rsidRDefault="001D4C43" w:rsidP="009337C7">
            <w:pPr>
              <w:numPr>
                <w:ilvl w:val="0"/>
                <w:numId w:val="30"/>
              </w:numPr>
            </w:pPr>
            <w:r w:rsidRPr="006206FA">
              <w:t>работать с раз</w:t>
            </w:r>
            <w:r w:rsidRPr="006206FA">
              <w:softHyphen/>
              <w:t>личными справочными источ</w:t>
            </w:r>
            <w:r w:rsidRPr="006206FA">
              <w:softHyphen/>
              <w:t>никами информации по хи</w:t>
            </w:r>
            <w:r w:rsidRPr="006206FA">
              <w:softHyphen/>
              <w:t>мии</w:t>
            </w:r>
            <w:r w:rsidRPr="006206FA">
              <w:rPr>
                <w:snapToGrid w:val="0"/>
              </w:rPr>
              <w:t>.</w:t>
            </w:r>
          </w:p>
          <w:p w:rsidR="001D4C43" w:rsidRPr="006206FA" w:rsidRDefault="001D4C43" w:rsidP="009337C7">
            <w:pPr>
              <w:ind w:left="360" w:firstLine="0"/>
            </w:pPr>
          </w:p>
        </w:tc>
      </w:tr>
      <w:tr w:rsidR="001D4C43" w:rsidRPr="00C640B4" w:rsidTr="009337C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C640B4" w:rsidRDefault="001D4C43" w:rsidP="009337C7">
            <w:pPr>
              <w:ind w:firstLine="0"/>
              <w:jc w:val="left"/>
              <w:rPr>
                <w:highlight w:val="yellow"/>
              </w:rPr>
            </w:pPr>
            <w:r w:rsidRPr="00B355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6206FA" w:rsidRDefault="001D4C43" w:rsidP="009337C7">
            <w:pPr>
              <w:numPr>
                <w:ilvl w:val="0"/>
                <w:numId w:val="30"/>
              </w:numPr>
            </w:pPr>
            <w:r w:rsidRPr="006206FA">
              <w:t xml:space="preserve">навыками выполнения простейших химико-технологических расчетов,  </w:t>
            </w:r>
          </w:p>
          <w:p w:rsidR="001D4C43" w:rsidRDefault="001D4C43" w:rsidP="009337C7">
            <w:pPr>
              <w:numPr>
                <w:ilvl w:val="0"/>
                <w:numId w:val="30"/>
              </w:numPr>
            </w:pPr>
            <w:r>
              <w:t>навыками анализа при определении свойств веществ</w:t>
            </w:r>
          </w:p>
          <w:p w:rsidR="001D4C43" w:rsidRPr="006206FA" w:rsidRDefault="001D4C43" w:rsidP="009337C7">
            <w:pPr>
              <w:numPr>
                <w:ilvl w:val="0"/>
                <w:numId w:val="30"/>
              </w:numPr>
            </w:pPr>
            <w:r w:rsidRPr="006206FA">
              <w:t>навыками работы с раз</w:t>
            </w:r>
            <w:r w:rsidRPr="006206FA">
              <w:softHyphen/>
              <w:t>личными справочными источ</w:t>
            </w:r>
            <w:r w:rsidRPr="006206FA">
              <w:softHyphen/>
              <w:t>никами информации по хи</w:t>
            </w:r>
            <w:r w:rsidRPr="006206FA">
              <w:softHyphen/>
              <w:t>мии</w:t>
            </w:r>
            <w:r w:rsidRPr="006206FA">
              <w:rPr>
                <w:snapToGrid w:val="0"/>
              </w:rPr>
              <w:t>.</w:t>
            </w:r>
          </w:p>
          <w:p w:rsidR="001D4C43" w:rsidRPr="006206FA" w:rsidRDefault="001D4C43" w:rsidP="009337C7">
            <w:pPr>
              <w:ind w:left="360" w:firstLine="0"/>
            </w:pPr>
          </w:p>
        </w:tc>
      </w:tr>
    </w:tbl>
    <w:p w:rsidR="001D4C43" w:rsidRPr="00951970" w:rsidRDefault="001D4C43" w:rsidP="001D4C43">
      <w:pPr>
        <w:sectPr w:rsidR="001D4C43" w:rsidRPr="00951970" w:rsidSect="009337C7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D4C43" w:rsidRPr="00C17915" w:rsidRDefault="001D4C43" w:rsidP="001D4C4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1D4C43" w:rsidRPr="00991612" w:rsidRDefault="001D4C43" w:rsidP="001D4C4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91612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 108 акад. часов, в том числе:</w:t>
      </w:r>
    </w:p>
    <w:p w:rsidR="001D4C43" w:rsidRPr="00991612" w:rsidRDefault="001D4C43" w:rsidP="001D4C4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91612">
        <w:rPr>
          <w:rStyle w:val="FontStyle18"/>
          <w:b w:val="0"/>
          <w:sz w:val="24"/>
          <w:szCs w:val="24"/>
        </w:rPr>
        <w:t>–</w:t>
      </w:r>
      <w:r w:rsidRPr="00991612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51,9</w:t>
      </w:r>
      <w:r w:rsidR="0045060C">
        <w:rPr>
          <w:rStyle w:val="FontStyle18"/>
          <w:b w:val="0"/>
          <w:sz w:val="24"/>
          <w:szCs w:val="24"/>
        </w:rPr>
        <w:t>5</w:t>
      </w:r>
      <w:r w:rsidRPr="00991612">
        <w:rPr>
          <w:rStyle w:val="FontStyle18"/>
          <w:b w:val="0"/>
          <w:sz w:val="24"/>
          <w:szCs w:val="24"/>
        </w:rPr>
        <w:t xml:space="preserve"> акад. часов:</w:t>
      </w:r>
    </w:p>
    <w:p w:rsidR="001D4C43" w:rsidRPr="00F45CBE" w:rsidRDefault="001D4C43" w:rsidP="001D4C4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15036">
        <w:rPr>
          <w:rStyle w:val="FontStyle18"/>
          <w:b w:val="0"/>
          <w:color w:val="0070C0"/>
          <w:sz w:val="24"/>
          <w:szCs w:val="24"/>
        </w:rPr>
        <w:tab/>
        <w:t>–</w:t>
      </w:r>
      <w:r w:rsidRPr="00115036">
        <w:rPr>
          <w:rStyle w:val="FontStyle18"/>
          <w:b w:val="0"/>
          <w:color w:val="0070C0"/>
          <w:sz w:val="24"/>
          <w:szCs w:val="24"/>
        </w:rPr>
        <w:tab/>
      </w:r>
      <w:proofErr w:type="gramStart"/>
      <w:r w:rsidRPr="00F45CBE">
        <w:rPr>
          <w:rStyle w:val="FontStyle18"/>
          <w:b w:val="0"/>
          <w:sz w:val="24"/>
          <w:szCs w:val="24"/>
        </w:rPr>
        <w:t>аудиторная</w:t>
      </w:r>
      <w:proofErr w:type="gramEnd"/>
      <w:r w:rsidRPr="00F45CBE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51</w:t>
      </w:r>
      <w:r w:rsidRPr="00F45CBE">
        <w:rPr>
          <w:rStyle w:val="FontStyle18"/>
          <w:b w:val="0"/>
          <w:sz w:val="24"/>
          <w:szCs w:val="24"/>
        </w:rPr>
        <w:t xml:space="preserve"> акад. часов;</w:t>
      </w:r>
    </w:p>
    <w:p w:rsidR="001D4C43" w:rsidRPr="00F45CBE" w:rsidRDefault="001D4C43" w:rsidP="001D4C4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45CBE">
        <w:rPr>
          <w:rStyle w:val="FontStyle18"/>
          <w:b w:val="0"/>
          <w:sz w:val="24"/>
          <w:szCs w:val="24"/>
        </w:rPr>
        <w:tab/>
        <w:t>–</w:t>
      </w:r>
      <w:r w:rsidRPr="00F45CBE">
        <w:rPr>
          <w:rStyle w:val="FontStyle18"/>
          <w:b w:val="0"/>
          <w:sz w:val="24"/>
          <w:szCs w:val="24"/>
        </w:rPr>
        <w:tab/>
      </w:r>
      <w:proofErr w:type="gramStart"/>
      <w:r w:rsidRPr="00F45CBE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F45CBE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0,95</w:t>
      </w:r>
      <w:r w:rsidRPr="00F45CBE">
        <w:rPr>
          <w:rStyle w:val="FontStyle18"/>
          <w:b w:val="0"/>
          <w:sz w:val="24"/>
          <w:szCs w:val="24"/>
        </w:rPr>
        <w:t xml:space="preserve"> акад. часов </w:t>
      </w:r>
    </w:p>
    <w:p w:rsidR="001D4C43" w:rsidRPr="00F45CBE" w:rsidRDefault="001D4C43" w:rsidP="001D4C4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45CBE">
        <w:rPr>
          <w:rStyle w:val="FontStyle18"/>
          <w:b w:val="0"/>
          <w:sz w:val="24"/>
          <w:szCs w:val="24"/>
        </w:rPr>
        <w:t>–</w:t>
      </w:r>
      <w:r w:rsidRPr="00F45CBE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56,05</w:t>
      </w:r>
      <w:r w:rsidRPr="00F45CBE">
        <w:rPr>
          <w:rStyle w:val="FontStyle18"/>
          <w:b w:val="0"/>
          <w:sz w:val="24"/>
          <w:szCs w:val="24"/>
        </w:rPr>
        <w:t xml:space="preserve"> акад. часов;</w:t>
      </w:r>
    </w:p>
    <w:p w:rsidR="001D4C43" w:rsidRPr="00115036" w:rsidRDefault="001D4C43" w:rsidP="001D4C43">
      <w:pPr>
        <w:tabs>
          <w:tab w:val="left" w:pos="851"/>
          <w:tab w:val="left" w:pos="1134"/>
        </w:tabs>
        <w:rPr>
          <w:rStyle w:val="FontStyle18"/>
          <w:b w:val="0"/>
          <w:color w:val="0070C0"/>
          <w:sz w:val="24"/>
          <w:szCs w:val="24"/>
        </w:rPr>
      </w:pPr>
    </w:p>
    <w:tbl>
      <w:tblPr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8"/>
        <w:gridCol w:w="613"/>
        <w:gridCol w:w="696"/>
        <w:gridCol w:w="702"/>
        <w:gridCol w:w="1058"/>
        <w:gridCol w:w="3393"/>
        <w:gridCol w:w="3174"/>
        <w:gridCol w:w="1163"/>
      </w:tblGrid>
      <w:tr w:rsidR="001D4C43" w:rsidRPr="00C17915" w:rsidTr="009337C7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1D4C43" w:rsidRPr="00C17915" w:rsidRDefault="001D4C43" w:rsidP="009337C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1D4C43" w:rsidRPr="00C17915" w:rsidRDefault="001D4C43" w:rsidP="009337C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1D4C43" w:rsidRPr="00C17915" w:rsidRDefault="001D4C43" w:rsidP="009337C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3" w:type="pct"/>
            <w:gridSpan w:val="3"/>
            <w:vAlign w:val="center"/>
          </w:tcPr>
          <w:p w:rsidR="001D4C43" w:rsidRPr="006140C4" w:rsidRDefault="001D4C43" w:rsidP="009337C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140C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6140C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6140C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3" w:type="pct"/>
            <w:vMerge w:val="restart"/>
            <w:textDirection w:val="btLr"/>
            <w:vAlign w:val="center"/>
          </w:tcPr>
          <w:p w:rsidR="001D4C43" w:rsidRPr="006140C4" w:rsidRDefault="001D4C43" w:rsidP="009337C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6140C4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8" w:type="pct"/>
            <w:vMerge w:val="restart"/>
            <w:vAlign w:val="center"/>
          </w:tcPr>
          <w:p w:rsidR="001D4C43" w:rsidRPr="00C45CAB" w:rsidRDefault="001D4C43" w:rsidP="009337C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A59F7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4A59F7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99" w:type="pct"/>
            <w:vMerge w:val="restart"/>
            <w:vAlign w:val="center"/>
          </w:tcPr>
          <w:p w:rsidR="001D4C43" w:rsidRPr="00C17915" w:rsidRDefault="001D4C43" w:rsidP="009337C7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4A59F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A59F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1D4C43" w:rsidRPr="00C17915" w:rsidRDefault="001D4C43" w:rsidP="009337C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1D4C43" w:rsidRPr="00C17915" w:rsidTr="009337C7">
        <w:trPr>
          <w:cantSplit/>
          <w:trHeight w:val="1134"/>
          <w:tblHeader/>
        </w:trPr>
        <w:tc>
          <w:tcPr>
            <w:tcW w:w="1416" w:type="pct"/>
            <w:vMerge/>
          </w:tcPr>
          <w:p w:rsidR="001D4C43" w:rsidRPr="00C17915" w:rsidRDefault="001D4C43" w:rsidP="009337C7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1D4C43" w:rsidRPr="00C17915" w:rsidRDefault="001D4C43" w:rsidP="009337C7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1D4C43" w:rsidRPr="00C17915" w:rsidRDefault="001D4C43" w:rsidP="009337C7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1D4C43" w:rsidRPr="00C17915" w:rsidRDefault="001D4C43" w:rsidP="009337C7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1D4C43" w:rsidRPr="00C17915" w:rsidRDefault="001D4C43" w:rsidP="009337C7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1D4C43" w:rsidRPr="00C17915" w:rsidRDefault="001D4C43" w:rsidP="009337C7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33" w:type="pct"/>
            <w:vMerge/>
            <w:textDirection w:val="btLr"/>
          </w:tcPr>
          <w:p w:rsidR="001D4C43" w:rsidRPr="00C45CAB" w:rsidRDefault="001D4C43" w:rsidP="009337C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8" w:type="pct"/>
            <w:vMerge/>
            <w:textDirection w:val="btLr"/>
          </w:tcPr>
          <w:p w:rsidR="001D4C43" w:rsidRPr="00C45CAB" w:rsidRDefault="001D4C43" w:rsidP="009337C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99" w:type="pct"/>
            <w:vMerge/>
            <w:textDirection w:val="btLr"/>
            <w:vAlign w:val="center"/>
          </w:tcPr>
          <w:p w:rsidR="001D4C43" w:rsidRPr="00C17915" w:rsidRDefault="001D4C43" w:rsidP="009337C7">
            <w:pPr>
              <w:pStyle w:val="Style14"/>
              <w:widowControl/>
              <w:jc w:val="center"/>
            </w:pPr>
          </w:p>
        </w:tc>
        <w:tc>
          <w:tcPr>
            <w:tcW w:w="366" w:type="pct"/>
            <w:vMerge/>
            <w:textDirection w:val="btLr"/>
          </w:tcPr>
          <w:p w:rsidR="001D4C43" w:rsidRPr="00C17915" w:rsidRDefault="001D4C43" w:rsidP="009337C7">
            <w:pPr>
              <w:pStyle w:val="Style14"/>
              <w:widowControl/>
              <w:jc w:val="center"/>
            </w:pPr>
          </w:p>
        </w:tc>
      </w:tr>
      <w:tr w:rsidR="001D4C43" w:rsidRPr="00C17915" w:rsidTr="009337C7">
        <w:trPr>
          <w:trHeight w:val="268"/>
        </w:trPr>
        <w:tc>
          <w:tcPr>
            <w:tcW w:w="1416" w:type="pct"/>
          </w:tcPr>
          <w:p w:rsidR="001D4C43" w:rsidRPr="0092190F" w:rsidRDefault="001D4C43" w:rsidP="009337C7">
            <w:pPr>
              <w:tabs>
                <w:tab w:val="left" w:pos="567"/>
              </w:tabs>
              <w:ind w:firstLine="0"/>
            </w:pPr>
            <w:r w:rsidRPr="0092190F">
              <w:t xml:space="preserve">1. </w:t>
            </w:r>
            <w:r>
              <w:t xml:space="preserve">Введение </w:t>
            </w:r>
          </w:p>
          <w:p w:rsidR="001D4C43" w:rsidRDefault="001D4C43" w:rsidP="009337C7">
            <w:pPr>
              <w:tabs>
                <w:tab w:val="left" w:pos="567"/>
              </w:tabs>
              <w:ind w:firstLine="0"/>
            </w:pPr>
            <w:r>
              <w:t xml:space="preserve">1.1. </w:t>
            </w:r>
            <w:r w:rsidRPr="0092190F">
              <w:t>Химическая промышленность, химическая технология. Общие сведения.</w:t>
            </w:r>
          </w:p>
          <w:p w:rsidR="001D4C43" w:rsidRPr="0092190F" w:rsidRDefault="001D4C43" w:rsidP="009337C7">
            <w:pPr>
              <w:tabs>
                <w:tab w:val="left" w:pos="567"/>
              </w:tabs>
              <w:ind w:firstLine="0"/>
            </w:pPr>
            <w:r>
              <w:t>1.2. Химические лаборатории. Химическая посуда и оборудование</w:t>
            </w:r>
          </w:p>
        </w:tc>
        <w:tc>
          <w:tcPr>
            <w:tcW w:w="185" w:type="pct"/>
          </w:tcPr>
          <w:p w:rsidR="001D4C43" w:rsidRPr="004738E4" w:rsidRDefault="001D4C43" w:rsidP="009337C7">
            <w:pPr>
              <w:pStyle w:val="Style14"/>
              <w:widowControl/>
              <w:ind w:firstLine="0"/>
              <w:jc w:val="center"/>
            </w:pPr>
            <w:r w:rsidRPr="004738E4">
              <w:t>1</w:t>
            </w:r>
          </w:p>
        </w:tc>
        <w:tc>
          <w:tcPr>
            <w:tcW w:w="193" w:type="pct"/>
          </w:tcPr>
          <w:p w:rsidR="001D4C43" w:rsidRPr="004738E4" w:rsidRDefault="001D4C43" w:rsidP="009337C7">
            <w:pPr>
              <w:pStyle w:val="Style14"/>
              <w:widowControl/>
              <w:ind w:firstLine="0"/>
              <w:jc w:val="center"/>
            </w:pPr>
            <w:r w:rsidRPr="004738E4">
              <w:t>2</w:t>
            </w:r>
          </w:p>
        </w:tc>
        <w:tc>
          <w:tcPr>
            <w:tcW w:w="219" w:type="pct"/>
          </w:tcPr>
          <w:p w:rsidR="001D4C43" w:rsidRPr="004738E4" w:rsidRDefault="001D4C43" w:rsidP="009337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1D4C43" w:rsidRPr="004738E4" w:rsidRDefault="001D4C43" w:rsidP="009337C7">
            <w:pPr>
              <w:pStyle w:val="Style14"/>
              <w:widowControl/>
              <w:ind w:firstLine="0"/>
              <w:jc w:val="center"/>
            </w:pPr>
            <w:r w:rsidRPr="004738E4">
              <w:t>4</w:t>
            </w:r>
          </w:p>
        </w:tc>
        <w:tc>
          <w:tcPr>
            <w:tcW w:w="333" w:type="pct"/>
          </w:tcPr>
          <w:p w:rsidR="001D4C43" w:rsidRPr="000A63F0" w:rsidRDefault="001D4C43" w:rsidP="009337C7">
            <w:pPr>
              <w:pStyle w:val="Style14"/>
              <w:widowControl/>
              <w:ind w:firstLine="0"/>
              <w:jc w:val="center"/>
            </w:pPr>
            <w:r w:rsidRPr="000A63F0">
              <w:t>2</w:t>
            </w:r>
          </w:p>
        </w:tc>
        <w:tc>
          <w:tcPr>
            <w:tcW w:w="1068" w:type="pct"/>
          </w:tcPr>
          <w:p w:rsidR="001D4C43" w:rsidRPr="004738E4" w:rsidRDefault="001D4C43" w:rsidP="009337C7">
            <w:pPr>
              <w:tabs>
                <w:tab w:val="left" w:pos="993"/>
              </w:tabs>
              <w:ind w:firstLine="0"/>
              <w:rPr>
                <w:highlight w:val="yellow"/>
              </w:rPr>
            </w:pPr>
            <w:r w:rsidRPr="004738E4">
              <w:rPr>
                <w:bCs/>
                <w:iCs/>
              </w:rPr>
              <w:t>Подготовка к практическому занятию, собеседованию</w:t>
            </w:r>
          </w:p>
        </w:tc>
        <w:tc>
          <w:tcPr>
            <w:tcW w:w="999" w:type="pct"/>
          </w:tcPr>
          <w:p w:rsidR="001D4C43" w:rsidRPr="004738E4" w:rsidRDefault="001D4C43" w:rsidP="009337C7">
            <w:pPr>
              <w:pStyle w:val="Style14"/>
              <w:widowControl/>
              <w:ind w:firstLine="0"/>
              <w:jc w:val="left"/>
            </w:pPr>
            <w:r w:rsidRPr="004738E4">
              <w:t>Собеседование</w:t>
            </w:r>
          </w:p>
        </w:tc>
        <w:tc>
          <w:tcPr>
            <w:tcW w:w="366" w:type="pct"/>
          </w:tcPr>
          <w:p w:rsidR="001D4C43" w:rsidRPr="009E49DC" w:rsidRDefault="001D4C43" w:rsidP="009337C7">
            <w:pPr>
              <w:pStyle w:val="Style14"/>
              <w:widowControl/>
              <w:ind w:firstLine="0"/>
              <w:jc w:val="left"/>
            </w:pPr>
            <w:r w:rsidRPr="009E49DC">
              <w:t xml:space="preserve">ОПК-1 – </w:t>
            </w:r>
            <w:proofErr w:type="spellStart"/>
            <w:r w:rsidRPr="009E49DC">
              <w:t>зв</w:t>
            </w:r>
            <w:proofErr w:type="spellEnd"/>
            <w:r w:rsidRPr="009E49DC">
              <w:t xml:space="preserve"> </w:t>
            </w:r>
          </w:p>
          <w:p w:rsidR="001D4C43" w:rsidRDefault="001D4C43" w:rsidP="009337C7">
            <w:pPr>
              <w:pStyle w:val="Style14"/>
              <w:widowControl/>
              <w:ind w:firstLine="0"/>
              <w:jc w:val="left"/>
            </w:pPr>
            <w:r w:rsidRPr="009E49DC">
              <w:t xml:space="preserve">ОПК-5– </w:t>
            </w:r>
            <w:proofErr w:type="spellStart"/>
            <w:r w:rsidRPr="009E49DC">
              <w:t>зув</w:t>
            </w:r>
            <w:proofErr w:type="spellEnd"/>
          </w:p>
          <w:p w:rsidR="001D4C43" w:rsidRPr="005B7285" w:rsidRDefault="001D4C43" w:rsidP="009337C7">
            <w:pPr>
              <w:pStyle w:val="Style14"/>
              <w:widowControl/>
              <w:ind w:firstLine="0"/>
              <w:jc w:val="left"/>
              <w:rPr>
                <w:color w:val="0070C0"/>
              </w:rPr>
            </w:pPr>
            <w:r>
              <w:t xml:space="preserve">ПК-18 </w:t>
            </w:r>
            <w:proofErr w:type="spellStart"/>
            <w:r>
              <w:t>зув</w:t>
            </w:r>
            <w:proofErr w:type="spellEnd"/>
          </w:p>
        </w:tc>
      </w:tr>
      <w:tr w:rsidR="001D4C43" w:rsidRPr="00C17915" w:rsidTr="009337C7">
        <w:trPr>
          <w:trHeight w:val="268"/>
        </w:trPr>
        <w:tc>
          <w:tcPr>
            <w:tcW w:w="1416" w:type="pct"/>
          </w:tcPr>
          <w:p w:rsidR="001D4C43" w:rsidRPr="005F647D" w:rsidRDefault="001D4C43" w:rsidP="009337C7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ind w:firstLine="0"/>
              <w:rPr>
                <w:b/>
              </w:rPr>
            </w:pPr>
            <w:r>
              <w:t>2. О</w:t>
            </w:r>
            <w:r w:rsidRPr="005F647D">
              <w:t>сновные естественнонаучные законы, на которых базируется химическая технология</w:t>
            </w:r>
            <w:r>
              <w:t>. Расчеты</w:t>
            </w:r>
          </w:p>
          <w:p w:rsidR="001D4C43" w:rsidRDefault="001D4C43" w:rsidP="009337C7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ind w:firstLine="0"/>
            </w:pPr>
            <w:r>
              <w:t>2.1.Расчеты на основе законов газового состояния</w:t>
            </w:r>
          </w:p>
          <w:p w:rsidR="001D4C43" w:rsidRDefault="001D4C43" w:rsidP="009337C7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ind w:firstLine="0"/>
            </w:pPr>
            <w:r>
              <w:t>2.2. Расчеты составов смесей</w:t>
            </w:r>
          </w:p>
          <w:p w:rsidR="001D4C43" w:rsidRDefault="001D4C43" w:rsidP="009337C7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ind w:firstLine="0"/>
            </w:pPr>
            <w:r>
              <w:t>2.3. Стехиометрические расчеты</w:t>
            </w:r>
          </w:p>
          <w:p w:rsidR="001D4C43" w:rsidRDefault="001D4C43" w:rsidP="009337C7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ind w:firstLine="0"/>
            </w:pPr>
            <w:r>
              <w:t xml:space="preserve">2.4. Физические величины, применяемые в </w:t>
            </w:r>
            <w:proofErr w:type="gramStart"/>
            <w:r>
              <w:t>техно-химических</w:t>
            </w:r>
            <w:proofErr w:type="gramEnd"/>
            <w:r>
              <w:t xml:space="preserve"> расчетах. Правила вычисления</w:t>
            </w:r>
          </w:p>
          <w:p w:rsidR="001D4C43" w:rsidRPr="0092190F" w:rsidRDefault="001D4C43" w:rsidP="009337C7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ind w:firstLine="0"/>
            </w:pPr>
          </w:p>
        </w:tc>
        <w:tc>
          <w:tcPr>
            <w:tcW w:w="185" w:type="pct"/>
          </w:tcPr>
          <w:p w:rsidR="001D4C43" w:rsidRPr="004738E4" w:rsidRDefault="001D4C43" w:rsidP="009337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</w:tcPr>
          <w:p w:rsidR="001D4C43" w:rsidRPr="004738E4" w:rsidRDefault="001D4C43" w:rsidP="009337C7">
            <w:pPr>
              <w:pStyle w:val="Style14"/>
              <w:widowControl/>
              <w:ind w:firstLine="0"/>
              <w:jc w:val="center"/>
            </w:pPr>
            <w:r w:rsidRPr="004738E4">
              <w:t>4</w:t>
            </w:r>
          </w:p>
        </w:tc>
        <w:tc>
          <w:tcPr>
            <w:tcW w:w="219" w:type="pct"/>
          </w:tcPr>
          <w:p w:rsidR="001D4C43" w:rsidRPr="004738E4" w:rsidRDefault="001D4C43" w:rsidP="009337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1D4C43" w:rsidRPr="004738E4" w:rsidRDefault="001D4C43" w:rsidP="009337C7">
            <w:pPr>
              <w:pStyle w:val="Style14"/>
              <w:widowControl/>
              <w:ind w:firstLine="0"/>
              <w:jc w:val="center"/>
            </w:pPr>
            <w:r w:rsidRPr="004738E4">
              <w:t>14/6</w:t>
            </w:r>
          </w:p>
        </w:tc>
        <w:tc>
          <w:tcPr>
            <w:tcW w:w="333" w:type="pct"/>
          </w:tcPr>
          <w:p w:rsidR="001D4C43" w:rsidRPr="000A63F0" w:rsidRDefault="001D4C43" w:rsidP="009337C7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1068" w:type="pct"/>
          </w:tcPr>
          <w:p w:rsidR="001D4C43" w:rsidRPr="004738E4" w:rsidRDefault="001D4C43" w:rsidP="009337C7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4738E4">
              <w:rPr>
                <w:bCs/>
                <w:iCs/>
              </w:rPr>
              <w:t>Самостоятельное изучение учебной и научной литературы.</w:t>
            </w:r>
          </w:p>
          <w:p w:rsidR="001D4C43" w:rsidRPr="004738E4" w:rsidRDefault="001D4C43" w:rsidP="009337C7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4738E4">
              <w:rPr>
                <w:bCs/>
                <w:iCs/>
              </w:rPr>
              <w:t>Подготовка к практическому занятию, семинару (коллоквиуму)</w:t>
            </w:r>
          </w:p>
          <w:p w:rsidR="001D4C43" w:rsidRPr="004738E4" w:rsidRDefault="001D4C43" w:rsidP="009337C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pct"/>
          </w:tcPr>
          <w:p w:rsidR="001D4C43" w:rsidRPr="004738E4" w:rsidRDefault="001D4C43" w:rsidP="009337C7">
            <w:r w:rsidRPr="004738E4">
              <w:t>Выступление на семинаре, выполнение расчетных заданий</w:t>
            </w:r>
          </w:p>
        </w:tc>
        <w:tc>
          <w:tcPr>
            <w:tcW w:w="366" w:type="pct"/>
          </w:tcPr>
          <w:p w:rsidR="001D4C43" w:rsidRPr="009E49DC" w:rsidRDefault="001D4C43" w:rsidP="009337C7">
            <w:pPr>
              <w:pStyle w:val="Style14"/>
              <w:widowControl/>
              <w:ind w:firstLine="0"/>
              <w:jc w:val="left"/>
            </w:pPr>
            <w:r w:rsidRPr="009E49DC">
              <w:t xml:space="preserve">ОПК-1 – </w:t>
            </w:r>
            <w:proofErr w:type="spellStart"/>
            <w:r w:rsidRPr="009E49DC">
              <w:t>з</w:t>
            </w:r>
            <w:r>
              <w:t>у</w:t>
            </w:r>
            <w:r w:rsidRPr="009E49DC">
              <w:t>в</w:t>
            </w:r>
            <w:proofErr w:type="spellEnd"/>
            <w:r w:rsidRPr="009E49DC">
              <w:t xml:space="preserve"> </w:t>
            </w:r>
          </w:p>
          <w:p w:rsidR="001D4C43" w:rsidRDefault="001D4C43" w:rsidP="009337C7">
            <w:pPr>
              <w:pStyle w:val="Style14"/>
              <w:widowControl/>
              <w:ind w:firstLine="0"/>
              <w:jc w:val="left"/>
            </w:pPr>
            <w:r w:rsidRPr="009E49DC">
              <w:t xml:space="preserve">ОПК-5– </w:t>
            </w:r>
            <w:proofErr w:type="spellStart"/>
            <w:r w:rsidRPr="009E49DC">
              <w:t>зув</w:t>
            </w:r>
            <w:proofErr w:type="spellEnd"/>
          </w:p>
          <w:p w:rsidR="001D4C43" w:rsidRPr="005B7285" w:rsidRDefault="001D4C43" w:rsidP="009337C7">
            <w:pPr>
              <w:pStyle w:val="Style14"/>
              <w:widowControl/>
              <w:ind w:firstLine="0"/>
              <w:jc w:val="left"/>
              <w:rPr>
                <w:color w:val="0070C0"/>
              </w:rPr>
            </w:pPr>
            <w:r>
              <w:t xml:space="preserve">ПК-18 </w:t>
            </w:r>
            <w:proofErr w:type="spellStart"/>
            <w:r>
              <w:t>зув</w:t>
            </w:r>
            <w:proofErr w:type="spellEnd"/>
          </w:p>
        </w:tc>
      </w:tr>
      <w:tr w:rsidR="001D4C43" w:rsidRPr="00C17915" w:rsidTr="009337C7">
        <w:trPr>
          <w:trHeight w:val="422"/>
        </w:trPr>
        <w:tc>
          <w:tcPr>
            <w:tcW w:w="1416" w:type="pct"/>
          </w:tcPr>
          <w:p w:rsidR="001D4C43" w:rsidRPr="00CF0477" w:rsidRDefault="001D4C43" w:rsidP="009337C7">
            <w:pPr>
              <w:pStyle w:val="Style14"/>
              <w:widowControl/>
              <w:ind w:firstLine="0"/>
              <w:rPr>
                <w:color w:val="0070C0"/>
              </w:rPr>
            </w:pPr>
            <w:r w:rsidRPr="00CF0477">
              <w:lastRenderedPageBreak/>
              <w:t>3. Основные виды природного топлива. Способы его переработки. Характеристики топлива</w:t>
            </w:r>
            <w:r>
              <w:t>. Расчеты</w:t>
            </w:r>
          </w:p>
          <w:p w:rsidR="001D4C43" w:rsidRPr="00CF0477" w:rsidRDefault="001D4C43" w:rsidP="009337C7">
            <w:pPr>
              <w:pStyle w:val="Style14"/>
              <w:widowControl/>
              <w:ind w:firstLine="0"/>
            </w:pPr>
            <w:r w:rsidRPr="00CF0477">
              <w:t>3.1. Твердые горючие ископаемые</w:t>
            </w:r>
          </w:p>
          <w:p w:rsidR="001D4C43" w:rsidRPr="00175705" w:rsidRDefault="001D4C43" w:rsidP="009337C7">
            <w:pPr>
              <w:pStyle w:val="Style14"/>
              <w:widowControl/>
              <w:ind w:firstLine="0"/>
            </w:pPr>
            <w:r w:rsidRPr="00175705">
              <w:t>3.2. Жидкое топливо</w:t>
            </w:r>
          </w:p>
          <w:p w:rsidR="001D4C43" w:rsidRDefault="001D4C43" w:rsidP="009337C7">
            <w:pPr>
              <w:pStyle w:val="Style14"/>
              <w:widowControl/>
              <w:ind w:firstLine="0"/>
            </w:pPr>
            <w:r w:rsidRPr="00175705">
              <w:t>3.3. Газообразное топливо</w:t>
            </w:r>
          </w:p>
          <w:p w:rsidR="001D4C43" w:rsidRPr="00D57275" w:rsidRDefault="001D4C43" w:rsidP="009337C7">
            <w:pPr>
              <w:pStyle w:val="Style14"/>
              <w:widowControl/>
              <w:ind w:firstLine="0"/>
            </w:pPr>
            <w:r>
              <w:t>3.4. Расчеты, связанные с горением топлива</w:t>
            </w:r>
          </w:p>
        </w:tc>
        <w:tc>
          <w:tcPr>
            <w:tcW w:w="185" w:type="pct"/>
          </w:tcPr>
          <w:p w:rsidR="001D4C43" w:rsidRPr="004738E4" w:rsidRDefault="001D4C43" w:rsidP="009337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</w:tcPr>
          <w:p w:rsidR="001D4C43" w:rsidRPr="004738E4" w:rsidRDefault="001D4C43" w:rsidP="009337C7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19" w:type="pct"/>
          </w:tcPr>
          <w:p w:rsidR="001D4C43" w:rsidRPr="004738E4" w:rsidRDefault="001D4C43" w:rsidP="009337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1D4C43" w:rsidRPr="004738E4" w:rsidRDefault="001D4C43" w:rsidP="009337C7">
            <w:pPr>
              <w:pStyle w:val="Style14"/>
              <w:widowControl/>
              <w:ind w:firstLine="0"/>
              <w:jc w:val="center"/>
            </w:pPr>
            <w:r w:rsidRPr="004738E4">
              <w:t>10/4</w:t>
            </w:r>
          </w:p>
        </w:tc>
        <w:tc>
          <w:tcPr>
            <w:tcW w:w="333" w:type="pct"/>
          </w:tcPr>
          <w:p w:rsidR="001D4C43" w:rsidRPr="000A63F0" w:rsidRDefault="001D4C43" w:rsidP="009337C7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1068" w:type="pct"/>
          </w:tcPr>
          <w:p w:rsidR="001D4C43" w:rsidRPr="004738E4" w:rsidRDefault="001D4C43" w:rsidP="009337C7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4738E4">
              <w:rPr>
                <w:bCs/>
                <w:iCs/>
              </w:rPr>
              <w:t>Самостоятельное изучение учебной и научной литературы.</w:t>
            </w:r>
          </w:p>
          <w:p w:rsidR="001D4C43" w:rsidRDefault="001D4C43" w:rsidP="009337C7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4738E4">
              <w:rPr>
                <w:bCs/>
                <w:iCs/>
              </w:rPr>
              <w:t>Подготовка к практическому занятию, семинару</w:t>
            </w:r>
            <w:r>
              <w:rPr>
                <w:bCs/>
                <w:iCs/>
              </w:rPr>
              <w:t>.</w:t>
            </w:r>
          </w:p>
          <w:p w:rsidR="001D4C43" w:rsidRPr="004738E4" w:rsidRDefault="001D4C43" w:rsidP="009337C7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Подготовка реферата (презентации) с докладом</w:t>
            </w:r>
          </w:p>
          <w:p w:rsidR="001D4C43" w:rsidRPr="004738E4" w:rsidRDefault="001D4C43" w:rsidP="009337C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pct"/>
          </w:tcPr>
          <w:p w:rsidR="001D4C43" w:rsidRPr="004738E4" w:rsidRDefault="001D4C43" w:rsidP="009337C7">
            <w:r w:rsidRPr="004738E4">
              <w:t>Выполнение расчетных заданий</w:t>
            </w:r>
            <w:r>
              <w:t>, в</w:t>
            </w:r>
            <w:r w:rsidRPr="004738E4">
              <w:t>ыступление на семи</w:t>
            </w:r>
            <w:r>
              <w:t>наре, доклад по заданной теме</w:t>
            </w:r>
          </w:p>
        </w:tc>
        <w:tc>
          <w:tcPr>
            <w:tcW w:w="366" w:type="pct"/>
          </w:tcPr>
          <w:p w:rsidR="001D4C43" w:rsidRPr="009E49DC" w:rsidRDefault="001D4C43" w:rsidP="009337C7">
            <w:pPr>
              <w:pStyle w:val="Style14"/>
              <w:widowControl/>
              <w:ind w:firstLine="0"/>
              <w:jc w:val="left"/>
            </w:pPr>
            <w:r w:rsidRPr="009E49DC">
              <w:t xml:space="preserve">ОПК-1 – </w:t>
            </w:r>
            <w:proofErr w:type="spellStart"/>
            <w:r w:rsidRPr="009E49DC">
              <w:t>з</w:t>
            </w:r>
            <w:r>
              <w:t>у</w:t>
            </w:r>
            <w:r w:rsidRPr="009E49DC">
              <w:t>в</w:t>
            </w:r>
            <w:proofErr w:type="spellEnd"/>
            <w:r w:rsidRPr="009E49DC">
              <w:t xml:space="preserve"> </w:t>
            </w:r>
          </w:p>
          <w:p w:rsidR="001D4C43" w:rsidRDefault="001D4C43" w:rsidP="009337C7">
            <w:pPr>
              <w:pStyle w:val="Style14"/>
              <w:widowControl/>
              <w:ind w:firstLine="0"/>
              <w:jc w:val="left"/>
            </w:pPr>
            <w:r w:rsidRPr="009E49DC">
              <w:t xml:space="preserve">ОПК-5– </w:t>
            </w:r>
            <w:proofErr w:type="spellStart"/>
            <w:r w:rsidRPr="009E49DC">
              <w:t>зув</w:t>
            </w:r>
            <w:proofErr w:type="spellEnd"/>
          </w:p>
          <w:p w:rsidR="001D4C43" w:rsidRPr="005B7285" w:rsidRDefault="001D4C43" w:rsidP="009337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70C0"/>
                <w:sz w:val="24"/>
                <w:szCs w:val="24"/>
              </w:rPr>
            </w:pPr>
            <w:r>
              <w:t xml:space="preserve">ПК-18 </w:t>
            </w:r>
            <w:proofErr w:type="spellStart"/>
            <w:r>
              <w:t>зув</w:t>
            </w:r>
            <w:proofErr w:type="spellEnd"/>
          </w:p>
        </w:tc>
      </w:tr>
      <w:tr w:rsidR="001D4C43" w:rsidRPr="00C17915" w:rsidTr="009337C7">
        <w:trPr>
          <w:trHeight w:val="422"/>
        </w:trPr>
        <w:tc>
          <w:tcPr>
            <w:tcW w:w="1416" w:type="pct"/>
          </w:tcPr>
          <w:p w:rsidR="001D4C43" w:rsidRPr="00175705" w:rsidRDefault="001D4C43" w:rsidP="009337C7">
            <w:pPr>
              <w:pStyle w:val="Style14"/>
              <w:ind w:firstLine="0"/>
            </w:pPr>
            <w:r w:rsidRPr="00175705">
              <w:t xml:space="preserve">4. </w:t>
            </w:r>
            <w:r w:rsidRPr="00175705">
              <w:rPr>
                <w:bCs/>
              </w:rPr>
              <w:t>Производство основных продуктов органического синтеза</w:t>
            </w:r>
          </w:p>
          <w:p w:rsidR="001D4C43" w:rsidRPr="005B7285" w:rsidRDefault="001D4C43" w:rsidP="009337C7">
            <w:pPr>
              <w:pStyle w:val="Style14"/>
              <w:widowControl/>
              <w:ind w:firstLine="0"/>
              <w:rPr>
                <w:color w:val="0070C0"/>
              </w:rPr>
            </w:pPr>
          </w:p>
        </w:tc>
        <w:tc>
          <w:tcPr>
            <w:tcW w:w="185" w:type="pct"/>
          </w:tcPr>
          <w:p w:rsidR="001D4C43" w:rsidRPr="004738E4" w:rsidRDefault="001D4C43" w:rsidP="009337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</w:tcPr>
          <w:p w:rsidR="001D4C43" w:rsidRPr="004738E4" w:rsidRDefault="001D4C43" w:rsidP="009337C7">
            <w:pPr>
              <w:pStyle w:val="Style14"/>
              <w:widowControl/>
              <w:ind w:firstLine="0"/>
              <w:jc w:val="center"/>
            </w:pPr>
            <w:r w:rsidRPr="004738E4">
              <w:t>2</w:t>
            </w:r>
          </w:p>
        </w:tc>
        <w:tc>
          <w:tcPr>
            <w:tcW w:w="219" w:type="pct"/>
          </w:tcPr>
          <w:p w:rsidR="001D4C43" w:rsidRPr="004738E4" w:rsidRDefault="001D4C43" w:rsidP="009337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1D4C43" w:rsidRPr="004738E4" w:rsidRDefault="001D4C43" w:rsidP="009337C7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Pr="004738E4">
              <w:t>/2</w:t>
            </w:r>
          </w:p>
        </w:tc>
        <w:tc>
          <w:tcPr>
            <w:tcW w:w="333" w:type="pct"/>
          </w:tcPr>
          <w:p w:rsidR="001D4C43" w:rsidRPr="000A63F0" w:rsidRDefault="001D4C43" w:rsidP="009337C7">
            <w:pPr>
              <w:pStyle w:val="Style14"/>
              <w:widowControl/>
              <w:ind w:firstLine="0"/>
              <w:jc w:val="center"/>
            </w:pPr>
            <w:r w:rsidRPr="000A63F0">
              <w:t>8</w:t>
            </w:r>
          </w:p>
        </w:tc>
        <w:tc>
          <w:tcPr>
            <w:tcW w:w="1068" w:type="pct"/>
          </w:tcPr>
          <w:p w:rsidR="001D4C43" w:rsidRPr="004738E4" w:rsidRDefault="001D4C43" w:rsidP="009337C7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4738E4">
              <w:rPr>
                <w:bCs/>
                <w:iCs/>
              </w:rPr>
              <w:t>Самостоятельное изучение учебной и научной литературы.</w:t>
            </w:r>
          </w:p>
          <w:p w:rsidR="001D4C43" w:rsidRDefault="001D4C43" w:rsidP="009337C7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4738E4">
              <w:rPr>
                <w:bCs/>
                <w:iCs/>
              </w:rPr>
              <w:t>Подготовка к практическому занятию, семинару</w:t>
            </w:r>
            <w:r>
              <w:rPr>
                <w:bCs/>
                <w:iCs/>
              </w:rPr>
              <w:t>.</w:t>
            </w:r>
          </w:p>
          <w:p w:rsidR="001D4C43" w:rsidRPr="004738E4" w:rsidRDefault="001D4C43" w:rsidP="009337C7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Подготовка реферата (презентации) с докладом</w:t>
            </w:r>
          </w:p>
          <w:p w:rsidR="001D4C43" w:rsidRPr="004738E4" w:rsidRDefault="001D4C43" w:rsidP="009337C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pct"/>
          </w:tcPr>
          <w:p w:rsidR="001D4C43" w:rsidRPr="004738E4" w:rsidRDefault="001D4C43" w:rsidP="009337C7">
            <w:r w:rsidRPr="004738E4">
              <w:t>Выступление на семи</w:t>
            </w:r>
            <w:r>
              <w:t>наре, доклад по заданной теме</w:t>
            </w:r>
          </w:p>
        </w:tc>
        <w:tc>
          <w:tcPr>
            <w:tcW w:w="366" w:type="pct"/>
          </w:tcPr>
          <w:p w:rsidR="001D4C43" w:rsidRPr="009E49DC" w:rsidRDefault="001D4C43" w:rsidP="009337C7">
            <w:pPr>
              <w:pStyle w:val="Style14"/>
              <w:widowControl/>
              <w:ind w:firstLine="0"/>
              <w:jc w:val="left"/>
            </w:pPr>
            <w:r w:rsidRPr="009E49DC">
              <w:t xml:space="preserve">ОПК-1 – </w:t>
            </w:r>
            <w:proofErr w:type="spellStart"/>
            <w:r w:rsidRPr="009E49DC">
              <w:t>з</w:t>
            </w:r>
            <w:r>
              <w:t>у</w:t>
            </w:r>
            <w:r w:rsidRPr="009E49DC">
              <w:t>в</w:t>
            </w:r>
            <w:proofErr w:type="spellEnd"/>
            <w:r w:rsidRPr="009E49DC">
              <w:t xml:space="preserve"> </w:t>
            </w:r>
          </w:p>
          <w:p w:rsidR="001D4C43" w:rsidRDefault="001D4C43" w:rsidP="009337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70C0"/>
                <w:sz w:val="24"/>
                <w:szCs w:val="24"/>
              </w:rPr>
            </w:pPr>
            <w:r w:rsidRPr="009E49DC">
              <w:t xml:space="preserve">ОПК-5– </w:t>
            </w:r>
            <w:proofErr w:type="spellStart"/>
            <w:r w:rsidRPr="009E49DC">
              <w:t>зув</w:t>
            </w:r>
            <w:proofErr w:type="spellEnd"/>
          </w:p>
          <w:p w:rsidR="001D4C43" w:rsidRPr="005B7285" w:rsidRDefault="001D4C43" w:rsidP="009337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70C0"/>
                <w:sz w:val="24"/>
                <w:szCs w:val="24"/>
              </w:rPr>
            </w:pPr>
            <w:r>
              <w:t xml:space="preserve">ПК-18 </w:t>
            </w:r>
            <w:proofErr w:type="spellStart"/>
            <w:r>
              <w:t>зув</w:t>
            </w:r>
            <w:proofErr w:type="spellEnd"/>
          </w:p>
        </w:tc>
      </w:tr>
      <w:tr w:rsidR="001D4C43" w:rsidRPr="00C17915" w:rsidTr="009337C7">
        <w:trPr>
          <w:trHeight w:val="422"/>
        </w:trPr>
        <w:tc>
          <w:tcPr>
            <w:tcW w:w="1416" w:type="pct"/>
          </w:tcPr>
          <w:p w:rsidR="001D4C43" w:rsidRPr="00D60E74" w:rsidRDefault="001D4C43" w:rsidP="009337C7">
            <w:pPr>
              <w:pStyle w:val="1"/>
              <w:spacing w:before="120"/>
              <w:ind w:left="0"/>
              <w:rPr>
                <w:b w:val="0"/>
                <w:bCs/>
                <w:iCs w:val="0"/>
                <w:szCs w:val="24"/>
              </w:rPr>
            </w:pPr>
            <w:r w:rsidRPr="00D60E74">
              <w:rPr>
                <w:b w:val="0"/>
                <w:bCs/>
                <w:iCs w:val="0"/>
                <w:szCs w:val="24"/>
              </w:rPr>
              <w:t>5. Производство основных продуктов неорганического синтеза и строительных материалов.</w:t>
            </w:r>
          </w:p>
          <w:p w:rsidR="001D4C43" w:rsidRPr="00175705" w:rsidRDefault="001D4C43" w:rsidP="009337C7">
            <w:pPr>
              <w:pStyle w:val="Style14"/>
              <w:widowControl/>
              <w:ind w:firstLine="0"/>
              <w:rPr>
                <w:bCs/>
              </w:rPr>
            </w:pPr>
          </w:p>
        </w:tc>
        <w:tc>
          <w:tcPr>
            <w:tcW w:w="185" w:type="pct"/>
          </w:tcPr>
          <w:p w:rsidR="001D4C43" w:rsidRPr="004738E4" w:rsidRDefault="001D4C43" w:rsidP="009337C7">
            <w:pPr>
              <w:pStyle w:val="Style14"/>
              <w:widowControl/>
              <w:ind w:firstLine="0"/>
              <w:jc w:val="center"/>
              <w:rPr>
                <w:bCs/>
              </w:rPr>
            </w:pPr>
          </w:p>
        </w:tc>
        <w:tc>
          <w:tcPr>
            <w:tcW w:w="193" w:type="pct"/>
          </w:tcPr>
          <w:p w:rsidR="001D4C43" w:rsidRPr="004738E4" w:rsidRDefault="001D4C43" w:rsidP="009337C7">
            <w:pPr>
              <w:pStyle w:val="Style14"/>
              <w:widowControl/>
              <w:ind w:firstLine="0"/>
              <w:jc w:val="center"/>
            </w:pPr>
            <w:r w:rsidRPr="004738E4">
              <w:t>2</w:t>
            </w:r>
          </w:p>
        </w:tc>
        <w:tc>
          <w:tcPr>
            <w:tcW w:w="219" w:type="pct"/>
          </w:tcPr>
          <w:p w:rsidR="001D4C43" w:rsidRPr="004738E4" w:rsidRDefault="001D4C43" w:rsidP="009337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1D4C43" w:rsidRPr="004738E4" w:rsidRDefault="001D4C43" w:rsidP="009337C7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Pr="004738E4">
              <w:t>/2</w:t>
            </w:r>
          </w:p>
        </w:tc>
        <w:tc>
          <w:tcPr>
            <w:tcW w:w="333" w:type="pct"/>
          </w:tcPr>
          <w:p w:rsidR="001D4C43" w:rsidRPr="000A63F0" w:rsidRDefault="001D4C43" w:rsidP="009337C7">
            <w:pPr>
              <w:pStyle w:val="Style14"/>
              <w:widowControl/>
              <w:ind w:firstLine="0"/>
              <w:jc w:val="center"/>
            </w:pPr>
            <w:r>
              <w:t>8,05</w:t>
            </w:r>
          </w:p>
        </w:tc>
        <w:tc>
          <w:tcPr>
            <w:tcW w:w="1068" w:type="pct"/>
          </w:tcPr>
          <w:p w:rsidR="001D4C43" w:rsidRPr="004738E4" w:rsidRDefault="001D4C43" w:rsidP="009337C7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4738E4">
              <w:rPr>
                <w:bCs/>
                <w:iCs/>
              </w:rPr>
              <w:t>Самостоятельное изучение учебной и научной литературы.</w:t>
            </w:r>
          </w:p>
          <w:p w:rsidR="001D4C43" w:rsidRDefault="001D4C43" w:rsidP="009337C7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4738E4">
              <w:rPr>
                <w:bCs/>
                <w:iCs/>
              </w:rPr>
              <w:t>Подготовка к практическому занятию, семинару</w:t>
            </w:r>
            <w:r>
              <w:rPr>
                <w:bCs/>
                <w:iCs/>
              </w:rPr>
              <w:t>.</w:t>
            </w:r>
          </w:p>
          <w:p w:rsidR="001D4C43" w:rsidRPr="004738E4" w:rsidRDefault="001D4C43" w:rsidP="009337C7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Подготовка реферата (презентации) с докладом</w:t>
            </w:r>
          </w:p>
          <w:p w:rsidR="001D4C43" w:rsidRPr="004738E4" w:rsidRDefault="001D4C43" w:rsidP="009337C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pct"/>
          </w:tcPr>
          <w:p w:rsidR="001D4C43" w:rsidRPr="004738E4" w:rsidRDefault="001D4C43" w:rsidP="009337C7">
            <w:r w:rsidRPr="004738E4">
              <w:t>Выступление на семи</w:t>
            </w:r>
            <w:r>
              <w:t>наре, доклад по заданной теме</w:t>
            </w:r>
          </w:p>
        </w:tc>
        <w:tc>
          <w:tcPr>
            <w:tcW w:w="366" w:type="pct"/>
          </w:tcPr>
          <w:p w:rsidR="001D4C43" w:rsidRPr="009E49DC" w:rsidRDefault="001D4C43" w:rsidP="009337C7">
            <w:pPr>
              <w:pStyle w:val="Style14"/>
              <w:widowControl/>
              <w:ind w:firstLine="0"/>
              <w:jc w:val="left"/>
            </w:pPr>
            <w:r w:rsidRPr="009E49DC">
              <w:t xml:space="preserve">ОПК-1 – </w:t>
            </w:r>
            <w:proofErr w:type="spellStart"/>
            <w:r w:rsidRPr="009E49DC">
              <w:t>з</w:t>
            </w:r>
            <w:r>
              <w:t>у</w:t>
            </w:r>
            <w:r w:rsidRPr="009E49DC">
              <w:t>в</w:t>
            </w:r>
            <w:proofErr w:type="spellEnd"/>
            <w:r w:rsidRPr="009E49DC">
              <w:t xml:space="preserve"> </w:t>
            </w:r>
          </w:p>
          <w:p w:rsidR="001D4C43" w:rsidRDefault="001D4C43" w:rsidP="009337C7">
            <w:pPr>
              <w:pStyle w:val="Style14"/>
              <w:widowControl/>
              <w:ind w:firstLine="0"/>
              <w:jc w:val="left"/>
            </w:pPr>
            <w:r w:rsidRPr="009E49DC">
              <w:t xml:space="preserve">ОПК-5– </w:t>
            </w:r>
            <w:proofErr w:type="spellStart"/>
            <w:r w:rsidRPr="009E49DC">
              <w:t>зув</w:t>
            </w:r>
            <w:proofErr w:type="spellEnd"/>
          </w:p>
          <w:p w:rsidR="001D4C43" w:rsidRPr="005B7285" w:rsidRDefault="001D4C43" w:rsidP="009337C7">
            <w:pPr>
              <w:pStyle w:val="Style14"/>
              <w:widowControl/>
              <w:ind w:firstLine="0"/>
              <w:jc w:val="left"/>
              <w:rPr>
                <w:color w:val="0070C0"/>
              </w:rPr>
            </w:pPr>
            <w:r>
              <w:t xml:space="preserve">ПК-18 </w:t>
            </w:r>
            <w:proofErr w:type="spellStart"/>
            <w:r>
              <w:t>зув</w:t>
            </w:r>
            <w:proofErr w:type="spellEnd"/>
          </w:p>
        </w:tc>
      </w:tr>
      <w:tr w:rsidR="001D4C43" w:rsidRPr="00C17915" w:rsidTr="009337C7">
        <w:trPr>
          <w:trHeight w:val="422"/>
        </w:trPr>
        <w:tc>
          <w:tcPr>
            <w:tcW w:w="1416" w:type="pct"/>
          </w:tcPr>
          <w:p w:rsidR="001D4C43" w:rsidRPr="000A63F0" w:rsidRDefault="001D4C43" w:rsidP="009337C7">
            <w:pPr>
              <w:pStyle w:val="Style14"/>
              <w:widowControl/>
              <w:ind w:left="102" w:firstLine="0"/>
            </w:pPr>
            <w:r w:rsidRPr="000A63F0">
              <w:t>Подготовка к зачету</w:t>
            </w:r>
          </w:p>
        </w:tc>
        <w:tc>
          <w:tcPr>
            <w:tcW w:w="185" w:type="pct"/>
          </w:tcPr>
          <w:p w:rsidR="001D4C43" w:rsidRPr="000A63F0" w:rsidRDefault="001D4C43" w:rsidP="009337C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3" w:type="pct"/>
          </w:tcPr>
          <w:p w:rsidR="001D4C43" w:rsidRPr="000A63F0" w:rsidRDefault="001D4C43" w:rsidP="009337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1D4C43" w:rsidRPr="000A63F0" w:rsidRDefault="001D4C43" w:rsidP="009337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1D4C43" w:rsidRPr="000A63F0" w:rsidRDefault="001D4C43" w:rsidP="009337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D4C43" w:rsidRPr="000A63F0" w:rsidRDefault="001D4C43" w:rsidP="009337C7">
            <w:pPr>
              <w:pStyle w:val="Style14"/>
              <w:widowControl/>
              <w:ind w:firstLine="0"/>
              <w:jc w:val="center"/>
            </w:pPr>
            <w:r w:rsidRPr="000A63F0">
              <w:t>8</w:t>
            </w:r>
          </w:p>
        </w:tc>
        <w:tc>
          <w:tcPr>
            <w:tcW w:w="1068" w:type="pct"/>
          </w:tcPr>
          <w:p w:rsidR="001D4C43" w:rsidRPr="005B7285" w:rsidRDefault="001D4C43" w:rsidP="009337C7">
            <w:pPr>
              <w:pStyle w:val="Style14"/>
              <w:widowControl/>
              <w:ind w:firstLine="0"/>
              <w:jc w:val="left"/>
              <w:rPr>
                <w:color w:val="0070C0"/>
                <w:highlight w:val="yellow"/>
              </w:rPr>
            </w:pPr>
          </w:p>
        </w:tc>
        <w:tc>
          <w:tcPr>
            <w:tcW w:w="999" w:type="pct"/>
          </w:tcPr>
          <w:p w:rsidR="001D4C43" w:rsidRPr="000A63F0" w:rsidRDefault="001D4C43" w:rsidP="009337C7">
            <w:pPr>
              <w:pStyle w:val="Style14"/>
              <w:widowControl/>
              <w:ind w:firstLine="0"/>
              <w:jc w:val="center"/>
            </w:pPr>
            <w:r w:rsidRPr="000A63F0">
              <w:t>Тест</w:t>
            </w:r>
            <w:r>
              <w:t>ирование</w:t>
            </w:r>
          </w:p>
        </w:tc>
        <w:tc>
          <w:tcPr>
            <w:tcW w:w="366" w:type="pct"/>
          </w:tcPr>
          <w:p w:rsidR="001D4C43" w:rsidRPr="005B7285" w:rsidRDefault="001D4C43" w:rsidP="009337C7">
            <w:pPr>
              <w:pStyle w:val="Style14"/>
              <w:widowControl/>
              <w:ind w:firstLine="0"/>
              <w:jc w:val="left"/>
              <w:rPr>
                <w:color w:val="0070C0"/>
              </w:rPr>
            </w:pPr>
          </w:p>
        </w:tc>
      </w:tr>
      <w:tr w:rsidR="001D4C43" w:rsidRPr="00C4657C" w:rsidTr="009337C7">
        <w:trPr>
          <w:trHeight w:val="499"/>
        </w:trPr>
        <w:tc>
          <w:tcPr>
            <w:tcW w:w="1416" w:type="pct"/>
          </w:tcPr>
          <w:p w:rsidR="001D4C43" w:rsidRPr="000A63F0" w:rsidRDefault="001D4C43" w:rsidP="009337C7">
            <w:pPr>
              <w:pStyle w:val="Style14"/>
              <w:widowControl/>
              <w:ind w:firstLine="0"/>
            </w:pPr>
            <w:r w:rsidRPr="000A63F0">
              <w:rPr>
                <w:b/>
              </w:rPr>
              <w:lastRenderedPageBreak/>
              <w:t>Итого за семестр</w:t>
            </w:r>
          </w:p>
        </w:tc>
        <w:tc>
          <w:tcPr>
            <w:tcW w:w="185" w:type="pct"/>
          </w:tcPr>
          <w:p w:rsidR="001D4C43" w:rsidRPr="00991612" w:rsidRDefault="001D4C43" w:rsidP="009337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91612">
              <w:rPr>
                <w:b/>
              </w:rPr>
              <w:t>1</w:t>
            </w:r>
          </w:p>
        </w:tc>
        <w:tc>
          <w:tcPr>
            <w:tcW w:w="193" w:type="pct"/>
          </w:tcPr>
          <w:p w:rsidR="001D4C43" w:rsidRPr="00991612" w:rsidRDefault="001D4C43" w:rsidP="009337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91612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219" w:type="pct"/>
          </w:tcPr>
          <w:p w:rsidR="001D4C43" w:rsidRPr="00991612" w:rsidRDefault="001D4C43" w:rsidP="009337C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1D4C43" w:rsidRPr="00991612" w:rsidRDefault="001D4C43" w:rsidP="009337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  <w:r w:rsidRPr="00991612">
              <w:rPr>
                <w:b/>
              </w:rPr>
              <w:t>/14</w:t>
            </w:r>
          </w:p>
        </w:tc>
        <w:tc>
          <w:tcPr>
            <w:tcW w:w="333" w:type="pct"/>
          </w:tcPr>
          <w:p w:rsidR="001D4C43" w:rsidRPr="00F45CBE" w:rsidRDefault="001D4C43" w:rsidP="009337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45CBE">
              <w:rPr>
                <w:b/>
              </w:rPr>
              <w:t>5</w:t>
            </w:r>
            <w:r>
              <w:rPr>
                <w:b/>
              </w:rPr>
              <w:t>6,05</w:t>
            </w:r>
          </w:p>
        </w:tc>
        <w:tc>
          <w:tcPr>
            <w:tcW w:w="1068" w:type="pct"/>
          </w:tcPr>
          <w:p w:rsidR="001D4C43" w:rsidRPr="005B7285" w:rsidRDefault="001D4C43" w:rsidP="009337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70C0"/>
                <w:sz w:val="24"/>
                <w:szCs w:val="24"/>
              </w:rPr>
            </w:pPr>
          </w:p>
        </w:tc>
        <w:tc>
          <w:tcPr>
            <w:tcW w:w="999" w:type="pct"/>
          </w:tcPr>
          <w:p w:rsidR="001D4C43" w:rsidRPr="000A63F0" w:rsidRDefault="001D4C43" w:rsidP="009337C7">
            <w:pPr>
              <w:pStyle w:val="Style14"/>
              <w:widowControl/>
              <w:ind w:firstLine="0"/>
              <w:jc w:val="center"/>
            </w:pPr>
            <w:r w:rsidRPr="000A63F0">
              <w:rPr>
                <w:b/>
              </w:rPr>
              <w:t>Промежуточная аттестация (зачет)</w:t>
            </w:r>
          </w:p>
        </w:tc>
        <w:tc>
          <w:tcPr>
            <w:tcW w:w="366" w:type="pct"/>
          </w:tcPr>
          <w:p w:rsidR="001D4C43" w:rsidRPr="005B7285" w:rsidRDefault="001D4C43" w:rsidP="009337C7">
            <w:pPr>
              <w:pStyle w:val="Style14"/>
              <w:widowControl/>
              <w:ind w:firstLine="0"/>
              <w:jc w:val="left"/>
              <w:rPr>
                <w:color w:val="0070C0"/>
              </w:rPr>
            </w:pPr>
          </w:p>
        </w:tc>
      </w:tr>
      <w:tr w:rsidR="001D4C43" w:rsidRPr="005B7285" w:rsidTr="009337C7">
        <w:trPr>
          <w:trHeight w:val="499"/>
        </w:trPr>
        <w:tc>
          <w:tcPr>
            <w:tcW w:w="1416" w:type="pct"/>
          </w:tcPr>
          <w:p w:rsidR="001D4C43" w:rsidRPr="000A63F0" w:rsidRDefault="001D4C43" w:rsidP="009337C7">
            <w:pPr>
              <w:pStyle w:val="Style14"/>
              <w:widowControl/>
              <w:ind w:firstLine="0"/>
              <w:rPr>
                <w:b/>
              </w:rPr>
            </w:pPr>
            <w:r w:rsidRPr="000A63F0">
              <w:rPr>
                <w:b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</w:tcPr>
          <w:p w:rsidR="001D4C43" w:rsidRPr="005B7285" w:rsidRDefault="001D4C43" w:rsidP="009337C7">
            <w:pPr>
              <w:pStyle w:val="Style14"/>
              <w:widowControl/>
              <w:ind w:firstLine="0"/>
              <w:jc w:val="center"/>
              <w:rPr>
                <w:b/>
                <w:color w:val="0070C0"/>
              </w:rPr>
            </w:pPr>
          </w:p>
        </w:tc>
        <w:tc>
          <w:tcPr>
            <w:tcW w:w="193" w:type="pct"/>
            <w:shd w:val="clear" w:color="auto" w:fill="auto"/>
          </w:tcPr>
          <w:p w:rsidR="001D4C43" w:rsidRPr="005B7285" w:rsidRDefault="001D4C43" w:rsidP="009337C7">
            <w:pPr>
              <w:pStyle w:val="Style14"/>
              <w:widowControl/>
              <w:ind w:firstLine="0"/>
              <w:jc w:val="center"/>
              <w:rPr>
                <w:b/>
                <w:color w:val="0070C0"/>
              </w:rPr>
            </w:pPr>
          </w:p>
        </w:tc>
        <w:tc>
          <w:tcPr>
            <w:tcW w:w="219" w:type="pct"/>
            <w:shd w:val="clear" w:color="auto" w:fill="auto"/>
          </w:tcPr>
          <w:p w:rsidR="001D4C43" w:rsidRPr="005B7285" w:rsidRDefault="001D4C43" w:rsidP="009337C7">
            <w:pPr>
              <w:pStyle w:val="Style14"/>
              <w:widowControl/>
              <w:ind w:firstLine="0"/>
              <w:jc w:val="center"/>
              <w:rPr>
                <w:b/>
                <w:color w:val="0070C0"/>
              </w:rPr>
            </w:pPr>
          </w:p>
        </w:tc>
        <w:tc>
          <w:tcPr>
            <w:tcW w:w="221" w:type="pct"/>
            <w:shd w:val="clear" w:color="auto" w:fill="auto"/>
          </w:tcPr>
          <w:p w:rsidR="001D4C43" w:rsidRPr="005B7285" w:rsidRDefault="001D4C43" w:rsidP="009337C7">
            <w:pPr>
              <w:pStyle w:val="Style14"/>
              <w:widowControl/>
              <w:ind w:firstLine="0"/>
              <w:jc w:val="center"/>
              <w:rPr>
                <w:b/>
                <w:color w:val="0070C0"/>
              </w:rPr>
            </w:pPr>
          </w:p>
        </w:tc>
        <w:tc>
          <w:tcPr>
            <w:tcW w:w="333" w:type="pct"/>
            <w:shd w:val="clear" w:color="auto" w:fill="auto"/>
          </w:tcPr>
          <w:p w:rsidR="001D4C43" w:rsidRPr="005B7285" w:rsidRDefault="001D4C43" w:rsidP="009337C7">
            <w:pPr>
              <w:pStyle w:val="Style14"/>
              <w:widowControl/>
              <w:ind w:firstLine="0"/>
              <w:jc w:val="center"/>
              <w:rPr>
                <w:b/>
                <w:color w:val="0070C0"/>
              </w:rPr>
            </w:pPr>
          </w:p>
        </w:tc>
        <w:tc>
          <w:tcPr>
            <w:tcW w:w="1068" w:type="pct"/>
            <w:shd w:val="clear" w:color="auto" w:fill="auto"/>
          </w:tcPr>
          <w:p w:rsidR="001D4C43" w:rsidRPr="005B7285" w:rsidRDefault="001D4C43" w:rsidP="009337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999" w:type="pct"/>
            <w:shd w:val="clear" w:color="auto" w:fill="auto"/>
          </w:tcPr>
          <w:p w:rsidR="001D4C43" w:rsidRPr="000A63F0" w:rsidRDefault="001D4C43" w:rsidP="009337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0A63F0">
              <w:rPr>
                <w:b/>
              </w:rPr>
              <w:t>Промежуточная аттестация (зачет)</w:t>
            </w:r>
          </w:p>
        </w:tc>
        <w:tc>
          <w:tcPr>
            <w:tcW w:w="366" w:type="pct"/>
            <w:shd w:val="clear" w:color="auto" w:fill="auto"/>
          </w:tcPr>
          <w:p w:rsidR="001D4C43" w:rsidRPr="005B7285" w:rsidRDefault="001D4C43" w:rsidP="009337C7">
            <w:pPr>
              <w:pStyle w:val="Style14"/>
              <w:widowControl/>
              <w:ind w:firstLine="0"/>
              <w:jc w:val="left"/>
              <w:rPr>
                <w:b/>
                <w:color w:val="0070C0"/>
              </w:rPr>
            </w:pPr>
          </w:p>
        </w:tc>
      </w:tr>
    </w:tbl>
    <w:p w:rsidR="001D4C43" w:rsidRPr="00D57275" w:rsidRDefault="001D4C43" w:rsidP="001D4C43">
      <w:r w:rsidRPr="00D57275">
        <w:rPr>
          <w:rStyle w:val="FontStyle18"/>
          <w:b w:val="0"/>
          <w:sz w:val="24"/>
          <w:szCs w:val="24"/>
        </w:rPr>
        <w:t xml:space="preserve">И – в том </w:t>
      </w:r>
      <w:proofErr w:type="spellStart"/>
      <w:r w:rsidRPr="00D57275">
        <w:rPr>
          <w:rStyle w:val="FontStyle18"/>
          <w:b w:val="0"/>
          <w:sz w:val="24"/>
          <w:szCs w:val="24"/>
        </w:rPr>
        <w:t>числе</w:t>
      </w:r>
      <w:proofErr w:type="gramStart"/>
      <w:r w:rsidRPr="00D57275">
        <w:rPr>
          <w:rStyle w:val="FontStyle18"/>
          <w:b w:val="0"/>
          <w:sz w:val="24"/>
          <w:szCs w:val="24"/>
        </w:rPr>
        <w:t>,</w:t>
      </w:r>
      <w:r w:rsidRPr="00D57275">
        <w:t>ч</w:t>
      </w:r>
      <w:proofErr w:type="gramEnd"/>
      <w:r w:rsidRPr="00D57275">
        <w:t>асы</w:t>
      </w:r>
      <w:proofErr w:type="spellEnd"/>
      <w:r w:rsidRPr="00D57275">
        <w:t xml:space="preserve">, отведенные на работу в интерактивной форме. </w:t>
      </w:r>
    </w:p>
    <w:p w:rsidR="001D4C43" w:rsidRPr="005B7285" w:rsidRDefault="001D4C43" w:rsidP="001D4C43">
      <w:pPr>
        <w:pStyle w:val="af3"/>
        <w:rPr>
          <w:rStyle w:val="FontStyle20"/>
          <w:i/>
          <w:color w:val="0070C0"/>
          <w:sz w:val="24"/>
          <w:szCs w:val="24"/>
        </w:rPr>
      </w:pPr>
    </w:p>
    <w:p w:rsidR="001D4C43" w:rsidRDefault="001D4C43" w:rsidP="001D4C4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1D4C43" w:rsidSect="009337C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D4C43" w:rsidRDefault="001D4C43" w:rsidP="001D4C4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1D4C43" w:rsidRPr="003B7F95" w:rsidRDefault="001D4C43" w:rsidP="001D4C43">
      <w:pPr>
        <w:ind w:firstLine="576"/>
      </w:pPr>
      <w:r w:rsidRPr="003B7F95">
        <w:t>Проектирование обучения строится на основе следующих  принципов:</w:t>
      </w:r>
    </w:p>
    <w:p w:rsidR="001D4C43" w:rsidRPr="003B7F95" w:rsidRDefault="001D4C43" w:rsidP="001D4C43">
      <w:pPr>
        <w:ind w:firstLine="576"/>
      </w:pPr>
      <w:r w:rsidRPr="003B7F95">
        <w:t xml:space="preserve">-   Обучение на основе интеграции с наукой и производством. </w:t>
      </w:r>
    </w:p>
    <w:p w:rsidR="001D4C43" w:rsidRPr="003B7F95" w:rsidRDefault="001D4C43" w:rsidP="001D4C43">
      <w:pPr>
        <w:ind w:firstLine="576"/>
      </w:pPr>
      <w:r w:rsidRPr="003B7F95">
        <w:t xml:space="preserve">-   Профессионально-творческая направленность обучения. </w:t>
      </w:r>
    </w:p>
    <w:p w:rsidR="001D4C43" w:rsidRPr="003B7F95" w:rsidRDefault="001D4C43" w:rsidP="001D4C43">
      <w:pPr>
        <w:ind w:firstLine="576"/>
      </w:pPr>
      <w:r w:rsidRPr="003B7F95">
        <w:t>-   Ориентированность обучения на личность.</w:t>
      </w:r>
    </w:p>
    <w:p w:rsidR="001D4C43" w:rsidRPr="003B7F95" w:rsidRDefault="001D4C43" w:rsidP="001D4C43">
      <w:pPr>
        <w:ind w:firstLine="576"/>
      </w:pPr>
      <w:r w:rsidRPr="003B7F95">
        <w:t>-  Ориентированность обучения на развитие опыта самообразовательной деятельности будущего специалиста.</w:t>
      </w:r>
    </w:p>
    <w:p w:rsidR="001D4C43" w:rsidRPr="003B7F95" w:rsidRDefault="001D4C43" w:rsidP="001D4C43">
      <w:pPr>
        <w:ind w:firstLine="576"/>
      </w:pPr>
      <w:r w:rsidRPr="003B7F95">
        <w:t xml:space="preserve">Для достижения планируемых результатов обучения, в дисциплине </w:t>
      </w:r>
      <w:r w:rsidRPr="003B7F95">
        <w:rPr>
          <w:bCs/>
        </w:rPr>
        <w:t xml:space="preserve"> «</w:t>
      </w:r>
      <w:r>
        <w:rPr>
          <w:bCs/>
        </w:rPr>
        <w:t>Введение в направление</w:t>
      </w:r>
      <w:r w:rsidRPr="003B7F95">
        <w:rPr>
          <w:bCs/>
        </w:rPr>
        <w:t xml:space="preserve">»  </w:t>
      </w:r>
      <w:r w:rsidRPr="003B7F95">
        <w:t xml:space="preserve"> используются различные образовательные технологии:</w:t>
      </w:r>
    </w:p>
    <w:p w:rsidR="001D4C43" w:rsidRPr="003B7F95" w:rsidRDefault="001D4C43" w:rsidP="001D4C43">
      <w:pPr>
        <w:widowControl/>
        <w:numPr>
          <w:ilvl w:val="0"/>
          <w:numId w:val="34"/>
        </w:numPr>
        <w:autoSpaceDE/>
        <w:autoSpaceDN/>
        <w:adjustRightInd/>
        <w:ind w:left="0" w:firstLine="576"/>
      </w:pPr>
      <w:r w:rsidRPr="003B7F95">
        <w:rPr>
          <w:i/>
        </w:rPr>
        <w:t>Традиционные образовательные технологии</w:t>
      </w:r>
      <w:r w:rsidRPr="003B7F95">
        <w:t xml:space="preserve">: информационная лекция, </w:t>
      </w:r>
      <w:r>
        <w:t xml:space="preserve">практические </w:t>
      </w:r>
      <w:r w:rsidRPr="003B7F95">
        <w:t>занятия.</w:t>
      </w:r>
    </w:p>
    <w:p w:rsidR="001D4C43" w:rsidRPr="003B7F95" w:rsidRDefault="001D4C43" w:rsidP="001D4C43">
      <w:pPr>
        <w:widowControl/>
        <w:numPr>
          <w:ilvl w:val="0"/>
          <w:numId w:val="34"/>
        </w:numPr>
        <w:autoSpaceDE/>
        <w:autoSpaceDN/>
        <w:adjustRightInd/>
        <w:ind w:left="0" w:firstLine="576"/>
      </w:pPr>
      <w:r w:rsidRPr="003B7F95">
        <w:rPr>
          <w:i/>
        </w:rPr>
        <w:t>Информационно-коммуникационные образовательные технологии:</w:t>
      </w:r>
      <w:r w:rsidRPr="003B7F95">
        <w:t xml:space="preserve"> лекция-визуализация. Практическое занятие в форме презентации – представление результатов с использованием специализированных программных сред.</w:t>
      </w:r>
    </w:p>
    <w:p w:rsidR="001D4C43" w:rsidRDefault="001D4C43" w:rsidP="001D4C43">
      <w:pPr>
        <w:numPr>
          <w:ilvl w:val="0"/>
          <w:numId w:val="34"/>
        </w:numPr>
        <w:tabs>
          <w:tab w:val="clear" w:pos="1050"/>
          <w:tab w:val="num" w:pos="900"/>
        </w:tabs>
        <w:ind w:left="0" w:firstLine="576"/>
      </w:pPr>
      <w:r w:rsidRPr="003B7F95">
        <w:rPr>
          <w:i/>
        </w:rPr>
        <w:t xml:space="preserve">Информационно-развивающие технологии, </w:t>
      </w:r>
      <w:r w:rsidRPr="003B7F95">
        <w:t xml:space="preserve">направленные на формирование системы знаний, запоминание и свободное оперирование </w:t>
      </w:r>
      <w:proofErr w:type="spellStart"/>
      <w:r w:rsidRPr="003B7F95">
        <w:t>ими</w:t>
      </w:r>
      <w:proofErr w:type="gramStart"/>
      <w:r w:rsidRPr="003B7F95">
        <w:t>.П</w:t>
      </w:r>
      <w:proofErr w:type="gramEnd"/>
      <w:r w:rsidRPr="003B7F95">
        <w:t>ри</w:t>
      </w:r>
      <w:proofErr w:type="spellEnd"/>
      <w:r w:rsidRPr="003B7F95">
        <w:t xml:space="preserve"> самостоятельном изучении литературы применение современных информационных технологий для самостоятельного пополнения знаний, включая использование технических и электронных средств информации.</w:t>
      </w:r>
    </w:p>
    <w:p w:rsidR="001D4C43" w:rsidRDefault="001D4C43" w:rsidP="001D4C43">
      <w:pPr>
        <w:numPr>
          <w:ilvl w:val="0"/>
          <w:numId w:val="34"/>
        </w:numPr>
        <w:tabs>
          <w:tab w:val="clear" w:pos="1050"/>
          <w:tab w:val="num" w:pos="900"/>
        </w:tabs>
        <w:ind w:left="0" w:firstLine="576"/>
      </w:pPr>
      <w:proofErr w:type="spellStart"/>
      <w:r w:rsidRPr="003B7F95">
        <w:rPr>
          <w:i/>
        </w:rPr>
        <w:t>Деятельностные</w:t>
      </w:r>
      <w:proofErr w:type="spellEnd"/>
      <w:r w:rsidRPr="003B7F95">
        <w:rPr>
          <w:i/>
        </w:rPr>
        <w:t xml:space="preserve"> практико-ориентированные технологии</w:t>
      </w:r>
      <w:r w:rsidRPr="003B7F95">
        <w:t>, направленные на формирование системы профессиональных практических умений при разборе конкретных ситуаций, основанных на практических примерах, обеспечивающих возможность качественно выполнять профессиональную деятельность.</w:t>
      </w:r>
    </w:p>
    <w:p w:rsidR="001D4C43" w:rsidRDefault="001D4C43" w:rsidP="001D4C43">
      <w:pPr>
        <w:numPr>
          <w:ilvl w:val="0"/>
          <w:numId w:val="34"/>
        </w:numPr>
        <w:tabs>
          <w:tab w:val="clear" w:pos="1050"/>
          <w:tab w:val="num" w:pos="900"/>
        </w:tabs>
        <w:ind w:left="0" w:firstLine="576"/>
      </w:pPr>
      <w:r w:rsidRPr="003B7F95">
        <w:rPr>
          <w:i/>
        </w:rPr>
        <w:t>Развивающие проблемно-ориентированные технологии</w:t>
      </w:r>
      <w:r w:rsidRPr="003B7F95">
        <w:t>, направленные на формирование и развитие проблемного мышления, мыслительной активности, способности видеть и формулировать проблемы, выбирать способы и средства для их решения.</w:t>
      </w:r>
    </w:p>
    <w:p w:rsidR="001D4C43" w:rsidRDefault="001D4C43" w:rsidP="001D4C43">
      <w:pPr>
        <w:numPr>
          <w:ilvl w:val="0"/>
          <w:numId w:val="34"/>
        </w:numPr>
        <w:tabs>
          <w:tab w:val="clear" w:pos="1050"/>
          <w:tab w:val="num" w:pos="900"/>
        </w:tabs>
        <w:ind w:left="0" w:firstLine="576"/>
      </w:pPr>
      <w:r w:rsidRPr="003B7F95">
        <w:rPr>
          <w:i/>
        </w:rPr>
        <w:t xml:space="preserve">Интерактивные технологии: </w:t>
      </w:r>
      <w:r w:rsidRPr="003B7F95">
        <w:t>коллективное обсуждение какого-либо спорного вопроса, проблемы, выявление мнений в группе. Изложение проблем и их совместное решение.</w:t>
      </w:r>
    </w:p>
    <w:p w:rsidR="001D4C43" w:rsidRPr="003B7F95" w:rsidRDefault="001D4C43" w:rsidP="001D4C43">
      <w:pPr>
        <w:numPr>
          <w:ilvl w:val="0"/>
          <w:numId w:val="34"/>
        </w:numPr>
        <w:tabs>
          <w:tab w:val="clear" w:pos="1050"/>
          <w:tab w:val="num" w:pos="900"/>
        </w:tabs>
        <w:ind w:left="0" w:firstLine="576"/>
      </w:pPr>
      <w:r w:rsidRPr="003B7F95">
        <w:rPr>
          <w:i/>
        </w:rPr>
        <w:t>Личностно-ориентированные технологии обучения</w:t>
      </w:r>
      <w:r w:rsidRPr="003B7F95">
        <w:t>, обеспечивающие в ходе учебного процесса учет различных способностей обучаемых, создание необходимых условий для развития их индивидуальных способностей, развитие активности личности в учебном процессе. Личностно-ориентированные технологии обучения реализуются в результате индивидуального о</w:t>
      </w:r>
      <w:r>
        <w:t>бщения преподавателя и студента</w:t>
      </w:r>
      <w:r w:rsidRPr="003B7F95">
        <w:t>.</w:t>
      </w:r>
    </w:p>
    <w:p w:rsidR="001D4C43" w:rsidRPr="003B7F95" w:rsidRDefault="001D4C43" w:rsidP="001D4C43">
      <w:pPr>
        <w:ind w:firstLine="576"/>
      </w:pPr>
      <w:r w:rsidRPr="003B7F95">
        <w:t>В ходе диалогового обучения студенты учатся критически мыслить, решать проблемы на основе анализа обстоятельств и соответствующей информации, взвешивать альтернативные мнения, принимать продуманные решения, участвовать в дискуссиях, общаться. Для этого на занятиях организуются групповая работа, работа с документами и различными источниками информации.</w:t>
      </w:r>
    </w:p>
    <w:p w:rsidR="001D4C43" w:rsidRPr="003B7F95" w:rsidRDefault="001D4C43" w:rsidP="001D4C43">
      <w:pPr>
        <w:ind w:firstLine="576"/>
      </w:pPr>
      <w:r w:rsidRPr="003B7F95">
        <w:t>Реализация такого подхода осуществляется следующим образом:</w:t>
      </w:r>
    </w:p>
    <w:p w:rsidR="001D4C43" w:rsidRPr="003B7F95" w:rsidRDefault="001D4C43" w:rsidP="001D4C43">
      <w:pPr>
        <w:ind w:firstLine="576"/>
      </w:pPr>
      <w:r w:rsidRPr="003B7F95">
        <w:t>1. Распределение тем рефератов с учетом пожеланий студентов, тематики их научных интересов и т.п.</w:t>
      </w:r>
    </w:p>
    <w:p w:rsidR="001D4C43" w:rsidRPr="003B7F95" w:rsidRDefault="001D4C43" w:rsidP="001D4C43">
      <w:pPr>
        <w:ind w:firstLine="576"/>
      </w:pPr>
      <w:r w:rsidRPr="003B7F95">
        <w:t>2. Подготовка студентами формы отчетности самостоятельной работы (рефера</w:t>
      </w:r>
      <w:proofErr w:type="gramStart"/>
      <w:r w:rsidRPr="003B7F95">
        <w:t>т-</w:t>
      </w:r>
      <w:proofErr w:type="gramEnd"/>
      <w:r w:rsidRPr="003B7F95">
        <w:t xml:space="preserve"> през</w:t>
      </w:r>
      <w:r>
        <w:t>ентация,  выступление на семинаре</w:t>
      </w:r>
      <w:r w:rsidRPr="003B7F95">
        <w:t>).</w:t>
      </w:r>
    </w:p>
    <w:p w:rsidR="001D4C43" w:rsidRPr="003B7F95" w:rsidRDefault="001D4C43" w:rsidP="001D4C43">
      <w:pPr>
        <w:ind w:firstLine="576"/>
      </w:pPr>
      <w:r w:rsidRPr="003B7F95">
        <w:t xml:space="preserve">3. Обсуждение подготовленного отчета в режиме дискуссии с элементами коллективного решения творческих задач. </w:t>
      </w:r>
    </w:p>
    <w:p w:rsidR="001D4C43" w:rsidRPr="00C17915" w:rsidRDefault="001D4C43" w:rsidP="001D4C4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1D4C43" w:rsidRPr="00071391" w:rsidRDefault="001D4C43" w:rsidP="001D4C43">
      <w:pPr>
        <w:widowControl/>
        <w:rPr>
          <w:i/>
          <w:color w:val="C00000"/>
        </w:rPr>
      </w:pPr>
    </w:p>
    <w:p w:rsidR="001D4C43" w:rsidRDefault="001D4C43" w:rsidP="001D4C43">
      <w:r w:rsidRPr="007D54B7">
        <w:t>Примеры расчетных заданий:</w:t>
      </w:r>
    </w:p>
    <w:p w:rsidR="001D4C43" w:rsidRPr="007D54B7" w:rsidRDefault="001D4C43" w:rsidP="001D4C43"/>
    <w:p w:rsidR="001D4C43" w:rsidRPr="007D54B7" w:rsidRDefault="001D4C43" w:rsidP="001D4C43">
      <w:pPr>
        <w:shd w:val="clear" w:color="auto" w:fill="FFFFFF"/>
        <w:ind w:firstLine="706"/>
        <w:jc w:val="center"/>
        <w:rPr>
          <w:i/>
          <w:color w:val="000000"/>
          <w:spacing w:val="-10"/>
        </w:rPr>
      </w:pPr>
      <w:r w:rsidRPr="007D54B7">
        <w:rPr>
          <w:i/>
          <w:color w:val="000000"/>
          <w:spacing w:val="-10"/>
        </w:rPr>
        <w:lastRenderedPageBreak/>
        <w:t>Газовые законы</w:t>
      </w:r>
    </w:p>
    <w:p w:rsidR="001D4C43" w:rsidRPr="007D54B7" w:rsidRDefault="001D4C43" w:rsidP="001D4C43">
      <w:pPr>
        <w:pStyle w:val="afd"/>
        <w:rPr>
          <w:b w:val="0"/>
          <w:color w:val="222222"/>
          <w:sz w:val="24"/>
          <w:szCs w:val="24"/>
          <w:shd w:val="clear" w:color="auto" w:fill="FFFFFF"/>
        </w:rPr>
      </w:pPr>
      <w:proofErr w:type="gramStart"/>
      <w:r w:rsidRPr="007D54B7">
        <w:rPr>
          <w:sz w:val="24"/>
          <w:szCs w:val="24"/>
        </w:rPr>
        <w:t>Пример</w:t>
      </w:r>
      <w:proofErr w:type="gramEnd"/>
      <w:r w:rsidRPr="007D54B7">
        <w:rPr>
          <w:sz w:val="24"/>
          <w:szCs w:val="24"/>
        </w:rPr>
        <w:t xml:space="preserve"> </w:t>
      </w:r>
      <w:r w:rsidR="00294FA7" w:rsidRPr="007D54B7">
        <w:rPr>
          <w:sz w:val="24"/>
          <w:szCs w:val="24"/>
        </w:rPr>
        <w:fldChar w:fldCharType="begin"/>
      </w:r>
      <w:r w:rsidRPr="007D54B7">
        <w:rPr>
          <w:sz w:val="24"/>
          <w:szCs w:val="24"/>
        </w:rPr>
        <w:instrText xml:space="preserve"> SEQ Пример \* ARABIC </w:instrText>
      </w:r>
      <w:r w:rsidR="00294FA7" w:rsidRPr="007D54B7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</w:t>
      </w:r>
      <w:r w:rsidR="00294FA7" w:rsidRPr="007D54B7">
        <w:rPr>
          <w:sz w:val="24"/>
          <w:szCs w:val="24"/>
        </w:rPr>
        <w:fldChar w:fldCharType="end"/>
      </w:r>
      <w:r w:rsidRPr="007D54B7">
        <w:rPr>
          <w:sz w:val="24"/>
          <w:szCs w:val="24"/>
        </w:rPr>
        <w:t>.</w:t>
      </w:r>
      <w:r w:rsidRPr="007D54B7">
        <w:rPr>
          <w:b w:val="0"/>
          <w:sz w:val="24"/>
          <w:szCs w:val="24"/>
        </w:rPr>
        <w:t xml:space="preserve"> </w:t>
      </w:r>
      <w:proofErr w:type="gramStart"/>
      <w:r w:rsidRPr="007D54B7">
        <w:rPr>
          <w:b w:val="0"/>
          <w:sz w:val="24"/>
          <w:szCs w:val="24"/>
        </w:rPr>
        <w:t>Какой</w:t>
      </w:r>
      <w:proofErr w:type="gramEnd"/>
      <w:r w:rsidRPr="007D54B7">
        <w:rPr>
          <w:b w:val="0"/>
          <w:sz w:val="24"/>
          <w:szCs w:val="24"/>
        </w:rPr>
        <w:t xml:space="preserve"> объем занимает кислород массой 8 г при </w:t>
      </w:r>
      <w:r w:rsidRPr="007D54B7">
        <w:rPr>
          <w:b w:val="0"/>
          <w:color w:val="222222"/>
          <w:sz w:val="24"/>
          <w:szCs w:val="24"/>
          <w:shd w:val="clear" w:color="auto" w:fill="FFFFFF"/>
        </w:rPr>
        <w:t>28 </w:t>
      </w:r>
      <w:r w:rsidRPr="007D54B7">
        <w:rPr>
          <w:b w:val="0"/>
          <w:color w:val="222222"/>
          <w:sz w:val="24"/>
          <w:szCs w:val="24"/>
          <w:shd w:val="clear" w:color="auto" w:fill="FFFFFF"/>
          <w:vertAlign w:val="superscript"/>
        </w:rPr>
        <w:t>0</w:t>
      </w:r>
      <w:r w:rsidRPr="007D54B7">
        <w:rPr>
          <w:b w:val="0"/>
          <w:color w:val="222222"/>
          <w:sz w:val="24"/>
          <w:szCs w:val="24"/>
          <w:shd w:val="clear" w:color="auto" w:fill="FFFFFF"/>
        </w:rPr>
        <w:t>C и давлении 744 мм рт. ст.</w:t>
      </w:r>
    </w:p>
    <w:p w:rsidR="001D4C43" w:rsidRPr="007D54B7" w:rsidRDefault="001D4C43" w:rsidP="001D4C43">
      <w:r w:rsidRPr="007D54B7">
        <w:t>Решение. Из уравнения Менделеева-</w:t>
      </w:r>
      <w:proofErr w:type="spellStart"/>
      <w:r w:rsidRPr="007D54B7">
        <w:t>Клапейрона</w:t>
      </w:r>
      <w:proofErr w:type="spellEnd"/>
      <w:r w:rsidRPr="007D54B7">
        <w:t xml:space="preserve"> выразим объем кислорода</w:t>
      </w:r>
    </w:p>
    <w:p w:rsidR="001D4C43" w:rsidRPr="007D54B7" w:rsidRDefault="001D4C43" w:rsidP="001D4C43"/>
    <w:p w:rsidR="001D4C43" w:rsidRPr="007D54B7" w:rsidRDefault="001D4C43" w:rsidP="001D4C43">
      <w:pPr>
        <w:jc w:val="center"/>
        <w:rPr>
          <w:position w:val="-30"/>
        </w:rPr>
      </w:pPr>
      <w:r w:rsidRPr="007D54B7">
        <w:rPr>
          <w:position w:val="-34"/>
        </w:rPr>
        <w:object w:dxaOrig="152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0.2pt" o:ole="">
            <v:imagedata r:id="rId13" o:title=""/>
          </v:shape>
          <o:OLEObject Type="Embed" ProgID="Equation.3" ShapeID="_x0000_i1025" DrawAspect="Content" ObjectID="_1668684477" r:id="rId14"/>
        </w:object>
      </w:r>
    </w:p>
    <w:p w:rsidR="001D4C43" w:rsidRPr="007D54B7" w:rsidRDefault="001D4C43" w:rsidP="001D4C43">
      <w:pPr>
        <w:rPr>
          <w:position w:val="-30"/>
        </w:rPr>
      </w:pPr>
    </w:p>
    <w:p w:rsidR="001D4C43" w:rsidRPr="007D54B7" w:rsidRDefault="001D4C43" w:rsidP="001D4C43">
      <w:pPr>
        <w:rPr>
          <w:position w:val="-30"/>
        </w:rPr>
      </w:pPr>
      <w:r w:rsidRPr="007D54B7">
        <w:rPr>
          <w:position w:val="-30"/>
        </w:rPr>
        <w:t xml:space="preserve">Переведем давление в Па: 744 мм </w:t>
      </w:r>
      <w:proofErr w:type="spellStart"/>
      <w:r w:rsidRPr="007D54B7">
        <w:rPr>
          <w:position w:val="-30"/>
        </w:rPr>
        <w:t>рт.ст</w:t>
      </w:r>
      <w:proofErr w:type="spellEnd"/>
      <w:r w:rsidRPr="007D54B7">
        <w:rPr>
          <w:position w:val="-30"/>
        </w:rPr>
        <w:t>. = 99191,9 Па и подставим в формулу</w:t>
      </w:r>
    </w:p>
    <w:p w:rsidR="001D4C43" w:rsidRPr="007D54B7" w:rsidRDefault="001D4C43" w:rsidP="001D4C43">
      <w:pPr>
        <w:rPr>
          <w:position w:val="-30"/>
        </w:rPr>
      </w:pPr>
    </w:p>
    <w:p w:rsidR="001D4C43" w:rsidRPr="007D54B7" w:rsidRDefault="001D4C43" w:rsidP="001D4C43">
      <w:pPr>
        <w:jc w:val="center"/>
        <w:rPr>
          <w:position w:val="-30"/>
        </w:rPr>
      </w:pPr>
      <w:r w:rsidRPr="007D54B7">
        <w:rPr>
          <w:position w:val="-34"/>
        </w:rPr>
        <w:object w:dxaOrig="4740" w:dyaOrig="720">
          <v:shape id="_x0000_i1026" type="#_x0000_t75" style="width:238.6pt;height:37.65pt" o:ole="">
            <v:imagedata r:id="rId15" o:title=""/>
          </v:shape>
          <o:OLEObject Type="Embed" ProgID="Equation.3" ShapeID="_x0000_i1026" DrawAspect="Content" ObjectID="_1668684478" r:id="rId16"/>
        </w:object>
      </w:r>
    </w:p>
    <w:p w:rsidR="001D4C43" w:rsidRPr="007D54B7" w:rsidRDefault="001D4C43" w:rsidP="001D4C43">
      <w:r w:rsidRPr="007D54B7">
        <w:t>Ответ: 6,3 дм</w:t>
      </w:r>
      <w:r w:rsidRPr="007D54B7">
        <w:rPr>
          <w:vertAlign w:val="superscript"/>
        </w:rPr>
        <w:t>3</w:t>
      </w:r>
      <w:r w:rsidRPr="007D54B7">
        <w:t>.</w:t>
      </w:r>
    </w:p>
    <w:p w:rsidR="001D4C43" w:rsidRPr="007D54B7" w:rsidRDefault="001D4C43" w:rsidP="001D4C43">
      <w:pPr>
        <w:shd w:val="clear" w:color="auto" w:fill="FFFFFF"/>
        <w:ind w:firstLine="706"/>
        <w:rPr>
          <w:b/>
          <w:color w:val="000000"/>
          <w:spacing w:val="-10"/>
        </w:rPr>
      </w:pPr>
    </w:p>
    <w:p w:rsidR="001D4C43" w:rsidRPr="007D54B7" w:rsidRDefault="001D4C43" w:rsidP="001D4C43">
      <w:pPr>
        <w:shd w:val="clear" w:color="auto" w:fill="FFFFFF"/>
        <w:ind w:firstLine="706"/>
        <w:rPr>
          <w:b/>
          <w:color w:val="000000"/>
          <w:spacing w:val="-10"/>
        </w:rPr>
      </w:pPr>
    </w:p>
    <w:p w:rsidR="001D4C43" w:rsidRPr="007D54B7" w:rsidRDefault="001D4C43" w:rsidP="001D4C43">
      <w:pPr>
        <w:shd w:val="clear" w:color="auto" w:fill="FFFFFF"/>
        <w:ind w:firstLine="706"/>
        <w:rPr>
          <w:color w:val="000000"/>
        </w:rPr>
      </w:pPr>
      <w:r w:rsidRPr="007D54B7">
        <w:rPr>
          <w:b/>
          <w:bCs/>
          <w:color w:val="000000"/>
        </w:rPr>
        <w:t>Пример 2.</w:t>
      </w:r>
      <w:r w:rsidRPr="007D54B7">
        <w:rPr>
          <w:color w:val="000000"/>
        </w:rPr>
        <w:t> Полагая, что содержание (в объемных процентах) азота, кислорода и аргона в воздухе соответственно составляет 78, 21 и 1, рассчитайте среднюю молярную массу воздуха.</w:t>
      </w:r>
    </w:p>
    <w:p w:rsidR="001D4C43" w:rsidRPr="007D54B7" w:rsidRDefault="001D4C43" w:rsidP="001D4C43">
      <w:pPr>
        <w:shd w:val="clear" w:color="auto" w:fill="FFFFFF"/>
        <w:ind w:firstLine="706"/>
        <w:rPr>
          <w:color w:val="000000"/>
        </w:rPr>
      </w:pPr>
      <w:r w:rsidRPr="007D54B7">
        <w:rPr>
          <w:b/>
          <w:bCs/>
          <w:color w:val="000000"/>
        </w:rPr>
        <w:t>Решение.</w:t>
      </w:r>
    </w:p>
    <w:p w:rsidR="001D4C43" w:rsidRPr="0045060C" w:rsidRDefault="001D4C43" w:rsidP="001D4C43">
      <w:pPr>
        <w:shd w:val="clear" w:color="auto" w:fill="FFFFFF"/>
        <w:ind w:firstLine="706"/>
        <w:rPr>
          <w:i/>
          <w:iCs/>
          <w:color w:val="000000"/>
          <w:lang w:val="es-ES"/>
        </w:rPr>
      </w:pPr>
      <w:proofErr w:type="spellStart"/>
      <w:r w:rsidRPr="007D54B7">
        <w:rPr>
          <w:i/>
          <w:iCs/>
          <w:color w:val="000000"/>
        </w:rPr>
        <w:t>М</w:t>
      </w:r>
      <w:r w:rsidRPr="007D54B7">
        <w:rPr>
          <w:i/>
          <w:iCs/>
          <w:color w:val="000000"/>
          <w:vertAlign w:val="subscript"/>
        </w:rPr>
        <w:t>возд</w:t>
      </w:r>
      <w:proofErr w:type="spellEnd"/>
      <w:r w:rsidRPr="0045060C">
        <w:rPr>
          <w:i/>
          <w:iCs/>
          <w:color w:val="000000"/>
          <w:lang w:val="es-ES"/>
        </w:rPr>
        <w:t> = 0,78</w:t>
      </w:r>
      <w:r w:rsidRPr="0045060C">
        <w:rPr>
          <w:b/>
          <w:bCs/>
          <w:i/>
          <w:iCs/>
          <w:color w:val="000000"/>
          <w:lang w:val="es-ES"/>
        </w:rPr>
        <w:t>·</w:t>
      </w:r>
      <w:r w:rsidRPr="007D54B7">
        <w:rPr>
          <w:i/>
          <w:iCs/>
          <w:color w:val="000000"/>
        </w:rPr>
        <w:t>М</w:t>
      </w:r>
      <w:proofErr w:type="gramStart"/>
      <w:r w:rsidRPr="0045060C">
        <w:rPr>
          <w:i/>
          <w:iCs/>
          <w:color w:val="000000"/>
          <w:vertAlign w:val="subscript"/>
          <w:lang w:val="es-ES"/>
        </w:rPr>
        <w:t>r</w:t>
      </w:r>
      <w:proofErr w:type="gramEnd"/>
      <w:r w:rsidRPr="0045060C">
        <w:rPr>
          <w:i/>
          <w:iCs/>
          <w:color w:val="000000"/>
          <w:lang w:val="es-ES"/>
        </w:rPr>
        <w:t>(N</w:t>
      </w:r>
      <w:r w:rsidRPr="0045060C">
        <w:rPr>
          <w:i/>
          <w:iCs/>
          <w:color w:val="000000"/>
          <w:vertAlign w:val="subscript"/>
          <w:lang w:val="es-ES"/>
        </w:rPr>
        <w:t>2</w:t>
      </w:r>
      <w:r w:rsidRPr="0045060C">
        <w:rPr>
          <w:i/>
          <w:iCs/>
          <w:color w:val="000000"/>
          <w:lang w:val="es-ES"/>
        </w:rPr>
        <w:t>)+0,21</w:t>
      </w:r>
      <w:r w:rsidRPr="0045060C">
        <w:rPr>
          <w:b/>
          <w:bCs/>
          <w:i/>
          <w:iCs/>
          <w:color w:val="000000"/>
          <w:lang w:val="es-ES"/>
        </w:rPr>
        <w:t>·</w:t>
      </w:r>
      <w:r w:rsidRPr="007D54B7">
        <w:rPr>
          <w:i/>
          <w:iCs/>
          <w:color w:val="000000"/>
        </w:rPr>
        <w:t>М</w:t>
      </w:r>
      <w:r w:rsidRPr="0045060C">
        <w:rPr>
          <w:i/>
          <w:iCs/>
          <w:color w:val="000000"/>
          <w:vertAlign w:val="subscript"/>
          <w:lang w:val="es-ES"/>
        </w:rPr>
        <w:t>r</w:t>
      </w:r>
      <w:r w:rsidRPr="0045060C">
        <w:rPr>
          <w:i/>
          <w:iCs/>
          <w:color w:val="000000"/>
          <w:lang w:val="es-ES"/>
        </w:rPr>
        <w:t> (O</w:t>
      </w:r>
      <w:r w:rsidRPr="0045060C">
        <w:rPr>
          <w:i/>
          <w:iCs/>
          <w:color w:val="000000"/>
          <w:vertAlign w:val="subscript"/>
          <w:lang w:val="es-ES"/>
        </w:rPr>
        <w:t>2</w:t>
      </w:r>
      <w:r w:rsidRPr="0045060C">
        <w:rPr>
          <w:i/>
          <w:iCs/>
          <w:color w:val="000000"/>
          <w:lang w:val="es-ES"/>
        </w:rPr>
        <w:t>)+0,01</w:t>
      </w:r>
      <w:r w:rsidRPr="0045060C">
        <w:rPr>
          <w:b/>
          <w:bCs/>
          <w:i/>
          <w:iCs/>
          <w:color w:val="000000"/>
          <w:lang w:val="es-ES"/>
        </w:rPr>
        <w:t>·</w:t>
      </w:r>
      <w:r w:rsidRPr="007D54B7">
        <w:rPr>
          <w:i/>
          <w:iCs/>
          <w:color w:val="000000"/>
        </w:rPr>
        <w:t>М</w:t>
      </w:r>
      <w:r w:rsidRPr="0045060C">
        <w:rPr>
          <w:i/>
          <w:iCs/>
          <w:color w:val="000000"/>
          <w:vertAlign w:val="subscript"/>
          <w:lang w:val="es-ES"/>
        </w:rPr>
        <w:t>r</w:t>
      </w:r>
      <w:r w:rsidRPr="0045060C">
        <w:rPr>
          <w:i/>
          <w:iCs/>
          <w:color w:val="000000"/>
          <w:lang w:val="es-ES"/>
        </w:rPr>
        <w:t xml:space="preserve">(Ar)= </w:t>
      </w:r>
    </w:p>
    <w:p w:rsidR="001D4C43" w:rsidRPr="0045060C" w:rsidRDefault="001D4C43" w:rsidP="001D4C43">
      <w:pPr>
        <w:shd w:val="clear" w:color="auto" w:fill="FFFFFF"/>
        <w:ind w:firstLine="706"/>
        <w:rPr>
          <w:i/>
          <w:iCs/>
          <w:color w:val="000000"/>
          <w:lang w:val="es-ES"/>
        </w:rPr>
      </w:pPr>
    </w:p>
    <w:p w:rsidR="001D4C43" w:rsidRPr="007D54B7" w:rsidRDefault="001D4C43" w:rsidP="001D4C43">
      <w:pPr>
        <w:shd w:val="clear" w:color="auto" w:fill="FFFFFF"/>
        <w:ind w:firstLine="706"/>
        <w:rPr>
          <w:color w:val="000000"/>
        </w:rPr>
      </w:pPr>
      <w:r w:rsidRPr="007D54B7">
        <w:rPr>
          <w:i/>
          <w:iCs/>
          <w:color w:val="000000"/>
        </w:rPr>
        <w:t>0,78</w:t>
      </w:r>
      <w:r w:rsidRPr="007D54B7">
        <w:rPr>
          <w:b/>
          <w:bCs/>
          <w:i/>
          <w:iCs/>
          <w:color w:val="000000"/>
        </w:rPr>
        <w:t>·</w:t>
      </w:r>
      <w:r w:rsidRPr="007D54B7">
        <w:rPr>
          <w:i/>
          <w:iCs/>
          <w:color w:val="000000"/>
        </w:rPr>
        <w:t>28+0,21</w:t>
      </w:r>
      <w:r w:rsidRPr="007D54B7">
        <w:rPr>
          <w:b/>
          <w:bCs/>
          <w:i/>
          <w:iCs/>
          <w:color w:val="000000"/>
        </w:rPr>
        <w:t>·</w:t>
      </w:r>
      <w:r w:rsidRPr="007D54B7">
        <w:rPr>
          <w:i/>
          <w:iCs/>
          <w:color w:val="000000"/>
        </w:rPr>
        <w:t>32+0,01</w:t>
      </w:r>
      <w:r w:rsidRPr="007D54B7">
        <w:rPr>
          <w:b/>
          <w:bCs/>
          <w:i/>
          <w:iCs/>
          <w:color w:val="000000"/>
        </w:rPr>
        <w:t>·</w:t>
      </w:r>
      <w:r w:rsidRPr="007D54B7">
        <w:rPr>
          <w:i/>
          <w:iCs/>
          <w:color w:val="000000"/>
        </w:rPr>
        <w:t>40=21,84+6,72+0,40=28,96</w:t>
      </w:r>
      <w:r w:rsidRPr="007D54B7">
        <w:rPr>
          <w:color w:val="000000"/>
        </w:rPr>
        <w:br/>
      </w:r>
      <w:r w:rsidRPr="007D54B7">
        <w:rPr>
          <w:color w:val="000000"/>
        </w:rPr>
        <w:br/>
        <w:t>или приблизительно 29 г/моль.</w:t>
      </w:r>
    </w:p>
    <w:p w:rsidR="001D4C43" w:rsidRPr="007D54B7" w:rsidRDefault="001D4C43" w:rsidP="001D4C43">
      <w:pPr>
        <w:shd w:val="clear" w:color="auto" w:fill="FFFFFF"/>
        <w:ind w:firstLine="706"/>
        <w:rPr>
          <w:b/>
          <w:bCs/>
          <w:color w:val="000000"/>
        </w:rPr>
      </w:pPr>
    </w:p>
    <w:p w:rsidR="001D4C43" w:rsidRPr="007D54B7" w:rsidRDefault="001D4C43" w:rsidP="001D4C43">
      <w:pPr>
        <w:shd w:val="clear" w:color="auto" w:fill="FFFFFF"/>
        <w:ind w:firstLine="706"/>
        <w:rPr>
          <w:color w:val="000000"/>
        </w:rPr>
      </w:pPr>
      <w:r w:rsidRPr="007D54B7">
        <w:rPr>
          <w:b/>
          <w:bCs/>
          <w:color w:val="000000"/>
        </w:rPr>
        <w:t>Пример 3.</w:t>
      </w:r>
      <w:r w:rsidRPr="007D54B7">
        <w:rPr>
          <w:color w:val="000000"/>
        </w:rPr>
        <w:t> Газовая смесь содержит 12 л NH</w:t>
      </w:r>
      <w:r w:rsidRPr="007D54B7">
        <w:rPr>
          <w:color w:val="000000"/>
          <w:vertAlign w:val="subscript"/>
        </w:rPr>
        <w:t>3</w:t>
      </w:r>
      <w:r w:rsidRPr="007D54B7">
        <w:rPr>
          <w:color w:val="000000"/>
        </w:rPr>
        <w:t>, 5 л N</w:t>
      </w:r>
      <w:r w:rsidRPr="007D54B7">
        <w:rPr>
          <w:color w:val="000000"/>
          <w:vertAlign w:val="subscript"/>
        </w:rPr>
        <w:t>2</w:t>
      </w:r>
      <w:r w:rsidRPr="007D54B7">
        <w:rPr>
          <w:color w:val="000000"/>
        </w:rPr>
        <w:t> и 3 л Н</w:t>
      </w:r>
      <w:proofErr w:type="gramStart"/>
      <w:r w:rsidRPr="007D54B7">
        <w:rPr>
          <w:color w:val="000000"/>
          <w:vertAlign w:val="subscript"/>
        </w:rPr>
        <w:t>2</w:t>
      </w:r>
      <w:proofErr w:type="gramEnd"/>
      <w:r w:rsidRPr="007D54B7">
        <w:rPr>
          <w:color w:val="000000"/>
        </w:rPr>
        <w:t>, измеренных при н.у. Рассчитать объемные доли газов в этой смеси и ее среднюю молярную массу.</w:t>
      </w:r>
    </w:p>
    <w:p w:rsidR="001D4C43" w:rsidRPr="007D54B7" w:rsidRDefault="001D4C43" w:rsidP="001D4C43">
      <w:pPr>
        <w:shd w:val="clear" w:color="auto" w:fill="FFFFFF"/>
        <w:ind w:firstLine="706"/>
        <w:rPr>
          <w:color w:val="000000"/>
        </w:rPr>
      </w:pPr>
      <w:r w:rsidRPr="007D54B7">
        <w:rPr>
          <w:b/>
          <w:bCs/>
          <w:color w:val="000000"/>
        </w:rPr>
        <w:t>Решение.</w:t>
      </w:r>
      <w:r w:rsidRPr="007D54B7">
        <w:rPr>
          <w:color w:val="000000"/>
        </w:rPr>
        <w:t> Общий объем смеси газов равен V=12+5+3=20 л. Объемные доли  газов окажутся равными:</w:t>
      </w:r>
    </w:p>
    <w:p w:rsidR="001D4C43" w:rsidRPr="007D54B7" w:rsidRDefault="001D4C43" w:rsidP="001D4C43">
      <w:pPr>
        <w:shd w:val="clear" w:color="auto" w:fill="FFFFFF"/>
        <w:ind w:firstLine="706"/>
        <w:rPr>
          <w:i/>
          <w:iCs/>
          <w:color w:val="000000"/>
        </w:rPr>
      </w:pPr>
    </w:p>
    <w:p w:rsidR="001D4C43" w:rsidRPr="007D54B7" w:rsidRDefault="001D4C43" w:rsidP="001D4C43">
      <w:pPr>
        <w:shd w:val="clear" w:color="auto" w:fill="FFFFFF"/>
        <w:ind w:firstLine="706"/>
        <w:rPr>
          <w:i/>
          <w:iCs/>
          <w:color w:val="000000"/>
        </w:rPr>
      </w:pPr>
      <w:r w:rsidRPr="007D54B7">
        <w:rPr>
          <w:i/>
          <w:iCs/>
          <w:color w:val="000000"/>
        </w:rPr>
        <w:t>φ(NH</w:t>
      </w:r>
      <w:r w:rsidRPr="007D54B7">
        <w:rPr>
          <w:i/>
          <w:iCs/>
          <w:color w:val="000000"/>
          <w:vertAlign w:val="subscript"/>
        </w:rPr>
        <w:t>3</w:t>
      </w:r>
      <w:r w:rsidRPr="007D54B7">
        <w:rPr>
          <w:i/>
          <w:iCs/>
          <w:color w:val="000000"/>
        </w:rPr>
        <w:t>)= 12:20=0,6; φ(N</w:t>
      </w:r>
      <w:r w:rsidRPr="007D54B7">
        <w:rPr>
          <w:i/>
          <w:iCs/>
          <w:color w:val="000000"/>
          <w:vertAlign w:val="subscript"/>
        </w:rPr>
        <w:t>2</w:t>
      </w:r>
      <w:r w:rsidRPr="007D54B7">
        <w:rPr>
          <w:i/>
          <w:iCs/>
          <w:color w:val="000000"/>
        </w:rPr>
        <w:t>)=5:20=0,25; φ(H</w:t>
      </w:r>
      <w:r w:rsidRPr="007D54B7">
        <w:rPr>
          <w:i/>
          <w:iCs/>
          <w:color w:val="000000"/>
          <w:vertAlign w:val="subscript"/>
        </w:rPr>
        <w:t>2</w:t>
      </w:r>
      <w:r w:rsidRPr="007D54B7">
        <w:rPr>
          <w:i/>
          <w:iCs/>
          <w:color w:val="000000"/>
        </w:rPr>
        <w:t>)=3:20=0,15.</w:t>
      </w:r>
    </w:p>
    <w:p w:rsidR="001D4C43" w:rsidRPr="007D54B7" w:rsidRDefault="001D4C43" w:rsidP="001D4C43">
      <w:pPr>
        <w:shd w:val="clear" w:color="auto" w:fill="FFFFFF"/>
        <w:ind w:firstLine="706"/>
        <w:rPr>
          <w:color w:val="000000"/>
        </w:rPr>
      </w:pPr>
      <w:r w:rsidRPr="007D54B7">
        <w:rPr>
          <w:color w:val="000000"/>
        </w:rPr>
        <w:t>Средняя молярная масса рассчитывается на основе объемных долей составляющих эту смесь газов и их молекулярных масс:</w:t>
      </w:r>
    </w:p>
    <w:p w:rsidR="001D4C43" w:rsidRPr="007D54B7" w:rsidRDefault="001D4C43" w:rsidP="001D4C43">
      <w:pPr>
        <w:shd w:val="clear" w:color="auto" w:fill="FFFFFF"/>
        <w:ind w:firstLine="706"/>
        <w:rPr>
          <w:i/>
          <w:iCs/>
          <w:color w:val="000000"/>
        </w:rPr>
      </w:pPr>
      <w:r w:rsidRPr="007D54B7">
        <w:rPr>
          <w:i/>
          <w:iCs/>
          <w:color w:val="000000"/>
        </w:rPr>
        <w:t>М=0,6</w:t>
      </w:r>
      <w:r w:rsidRPr="007D54B7">
        <w:rPr>
          <w:b/>
          <w:bCs/>
          <w:i/>
          <w:iCs/>
          <w:color w:val="000000"/>
        </w:rPr>
        <w:t>·</w:t>
      </w:r>
      <w:r w:rsidRPr="007D54B7">
        <w:rPr>
          <w:i/>
          <w:iCs/>
          <w:color w:val="000000"/>
        </w:rPr>
        <w:t>М(NH</w:t>
      </w:r>
      <w:r w:rsidRPr="007D54B7">
        <w:rPr>
          <w:i/>
          <w:iCs/>
          <w:color w:val="000000"/>
          <w:vertAlign w:val="subscript"/>
        </w:rPr>
        <w:t>3</w:t>
      </w:r>
      <w:r w:rsidRPr="007D54B7">
        <w:rPr>
          <w:i/>
          <w:iCs/>
          <w:color w:val="000000"/>
        </w:rPr>
        <w:t>)+0,25</w:t>
      </w:r>
      <w:r w:rsidRPr="007D54B7">
        <w:rPr>
          <w:b/>
          <w:bCs/>
          <w:i/>
          <w:iCs/>
          <w:color w:val="000000"/>
        </w:rPr>
        <w:t>·</w:t>
      </w:r>
      <w:r w:rsidRPr="007D54B7">
        <w:rPr>
          <w:i/>
          <w:iCs/>
          <w:color w:val="000000"/>
        </w:rPr>
        <w:t>M(N</w:t>
      </w:r>
      <w:r w:rsidRPr="007D54B7">
        <w:rPr>
          <w:i/>
          <w:iCs/>
          <w:color w:val="000000"/>
          <w:vertAlign w:val="subscript"/>
        </w:rPr>
        <w:t>2</w:t>
      </w:r>
      <w:r w:rsidRPr="007D54B7">
        <w:rPr>
          <w:i/>
          <w:iCs/>
          <w:color w:val="000000"/>
        </w:rPr>
        <w:t>)+0,15</w:t>
      </w:r>
      <w:r w:rsidRPr="007D54B7">
        <w:rPr>
          <w:b/>
          <w:bCs/>
          <w:i/>
          <w:iCs/>
          <w:color w:val="000000"/>
        </w:rPr>
        <w:t>·</w:t>
      </w:r>
      <w:r w:rsidRPr="007D54B7">
        <w:rPr>
          <w:i/>
          <w:iCs/>
          <w:color w:val="000000"/>
        </w:rPr>
        <w:t>M(H</w:t>
      </w:r>
      <w:r w:rsidRPr="007D54B7">
        <w:rPr>
          <w:i/>
          <w:iCs/>
          <w:color w:val="000000"/>
          <w:vertAlign w:val="subscript"/>
        </w:rPr>
        <w:t>2</w:t>
      </w:r>
      <w:r w:rsidRPr="007D54B7">
        <w:rPr>
          <w:i/>
          <w:iCs/>
          <w:color w:val="000000"/>
        </w:rPr>
        <w:t>) = 0,6</w:t>
      </w:r>
      <w:r w:rsidRPr="007D54B7">
        <w:rPr>
          <w:b/>
          <w:bCs/>
          <w:i/>
          <w:iCs/>
          <w:color w:val="000000"/>
        </w:rPr>
        <w:t>·</w:t>
      </w:r>
      <w:r w:rsidRPr="007D54B7">
        <w:rPr>
          <w:i/>
          <w:iCs/>
          <w:color w:val="000000"/>
        </w:rPr>
        <w:t>17+0,25</w:t>
      </w:r>
      <w:r w:rsidRPr="007D54B7">
        <w:rPr>
          <w:b/>
          <w:bCs/>
          <w:i/>
          <w:iCs/>
          <w:color w:val="000000"/>
        </w:rPr>
        <w:t>·</w:t>
      </w:r>
      <w:r w:rsidRPr="007D54B7">
        <w:rPr>
          <w:i/>
          <w:iCs/>
          <w:color w:val="000000"/>
        </w:rPr>
        <w:t>28+0,15</w:t>
      </w:r>
      <w:r w:rsidRPr="007D54B7">
        <w:rPr>
          <w:b/>
          <w:bCs/>
          <w:i/>
          <w:iCs/>
          <w:color w:val="000000"/>
        </w:rPr>
        <w:t>·</w:t>
      </w:r>
      <w:r w:rsidRPr="007D54B7">
        <w:rPr>
          <w:i/>
          <w:iCs/>
          <w:color w:val="000000"/>
        </w:rPr>
        <w:t>2 = 17,5.</w:t>
      </w:r>
    </w:p>
    <w:p w:rsidR="001D4C43" w:rsidRPr="007D54B7" w:rsidRDefault="001D4C43" w:rsidP="001D4C43">
      <w:pPr>
        <w:ind w:firstLine="706"/>
      </w:pPr>
    </w:p>
    <w:p w:rsidR="001D4C43" w:rsidRPr="007D54B7" w:rsidRDefault="001D4C43" w:rsidP="001D4C43">
      <w:pPr>
        <w:ind w:firstLine="706"/>
      </w:pPr>
      <w:r w:rsidRPr="007D54B7">
        <w:rPr>
          <w:b/>
        </w:rPr>
        <w:t>Задание.</w:t>
      </w:r>
      <w:r w:rsidRPr="007D54B7">
        <w:t xml:space="preserve">  Определите молекулярную массу нефтяного газа следующего состава:</w:t>
      </w:r>
    </w:p>
    <w:p w:rsidR="001D4C43" w:rsidRPr="007D54B7" w:rsidRDefault="001D4C43" w:rsidP="001D4C43">
      <w:pPr>
        <w:ind w:firstLine="706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91"/>
        <w:gridCol w:w="3191"/>
        <w:gridCol w:w="3189"/>
      </w:tblGrid>
      <w:tr w:rsidR="001D4C43" w:rsidRPr="007D54B7" w:rsidTr="009337C7">
        <w:trPr>
          <w:trHeight w:val="449"/>
        </w:trPr>
        <w:tc>
          <w:tcPr>
            <w:tcW w:w="1667" w:type="pct"/>
          </w:tcPr>
          <w:p w:rsidR="001D4C43" w:rsidRPr="007D54B7" w:rsidRDefault="001D4C43" w:rsidP="009337C7">
            <w:pPr>
              <w:pStyle w:val="Default"/>
            </w:pPr>
            <w:r w:rsidRPr="007D54B7">
              <w:t xml:space="preserve">Компоненты газовой смеси </w:t>
            </w:r>
          </w:p>
        </w:tc>
        <w:tc>
          <w:tcPr>
            <w:tcW w:w="1667" w:type="pct"/>
          </w:tcPr>
          <w:p w:rsidR="001D4C43" w:rsidRPr="007D54B7" w:rsidRDefault="001D4C43" w:rsidP="009337C7">
            <w:pPr>
              <w:pStyle w:val="Default"/>
            </w:pPr>
            <w:r w:rsidRPr="007D54B7">
              <w:t xml:space="preserve">Концентрация компонента, мольные доли </w:t>
            </w:r>
          </w:p>
        </w:tc>
        <w:tc>
          <w:tcPr>
            <w:tcW w:w="1667" w:type="pct"/>
          </w:tcPr>
          <w:p w:rsidR="001D4C43" w:rsidRPr="007D54B7" w:rsidRDefault="001D4C43" w:rsidP="009337C7">
            <w:pPr>
              <w:pStyle w:val="Default"/>
            </w:pPr>
            <w:r w:rsidRPr="007D54B7">
              <w:t xml:space="preserve">Молекулярная масса компонента </w:t>
            </w:r>
          </w:p>
        </w:tc>
      </w:tr>
      <w:tr w:rsidR="001D4C43" w:rsidRPr="007D54B7" w:rsidTr="009337C7">
        <w:trPr>
          <w:trHeight w:val="781"/>
        </w:trPr>
        <w:tc>
          <w:tcPr>
            <w:tcW w:w="1667" w:type="pct"/>
          </w:tcPr>
          <w:p w:rsidR="001D4C43" w:rsidRPr="007D54B7" w:rsidRDefault="001D4C43" w:rsidP="009337C7">
            <w:pPr>
              <w:pStyle w:val="Default"/>
              <w:ind w:firstLine="706"/>
            </w:pPr>
            <w:r w:rsidRPr="007D54B7">
              <w:t>С</w:t>
            </w:r>
            <w:proofErr w:type="gramStart"/>
            <w:r w:rsidRPr="007D54B7">
              <w:t>1</w:t>
            </w:r>
            <w:proofErr w:type="gramEnd"/>
            <w:r w:rsidRPr="007D54B7">
              <w:t xml:space="preserve"> </w:t>
            </w:r>
          </w:p>
          <w:p w:rsidR="001D4C43" w:rsidRPr="007D54B7" w:rsidRDefault="001D4C43" w:rsidP="009337C7">
            <w:pPr>
              <w:pStyle w:val="Default"/>
              <w:ind w:firstLine="706"/>
            </w:pPr>
            <w:r w:rsidRPr="007D54B7">
              <w:t>С</w:t>
            </w:r>
            <w:proofErr w:type="gramStart"/>
            <w:r w:rsidRPr="007D54B7">
              <w:t>2</w:t>
            </w:r>
            <w:proofErr w:type="gramEnd"/>
            <w:r w:rsidRPr="007D54B7">
              <w:t xml:space="preserve"> </w:t>
            </w:r>
          </w:p>
          <w:p w:rsidR="001D4C43" w:rsidRPr="007D54B7" w:rsidRDefault="001D4C43" w:rsidP="009337C7">
            <w:pPr>
              <w:pStyle w:val="Default"/>
              <w:ind w:firstLine="706"/>
            </w:pPr>
            <w:r w:rsidRPr="007D54B7">
              <w:t xml:space="preserve">С3 </w:t>
            </w:r>
          </w:p>
          <w:p w:rsidR="001D4C43" w:rsidRPr="007D54B7" w:rsidRDefault="001D4C43" w:rsidP="009337C7">
            <w:pPr>
              <w:pStyle w:val="Default"/>
              <w:ind w:firstLine="706"/>
            </w:pPr>
            <w:r w:rsidRPr="007D54B7">
              <w:t>С</w:t>
            </w:r>
            <w:proofErr w:type="gramStart"/>
            <w:r w:rsidRPr="007D54B7">
              <w:t>4</w:t>
            </w:r>
            <w:proofErr w:type="gramEnd"/>
            <w:r w:rsidRPr="007D54B7">
              <w:t xml:space="preserve"> </w:t>
            </w:r>
          </w:p>
          <w:p w:rsidR="001D4C43" w:rsidRPr="007D54B7" w:rsidRDefault="001D4C43" w:rsidP="009337C7">
            <w:pPr>
              <w:pStyle w:val="Default"/>
              <w:ind w:firstLine="706"/>
            </w:pPr>
            <w:r w:rsidRPr="007D54B7">
              <w:t xml:space="preserve">С5 </w:t>
            </w:r>
          </w:p>
        </w:tc>
        <w:tc>
          <w:tcPr>
            <w:tcW w:w="1667" w:type="pct"/>
          </w:tcPr>
          <w:p w:rsidR="001D4C43" w:rsidRPr="007D54B7" w:rsidRDefault="001D4C43" w:rsidP="009337C7">
            <w:pPr>
              <w:pStyle w:val="Default"/>
              <w:ind w:firstLine="706"/>
            </w:pPr>
            <w:r w:rsidRPr="007D54B7">
              <w:t xml:space="preserve">0,950 </w:t>
            </w:r>
          </w:p>
          <w:p w:rsidR="001D4C43" w:rsidRPr="007D54B7" w:rsidRDefault="001D4C43" w:rsidP="009337C7">
            <w:pPr>
              <w:pStyle w:val="Default"/>
              <w:ind w:firstLine="706"/>
            </w:pPr>
            <w:r w:rsidRPr="007D54B7">
              <w:t xml:space="preserve">0,025 </w:t>
            </w:r>
          </w:p>
          <w:p w:rsidR="001D4C43" w:rsidRPr="007D54B7" w:rsidRDefault="001D4C43" w:rsidP="009337C7">
            <w:pPr>
              <w:pStyle w:val="Default"/>
              <w:ind w:firstLine="706"/>
            </w:pPr>
            <w:r w:rsidRPr="007D54B7">
              <w:t xml:space="preserve">0,012 </w:t>
            </w:r>
          </w:p>
          <w:p w:rsidR="001D4C43" w:rsidRPr="007D54B7" w:rsidRDefault="001D4C43" w:rsidP="009337C7">
            <w:pPr>
              <w:pStyle w:val="Default"/>
              <w:ind w:firstLine="706"/>
            </w:pPr>
            <w:r w:rsidRPr="007D54B7">
              <w:t xml:space="preserve">0,009 </w:t>
            </w:r>
          </w:p>
          <w:p w:rsidR="001D4C43" w:rsidRPr="007D54B7" w:rsidRDefault="001D4C43" w:rsidP="009337C7">
            <w:pPr>
              <w:pStyle w:val="Default"/>
              <w:ind w:firstLine="706"/>
            </w:pPr>
            <w:r w:rsidRPr="007D54B7">
              <w:t xml:space="preserve">0,004 </w:t>
            </w:r>
          </w:p>
        </w:tc>
        <w:tc>
          <w:tcPr>
            <w:tcW w:w="1667" w:type="pct"/>
          </w:tcPr>
          <w:p w:rsidR="001D4C43" w:rsidRPr="007D54B7" w:rsidRDefault="001D4C43" w:rsidP="009337C7">
            <w:pPr>
              <w:pStyle w:val="Default"/>
              <w:ind w:firstLine="706"/>
            </w:pPr>
            <w:r w:rsidRPr="007D54B7">
              <w:t xml:space="preserve">16 </w:t>
            </w:r>
          </w:p>
          <w:p w:rsidR="001D4C43" w:rsidRPr="007D54B7" w:rsidRDefault="001D4C43" w:rsidP="009337C7">
            <w:pPr>
              <w:pStyle w:val="Default"/>
              <w:ind w:firstLine="706"/>
            </w:pPr>
            <w:r w:rsidRPr="007D54B7">
              <w:t xml:space="preserve">30 </w:t>
            </w:r>
          </w:p>
          <w:p w:rsidR="001D4C43" w:rsidRPr="007D54B7" w:rsidRDefault="001D4C43" w:rsidP="009337C7">
            <w:pPr>
              <w:pStyle w:val="Default"/>
              <w:ind w:firstLine="706"/>
            </w:pPr>
            <w:r w:rsidRPr="007D54B7">
              <w:t xml:space="preserve">44 </w:t>
            </w:r>
          </w:p>
          <w:p w:rsidR="001D4C43" w:rsidRPr="007D54B7" w:rsidRDefault="001D4C43" w:rsidP="009337C7">
            <w:pPr>
              <w:pStyle w:val="Default"/>
              <w:ind w:firstLine="706"/>
            </w:pPr>
            <w:r w:rsidRPr="007D54B7">
              <w:t xml:space="preserve">58 </w:t>
            </w:r>
          </w:p>
          <w:p w:rsidR="001D4C43" w:rsidRPr="007D54B7" w:rsidRDefault="001D4C43" w:rsidP="009337C7">
            <w:pPr>
              <w:pStyle w:val="Default"/>
              <w:ind w:firstLine="706"/>
            </w:pPr>
            <w:r w:rsidRPr="007D54B7">
              <w:t xml:space="preserve">72 </w:t>
            </w:r>
          </w:p>
        </w:tc>
      </w:tr>
    </w:tbl>
    <w:p w:rsidR="001D4C43" w:rsidRDefault="001D4C43" w:rsidP="001D4C43">
      <w:pPr>
        <w:jc w:val="center"/>
        <w:rPr>
          <w:i/>
        </w:rPr>
      </w:pPr>
    </w:p>
    <w:p w:rsidR="001D4C43" w:rsidRPr="007D54B7" w:rsidRDefault="001D4C43" w:rsidP="001D4C43">
      <w:pPr>
        <w:jc w:val="center"/>
        <w:rPr>
          <w:i/>
        </w:rPr>
      </w:pPr>
      <w:r w:rsidRPr="007D54B7">
        <w:rPr>
          <w:i/>
        </w:rPr>
        <w:t>Стехиометрические расчеты</w:t>
      </w:r>
    </w:p>
    <w:p w:rsidR="001D4C43" w:rsidRPr="007D54B7" w:rsidRDefault="001D4C43" w:rsidP="001D4C43">
      <w:pPr>
        <w:rPr>
          <w:i/>
          <w:color w:val="C00000"/>
        </w:rPr>
      </w:pPr>
    </w:p>
    <w:p w:rsidR="001D4C43" w:rsidRPr="007D54B7" w:rsidRDefault="001D4C43" w:rsidP="001D4C43">
      <w:pPr>
        <w:pStyle w:val="afd"/>
        <w:rPr>
          <w:b w:val="0"/>
          <w:iCs/>
          <w:color w:val="000000"/>
          <w:sz w:val="24"/>
          <w:szCs w:val="24"/>
        </w:rPr>
      </w:pPr>
      <w:r w:rsidRPr="007D54B7">
        <w:rPr>
          <w:sz w:val="24"/>
          <w:szCs w:val="24"/>
        </w:rPr>
        <w:t>Пример 4</w:t>
      </w:r>
      <w:r w:rsidRPr="007D54B7">
        <w:rPr>
          <w:rStyle w:val="style90"/>
          <w:b w:val="0"/>
          <w:bCs w:val="0"/>
          <w:sz w:val="24"/>
          <w:szCs w:val="24"/>
        </w:rPr>
        <w:t>.</w:t>
      </w:r>
      <w:r w:rsidRPr="007D54B7">
        <w:rPr>
          <w:rStyle w:val="apple-converted-space"/>
          <w:sz w:val="24"/>
          <w:szCs w:val="24"/>
        </w:rPr>
        <w:t> </w:t>
      </w:r>
      <w:proofErr w:type="spellStart"/>
      <w:r w:rsidRPr="007D54B7">
        <w:rPr>
          <w:rStyle w:val="apple-converted-space"/>
          <w:b w:val="0"/>
          <w:sz w:val="24"/>
          <w:szCs w:val="24"/>
        </w:rPr>
        <w:t>Апатито</w:t>
      </w:r>
      <w:proofErr w:type="spellEnd"/>
      <w:r w:rsidRPr="007D54B7">
        <w:rPr>
          <w:rStyle w:val="apple-converted-space"/>
          <w:b w:val="0"/>
          <w:sz w:val="24"/>
          <w:szCs w:val="24"/>
        </w:rPr>
        <w:t>-нефелиновая руда содержит, масс</w:t>
      </w:r>
      <w:proofErr w:type="gramStart"/>
      <w:r w:rsidRPr="007D54B7">
        <w:rPr>
          <w:rStyle w:val="apple-converted-space"/>
          <w:b w:val="0"/>
          <w:sz w:val="24"/>
          <w:szCs w:val="24"/>
        </w:rPr>
        <w:t xml:space="preserve">.%: </w:t>
      </w:r>
      <w:proofErr w:type="gramEnd"/>
      <w:r w:rsidRPr="007D54B7">
        <w:rPr>
          <w:b w:val="0"/>
          <w:iCs/>
          <w:color w:val="000000"/>
          <w:sz w:val="24"/>
          <w:szCs w:val="24"/>
        </w:rPr>
        <w:t>Р</w:t>
      </w:r>
      <w:r w:rsidRPr="007D54B7">
        <w:rPr>
          <w:b w:val="0"/>
          <w:iCs/>
          <w:color w:val="000000"/>
          <w:sz w:val="24"/>
          <w:szCs w:val="24"/>
          <w:vertAlign w:val="subscript"/>
        </w:rPr>
        <w:t>2</w:t>
      </w:r>
      <w:r w:rsidRPr="007D54B7">
        <w:rPr>
          <w:b w:val="0"/>
          <w:iCs/>
          <w:color w:val="000000"/>
          <w:sz w:val="24"/>
          <w:szCs w:val="24"/>
        </w:rPr>
        <w:t>O</w:t>
      </w:r>
      <w:r w:rsidRPr="007D54B7">
        <w:rPr>
          <w:b w:val="0"/>
          <w:iCs/>
          <w:color w:val="000000"/>
          <w:sz w:val="24"/>
          <w:szCs w:val="24"/>
          <w:vertAlign w:val="subscript"/>
        </w:rPr>
        <w:t>5</w:t>
      </w:r>
      <w:r w:rsidRPr="007D54B7">
        <w:rPr>
          <w:b w:val="0"/>
          <w:iCs/>
          <w:color w:val="000000"/>
          <w:sz w:val="24"/>
          <w:szCs w:val="24"/>
        </w:rPr>
        <w:t xml:space="preserve"> - 21,35 и </w:t>
      </w:r>
      <w:r w:rsidRPr="007D54B7">
        <w:rPr>
          <w:b w:val="0"/>
          <w:iCs/>
          <w:color w:val="000000"/>
          <w:sz w:val="24"/>
          <w:szCs w:val="24"/>
          <w:lang w:val="en-US"/>
        </w:rPr>
        <w:t>Al</w:t>
      </w:r>
      <w:r w:rsidRPr="007D54B7">
        <w:rPr>
          <w:b w:val="0"/>
          <w:iCs/>
          <w:color w:val="000000"/>
          <w:sz w:val="24"/>
          <w:szCs w:val="24"/>
          <w:vertAlign w:val="subscript"/>
        </w:rPr>
        <w:t>2</w:t>
      </w:r>
      <w:r w:rsidRPr="007D54B7">
        <w:rPr>
          <w:b w:val="0"/>
          <w:iCs/>
          <w:color w:val="000000"/>
          <w:sz w:val="24"/>
          <w:szCs w:val="24"/>
        </w:rPr>
        <w:t>O</w:t>
      </w:r>
      <w:r w:rsidRPr="007D54B7">
        <w:rPr>
          <w:b w:val="0"/>
          <w:iCs/>
          <w:color w:val="000000"/>
          <w:sz w:val="24"/>
          <w:szCs w:val="24"/>
          <w:vertAlign w:val="subscript"/>
        </w:rPr>
        <w:t xml:space="preserve">3 </w:t>
      </w:r>
      <w:r w:rsidRPr="007D54B7">
        <w:rPr>
          <w:b w:val="0"/>
          <w:iCs/>
          <w:color w:val="000000"/>
          <w:sz w:val="24"/>
          <w:szCs w:val="24"/>
        </w:rPr>
        <w:t>-7,56. Определить содержание в руде апатита 3Са</w:t>
      </w:r>
      <w:r w:rsidRPr="007D54B7">
        <w:rPr>
          <w:b w:val="0"/>
          <w:iCs/>
          <w:color w:val="000000"/>
          <w:sz w:val="24"/>
          <w:szCs w:val="24"/>
          <w:vertAlign w:val="subscript"/>
        </w:rPr>
        <w:t>3</w:t>
      </w:r>
      <w:r w:rsidRPr="007D54B7">
        <w:rPr>
          <w:b w:val="0"/>
          <w:iCs/>
          <w:color w:val="000000"/>
          <w:sz w:val="24"/>
          <w:szCs w:val="24"/>
        </w:rPr>
        <w:t>(РO</w:t>
      </w:r>
      <w:r w:rsidRPr="007D54B7">
        <w:rPr>
          <w:b w:val="0"/>
          <w:iCs/>
          <w:color w:val="000000"/>
          <w:sz w:val="24"/>
          <w:szCs w:val="24"/>
          <w:vertAlign w:val="subscript"/>
        </w:rPr>
        <w:t>4</w:t>
      </w:r>
      <w:r w:rsidRPr="007D54B7">
        <w:rPr>
          <w:b w:val="0"/>
          <w:iCs/>
          <w:color w:val="000000"/>
          <w:sz w:val="24"/>
          <w:szCs w:val="24"/>
        </w:rPr>
        <w:t>)</w:t>
      </w:r>
      <w:r w:rsidRPr="007D54B7">
        <w:rPr>
          <w:b w:val="0"/>
          <w:iCs/>
          <w:color w:val="000000"/>
          <w:sz w:val="24"/>
          <w:szCs w:val="24"/>
          <w:vertAlign w:val="subscript"/>
        </w:rPr>
        <w:t>2</w:t>
      </w:r>
      <w:r w:rsidRPr="007D54B7">
        <w:rPr>
          <w:b w:val="0"/>
          <w:iCs/>
          <w:color w:val="000000"/>
          <w:sz w:val="24"/>
          <w:szCs w:val="24"/>
        </w:rPr>
        <w:t>·Са</w:t>
      </w:r>
      <w:r w:rsidRPr="007D54B7">
        <w:rPr>
          <w:b w:val="0"/>
          <w:iCs/>
          <w:color w:val="000000"/>
          <w:sz w:val="24"/>
          <w:szCs w:val="24"/>
          <w:lang w:val="en-US"/>
        </w:rPr>
        <w:t>Cl</w:t>
      </w:r>
      <w:r w:rsidRPr="007D54B7">
        <w:rPr>
          <w:b w:val="0"/>
          <w:iCs/>
          <w:color w:val="000000"/>
          <w:sz w:val="24"/>
          <w:szCs w:val="24"/>
          <w:vertAlign w:val="subscript"/>
        </w:rPr>
        <w:t>2</w:t>
      </w:r>
      <w:r w:rsidRPr="007D54B7">
        <w:rPr>
          <w:b w:val="0"/>
          <w:iCs/>
          <w:color w:val="000000"/>
          <w:sz w:val="24"/>
          <w:szCs w:val="24"/>
        </w:rPr>
        <w:t>·2Са</w:t>
      </w:r>
      <w:r w:rsidRPr="007D54B7">
        <w:rPr>
          <w:b w:val="0"/>
          <w:iCs/>
          <w:color w:val="000000"/>
          <w:sz w:val="24"/>
          <w:szCs w:val="24"/>
          <w:lang w:val="en-US"/>
        </w:rPr>
        <w:t>F</w:t>
      </w:r>
      <w:r w:rsidRPr="007D54B7">
        <w:rPr>
          <w:b w:val="0"/>
          <w:iCs/>
          <w:color w:val="000000"/>
          <w:sz w:val="24"/>
          <w:szCs w:val="24"/>
          <w:vertAlign w:val="subscript"/>
        </w:rPr>
        <w:t xml:space="preserve">2  </w:t>
      </w:r>
      <w:r w:rsidRPr="007D54B7">
        <w:rPr>
          <w:b w:val="0"/>
          <w:iCs/>
          <w:color w:val="000000"/>
          <w:sz w:val="24"/>
          <w:szCs w:val="24"/>
        </w:rPr>
        <w:t xml:space="preserve">и нефелина </w:t>
      </w:r>
      <w:r w:rsidRPr="007D54B7">
        <w:rPr>
          <w:b w:val="0"/>
          <w:iCs/>
          <w:color w:val="000000"/>
          <w:sz w:val="24"/>
          <w:szCs w:val="24"/>
          <w:lang w:val="en-US"/>
        </w:rPr>
        <w:lastRenderedPageBreak/>
        <w:t>Na</w:t>
      </w:r>
      <w:r w:rsidRPr="007D54B7">
        <w:rPr>
          <w:b w:val="0"/>
          <w:iCs/>
          <w:color w:val="000000"/>
          <w:sz w:val="24"/>
          <w:szCs w:val="24"/>
          <w:vertAlign w:val="subscript"/>
        </w:rPr>
        <w:t>2</w:t>
      </w:r>
      <w:r w:rsidRPr="007D54B7">
        <w:rPr>
          <w:b w:val="0"/>
          <w:iCs/>
          <w:color w:val="000000"/>
          <w:sz w:val="24"/>
          <w:szCs w:val="24"/>
          <w:lang w:val="en-US"/>
        </w:rPr>
        <w:t>O</w:t>
      </w:r>
      <w:r w:rsidRPr="007D54B7">
        <w:rPr>
          <w:b w:val="0"/>
          <w:iCs/>
          <w:color w:val="000000"/>
          <w:sz w:val="24"/>
          <w:szCs w:val="24"/>
        </w:rPr>
        <w:t>·</w:t>
      </w:r>
      <w:r w:rsidRPr="007D54B7">
        <w:rPr>
          <w:b w:val="0"/>
          <w:iCs/>
          <w:color w:val="000000"/>
          <w:sz w:val="24"/>
          <w:szCs w:val="24"/>
          <w:lang w:val="en-US"/>
        </w:rPr>
        <w:t>K</w:t>
      </w:r>
      <w:r w:rsidRPr="007D54B7">
        <w:rPr>
          <w:b w:val="0"/>
          <w:iCs/>
          <w:color w:val="000000"/>
          <w:sz w:val="24"/>
          <w:szCs w:val="24"/>
          <w:vertAlign w:val="subscript"/>
        </w:rPr>
        <w:t>2</w:t>
      </w:r>
      <w:r w:rsidRPr="007D54B7">
        <w:rPr>
          <w:b w:val="0"/>
          <w:iCs/>
          <w:color w:val="000000"/>
          <w:sz w:val="24"/>
          <w:szCs w:val="24"/>
          <w:lang w:val="en-US"/>
        </w:rPr>
        <w:t>O</w:t>
      </w:r>
      <w:r w:rsidRPr="007D54B7">
        <w:rPr>
          <w:b w:val="0"/>
          <w:iCs/>
          <w:color w:val="000000"/>
          <w:sz w:val="24"/>
          <w:szCs w:val="24"/>
        </w:rPr>
        <w:t>·</w:t>
      </w:r>
      <w:r w:rsidRPr="007D54B7">
        <w:rPr>
          <w:b w:val="0"/>
          <w:iCs/>
          <w:color w:val="000000"/>
          <w:sz w:val="24"/>
          <w:szCs w:val="24"/>
          <w:lang w:val="en-US"/>
        </w:rPr>
        <w:t>Al</w:t>
      </w:r>
      <w:r w:rsidRPr="007D54B7">
        <w:rPr>
          <w:b w:val="0"/>
          <w:iCs/>
          <w:color w:val="000000"/>
          <w:sz w:val="24"/>
          <w:szCs w:val="24"/>
          <w:vertAlign w:val="subscript"/>
        </w:rPr>
        <w:t>2</w:t>
      </w:r>
      <w:r w:rsidRPr="007D54B7">
        <w:rPr>
          <w:b w:val="0"/>
          <w:iCs/>
          <w:color w:val="000000"/>
          <w:sz w:val="24"/>
          <w:szCs w:val="24"/>
        </w:rPr>
        <w:t>O</w:t>
      </w:r>
      <w:r w:rsidRPr="007D54B7">
        <w:rPr>
          <w:b w:val="0"/>
          <w:iCs/>
          <w:color w:val="000000"/>
          <w:sz w:val="24"/>
          <w:szCs w:val="24"/>
          <w:vertAlign w:val="subscript"/>
        </w:rPr>
        <w:t>3</w:t>
      </w:r>
      <w:r w:rsidRPr="007D54B7">
        <w:rPr>
          <w:b w:val="0"/>
          <w:iCs/>
          <w:color w:val="000000"/>
          <w:sz w:val="24"/>
          <w:szCs w:val="24"/>
        </w:rPr>
        <w:t>·4</w:t>
      </w:r>
      <w:proofErr w:type="spellStart"/>
      <w:r w:rsidRPr="007D54B7">
        <w:rPr>
          <w:b w:val="0"/>
          <w:iCs/>
          <w:color w:val="000000"/>
          <w:sz w:val="24"/>
          <w:szCs w:val="24"/>
          <w:lang w:val="en-US"/>
        </w:rPr>
        <w:t>SiO</w:t>
      </w:r>
      <w:proofErr w:type="spellEnd"/>
      <w:r w:rsidRPr="007D54B7">
        <w:rPr>
          <w:b w:val="0"/>
          <w:iCs/>
          <w:color w:val="000000"/>
          <w:sz w:val="24"/>
          <w:szCs w:val="24"/>
          <w:vertAlign w:val="subscript"/>
        </w:rPr>
        <w:t>2</w:t>
      </w:r>
      <w:r w:rsidRPr="007D54B7">
        <w:rPr>
          <w:b w:val="0"/>
          <w:iCs/>
          <w:color w:val="000000"/>
          <w:sz w:val="24"/>
          <w:szCs w:val="24"/>
        </w:rPr>
        <w:t>, если весь Р</w:t>
      </w:r>
      <w:r w:rsidRPr="007D54B7">
        <w:rPr>
          <w:b w:val="0"/>
          <w:iCs/>
          <w:color w:val="000000"/>
          <w:sz w:val="24"/>
          <w:szCs w:val="24"/>
          <w:vertAlign w:val="subscript"/>
        </w:rPr>
        <w:t>2</w:t>
      </w:r>
      <w:r w:rsidRPr="007D54B7">
        <w:rPr>
          <w:b w:val="0"/>
          <w:iCs/>
          <w:color w:val="000000"/>
          <w:sz w:val="24"/>
          <w:szCs w:val="24"/>
        </w:rPr>
        <w:t>O</w:t>
      </w:r>
      <w:r w:rsidRPr="007D54B7">
        <w:rPr>
          <w:b w:val="0"/>
          <w:iCs/>
          <w:color w:val="000000"/>
          <w:sz w:val="24"/>
          <w:szCs w:val="24"/>
          <w:vertAlign w:val="subscript"/>
        </w:rPr>
        <w:t>5</w:t>
      </w:r>
      <w:r w:rsidRPr="007D54B7">
        <w:rPr>
          <w:b w:val="0"/>
          <w:iCs/>
          <w:color w:val="000000"/>
          <w:sz w:val="24"/>
          <w:szCs w:val="24"/>
        </w:rPr>
        <w:t xml:space="preserve"> связан в форме апатита, а </w:t>
      </w:r>
      <w:r w:rsidRPr="007D54B7">
        <w:rPr>
          <w:b w:val="0"/>
          <w:iCs/>
          <w:color w:val="000000"/>
          <w:sz w:val="24"/>
          <w:szCs w:val="24"/>
          <w:lang w:val="en-US"/>
        </w:rPr>
        <w:t>Al</w:t>
      </w:r>
      <w:r w:rsidRPr="007D54B7">
        <w:rPr>
          <w:b w:val="0"/>
          <w:iCs/>
          <w:color w:val="000000"/>
          <w:sz w:val="24"/>
          <w:szCs w:val="24"/>
          <w:vertAlign w:val="subscript"/>
        </w:rPr>
        <w:t>2</w:t>
      </w:r>
      <w:r w:rsidRPr="007D54B7">
        <w:rPr>
          <w:b w:val="0"/>
          <w:iCs/>
          <w:color w:val="000000"/>
          <w:sz w:val="24"/>
          <w:szCs w:val="24"/>
        </w:rPr>
        <w:t>O</w:t>
      </w:r>
      <w:r w:rsidRPr="007D54B7">
        <w:rPr>
          <w:b w:val="0"/>
          <w:iCs/>
          <w:color w:val="000000"/>
          <w:sz w:val="24"/>
          <w:szCs w:val="24"/>
          <w:vertAlign w:val="subscript"/>
        </w:rPr>
        <w:t>3</w:t>
      </w:r>
      <w:r w:rsidRPr="007D54B7">
        <w:rPr>
          <w:b w:val="0"/>
          <w:iCs/>
          <w:color w:val="000000"/>
          <w:sz w:val="24"/>
          <w:szCs w:val="24"/>
        </w:rPr>
        <w:t xml:space="preserve"> - в форме нефелина.</w:t>
      </w:r>
    </w:p>
    <w:p w:rsidR="001D4C43" w:rsidRPr="007D54B7" w:rsidRDefault="001D4C43" w:rsidP="001D4C43">
      <w:pPr>
        <w:rPr>
          <w:iCs/>
          <w:color w:val="000000"/>
        </w:rPr>
      </w:pPr>
      <w:r w:rsidRPr="007D54B7">
        <w:rPr>
          <w:iCs/>
          <w:color w:val="000000"/>
        </w:rPr>
        <w:t xml:space="preserve">Решение. Молярные массы веществ, </w:t>
      </w:r>
      <w:proofErr w:type="gramStart"/>
      <w:r w:rsidRPr="007D54B7">
        <w:rPr>
          <w:iCs/>
          <w:color w:val="000000"/>
        </w:rPr>
        <w:t>г</w:t>
      </w:r>
      <w:proofErr w:type="gramEnd"/>
      <w:r w:rsidRPr="007D54B7">
        <w:rPr>
          <w:iCs/>
          <w:color w:val="000000"/>
        </w:rPr>
        <w:t>/моль: М</w:t>
      </w:r>
      <w:r w:rsidRPr="007D54B7">
        <w:rPr>
          <w:iCs/>
          <w:color w:val="000000"/>
          <w:vertAlign w:val="subscript"/>
        </w:rPr>
        <w:t>Р2O5</w:t>
      </w:r>
      <w:r w:rsidRPr="007D54B7">
        <w:rPr>
          <w:iCs/>
          <w:color w:val="000000"/>
        </w:rPr>
        <w:t>=142, М</w:t>
      </w:r>
      <w:r w:rsidRPr="007D54B7">
        <w:rPr>
          <w:iCs/>
          <w:color w:val="000000"/>
          <w:vertAlign w:val="subscript"/>
          <w:lang w:val="en-US"/>
        </w:rPr>
        <w:t>Al</w:t>
      </w:r>
      <w:r w:rsidRPr="007D54B7">
        <w:rPr>
          <w:iCs/>
          <w:color w:val="000000"/>
          <w:vertAlign w:val="subscript"/>
        </w:rPr>
        <w:t>2O3</w:t>
      </w:r>
      <w:r w:rsidRPr="007D54B7">
        <w:rPr>
          <w:iCs/>
          <w:color w:val="000000"/>
        </w:rPr>
        <w:t>=102, М</w:t>
      </w:r>
      <w:r w:rsidRPr="007D54B7">
        <w:rPr>
          <w:iCs/>
          <w:color w:val="000000"/>
          <w:vertAlign w:val="subscript"/>
        </w:rPr>
        <w:t>ап</w:t>
      </w:r>
      <w:r w:rsidRPr="007D54B7">
        <w:rPr>
          <w:iCs/>
          <w:color w:val="000000"/>
        </w:rPr>
        <w:t>=1197,М</w:t>
      </w:r>
      <w:r w:rsidRPr="007D54B7">
        <w:rPr>
          <w:iCs/>
          <w:color w:val="000000"/>
          <w:vertAlign w:val="subscript"/>
        </w:rPr>
        <w:t>неф</w:t>
      </w:r>
      <w:r w:rsidRPr="007D54B7">
        <w:rPr>
          <w:iCs/>
          <w:color w:val="000000"/>
        </w:rPr>
        <w:t>=498.</w:t>
      </w:r>
    </w:p>
    <w:p w:rsidR="001D4C43" w:rsidRPr="007D54B7" w:rsidRDefault="001D4C43" w:rsidP="001D4C43">
      <w:pPr>
        <w:rPr>
          <w:iCs/>
          <w:color w:val="000000"/>
        </w:rPr>
      </w:pPr>
      <w:r w:rsidRPr="007D54B7">
        <w:rPr>
          <w:iCs/>
          <w:color w:val="000000"/>
        </w:rPr>
        <w:t>Составим пропорции:</w:t>
      </w:r>
    </w:p>
    <w:p w:rsidR="001D4C43" w:rsidRPr="007D54B7" w:rsidRDefault="001D4C43" w:rsidP="001D4C43">
      <w:pPr>
        <w:rPr>
          <w:iCs/>
          <w:color w:val="000000"/>
          <w:vertAlign w:val="subscript"/>
        </w:rPr>
      </w:pPr>
      <w:r w:rsidRPr="007D54B7">
        <w:rPr>
          <w:iCs/>
          <w:color w:val="000000"/>
        </w:rPr>
        <w:t xml:space="preserve">        1 моль апатита - 3 моль Р</w:t>
      </w:r>
      <w:r w:rsidRPr="007D54B7">
        <w:rPr>
          <w:iCs/>
          <w:color w:val="000000"/>
          <w:vertAlign w:val="subscript"/>
        </w:rPr>
        <w:t>2</w:t>
      </w:r>
      <w:r w:rsidRPr="007D54B7">
        <w:rPr>
          <w:iCs/>
          <w:color w:val="000000"/>
        </w:rPr>
        <w:t>O</w:t>
      </w:r>
      <w:r w:rsidRPr="007D54B7">
        <w:rPr>
          <w:iCs/>
          <w:color w:val="000000"/>
          <w:vertAlign w:val="subscript"/>
        </w:rPr>
        <w:t>5</w:t>
      </w:r>
    </w:p>
    <w:p w:rsidR="001D4C43" w:rsidRPr="007D54B7" w:rsidRDefault="001D4C43" w:rsidP="001D4C43">
      <w:pPr>
        <w:rPr>
          <w:iCs/>
          <w:color w:val="000000"/>
        </w:rPr>
      </w:pPr>
      <w:r w:rsidRPr="007D54B7">
        <w:rPr>
          <w:iCs/>
          <w:color w:val="000000"/>
        </w:rPr>
        <w:t xml:space="preserve">или                1197 г - 3·142 г </w:t>
      </w:r>
    </w:p>
    <w:p w:rsidR="001D4C43" w:rsidRPr="007D54B7" w:rsidRDefault="001D4C43" w:rsidP="001D4C43">
      <w:pPr>
        <w:rPr>
          <w:rStyle w:val="apple-converted-space"/>
        </w:rPr>
      </w:pPr>
      <w:r w:rsidRPr="007D54B7">
        <w:rPr>
          <w:iCs/>
          <w:color w:val="000000"/>
        </w:rPr>
        <w:t xml:space="preserve">                            х    - 21,35</w:t>
      </w:r>
      <w:r w:rsidRPr="007D54B7">
        <w:rPr>
          <w:rStyle w:val="apple-converted-space"/>
        </w:rPr>
        <w:t xml:space="preserve"> масс</w:t>
      </w:r>
      <w:proofErr w:type="gramStart"/>
      <w:r w:rsidRPr="007D54B7">
        <w:rPr>
          <w:rStyle w:val="apple-converted-space"/>
        </w:rPr>
        <w:t xml:space="preserve">.%;    </w:t>
      </w:r>
      <w:proofErr w:type="gramEnd"/>
      <w:r w:rsidRPr="007D54B7">
        <w:rPr>
          <w:rStyle w:val="apple-converted-space"/>
        </w:rPr>
        <w:t>откуда х=60,0%.</w:t>
      </w:r>
    </w:p>
    <w:p w:rsidR="001D4C43" w:rsidRPr="007D54B7" w:rsidRDefault="001D4C43" w:rsidP="001D4C43">
      <w:pPr>
        <w:rPr>
          <w:rStyle w:val="apple-converted-space"/>
        </w:rPr>
      </w:pPr>
    </w:p>
    <w:p w:rsidR="001D4C43" w:rsidRPr="007D54B7" w:rsidRDefault="001D4C43" w:rsidP="001D4C43">
      <w:pPr>
        <w:rPr>
          <w:iCs/>
          <w:color w:val="000000"/>
          <w:vertAlign w:val="subscript"/>
        </w:rPr>
      </w:pPr>
      <w:r w:rsidRPr="007D54B7">
        <w:rPr>
          <w:iCs/>
          <w:color w:val="000000"/>
        </w:rPr>
        <w:t xml:space="preserve">        1 моль нефелина - 1 моль </w:t>
      </w:r>
      <w:r w:rsidRPr="007D54B7">
        <w:rPr>
          <w:iCs/>
          <w:color w:val="000000"/>
          <w:lang w:val="en-US"/>
        </w:rPr>
        <w:t>Al</w:t>
      </w:r>
      <w:r w:rsidRPr="007D54B7">
        <w:rPr>
          <w:iCs/>
          <w:color w:val="000000"/>
          <w:vertAlign w:val="subscript"/>
        </w:rPr>
        <w:t>2</w:t>
      </w:r>
      <w:r w:rsidRPr="007D54B7">
        <w:rPr>
          <w:iCs/>
          <w:color w:val="000000"/>
        </w:rPr>
        <w:t>O</w:t>
      </w:r>
      <w:r w:rsidRPr="007D54B7">
        <w:rPr>
          <w:iCs/>
          <w:color w:val="000000"/>
          <w:vertAlign w:val="subscript"/>
        </w:rPr>
        <w:t>3</w:t>
      </w:r>
    </w:p>
    <w:p w:rsidR="001D4C43" w:rsidRPr="007D54B7" w:rsidRDefault="001D4C43" w:rsidP="001D4C43">
      <w:pPr>
        <w:rPr>
          <w:iCs/>
          <w:color w:val="000000"/>
        </w:rPr>
      </w:pPr>
      <w:r w:rsidRPr="007D54B7">
        <w:rPr>
          <w:iCs/>
          <w:color w:val="000000"/>
        </w:rPr>
        <w:t xml:space="preserve">или                     498 г - 102 г </w:t>
      </w:r>
    </w:p>
    <w:p w:rsidR="001D4C43" w:rsidRPr="007D54B7" w:rsidRDefault="001D4C43" w:rsidP="001D4C43">
      <w:pPr>
        <w:rPr>
          <w:rStyle w:val="apple-converted-space"/>
        </w:rPr>
      </w:pPr>
      <w:r w:rsidRPr="007D54B7">
        <w:rPr>
          <w:iCs/>
          <w:color w:val="000000"/>
        </w:rPr>
        <w:t xml:space="preserve">                               х    - 7,56</w:t>
      </w:r>
      <w:r w:rsidRPr="007D54B7">
        <w:rPr>
          <w:rStyle w:val="apple-converted-space"/>
        </w:rPr>
        <w:t xml:space="preserve"> масс</w:t>
      </w:r>
      <w:proofErr w:type="gramStart"/>
      <w:r w:rsidRPr="007D54B7">
        <w:rPr>
          <w:rStyle w:val="apple-converted-space"/>
        </w:rPr>
        <w:t xml:space="preserve">.%;    </w:t>
      </w:r>
      <w:proofErr w:type="gramEnd"/>
      <w:r w:rsidRPr="007D54B7">
        <w:rPr>
          <w:rStyle w:val="apple-converted-space"/>
        </w:rPr>
        <w:t>откуда х=36,9%.</w:t>
      </w:r>
    </w:p>
    <w:p w:rsidR="001D4C43" w:rsidRPr="007D54B7" w:rsidRDefault="001D4C43" w:rsidP="001D4C43">
      <w:pPr>
        <w:rPr>
          <w:rStyle w:val="apple-converted-space"/>
        </w:rPr>
      </w:pPr>
    </w:p>
    <w:p w:rsidR="001D4C43" w:rsidRPr="007D54B7" w:rsidRDefault="001D4C43" w:rsidP="001D4C43">
      <w:r w:rsidRPr="007D54B7">
        <w:t xml:space="preserve">Ответ: апатита </w:t>
      </w:r>
      <w:r w:rsidRPr="007D54B7">
        <w:rPr>
          <w:rStyle w:val="apple-converted-space"/>
        </w:rPr>
        <w:t>60,0%, нефелина 36,9%.</w:t>
      </w:r>
    </w:p>
    <w:p w:rsidR="001D4C43" w:rsidRPr="007D54B7" w:rsidRDefault="001D4C43" w:rsidP="001D4C43">
      <w:pPr>
        <w:pStyle w:val="afd"/>
        <w:rPr>
          <w:sz w:val="24"/>
          <w:szCs w:val="24"/>
        </w:rPr>
      </w:pPr>
    </w:p>
    <w:p w:rsidR="001D4C43" w:rsidRPr="007D54B7" w:rsidRDefault="001D4C43" w:rsidP="001D4C43">
      <w:pPr>
        <w:jc w:val="center"/>
        <w:rPr>
          <w:i/>
        </w:rPr>
      </w:pPr>
      <w:r w:rsidRPr="007D54B7">
        <w:rPr>
          <w:i/>
        </w:rPr>
        <w:t>Расчет теплоты сгорания</w:t>
      </w:r>
    </w:p>
    <w:p w:rsidR="001D4C43" w:rsidRPr="007D54B7" w:rsidRDefault="001D4C43" w:rsidP="001D4C43">
      <w:pPr>
        <w:rPr>
          <w:i/>
          <w:color w:val="C00000"/>
        </w:rPr>
      </w:pPr>
    </w:p>
    <w:p w:rsidR="001D4C43" w:rsidRPr="007D54B7" w:rsidRDefault="001D4C43" w:rsidP="001D4C43">
      <w:pPr>
        <w:pStyle w:val="afd"/>
        <w:rPr>
          <w:b w:val="0"/>
          <w:sz w:val="24"/>
          <w:szCs w:val="24"/>
        </w:rPr>
      </w:pPr>
      <w:r w:rsidRPr="007D54B7">
        <w:rPr>
          <w:sz w:val="24"/>
          <w:szCs w:val="24"/>
        </w:rPr>
        <w:t xml:space="preserve">Пример 5. </w:t>
      </w:r>
      <w:r w:rsidRPr="007D54B7">
        <w:rPr>
          <w:b w:val="0"/>
          <w:sz w:val="24"/>
          <w:szCs w:val="24"/>
        </w:rPr>
        <w:t xml:space="preserve">Вычислить низшую теплоту сгорания  </w:t>
      </w:r>
      <w:proofErr w:type="spellStart"/>
      <w:r w:rsidRPr="007D54B7">
        <w:rPr>
          <w:b w:val="0"/>
          <w:sz w:val="24"/>
          <w:szCs w:val="24"/>
        </w:rPr>
        <w:t>сульфадимезина</w:t>
      </w:r>
      <w:proofErr w:type="spellEnd"/>
      <w:r w:rsidRPr="007D54B7">
        <w:rPr>
          <w:b w:val="0"/>
          <w:sz w:val="24"/>
          <w:szCs w:val="24"/>
        </w:rPr>
        <w:t xml:space="preserve"> С</w:t>
      </w:r>
      <w:r w:rsidRPr="007D54B7">
        <w:rPr>
          <w:b w:val="0"/>
          <w:sz w:val="24"/>
          <w:szCs w:val="24"/>
          <w:vertAlign w:val="subscript"/>
        </w:rPr>
        <w:t>12</w:t>
      </w:r>
      <w:r w:rsidRPr="007D54B7">
        <w:rPr>
          <w:b w:val="0"/>
          <w:sz w:val="24"/>
          <w:szCs w:val="24"/>
        </w:rPr>
        <w:t>Н</w:t>
      </w:r>
      <w:r w:rsidRPr="007D54B7">
        <w:rPr>
          <w:b w:val="0"/>
          <w:sz w:val="24"/>
          <w:szCs w:val="24"/>
          <w:vertAlign w:val="subscript"/>
        </w:rPr>
        <w:t>14</w:t>
      </w:r>
      <w:r w:rsidRPr="007D54B7">
        <w:rPr>
          <w:b w:val="0"/>
          <w:sz w:val="24"/>
          <w:szCs w:val="24"/>
        </w:rPr>
        <w:t>О</w:t>
      </w:r>
      <w:r w:rsidRPr="007D54B7">
        <w:rPr>
          <w:b w:val="0"/>
          <w:sz w:val="24"/>
          <w:szCs w:val="24"/>
          <w:vertAlign w:val="subscript"/>
        </w:rPr>
        <w:t>2</w:t>
      </w:r>
      <w:r w:rsidRPr="007D54B7">
        <w:rPr>
          <w:b w:val="0"/>
          <w:sz w:val="24"/>
          <w:szCs w:val="24"/>
        </w:rPr>
        <w:t>N</w:t>
      </w:r>
      <w:r w:rsidRPr="007D54B7">
        <w:rPr>
          <w:b w:val="0"/>
          <w:sz w:val="24"/>
          <w:szCs w:val="24"/>
          <w:vertAlign w:val="subscript"/>
        </w:rPr>
        <w:t>4</w:t>
      </w:r>
      <w:r w:rsidRPr="007D54B7">
        <w:rPr>
          <w:b w:val="0"/>
          <w:sz w:val="24"/>
          <w:szCs w:val="24"/>
        </w:rPr>
        <w:t xml:space="preserve">S. </w:t>
      </w:r>
    </w:p>
    <w:p w:rsidR="001D4C43" w:rsidRPr="007D54B7" w:rsidRDefault="001D4C43" w:rsidP="001D4C43">
      <w:pPr>
        <w:pStyle w:val="afd"/>
        <w:rPr>
          <w:b w:val="0"/>
          <w:sz w:val="24"/>
          <w:szCs w:val="24"/>
        </w:rPr>
      </w:pPr>
      <w:r w:rsidRPr="007D54B7">
        <w:rPr>
          <w:b w:val="0"/>
          <w:sz w:val="24"/>
          <w:szCs w:val="24"/>
        </w:rPr>
        <w:t xml:space="preserve">Решение: расчет выполним по формуле Д.И. Менделеева. </w:t>
      </w:r>
    </w:p>
    <w:p w:rsidR="001D4C43" w:rsidRPr="007D54B7" w:rsidRDefault="001D4C43" w:rsidP="001D4C43">
      <w:pPr>
        <w:shd w:val="clear" w:color="auto" w:fill="FFFFFF"/>
        <w:ind w:firstLine="0"/>
        <w:jc w:val="left"/>
      </w:pPr>
      <w:r w:rsidRPr="007D54B7">
        <w:t>1) Рассчитаем процентный</w:t>
      </w:r>
      <w:r w:rsidRPr="007D54B7">
        <w:tab/>
        <w:t xml:space="preserve"> состав каждого элемента в веществе.</w:t>
      </w:r>
    </w:p>
    <w:p w:rsidR="001D4C43" w:rsidRPr="007D54B7" w:rsidRDefault="001D4C43" w:rsidP="001D4C43">
      <w:pPr>
        <w:shd w:val="clear" w:color="auto" w:fill="FFFFFF"/>
        <w:tabs>
          <w:tab w:val="left" w:pos="5610"/>
          <w:tab w:val="left" w:pos="6465"/>
        </w:tabs>
        <w:ind w:firstLine="0"/>
        <w:jc w:val="left"/>
      </w:pPr>
      <w:r w:rsidRPr="007D54B7">
        <w:t xml:space="preserve">Молярная масса </w:t>
      </w:r>
      <w:proofErr w:type="spellStart"/>
      <w:r w:rsidRPr="007D54B7">
        <w:t>сульфадимезина</w:t>
      </w:r>
      <w:proofErr w:type="spellEnd"/>
      <w:r w:rsidRPr="007D54B7">
        <w:t xml:space="preserve"> С</w:t>
      </w:r>
      <w:r w:rsidRPr="007D54B7">
        <w:rPr>
          <w:vertAlign w:val="subscript"/>
        </w:rPr>
        <w:t>12</w:t>
      </w:r>
      <w:r w:rsidRPr="007D54B7">
        <w:t>Н</w:t>
      </w:r>
      <w:r w:rsidRPr="007D54B7">
        <w:rPr>
          <w:vertAlign w:val="subscript"/>
        </w:rPr>
        <w:t>14</w:t>
      </w:r>
      <w:r w:rsidRPr="007D54B7">
        <w:t>О</w:t>
      </w:r>
      <w:r w:rsidRPr="007D54B7">
        <w:rPr>
          <w:vertAlign w:val="subscript"/>
        </w:rPr>
        <w:t>2</w:t>
      </w:r>
      <w:r w:rsidRPr="007D54B7">
        <w:t>N</w:t>
      </w:r>
      <w:r w:rsidRPr="007D54B7">
        <w:rPr>
          <w:vertAlign w:val="subscript"/>
        </w:rPr>
        <w:t>4</w:t>
      </w:r>
      <w:r w:rsidRPr="007D54B7">
        <w:t xml:space="preserve">S    М=278 г/моль. </w:t>
      </w:r>
    </w:p>
    <w:p w:rsidR="001D4C43" w:rsidRPr="007D54B7" w:rsidRDefault="001D4C43" w:rsidP="001D4C43">
      <w:pPr>
        <w:shd w:val="clear" w:color="auto" w:fill="FFFFFF"/>
        <w:ind w:firstLine="0"/>
        <w:jc w:val="left"/>
      </w:pPr>
      <w:r w:rsidRPr="007D54B7">
        <w:t>[C] = (12·12/278)</w:t>
      </w:r>
      <w:r w:rsidRPr="007D54B7">
        <w:rPr>
          <w:rFonts w:ascii="Cambria Math" w:hAnsi="Cambria Math"/>
        </w:rPr>
        <w:t>⋅</w:t>
      </w:r>
      <w:r w:rsidRPr="007D54B7">
        <w:t xml:space="preserve">100  = 51,8 % </w:t>
      </w:r>
    </w:p>
    <w:p w:rsidR="001D4C43" w:rsidRPr="007D54B7" w:rsidRDefault="001D4C43" w:rsidP="001D4C43">
      <w:pPr>
        <w:shd w:val="clear" w:color="auto" w:fill="FFFFFF"/>
        <w:ind w:firstLine="0"/>
        <w:jc w:val="left"/>
      </w:pPr>
      <w:r w:rsidRPr="007D54B7">
        <w:t>[H] =  (1·14/278)</w:t>
      </w:r>
      <w:r w:rsidRPr="007D54B7">
        <w:rPr>
          <w:rFonts w:ascii="Cambria Math" w:hAnsi="Cambria Math"/>
        </w:rPr>
        <w:t>⋅</w:t>
      </w:r>
      <w:r w:rsidRPr="007D54B7">
        <w:t xml:space="preserve">100  = 5,0 % </w:t>
      </w:r>
    </w:p>
    <w:p w:rsidR="001D4C43" w:rsidRPr="007D54B7" w:rsidRDefault="001D4C43" w:rsidP="001D4C43">
      <w:pPr>
        <w:shd w:val="clear" w:color="auto" w:fill="FFFFFF"/>
        <w:ind w:firstLine="0"/>
        <w:jc w:val="left"/>
      </w:pPr>
      <w:r w:rsidRPr="007D54B7">
        <w:t>[O] =  (16·2/278)</w:t>
      </w:r>
      <w:r w:rsidRPr="007D54B7">
        <w:rPr>
          <w:rFonts w:ascii="Cambria Math" w:hAnsi="Cambria Math"/>
        </w:rPr>
        <w:t>⋅</w:t>
      </w:r>
      <w:r w:rsidRPr="007D54B7">
        <w:t xml:space="preserve">100  = 11,5 % </w:t>
      </w:r>
    </w:p>
    <w:p w:rsidR="001D4C43" w:rsidRPr="007D54B7" w:rsidRDefault="001D4C43" w:rsidP="001D4C43">
      <w:pPr>
        <w:shd w:val="clear" w:color="auto" w:fill="FFFFFF"/>
        <w:ind w:firstLine="0"/>
        <w:jc w:val="left"/>
      </w:pPr>
      <w:r w:rsidRPr="007D54B7">
        <w:t>[N] =  (14·4/278)</w:t>
      </w:r>
      <w:r w:rsidRPr="007D54B7">
        <w:rPr>
          <w:rFonts w:ascii="Cambria Math" w:hAnsi="Cambria Math"/>
        </w:rPr>
        <w:t>⋅</w:t>
      </w:r>
      <w:r w:rsidRPr="007D54B7">
        <w:t xml:space="preserve">100  = 20,2 % </w:t>
      </w:r>
    </w:p>
    <w:p w:rsidR="001D4C43" w:rsidRPr="007D54B7" w:rsidRDefault="001D4C43" w:rsidP="001D4C43">
      <w:pPr>
        <w:shd w:val="clear" w:color="auto" w:fill="FFFFFF"/>
        <w:ind w:firstLine="0"/>
        <w:jc w:val="left"/>
      </w:pPr>
      <w:r w:rsidRPr="007D54B7">
        <w:t>[S] =  (32/278)</w:t>
      </w:r>
      <w:r w:rsidRPr="007D54B7">
        <w:rPr>
          <w:rFonts w:ascii="Cambria Math" w:hAnsi="Cambria Math"/>
        </w:rPr>
        <w:t>⋅</w:t>
      </w:r>
      <w:r w:rsidRPr="007D54B7">
        <w:t xml:space="preserve">100  = 11,5 % </w:t>
      </w:r>
    </w:p>
    <w:p w:rsidR="001D4C43" w:rsidRPr="007D54B7" w:rsidRDefault="001D4C43" w:rsidP="001D4C43">
      <w:pPr>
        <w:shd w:val="clear" w:color="auto" w:fill="FFFFFF"/>
        <w:ind w:firstLine="0"/>
        <w:jc w:val="left"/>
      </w:pPr>
    </w:p>
    <w:p w:rsidR="001D4C43" w:rsidRPr="007D54B7" w:rsidRDefault="001D4C43" w:rsidP="001D4C43">
      <w:pPr>
        <w:shd w:val="clear" w:color="auto" w:fill="FFFFFF"/>
        <w:ind w:firstLine="0"/>
        <w:jc w:val="left"/>
      </w:pPr>
      <w:r w:rsidRPr="007D54B7">
        <w:t>2) Подставим найденные значения в формулу Д.И. Менделеева</w:t>
      </w:r>
    </w:p>
    <w:p w:rsidR="001D4C43" w:rsidRPr="007D54B7" w:rsidRDefault="001D4C43" w:rsidP="001D4C43">
      <w:pPr>
        <w:shd w:val="clear" w:color="auto" w:fill="FFFFFF"/>
        <w:ind w:firstLine="0"/>
        <w:jc w:val="left"/>
      </w:pPr>
    </w:p>
    <w:p w:rsidR="001D4C43" w:rsidRPr="007D54B7" w:rsidRDefault="001D4C43" w:rsidP="001D4C43">
      <w:pPr>
        <w:shd w:val="clear" w:color="auto" w:fill="FFFFFF"/>
        <w:ind w:firstLine="0"/>
        <w:jc w:val="center"/>
        <w:rPr>
          <w:position w:val="-14"/>
        </w:rPr>
      </w:pPr>
      <w:r w:rsidRPr="007D54B7">
        <w:rPr>
          <w:position w:val="-30"/>
        </w:rPr>
        <w:object w:dxaOrig="6860" w:dyaOrig="720">
          <v:shape id="_x0000_i1027" type="#_x0000_t75" style="width:344.95pt;height:37.65pt" o:ole="">
            <v:imagedata r:id="rId17" o:title=""/>
          </v:shape>
          <o:OLEObject Type="Embed" ProgID="Equation.3" ShapeID="_x0000_i1027" DrawAspect="Content" ObjectID="_1668684479" r:id="rId18"/>
        </w:object>
      </w:r>
    </w:p>
    <w:p w:rsidR="001D4C43" w:rsidRPr="007D54B7" w:rsidRDefault="001D4C43" w:rsidP="001D4C43">
      <w:pPr>
        <w:shd w:val="clear" w:color="auto" w:fill="FFFFFF"/>
        <w:ind w:firstLine="0"/>
        <w:jc w:val="center"/>
      </w:pPr>
    </w:p>
    <w:p w:rsidR="001D4C43" w:rsidRPr="007D54B7" w:rsidRDefault="001D4C43" w:rsidP="001D4C43">
      <w:pPr>
        <w:shd w:val="clear" w:color="auto" w:fill="FFFFFF"/>
        <w:ind w:firstLine="0"/>
        <w:jc w:val="left"/>
      </w:pPr>
      <w:r w:rsidRPr="007D54B7">
        <w:t>Ответ: 22,7МДж/</w:t>
      </w:r>
      <w:proofErr w:type="gramStart"/>
      <w:r w:rsidRPr="007D54B7">
        <w:t>кг</w:t>
      </w:r>
      <w:proofErr w:type="gramEnd"/>
      <w:r w:rsidRPr="007D54B7">
        <w:t>.</w:t>
      </w:r>
    </w:p>
    <w:p w:rsidR="001D4C43" w:rsidRDefault="001D4C43" w:rsidP="001D4C43">
      <w:pPr>
        <w:rPr>
          <w:i/>
          <w:color w:val="C00000"/>
        </w:rPr>
      </w:pPr>
    </w:p>
    <w:p w:rsidR="001D4C43" w:rsidRDefault="001D4C43" w:rsidP="001D4C43">
      <w:pPr>
        <w:ind w:firstLine="562"/>
        <w:jc w:val="center"/>
      </w:pPr>
      <w:r w:rsidRPr="00217AFD">
        <w:t>Примерные темы рефератов</w:t>
      </w:r>
    </w:p>
    <w:p w:rsidR="001D4C43" w:rsidRDefault="001D4C43" w:rsidP="001D4C43">
      <w:pPr>
        <w:ind w:firstLine="562"/>
        <w:jc w:val="center"/>
      </w:pPr>
    </w:p>
    <w:p w:rsidR="001D4C43" w:rsidRPr="007D54B7" w:rsidRDefault="001D4C43" w:rsidP="001D4C43">
      <w:pPr>
        <w:rPr>
          <w:b/>
          <w:bCs/>
        </w:rPr>
      </w:pPr>
      <w:r w:rsidRPr="007D54B7">
        <w:rPr>
          <w:b/>
          <w:bCs/>
        </w:rPr>
        <w:t>Комплексное использование сырья в промышленности</w:t>
      </w:r>
    </w:p>
    <w:p w:rsidR="001D4C43" w:rsidRPr="007D54B7" w:rsidRDefault="001D4C43" w:rsidP="001D4C43">
      <w:pPr>
        <w:pStyle w:val="af6"/>
        <w:numPr>
          <w:ilvl w:val="3"/>
          <w:numId w:val="23"/>
        </w:numPr>
        <w:spacing w:line="240" w:lineRule="auto"/>
        <w:rPr>
          <w:bCs/>
          <w:lang w:val="ru-RU"/>
        </w:rPr>
      </w:pPr>
      <w:r w:rsidRPr="007D54B7">
        <w:rPr>
          <w:bCs/>
          <w:lang w:val="ru-RU"/>
        </w:rPr>
        <w:t>Воздух и вода как сырье химической промышленности</w:t>
      </w:r>
    </w:p>
    <w:p w:rsidR="001D4C43" w:rsidRPr="007D54B7" w:rsidRDefault="001D4C43" w:rsidP="001D4C43">
      <w:pPr>
        <w:pStyle w:val="af6"/>
        <w:numPr>
          <w:ilvl w:val="3"/>
          <w:numId w:val="23"/>
        </w:numPr>
        <w:spacing w:line="240" w:lineRule="auto"/>
        <w:rPr>
          <w:lang w:val="ru-RU"/>
        </w:rPr>
      </w:pPr>
      <w:r w:rsidRPr="007D54B7">
        <w:rPr>
          <w:lang w:val="ru-RU"/>
        </w:rPr>
        <w:t>Рациональное использование энергии в химическом производстве</w:t>
      </w:r>
    </w:p>
    <w:p w:rsidR="001D4C43" w:rsidRPr="007D54B7" w:rsidRDefault="001D4C43" w:rsidP="001D4C43">
      <w:pPr>
        <w:pStyle w:val="af6"/>
        <w:numPr>
          <w:ilvl w:val="3"/>
          <w:numId w:val="23"/>
        </w:numPr>
        <w:spacing w:line="240" w:lineRule="auto"/>
        <w:rPr>
          <w:lang w:val="ru-RU"/>
        </w:rPr>
      </w:pPr>
      <w:r w:rsidRPr="007D54B7">
        <w:rPr>
          <w:lang w:val="ru-RU"/>
        </w:rPr>
        <w:t>Запасы природных энергоносителей (мировые и российские)</w:t>
      </w:r>
    </w:p>
    <w:p w:rsidR="001D4C43" w:rsidRDefault="001D4C43" w:rsidP="001D4C43">
      <w:pPr>
        <w:pStyle w:val="Default"/>
        <w:numPr>
          <w:ilvl w:val="3"/>
          <w:numId w:val="23"/>
        </w:numPr>
      </w:pPr>
      <w:r>
        <w:t xml:space="preserve"> Безотходная технология как актуальная проблема химической технологии </w:t>
      </w:r>
    </w:p>
    <w:p w:rsidR="001D4C43" w:rsidRDefault="001D4C43" w:rsidP="001D4C43">
      <w:pPr>
        <w:pStyle w:val="af6"/>
        <w:numPr>
          <w:ilvl w:val="3"/>
          <w:numId w:val="23"/>
        </w:numPr>
        <w:spacing w:line="240" w:lineRule="auto"/>
      </w:pPr>
      <w:proofErr w:type="spellStart"/>
      <w:r>
        <w:rPr>
          <w:bCs/>
          <w:color w:val="000000"/>
        </w:rPr>
        <w:t>Перспективы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развития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промышленности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природных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энергоносителей</w:t>
      </w:r>
      <w:proofErr w:type="spellEnd"/>
    </w:p>
    <w:p w:rsidR="001D4C43" w:rsidRDefault="001D4C43" w:rsidP="001D4C43">
      <w:pPr>
        <w:pStyle w:val="af6"/>
        <w:numPr>
          <w:ilvl w:val="3"/>
          <w:numId w:val="23"/>
        </w:numPr>
        <w:spacing w:before="165" w:after="165" w:line="240" w:lineRule="auto"/>
        <w:rPr>
          <w:color w:val="0A0A0A"/>
        </w:rPr>
      </w:pPr>
      <w:proofErr w:type="spellStart"/>
      <w:r>
        <w:rPr>
          <w:color w:val="0A0A0A"/>
        </w:rPr>
        <w:t>Современное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состояние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угольной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промышленности</w:t>
      </w:r>
      <w:proofErr w:type="spellEnd"/>
      <w:r>
        <w:rPr>
          <w:color w:val="0A0A0A"/>
        </w:rPr>
        <w:t> </w:t>
      </w:r>
    </w:p>
    <w:p w:rsidR="001D4C43" w:rsidRDefault="001D4C43" w:rsidP="001D4C43">
      <w:pPr>
        <w:pStyle w:val="af6"/>
        <w:numPr>
          <w:ilvl w:val="3"/>
          <w:numId w:val="23"/>
        </w:numPr>
        <w:spacing w:line="240" w:lineRule="auto"/>
        <w:rPr>
          <w:bCs/>
        </w:rPr>
      </w:pPr>
      <w:r>
        <w:rPr>
          <w:bCs/>
        </w:rPr>
        <w:t xml:space="preserve"> </w:t>
      </w:r>
      <w:proofErr w:type="spellStart"/>
      <w:r>
        <w:rPr>
          <w:bCs/>
        </w:rPr>
        <w:t>Прогнозы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развития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химической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отрасли</w:t>
      </w:r>
      <w:proofErr w:type="spellEnd"/>
    </w:p>
    <w:p w:rsidR="001D4C43" w:rsidRDefault="001D4C43" w:rsidP="001D4C43">
      <w:pPr>
        <w:pStyle w:val="af6"/>
        <w:numPr>
          <w:ilvl w:val="3"/>
          <w:numId w:val="23"/>
        </w:numPr>
        <w:spacing w:line="240" w:lineRule="auto"/>
        <w:rPr>
          <w:bCs/>
        </w:rPr>
      </w:pPr>
      <w:proofErr w:type="spellStart"/>
      <w:r>
        <w:rPr>
          <w:bCs/>
        </w:rPr>
        <w:t>Происхождение</w:t>
      </w:r>
      <w:proofErr w:type="spellEnd"/>
      <w:r>
        <w:rPr>
          <w:bCs/>
        </w:rPr>
        <w:t xml:space="preserve"> и </w:t>
      </w:r>
      <w:proofErr w:type="spellStart"/>
      <w:r>
        <w:rPr>
          <w:bCs/>
        </w:rPr>
        <w:t>состав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торфа</w:t>
      </w:r>
      <w:proofErr w:type="spellEnd"/>
    </w:p>
    <w:p w:rsidR="001D4C43" w:rsidRDefault="001D4C43" w:rsidP="001D4C43">
      <w:pPr>
        <w:pStyle w:val="af6"/>
        <w:numPr>
          <w:ilvl w:val="3"/>
          <w:numId w:val="23"/>
        </w:numPr>
        <w:spacing w:line="240" w:lineRule="auto"/>
      </w:pPr>
      <w:r w:rsidRPr="007D54B7">
        <w:rPr>
          <w:color w:val="000000"/>
          <w:lang w:val="ru-RU"/>
        </w:rPr>
        <w:t xml:space="preserve">Образование, развитие и трансформация торфяных болот. </w:t>
      </w:r>
      <w:proofErr w:type="spellStart"/>
      <w:r>
        <w:rPr>
          <w:color w:val="000000"/>
        </w:rPr>
        <w:t>Типы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отложений</w:t>
      </w:r>
      <w:proofErr w:type="spellEnd"/>
    </w:p>
    <w:p w:rsidR="001D4C43" w:rsidRPr="007D54B7" w:rsidRDefault="001D4C43" w:rsidP="001D4C43">
      <w:pPr>
        <w:pStyle w:val="af6"/>
        <w:numPr>
          <w:ilvl w:val="3"/>
          <w:numId w:val="23"/>
        </w:numPr>
        <w:spacing w:line="240" w:lineRule="auto"/>
        <w:rPr>
          <w:lang w:val="ru-RU"/>
        </w:rPr>
      </w:pPr>
      <w:r w:rsidRPr="007D54B7">
        <w:rPr>
          <w:lang w:val="ru-RU"/>
        </w:rPr>
        <w:t>Различные теории происхождения нефти. Работы Д.И. Менделеева о технологии переработки нефти</w:t>
      </w:r>
    </w:p>
    <w:p w:rsidR="001D4C43" w:rsidRDefault="001D4C43" w:rsidP="001D4C43">
      <w:pPr>
        <w:pStyle w:val="af6"/>
        <w:numPr>
          <w:ilvl w:val="3"/>
          <w:numId w:val="23"/>
        </w:numPr>
        <w:spacing w:line="240" w:lineRule="auto"/>
        <w:rPr>
          <w:bCs/>
        </w:rPr>
      </w:pPr>
      <w:proofErr w:type="spellStart"/>
      <w:r>
        <w:t>Теории</w:t>
      </w:r>
      <w:proofErr w:type="spellEnd"/>
      <w:r>
        <w:t xml:space="preserve"> </w:t>
      </w:r>
      <w:proofErr w:type="spellStart"/>
      <w:r>
        <w:t>происхождения</w:t>
      </w:r>
      <w:proofErr w:type="spellEnd"/>
      <w:r>
        <w:t xml:space="preserve"> </w:t>
      </w:r>
      <w:proofErr w:type="spellStart"/>
      <w:r>
        <w:t>нефти</w:t>
      </w:r>
      <w:proofErr w:type="spellEnd"/>
      <w:r>
        <w:t xml:space="preserve"> </w:t>
      </w:r>
    </w:p>
    <w:p w:rsidR="001D4C43" w:rsidRPr="007D54B7" w:rsidRDefault="001D4C43" w:rsidP="001D4C43">
      <w:pPr>
        <w:pStyle w:val="af6"/>
        <w:numPr>
          <w:ilvl w:val="3"/>
          <w:numId w:val="23"/>
        </w:numPr>
        <w:spacing w:line="240" w:lineRule="auto"/>
        <w:rPr>
          <w:lang w:val="ru-RU"/>
        </w:rPr>
      </w:pPr>
      <w:r w:rsidRPr="007D54B7">
        <w:rPr>
          <w:bCs/>
          <w:lang w:val="ru-RU"/>
        </w:rPr>
        <w:t>Важнейшие нефтепродукты (м</w:t>
      </w:r>
      <w:r w:rsidRPr="007D54B7">
        <w:rPr>
          <w:lang w:val="ru-RU"/>
        </w:rPr>
        <w:t>оторные топлива, смазочные масла и др.)</w:t>
      </w:r>
    </w:p>
    <w:p w:rsidR="001D4C43" w:rsidRDefault="001D4C43" w:rsidP="001D4C43">
      <w:pPr>
        <w:pStyle w:val="Default"/>
        <w:numPr>
          <w:ilvl w:val="3"/>
          <w:numId w:val="23"/>
        </w:numPr>
      </w:pPr>
      <w:r>
        <w:t xml:space="preserve">Автомобильные бензины и реактивные топлива </w:t>
      </w:r>
    </w:p>
    <w:p w:rsidR="001D4C43" w:rsidRDefault="001D4C43" w:rsidP="001D4C43">
      <w:pPr>
        <w:pStyle w:val="Default"/>
        <w:numPr>
          <w:ilvl w:val="3"/>
          <w:numId w:val="23"/>
        </w:numPr>
      </w:pPr>
      <w:r>
        <w:lastRenderedPageBreak/>
        <w:t xml:space="preserve">Дизельные и котельные топлива </w:t>
      </w:r>
    </w:p>
    <w:p w:rsidR="001D4C43" w:rsidRDefault="001D4C43" w:rsidP="001D4C43">
      <w:pPr>
        <w:pStyle w:val="af6"/>
        <w:numPr>
          <w:ilvl w:val="3"/>
          <w:numId w:val="23"/>
        </w:numPr>
        <w:spacing w:line="240" w:lineRule="auto"/>
        <w:rPr>
          <w:bCs/>
        </w:rPr>
      </w:pPr>
      <w:proofErr w:type="spellStart"/>
      <w:r>
        <w:t>Теории</w:t>
      </w:r>
      <w:proofErr w:type="spellEnd"/>
      <w:r>
        <w:t xml:space="preserve"> </w:t>
      </w:r>
      <w:proofErr w:type="spellStart"/>
      <w:r>
        <w:t>происхождения</w:t>
      </w:r>
      <w:proofErr w:type="spellEnd"/>
      <w:r>
        <w:t xml:space="preserve"> </w:t>
      </w:r>
      <w:proofErr w:type="spellStart"/>
      <w:r>
        <w:t>природного</w:t>
      </w:r>
      <w:proofErr w:type="spellEnd"/>
      <w:r>
        <w:t xml:space="preserve"> </w:t>
      </w:r>
      <w:proofErr w:type="spellStart"/>
      <w:r>
        <w:t>газа</w:t>
      </w:r>
      <w:proofErr w:type="spellEnd"/>
    </w:p>
    <w:p w:rsidR="001D4C43" w:rsidRPr="007D54B7" w:rsidRDefault="001D4C43" w:rsidP="001D4C43">
      <w:pPr>
        <w:pStyle w:val="af6"/>
        <w:numPr>
          <w:ilvl w:val="3"/>
          <w:numId w:val="23"/>
        </w:numPr>
        <w:spacing w:line="240" w:lineRule="auto"/>
        <w:rPr>
          <w:bCs/>
          <w:lang w:val="ru-RU"/>
        </w:rPr>
      </w:pPr>
      <w:r w:rsidRPr="007D54B7">
        <w:rPr>
          <w:color w:val="000000"/>
          <w:lang w:val="ru-RU"/>
        </w:rPr>
        <w:t>Состав растений-</w:t>
      </w:r>
      <w:proofErr w:type="spellStart"/>
      <w:r w:rsidRPr="007D54B7">
        <w:rPr>
          <w:color w:val="000000"/>
          <w:lang w:val="ru-RU"/>
        </w:rPr>
        <w:t>углеобразователей</w:t>
      </w:r>
      <w:proofErr w:type="spellEnd"/>
      <w:r w:rsidRPr="007D54B7">
        <w:rPr>
          <w:color w:val="000000"/>
          <w:lang w:val="ru-RU"/>
        </w:rPr>
        <w:t>. Разложение растений в природе</w:t>
      </w:r>
    </w:p>
    <w:p w:rsidR="001D4C43" w:rsidRDefault="001D4C43" w:rsidP="001D4C43">
      <w:pPr>
        <w:pStyle w:val="af6"/>
        <w:numPr>
          <w:ilvl w:val="3"/>
          <w:numId w:val="23"/>
        </w:numPr>
        <w:spacing w:line="240" w:lineRule="auto"/>
      </w:pPr>
      <w:proofErr w:type="spellStart"/>
      <w:r>
        <w:t>Аллотропные</w:t>
      </w:r>
      <w:proofErr w:type="spellEnd"/>
      <w:r>
        <w:t xml:space="preserve"> </w:t>
      </w:r>
      <w:proofErr w:type="spellStart"/>
      <w:r>
        <w:t>модификации</w:t>
      </w:r>
      <w:proofErr w:type="spellEnd"/>
      <w:r>
        <w:t xml:space="preserve"> </w:t>
      </w:r>
      <w:proofErr w:type="spellStart"/>
      <w:r>
        <w:t>углерода</w:t>
      </w:r>
      <w:proofErr w:type="spellEnd"/>
    </w:p>
    <w:p w:rsidR="001D4C43" w:rsidRPr="007D54B7" w:rsidRDefault="001D4C43" w:rsidP="001D4C43">
      <w:pPr>
        <w:pStyle w:val="af6"/>
        <w:numPr>
          <w:ilvl w:val="3"/>
          <w:numId w:val="23"/>
        </w:numPr>
        <w:spacing w:line="240" w:lineRule="auto"/>
        <w:rPr>
          <w:lang w:val="ru-RU"/>
        </w:rPr>
      </w:pPr>
      <w:r w:rsidRPr="007D54B7">
        <w:rPr>
          <w:lang w:val="ru-RU"/>
        </w:rPr>
        <w:t xml:space="preserve">Особо чистые графиты для синтеза алмазов. </w:t>
      </w:r>
    </w:p>
    <w:p w:rsidR="001D4C43" w:rsidRDefault="001D4C43" w:rsidP="001D4C43">
      <w:pPr>
        <w:pStyle w:val="af6"/>
        <w:numPr>
          <w:ilvl w:val="3"/>
          <w:numId w:val="23"/>
        </w:numPr>
        <w:spacing w:line="240" w:lineRule="auto"/>
      </w:pPr>
      <w:proofErr w:type="gramStart"/>
      <w:r w:rsidRPr="007D54B7">
        <w:rPr>
          <w:lang w:val="ru-RU"/>
        </w:rPr>
        <w:t>Углеродные материалы (сажа, графитовое волокно.</w:t>
      </w:r>
      <w:proofErr w:type="gramEnd"/>
      <w:r w:rsidRPr="007D54B7">
        <w:rPr>
          <w:lang w:val="ru-RU"/>
        </w:rPr>
        <w:t xml:space="preserve"> </w:t>
      </w:r>
      <w:proofErr w:type="spellStart"/>
      <w:r>
        <w:t>Электроды</w:t>
      </w:r>
      <w:proofErr w:type="spellEnd"/>
      <w:r>
        <w:t xml:space="preserve">, </w:t>
      </w:r>
      <w:proofErr w:type="spellStart"/>
      <w:r>
        <w:t>электроугольные</w:t>
      </w:r>
      <w:proofErr w:type="spellEnd"/>
      <w:r>
        <w:t xml:space="preserve"> </w:t>
      </w:r>
      <w:proofErr w:type="spellStart"/>
      <w:r>
        <w:t>изделия</w:t>
      </w:r>
      <w:proofErr w:type="spellEnd"/>
      <w:r>
        <w:t>)</w:t>
      </w:r>
    </w:p>
    <w:p w:rsidR="001D4C43" w:rsidRDefault="001D4C43" w:rsidP="001D4C43">
      <w:pPr>
        <w:pStyle w:val="af6"/>
        <w:numPr>
          <w:ilvl w:val="3"/>
          <w:numId w:val="23"/>
        </w:numPr>
        <w:spacing w:line="240" w:lineRule="auto"/>
      </w:pPr>
      <w:proofErr w:type="spellStart"/>
      <w:r>
        <w:t>Углеродные</w:t>
      </w:r>
      <w:proofErr w:type="spellEnd"/>
      <w:r>
        <w:t xml:space="preserve"> </w:t>
      </w:r>
      <w:proofErr w:type="spellStart"/>
      <w:r>
        <w:t>сорбенты</w:t>
      </w:r>
      <w:proofErr w:type="spellEnd"/>
      <w:r>
        <w:t xml:space="preserve"> и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свойства</w:t>
      </w:r>
      <w:proofErr w:type="spellEnd"/>
    </w:p>
    <w:p w:rsidR="001D4C43" w:rsidRPr="007D54B7" w:rsidRDefault="001D4C43" w:rsidP="001D4C43">
      <w:pPr>
        <w:pStyle w:val="af6"/>
        <w:numPr>
          <w:ilvl w:val="3"/>
          <w:numId w:val="23"/>
        </w:numPr>
        <w:spacing w:line="240" w:lineRule="auto"/>
        <w:rPr>
          <w:bCs/>
          <w:lang w:val="ru-RU"/>
        </w:rPr>
      </w:pPr>
      <w:r w:rsidRPr="007D54B7">
        <w:rPr>
          <w:bCs/>
          <w:lang w:val="ru-RU"/>
        </w:rPr>
        <w:t>Углеродные волокна и композиционные материалы на их основе</w:t>
      </w:r>
    </w:p>
    <w:p w:rsidR="001D4C43" w:rsidRDefault="001D4C43" w:rsidP="001D4C43">
      <w:pPr>
        <w:pStyle w:val="af6"/>
        <w:numPr>
          <w:ilvl w:val="3"/>
          <w:numId w:val="23"/>
        </w:numPr>
        <w:spacing w:line="240" w:lineRule="auto"/>
        <w:rPr>
          <w:bCs/>
        </w:rPr>
      </w:pPr>
      <w:proofErr w:type="spellStart"/>
      <w:r>
        <w:rPr>
          <w:bCs/>
        </w:rPr>
        <w:t>Продукты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основного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органического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синтеза</w:t>
      </w:r>
      <w:proofErr w:type="spellEnd"/>
    </w:p>
    <w:p w:rsidR="001D4C43" w:rsidRPr="007D54B7" w:rsidRDefault="001D4C43" w:rsidP="001D4C43">
      <w:pPr>
        <w:pStyle w:val="af6"/>
        <w:numPr>
          <w:ilvl w:val="3"/>
          <w:numId w:val="23"/>
        </w:numPr>
        <w:spacing w:line="240" w:lineRule="auto"/>
        <w:rPr>
          <w:bCs/>
          <w:lang w:val="ru-RU"/>
        </w:rPr>
      </w:pPr>
      <w:r w:rsidRPr="007D54B7">
        <w:rPr>
          <w:bCs/>
          <w:lang w:val="ru-RU"/>
        </w:rPr>
        <w:t>Синтез Фишера-</w:t>
      </w:r>
      <w:proofErr w:type="spellStart"/>
      <w:r w:rsidRPr="007D54B7">
        <w:rPr>
          <w:bCs/>
          <w:lang w:val="ru-RU"/>
        </w:rPr>
        <w:t>Тропша</w:t>
      </w:r>
      <w:proofErr w:type="spellEnd"/>
      <w:r w:rsidRPr="007D54B7">
        <w:rPr>
          <w:bCs/>
          <w:lang w:val="ru-RU"/>
        </w:rPr>
        <w:t xml:space="preserve"> и его продукты</w:t>
      </w:r>
    </w:p>
    <w:p w:rsidR="001D4C43" w:rsidRDefault="001D4C43" w:rsidP="001D4C43">
      <w:pPr>
        <w:pStyle w:val="af6"/>
        <w:numPr>
          <w:ilvl w:val="3"/>
          <w:numId w:val="23"/>
        </w:numPr>
        <w:spacing w:line="240" w:lineRule="auto"/>
        <w:rPr>
          <w:bCs/>
        </w:rPr>
      </w:pPr>
      <w:proofErr w:type="spellStart"/>
      <w:r>
        <w:rPr>
          <w:bCs/>
        </w:rPr>
        <w:t>Применение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катализаторов</w:t>
      </w:r>
      <w:proofErr w:type="spellEnd"/>
      <w:r>
        <w:rPr>
          <w:bCs/>
        </w:rPr>
        <w:t xml:space="preserve"> в </w:t>
      </w:r>
      <w:proofErr w:type="spellStart"/>
      <w:r>
        <w:rPr>
          <w:bCs/>
        </w:rPr>
        <w:t>промышленности</w:t>
      </w:r>
      <w:proofErr w:type="spellEnd"/>
    </w:p>
    <w:p w:rsidR="001D4C43" w:rsidRDefault="001D4C43" w:rsidP="001D4C43">
      <w:pPr>
        <w:pStyle w:val="af6"/>
        <w:numPr>
          <w:ilvl w:val="3"/>
          <w:numId w:val="23"/>
        </w:numPr>
        <w:spacing w:line="240" w:lineRule="auto"/>
        <w:rPr>
          <w:bCs/>
        </w:rPr>
      </w:pPr>
      <w:proofErr w:type="spellStart"/>
      <w:r>
        <w:rPr>
          <w:bCs/>
        </w:rPr>
        <w:t>Сырье</w:t>
      </w:r>
      <w:proofErr w:type="spellEnd"/>
      <w:r>
        <w:rPr>
          <w:bCs/>
        </w:rPr>
        <w:t xml:space="preserve"> и </w:t>
      </w:r>
      <w:proofErr w:type="spellStart"/>
      <w:r>
        <w:rPr>
          <w:bCs/>
        </w:rPr>
        <w:t>продукты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силикатной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промышленности</w:t>
      </w:r>
      <w:proofErr w:type="spellEnd"/>
    </w:p>
    <w:p w:rsidR="001D4C43" w:rsidRPr="007D54B7" w:rsidRDefault="001D4C43" w:rsidP="001D4C43">
      <w:pPr>
        <w:pStyle w:val="af6"/>
        <w:numPr>
          <w:ilvl w:val="3"/>
          <w:numId w:val="23"/>
        </w:numPr>
        <w:autoSpaceDE w:val="0"/>
        <w:autoSpaceDN w:val="0"/>
        <w:adjustRightInd w:val="0"/>
        <w:spacing w:line="240" w:lineRule="auto"/>
        <w:rPr>
          <w:lang w:val="ru-RU"/>
        </w:rPr>
      </w:pPr>
      <w:r w:rsidRPr="007D54B7">
        <w:rPr>
          <w:bCs/>
          <w:lang w:val="ru-RU"/>
        </w:rPr>
        <w:t>Высокомолекулярные соединения и способы их получения</w:t>
      </w:r>
    </w:p>
    <w:p w:rsidR="001D4C43" w:rsidRDefault="001D4C43" w:rsidP="001D4C43">
      <w:pPr>
        <w:pStyle w:val="Default"/>
        <w:numPr>
          <w:ilvl w:val="3"/>
          <w:numId w:val="23"/>
        </w:numPr>
      </w:pPr>
      <w:r>
        <w:t xml:space="preserve"> Синтетические моющие средства </w:t>
      </w:r>
    </w:p>
    <w:p w:rsidR="001D4C43" w:rsidRPr="007D54B7" w:rsidRDefault="001D4C43" w:rsidP="001D4C43">
      <w:pPr>
        <w:pStyle w:val="Default"/>
        <w:numPr>
          <w:ilvl w:val="3"/>
          <w:numId w:val="23"/>
        </w:numPr>
        <w:rPr>
          <w:color w:val="auto"/>
        </w:rPr>
      </w:pPr>
      <w:r w:rsidRPr="007D54B7">
        <w:rPr>
          <w:color w:val="auto"/>
        </w:rPr>
        <w:t xml:space="preserve">Минеральные соли в сельском хозяйстве. Минеральные удобрения и их классификация. </w:t>
      </w:r>
    </w:p>
    <w:p w:rsidR="001D4C43" w:rsidRPr="007D54B7" w:rsidRDefault="001D4C43" w:rsidP="001D4C43">
      <w:pPr>
        <w:pStyle w:val="Default"/>
        <w:numPr>
          <w:ilvl w:val="3"/>
          <w:numId w:val="23"/>
        </w:numPr>
        <w:rPr>
          <w:color w:val="auto"/>
        </w:rPr>
      </w:pPr>
      <w:r w:rsidRPr="007D54B7">
        <w:rPr>
          <w:color w:val="auto"/>
        </w:rPr>
        <w:t xml:space="preserve">Производство калийных солей. Основные процессы получения хлористого калия из </w:t>
      </w:r>
      <w:proofErr w:type="spellStart"/>
      <w:r w:rsidRPr="007D54B7">
        <w:rPr>
          <w:color w:val="auto"/>
        </w:rPr>
        <w:t>сильвинта</w:t>
      </w:r>
      <w:proofErr w:type="spellEnd"/>
      <w:r w:rsidRPr="007D54B7">
        <w:rPr>
          <w:color w:val="auto"/>
        </w:rPr>
        <w:t xml:space="preserve">. </w:t>
      </w:r>
    </w:p>
    <w:p w:rsidR="001D4C43" w:rsidRPr="007D54B7" w:rsidRDefault="001D4C43" w:rsidP="001D4C43">
      <w:pPr>
        <w:pStyle w:val="Default"/>
        <w:numPr>
          <w:ilvl w:val="3"/>
          <w:numId w:val="23"/>
        </w:numPr>
        <w:jc w:val="both"/>
        <w:rPr>
          <w:color w:val="auto"/>
        </w:rPr>
      </w:pPr>
      <w:r w:rsidRPr="007D54B7">
        <w:rPr>
          <w:color w:val="auto"/>
        </w:rPr>
        <w:t xml:space="preserve">Методы улучшения свойств удобрений: гранулирование, концентрирование, </w:t>
      </w:r>
      <w:proofErr w:type="spellStart"/>
      <w:r w:rsidRPr="007D54B7">
        <w:rPr>
          <w:color w:val="auto"/>
        </w:rPr>
        <w:t>капсулирование</w:t>
      </w:r>
      <w:proofErr w:type="spellEnd"/>
      <w:r w:rsidRPr="007D54B7">
        <w:rPr>
          <w:color w:val="auto"/>
        </w:rPr>
        <w:t xml:space="preserve"> и др. </w:t>
      </w:r>
    </w:p>
    <w:p w:rsidR="001D4C43" w:rsidRPr="007D54B7" w:rsidRDefault="001D4C43" w:rsidP="001D4C43">
      <w:pPr>
        <w:pStyle w:val="Default"/>
        <w:numPr>
          <w:ilvl w:val="3"/>
          <w:numId w:val="23"/>
        </w:numPr>
        <w:jc w:val="both"/>
        <w:rPr>
          <w:color w:val="auto"/>
        </w:rPr>
      </w:pPr>
      <w:r w:rsidRPr="007D54B7">
        <w:rPr>
          <w:color w:val="auto"/>
        </w:rPr>
        <w:t xml:space="preserve">Производство хлора и щелочи. </w:t>
      </w:r>
    </w:p>
    <w:p w:rsidR="001D4C43" w:rsidRPr="007D54B7" w:rsidRDefault="001D4C43" w:rsidP="001D4C43">
      <w:pPr>
        <w:pStyle w:val="Default"/>
        <w:numPr>
          <w:ilvl w:val="3"/>
          <w:numId w:val="23"/>
        </w:numPr>
        <w:jc w:val="both"/>
        <w:rPr>
          <w:color w:val="auto"/>
        </w:rPr>
      </w:pPr>
      <w:r w:rsidRPr="007D54B7">
        <w:rPr>
          <w:color w:val="auto"/>
        </w:rPr>
        <w:t>Производство суперфосфата</w:t>
      </w:r>
    </w:p>
    <w:p w:rsidR="001D4C43" w:rsidRPr="007D54B7" w:rsidRDefault="001D4C43" w:rsidP="001D4C43">
      <w:pPr>
        <w:pStyle w:val="Default"/>
        <w:numPr>
          <w:ilvl w:val="3"/>
          <w:numId w:val="23"/>
        </w:numPr>
        <w:jc w:val="both"/>
        <w:rPr>
          <w:color w:val="auto"/>
        </w:rPr>
      </w:pPr>
      <w:r w:rsidRPr="007D54B7">
        <w:rPr>
          <w:color w:val="auto"/>
        </w:rPr>
        <w:t xml:space="preserve">Синтезы на основе окиси углерода. Промышленные источники окиси углерода. </w:t>
      </w:r>
    </w:p>
    <w:p w:rsidR="001D4C43" w:rsidRPr="007D54B7" w:rsidRDefault="001D4C43" w:rsidP="001D4C43">
      <w:pPr>
        <w:pStyle w:val="af6"/>
        <w:numPr>
          <w:ilvl w:val="3"/>
          <w:numId w:val="23"/>
        </w:numPr>
        <w:autoSpaceDE w:val="0"/>
        <w:autoSpaceDN w:val="0"/>
        <w:adjustRightInd w:val="0"/>
        <w:spacing w:line="240" w:lineRule="auto"/>
        <w:rPr>
          <w:lang w:val="ru-RU"/>
        </w:rPr>
      </w:pPr>
      <w:r w:rsidRPr="007D54B7">
        <w:rPr>
          <w:bCs/>
          <w:lang w:val="ru-RU"/>
        </w:rPr>
        <w:t>Сырье и продукты металлургической промышленности</w:t>
      </w:r>
    </w:p>
    <w:p w:rsidR="001D4C43" w:rsidRPr="007D54B7" w:rsidRDefault="001D4C43" w:rsidP="001D4C43">
      <w:pPr>
        <w:pStyle w:val="af6"/>
        <w:numPr>
          <w:ilvl w:val="3"/>
          <w:numId w:val="23"/>
        </w:numPr>
        <w:spacing w:line="240" w:lineRule="auto"/>
        <w:rPr>
          <w:lang w:val="ru-RU"/>
        </w:rPr>
      </w:pPr>
      <w:r w:rsidRPr="007D54B7">
        <w:rPr>
          <w:lang w:val="ru-RU"/>
        </w:rPr>
        <w:t>Основные направления развития современного коксохимического производства</w:t>
      </w:r>
    </w:p>
    <w:p w:rsidR="001D4C43" w:rsidRDefault="001D4C43" w:rsidP="001D4C43">
      <w:pPr>
        <w:pStyle w:val="af6"/>
        <w:numPr>
          <w:ilvl w:val="3"/>
          <w:numId w:val="23"/>
        </w:numPr>
        <w:spacing w:line="240" w:lineRule="auto"/>
      </w:pPr>
      <w:proofErr w:type="spellStart"/>
      <w:r>
        <w:t>Роль</w:t>
      </w:r>
      <w:proofErr w:type="spellEnd"/>
      <w:r>
        <w:t xml:space="preserve"> </w:t>
      </w:r>
      <w:proofErr w:type="spellStart"/>
      <w:r>
        <w:t>кокса</w:t>
      </w:r>
      <w:proofErr w:type="spellEnd"/>
      <w:r>
        <w:t xml:space="preserve"> в </w:t>
      </w:r>
      <w:proofErr w:type="spellStart"/>
      <w:r>
        <w:t>металлургии</w:t>
      </w:r>
      <w:proofErr w:type="spellEnd"/>
      <w:r>
        <w:t xml:space="preserve">         </w:t>
      </w:r>
    </w:p>
    <w:p w:rsidR="001D4C43" w:rsidRDefault="001D4C43" w:rsidP="001D4C43">
      <w:pPr>
        <w:pStyle w:val="Default"/>
        <w:numPr>
          <w:ilvl w:val="3"/>
          <w:numId w:val="23"/>
        </w:numPr>
        <w:jc w:val="both"/>
      </w:pPr>
      <w:r>
        <w:t>Основные задачи технологии нефтехимического синтеза</w:t>
      </w:r>
    </w:p>
    <w:p w:rsidR="001D4C43" w:rsidRDefault="001D4C43" w:rsidP="001D4C43">
      <w:pPr>
        <w:pStyle w:val="af6"/>
        <w:numPr>
          <w:ilvl w:val="3"/>
          <w:numId w:val="23"/>
        </w:numPr>
        <w:spacing w:line="240" w:lineRule="auto"/>
        <w:rPr>
          <w:bCs/>
        </w:rPr>
      </w:pPr>
      <w:proofErr w:type="spellStart"/>
      <w:r>
        <w:t>Экология</w:t>
      </w:r>
      <w:proofErr w:type="spellEnd"/>
      <w:r>
        <w:t xml:space="preserve"> </w:t>
      </w:r>
      <w:proofErr w:type="spellStart"/>
      <w:r>
        <w:t>коксо</w:t>
      </w:r>
      <w:proofErr w:type="spellEnd"/>
      <w:r>
        <w:t xml:space="preserve">- и </w:t>
      </w:r>
      <w:proofErr w:type="spellStart"/>
      <w:r>
        <w:t>нефтехимического</w:t>
      </w:r>
      <w:proofErr w:type="spellEnd"/>
      <w:r>
        <w:t xml:space="preserve"> </w:t>
      </w:r>
      <w:proofErr w:type="spellStart"/>
      <w:r>
        <w:t>производства</w:t>
      </w:r>
      <w:proofErr w:type="spellEnd"/>
    </w:p>
    <w:p w:rsidR="001D4C43" w:rsidRPr="007D54B7" w:rsidRDefault="001D4C43" w:rsidP="001D4C43">
      <w:pPr>
        <w:pStyle w:val="af6"/>
        <w:numPr>
          <w:ilvl w:val="3"/>
          <w:numId w:val="23"/>
        </w:numPr>
        <w:spacing w:line="240" w:lineRule="auto"/>
        <w:rPr>
          <w:lang w:val="ru-RU"/>
        </w:rPr>
      </w:pPr>
      <w:r w:rsidRPr="007D54B7">
        <w:rPr>
          <w:lang w:val="ru-RU"/>
        </w:rPr>
        <w:t>Экологические проблемы промышленных объектов г. Магнитогорска</w:t>
      </w:r>
    </w:p>
    <w:p w:rsidR="001D4C43" w:rsidRDefault="001D4C43" w:rsidP="001D4C43">
      <w:pPr>
        <w:pStyle w:val="af6"/>
        <w:numPr>
          <w:ilvl w:val="3"/>
          <w:numId w:val="23"/>
        </w:numPr>
        <w:spacing w:line="240" w:lineRule="auto"/>
      </w:pPr>
      <w:proofErr w:type="spellStart"/>
      <w:r>
        <w:t>Методы</w:t>
      </w:r>
      <w:proofErr w:type="spellEnd"/>
      <w:r>
        <w:t xml:space="preserve"> </w:t>
      </w:r>
      <w:proofErr w:type="spellStart"/>
      <w:r>
        <w:t>исследования</w:t>
      </w:r>
      <w:proofErr w:type="spellEnd"/>
      <w:r>
        <w:t xml:space="preserve"> </w:t>
      </w:r>
      <w:proofErr w:type="spellStart"/>
      <w:r>
        <w:t>состава</w:t>
      </w:r>
      <w:proofErr w:type="spellEnd"/>
      <w:r>
        <w:t xml:space="preserve"> </w:t>
      </w:r>
      <w:proofErr w:type="spellStart"/>
      <w:r>
        <w:t>коксохимических</w:t>
      </w:r>
      <w:proofErr w:type="spellEnd"/>
      <w:r>
        <w:t xml:space="preserve"> </w:t>
      </w:r>
      <w:proofErr w:type="spellStart"/>
      <w:r>
        <w:t>продуктов</w:t>
      </w:r>
      <w:proofErr w:type="spellEnd"/>
    </w:p>
    <w:p w:rsidR="001D4C43" w:rsidRPr="005B7285" w:rsidRDefault="001D4C43" w:rsidP="001D4C43">
      <w:pPr>
        <w:pStyle w:val="Default"/>
        <w:ind w:left="360"/>
        <w:jc w:val="both"/>
        <w:rPr>
          <w:color w:val="0070C0"/>
        </w:rPr>
      </w:pPr>
    </w:p>
    <w:p w:rsidR="001D4C43" w:rsidRPr="00CD179E" w:rsidRDefault="001D4C43" w:rsidP="001D4C43">
      <w:pPr>
        <w:rPr>
          <w:rStyle w:val="FontStyle15"/>
          <w:b w:val="0"/>
          <w:sz w:val="24"/>
          <w:szCs w:val="24"/>
        </w:rPr>
      </w:pPr>
      <w:r w:rsidRPr="00CD179E">
        <w:rPr>
          <w:rStyle w:val="FontStyle15"/>
          <w:b w:val="0"/>
          <w:sz w:val="24"/>
          <w:szCs w:val="24"/>
        </w:rPr>
        <w:t>Методические указания к подго</w:t>
      </w:r>
      <w:r>
        <w:rPr>
          <w:rStyle w:val="FontStyle15"/>
          <w:b w:val="0"/>
          <w:sz w:val="24"/>
          <w:szCs w:val="24"/>
        </w:rPr>
        <w:t>товке реферата приведены в Приложении.</w:t>
      </w:r>
    </w:p>
    <w:p w:rsidR="001D4C43" w:rsidRDefault="001D4C43" w:rsidP="001D4C43">
      <w:pPr>
        <w:pStyle w:val="Default"/>
        <w:ind w:left="360"/>
        <w:jc w:val="both"/>
      </w:pPr>
    </w:p>
    <w:p w:rsidR="001D4C43" w:rsidRDefault="001D4C43" w:rsidP="001D4C43">
      <w:pPr>
        <w:pStyle w:val="Default"/>
        <w:jc w:val="center"/>
        <w:rPr>
          <w:sz w:val="23"/>
          <w:szCs w:val="23"/>
        </w:rPr>
      </w:pPr>
    </w:p>
    <w:p w:rsidR="001D4C43" w:rsidRDefault="001D4C43" w:rsidP="001D4C43">
      <w:pPr>
        <w:pStyle w:val="Default"/>
        <w:jc w:val="center"/>
        <w:rPr>
          <w:sz w:val="23"/>
          <w:szCs w:val="23"/>
        </w:rPr>
      </w:pPr>
    </w:p>
    <w:p w:rsidR="001D4C43" w:rsidRDefault="001D4C43" w:rsidP="001D4C43">
      <w:pPr>
        <w:ind w:firstLine="562"/>
        <w:jc w:val="center"/>
      </w:pPr>
    </w:p>
    <w:p w:rsidR="001D4C43" w:rsidRPr="00217AFD" w:rsidRDefault="001D4C43" w:rsidP="001D4C43">
      <w:pPr>
        <w:ind w:firstLine="562"/>
        <w:sectPr w:rsidR="001D4C43" w:rsidRPr="00217AFD" w:rsidSect="009337C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D4C43" w:rsidRDefault="001D4C43" w:rsidP="001D4C43">
      <w:pPr>
        <w:pStyle w:val="1"/>
        <w:rPr>
          <w:rStyle w:val="FontStyle20"/>
          <w:sz w:val="24"/>
          <w:szCs w:val="24"/>
        </w:rPr>
      </w:pPr>
      <w:r w:rsidRPr="00C17915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D4C43" w:rsidRDefault="001D4C43" w:rsidP="001D4C43">
      <w:pPr>
        <w:pStyle w:val="Default"/>
        <w:spacing w:before="120"/>
        <w:ind w:left="283" w:hanging="284"/>
        <w:rPr>
          <w:sz w:val="23"/>
          <w:szCs w:val="23"/>
        </w:rPr>
      </w:pPr>
    </w:p>
    <w:p w:rsidR="001D4C43" w:rsidRPr="005E277E" w:rsidRDefault="001D4C43" w:rsidP="001D4C43">
      <w:pPr>
        <w:pStyle w:val="Default"/>
        <w:ind w:left="283" w:hanging="284"/>
        <w:rPr>
          <w:b/>
        </w:rPr>
      </w:pPr>
      <w:r w:rsidRPr="005E277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1D4C43" w:rsidRPr="00F45CBE" w:rsidTr="009337C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4C43" w:rsidRPr="00F45CBE" w:rsidRDefault="001D4C43" w:rsidP="009337C7">
            <w:pPr>
              <w:ind w:firstLine="0"/>
              <w:jc w:val="center"/>
            </w:pPr>
            <w:r w:rsidRPr="00F45CBE">
              <w:t xml:space="preserve">Структурный элемент </w:t>
            </w:r>
            <w:r w:rsidRPr="00F45CB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4C43" w:rsidRPr="00F45CBE" w:rsidRDefault="001D4C43" w:rsidP="009337C7">
            <w:pPr>
              <w:ind w:firstLine="0"/>
              <w:jc w:val="center"/>
            </w:pPr>
            <w:r w:rsidRPr="00F45CB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4C43" w:rsidRPr="00F45CBE" w:rsidRDefault="001D4C43" w:rsidP="009337C7">
            <w:pPr>
              <w:ind w:firstLine="0"/>
              <w:jc w:val="center"/>
            </w:pPr>
            <w:r w:rsidRPr="00F45CBE">
              <w:t>Оценочные средства</w:t>
            </w:r>
          </w:p>
        </w:tc>
      </w:tr>
      <w:tr w:rsidR="001D4C43" w:rsidRPr="00F45CBE" w:rsidTr="009337C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F45CBE" w:rsidRDefault="001D4C43" w:rsidP="009337C7">
            <w:pPr>
              <w:pStyle w:val="Default"/>
            </w:pPr>
            <w:r w:rsidRPr="00F45CBE">
              <w:rPr>
                <w:iCs/>
              </w:rPr>
              <w:t xml:space="preserve">ОПК-1 «способностью и готовностью использовать основные законы естественнонаучных дисциплин в профессиональной деятельности» </w:t>
            </w:r>
          </w:p>
          <w:p w:rsidR="001D4C43" w:rsidRPr="00F45CBE" w:rsidRDefault="001D4C43" w:rsidP="009337C7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1D4C43" w:rsidRPr="00F45CBE" w:rsidTr="009337C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F45CBE" w:rsidRDefault="001D4C43" w:rsidP="009337C7">
            <w:pPr>
              <w:ind w:firstLine="0"/>
              <w:jc w:val="left"/>
              <w:rPr>
                <w:highlight w:val="yellow"/>
              </w:rPr>
            </w:pPr>
            <w:r w:rsidRPr="00F45CB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F45CBE" w:rsidRDefault="001D4C43" w:rsidP="009337C7">
            <w:pPr>
              <w:widowControl/>
              <w:numPr>
                <w:ilvl w:val="0"/>
                <w:numId w:val="11"/>
              </w:numPr>
              <w:tabs>
                <w:tab w:val="left" w:pos="240"/>
                <w:tab w:val="left" w:pos="851"/>
              </w:tabs>
              <w:autoSpaceDE/>
              <w:autoSpaceDN/>
              <w:adjustRightInd/>
              <w:ind w:left="0" w:firstLine="0"/>
              <w:rPr>
                <w:b/>
              </w:rPr>
            </w:pPr>
            <w:r w:rsidRPr="00F45CBE">
              <w:t xml:space="preserve">  основные естественнонаучные законы, на которых базируется химическая технология</w:t>
            </w:r>
          </w:p>
          <w:p w:rsidR="001D4C43" w:rsidRPr="00F45CBE" w:rsidRDefault="001D4C43" w:rsidP="009337C7">
            <w:pPr>
              <w:widowControl/>
              <w:numPr>
                <w:ilvl w:val="0"/>
                <w:numId w:val="11"/>
              </w:numPr>
              <w:tabs>
                <w:tab w:val="left" w:pos="240"/>
                <w:tab w:val="left" w:pos="851"/>
              </w:tabs>
              <w:autoSpaceDE/>
              <w:autoSpaceDN/>
              <w:adjustRightInd/>
              <w:ind w:left="0" w:firstLine="0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F45CBE">
              <w:t xml:space="preserve">основные виды природных горючих ископаемых, искусственного топлива и другой химической продукции; единую картину связей химических производств; </w:t>
            </w:r>
          </w:p>
          <w:p w:rsidR="001D4C43" w:rsidRPr="00F45CBE" w:rsidRDefault="001D4C43" w:rsidP="009337C7">
            <w:pPr>
              <w:widowControl/>
              <w:numPr>
                <w:ilvl w:val="0"/>
                <w:numId w:val="11"/>
              </w:numPr>
              <w:tabs>
                <w:tab w:val="left" w:pos="240"/>
                <w:tab w:val="left" w:pos="851"/>
              </w:tabs>
              <w:autoSpaceDE/>
              <w:autoSpaceDN/>
              <w:adjustRightInd/>
              <w:ind w:left="0" w:firstLine="0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F45CBE">
              <w:rPr>
                <w:rStyle w:val="FontStyle16"/>
                <w:b w:val="0"/>
                <w:sz w:val="24"/>
                <w:szCs w:val="24"/>
              </w:rPr>
              <w:t>основные способы переработки топлива</w:t>
            </w:r>
          </w:p>
          <w:p w:rsidR="001D4C43" w:rsidRPr="00F45CBE" w:rsidRDefault="001D4C43" w:rsidP="009337C7">
            <w:pPr>
              <w:widowControl/>
              <w:numPr>
                <w:ilvl w:val="0"/>
                <w:numId w:val="11"/>
              </w:numPr>
              <w:tabs>
                <w:tab w:val="left" w:pos="240"/>
                <w:tab w:val="left" w:pos="851"/>
              </w:tabs>
              <w:autoSpaceDE/>
              <w:autoSpaceDN/>
              <w:adjustRightInd/>
              <w:ind w:left="0" w:firstLine="0"/>
            </w:pPr>
            <w:r w:rsidRPr="00F45CBE">
              <w:t xml:space="preserve">типы величин, применяющихся в </w:t>
            </w:r>
            <w:proofErr w:type="gramStart"/>
            <w:r w:rsidRPr="00F45CBE">
              <w:t>техно-химических</w:t>
            </w:r>
            <w:proofErr w:type="gramEnd"/>
            <w:r w:rsidRPr="00F45CBE">
              <w:t xml:space="preserve"> расчетах, единицы измерения физических величин</w:t>
            </w:r>
          </w:p>
          <w:p w:rsidR="001D4C43" w:rsidRPr="00F45CBE" w:rsidRDefault="001D4C43" w:rsidP="009337C7">
            <w:pPr>
              <w:tabs>
                <w:tab w:val="left" w:pos="2714"/>
                <w:tab w:val="left" w:pos="5356"/>
              </w:tabs>
              <w:ind w:left="77"/>
              <w:jc w:val="left"/>
              <w:rPr>
                <w:color w:val="C00000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4C43" w:rsidRPr="00F45CBE" w:rsidRDefault="001D4C43" w:rsidP="009337C7">
            <w:pPr>
              <w:pStyle w:val="Style3"/>
              <w:widowControl/>
              <w:numPr>
                <w:ilvl w:val="0"/>
                <w:numId w:val="24"/>
              </w:numPr>
            </w:pPr>
            <w:r w:rsidRPr="00F45CBE">
              <w:t xml:space="preserve">Законы физики и химии, на которых базируется химическая технология. </w:t>
            </w:r>
          </w:p>
          <w:p w:rsidR="001D4C43" w:rsidRPr="00F45CBE" w:rsidRDefault="001D4C43" w:rsidP="009337C7">
            <w:pPr>
              <w:pStyle w:val="Default"/>
              <w:ind w:left="567"/>
              <w:rPr>
                <w:bCs/>
                <w:color w:val="auto"/>
              </w:rPr>
            </w:pPr>
            <w:r w:rsidRPr="00F45CBE">
              <w:rPr>
                <w:bCs/>
                <w:color w:val="auto"/>
              </w:rPr>
              <w:t>Как изменится давление в закрытом сосуде при возрастании температуры от 273 до 546К:</w:t>
            </w:r>
          </w:p>
          <w:p w:rsidR="001D4C43" w:rsidRPr="00F45CBE" w:rsidRDefault="001D4C43" w:rsidP="009337C7">
            <w:pPr>
              <w:pStyle w:val="Default"/>
              <w:ind w:left="567"/>
              <w:rPr>
                <w:bCs/>
                <w:color w:val="auto"/>
              </w:rPr>
            </w:pPr>
            <w:r w:rsidRPr="00F45CBE">
              <w:rPr>
                <w:bCs/>
                <w:color w:val="auto"/>
              </w:rPr>
              <w:t xml:space="preserve">а) увеличится вдвое    </w:t>
            </w:r>
          </w:p>
          <w:p w:rsidR="001D4C43" w:rsidRPr="00F45CBE" w:rsidRDefault="001D4C43" w:rsidP="009337C7">
            <w:pPr>
              <w:pStyle w:val="Default"/>
              <w:ind w:left="567"/>
              <w:rPr>
                <w:bCs/>
                <w:color w:val="auto"/>
              </w:rPr>
            </w:pPr>
            <w:r w:rsidRPr="00F45CBE">
              <w:rPr>
                <w:bCs/>
                <w:color w:val="auto"/>
              </w:rPr>
              <w:t xml:space="preserve">б) останется неизменным    </w:t>
            </w:r>
          </w:p>
          <w:p w:rsidR="001D4C43" w:rsidRPr="00F45CBE" w:rsidRDefault="001D4C43" w:rsidP="009337C7">
            <w:pPr>
              <w:pStyle w:val="Default"/>
              <w:ind w:left="567"/>
              <w:rPr>
                <w:bCs/>
                <w:color w:val="auto"/>
              </w:rPr>
            </w:pPr>
            <w:r w:rsidRPr="00F45CBE">
              <w:rPr>
                <w:bCs/>
                <w:color w:val="auto"/>
              </w:rPr>
              <w:t xml:space="preserve">в) уменьшится  </w:t>
            </w:r>
          </w:p>
          <w:p w:rsidR="001D4C43" w:rsidRPr="00F45CBE" w:rsidRDefault="001D4C43" w:rsidP="009337C7">
            <w:pPr>
              <w:pStyle w:val="Default"/>
              <w:ind w:left="567"/>
              <w:rPr>
                <w:bCs/>
                <w:color w:val="auto"/>
              </w:rPr>
            </w:pPr>
            <w:r w:rsidRPr="00F45CBE">
              <w:rPr>
                <w:bCs/>
                <w:color w:val="auto"/>
              </w:rPr>
              <w:t xml:space="preserve">г) уменьшится вдвое  </w:t>
            </w:r>
          </w:p>
          <w:p w:rsidR="001D4C43" w:rsidRPr="00F45CBE" w:rsidRDefault="001D4C43" w:rsidP="009337C7">
            <w:pPr>
              <w:pStyle w:val="Style3"/>
              <w:widowControl/>
              <w:numPr>
                <w:ilvl w:val="0"/>
                <w:numId w:val="24"/>
              </w:num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45CBE">
              <w:t>Классификация процессов химической технологии. Производство органических и неорганических веществ. Примеры.</w:t>
            </w:r>
          </w:p>
          <w:p w:rsidR="001D4C43" w:rsidRPr="00F45CBE" w:rsidRDefault="001D4C43" w:rsidP="009337C7">
            <w:pPr>
              <w:pStyle w:val="Style3"/>
              <w:widowControl/>
              <w:numPr>
                <w:ilvl w:val="0"/>
                <w:numId w:val="24"/>
              </w:num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45CB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Сырьевая база химической промышленности. Классификация сырьевых ресурсов.</w:t>
            </w:r>
          </w:p>
          <w:p w:rsidR="001D4C43" w:rsidRPr="00F45CBE" w:rsidRDefault="001D4C43" w:rsidP="009337C7">
            <w:pPr>
              <w:pStyle w:val="Style3"/>
              <w:widowControl/>
              <w:numPr>
                <w:ilvl w:val="0"/>
                <w:numId w:val="24"/>
              </w:num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45CB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Энергетическая база химической промышленности. Классификация энергоресурсов.</w:t>
            </w:r>
          </w:p>
          <w:p w:rsidR="001D4C43" w:rsidRPr="00F45CBE" w:rsidRDefault="001D4C43" w:rsidP="009337C7">
            <w:pPr>
              <w:pStyle w:val="Style3"/>
              <w:widowControl/>
              <w:numPr>
                <w:ilvl w:val="0"/>
                <w:numId w:val="24"/>
              </w:num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45CB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Топливо. Определение. Виды природного и искусственного топлива. Примеры.</w:t>
            </w:r>
          </w:p>
          <w:p w:rsidR="001D4C43" w:rsidRPr="00F45CBE" w:rsidRDefault="001D4C43" w:rsidP="009337C7">
            <w:pPr>
              <w:rPr>
                <w:color w:val="000000"/>
              </w:rPr>
            </w:pPr>
            <w:r w:rsidRPr="00F45CBE">
              <w:rPr>
                <w:color w:val="000000"/>
              </w:rPr>
              <w:t>Элементарный состав топлив. Его характеристика. Балластом горючей части твердого топлива является</w:t>
            </w:r>
          </w:p>
          <w:p w:rsidR="001D4C43" w:rsidRPr="00F45CBE" w:rsidRDefault="001D4C43" w:rsidP="009337C7">
            <w:pPr>
              <w:rPr>
                <w:color w:val="000000"/>
              </w:rPr>
            </w:pPr>
            <w:r w:rsidRPr="00F45CBE">
              <w:rPr>
                <w:color w:val="000000"/>
              </w:rPr>
              <w:t>а) водород</w:t>
            </w:r>
          </w:p>
          <w:p w:rsidR="001D4C43" w:rsidRPr="00F45CBE" w:rsidRDefault="001D4C43" w:rsidP="009337C7">
            <w:pPr>
              <w:rPr>
                <w:color w:val="000000"/>
              </w:rPr>
            </w:pPr>
            <w:r w:rsidRPr="00F45CBE">
              <w:rPr>
                <w:color w:val="000000"/>
              </w:rPr>
              <w:t>б) азот</w:t>
            </w:r>
          </w:p>
          <w:p w:rsidR="001D4C43" w:rsidRPr="00F45CBE" w:rsidRDefault="001D4C43" w:rsidP="009337C7">
            <w:pPr>
              <w:rPr>
                <w:color w:val="000000"/>
              </w:rPr>
            </w:pPr>
            <w:r w:rsidRPr="00F45CBE">
              <w:rPr>
                <w:color w:val="000000"/>
              </w:rPr>
              <w:t>в) углерод</w:t>
            </w:r>
          </w:p>
          <w:p w:rsidR="001D4C43" w:rsidRPr="00F45CBE" w:rsidRDefault="001D4C43" w:rsidP="009337C7">
            <w:pPr>
              <w:rPr>
                <w:color w:val="000000"/>
              </w:rPr>
            </w:pPr>
            <w:r w:rsidRPr="00F45CBE">
              <w:rPr>
                <w:color w:val="000000"/>
              </w:rPr>
              <w:t>г) сера</w:t>
            </w:r>
          </w:p>
          <w:p w:rsidR="001D4C43" w:rsidRPr="00F45CBE" w:rsidRDefault="001D4C43" w:rsidP="009337C7">
            <w:pPr>
              <w:pStyle w:val="Style3"/>
              <w:widowControl/>
              <w:numPr>
                <w:ilvl w:val="0"/>
                <w:numId w:val="24"/>
              </w:numPr>
            </w:pPr>
            <w:r w:rsidRPr="00F45CBE">
              <w:t>Теплотворная способность топлива. Высшая и низшая теплота сгорания.</w:t>
            </w:r>
          </w:p>
          <w:p w:rsidR="001D4C43" w:rsidRPr="00F45CBE" w:rsidRDefault="001D4C43" w:rsidP="009337C7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</w:pPr>
            <w:r w:rsidRPr="00F45CBE">
              <w:t xml:space="preserve">Характеристики твердого топлива: влажность, зольность, выход </w:t>
            </w:r>
            <w:proofErr w:type="gramStart"/>
            <w:r w:rsidRPr="00F45CBE">
              <w:t>летучих</w:t>
            </w:r>
            <w:proofErr w:type="gramEnd"/>
            <w:r w:rsidRPr="00F45CBE">
              <w:t xml:space="preserve"> и свойства коксового остатка. </w:t>
            </w:r>
          </w:p>
          <w:p w:rsidR="001D4C43" w:rsidRPr="00F45CBE" w:rsidRDefault="001D4C43" w:rsidP="009337C7">
            <w:pPr>
              <w:pStyle w:val="Style3"/>
              <w:widowControl/>
              <w:numPr>
                <w:ilvl w:val="0"/>
                <w:numId w:val="24"/>
              </w:num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45CB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Способы переработки угля: полукоксование, коксование, продукты и краткая </w:t>
            </w:r>
            <w:r w:rsidRPr="00F45CB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характеристика.</w:t>
            </w:r>
          </w:p>
          <w:p w:rsidR="001D4C43" w:rsidRPr="00F45CBE" w:rsidRDefault="001D4C43" w:rsidP="009337C7">
            <w:pPr>
              <w:pStyle w:val="Style3"/>
              <w:widowControl/>
              <w:numPr>
                <w:ilvl w:val="0"/>
                <w:numId w:val="24"/>
              </w:num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45CB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Способы переработки угля: газификация, гидрогенизация.</w:t>
            </w:r>
          </w:p>
          <w:p w:rsidR="001D4C43" w:rsidRPr="00F45CBE" w:rsidRDefault="001D4C43" w:rsidP="009337C7">
            <w:pPr>
              <w:pStyle w:val="Default"/>
              <w:numPr>
                <w:ilvl w:val="0"/>
                <w:numId w:val="24"/>
              </w:numPr>
              <w:jc w:val="both"/>
            </w:pPr>
            <w:r w:rsidRPr="00F45CBE">
              <w:t xml:space="preserve">Основные направления переработки нефти. Физические и термохимические методы. </w:t>
            </w:r>
          </w:p>
          <w:p w:rsidR="001D4C43" w:rsidRPr="00F45CBE" w:rsidRDefault="001D4C43" w:rsidP="009337C7">
            <w:pPr>
              <w:pStyle w:val="Style3"/>
              <w:widowControl/>
              <w:numPr>
                <w:ilvl w:val="0"/>
                <w:numId w:val="24"/>
              </w:num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45CB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Природный газ: свойства, переработка и продукты из газа</w:t>
            </w:r>
          </w:p>
          <w:p w:rsidR="001D4C43" w:rsidRPr="00F45CBE" w:rsidRDefault="001D4C43" w:rsidP="009337C7">
            <w:pPr>
              <w:pStyle w:val="Style3"/>
              <w:widowControl/>
              <w:numPr>
                <w:ilvl w:val="0"/>
                <w:numId w:val="24"/>
              </w:numPr>
              <w:rPr>
                <w:rFonts w:eastAsia="TimesNewRomanPSMT"/>
              </w:rPr>
            </w:pPr>
            <w:r w:rsidRPr="00F45CBE">
              <w:rPr>
                <w:rFonts w:eastAsia="TimesNewRomanPSMT"/>
              </w:rPr>
              <w:t>Разделение газа на индивидуальные компоненты или группы компонентов</w:t>
            </w:r>
          </w:p>
          <w:p w:rsidR="001D4C43" w:rsidRPr="00F45CBE" w:rsidRDefault="001D4C43" w:rsidP="009337C7">
            <w:pPr>
              <w:pStyle w:val="Style3"/>
              <w:widowControl/>
              <w:numPr>
                <w:ilvl w:val="0"/>
                <w:numId w:val="24"/>
              </w:numPr>
            </w:pPr>
            <w:r w:rsidRPr="00F45CBE">
              <w:rPr>
                <w:rFonts w:eastAsia="TimesNewRomanPSMT"/>
                <w:bCs/>
                <w:color w:val="000000"/>
              </w:rPr>
              <w:t>Основной органический синтез. Особенности технологии ООС</w:t>
            </w:r>
          </w:p>
          <w:p w:rsidR="001D4C43" w:rsidRPr="00F45CBE" w:rsidRDefault="001D4C43" w:rsidP="009337C7">
            <w:pPr>
              <w:pStyle w:val="Style3"/>
              <w:widowControl/>
              <w:numPr>
                <w:ilvl w:val="0"/>
                <w:numId w:val="24"/>
              </w:numPr>
            </w:pPr>
            <w:r w:rsidRPr="00F45CBE">
              <w:rPr>
                <w:rFonts w:eastAsia="TimesNewRomanPSMT"/>
                <w:bCs/>
                <w:color w:val="000000"/>
              </w:rPr>
              <w:t>Сырье и продукты ООС</w:t>
            </w:r>
          </w:p>
          <w:p w:rsidR="001D4C43" w:rsidRPr="00F45CBE" w:rsidRDefault="001D4C43" w:rsidP="009337C7">
            <w:pPr>
              <w:pStyle w:val="Style3"/>
              <w:widowControl/>
              <w:ind w:left="786" w:firstLine="0"/>
            </w:pPr>
          </w:p>
        </w:tc>
      </w:tr>
      <w:tr w:rsidR="001D4C43" w:rsidRPr="00F45CBE" w:rsidTr="009337C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F45CBE" w:rsidRDefault="001D4C43" w:rsidP="009337C7">
            <w:pPr>
              <w:ind w:firstLine="0"/>
              <w:jc w:val="left"/>
              <w:rPr>
                <w:highlight w:val="yellow"/>
              </w:rPr>
            </w:pPr>
            <w:r w:rsidRPr="00F45CB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F45CBE" w:rsidRDefault="001D4C43" w:rsidP="009337C7">
            <w:pPr>
              <w:widowControl/>
              <w:numPr>
                <w:ilvl w:val="0"/>
                <w:numId w:val="21"/>
              </w:numPr>
              <w:tabs>
                <w:tab w:val="left" w:pos="240"/>
                <w:tab w:val="left" w:pos="851"/>
              </w:tabs>
              <w:autoSpaceDE/>
              <w:autoSpaceDN/>
              <w:adjustRightInd/>
            </w:pPr>
            <w:r w:rsidRPr="00F45CBE">
              <w:t xml:space="preserve">переводить физические величины, применяющиеся в </w:t>
            </w:r>
            <w:proofErr w:type="gramStart"/>
            <w:r w:rsidRPr="00F45CBE">
              <w:t>техно-химических</w:t>
            </w:r>
            <w:proofErr w:type="gramEnd"/>
            <w:r w:rsidRPr="00F45CBE">
              <w:t xml:space="preserve"> расчетах, из одних единицы измерения в другие</w:t>
            </w:r>
          </w:p>
          <w:p w:rsidR="001D4C43" w:rsidRPr="00F45CBE" w:rsidRDefault="001D4C43" w:rsidP="009337C7">
            <w:pPr>
              <w:numPr>
                <w:ilvl w:val="0"/>
                <w:numId w:val="21"/>
              </w:numPr>
            </w:pPr>
            <w:r w:rsidRPr="00F45CBE">
              <w:t xml:space="preserve">выполнять расчеты по стехиометрическим соотношениям, </w:t>
            </w:r>
          </w:p>
          <w:p w:rsidR="001D4C43" w:rsidRPr="00F45CBE" w:rsidRDefault="001D4C43" w:rsidP="009337C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</w:pPr>
            <w:r w:rsidRPr="00F45CBE">
              <w:t xml:space="preserve">использовать знание свойств химических элементов, соединений, основных законов физики и химии при решении простейших задач  </w:t>
            </w:r>
          </w:p>
          <w:p w:rsidR="001D4C43" w:rsidRPr="00F45CBE" w:rsidRDefault="001D4C43" w:rsidP="009337C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</w:pPr>
            <w:r w:rsidRPr="00F45CBE">
              <w:t>применять основные естественнонаучные законы для решения конкретных задач, связанных с химическими процессами</w:t>
            </w:r>
          </w:p>
          <w:p w:rsidR="001D4C43" w:rsidRPr="00F45CBE" w:rsidRDefault="001D4C43" w:rsidP="009337C7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F45CBE" w:rsidRDefault="001D4C43" w:rsidP="009337C7">
            <w:pPr>
              <w:pStyle w:val="Default"/>
              <w:numPr>
                <w:ilvl w:val="0"/>
                <w:numId w:val="16"/>
              </w:numPr>
              <w:tabs>
                <w:tab w:val="left" w:pos="7723"/>
              </w:tabs>
              <w:spacing w:before="60" w:after="60"/>
              <w:ind w:left="113"/>
              <w:rPr>
                <w:spacing w:val="-10"/>
              </w:rPr>
            </w:pPr>
          </w:p>
          <w:p w:rsidR="001D4C43" w:rsidRPr="00F45CBE" w:rsidRDefault="001D4C43" w:rsidP="009337C7">
            <w:pPr>
              <w:pStyle w:val="afd"/>
              <w:numPr>
                <w:ilvl w:val="0"/>
                <w:numId w:val="25"/>
              </w:numPr>
              <w:rPr>
                <w:b w:val="0"/>
                <w:color w:val="222222"/>
                <w:sz w:val="24"/>
                <w:szCs w:val="24"/>
              </w:rPr>
            </w:pPr>
            <w:r w:rsidRPr="00F45CBE">
              <w:rPr>
                <w:b w:val="0"/>
                <w:color w:val="222222"/>
                <w:sz w:val="24"/>
                <w:szCs w:val="24"/>
              </w:rPr>
              <w:t>Из уравнения Менделеева-</w:t>
            </w:r>
            <w:proofErr w:type="spellStart"/>
            <w:r w:rsidRPr="00F45CBE">
              <w:rPr>
                <w:b w:val="0"/>
                <w:color w:val="222222"/>
                <w:sz w:val="24"/>
                <w:szCs w:val="24"/>
              </w:rPr>
              <w:t>Клапейрона</w:t>
            </w:r>
            <w:proofErr w:type="spellEnd"/>
            <w:r w:rsidRPr="00F45CBE">
              <w:rPr>
                <w:b w:val="0"/>
                <w:color w:val="222222"/>
                <w:sz w:val="24"/>
                <w:szCs w:val="24"/>
              </w:rPr>
              <w:t xml:space="preserve"> выразить объем </w:t>
            </w:r>
            <w:proofErr w:type="gramStart"/>
            <w:r w:rsidRPr="00F45CBE">
              <w:rPr>
                <w:b w:val="0"/>
                <w:color w:val="222222"/>
                <w:sz w:val="24"/>
                <w:szCs w:val="24"/>
              </w:rPr>
              <w:t>газа</w:t>
            </w:r>
            <w:proofErr w:type="gramEnd"/>
            <w:r w:rsidRPr="00F45CBE">
              <w:rPr>
                <w:b w:val="0"/>
                <w:color w:val="222222"/>
                <w:sz w:val="24"/>
                <w:szCs w:val="24"/>
              </w:rPr>
              <w:t xml:space="preserve"> и определить в </w:t>
            </w:r>
            <w:proofErr w:type="gramStart"/>
            <w:r w:rsidRPr="00F45CBE">
              <w:rPr>
                <w:b w:val="0"/>
                <w:color w:val="222222"/>
                <w:sz w:val="24"/>
                <w:szCs w:val="24"/>
              </w:rPr>
              <w:t>каких</w:t>
            </w:r>
            <w:proofErr w:type="gramEnd"/>
            <w:r w:rsidRPr="00F45CBE">
              <w:rPr>
                <w:b w:val="0"/>
                <w:color w:val="222222"/>
                <w:sz w:val="24"/>
                <w:szCs w:val="24"/>
              </w:rPr>
              <w:t xml:space="preserve"> единицах нужно подставить в формулу величины, чтобы объем газа получился в м</w:t>
            </w:r>
            <w:r w:rsidRPr="00F45CBE">
              <w:rPr>
                <w:b w:val="0"/>
                <w:color w:val="222222"/>
                <w:sz w:val="24"/>
                <w:szCs w:val="24"/>
                <w:vertAlign w:val="superscript"/>
              </w:rPr>
              <w:t>3</w:t>
            </w:r>
            <w:r w:rsidRPr="00F45CBE">
              <w:rPr>
                <w:b w:val="0"/>
                <w:color w:val="222222"/>
                <w:sz w:val="24"/>
                <w:szCs w:val="24"/>
              </w:rPr>
              <w:t xml:space="preserve"> .</w:t>
            </w:r>
          </w:p>
          <w:p w:rsidR="001D4C43" w:rsidRPr="00F45CBE" w:rsidRDefault="001D4C43" w:rsidP="009337C7">
            <w:pPr>
              <w:pStyle w:val="afd"/>
              <w:numPr>
                <w:ilvl w:val="0"/>
                <w:numId w:val="25"/>
              </w:numPr>
              <w:rPr>
                <w:b w:val="0"/>
                <w:sz w:val="24"/>
                <w:szCs w:val="24"/>
              </w:rPr>
            </w:pPr>
            <w:r w:rsidRPr="00F45CBE">
              <w:rPr>
                <w:b w:val="0"/>
                <w:sz w:val="24"/>
                <w:szCs w:val="24"/>
              </w:rPr>
              <w:t>Рассчитайте молярную и массовую долю марганца в оксиде марганца (VII).</w:t>
            </w:r>
          </w:p>
          <w:p w:rsidR="001D4C43" w:rsidRPr="00F45CBE" w:rsidRDefault="001D4C43" w:rsidP="009337C7">
            <w:pPr>
              <w:pStyle w:val="afd"/>
              <w:numPr>
                <w:ilvl w:val="0"/>
                <w:numId w:val="25"/>
              </w:numPr>
              <w:rPr>
                <w:b w:val="0"/>
                <w:sz w:val="24"/>
                <w:szCs w:val="24"/>
              </w:rPr>
            </w:pPr>
            <w:r w:rsidRPr="00F45CBE">
              <w:rPr>
                <w:b w:val="0"/>
                <w:sz w:val="24"/>
                <w:szCs w:val="24"/>
              </w:rPr>
              <w:t>В цехе размерами 90х20х6 м</w:t>
            </w:r>
            <w:r w:rsidRPr="00F45CBE">
              <w:rPr>
                <w:b w:val="0"/>
                <w:sz w:val="24"/>
                <w:szCs w:val="24"/>
                <w:vertAlign w:val="superscript"/>
              </w:rPr>
              <w:t>3</w:t>
            </w:r>
            <w:r w:rsidRPr="00F45CBE">
              <w:rPr>
                <w:b w:val="0"/>
                <w:sz w:val="24"/>
                <w:szCs w:val="24"/>
              </w:rPr>
              <w:t xml:space="preserve"> из-за разгерметизации оборудования испарилось 10 кг аммиака. Температура воздуха в цехе 20 </w:t>
            </w:r>
            <w:r w:rsidRPr="00F45CBE">
              <w:rPr>
                <w:b w:val="0"/>
                <w:sz w:val="24"/>
                <w:szCs w:val="24"/>
                <w:vertAlign w:val="superscript"/>
              </w:rPr>
              <w:t>0</w:t>
            </w:r>
            <w:r w:rsidRPr="00F45CBE">
              <w:rPr>
                <w:b w:val="0"/>
                <w:sz w:val="24"/>
                <w:szCs w:val="24"/>
              </w:rPr>
              <w:t xml:space="preserve">С, давление </w:t>
            </w:r>
            <w:proofErr w:type="gramStart"/>
            <w:r w:rsidRPr="00F45CBE">
              <w:rPr>
                <w:b w:val="0"/>
                <w:sz w:val="24"/>
                <w:szCs w:val="24"/>
              </w:rPr>
              <w:t>Р</w:t>
            </w:r>
            <w:proofErr w:type="gramEnd"/>
            <w:r w:rsidRPr="00F45CBE">
              <w:rPr>
                <w:b w:val="0"/>
                <w:sz w:val="24"/>
                <w:szCs w:val="24"/>
              </w:rPr>
              <w:t xml:space="preserve">= 750 мм </w:t>
            </w:r>
            <w:proofErr w:type="spellStart"/>
            <w:r w:rsidRPr="00F45CBE">
              <w:rPr>
                <w:b w:val="0"/>
                <w:sz w:val="24"/>
                <w:szCs w:val="24"/>
              </w:rPr>
              <w:t>рт.ст</w:t>
            </w:r>
            <w:proofErr w:type="spellEnd"/>
            <w:r w:rsidRPr="00F45CBE">
              <w:rPr>
                <w:b w:val="0"/>
                <w:sz w:val="24"/>
                <w:szCs w:val="24"/>
              </w:rPr>
              <w:t xml:space="preserve">. Рассчитать объемную концентрацию аммиака в воздухе и определить взрывоопасной ли получилась его смесь с воздухом, если считать, что пары аммиака равномерно распределились по всему свободному объему помещения? Значение коэффициента, учитывающего, что часть объема помещения занята оборудованием, принять равным 0,8. Концентрационные пределы воспламенения аммиака составляют, об.%: </w:t>
            </w:r>
            <w:proofErr w:type="gramStart"/>
            <w:r w:rsidRPr="00F45CBE">
              <w:rPr>
                <w:b w:val="0"/>
                <w:sz w:val="24"/>
                <w:szCs w:val="24"/>
              </w:rPr>
              <w:t>нижний</w:t>
            </w:r>
            <w:proofErr w:type="gramEnd"/>
            <w:r w:rsidRPr="00F45CBE">
              <w:rPr>
                <w:b w:val="0"/>
                <w:sz w:val="24"/>
                <w:szCs w:val="24"/>
              </w:rPr>
              <w:t xml:space="preserve"> -15,0, верхний – 28. </w:t>
            </w:r>
          </w:p>
          <w:p w:rsidR="001D4C43" w:rsidRPr="00F45CBE" w:rsidRDefault="001D4C43" w:rsidP="009337C7">
            <w:pPr>
              <w:pStyle w:val="afd"/>
              <w:numPr>
                <w:ilvl w:val="0"/>
                <w:numId w:val="25"/>
              </w:numPr>
              <w:rPr>
                <w:b w:val="0"/>
                <w:sz w:val="24"/>
                <w:szCs w:val="24"/>
              </w:rPr>
            </w:pPr>
            <w:r w:rsidRPr="00F45CBE">
              <w:rPr>
                <w:b w:val="0"/>
                <w:sz w:val="24"/>
                <w:szCs w:val="24"/>
              </w:rPr>
              <w:t xml:space="preserve">Рассчитать теоретический объем воздуха необходимый для полного сгорания 1 кг </w:t>
            </w:r>
            <w:proofErr w:type="spellStart"/>
            <w:r w:rsidRPr="00F45CBE">
              <w:rPr>
                <w:b w:val="0"/>
                <w:sz w:val="24"/>
                <w:szCs w:val="24"/>
              </w:rPr>
              <w:t>диэтилового</w:t>
            </w:r>
            <w:proofErr w:type="spellEnd"/>
            <w:r w:rsidRPr="00F45CBE">
              <w:rPr>
                <w:b w:val="0"/>
                <w:sz w:val="24"/>
                <w:szCs w:val="24"/>
              </w:rPr>
              <w:t xml:space="preserve"> эфира С</w:t>
            </w:r>
            <w:r w:rsidRPr="00F45CBE">
              <w:rPr>
                <w:b w:val="0"/>
                <w:sz w:val="24"/>
                <w:szCs w:val="24"/>
                <w:vertAlign w:val="subscript"/>
              </w:rPr>
              <w:t>2</w:t>
            </w:r>
            <w:r w:rsidRPr="00F45CBE">
              <w:rPr>
                <w:b w:val="0"/>
                <w:sz w:val="24"/>
                <w:szCs w:val="24"/>
              </w:rPr>
              <w:t>Н</w:t>
            </w:r>
            <w:r w:rsidRPr="00F45CBE">
              <w:rPr>
                <w:b w:val="0"/>
                <w:sz w:val="24"/>
                <w:szCs w:val="24"/>
                <w:vertAlign w:val="subscript"/>
              </w:rPr>
              <w:t>5</w:t>
            </w:r>
            <w:r w:rsidRPr="00F45CBE">
              <w:rPr>
                <w:b w:val="0"/>
                <w:sz w:val="24"/>
                <w:szCs w:val="24"/>
              </w:rPr>
              <w:t>ОС</w:t>
            </w:r>
            <w:r w:rsidRPr="00F45CBE">
              <w:rPr>
                <w:b w:val="0"/>
                <w:sz w:val="24"/>
                <w:szCs w:val="24"/>
                <w:vertAlign w:val="subscript"/>
              </w:rPr>
              <w:t>2</w:t>
            </w:r>
            <w:r w:rsidRPr="00F45CBE">
              <w:rPr>
                <w:b w:val="0"/>
                <w:sz w:val="24"/>
                <w:szCs w:val="24"/>
              </w:rPr>
              <w:t>Н</w:t>
            </w:r>
            <w:r w:rsidRPr="00F45CBE">
              <w:rPr>
                <w:b w:val="0"/>
                <w:sz w:val="24"/>
                <w:szCs w:val="24"/>
                <w:vertAlign w:val="subscript"/>
              </w:rPr>
              <w:t>5</w:t>
            </w:r>
            <w:r w:rsidRPr="00F45CBE">
              <w:rPr>
                <w:b w:val="0"/>
                <w:sz w:val="24"/>
                <w:szCs w:val="24"/>
              </w:rPr>
              <w:t xml:space="preserve"> при температуре 10 </w:t>
            </w:r>
            <w:r w:rsidRPr="00F45CBE">
              <w:rPr>
                <w:b w:val="0"/>
                <w:sz w:val="24"/>
                <w:szCs w:val="24"/>
                <w:vertAlign w:val="superscript"/>
              </w:rPr>
              <w:t>0</w:t>
            </w:r>
            <w:r w:rsidRPr="00F45CBE">
              <w:rPr>
                <w:b w:val="0"/>
                <w:sz w:val="24"/>
                <w:szCs w:val="24"/>
              </w:rPr>
              <w:t xml:space="preserve">С и давлении 1,2 </w:t>
            </w:r>
            <w:proofErr w:type="spellStart"/>
            <w:r w:rsidRPr="00F45CBE">
              <w:rPr>
                <w:b w:val="0"/>
                <w:sz w:val="24"/>
                <w:szCs w:val="24"/>
              </w:rPr>
              <w:t>ат</w:t>
            </w:r>
            <w:proofErr w:type="spellEnd"/>
            <w:r w:rsidRPr="00F45CBE">
              <w:rPr>
                <w:b w:val="0"/>
                <w:sz w:val="24"/>
                <w:szCs w:val="24"/>
              </w:rPr>
              <w:t>.</w:t>
            </w:r>
          </w:p>
          <w:p w:rsidR="001D4C43" w:rsidRPr="00F45CBE" w:rsidRDefault="001D4C43" w:rsidP="009337C7"/>
          <w:p w:rsidR="001D4C43" w:rsidRPr="00F45CBE" w:rsidRDefault="001D4C43" w:rsidP="009337C7">
            <w:pPr>
              <w:pStyle w:val="Default"/>
              <w:ind w:firstLine="567"/>
            </w:pPr>
          </w:p>
        </w:tc>
      </w:tr>
      <w:tr w:rsidR="001D4C43" w:rsidRPr="00F45CBE" w:rsidTr="009337C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F45CBE" w:rsidRDefault="001D4C43" w:rsidP="009337C7">
            <w:pPr>
              <w:ind w:firstLine="0"/>
              <w:jc w:val="left"/>
              <w:rPr>
                <w:highlight w:val="yellow"/>
              </w:rPr>
            </w:pPr>
            <w:r w:rsidRPr="00F45CBE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F45CBE" w:rsidRDefault="001D4C43" w:rsidP="009337C7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45CBE">
              <w:t>профессиональным языком предметной области знания;</w:t>
            </w:r>
          </w:p>
          <w:p w:rsidR="001D4C43" w:rsidRPr="00F45CBE" w:rsidRDefault="001D4C43" w:rsidP="009337C7">
            <w:pPr>
              <w:widowControl/>
              <w:numPr>
                <w:ilvl w:val="0"/>
                <w:numId w:val="12"/>
              </w:numPr>
              <w:shd w:val="clear" w:color="auto" w:fill="FFFFFF"/>
              <w:tabs>
                <w:tab w:val="left" w:pos="270"/>
                <w:tab w:val="left" w:pos="851"/>
              </w:tabs>
              <w:ind w:left="0" w:firstLine="0"/>
              <w:rPr>
                <w:b/>
                <w:bCs/>
              </w:rPr>
            </w:pPr>
            <w:r w:rsidRPr="00F45CBE">
              <w:lastRenderedPageBreak/>
              <w:t xml:space="preserve">навыками выполнения простейших химико-технологических расчетов </w:t>
            </w:r>
          </w:p>
          <w:p w:rsidR="001D4C43" w:rsidRPr="00F45CBE" w:rsidRDefault="001D4C43" w:rsidP="009337C7">
            <w:pPr>
              <w:widowControl/>
              <w:numPr>
                <w:ilvl w:val="0"/>
                <w:numId w:val="12"/>
              </w:numPr>
              <w:shd w:val="clear" w:color="auto" w:fill="FFFFFF"/>
              <w:tabs>
                <w:tab w:val="left" w:pos="270"/>
                <w:tab w:val="left" w:pos="851"/>
              </w:tabs>
              <w:ind w:left="0" w:firstLine="0"/>
              <w:rPr>
                <w:b/>
                <w:bCs/>
              </w:rPr>
            </w:pPr>
            <w:r w:rsidRPr="00F45CBE">
              <w:t>навыками конкретизации, обобщения, классификации актуальных проблем химической технологии и другой обрабатываемой информации</w:t>
            </w:r>
          </w:p>
          <w:p w:rsidR="001D4C43" w:rsidRPr="00D60E74" w:rsidRDefault="001D4C43" w:rsidP="009337C7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4C43" w:rsidRPr="00F45CBE" w:rsidRDefault="001D4C43" w:rsidP="009337C7">
            <w:pPr>
              <w:pStyle w:val="afd"/>
              <w:numPr>
                <w:ilvl w:val="0"/>
                <w:numId w:val="27"/>
              </w:numPr>
              <w:rPr>
                <w:b w:val="0"/>
                <w:color w:val="000000"/>
                <w:sz w:val="24"/>
                <w:szCs w:val="24"/>
              </w:rPr>
            </w:pPr>
            <w:r w:rsidRPr="00F45CBE">
              <w:rPr>
                <w:b w:val="0"/>
                <w:color w:val="000000"/>
                <w:sz w:val="24"/>
                <w:szCs w:val="24"/>
              </w:rPr>
              <w:lastRenderedPageBreak/>
              <w:t>Газовая смесь содержит 12 л NH</w:t>
            </w:r>
            <w:r w:rsidRPr="00F45CBE">
              <w:rPr>
                <w:b w:val="0"/>
                <w:color w:val="000000"/>
                <w:sz w:val="24"/>
                <w:szCs w:val="24"/>
                <w:vertAlign w:val="subscript"/>
              </w:rPr>
              <w:t>3</w:t>
            </w:r>
            <w:r w:rsidRPr="00F45CBE">
              <w:rPr>
                <w:b w:val="0"/>
                <w:color w:val="000000"/>
                <w:sz w:val="24"/>
                <w:szCs w:val="24"/>
              </w:rPr>
              <w:t>, 5л N</w:t>
            </w:r>
            <w:r w:rsidRPr="00F45CBE">
              <w:rPr>
                <w:b w:val="0"/>
                <w:color w:val="000000"/>
                <w:sz w:val="24"/>
                <w:szCs w:val="24"/>
                <w:vertAlign w:val="subscript"/>
              </w:rPr>
              <w:t>2</w:t>
            </w:r>
            <w:r w:rsidRPr="00F45CBE">
              <w:rPr>
                <w:b w:val="0"/>
                <w:color w:val="000000"/>
                <w:sz w:val="24"/>
                <w:szCs w:val="24"/>
              </w:rPr>
              <w:t> и 3л Н</w:t>
            </w:r>
            <w:proofErr w:type="gramStart"/>
            <w:r w:rsidRPr="00F45CBE">
              <w:rPr>
                <w:b w:val="0"/>
                <w:color w:val="000000"/>
                <w:sz w:val="24"/>
                <w:szCs w:val="24"/>
                <w:vertAlign w:val="subscript"/>
              </w:rPr>
              <w:t>2</w:t>
            </w:r>
            <w:proofErr w:type="gramEnd"/>
            <w:r w:rsidRPr="00F45CBE">
              <w:rPr>
                <w:b w:val="0"/>
                <w:color w:val="000000"/>
                <w:sz w:val="24"/>
                <w:szCs w:val="24"/>
              </w:rPr>
              <w:t>, измеренных при н.у. Рассчитать объемные доли газов в этой смеси и ее среднюю молярную массу.</w:t>
            </w:r>
          </w:p>
          <w:p w:rsidR="001D4C43" w:rsidRPr="00F45CBE" w:rsidRDefault="001D4C43" w:rsidP="009337C7">
            <w:pPr>
              <w:pStyle w:val="Default"/>
              <w:numPr>
                <w:ilvl w:val="0"/>
                <w:numId w:val="27"/>
              </w:numPr>
              <w:spacing w:before="120"/>
              <w:rPr>
                <w:rFonts w:eastAsia="Calibri"/>
                <w:kern w:val="24"/>
              </w:rPr>
            </w:pPr>
            <w:r w:rsidRPr="00F45CBE">
              <w:rPr>
                <w:rFonts w:eastAsia="Calibri"/>
                <w:kern w:val="24"/>
              </w:rPr>
              <w:lastRenderedPageBreak/>
              <w:t>Дать краткую характеристику элементного состава топлива и его влияния на тепловую ценность топлива</w:t>
            </w:r>
          </w:p>
          <w:p w:rsidR="001D4C43" w:rsidRPr="00F45CBE" w:rsidRDefault="001D4C43" w:rsidP="009337C7">
            <w:pPr>
              <w:pStyle w:val="af6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  <w:rPr>
                <w:rFonts w:eastAsia="TimesNewRomanPSMT"/>
                <w:szCs w:val="24"/>
                <w:lang w:val="ru-RU"/>
              </w:rPr>
            </w:pPr>
            <w:r w:rsidRPr="00F45CBE">
              <w:rPr>
                <w:rFonts w:eastAsia="TimesNewRomanPSMT"/>
                <w:szCs w:val="24"/>
                <w:lang w:val="ru-RU"/>
              </w:rPr>
              <w:t>Что означает выражение «Реагенты взяты в стехиометрическом соотношении»? Приведите примеры.</w:t>
            </w:r>
          </w:p>
          <w:p w:rsidR="001D4C43" w:rsidRPr="00F45CBE" w:rsidRDefault="001D4C43" w:rsidP="009337C7">
            <w:pPr>
              <w:pStyle w:val="af6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  <w:rPr>
                <w:rFonts w:eastAsia="TimesNewRomanPSMT"/>
                <w:szCs w:val="24"/>
                <w:lang w:val="ru-RU"/>
              </w:rPr>
            </w:pPr>
            <w:r w:rsidRPr="00F45CBE">
              <w:rPr>
                <w:rFonts w:eastAsia="TimesNewRomanPSMT"/>
                <w:szCs w:val="24"/>
                <w:lang w:val="ru-RU"/>
              </w:rPr>
              <w:t xml:space="preserve">С какой целью при проведении химических процессов в промышленных условиях один из реагентов берут в избытке по отношению к стехиометрии реакции? </w:t>
            </w:r>
          </w:p>
          <w:p w:rsidR="001D4C43" w:rsidRPr="00F45CBE" w:rsidRDefault="001D4C43" w:rsidP="009337C7">
            <w:pPr>
              <w:pStyle w:val="af6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F45CBE">
              <w:rPr>
                <w:szCs w:val="24"/>
                <w:lang w:val="ru-RU"/>
              </w:rPr>
              <w:t>Перечислите основные проблемы химической промышленности.</w:t>
            </w:r>
          </w:p>
          <w:p w:rsidR="001D4C43" w:rsidRPr="00F45CBE" w:rsidRDefault="001D4C43" w:rsidP="009337C7">
            <w:pPr>
              <w:pStyle w:val="af6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F45CBE">
              <w:rPr>
                <w:szCs w:val="24"/>
                <w:lang w:val="ru-RU"/>
              </w:rPr>
              <w:t>Назовите пути развития современного химического производства.</w:t>
            </w:r>
          </w:p>
          <w:p w:rsidR="001D4C43" w:rsidRPr="001D4C43" w:rsidRDefault="001D4C43" w:rsidP="009337C7">
            <w:pPr>
              <w:pStyle w:val="af6"/>
              <w:numPr>
                <w:ilvl w:val="0"/>
                <w:numId w:val="27"/>
              </w:numPr>
              <w:spacing w:before="120" w:line="240" w:lineRule="auto"/>
              <w:rPr>
                <w:kern w:val="24"/>
                <w:szCs w:val="24"/>
                <w:lang w:val="ru-RU"/>
              </w:rPr>
            </w:pPr>
            <w:r w:rsidRPr="00F45CBE">
              <w:rPr>
                <w:szCs w:val="24"/>
                <w:lang w:val="ru-RU"/>
              </w:rPr>
              <w:t>Дайте определение понятию "химическая технология". Какие признаки научной дисциплины имеет  химическая технология? В чем отличие химической технологии как науки от теоретической химии?</w:t>
            </w:r>
          </w:p>
          <w:p w:rsidR="001D4C43" w:rsidRPr="00F45CBE" w:rsidRDefault="001D4C43" w:rsidP="009337C7">
            <w:pPr>
              <w:pStyle w:val="Default"/>
              <w:spacing w:before="120"/>
              <w:ind w:left="360"/>
              <w:rPr>
                <w:rFonts w:eastAsia="Calibri"/>
                <w:kern w:val="24"/>
              </w:rPr>
            </w:pPr>
          </w:p>
        </w:tc>
      </w:tr>
      <w:tr w:rsidR="001D4C43" w:rsidRPr="00F45CBE" w:rsidTr="009337C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F45CBE" w:rsidRDefault="001D4C43" w:rsidP="009337C7">
            <w:pPr>
              <w:tabs>
                <w:tab w:val="left" w:pos="2368"/>
              </w:tabs>
              <w:ind w:left="108" w:firstLine="0"/>
              <w:jc w:val="left"/>
              <w:rPr>
                <w:color w:val="000000"/>
              </w:rPr>
            </w:pPr>
            <w:r w:rsidRPr="00F45CBE">
              <w:rPr>
                <w:color w:val="000000"/>
              </w:rPr>
              <w:lastRenderedPageBreak/>
              <w:t>ОПК-5</w:t>
            </w:r>
            <w:r w:rsidRPr="00F45CBE">
              <w:rPr>
                <w:color w:val="000000"/>
              </w:rPr>
              <w:tab/>
              <w:t>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  <w:p w:rsidR="001D4C43" w:rsidRPr="00F45CBE" w:rsidRDefault="001D4C43" w:rsidP="009337C7">
            <w:pPr>
              <w:tabs>
                <w:tab w:val="left" w:pos="2368"/>
              </w:tabs>
              <w:ind w:left="108" w:firstLine="0"/>
              <w:rPr>
                <w:color w:val="C00000"/>
                <w:highlight w:val="yellow"/>
              </w:rPr>
            </w:pPr>
            <w:r w:rsidRPr="00F45CBE">
              <w:rPr>
                <w:color w:val="000000"/>
              </w:rPr>
              <w:tab/>
            </w:r>
          </w:p>
        </w:tc>
      </w:tr>
      <w:tr w:rsidR="001D4C43" w:rsidRPr="00F45CBE" w:rsidTr="009337C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F45CBE" w:rsidRDefault="001D4C43" w:rsidP="009337C7">
            <w:pPr>
              <w:ind w:firstLine="0"/>
              <w:jc w:val="left"/>
            </w:pPr>
            <w:r w:rsidRPr="00F45CB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F45CBE" w:rsidRDefault="001D4C43" w:rsidP="009337C7">
            <w:pPr>
              <w:pStyle w:val="Default"/>
              <w:numPr>
                <w:ilvl w:val="0"/>
                <w:numId w:val="22"/>
              </w:numPr>
              <w:jc w:val="both"/>
            </w:pPr>
            <w:r w:rsidRPr="00F45CBE">
              <w:t>понятие информации, виды информации, способы получения информации</w:t>
            </w:r>
          </w:p>
          <w:p w:rsidR="001D4C43" w:rsidRPr="00F45CBE" w:rsidRDefault="001D4C43" w:rsidP="009337C7">
            <w:pPr>
              <w:pStyle w:val="Default"/>
              <w:numPr>
                <w:ilvl w:val="0"/>
                <w:numId w:val="22"/>
              </w:numPr>
              <w:jc w:val="both"/>
            </w:pPr>
            <w:r w:rsidRPr="00F45CBE">
              <w:t>способы представления и хранения информации;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4C43" w:rsidRPr="00F45CBE" w:rsidRDefault="001D4C43" w:rsidP="009337C7">
            <w:pPr>
              <w:pStyle w:val="Style14"/>
              <w:widowControl/>
              <w:ind w:left="502" w:firstLine="0"/>
            </w:pPr>
            <w:r w:rsidRPr="00F45CBE">
              <w:t>Какие виды и источники информации вы используете при самостоятельном изучении теоретического материала, выполнении расчетных заданий, подготовке реферата?</w:t>
            </w:r>
          </w:p>
          <w:p w:rsidR="001D4C43" w:rsidRPr="00F45CBE" w:rsidRDefault="001D4C43" w:rsidP="009337C7">
            <w:pPr>
              <w:pStyle w:val="Style14"/>
              <w:widowControl/>
              <w:ind w:left="502" w:firstLine="0"/>
              <w:rPr>
                <w:highlight w:val="yellow"/>
              </w:rPr>
            </w:pPr>
            <w:r w:rsidRPr="00F45CBE">
              <w:t xml:space="preserve">Какие способы представления информации вы используете?  </w:t>
            </w:r>
          </w:p>
        </w:tc>
      </w:tr>
      <w:tr w:rsidR="001D4C43" w:rsidRPr="00F45CBE" w:rsidTr="009337C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F45CBE" w:rsidRDefault="001D4C43" w:rsidP="009337C7">
            <w:pPr>
              <w:ind w:firstLine="0"/>
              <w:jc w:val="left"/>
            </w:pPr>
            <w:r w:rsidRPr="00F45CB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F45CBE" w:rsidRDefault="001D4C43" w:rsidP="009337C7">
            <w:pPr>
              <w:widowControl/>
              <w:numPr>
                <w:ilvl w:val="0"/>
                <w:numId w:val="3"/>
              </w:numPr>
              <w:jc w:val="left"/>
              <w:rPr>
                <w:rFonts w:eastAsia="TimesNewRomanPSMT"/>
              </w:rPr>
            </w:pPr>
            <w:r w:rsidRPr="00F45CBE">
              <w:t>осуществлять поиск, анализ, структурирование информации по заданной теме</w:t>
            </w:r>
          </w:p>
          <w:p w:rsidR="001D4C43" w:rsidRPr="00F45CBE" w:rsidRDefault="001D4C43" w:rsidP="009337C7">
            <w:pPr>
              <w:widowControl/>
              <w:numPr>
                <w:ilvl w:val="0"/>
                <w:numId w:val="3"/>
              </w:numPr>
              <w:jc w:val="left"/>
              <w:rPr>
                <w:rFonts w:eastAsia="TimesNewRomanPSMT"/>
              </w:rPr>
            </w:pPr>
            <w:r w:rsidRPr="00F45CBE">
              <w:t xml:space="preserve">анализировать современные события и процессы в развитии химической технологии; работать с программными средствами общего назначения, соответствующим современным </w:t>
            </w:r>
            <w:r w:rsidRPr="00F45CBE">
              <w:lastRenderedPageBreak/>
              <w:t>требованиям;</w:t>
            </w:r>
          </w:p>
          <w:p w:rsidR="001D4C43" w:rsidRPr="00F45CBE" w:rsidRDefault="001D4C43" w:rsidP="009337C7">
            <w:pPr>
              <w:widowControl/>
              <w:numPr>
                <w:ilvl w:val="0"/>
                <w:numId w:val="3"/>
              </w:numPr>
              <w:jc w:val="left"/>
              <w:rPr>
                <w:rFonts w:eastAsia="TimesNewRomanPSMT"/>
              </w:rPr>
            </w:pPr>
            <w:r w:rsidRPr="00F45CBE">
              <w:t>анализировать, редактировать и обрабатывать информацию в виде текстов, таблиц,  и графиков</w:t>
            </w:r>
          </w:p>
          <w:p w:rsidR="001D4C43" w:rsidRPr="00F45CBE" w:rsidRDefault="001D4C43" w:rsidP="009337C7">
            <w:pPr>
              <w:pStyle w:val="Defaul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F45CBE" w:rsidRDefault="001D4C43" w:rsidP="009337C7">
            <w:pPr>
              <w:widowControl/>
              <w:numPr>
                <w:ilvl w:val="0"/>
                <w:numId w:val="3"/>
              </w:numPr>
              <w:jc w:val="left"/>
              <w:rPr>
                <w:rFonts w:eastAsia="TimesNewRomanPSMT"/>
              </w:rPr>
            </w:pPr>
            <w:r w:rsidRPr="00F45CBE">
              <w:lastRenderedPageBreak/>
              <w:t>Подготовить реферат на заданную тему, используя различные источники информации</w:t>
            </w:r>
          </w:p>
          <w:p w:rsidR="001D4C43" w:rsidRPr="00F45CBE" w:rsidRDefault="001D4C43" w:rsidP="009337C7">
            <w:pPr>
              <w:widowControl/>
              <w:numPr>
                <w:ilvl w:val="0"/>
                <w:numId w:val="3"/>
              </w:numPr>
              <w:jc w:val="left"/>
              <w:rPr>
                <w:rFonts w:eastAsia="TimesNewRomanPSMT"/>
              </w:rPr>
            </w:pPr>
            <w:r w:rsidRPr="00F45CBE">
              <w:t>Обосновать выбор темы своего реферата</w:t>
            </w:r>
          </w:p>
          <w:p w:rsidR="001D4C43" w:rsidRPr="00F45CBE" w:rsidRDefault="001D4C43" w:rsidP="009337C7">
            <w:pPr>
              <w:widowControl/>
              <w:numPr>
                <w:ilvl w:val="0"/>
                <w:numId w:val="3"/>
              </w:numPr>
              <w:jc w:val="left"/>
              <w:rPr>
                <w:rFonts w:eastAsia="TimesNewRomanPSMT"/>
              </w:rPr>
            </w:pPr>
            <w:r w:rsidRPr="00F45CBE">
              <w:t>Сделать доклад в форме презентации</w:t>
            </w:r>
          </w:p>
          <w:p w:rsidR="001D4C43" w:rsidRPr="00F45CBE" w:rsidRDefault="001D4C43" w:rsidP="009337C7">
            <w:pPr>
              <w:rPr>
                <w:color w:val="0070C0"/>
                <w:highlight w:val="yellow"/>
              </w:rPr>
            </w:pPr>
          </w:p>
        </w:tc>
      </w:tr>
      <w:tr w:rsidR="001D4C43" w:rsidRPr="00F45CBE" w:rsidTr="009337C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F45CBE" w:rsidRDefault="001D4C43" w:rsidP="009337C7">
            <w:pPr>
              <w:ind w:firstLine="0"/>
              <w:jc w:val="left"/>
            </w:pPr>
            <w:r w:rsidRPr="00F45CB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F45CBE" w:rsidRDefault="001D4C43" w:rsidP="009337C7">
            <w:pPr>
              <w:widowControl/>
              <w:autoSpaceDE/>
              <w:autoSpaceDN/>
              <w:adjustRightInd/>
              <w:ind w:firstLine="0"/>
            </w:pPr>
            <w:r w:rsidRPr="00F45CBE">
              <w:t xml:space="preserve">- основными методами, способами и средствами получения, хранения, переработки информации, </w:t>
            </w:r>
          </w:p>
          <w:p w:rsidR="001D4C43" w:rsidRPr="00F45CBE" w:rsidRDefault="001D4C43" w:rsidP="009337C7">
            <w:pPr>
              <w:widowControl/>
              <w:numPr>
                <w:ilvl w:val="0"/>
                <w:numId w:val="12"/>
              </w:numPr>
              <w:shd w:val="clear" w:color="auto" w:fill="FFFFFF"/>
              <w:tabs>
                <w:tab w:val="left" w:pos="270"/>
                <w:tab w:val="left" w:pos="851"/>
              </w:tabs>
              <w:ind w:left="0" w:firstLine="0"/>
              <w:rPr>
                <w:b/>
                <w:bCs/>
              </w:rPr>
            </w:pPr>
            <w:r w:rsidRPr="00F45CBE">
              <w:t>навыками конкретизации, обобщения, классификации актуальных проблем химической технологии и другой обрабатываемой информации;</w:t>
            </w:r>
          </w:p>
          <w:p w:rsidR="001D4C43" w:rsidRPr="00F45CBE" w:rsidRDefault="001D4C43" w:rsidP="009337C7">
            <w:pPr>
              <w:widowControl/>
              <w:numPr>
                <w:ilvl w:val="0"/>
                <w:numId w:val="12"/>
              </w:numPr>
              <w:shd w:val="clear" w:color="auto" w:fill="FFFFFF"/>
              <w:tabs>
                <w:tab w:val="left" w:pos="270"/>
                <w:tab w:val="left" w:pos="851"/>
              </w:tabs>
              <w:ind w:left="0" w:firstLine="0"/>
              <w:rPr>
                <w:b/>
                <w:bCs/>
              </w:rPr>
            </w:pPr>
            <w:r w:rsidRPr="00F45CBE">
              <w:t>навыками подготовки реферата на заданную тему и доклада в форме презентации</w:t>
            </w:r>
          </w:p>
          <w:p w:rsidR="001D4C43" w:rsidRPr="00F45CBE" w:rsidRDefault="001D4C43" w:rsidP="009337C7">
            <w:pPr>
              <w:ind w:left="418"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F45CBE" w:rsidRDefault="001D4C43" w:rsidP="009337C7">
            <w:pPr>
              <w:widowControl/>
              <w:numPr>
                <w:ilvl w:val="0"/>
                <w:numId w:val="3"/>
              </w:numPr>
              <w:jc w:val="left"/>
              <w:rPr>
                <w:rFonts w:eastAsia="TimesNewRomanPSMT"/>
              </w:rPr>
            </w:pPr>
            <w:r w:rsidRPr="00F45CBE">
              <w:t>Подготовить реферат на заданную тему, используя различные источники информации</w:t>
            </w:r>
          </w:p>
          <w:p w:rsidR="001D4C43" w:rsidRPr="00F45CBE" w:rsidRDefault="001D4C43" w:rsidP="009337C7">
            <w:pPr>
              <w:widowControl/>
              <w:numPr>
                <w:ilvl w:val="0"/>
                <w:numId w:val="3"/>
              </w:numPr>
              <w:jc w:val="left"/>
              <w:rPr>
                <w:rFonts w:eastAsia="TimesNewRomanPSMT"/>
              </w:rPr>
            </w:pPr>
            <w:r w:rsidRPr="00F45CBE">
              <w:t>Сделать доклад в форме презентации</w:t>
            </w:r>
          </w:p>
          <w:p w:rsidR="001D4C43" w:rsidRPr="00F45CBE" w:rsidRDefault="001D4C43" w:rsidP="009337C7">
            <w:pPr>
              <w:pStyle w:val="af6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  <w:rPr>
                <w:rFonts w:eastAsia="TimesNewRomanPSMT"/>
                <w:szCs w:val="24"/>
                <w:lang w:val="ru-RU"/>
              </w:rPr>
            </w:pPr>
            <w:r w:rsidRPr="00F45CBE">
              <w:rPr>
                <w:rFonts w:eastAsia="TimesNewRomanPSMT"/>
                <w:szCs w:val="24"/>
                <w:lang w:val="ru-RU"/>
              </w:rPr>
              <w:t xml:space="preserve">С какой целью при проведении химических процессов в промышленных условиях один из реагентов берут в избытке по отношению к стехиометрии реакции? </w:t>
            </w:r>
          </w:p>
          <w:p w:rsidR="001D4C43" w:rsidRPr="00F45CBE" w:rsidRDefault="001D4C43" w:rsidP="009337C7">
            <w:pPr>
              <w:pStyle w:val="af6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F45CBE">
              <w:rPr>
                <w:szCs w:val="24"/>
                <w:lang w:val="ru-RU"/>
              </w:rPr>
              <w:t>Перечислите основные проблемы химической промышленности.</w:t>
            </w:r>
          </w:p>
          <w:p w:rsidR="001D4C43" w:rsidRPr="00F45CBE" w:rsidRDefault="001D4C43" w:rsidP="009337C7">
            <w:pPr>
              <w:pStyle w:val="af6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F45CBE">
              <w:rPr>
                <w:szCs w:val="24"/>
                <w:lang w:val="ru-RU"/>
              </w:rPr>
              <w:t>Назовите пути развития современного химического производства.</w:t>
            </w:r>
          </w:p>
          <w:p w:rsidR="001D4C43" w:rsidRPr="00F45CBE" w:rsidRDefault="001D4C43" w:rsidP="009337C7">
            <w:pPr>
              <w:pStyle w:val="af6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F45CBE">
              <w:rPr>
                <w:szCs w:val="24"/>
                <w:lang w:val="ru-RU"/>
              </w:rPr>
              <w:t>Дайте определение понятию "химическая технология". Какие признаки научной дисциплины имеет  химическая технология? В чем отличие химической технологии как науки от теоретической химии?</w:t>
            </w:r>
          </w:p>
          <w:p w:rsidR="001D4C43" w:rsidRPr="00F45CBE" w:rsidRDefault="001D4C43" w:rsidP="009337C7">
            <w:pPr>
              <w:pStyle w:val="af6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F45CBE">
              <w:rPr>
                <w:rFonts w:eastAsia="TimesNewRomanPSMT"/>
                <w:szCs w:val="24"/>
                <w:lang w:val="ru-RU"/>
              </w:rPr>
              <w:t>Приведите примеры производств, относящихся к технологии неорганических и органических веществ.</w:t>
            </w:r>
          </w:p>
          <w:p w:rsidR="001D4C43" w:rsidRPr="00F45CBE" w:rsidRDefault="001D4C43" w:rsidP="009337C7">
            <w:pPr>
              <w:ind w:firstLine="0"/>
              <w:rPr>
                <w:color w:val="0070C0"/>
                <w:highlight w:val="yellow"/>
              </w:rPr>
            </w:pPr>
          </w:p>
        </w:tc>
      </w:tr>
      <w:tr w:rsidR="001D4C43" w:rsidRPr="00F45CBE" w:rsidTr="009337C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F45CBE" w:rsidRDefault="001D4C43" w:rsidP="009337C7">
            <w:pPr>
              <w:widowControl/>
              <w:tabs>
                <w:tab w:val="left" w:pos="1933"/>
              </w:tabs>
              <w:autoSpaceDE/>
              <w:autoSpaceDN/>
              <w:adjustRightInd/>
              <w:ind w:left="113" w:firstLine="0"/>
              <w:jc w:val="left"/>
            </w:pPr>
            <w:r w:rsidRPr="00897D95">
              <w:t>ПК-18</w:t>
            </w:r>
            <w:r w:rsidRPr="00F45CBE">
              <w:tab/>
            </w:r>
            <w:r w:rsidRPr="00897D95">
              <w:t xml:space="preserve">готовностью использовать знание свойств химических элементов, соединений и материалов на их основе для решения задач профессиональной деятельности </w:t>
            </w:r>
          </w:p>
          <w:p w:rsidR="001D4C43" w:rsidRPr="00F45CBE" w:rsidRDefault="001D4C43" w:rsidP="009337C7">
            <w:pPr>
              <w:widowControl/>
              <w:ind w:left="360" w:firstLine="0"/>
              <w:jc w:val="left"/>
            </w:pPr>
          </w:p>
        </w:tc>
      </w:tr>
      <w:tr w:rsidR="001D4C43" w:rsidRPr="00F45CBE" w:rsidTr="009337C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F45CBE" w:rsidRDefault="001D4C43" w:rsidP="009337C7">
            <w:pPr>
              <w:ind w:firstLine="0"/>
              <w:jc w:val="left"/>
            </w:pPr>
            <w:r w:rsidRPr="00F45CB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F45CBE" w:rsidRDefault="001D4C43" w:rsidP="009337C7">
            <w:pPr>
              <w:widowControl/>
              <w:numPr>
                <w:ilvl w:val="0"/>
                <w:numId w:val="11"/>
              </w:numPr>
              <w:tabs>
                <w:tab w:val="left" w:pos="240"/>
                <w:tab w:val="left" w:pos="851"/>
              </w:tabs>
              <w:autoSpaceDE/>
              <w:autoSpaceDN/>
              <w:adjustRightInd/>
              <w:ind w:left="0" w:firstLine="0"/>
            </w:pPr>
            <w:r w:rsidRPr="00F45CBE">
              <w:t>Основные определения и понятия  химической технологии;</w:t>
            </w:r>
          </w:p>
          <w:p w:rsidR="001D4C43" w:rsidRPr="00F45CBE" w:rsidRDefault="001D4C43" w:rsidP="009337C7">
            <w:pPr>
              <w:widowControl/>
              <w:numPr>
                <w:ilvl w:val="0"/>
                <w:numId w:val="11"/>
              </w:numPr>
              <w:tabs>
                <w:tab w:val="left" w:pos="240"/>
                <w:tab w:val="left" w:pos="851"/>
              </w:tabs>
              <w:autoSpaceDE/>
              <w:autoSpaceDN/>
              <w:adjustRightInd/>
              <w:ind w:left="0" w:firstLine="0"/>
            </w:pPr>
            <w:r w:rsidRPr="00F45CBE">
              <w:t>актуальные проблемы химической технологии</w:t>
            </w:r>
          </w:p>
          <w:p w:rsidR="001D4C43" w:rsidRPr="00F45CBE" w:rsidRDefault="001D4C43" w:rsidP="009337C7">
            <w:pPr>
              <w:widowControl/>
              <w:numPr>
                <w:ilvl w:val="0"/>
                <w:numId w:val="11"/>
              </w:numPr>
              <w:tabs>
                <w:tab w:val="left" w:pos="240"/>
                <w:tab w:val="left" w:pos="851"/>
              </w:tabs>
              <w:autoSpaceDE/>
              <w:autoSpaceDN/>
              <w:adjustRightInd/>
              <w:ind w:left="0" w:firstLine="0"/>
            </w:pPr>
            <w:r w:rsidRPr="00F45CBE">
              <w:t>направления развития химической промышленности</w:t>
            </w:r>
          </w:p>
          <w:p w:rsidR="001D4C43" w:rsidRPr="00F45CBE" w:rsidRDefault="001D4C43" w:rsidP="009337C7">
            <w:pPr>
              <w:widowControl/>
              <w:numPr>
                <w:ilvl w:val="0"/>
                <w:numId w:val="11"/>
              </w:numPr>
              <w:tabs>
                <w:tab w:val="left" w:pos="240"/>
                <w:tab w:val="left" w:pos="851"/>
              </w:tabs>
              <w:autoSpaceDE/>
              <w:autoSpaceDN/>
              <w:adjustRightInd/>
              <w:ind w:left="0" w:firstLine="0"/>
            </w:pPr>
            <w:r w:rsidRPr="00F45CBE">
              <w:t xml:space="preserve">основное оборудование химических </w:t>
            </w:r>
            <w:r w:rsidRPr="00F45CBE">
              <w:lastRenderedPageBreak/>
              <w:t>лабораторий</w:t>
            </w:r>
          </w:p>
          <w:p w:rsidR="001D4C43" w:rsidRPr="00F45CBE" w:rsidRDefault="001D4C43" w:rsidP="009337C7">
            <w:pPr>
              <w:widowControl/>
              <w:numPr>
                <w:ilvl w:val="0"/>
                <w:numId w:val="11"/>
              </w:numPr>
              <w:tabs>
                <w:tab w:val="left" w:pos="240"/>
                <w:tab w:val="left" w:pos="851"/>
              </w:tabs>
              <w:autoSpaceDE/>
              <w:autoSpaceDN/>
              <w:adjustRightInd/>
              <w:ind w:left="0" w:firstLine="0"/>
              <w:rPr>
                <w:b/>
              </w:rPr>
            </w:pPr>
            <w:r w:rsidRPr="00F45CBE">
              <w:t>основные показатели и методы оценки эффективности  химического производства</w:t>
            </w:r>
          </w:p>
          <w:p w:rsidR="001D4C43" w:rsidRPr="00F45CBE" w:rsidRDefault="001D4C43" w:rsidP="009337C7">
            <w:pPr>
              <w:numPr>
                <w:ilvl w:val="0"/>
                <w:numId w:val="29"/>
              </w:numPr>
            </w:pPr>
            <w:r w:rsidRPr="00F45CBE">
              <w:rPr>
                <w:iCs/>
              </w:rPr>
              <w:t xml:space="preserve">свойства химических элементов, соединений и материалов на их основе </w:t>
            </w:r>
          </w:p>
          <w:p w:rsidR="001D4C43" w:rsidRPr="00F45CBE" w:rsidRDefault="001D4C43" w:rsidP="009337C7">
            <w:pPr>
              <w:numPr>
                <w:ilvl w:val="0"/>
                <w:numId w:val="29"/>
              </w:numPr>
            </w:pPr>
            <w:r w:rsidRPr="00F45CBE">
              <w:t>методы и средства получения информации о вещественном составе</w:t>
            </w:r>
          </w:p>
          <w:p w:rsidR="001D4C43" w:rsidRPr="00F45CBE" w:rsidRDefault="001D4C43" w:rsidP="009337C7">
            <w:pPr>
              <w:ind w:left="360" w:firstLine="0"/>
              <w:rPr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F45CBE" w:rsidRDefault="001D4C43" w:rsidP="009337C7">
            <w:pPr>
              <w:pStyle w:val="Style3"/>
              <w:widowControl/>
              <w:numPr>
                <w:ilvl w:val="0"/>
                <w:numId w:val="32"/>
              </w:numPr>
            </w:pPr>
            <w:r w:rsidRPr="00F45CBE">
              <w:rPr>
                <w:bCs/>
                <w:color w:val="222222"/>
                <w:shd w:val="clear" w:color="auto" w:fill="FFFFFF"/>
              </w:rPr>
              <w:lastRenderedPageBreak/>
              <w:t>Химическая промышленность</w:t>
            </w:r>
            <w:r w:rsidRPr="00F45CBE">
              <w:rPr>
                <w:color w:val="222222"/>
                <w:shd w:val="clear" w:color="auto" w:fill="FFFFFF"/>
              </w:rPr>
              <w:t xml:space="preserve">. </w:t>
            </w:r>
            <w:proofErr w:type="spellStart"/>
            <w:r w:rsidRPr="00F45CBE">
              <w:rPr>
                <w:color w:val="222222"/>
                <w:shd w:val="clear" w:color="auto" w:fill="FFFFFF"/>
              </w:rPr>
              <w:t>Подотрасли</w:t>
            </w:r>
            <w:proofErr w:type="spellEnd"/>
            <w:r w:rsidRPr="00F45CBE">
              <w:rPr>
                <w:color w:val="222222"/>
                <w:shd w:val="clear" w:color="auto" w:fill="FFFFFF"/>
              </w:rPr>
              <w:t xml:space="preserve"> химической промышленности. </w:t>
            </w:r>
          </w:p>
          <w:p w:rsidR="001D4C43" w:rsidRPr="00F45CBE" w:rsidRDefault="001D4C43" w:rsidP="009337C7">
            <w:pPr>
              <w:pStyle w:val="Style3"/>
              <w:widowControl/>
              <w:numPr>
                <w:ilvl w:val="0"/>
                <w:numId w:val="32"/>
              </w:numPr>
            </w:pPr>
            <w:r w:rsidRPr="00F45CBE">
              <w:rPr>
                <w:color w:val="222222"/>
                <w:shd w:val="clear" w:color="auto" w:fill="FFFFFF"/>
              </w:rPr>
              <w:t>Основные тенденции развития современной химической промышленности.</w:t>
            </w:r>
          </w:p>
          <w:p w:rsidR="001D4C43" w:rsidRPr="00F45CBE" w:rsidRDefault="001D4C43" w:rsidP="009337C7">
            <w:pPr>
              <w:pStyle w:val="Style3"/>
              <w:widowControl/>
              <w:numPr>
                <w:ilvl w:val="0"/>
                <w:numId w:val="32"/>
              </w:numPr>
            </w:pPr>
            <w:r w:rsidRPr="00F45CBE">
              <w:t xml:space="preserve">Химическая технология. Определение. Основные задачи. </w:t>
            </w:r>
          </w:p>
          <w:p w:rsidR="001D4C43" w:rsidRPr="00F45CBE" w:rsidRDefault="001D4C43" w:rsidP="009337C7">
            <w:pPr>
              <w:pStyle w:val="Style3"/>
              <w:widowControl/>
              <w:numPr>
                <w:ilvl w:val="0"/>
                <w:numId w:val="32"/>
              </w:numPr>
            </w:pPr>
            <w:r w:rsidRPr="00F45CBE">
              <w:t>Основное оборудование химических лабораторий. Его назначение.</w:t>
            </w:r>
          </w:p>
          <w:p w:rsidR="001D4C43" w:rsidRPr="00F45CBE" w:rsidRDefault="001D4C43" w:rsidP="009337C7">
            <w:pPr>
              <w:pStyle w:val="Style3"/>
              <w:widowControl/>
              <w:numPr>
                <w:ilvl w:val="0"/>
                <w:numId w:val="32"/>
              </w:numPr>
            </w:pPr>
            <w:r w:rsidRPr="00F45CBE">
              <w:t>Основные показатели эффективности  химического производства. Отношение реально полученного количества продукта к максимально возможному его количеству, которое могло бы быть получено при данных условиях протекания химической реакции характеризует:</w:t>
            </w:r>
          </w:p>
          <w:p w:rsidR="001D4C43" w:rsidRPr="00F45CBE" w:rsidRDefault="001D4C43" w:rsidP="009337C7">
            <w:pPr>
              <w:pStyle w:val="Default"/>
              <w:ind w:firstLine="567"/>
              <w:rPr>
                <w:color w:val="auto"/>
              </w:rPr>
            </w:pPr>
            <w:r w:rsidRPr="00F45CBE">
              <w:rPr>
                <w:color w:val="auto"/>
              </w:rPr>
              <w:lastRenderedPageBreak/>
              <w:t>а) конверсию;</w:t>
            </w:r>
          </w:p>
          <w:p w:rsidR="001D4C43" w:rsidRPr="00F45CBE" w:rsidRDefault="001D4C43" w:rsidP="009337C7">
            <w:pPr>
              <w:pStyle w:val="Default"/>
              <w:ind w:firstLine="567"/>
              <w:rPr>
                <w:color w:val="auto"/>
              </w:rPr>
            </w:pPr>
            <w:r w:rsidRPr="00F45CBE">
              <w:rPr>
                <w:color w:val="auto"/>
              </w:rPr>
              <w:t>б) селективность;</w:t>
            </w:r>
          </w:p>
          <w:p w:rsidR="001D4C43" w:rsidRPr="00F45CBE" w:rsidRDefault="001D4C43" w:rsidP="009337C7">
            <w:pPr>
              <w:pStyle w:val="Default"/>
              <w:ind w:firstLine="567"/>
              <w:rPr>
                <w:color w:val="auto"/>
              </w:rPr>
            </w:pPr>
            <w:r w:rsidRPr="00F45CBE">
              <w:rPr>
                <w:color w:val="auto"/>
              </w:rPr>
              <w:t>в) выход продукта;</w:t>
            </w:r>
          </w:p>
          <w:p w:rsidR="001D4C43" w:rsidRPr="00F45CBE" w:rsidRDefault="001D4C43" w:rsidP="009337C7">
            <w:pPr>
              <w:pStyle w:val="Default"/>
              <w:ind w:firstLine="567"/>
              <w:rPr>
                <w:color w:val="auto"/>
              </w:rPr>
            </w:pPr>
            <w:r w:rsidRPr="00F45CBE">
              <w:rPr>
                <w:color w:val="auto"/>
              </w:rPr>
              <w:t>г) активность катализатора.</w:t>
            </w:r>
          </w:p>
          <w:p w:rsidR="001D4C43" w:rsidRPr="00F45CBE" w:rsidRDefault="001D4C43" w:rsidP="009337C7">
            <w:pPr>
              <w:rPr>
                <w:color w:val="000000"/>
              </w:rPr>
            </w:pPr>
            <w:r w:rsidRPr="00F45CBE">
              <w:rPr>
                <w:color w:val="000000"/>
              </w:rPr>
              <w:t>Элементарный состав топлив. Его характеристика. Балластом горючей части твердого топлива является</w:t>
            </w:r>
          </w:p>
          <w:p w:rsidR="001D4C43" w:rsidRPr="00F45CBE" w:rsidRDefault="001D4C43" w:rsidP="009337C7">
            <w:pPr>
              <w:rPr>
                <w:color w:val="000000"/>
              </w:rPr>
            </w:pPr>
            <w:r w:rsidRPr="00F45CBE">
              <w:rPr>
                <w:color w:val="000000"/>
              </w:rPr>
              <w:t>а) водород</w:t>
            </w:r>
          </w:p>
          <w:p w:rsidR="001D4C43" w:rsidRPr="00F45CBE" w:rsidRDefault="001D4C43" w:rsidP="009337C7">
            <w:pPr>
              <w:rPr>
                <w:color w:val="000000"/>
              </w:rPr>
            </w:pPr>
            <w:r w:rsidRPr="00F45CBE">
              <w:rPr>
                <w:color w:val="000000"/>
              </w:rPr>
              <w:t>б) азот</w:t>
            </w:r>
          </w:p>
          <w:p w:rsidR="001D4C43" w:rsidRPr="00F45CBE" w:rsidRDefault="001D4C43" w:rsidP="009337C7">
            <w:pPr>
              <w:rPr>
                <w:color w:val="000000"/>
              </w:rPr>
            </w:pPr>
            <w:r w:rsidRPr="00F45CBE">
              <w:rPr>
                <w:color w:val="000000"/>
              </w:rPr>
              <w:t>в) углерод</w:t>
            </w:r>
          </w:p>
          <w:p w:rsidR="001D4C43" w:rsidRPr="00F45CBE" w:rsidRDefault="001D4C43" w:rsidP="009337C7">
            <w:pPr>
              <w:rPr>
                <w:color w:val="000000"/>
              </w:rPr>
            </w:pPr>
            <w:r w:rsidRPr="00F45CBE">
              <w:rPr>
                <w:color w:val="000000"/>
              </w:rPr>
              <w:t>г) сера</w:t>
            </w:r>
          </w:p>
          <w:p w:rsidR="001D4C43" w:rsidRPr="00F45CBE" w:rsidRDefault="001D4C43" w:rsidP="009337C7">
            <w:pPr>
              <w:pStyle w:val="af6"/>
              <w:autoSpaceDE w:val="0"/>
              <w:autoSpaceDN w:val="0"/>
              <w:adjustRightInd w:val="0"/>
              <w:spacing w:line="240" w:lineRule="auto"/>
              <w:ind w:left="360" w:firstLine="0"/>
              <w:rPr>
                <w:rFonts w:eastAsia="TimesNewRomanPSMT"/>
                <w:szCs w:val="24"/>
                <w:lang w:val="ru-RU"/>
              </w:rPr>
            </w:pPr>
            <w:r w:rsidRPr="00F45CBE">
              <w:rPr>
                <w:rFonts w:eastAsia="TimesNewRomanPSMT"/>
                <w:szCs w:val="24"/>
                <w:lang w:val="ru-RU"/>
              </w:rPr>
              <w:t>Какое состояние газов называют идеальным? Приведите примеры газов, соответствующих такому состоянию. Какие газы называются реальными?</w:t>
            </w:r>
          </w:p>
          <w:p w:rsidR="001D4C43" w:rsidRPr="00F45CBE" w:rsidRDefault="001D4C43" w:rsidP="009337C7">
            <w:pPr>
              <w:pStyle w:val="Default"/>
              <w:ind w:firstLine="567"/>
              <w:rPr>
                <w:color w:val="auto"/>
              </w:rPr>
            </w:pPr>
            <w:r w:rsidRPr="00F45CBE">
              <w:rPr>
                <w:color w:val="auto"/>
              </w:rPr>
              <w:t>Какие разделы входят в технологию органических веществ</w:t>
            </w:r>
          </w:p>
          <w:p w:rsidR="001D4C43" w:rsidRPr="00F45CBE" w:rsidRDefault="001D4C43" w:rsidP="009337C7">
            <w:pPr>
              <w:pStyle w:val="Default"/>
              <w:ind w:firstLine="567"/>
              <w:rPr>
                <w:color w:val="auto"/>
              </w:rPr>
            </w:pPr>
            <w:r w:rsidRPr="00F45CBE">
              <w:rPr>
                <w:color w:val="auto"/>
              </w:rPr>
              <w:t xml:space="preserve">а) переработка нефти и газа </w:t>
            </w:r>
          </w:p>
          <w:p w:rsidR="001D4C43" w:rsidRPr="00F45CBE" w:rsidRDefault="001D4C43" w:rsidP="009337C7">
            <w:pPr>
              <w:pStyle w:val="Default"/>
              <w:ind w:firstLine="567"/>
              <w:rPr>
                <w:color w:val="auto"/>
              </w:rPr>
            </w:pPr>
            <w:r w:rsidRPr="00F45CBE">
              <w:rPr>
                <w:color w:val="auto"/>
              </w:rPr>
              <w:t xml:space="preserve">б) ядерно-химическая технология </w:t>
            </w:r>
          </w:p>
          <w:p w:rsidR="001D4C43" w:rsidRPr="00F45CBE" w:rsidRDefault="001D4C43" w:rsidP="009337C7">
            <w:pPr>
              <w:pStyle w:val="Default"/>
              <w:ind w:firstLine="567"/>
              <w:rPr>
                <w:color w:val="auto"/>
              </w:rPr>
            </w:pPr>
            <w:r w:rsidRPr="00F45CBE">
              <w:rPr>
                <w:color w:val="auto"/>
              </w:rPr>
              <w:t xml:space="preserve">в) силикатные производства </w:t>
            </w:r>
          </w:p>
          <w:p w:rsidR="001D4C43" w:rsidRPr="00F45CBE" w:rsidRDefault="001D4C43" w:rsidP="009337C7">
            <w:pPr>
              <w:pStyle w:val="Default"/>
              <w:ind w:firstLine="567"/>
              <w:rPr>
                <w:color w:val="auto"/>
              </w:rPr>
            </w:pPr>
            <w:r w:rsidRPr="00F45CBE">
              <w:rPr>
                <w:color w:val="auto"/>
              </w:rPr>
              <w:t xml:space="preserve">г) металлургия </w:t>
            </w:r>
          </w:p>
          <w:p w:rsidR="001D4C43" w:rsidRPr="00F45CBE" w:rsidRDefault="001D4C43" w:rsidP="009337C7">
            <w:pPr>
              <w:pStyle w:val="Default"/>
              <w:ind w:firstLine="567"/>
              <w:rPr>
                <w:color w:val="auto"/>
              </w:rPr>
            </w:pPr>
          </w:p>
          <w:p w:rsidR="001D4C43" w:rsidRPr="00F45CBE" w:rsidRDefault="001D4C43" w:rsidP="009337C7">
            <w:pPr>
              <w:pStyle w:val="Default"/>
              <w:ind w:firstLine="567"/>
              <w:rPr>
                <w:color w:val="auto"/>
              </w:rPr>
            </w:pPr>
            <w:r w:rsidRPr="00F45CBE">
              <w:rPr>
                <w:color w:val="auto"/>
              </w:rPr>
              <w:t>Выражение для расчета производительности (</w:t>
            </w:r>
            <w:r w:rsidRPr="00F45CBE">
              <w:rPr>
                <w:color w:val="auto"/>
                <w:lang w:val="en-US"/>
              </w:rPr>
              <w:t>t</w:t>
            </w:r>
            <w:r w:rsidRPr="00F45CBE">
              <w:rPr>
                <w:color w:val="auto"/>
              </w:rPr>
              <w:t xml:space="preserve"> –время)</w:t>
            </w:r>
          </w:p>
          <w:p w:rsidR="001D4C43" w:rsidRPr="00F45CBE" w:rsidRDefault="001D4C43" w:rsidP="009337C7">
            <w:pPr>
              <w:pStyle w:val="Default"/>
              <w:ind w:firstLine="567"/>
              <w:rPr>
                <w:color w:val="auto"/>
              </w:rPr>
            </w:pPr>
            <w:r w:rsidRPr="00F45CBE">
              <w:rPr>
                <w:iCs/>
                <w:color w:val="auto"/>
              </w:rPr>
              <w:t>а</w:t>
            </w:r>
            <w:r w:rsidRPr="00F45CBE">
              <w:rPr>
                <w:color w:val="auto"/>
              </w:rPr>
              <w:t>)</w:t>
            </w:r>
            <w:r w:rsidRPr="00F45CBE">
              <w:rPr>
                <w:color w:val="auto"/>
              </w:rPr>
              <w:tab/>
            </w:r>
            <w:proofErr w:type="gramStart"/>
            <w:r w:rsidRPr="00F45CBE">
              <w:rPr>
                <w:color w:val="auto"/>
              </w:rPr>
              <w:t>П</w:t>
            </w:r>
            <w:proofErr w:type="gramEnd"/>
            <w:r w:rsidRPr="00F45CBE">
              <w:rPr>
                <w:color w:val="auto"/>
              </w:rPr>
              <w:t>=</w:t>
            </w:r>
            <w:proofErr w:type="spellStart"/>
            <w:r w:rsidRPr="00F45CBE">
              <w:rPr>
                <w:color w:val="auto"/>
              </w:rPr>
              <w:t>G∙t</w:t>
            </w:r>
            <w:proofErr w:type="spellEnd"/>
            <w:r w:rsidRPr="00F45CBE">
              <w:rPr>
                <w:color w:val="auto"/>
              </w:rPr>
              <w:tab/>
            </w:r>
          </w:p>
          <w:p w:rsidR="001D4C43" w:rsidRPr="00F45CBE" w:rsidRDefault="001D4C43" w:rsidP="009337C7">
            <w:pPr>
              <w:pStyle w:val="Default"/>
              <w:ind w:firstLine="567"/>
              <w:rPr>
                <w:color w:val="auto"/>
              </w:rPr>
            </w:pPr>
            <w:r w:rsidRPr="00F45CBE">
              <w:rPr>
                <w:color w:val="auto"/>
              </w:rPr>
              <w:t>б)</w:t>
            </w:r>
            <w:r w:rsidRPr="00F45CBE">
              <w:rPr>
                <w:color w:val="auto"/>
              </w:rPr>
              <w:tab/>
            </w:r>
            <w:proofErr w:type="gramStart"/>
            <w:r w:rsidRPr="00F45CBE">
              <w:rPr>
                <w:color w:val="auto"/>
              </w:rPr>
              <w:t>П</w:t>
            </w:r>
            <w:proofErr w:type="gramEnd"/>
            <w:r w:rsidRPr="00F45CBE">
              <w:rPr>
                <w:color w:val="auto"/>
              </w:rPr>
              <w:t>=</w:t>
            </w:r>
            <w:proofErr w:type="spellStart"/>
            <w:r w:rsidRPr="00F45CBE">
              <w:rPr>
                <w:color w:val="auto"/>
              </w:rPr>
              <w:t>Gt</w:t>
            </w:r>
            <w:proofErr w:type="spellEnd"/>
            <w:r w:rsidRPr="00F45CBE">
              <w:rPr>
                <w:color w:val="auto"/>
              </w:rPr>
              <w:tab/>
            </w:r>
          </w:p>
          <w:p w:rsidR="001D4C43" w:rsidRPr="00F45CBE" w:rsidRDefault="001D4C43" w:rsidP="009337C7">
            <w:pPr>
              <w:pStyle w:val="Default"/>
              <w:ind w:firstLine="567"/>
              <w:rPr>
                <w:color w:val="auto"/>
              </w:rPr>
            </w:pPr>
            <w:r w:rsidRPr="00F45CBE">
              <w:rPr>
                <w:color w:val="auto"/>
              </w:rPr>
              <w:t>в)</w:t>
            </w:r>
            <w:r w:rsidRPr="00F45CBE">
              <w:rPr>
                <w:color w:val="auto"/>
              </w:rPr>
              <w:tab/>
            </w:r>
            <w:proofErr w:type="gramStart"/>
            <w:r w:rsidRPr="00F45CBE">
              <w:rPr>
                <w:color w:val="auto"/>
              </w:rPr>
              <w:t>П</w:t>
            </w:r>
            <w:proofErr w:type="gramEnd"/>
            <w:r w:rsidRPr="00F45CBE">
              <w:rPr>
                <w:color w:val="auto"/>
              </w:rPr>
              <w:t>=G/t</w:t>
            </w:r>
          </w:p>
          <w:p w:rsidR="001D4C43" w:rsidRPr="00F45CBE" w:rsidRDefault="001D4C43" w:rsidP="009337C7">
            <w:pPr>
              <w:pStyle w:val="Default"/>
              <w:ind w:firstLine="567"/>
              <w:rPr>
                <w:color w:val="auto"/>
              </w:rPr>
            </w:pPr>
            <w:r w:rsidRPr="00F45CBE">
              <w:rPr>
                <w:color w:val="auto"/>
              </w:rPr>
              <w:t>г)</w:t>
            </w:r>
            <w:r w:rsidRPr="00F45CBE">
              <w:rPr>
                <w:color w:val="auto"/>
              </w:rPr>
              <w:tab/>
            </w:r>
            <w:proofErr w:type="gramStart"/>
            <w:r w:rsidRPr="00F45CBE">
              <w:rPr>
                <w:color w:val="auto"/>
              </w:rPr>
              <w:t>П</w:t>
            </w:r>
            <w:proofErr w:type="gramEnd"/>
            <w:r w:rsidRPr="00F45CBE">
              <w:rPr>
                <w:color w:val="auto"/>
              </w:rPr>
              <w:t>=</w:t>
            </w:r>
            <w:proofErr w:type="spellStart"/>
            <w:r w:rsidRPr="00F45CBE">
              <w:rPr>
                <w:color w:val="auto"/>
              </w:rPr>
              <w:t>G+t</w:t>
            </w:r>
            <w:proofErr w:type="spellEnd"/>
          </w:p>
          <w:p w:rsidR="001D4C43" w:rsidRPr="00F45CBE" w:rsidRDefault="001D4C43" w:rsidP="009337C7">
            <w:pPr>
              <w:pStyle w:val="Default"/>
              <w:ind w:firstLine="567"/>
              <w:rPr>
                <w:color w:val="auto"/>
              </w:rPr>
            </w:pPr>
            <w:r w:rsidRPr="00F45CBE">
              <w:rPr>
                <w:color w:val="auto"/>
              </w:rPr>
              <w:t>д)</w:t>
            </w:r>
            <w:r w:rsidRPr="00F45CBE">
              <w:rPr>
                <w:color w:val="auto"/>
              </w:rPr>
              <w:tab/>
            </w:r>
            <w:proofErr w:type="gramStart"/>
            <w:r w:rsidRPr="00F45CBE">
              <w:rPr>
                <w:color w:val="auto"/>
              </w:rPr>
              <w:t>П</w:t>
            </w:r>
            <w:proofErr w:type="gramEnd"/>
            <w:r w:rsidRPr="00F45CBE">
              <w:rPr>
                <w:color w:val="auto"/>
              </w:rPr>
              <w:t>= t /G</w:t>
            </w:r>
          </w:p>
          <w:p w:rsidR="001D4C43" w:rsidRPr="00F45CBE" w:rsidRDefault="001D4C43" w:rsidP="009337C7">
            <w:pPr>
              <w:widowControl/>
              <w:ind w:left="360" w:firstLine="0"/>
              <w:jc w:val="left"/>
            </w:pPr>
          </w:p>
        </w:tc>
      </w:tr>
      <w:tr w:rsidR="001D4C43" w:rsidRPr="00F45CBE" w:rsidTr="009337C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F45CBE" w:rsidRDefault="001D4C43" w:rsidP="009337C7">
            <w:pPr>
              <w:ind w:firstLine="0"/>
              <w:jc w:val="left"/>
            </w:pPr>
            <w:r w:rsidRPr="00F45CB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F45CBE" w:rsidRDefault="001D4C43" w:rsidP="009337C7">
            <w:pPr>
              <w:numPr>
                <w:ilvl w:val="0"/>
                <w:numId w:val="30"/>
              </w:numPr>
            </w:pPr>
            <w:r w:rsidRPr="00F45CBE">
              <w:t xml:space="preserve">составлять уравнения реакции, </w:t>
            </w:r>
          </w:p>
          <w:p w:rsidR="001D4C43" w:rsidRPr="00F45CBE" w:rsidRDefault="001D4C43" w:rsidP="009337C7">
            <w:pPr>
              <w:numPr>
                <w:ilvl w:val="0"/>
                <w:numId w:val="30"/>
              </w:numPr>
            </w:pPr>
            <w:r w:rsidRPr="00F45CBE">
              <w:t xml:space="preserve">выполнять расчеты по стехиометрическим соотношениям, расчеты на основе газовых законов, </w:t>
            </w:r>
            <w:r w:rsidRPr="00F45CBE">
              <w:lastRenderedPageBreak/>
              <w:t>расчеты концентраций</w:t>
            </w:r>
          </w:p>
          <w:p w:rsidR="001D4C43" w:rsidRPr="00F45CBE" w:rsidRDefault="001D4C43" w:rsidP="009337C7">
            <w:pPr>
              <w:numPr>
                <w:ilvl w:val="0"/>
                <w:numId w:val="30"/>
              </w:numPr>
            </w:pPr>
            <w:r w:rsidRPr="00F45CBE">
              <w:t>работать с раз</w:t>
            </w:r>
            <w:r w:rsidRPr="00F45CBE">
              <w:softHyphen/>
              <w:t>личными справочными источ</w:t>
            </w:r>
            <w:r w:rsidRPr="00F45CBE">
              <w:softHyphen/>
              <w:t>никами информации по хи</w:t>
            </w:r>
            <w:r w:rsidRPr="00F45CBE">
              <w:softHyphen/>
              <w:t>мии</w:t>
            </w:r>
            <w:r w:rsidRPr="00F45CBE">
              <w:rPr>
                <w:snapToGrid w:val="0"/>
              </w:rPr>
              <w:t>.</w:t>
            </w:r>
          </w:p>
          <w:p w:rsidR="001D4C43" w:rsidRPr="00F45CBE" w:rsidRDefault="001D4C43" w:rsidP="009337C7">
            <w:pPr>
              <w:ind w:left="360" w:firstLine="0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F45CBE" w:rsidRDefault="001D4C43" w:rsidP="009337C7">
            <w:pPr>
              <w:pStyle w:val="afd"/>
              <w:rPr>
                <w:b w:val="0"/>
                <w:sz w:val="24"/>
                <w:szCs w:val="24"/>
              </w:rPr>
            </w:pPr>
            <w:r w:rsidRPr="00F45CBE">
              <w:rPr>
                <w:b w:val="0"/>
                <w:sz w:val="24"/>
                <w:szCs w:val="24"/>
              </w:rPr>
              <w:lastRenderedPageBreak/>
              <w:t>Определить объем СО</w:t>
            </w:r>
            <w:proofErr w:type="gramStart"/>
            <w:r w:rsidRPr="00F45CBE">
              <w:rPr>
                <w:b w:val="0"/>
                <w:sz w:val="24"/>
                <w:szCs w:val="24"/>
                <w:vertAlign w:val="subscript"/>
              </w:rPr>
              <w:t>2</w:t>
            </w:r>
            <w:proofErr w:type="gramEnd"/>
            <w:r w:rsidRPr="00F45CBE">
              <w:rPr>
                <w:b w:val="0"/>
                <w:sz w:val="24"/>
                <w:szCs w:val="24"/>
              </w:rPr>
              <w:t xml:space="preserve"> и массы веществ, оставшихся и образовавшихся в результате реакции взаимодействия 70 г </w:t>
            </w:r>
            <w:r w:rsidRPr="00F45CBE">
              <w:rPr>
                <w:b w:val="0"/>
                <w:sz w:val="24"/>
                <w:szCs w:val="24"/>
                <w:lang w:val="en-US"/>
              </w:rPr>
              <w:t>N</w:t>
            </w:r>
            <w:r w:rsidRPr="00F45CBE">
              <w:rPr>
                <w:b w:val="0"/>
                <w:sz w:val="24"/>
                <w:szCs w:val="24"/>
              </w:rPr>
              <w:t>а</w:t>
            </w:r>
            <w:r w:rsidRPr="00F45CBE">
              <w:rPr>
                <w:b w:val="0"/>
                <w:sz w:val="24"/>
                <w:szCs w:val="24"/>
                <w:vertAlign w:val="subscript"/>
              </w:rPr>
              <w:t>2</w:t>
            </w:r>
            <w:r w:rsidRPr="00F45CBE">
              <w:rPr>
                <w:b w:val="0"/>
                <w:color w:val="000000"/>
                <w:sz w:val="24"/>
                <w:szCs w:val="24"/>
              </w:rPr>
              <w:t>С</w:t>
            </w:r>
            <w:r w:rsidRPr="00F45CBE">
              <w:rPr>
                <w:b w:val="0"/>
                <w:color w:val="000000"/>
                <w:sz w:val="24"/>
                <w:szCs w:val="24"/>
                <w:lang w:val="en-US"/>
              </w:rPr>
              <w:t>O</w:t>
            </w:r>
            <w:r w:rsidRPr="00F45CBE">
              <w:rPr>
                <w:b w:val="0"/>
                <w:color w:val="000000"/>
                <w:sz w:val="24"/>
                <w:szCs w:val="24"/>
                <w:vertAlign w:val="subscript"/>
              </w:rPr>
              <w:t>3</w:t>
            </w:r>
            <w:r w:rsidRPr="00F45CBE">
              <w:rPr>
                <w:b w:val="0"/>
                <w:color w:val="000000"/>
                <w:sz w:val="24"/>
                <w:szCs w:val="24"/>
              </w:rPr>
              <w:t xml:space="preserve"> и 40,5 г НС</w:t>
            </w:r>
            <w:r w:rsidRPr="00F45CBE">
              <w:rPr>
                <w:b w:val="0"/>
                <w:color w:val="000000"/>
                <w:sz w:val="24"/>
                <w:szCs w:val="24"/>
                <w:lang w:val="en-US"/>
              </w:rPr>
              <w:t>l</w:t>
            </w:r>
            <w:r w:rsidRPr="00F45CBE">
              <w:rPr>
                <w:b w:val="0"/>
                <w:color w:val="000000"/>
                <w:sz w:val="24"/>
                <w:szCs w:val="24"/>
              </w:rPr>
              <w:t xml:space="preserve"> при давлении 730 мм </w:t>
            </w:r>
            <w:proofErr w:type="spellStart"/>
            <w:r w:rsidRPr="00F45CBE">
              <w:rPr>
                <w:b w:val="0"/>
                <w:color w:val="000000"/>
                <w:sz w:val="24"/>
                <w:szCs w:val="24"/>
              </w:rPr>
              <w:t>рт.ст</w:t>
            </w:r>
            <w:proofErr w:type="spellEnd"/>
            <w:r w:rsidRPr="00F45CBE">
              <w:rPr>
                <w:b w:val="0"/>
                <w:color w:val="000000"/>
                <w:sz w:val="24"/>
                <w:szCs w:val="24"/>
              </w:rPr>
              <w:t xml:space="preserve">. и температуре 10 </w:t>
            </w:r>
            <w:r w:rsidRPr="00F45CBE">
              <w:rPr>
                <w:b w:val="0"/>
                <w:color w:val="000000"/>
                <w:sz w:val="24"/>
                <w:szCs w:val="24"/>
                <w:vertAlign w:val="superscript"/>
              </w:rPr>
              <w:t>0</w:t>
            </w:r>
            <w:r w:rsidRPr="00F45CBE">
              <w:rPr>
                <w:b w:val="0"/>
                <w:color w:val="000000"/>
                <w:sz w:val="24"/>
                <w:szCs w:val="24"/>
              </w:rPr>
              <w:t>С.</w:t>
            </w:r>
          </w:p>
          <w:p w:rsidR="001D4C43" w:rsidRPr="00F45CBE" w:rsidRDefault="001D4C43" w:rsidP="009337C7">
            <w:pPr>
              <w:pStyle w:val="Default"/>
              <w:numPr>
                <w:ilvl w:val="0"/>
                <w:numId w:val="27"/>
              </w:numPr>
              <w:spacing w:before="120"/>
              <w:rPr>
                <w:rFonts w:eastAsia="Calibri"/>
                <w:kern w:val="24"/>
              </w:rPr>
            </w:pPr>
            <w:r w:rsidRPr="00F45CBE">
              <w:rPr>
                <w:rFonts w:eastAsia="Calibri"/>
                <w:kern w:val="24"/>
              </w:rPr>
              <w:t xml:space="preserve">Дать краткую характеристику элементного состава топлива и его влияния на </w:t>
            </w:r>
            <w:r w:rsidRPr="00F45CBE">
              <w:rPr>
                <w:rFonts w:eastAsia="Calibri"/>
                <w:kern w:val="24"/>
              </w:rPr>
              <w:lastRenderedPageBreak/>
              <w:t>тепловую ценность топлива</w:t>
            </w:r>
          </w:p>
          <w:p w:rsidR="001D4C43" w:rsidRPr="00F45CBE" w:rsidRDefault="001D4C43" w:rsidP="009337C7">
            <w:pPr>
              <w:pStyle w:val="af6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  <w:rPr>
                <w:rFonts w:eastAsia="TimesNewRomanPSMT"/>
                <w:szCs w:val="24"/>
                <w:lang w:val="ru-RU"/>
              </w:rPr>
            </w:pPr>
            <w:r w:rsidRPr="00F45CBE">
              <w:rPr>
                <w:rFonts w:eastAsia="TimesNewRomanPSMT"/>
                <w:szCs w:val="24"/>
                <w:lang w:val="ru-RU"/>
              </w:rPr>
              <w:t>Что означает выражение «Реагенты взяты в стехиометрическом соотношении»? Приведите примеры.</w:t>
            </w:r>
          </w:p>
          <w:p w:rsidR="001D4C43" w:rsidRPr="00F45CBE" w:rsidRDefault="001D4C43" w:rsidP="009337C7">
            <w:pPr>
              <w:widowControl/>
              <w:numPr>
                <w:ilvl w:val="0"/>
                <w:numId w:val="3"/>
              </w:numPr>
              <w:jc w:val="left"/>
            </w:pPr>
          </w:p>
        </w:tc>
      </w:tr>
      <w:tr w:rsidR="001D4C43" w:rsidRPr="00F45CBE" w:rsidTr="009337C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F45CBE" w:rsidRDefault="001D4C43" w:rsidP="009337C7">
            <w:pPr>
              <w:ind w:firstLine="0"/>
              <w:jc w:val="left"/>
              <w:rPr>
                <w:highlight w:val="yellow"/>
              </w:rPr>
            </w:pPr>
            <w:r w:rsidRPr="00F45CB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F45CBE" w:rsidRDefault="001D4C43" w:rsidP="009337C7">
            <w:pPr>
              <w:numPr>
                <w:ilvl w:val="0"/>
                <w:numId w:val="30"/>
              </w:numPr>
            </w:pPr>
            <w:r w:rsidRPr="00F45CBE">
              <w:t xml:space="preserve">навыками выполнения простейших химико-технологических расчетов,  </w:t>
            </w:r>
          </w:p>
          <w:p w:rsidR="001D4C43" w:rsidRPr="00F45CBE" w:rsidRDefault="001D4C43" w:rsidP="009337C7">
            <w:pPr>
              <w:numPr>
                <w:ilvl w:val="0"/>
                <w:numId w:val="30"/>
              </w:numPr>
            </w:pPr>
            <w:r w:rsidRPr="00F45CBE">
              <w:t>навыками анализа при определении свойств веществ</w:t>
            </w:r>
          </w:p>
          <w:p w:rsidR="001D4C43" w:rsidRPr="00F45CBE" w:rsidRDefault="001D4C43" w:rsidP="009337C7">
            <w:pPr>
              <w:numPr>
                <w:ilvl w:val="0"/>
                <w:numId w:val="30"/>
              </w:numPr>
            </w:pPr>
            <w:r w:rsidRPr="00F45CBE">
              <w:t>навыками работы с раз</w:t>
            </w:r>
            <w:r w:rsidRPr="00F45CBE">
              <w:softHyphen/>
              <w:t>личными справочными источ</w:t>
            </w:r>
            <w:r w:rsidRPr="00F45CBE">
              <w:softHyphen/>
              <w:t>никами информации по хи</w:t>
            </w:r>
            <w:r w:rsidRPr="00F45CBE">
              <w:softHyphen/>
              <w:t>мии</w:t>
            </w:r>
            <w:r w:rsidRPr="00F45CBE">
              <w:rPr>
                <w:snapToGrid w:val="0"/>
              </w:rPr>
              <w:t>.</w:t>
            </w:r>
          </w:p>
          <w:p w:rsidR="001D4C43" w:rsidRPr="00F45CBE" w:rsidRDefault="001D4C43" w:rsidP="009337C7">
            <w:pPr>
              <w:ind w:left="360" w:firstLine="0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C43" w:rsidRPr="00F45CBE" w:rsidRDefault="001D4C43" w:rsidP="009337C7">
            <w:pPr>
              <w:tabs>
                <w:tab w:val="center" w:pos="5100"/>
              </w:tabs>
            </w:pPr>
            <w:r w:rsidRPr="00F45CBE">
              <w:t>Железо массой 5,6 кг сожгли в 5,6 м</w:t>
            </w:r>
            <w:r w:rsidRPr="00F45CBE">
              <w:rPr>
                <w:vertAlign w:val="superscript"/>
              </w:rPr>
              <w:t>3</w:t>
            </w:r>
            <w:r w:rsidRPr="00F45CBE">
              <w:t xml:space="preserve"> хлора (н.</w:t>
            </w:r>
            <w:proofErr w:type="gramStart"/>
            <w:r w:rsidRPr="00F45CBE">
              <w:t>у</w:t>
            </w:r>
            <w:proofErr w:type="gramEnd"/>
            <w:r w:rsidRPr="00F45CBE">
              <w:t>.). Определите массу образовавшегося хлорида железа (</w:t>
            </w:r>
            <w:r w:rsidRPr="00F45CBE">
              <w:rPr>
                <w:lang w:val="en-US"/>
              </w:rPr>
              <w:t>III</w:t>
            </w:r>
            <w:r w:rsidRPr="00F45CBE">
              <w:t xml:space="preserve">) и оставшихся реагентов, если степень превращения железа составила 98%. </w:t>
            </w:r>
          </w:p>
          <w:p w:rsidR="001D4C43" w:rsidRPr="00F45CBE" w:rsidRDefault="001D4C43" w:rsidP="009337C7">
            <w:pPr>
              <w:tabs>
                <w:tab w:val="center" w:pos="5100"/>
              </w:tabs>
            </w:pPr>
            <w:r w:rsidRPr="00F45CBE">
              <w:t>(</w:t>
            </w:r>
            <w:proofErr w:type="spellStart"/>
            <w:r w:rsidRPr="00F45CBE">
              <w:rPr>
                <w:lang w:val="en-US"/>
              </w:rPr>
              <w:t>FeCl</w:t>
            </w:r>
            <w:proofErr w:type="spellEnd"/>
            <w:r w:rsidRPr="00F45CBE">
              <w:rPr>
                <w:vertAlign w:val="subscript"/>
              </w:rPr>
              <w:t xml:space="preserve">3 </w:t>
            </w:r>
            <w:r w:rsidRPr="00F45CBE">
              <w:t xml:space="preserve">-15,92 кг, </w:t>
            </w:r>
            <w:r w:rsidRPr="00F45CBE">
              <w:rPr>
                <w:lang w:val="en-US"/>
              </w:rPr>
              <w:t>Fe</w:t>
            </w:r>
            <w:r w:rsidRPr="00F45CBE">
              <w:t xml:space="preserve"> - 0,112 кг, </w:t>
            </w:r>
            <w:r w:rsidRPr="00F45CBE">
              <w:rPr>
                <w:lang w:val="en-US"/>
              </w:rPr>
              <w:t>Cl</w:t>
            </w:r>
            <w:r w:rsidRPr="00F45CBE">
              <w:rPr>
                <w:vertAlign w:val="subscript"/>
              </w:rPr>
              <w:t xml:space="preserve">2 </w:t>
            </w:r>
            <w:r w:rsidRPr="00F45CBE">
              <w:t>- 3,76 кг).</w:t>
            </w:r>
          </w:p>
          <w:p w:rsidR="001D4C43" w:rsidRPr="00F45CBE" w:rsidRDefault="001D4C43" w:rsidP="009337C7">
            <w:pPr>
              <w:rPr>
                <w:color w:val="000000"/>
              </w:rPr>
            </w:pPr>
          </w:p>
          <w:p w:rsidR="001D4C43" w:rsidRPr="00F45CBE" w:rsidRDefault="001D4C43" w:rsidP="009337C7">
            <w:pPr>
              <w:rPr>
                <w:color w:val="000000"/>
              </w:rPr>
            </w:pPr>
            <w:r w:rsidRPr="00F45CBE">
              <w:rPr>
                <w:color w:val="000000"/>
              </w:rPr>
              <w:t>Как изменяется содержание углерода, кислорода и азота в ряду</w:t>
            </w:r>
          </w:p>
          <w:p w:rsidR="001D4C43" w:rsidRPr="00F45CBE" w:rsidRDefault="001D4C43" w:rsidP="009337C7">
            <w:pPr>
              <w:rPr>
                <w:color w:val="000000"/>
              </w:rPr>
            </w:pPr>
            <w:r w:rsidRPr="00F45CBE">
              <w:rPr>
                <w:color w:val="000000"/>
              </w:rPr>
              <w:object w:dxaOrig="7260" w:dyaOrig="320">
                <v:shape id="_x0000_i1028" type="#_x0000_t75" style="width:364.2pt;height:15.9pt" o:ole="">
                  <v:imagedata r:id="rId19" o:title=""/>
                </v:shape>
                <o:OLEObject Type="Embed" ProgID="Equation.3" ShapeID="_x0000_i1028" DrawAspect="Content" ObjectID="_1668684480" r:id="rId20"/>
              </w:object>
            </w:r>
          </w:p>
          <w:p w:rsidR="001D4C43" w:rsidRPr="00F45CBE" w:rsidRDefault="001D4C43" w:rsidP="009337C7">
            <w:pPr>
              <w:rPr>
                <w:color w:val="000000"/>
              </w:rPr>
            </w:pPr>
            <w:r w:rsidRPr="00F45CBE">
              <w:rPr>
                <w:color w:val="000000"/>
              </w:rPr>
              <w:t>а) углерода увеличивается,  кислорода уменьшается, азота почти не изменяется</w:t>
            </w:r>
          </w:p>
          <w:p w:rsidR="001D4C43" w:rsidRPr="00F45CBE" w:rsidRDefault="001D4C43" w:rsidP="009337C7">
            <w:pPr>
              <w:rPr>
                <w:color w:val="000000"/>
              </w:rPr>
            </w:pPr>
            <w:r w:rsidRPr="00F45CBE">
              <w:rPr>
                <w:color w:val="000000"/>
              </w:rPr>
              <w:t>б) углерода уменьшается,  кислорода и азота увеличивается</w:t>
            </w:r>
          </w:p>
          <w:p w:rsidR="001D4C43" w:rsidRPr="00F45CBE" w:rsidRDefault="001D4C43" w:rsidP="009337C7">
            <w:pPr>
              <w:rPr>
                <w:color w:val="000000"/>
              </w:rPr>
            </w:pPr>
            <w:r w:rsidRPr="00F45CBE">
              <w:rPr>
                <w:color w:val="000000"/>
              </w:rPr>
              <w:t>в) углерода и кислорода увеличивается,  азота почти не изменяется</w:t>
            </w:r>
          </w:p>
          <w:p w:rsidR="001D4C43" w:rsidRPr="00F45CBE" w:rsidRDefault="001D4C43" w:rsidP="009337C7">
            <w:pPr>
              <w:rPr>
                <w:color w:val="000000"/>
              </w:rPr>
            </w:pPr>
            <w:r w:rsidRPr="00F45CBE">
              <w:rPr>
                <w:color w:val="000000"/>
              </w:rPr>
              <w:t>г) углерода и кислорода уменьшается,  азота почти не изменяется</w:t>
            </w:r>
          </w:p>
          <w:p w:rsidR="001D4C43" w:rsidRPr="00F45CBE" w:rsidRDefault="001D4C43" w:rsidP="009337C7">
            <w:pPr>
              <w:rPr>
                <w:color w:val="000000"/>
              </w:rPr>
            </w:pPr>
            <w:r w:rsidRPr="00F45CBE">
              <w:rPr>
                <w:color w:val="000000"/>
              </w:rPr>
              <w:t>д) углерода, кислорода и азота увеличивается</w:t>
            </w:r>
          </w:p>
          <w:p w:rsidR="001D4C43" w:rsidRPr="00F45CBE" w:rsidRDefault="001D4C43" w:rsidP="009337C7">
            <w:pPr>
              <w:pStyle w:val="af6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</w:p>
        </w:tc>
      </w:tr>
    </w:tbl>
    <w:p w:rsidR="001D4C43" w:rsidRPr="00457C1A" w:rsidRDefault="001D4C43" w:rsidP="001D4C43">
      <w:pPr>
        <w:rPr>
          <w:i/>
          <w:color w:val="C00000"/>
          <w:highlight w:val="yellow"/>
        </w:rPr>
      </w:pPr>
    </w:p>
    <w:p w:rsidR="001D4C43" w:rsidRDefault="001D4C43" w:rsidP="001D4C43">
      <w:pPr>
        <w:rPr>
          <w:b/>
        </w:rPr>
        <w:sectPr w:rsidR="001D4C43" w:rsidSect="009337C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D4C43" w:rsidRPr="008C16CF" w:rsidRDefault="001D4C43" w:rsidP="001D4C43">
      <w:pPr>
        <w:rPr>
          <w:b/>
        </w:rPr>
      </w:pPr>
      <w:r w:rsidRPr="008C16CF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1D4C43" w:rsidRPr="0038512B" w:rsidRDefault="001D4C43" w:rsidP="001D4C43">
      <w:r w:rsidRPr="0038512B">
        <w:t xml:space="preserve">Промежуточная аттестация по дисциплине «Введение в направление» включает теоретические вопросы, позволяющие оценить уровень усвоения </w:t>
      </w:r>
      <w:proofErr w:type="gramStart"/>
      <w:r w:rsidRPr="0038512B">
        <w:t>обучающимися</w:t>
      </w:r>
      <w:proofErr w:type="gramEnd"/>
      <w:r w:rsidRPr="0038512B">
        <w:t xml:space="preserve"> знаний, и практические задания, выявляющие степень </w:t>
      </w:r>
      <w:proofErr w:type="spellStart"/>
      <w:r w:rsidRPr="0038512B">
        <w:t>сформированности</w:t>
      </w:r>
      <w:proofErr w:type="spellEnd"/>
      <w:r w:rsidRPr="0038512B">
        <w:t xml:space="preserve"> умений и владений, проводится в форме зачета.</w:t>
      </w:r>
    </w:p>
    <w:p w:rsidR="001D4C43" w:rsidRDefault="001D4C43" w:rsidP="001D4C43">
      <w:r w:rsidRPr="0038512B">
        <w:t xml:space="preserve">Зачет по данной дисциплине проводится в виде теста или  в устной форме по вопросам из списка, доведенного до сведения студентов, вопрос может содержать небольшое практическое задание. </w:t>
      </w:r>
    </w:p>
    <w:p w:rsidR="001D4C43" w:rsidRPr="0038512B" w:rsidRDefault="001D4C43" w:rsidP="001D4C43"/>
    <w:p w:rsidR="001D4C43" w:rsidRPr="0038512B" w:rsidRDefault="001D4C43" w:rsidP="001D4C43">
      <w:r w:rsidRPr="0038512B">
        <w:t>Показатели и критерии оценивания зачета:</w:t>
      </w:r>
    </w:p>
    <w:p w:rsidR="001D4C43" w:rsidRPr="0038512B" w:rsidRDefault="001D4C43" w:rsidP="001D4C43">
      <w:pPr>
        <w:tabs>
          <w:tab w:val="left" w:pos="851"/>
        </w:tabs>
        <w:ind w:firstLine="709"/>
      </w:pPr>
      <w:r w:rsidRPr="0038512B">
        <w:t xml:space="preserve">–  оценку </w:t>
      </w:r>
      <w:r w:rsidRPr="0038512B">
        <w:rPr>
          <w:b/>
        </w:rPr>
        <w:t>«зачтено»</w:t>
      </w:r>
      <w:r w:rsidRPr="0038512B">
        <w:t xml:space="preserve"> студент получает, если может показать знания на уровне воспроизведения и объяснения информации, интеллектуальные навыки решения простых задач, может дать оценку предложенной ситуации.</w:t>
      </w:r>
    </w:p>
    <w:p w:rsidR="001D4C43" w:rsidRPr="0038512B" w:rsidRDefault="001D4C43" w:rsidP="001D4C43">
      <w:pPr>
        <w:tabs>
          <w:tab w:val="left" w:pos="851"/>
        </w:tabs>
        <w:ind w:firstLine="709"/>
      </w:pPr>
      <w:r w:rsidRPr="0038512B">
        <w:t xml:space="preserve">–  оценку </w:t>
      </w:r>
      <w:r w:rsidRPr="0038512B">
        <w:rPr>
          <w:b/>
        </w:rPr>
        <w:t>«</w:t>
      </w:r>
      <w:proofErr w:type="spellStart"/>
      <w:r w:rsidRPr="0038512B">
        <w:rPr>
          <w:b/>
        </w:rPr>
        <w:t>незачтено</w:t>
      </w:r>
      <w:proofErr w:type="spellEnd"/>
      <w:r w:rsidRPr="0038512B">
        <w:rPr>
          <w:b/>
        </w:rPr>
        <w:t>»</w:t>
      </w:r>
      <w:r w:rsidRPr="0038512B">
        <w:t xml:space="preserve"> студент получает, если не может показать знания на уровне воспроизведения и объяснения информации, не может показать интеллектуальные навыки решения простых задач, дать оценку предложенной ситуации.</w:t>
      </w:r>
    </w:p>
    <w:p w:rsidR="001D4C43" w:rsidRPr="006872FF" w:rsidRDefault="001D4C43" w:rsidP="001D4C43">
      <w:pPr>
        <w:rPr>
          <w:b/>
          <w:color w:val="0070C0"/>
        </w:rPr>
      </w:pPr>
    </w:p>
    <w:p w:rsidR="001D4C43" w:rsidRDefault="001D4C43" w:rsidP="001D4C43">
      <w:pPr>
        <w:pStyle w:val="1"/>
        <w:rPr>
          <w:rStyle w:val="FontStyle32"/>
          <w:i w:val="0"/>
          <w:spacing w:val="-4"/>
          <w:sz w:val="24"/>
          <w:szCs w:val="24"/>
        </w:rPr>
        <w:sectPr w:rsidR="001D4C43" w:rsidSect="009337C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D4C43" w:rsidRPr="00C17915" w:rsidRDefault="001D4C43" w:rsidP="001D4C4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1D4C43" w:rsidRDefault="001D4C43" w:rsidP="001D4C43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</w:p>
    <w:p w:rsidR="001D4C43" w:rsidRPr="00C17915" w:rsidRDefault="001D4C43" w:rsidP="001D4C43">
      <w:pPr>
        <w:pStyle w:val="Style10"/>
        <w:widowControl/>
        <w:rPr>
          <w:rStyle w:val="FontStyle22"/>
          <w:sz w:val="24"/>
          <w:szCs w:val="24"/>
        </w:rPr>
      </w:pPr>
    </w:p>
    <w:p w:rsidR="001D4C43" w:rsidRPr="00DC63FB" w:rsidRDefault="001D4C43" w:rsidP="001D4C43">
      <w:pPr>
        <w:pStyle w:val="Style10"/>
        <w:widowControl/>
        <w:numPr>
          <w:ilvl w:val="0"/>
          <w:numId w:val="13"/>
        </w:numPr>
        <w:tabs>
          <w:tab w:val="num" w:pos="915"/>
        </w:tabs>
        <w:autoSpaceDE/>
        <w:autoSpaceDN/>
        <w:adjustRightInd/>
        <w:rPr>
          <w:caps/>
        </w:rPr>
      </w:pPr>
      <w:r w:rsidRPr="00DC63FB">
        <w:t>Уголь России: состояние и перспективы</w:t>
      </w:r>
      <w:proofErr w:type="gramStart"/>
      <w:r w:rsidRPr="00DC63FB">
        <w:t xml:space="preserve"> :</w:t>
      </w:r>
      <w:proofErr w:type="gramEnd"/>
      <w:r w:rsidRPr="00DC63FB">
        <w:t xml:space="preserve"> монография / В.Я. Афанасьев, Ю.Н. </w:t>
      </w:r>
      <w:proofErr w:type="spellStart"/>
      <w:r w:rsidRPr="00DC63FB">
        <w:t>Линник</w:t>
      </w:r>
      <w:proofErr w:type="spellEnd"/>
      <w:r w:rsidRPr="00DC63FB">
        <w:t xml:space="preserve">, В.Ю. </w:t>
      </w:r>
      <w:proofErr w:type="spellStart"/>
      <w:r w:rsidRPr="00DC63FB">
        <w:t>Линник</w:t>
      </w:r>
      <w:proofErr w:type="spellEnd"/>
      <w:r w:rsidRPr="00DC63FB">
        <w:t>. — Москва</w:t>
      </w:r>
      <w:proofErr w:type="gramStart"/>
      <w:r w:rsidRPr="00DC63FB">
        <w:t xml:space="preserve"> :</w:t>
      </w:r>
      <w:proofErr w:type="gramEnd"/>
      <w:r w:rsidRPr="00DC63FB">
        <w:t xml:space="preserve"> ИНФРА-М, 2018. — 271 с. — (Научная мысль). — www.dx.doi.org/ 10.12737/2760. - Текст</w:t>
      </w:r>
      <w:proofErr w:type="gramStart"/>
      <w:r w:rsidRPr="00DC63FB">
        <w:t xml:space="preserve"> :</w:t>
      </w:r>
      <w:proofErr w:type="gramEnd"/>
      <w:r w:rsidRPr="00DC63FB">
        <w:t xml:space="preserve"> электронный. - URL: </w:t>
      </w:r>
      <w:hyperlink r:id="rId21" w:history="1">
        <w:r w:rsidR="00B15C38" w:rsidRPr="00604233">
          <w:rPr>
            <w:rStyle w:val="aff4"/>
          </w:rPr>
          <w:t>https://new.znanium.com/catalog/product/917936</w:t>
        </w:r>
      </w:hyperlink>
      <w:r w:rsidR="00B15C38">
        <w:t xml:space="preserve"> </w:t>
      </w:r>
      <w:r w:rsidRPr="00DC63FB">
        <w:t xml:space="preserve"> </w:t>
      </w:r>
    </w:p>
    <w:p w:rsidR="001D4C43" w:rsidRPr="00DC63FB" w:rsidRDefault="001D4C43" w:rsidP="001D4C43">
      <w:pPr>
        <w:pStyle w:val="Style10"/>
        <w:widowControl/>
        <w:numPr>
          <w:ilvl w:val="0"/>
          <w:numId w:val="13"/>
        </w:numPr>
        <w:tabs>
          <w:tab w:val="num" w:pos="915"/>
        </w:tabs>
        <w:autoSpaceDE/>
        <w:autoSpaceDN/>
        <w:adjustRightInd/>
        <w:rPr>
          <w:caps/>
        </w:rPr>
      </w:pPr>
      <w:r>
        <w:t xml:space="preserve">Глубокая переработка бурых углей с получением жидких топлив и углеродных материалов: Монография / Кузнецов Б.Н., Грицко Г.И. - Новосибирск </w:t>
      </w:r>
      <w:proofErr w:type="gramStart"/>
      <w:r>
        <w:t>:С</w:t>
      </w:r>
      <w:proofErr w:type="gramEnd"/>
      <w:r>
        <w:t xml:space="preserve">О РАН, 2012. - 212 с. ISBN 978-5-7692-1258-1 - Текст : электронный. - URL: </w:t>
      </w:r>
      <w:hyperlink r:id="rId22" w:history="1">
        <w:r w:rsidR="0045060C" w:rsidRPr="00AF172B">
          <w:rPr>
            <w:rStyle w:val="aff4"/>
          </w:rPr>
          <w:t>https://new.znanium.com</w:t>
        </w:r>
        <w:r w:rsidR="0045060C" w:rsidRPr="00AF172B">
          <w:rPr>
            <w:rStyle w:val="aff4"/>
          </w:rPr>
          <w:t>/</w:t>
        </w:r>
        <w:r w:rsidR="0045060C" w:rsidRPr="00AF172B">
          <w:rPr>
            <w:rStyle w:val="aff4"/>
          </w:rPr>
          <w:t>document?id=237110</w:t>
        </w:r>
      </w:hyperlink>
      <w:r w:rsidR="0045060C">
        <w:t xml:space="preserve"> </w:t>
      </w:r>
    </w:p>
    <w:p w:rsidR="001D4C43" w:rsidRPr="009A62D0" w:rsidRDefault="001D4C43" w:rsidP="001D4C43">
      <w:pPr>
        <w:pStyle w:val="Style10"/>
        <w:widowControl/>
        <w:numPr>
          <w:ilvl w:val="0"/>
          <w:numId w:val="13"/>
        </w:numPr>
        <w:tabs>
          <w:tab w:val="num" w:pos="915"/>
        </w:tabs>
        <w:autoSpaceDE/>
        <w:autoSpaceDN/>
        <w:adjustRightInd/>
        <w:rPr>
          <w:caps/>
        </w:rPr>
      </w:pPr>
      <w:r w:rsidRPr="00DC63FB">
        <w:t>Химия нефти и газа : учеб</w:t>
      </w:r>
      <w:proofErr w:type="gramStart"/>
      <w:r w:rsidRPr="00DC63FB">
        <w:t>.</w:t>
      </w:r>
      <w:proofErr w:type="gramEnd"/>
      <w:r w:rsidRPr="00DC63FB">
        <w:t xml:space="preserve"> </w:t>
      </w:r>
      <w:proofErr w:type="gramStart"/>
      <w:r w:rsidRPr="00DC63FB">
        <w:t>п</w:t>
      </w:r>
      <w:proofErr w:type="gramEnd"/>
      <w:r w:rsidRPr="00DC63FB">
        <w:t xml:space="preserve">особие / В.Д. Рябов. — 2-е изд., </w:t>
      </w:r>
      <w:proofErr w:type="spellStart"/>
      <w:r w:rsidRPr="00DC63FB">
        <w:t>испр</w:t>
      </w:r>
      <w:proofErr w:type="spellEnd"/>
      <w:r w:rsidRPr="00DC63FB">
        <w:t>. и доп. — Москва : ИД «ФОРУМ»</w:t>
      </w:r>
      <w:proofErr w:type="gramStart"/>
      <w:r w:rsidRPr="00DC63FB">
        <w:t xml:space="preserve"> :</w:t>
      </w:r>
      <w:proofErr w:type="gramEnd"/>
      <w:r w:rsidRPr="00DC63FB">
        <w:t xml:space="preserve"> </w:t>
      </w:r>
      <w:proofErr w:type="gramStart"/>
      <w:r w:rsidRPr="00DC63FB">
        <w:t>ИНФРА-М, 2019. — 335 с. — (Высшее образование:</w:t>
      </w:r>
      <w:proofErr w:type="gramEnd"/>
      <w:r w:rsidRPr="00DC63FB">
        <w:t xml:space="preserve"> </w:t>
      </w:r>
      <w:proofErr w:type="spellStart"/>
      <w:proofErr w:type="gramStart"/>
      <w:r w:rsidRPr="00DC63FB">
        <w:t>Бакалавриат</w:t>
      </w:r>
      <w:proofErr w:type="spellEnd"/>
      <w:r w:rsidRPr="00DC63FB">
        <w:t>).</w:t>
      </w:r>
      <w:proofErr w:type="gramEnd"/>
      <w:r w:rsidRPr="00DC63FB">
        <w:t xml:space="preserve"> - Текст</w:t>
      </w:r>
      <w:proofErr w:type="gramStart"/>
      <w:r w:rsidRPr="00DC63FB">
        <w:t xml:space="preserve"> :</w:t>
      </w:r>
      <w:proofErr w:type="gramEnd"/>
      <w:r w:rsidRPr="00DC63FB">
        <w:t xml:space="preserve"> электронный. - URL: </w:t>
      </w:r>
      <w:hyperlink r:id="rId23" w:history="1">
        <w:r w:rsidR="00B15C38" w:rsidRPr="00604233">
          <w:rPr>
            <w:rStyle w:val="aff4"/>
          </w:rPr>
          <w:t>https://new.znanium.com/catalog/product/940691</w:t>
        </w:r>
      </w:hyperlink>
      <w:r w:rsidR="00B15C38">
        <w:t xml:space="preserve"> </w:t>
      </w:r>
    </w:p>
    <w:p w:rsidR="001D4C43" w:rsidRPr="006872FF" w:rsidRDefault="001D4C43" w:rsidP="001D4C43">
      <w:pPr>
        <w:pStyle w:val="Style10"/>
        <w:widowControl/>
        <w:rPr>
          <w:color w:val="0070C0"/>
        </w:rPr>
      </w:pPr>
    </w:p>
    <w:p w:rsidR="001D4C43" w:rsidRPr="00C17915" w:rsidRDefault="001D4C43" w:rsidP="001D4C43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D4C43" w:rsidRDefault="001D4C43" w:rsidP="001D4C43">
      <w:pPr>
        <w:pStyle w:val="Style10"/>
        <w:widowControl/>
        <w:rPr>
          <w:i/>
          <w:color w:val="C00000"/>
        </w:rPr>
      </w:pPr>
    </w:p>
    <w:p w:rsidR="001D4C43" w:rsidRPr="00DC63FB" w:rsidRDefault="001D4C43" w:rsidP="001D4C43">
      <w:pPr>
        <w:pStyle w:val="Style10"/>
        <w:widowControl/>
        <w:numPr>
          <w:ilvl w:val="0"/>
          <w:numId w:val="37"/>
        </w:numPr>
        <w:tabs>
          <w:tab w:val="num" w:pos="915"/>
        </w:tabs>
        <w:autoSpaceDE/>
        <w:autoSpaceDN/>
        <w:adjustRightInd/>
        <w:rPr>
          <w:caps/>
        </w:rPr>
      </w:pPr>
      <w:r w:rsidRPr="00DC63FB">
        <w:t xml:space="preserve">Фундаментальные основы комплексной переработки углей </w:t>
      </w:r>
      <w:proofErr w:type="spellStart"/>
      <w:r w:rsidRPr="00DC63FB">
        <w:t>КАТЭКа</w:t>
      </w:r>
      <w:proofErr w:type="spellEnd"/>
      <w:r w:rsidRPr="00DC63FB">
        <w:t xml:space="preserve"> для получения энергии, </w:t>
      </w:r>
      <w:proofErr w:type="gramStart"/>
      <w:r w:rsidRPr="00DC63FB">
        <w:t>синтез-газа</w:t>
      </w:r>
      <w:proofErr w:type="gramEnd"/>
      <w:r w:rsidRPr="00DC63FB">
        <w:t xml:space="preserve"> и новых материалов с заданными свойствами: Монография / Шабанов В.Ф., Кузнецов Б.Н., </w:t>
      </w:r>
      <w:proofErr w:type="spellStart"/>
      <w:r w:rsidRPr="00DC63FB">
        <w:t>Щипко</w:t>
      </w:r>
      <w:proofErr w:type="spellEnd"/>
      <w:r w:rsidRPr="00DC63FB">
        <w:t xml:space="preserve"> М.Л. - Новосибирск </w:t>
      </w:r>
      <w:proofErr w:type="gramStart"/>
      <w:r w:rsidRPr="00DC63FB">
        <w:t>:С</w:t>
      </w:r>
      <w:proofErr w:type="gramEnd"/>
      <w:r w:rsidRPr="00DC63FB">
        <w:t xml:space="preserve">О РАН, 2005. - 219 с.  ISBN 5-7692-0759-0 - Текст : электронный. - URL: </w:t>
      </w:r>
      <w:hyperlink r:id="rId24" w:history="1">
        <w:r w:rsidR="00B15C38" w:rsidRPr="00604233">
          <w:rPr>
            <w:rStyle w:val="aff4"/>
          </w:rPr>
          <w:t>https://new.znanium</w:t>
        </w:r>
        <w:r w:rsidR="00B15C38" w:rsidRPr="00604233">
          <w:rPr>
            <w:rStyle w:val="aff4"/>
          </w:rPr>
          <w:t>.</w:t>
        </w:r>
        <w:r w:rsidR="00B15C38" w:rsidRPr="00604233">
          <w:rPr>
            <w:rStyle w:val="aff4"/>
          </w:rPr>
          <w:t>com/catalog/product/924623</w:t>
        </w:r>
      </w:hyperlink>
      <w:r w:rsidR="00B15C38">
        <w:t xml:space="preserve"> </w:t>
      </w:r>
    </w:p>
    <w:p w:rsidR="001D4C43" w:rsidRPr="007E34BF" w:rsidRDefault="001D4C43" w:rsidP="001D4C43">
      <w:pPr>
        <w:pStyle w:val="Style10"/>
        <w:widowControl/>
        <w:numPr>
          <w:ilvl w:val="0"/>
          <w:numId w:val="37"/>
        </w:numPr>
        <w:tabs>
          <w:tab w:val="num" w:pos="915"/>
        </w:tabs>
        <w:autoSpaceDE/>
        <w:autoSpaceDN/>
        <w:adjustRightInd/>
        <w:rPr>
          <w:caps/>
        </w:rPr>
      </w:pPr>
      <w:r w:rsidRPr="007E34BF">
        <w:t>Топливо, смазочные материалы и технические жидкости : учеб</w:t>
      </w:r>
      <w:proofErr w:type="gramStart"/>
      <w:r w:rsidRPr="007E34BF">
        <w:t>.</w:t>
      </w:r>
      <w:proofErr w:type="gramEnd"/>
      <w:r w:rsidRPr="007E34BF">
        <w:t xml:space="preserve"> </w:t>
      </w:r>
      <w:proofErr w:type="gramStart"/>
      <w:r w:rsidRPr="007E34BF">
        <w:t>п</w:t>
      </w:r>
      <w:proofErr w:type="gramEnd"/>
      <w:r w:rsidRPr="007E34BF">
        <w:t xml:space="preserve">особие / В.В. </w:t>
      </w:r>
      <w:proofErr w:type="spellStart"/>
      <w:r w:rsidRPr="007E34BF">
        <w:t>Остриков</w:t>
      </w:r>
      <w:proofErr w:type="spellEnd"/>
      <w:r w:rsidRPr="007E34BF">
        <w:t xml:space="preserve">  [и др.] ; под общ. ред. В. В. </w:t>
      </w:r>
      <w:proofErr w:type="spellStart"/>
      <w:r w:rsidRPr="007E34BF">
        <w:t>Острикова</w:t>
      </w:r>
      <w:proofErr w:type="spellEnd"/>
      <w:r w:rsidRPr="007E34BF">
        <w:t>. - Москва</w:t>
      </w:r>
      <w:proofErr w:type="gramStart"/>
      <w:r w:rsidRPr="007E34BF">
        <w:t xml:space="preserve"> ;</w:t>
      </w:r>
      <w:proofErr w:type="gramEnd"/>
      <w:r w:rsidRPr="007E34BF">
        <w:t xml:space="preserve"> Вологда : Инфра-Инженерия, 2019. - 244 с. - SBN 978-5-9729-0321-4. - Режим доступа: </w:t>
      </w:r>
      <w:hyperlink r:id="rId25" w:history="1">
        <w:r w:rsidR="00B15C38" w:rsidRPr="00604233">
          <w:rPr>
            <w:rStyle w:val="aff4"/>
          </w:rPr>
          <w:t>https://new.znanium.com/catalo</w:t>
        </w:r>
        <w:r w:rsidR="00B15C38" w:rsidRPr="00604233">
          <w:rPr>
            <w:rStyle w:val="aff4"/>
          </w:rPr>
          <w:t>g</w:t>
        </w:r>
        <w:r w:rsidR="00B15C38" w:rsidRPr="00604233">
          <w:rPr>
            <w:rStyle w:val="aff4"/>
          </w:rPr>
          <w:t>/product/1048739</w:t>
        </w:r>
      </w:hyperlink>
      <w:r w:rsidR="00B15C38">
        <w:t xml:space="preserve"> </w:t>
      </w:r>
    </w:p>
    <w:p w:rsidR="001D4C43" w:rsidRPr="007E34BF" w:rsidRDefault="001D4C43" w:rsidP="001D4C43">
      <w:pPr>
        <w:pStyle w:val="Style10"/>
        <w:widowControl/>
        <w:numPr>
          <w:ilvl w:val="0"/>
          <w:numId w:val="37"/>
        </w:numPr>
        <w:tabs>
          <w:tab w:val="left" w:pos="403"/>
        </w:tabs>
        <w:rPr>
          <w:color w:val="0070C0"/>
        </w:rPr>
      </w:pPr>
      <w:r w:rsidRPr="0031058E">
        <w:t>Бойко, Е. А. Реакционная способность энергетических углей [Электронный ресурс]</w:t>
      </w:r>
      <w:proofErr w:type="gramStart"/>
      <w:r w:rsidRPr="0031058E">
        <w:t xml:space="preserve"> :</w:t>
      </w:r>
      <w:proofErr w:type="gramEnd"/>
      <w:r w:rsidRPr="0031058E">
        <w:t xml:space="preserve"> монография / Е. А. Бойко. - Красноярск</w:t>
      </w:r>
      <w:proofErr w:type="gramStart"/>
      <w:r w:rsidRPr="0031058E">
        <w:t xml:space="preserve"> :</w:t>
      </w:r>
      <w:proofErr w:type="gramEnd"/>
      <w:r w:rsidRPr="0031058E">
        <w:t xml:space="preserve"> Сибирский федеральный университет, 2011. - 608 с. - </w:t>
      </w:r>
      <w:r w:rsidRPr="0031058E">
        <w:rPr>
          <w:lang w:val="en-US"/>
        </w:rPr>
        <w:t>ISBN</w:t>
      </w:r>
      <w:r w:rsidRPr="0031058E">
        <w:t xml:space="preserve"> 978-5-7638-2104-8. - Текст</w:t>
      </w:r>
      <w:proofErr w:type="gramStart"/>
      <w:r w:rsidRPr="0031058E">
        <w:t xml:space="preserve"> :</w:t>
      </w:r>
      <w:proofErr w:type="gramEnd"/>
      <w:r w:rsidRPr="0031058E">
        <w:t xml:space="preserve"> электронный. - </w:t>
      </w:r>
      <w:r w:rsidRPr="0031058E">
        <w:rPr>
          <w:lang w:val="en-US"/>
        </w:rPr>
        <w:t>URL</w:t>
      </w:r>
      <w:r w:rsidRPr="0031058E">
        <w:t xml:space="preserve">: </w:t>
      </w:r>
      <w:hyperlink r:id="rId26" w:history="1">
        <w:r w:rsidR="00B15C38" w:rsidRPr="00604233">
          <w:rPr>
            <w:rStyle w:val="aff4"/>
            <w:lang w:val="en-US"/>
          </w:rPr>
          <w:t>https</w:t>
        </w:r>
        <w:r w:rsidR="00B15C38" w:rsidRPr="00604233">
          <w:rPr>
            <w:rStyle w:val="aff4"/>
          </w:rPr>
          <w:t>://</w:t>
        </w:r>
        <w:r w:rsidR="00B15C38" w:rsidRPr="00604233">
          <w:rPr>
            <w:rStyle w:val="aff4"/>
            <w:lang w:val="en-US"/>
          </w:rPr>
          <w:t>new</w:t>
        </w:r>
        <w:r w:rsidR="00B15C38" w:rsidRPr="00604233">
          <w:rPr>
            <w:rStyle w:val="aff4"/>
          </w:rPr>
          <w:t>.</w:t>
        </w:r>
        <w:proofErr w:type="spellStart"/>
        <w:r w:rsidR="00B15C38" w:rsidRPr="00604233">
          <w:rPr>
            <w:rStyle w:val="aff4"/>
            <w:lang w:val="en-US"/>
          </w:rPr>
          <w:t>znanium</w:t>
        </w:r>
        <w:proofErr w:type="spellEnd"/>
        <w:r w:rsidR="00B15C38" w:rsidRPr="00604233">
          <w:rPr>
            <w:rStyle w:val="aff4"/>
          </w:rPr>
          <w:t>.</w:t>
        </w:r>
        <w:r w:rsidR="00B15C38" w:rsidRPr="00604233">
          <w:rPr>
            <w:rStyle w:val="aff4"/>
            <w:lang w:val="en-US"/>
          </w:rPr>
          <w:t>com</w:t>
        </w:r>
        <w:r w:rsidR="00B15C38" w:rsidRPr="00604233">
          <w:rPr>
            <w:rStyle w:val="aff4"/>
          </w:rPr>
          <w:t>/</w:t>
        </w:r>
        <w:r w:rsidR="00B15C38" w:rsidRPr="00604233">
          <w:rPr>
            <w:rStyle w:val="aff4"/>
            <w:lang w:val="en-US"/>
          </w:rPr>
          <w:t>catal</w:t>
        </w:r>
        <w:r w:rsidR="00B15C38" w:rsidRPr="00604233">
          <w:rPr>
            <w:rStyle w:val="aff4"/>
            <w:lang w:val="en-US"/>
          </w:rPr>
          <w:t>o</w:t>
        </w:r>
        <w:r w:rsidR="00B15C38" w:rsidRPr="00604233">
          <w:rPr>
            <w:rStyle w:val="aff4"/>
            <w:lang w:val="en-US"/>
          </w:rPr>
          <w:t>g</w:t>
        </w:r>
        <w:r w:rsidR="00B15C38" w:rsidRPr="00604233">
          <w:rPr>
            <w:rStyle w:val="aff4"/>
          </w:rPr>
          <w:t>/</w:t>
        </w:r>
        <w:r w:rsidR="00B15C38" w:rsidRPr="00604233">
          <w:rPr>
            <w:rStyle w:val="aff4"/>
            <w:lang w:val="en-US"/>
          </w:rPr>
          <w:t>product</w:t>
        </w:r>
        <w:r w:rsidR="00B15C38" w:rsidRPr="00604233">
          <w:rPr>
            <w:rStyle w:val="aff4"/>
          </w:rPr>
          <w:t>/441211</w:t>
        </w:r>
      </w:hyperlink>
      <w:r w:rsidR="00B15C38">
        <w:t xml:space="preserve"> </w:t>
      </w:r>
    </w:p>
    <w:p w:rsidR="001D4C43" w:rsidRPr="00DC63FB" w:rsidRDefault="001D4C43" w:rsidP="001D4C43">
      <w:pPr>
        <w:pStyle w:val="Style10"/>
        <w:widowControl/>
        <w:numPr>
          <w:ilvl w:val="0"/>
          <w:numId w:val="37"/>
        </w:numPr>
        <w:tabs>
          <w:tab w:val="left" w:pos="403"/>
        </w:tabs>
      </w:pPr>
      <w:r w:rsidRPr="00DC63FB">
        <w:t>Полимерные конструкционные материалы (структура, свойства, применение): Учебное пособие / Б.Б. Бобович. - Москва</w:t>
      </w:r>
      <w:proofErr w:type="gramStart"/>
      <w:r w:rsidRPr="00DC63FB">
        <w:t xml:space="preserve"> :</w:t>
      </w:r>
      <w:proofErr w:type="gramEnd"/>
      <w:r w:rsidRPr="00DC63FB">
        <w:t xml:space="preserve"> Форум:  НИЦ ИНФРА-М, 2014. - 400 с.: 60x90 1/16. - </w:t>
      </w:r>
      <w:proofErr w:type="gramStart"/>
      <w:r w:rsidRPr="00DC63FB">
        <w:t>(Высшее образование:</w:t>
      </w:r>
      <w:proofErr w:type="gramEnd"/>
      <w:r w:rsidRPr="00DC63FB">
        <w:t xml:space="preserve"> </w:t>
      </w:r>
      <w:proofErr w:type="spellStart"/>
      <w:r w:rsidRPr="00DC63FB">
        <w:t>Бакалавриат</w:t>
      </w:r>
      <w:proofErr w:type="spellEnd"/>
      <w:r w:rsidRPr="00DC63FB">
        <w:t>)</w:t>
      </w:r>
      <w:proofErr w:type="gramStart"/>
      <w:r w:rsidRPr="00DC63FB">
        <w:t>.</w:t>
      </w:r>
      <w:proofErr w:type="gramEnd"/>
      <w:r w:rsidRPr="00DC63FB">
        <w:t xml:space="preserve"> (</w:t>
      </w:r>
      <w:proofErr w:type="gramStart"/>
      <w:r w:rsidRPr="00DC63FB">
        <w:t>п</w:t>
      </w:r>
      <w:proofErr w:type="gramEnd"/>
      <w:r w:rsidRPr="00DC63FB">
        <w:t xml:space="preserve">ереплет) ISBN 978-5-91134-911-0 - Текст : электронный. - URL: </w:t>
      </w:r>
      <w:hyperlink r:id="rId27" w:history="1">
        <w:r w:rsidR="00B15C38" w:rsidRPr="00604233">
          <w:rPr>
            <w:rStyle w:val="aff4"/>
          </w:rPr>
          <w:t>https://new.znanium</w:t>
        </w:r>
        <w:r w:rsidR="00B15C38" w:rsidRPr="00604233">
          <w:rPr>
            <w:rStyle w:val="aff4"/>
          </w:rPr>
          <w:t>.</w:t>
        </w:r>
        <w:r w:rsidR="00B15C38" w:rsidRPr="00604233">
          <w:rPr>
            <w:rStyle w:val="aff4"/>
          </w:rPr>
          <w:t>com/catalog/product/463083</w:t>
        </w:r>
      </w:hyperlink>
      <w:r w:rsidR="00B15C38">
        <w:t xml:space="preserve"> </w:t>
      </w:r>
      <w:r w:rsidRPr="00DC63FB">
        <w:t xml:space="preserve"> </w:t>
      </w:r>
    </w:p>
    <w:p w:rsidR="001D4C43" w:rsidRDefault="001D4C43" w:rsidP="001D4C43">
      <w:pPr>
        <w:pStyle w:val="Style10"/>
        <w:widowControl/>
        <w:numPr>
          <w:ilvl w:val="0"/>
          <w:numId w:val="37"/>
        </w:numPr>
        <w:tabs>
          <w:tab w:val="left" w:pos="403"/>
        </w:tabs>
      </w:pPr>
      <w:r w:rsidRPr="001E522F">
        <w:t>Смирнов, А. Н. Производство химических продуктов</w:t>
      </w:r>
      <w:proofErr w:type="gramStart"/>
      <w:r w:rsidRPr="001E522F">
        <w:t xml:space="preserve"> :</w:t>
      </w:r>
      <w:proofErr w:type="gramEnd"/>
      <w:r w:rsidRPr="001E522F">
        <w:t xml:space="preserve"> учебное пособие. Ч. 1 / А. Н. Смирнов, С. А. Крылова, В. И. Сысоев</w:t>
      </w:r>
      <w:proofErr w:type="gramStart"/>
      <w:r w:rsidRPr="001E522F">
        <w:t xml:space="preserve"> ;</w:t>
      </w:r>
      <w:proofErr w:type="gramEnd"/>
      <w:r w:rsidRPr="001E522F">
        <w:t xml:space="preserve"> МГТУ. - Магнитогорск</w:t>
      </w:r>
      <w:proofErr w:type="gramStart"/>
      <w:r w:rsidRPr="001E522F">
        <w:t xml:space="preserve"> :</w:t>
      </w:r>
      <w:proofErr w:type="gramEnd"/>
      <w:r w:rsidRPr="001E522F">
        <w:t xml:space="preserve"> МГТУ, 2018. - 1 электрон</w:t>
      </w:r>
      <w:proofErr w:type="gramStart"/>
      <w:r w:rsidRPr="001E522F">
        <w:t>.</w:t>
      </w:r>
      <w:proofErr w:type="gramEnd"/>
      <w:r w:rsidRPr="001E522F">
        <w:t xml:space="preserve"> </w:t>
      </w:r>
      <w:proofErr w:type="gramStart"/>
      <w:r w:rsidRPr="001E522F">
        <w:t>о</w:t>
      </w:r>
      <w:proofErr w:type="gramEnd"/>
      <w:r w:rsidRPr="001E522F">
        <w:t xml:space="preserve">пт. диск (CD-ROM). - URL: </w:t>
      </w:r>
      <w:hyperlink r:id="rId28" w:history="1">
        <w:r w:rsidR="00B15C38" w:rsidRPr="00604233">
          <w:rPr>
            <w:rStyle w:val="aff4"/>
          </w:rPr>
          <w:t>https://magtu.informsystema.ru/uploader/fileUpload?name=3663.pdf&amp;show=dcatalogues/1/1526324/3663.pdf&amp;view=true</w:t>
        </w:r>
      </w:hyperlink>
      <w:r w:rsidR="00B15C38">
        <w:t xml:space="preserve"> </w:t>
      </w:r>
      <w:r w:rsidRPr="001E522F">
        <w:t xml:space="preserve"> (дата обращения: 04.10.2019). - Макрообъект. - Текст</w:t>
      </w:r>
      <w:proofErr w:type="gramStart"/>
      <w:r w:rsidRPr="001E522F">
        <w:t xml:space="preserve"> :</w:t>
      </w:r>
      <w:proofErr w:type="gramEnd"/>
      <w:r w:rsidRPr="001E522F">
        <w:t xml:space="preserve"> электронный. - Сведения доступны также на CD-ROM.</w:t>
      </w:r>
    </w:p>
    <w:p w:rsidR="001D4C43" w:rsidRPr="006872FF" w:rsidRDefault="001D4C43" w:rsidP="001D4C43">
      <w:pPr>
        <w:spacing w:before="60" w:after="60"/>
        <w:ind w:left="374" w:firstLine="0"/>
        <w:rPr>
          <w:color w:val="0070C0"/>
        </w:rPr>
      </w:pPr>
    </w:p>
    <w:p w:rsidR="001D4C43" w:rsidRPr="00D93534" w:rsidRDefault="001D4C43" w:rsidP="001D4C43">
      <w:pPr>
        <w:pStyle w:val="Style10"/>
        <w:widowControl/>
        <w:rPr>
          <w:i/>
          <w:color w:val="0070C0"/>
        </w:rPr>
      </w:pPr>
    </w:p>
    <w:p w:rsidR="001D4C43" w:rsidRPr="006872FF" w:rsidRDefault="001D4C43" w:rsidP="001D4C43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6872FF">
        <w:rPr>
          <w:rStyle w:val="FontStyle15"/>
          <w:spacing w:val="40"/>
          <w:sz w:val="24"/>
          <w:szCs w:val="24"/>
        </w:rPr>
        <w:t>в</w:t>
      </w:r>
      <w:proofErr w:type="gramStart"/>
      <w:r w:rsidRPr="006872FF">
        <w:rPr>
          <w:rStyle w:val="FontStyle15"/>
          <w:spacing w:val="40"/>
          <w:sz w:val="24"/>
          <w:szCs w:val="24"/>
        </w:rPr>
        <w:t>)</w:t>
      </w:r>
      <w:r w:rsidRPr="006872FF">
        <w:rPr>
          <w:rStyle w:val="FontStyle21"/>
          <w:b/>
          <w:sz w:val="24"/>
          <w:szCs w:val="24"/>
        </w:rPr>
        <w:t>М</w:t>
      </w:r>
      <w:proofErr w:type="gramEnd"/>
      <w:r w:rsidRPr="006872FF">
        <w:rPr>
          <w:rStyle w:val="FontStyle21"/>
          <w:b/>
          <w:sz w:val="24"/>
          <w:szCs w:val="24"/>
        </w:rPr>
        <w:t xml:space="preserve">етодические указания: </w:t>
      </w:r>
    </w:p>
    <w:p w:rsidR="001D4C43" w:rsidRPr="00326999" w:rsidRDefault="001D4C43" w:rsidP="001D4C43">
      <w:pPr>
        <w:ind w:left="375" w:firstLine="0"/>
      </w:pPr>
    </w:p>
    <w:p w:rsidR="001D4C43" w:rsidRDefault="001D4C43" w:rsidP="001D4C43">
      <w:pPr>
        <w:numPr>
          <w:ilvl w:val="0"/>
          <w:numId w:val="38"/>
        </w:numPr>
      </w:pPr>
      <w:r w:rsidRPr="001E522F">
        <w:t>Крылова, С. А. Общая химическая технология</w:t>
      </w:r>
      <w:proofErr w:type="gramStart"/>
      <w:r w:rsidRPr="001E522F">
        <w:t xml:space="preserve"> :</w:t>
      </w:r>
      <w:proofErr w:type="gramEnd"/>
      <w:r w:rsidRPr="001E522F">
        <w:t xml:space="preserve"> учебное пособие / С. А. Крылова, Р. Н. </w:t>
      </w:r>
      <w:proofErr w:type="spellStart"/>
      <w:r w:rsidRPr="001E522F">
        <w:t>Абдрахманов</w:t>
      </w:r>
      <w:proofErr w:type="spellEnd"/>
      <w:r w:rsidRPr="001E522F">
        <w:t xml:space="preserve">, И. В. </w:t>
      </w:r>
      <w:proofErr w:type="spellStart"/>
      <w:r w:rsidRPr="001E522F">
        <w:t>Понурко</w:t>
      </w:r>
      <w:proofErr w:type="spellEnd"/>
      <w:r w:rsidRPr="001E522F">
        <w:t xml:space="preserve"> ; МГТУ. - Магнитогорск</w:t>
      </w:r>
      <w:proofErr w:type="gramStart"/>
      <w:r w:rsidRPr="001E522F">
        <w:t xml:space="preserve"> :</w:t>
      </w:r>
      <w:proofErr w:type="gramEnd"/>
      <w:r w:rsidRPr="001E522F">
        <w:t xml:space="preserve"> МГТУ, 2017. - 1 электрон</w:t>
      </w:r>
      <w:proofErr w:type="gramStart"/>
      <w:r w:rsidRPr="001E522F">
        <w:t>.</w:t>
      </w:r>
      <w:proofErr w:type="gramEnd"/>
      <w:r w:rsidRPr="001E522F">
        <w:t xml:space="preserve"> </w:t>
      </w:r>
      <w:proofErr w:type="gramStart"/>
      <w:r w:rsidRPr="001E522F">
        <w:t>о</w:t>
      </w:r>
      <w:proofErr w:type="gramEnd"/>
      <w:r w:rsidRPr="001E522F">
        <w:t xml:space="preserve">пт. диск (CD-ROM). - </w:t>
      </w:r>
      <w:proofErr w:type="spellStart"/>
      <w:r w:rsidRPr="001E522F">
        <w:t>Загл</w:t>
      </w:r>
      <w:proofErr w:type="spellEnd"/>
      <w:r w:rsidRPr="001E522F">
        <w:t>. с титул</w:t>
      </w:r>
      <w:proofErr w:type="gramStart"/>
      <w:r w:rsidRPr="001E522F">
        <w:t>.</w:t>
      </w:r>
      <w:proofErr w:type="gramEnd"/>
      <w:r w:rsidRPr="001E522F">
        <w:t xml:space="preserve"> </w:t>
      </w:r>
      <w:proofErr w:type="gramStart"/>
      <w:r w:rsidRPr="001E522F">
        <w:t>э</w:t>
      </w:r>
      <w:proofErr w:type="gramEnd"/>
      <w:r w:rsidRPr="001E522F">
        <w:t xml:space="preserve">крана. - URL: </w:t>
      </w:r>
      <w:hyperlink r:id="rId29" w:history="1">
        <w:r w:rsidR="0045060C" w:rsidRPr="00AF172B">
          <w:rPr>
            <w:rStyle w:val="aff4"/>
          </w:rPr>
          <w:t>https://magtu.informsystema.ru/uploader/fileUpload?name=26.pdf&amp;show=dcatalogues/1/1139098/26.pdf&amp;view=true</w:t>
        </w:r>
      </w:hyperlink>
      <w:r w:rsidR="0045060C">
        <w:t xml:space="preserve"> </w:t>
      </w:r>
      <w:r w:rsidRPr="001E522F">
        <w:t xml:space="preserve"> (дата обращения: 04.10.2019). - Макрообъект. - Текст</w:t>
      </w:r>
      <w:proofErr w:type="gramStart"/>
      <w:r w:rsidRPr="001E522F">
        <w:t xml:space="preserve"> :</w:t>
      </w:r>
      <w:proofErr w:type="gramEnd"/>
      <w:r w:rsidRPr="001E522F">
        <w:t xml:space="preserve"> электронный. - Сведения доступны также на CD-ROM.</w:t>
      </w:r>
    </w:p>
    <w:p w:rsidR="001D4C43" w:rsidRPr="00326999" w:rsidRDefault="001D4C43" w:rsidP="001D4C43">
      <w:pPr>
        <w:numPr>
          <w:ilvl w:val="0"/>
          <w:numId w:val="38"/>
        </w:numPr>
      </w:pPr>
      <w:r w:rsidRPr="00326999">
        <w:t>Общая химическая технология: учеб</w:t>
      </w:r>
      <w:proofErr w:type="gramStart"/>
      <w:r w:rsidRPr="00326999">
        <w:t>.</w:t>
      </w:r>
      <w:proofErr w:type="gramEnd"/>
      <w:r w:rsidRPr="00326999">
        <w:t xml:space="preserve"> </w:t>
      </w:r>
      <w:proofErr w:type="gramStart"/>
      <w:r w:rsidRPr="00326999">
        <w:t>п</w:t>
      </w:r>
      <w:proofErr w:type="gramEnd"/>
      <w:r w:rsidRPr="00326999">
        <w:t xml:space="preserve">особие / С.А Крылова, Р.Н. </w:t>
      </w:r>
      <w:proofErr w:type="spellStart"/>
      <w:r w:rsidRPr="00326999">
        <w:t>Абдрахманов</w:t>
      </w:r>
      <w:proofErr w:type="spellEnd"/>
      <w:r w:rsidRPr="00326999">
        <w:t xml:space="preserve">, И.В. </w:t>
      </w:r>
      <w:proofErr w:type="spellStart"/>
      <w:r w:rsidRPr="00326999">
        <w:t>Понурко</w:t>
      </w:r>
      <w:proofErr w:type="spellEnd"/>
      <w:r w:rsidRPr="00326999">
        <w:t>. Магнитогорск: Изд-во Магнитогорск</w:t>
      </w:r>
      <w:proofErr w:type="gramStart"/>
      <w:r w:rsidRPr="00326999">
        <w:t>.</w:t>
      </w:r>
      <w:proofErr w:type="gramEnd"/>
      <w:r w:rsidRPr="00326999">
        <w:t xml:space="preserve"> </w:t>
      </w:r>
      <w:proofErr w:type="gramStart"/>
      <w:r w:rsidRPr="00326999">
        <w:t>г</w:t>
      </w:r>
      <w:proofErr w:type="gramEnd"/>
      <w:r w:rsidRPr="00326999">
        <w:t xml:space="preserve">ос. </w:t>
      </w:r>
      <w:proofErr w:type="spellStart"/>
      <w:r w:rsidRPr="00326999">
        <w:t>техн</w:t>
      </w:r>
      <w:proofErr w:type="spellEnd"/>
      <w:r w:rsidRPr="00326999">
        <w:t xml:space="preserve">. ун-та им. Г.И. Носова, 2016. </w:t>
      </w:r>
      <w:r w:rsidRPr="00326999">
        <w:lastRenderedPageBreak/>
        <w:t>8</w:t>
      </w:r>
      <w:r w:rsidRPr="00326999">
        <w:rPr>
          <w:lang w:val="en-US"/>
        </w:rPr>
        <w:t>7</w:t>
      </w:r>
      <w:r w:rsidRPr="00326999">
        <w:t xml:space="preserve"> с.</w:t>
      </w:r>
    </w:p>
    <w:p w:rsidR="001D4C43" w:rsidRDefault="001D4C43" w:rsidP="001D4C43">
      <w:pPr>
        <w:numPr>
          <w:ilvl w:val="0"/>
          <w:numId w:val="38"/>
        </w:numPr>
      </w:pPr>
      <w:r w:rsidRPr="00487F31">
        <w:t>Крылова, С. А. Введение в направление "Химическая технология"</w:t>
      </w:r>
      <w:proofErr w:type="gramStart"/>
      <w:r w:rsidRPr="00487F31">
        <w:t xml:space="preserve"> :</w:t>
      </w:r>
      <w:proofErr w:type="gramEnd"/>
      <w:r w:rsidRPr="00487F31">
        <w:t xml:space="preserve"> практикум / С. А. Крылова, И. В. </w:t>
      </w:r>
      <w:proofErr w:type="spellStart"/>
      <w:r w:rsidRPr="00487F31">
        <w:t>Понурко</w:t>
      </w:r>
      <w:proofErr w:type="spellEnd"/>
      <w:r w:rsidRPr="00487F31">
        <w:t xml:space="preserve"> ; МГТУ. - Магнитогорск</w:t>
      </w:r>
      <w:proofErr w:type="gramStart"/>
      <w:r w:rsidRPr="00487F31">
        <w:t xml:space="preserve"> :</w:t>
      </w:r>
      <w:proofErr w:type="gramEnd"/>
      <w:r w:rsidRPr="00487F31">
        <w:t xml:space="preserve"> МГТУ, 2019. - 1 электрон</w:t>
      </w:r>
      <w:proofErr w:type="gramStart"/>
      <w:r w:rsidRPr="00487F31">
        <w:t>.</w:t>
      </w:r>
      <w:proofErr w:type="gramEnd"/>
      <w:r w:rsidRPr="00487F31">
        <w:t xml:space="preserve"> </w:t>
      </w:r>
      <w:proofErr w:type="gramStart"/>
      <w:r w:rsidRPr="00487F31">
        <w:t>о</w:t>
      </w:r>
      <w:proofErr w:type="gramEnd"/>
      <w:r w:rsidRPr="00487F31">
        <w:t xml:space="preserve">пт. диск (CD-ROM). - </w:t>
      </w:r>
      <w:proofErr w:type="spellStart"/>
      <w:r w:rsidRPr="00487F31">
        <w:t>Загл</w:t>
      </w:r>
      <w:proofErr w:type="spellEnd"/>
      <w:r w:rsidRPr="00487F31">
        <w:t>. с титул</w:t>
      </w:r>
      <w:proofErr w:type="gramStart"/>
      <w:r w:rsidRPr="00487F31">
        <w:t>.</w:t>
      </w:r>
      <w:proofErr w:type="gramEnd"/>
      <w:r w:rsidRPr="00487F31">
        <w:t xml:space="preserve"> </w:t>
      </w:r>
      <w:proofErr w:type="gramStart"/>
      <w:r w:rsidRPr="00487F31">
        <w:t>э</w:t>
      </w:r>
      <w:proofErr w:type="gramEnd"/>
      <w:r w:rsidRPr="00487F31">
        <w:t>крана. - URL</w:t>
      </w:r>
      <w:proofErr w:type="gramStart"/>
      <w:r w:rsidRPr="00487F31">
        <w:t xml:space="preserve"> :</w:t>
      </w:r>
      <w:proofErr w:type="gramEnd"/>
      <w:r w:rsidRPr="00487F31">
        <w:t xml:space="preserve"> </w:t>
      </w:r>
      <w:hyperlink r:id="rId30" w:history="1">
        <w:r w:rsidR="0045060C" w:rsidRPr="00AF172B">
          <w:rPr>
            <w:rStyle w:val="aff4"/>
          </w:rPr>
          <w:t>https://magtu.informsystema.ru/uploader/fileUpload?name=3880.pdf&amp;show=dcatalogues/1/1530051/3880.pdf&amp;view=true</w:t>
        </w:r>
      </w:hyperlink>
      <w:r w:rsidR="0045060C">
        <w:t xml:space="preserve"> </w:t>
      </w:r>
      <w:r w:rsidRPr="00487F31">
        <w:t xml:space="preserve"> (дата обращения: 28.10.2019). - Макрообъект. - Текст</w:t>
      </w:r>
      <w:proofErr w:type="gramStart"/>
      <w:r w:rsidRPr="00487F31">
        <w:t xml:space="preserve"> :</w:t>
      </w:r>
      <w:proofErr w:type="gramEnd"/>
      <w:r w:rsidRPr="00487F31">
        <w:t xml:space="preserve"> электронный. - Сведения доступны также на CD-ROM.</w:t>
      </w:r>
    </w:p>
    <w:p w:rsidR="001D4C43" w:rsidRPr="00EC4D31" w:rsidRDefault="001D4C43" w:rsidP="001D4C43">
      <w:pPr>
        <w:ind w:left="360" w:firstLine="0"/>
      </w:pPr>
    </w:p>
    <w:p w:rsidR="001D4C43" w:rsidRPr="00BD363F" w:rsidRDefault="001D4C43" w:rsidP="001D4C43">
      <w:pPr>
        <w:jc w:val="center"/>
        <w:rPr>
          <w:rStyle w:val="FontStyle20"/>
          <w:i/>
          <w:sz w:val="24"/>
          <w:szCs w:val="24"/>
        </w:rPr>
      </w:pPr>
      <w:r w:rsidRPr="00BD363F">
        <w:rPr>
          <w:rStyle w:val="FontStyle20"/>
          <w:i/>
          <w:sz w:val="24"/>
          <w:szCs w:val="24"/>
        </w:rPr>
        <w:t>Методические рекомендации для подготовки к зачету</w:t>
      </w:r>
    </w:p>
    <w:p w:rsidR="001D4C43" w:rsidRPr="00277F56" w:rsidRDefault="001D4C43" w:rsidP="001D4C43">
      <w:pPr>
        <w:tabs>
          <w:tab w:val="left" w:pos="851"/>
        </w:tabs>
        <w:ind w:firstLine="709"/>
        <w:jc w:val="center"/>
        <w:rPr>
          <w:rStyle w:val="FontStyle20"/>
          <w:i/>
          <w:color w:val="C00000"/>
          <w:sz w:val="24"/>
          <w:szCs w:val="24"/>
        </w:rPr>
      </w:pPr>
    </w:p>
    <w:p w:rsidR="001D4C43" w:rsidRPr="00A73EAE" w:rsidRDefault="001D4C43" w:rsidP="001D4C43">
      <w:r w:rsidRPr="00A73EAE">
        <w:t>Подготовка к промежуточной аттестации по дисциплине заключается в изучении теоретического материала по конспектам лекций, источникам основной и дополнительной литературы, включая темы самостоятельного изучения, ориентируясь на список контрольных вопросов по соответствующим темам.</w:t>
      </w:r>
    </w:p>
    <w:p w:rsidR="001D4C43" w:rsidRPr="00A73EAE" w:rsidRDefault="001D4C43" w:rsidP="001D4C43">
      <w:r w:rsidRPr="00A73EAE">
        <w:t xml:space="preserve">При самостоятельном изучении материала рекомендуется заносить в тетрадь основные понятия, термины, формулировки законов, формулы и уравнения, выводы по изучаемой теме. Изучение любого вопроса необходимо проводить на уровне сущности, а не на уровне отдельных явлений. Это способствует более глубокому и прочному усвоению материала. </w:t>
      </w:r>
    </w:p>
    <w:p w:rsidR="001D4C43" w:rsidRPr="00A73EAE" w:rsidRDefault="001D4C43" w:rsidP="001D4C43">
      <w:r w:rsidRPr="00A73EAE">
        <w:t xml:space="preserve"> В случае затруднения при изучении дисциплины следует обращаться за консультацией к преподавателю.  </w:t>
      </w:r>
    </w:p>
    <w:p w:rsidR="001D4C43" w:rsidRDefault="001D4C43" w:rsidP="001D4C43">
      <w:pPr>
        <w:rPr>
          <w:rStyle w:val="FontStyle15"/>
          <w:b w:val="0"/>
          <w:sz w:val="24"/>
          <w:szCs w:val="24"/>
        </w:rPr>
      </w:pPr>
    </w:p>
    <w:p w:rsidR="001D4C43" w:rsidRPr="00BD363F" w:rsidRDefault="001D4C43" w:rsidP="001D4C43">
      <w:pPr>
        <w:rPr>
          <w:rStyle w:val="FontStyle15"/>
          <w:b w:val="0"/>
          <w:i/>
          <w:sz w:val="24"/>
          <w:szCs w:val="24"/>
        </w:rPr>
      </w:pPr>
      <w:r w:rsidRPr="00BD363F">
        <w:rPr>
          <w:rStyle w:val="FontStyle15"/>
          <w:b w:val="0"/>
          <w:i/>
          <w:sz w:val="24"/>
          <w:szCs w:val="24"/>
        </w:rPr>
        <w:t>Методические указания к подготовке реферата приведены в приложении.</w:t>
      </w:r>
    </w:p>
    <w:p w:rsidR="001D4C43" w:rsidRPr="00BD363F" w:rsidRDefault="001D4C43" w:rsidP="001D4C43">
      <w:pPr>
        <w:pStyle w:val="Style8"/>
        <w:widowControl/>
        <w:rPr>
          <w:rStyle w:val="FontStyle15"/>
          <w:i/>
          <w:spacing w:val="40"/>
          <w:sz w:val="24"/>
          <w:szCs w:val="24"/>
        </w:rPr>
      </w:pPr>
    </w:p>
    <w:p w:rsidR="001D4C43" w:rsidRPr="00C17915" w:rsidRDefault="001D4C43" w:rsidP="001D4C43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</w:t>
      </w:r>
      <w:proofErr w:type="gramStart"/>
      <w:r w:rsidRPr="00C17915">
        <w:rPr>
          <w:rStyle w:val="FontStyle15"/>
          <w:spacing w:val="40"/>
          <w:sz w:val="24"/>
          <w:szCs w:val="24"/>
        </w:rPr>
        <w:t>)</w:t>
      </w:r>
      <w:r w:rsidRPr="00C17915">
        <w:rPr>
          <w:rStyle w:val="FontStyle21"/>
          <w:b/>
          <w:sz w:val="24"/>
          <w:szCs w:val="24"/>
        </w:rPr>
        <w:t>П</w:t>
      </w:r>
      <w:proofErr w:type="gramEnd"/>
      <w:r w:rsidRPr="00C17915">
        <w:rPr>
          <w:rStyle w:val="FontStyle21"/>
          <w:b/>
          <w:sz w:val="24"/>
          <w:szCs w:val="24"/>
        </w:rPr>
        <w:t xml:space="preserve">рограммное обеспечение </w:t>
      </w:r>
      <w:proofErr w:type="spellStart"/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21"/>
          <w:b/>
          <w:sz w:val="24"/>
          <w:szCs w:val="24"/>
        </w:rPr>
        <w:t>Интернет</w:t>
      </w:r>
      <w:proofErr w:type="spellEnd"/>
      <w:r w:rsidRPr="00C17915">
        <w:rPr>
          <w:rStyle w:val="FontStyle21"/>
          <w:b/>
          <w:sz w:val="24"/>
          <w:szCs w:val="24"/>
        </w:rPr>
        <w:t xml:space="preserve">-ресурсы: </w:t>
      </w:r>
    </w:p>
    <w:p w:rsidR="001D4C43" w:rsidRPr="00C17915" w:rsidRDefault="001D4C43" w:rsidP="001D4C43">
      <w:pPr>
        <w:pStyle w:val="Style8"/>
        <w:widowControl/>
        <w:rPr>
          <w:rStyle w:val="FontStyle21"/>
          <w:b/>
          <w:i/>
          <w:color w:val="C00000"/>
          <w:sz w:val="24"/>
          <w:szCs w:val="24"/>
        </w:rPr>
      </w:pPr>
    </w:p>
    <w:p w:rsidR="00FE2165" w:rsidRDefault="00FE2165" w:rsidP="00FE2165">
      <w:pPr>
        <w:pStyle w:val="Style10"/>
        <w:widowControl/>
        <w:rPr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39"/>
        <w:gridCol w:w="4281"/>
        <w:gridCol w:w="88"/>
      </w:tblGrid>
      <w:tr w:rsidR="00FE2165" w:rsidTr="006B510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2165" w:rsidRDefault="00FE2165" w:rsidP="006B510D">
            <w:pPr>
              <w:ind w:firstLine="0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FE2165" w:rsidTr="006B510D">
        <w:trPr>
          <w:trHeight w:hRule="exact" w:val="548"/>
        </w:trPr>
        <w:tc>
          <w:tcPr>
            <w:tcW w:w="426" w:type="dxa"/>
          </w:tcPr>
          <w:p w:rsidR="00FE2165" w:rsidRDefault="00FE2165" w:rsidP="006B510D">
            <w:pPr>
              <w:ind w:firstLine="0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Default="00FE2165" w:rsidP="006B510D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Default="00FE2165" w:rsidP="006B510D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Default="00FE2165" w:rsidP="006B510D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FE2165" w:rsidRDefault="00FE2165" w:rsidP="006B510D">
            <w:pPr>
              <w:ind w:firstLine="0"/>
            </w:pPr>
          </w:p>
        </w:tc>
      </w:tr>
      <w:tr w:rsidR="00FE2165" w:rsidTr="006B510D">
        <w:trPr>
          <w:trHeight w:hRule="exact" w:val="7"/>
        </w:trPr>
        <w:tc>
          <w:tcPr>
            <w:tcW w:w="426" w:type="dxa"/>
          </w:tcPr>
          <w:p w:rsidR="00FE2165" w:rsidRDefault="00FE2165" w:rsidP="006B510D">
            <w:pPr>
              <w:ind w:firstLine="0"/>
            </w:pPr>
          </w:p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Pr="00B15C38" w:rsidRDefault="00FE2165" w:rsidP="006B510D">
            <w:pPr>
              <w:ind w:firstLine="0"/>
              <w:rPr>
                <w:lang w:val="en-US"/>
              </w:rPr>
            </w:pPr>
            <w:r w:rsidRPr="00B15C38">
              <w:rPr>
                <w:color w:val="000000"/>
                <w:lang w:val="en-US"/>
              </w:rPr>
              <w:t>MS</w:t>
            </w:r>
            <w:r w:rsidRPr="00B15C38">
              <w:rPr>
                <w:lang w:val="en-US"/>
              </w:rPr>
              <w:t xml:space="preserve"> </w:t>
            </w:r>
            <w:r w:rsidRPr="00B15C38">
              <w:rPr>
                <w:color w:val="000000"/>
                <w:lang w:val="en-US"/>
              </w:rPr>
              <w:t>Windows</w:t>
            </w:r>
            <w:r w:rsidRPr="00B15C38">
              <w:rPr>
                <w:lang w:val="en-US"/>
              </w:rPr>
              <w:t xml:space="preserve"> </w:t>
            </w:r>
            <w:r w:rsidRPr="00B15C38">
              <w:rPr>
                <w:color w:val="000000"/>
                <w:lang w:val="en-US"/>
              </w:rPr>
              <w:t>7</w:t>
            </w:r>
            <w:r w:rsidRPr="00B15C38">
              <w:rPr>
                <w:lang w:val="en-US"/>
              </w:rPr>
              <w:t xml:space="preserve"> </w:t>
            </w:r>
            <w:r w:rsidRPr="00B15C38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B15C38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B15C38">
              <w:rPr>
                <w:color w:val="000000"/>
                <w:lang w:val="en-US"/>
              </w:rPr>
              <w:t>)</w:t>
            </w:r>
            <w:r w:rsidRPr="00B15C38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Default="00FE2165" w:rsidP="006B510D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Default="00FE2165" w:rsidP="006B510D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FE2165" w:rsidRDefault="00FE2165" w:rsidP="006B510D">
            <w:pPr>
              <w:ind w:firstLine="0"/>
            </w:pPr>
          </w:p>
        </w:tc>
      </w:tr>
      <w:tr w:rsidR="00FE2165" w:rsidTr="006B510D">
        <w:trPr>
          <w:trHeight w:hRule="exact" w:val="818"/>
        </w:trPr>
        <w:tc>
          <w:tcPr>
            <w:tcW w:w="426" w:type="dxa"/>
          </w:tcPr>
          <w:p w:rsidR="00FE2165" w:rsidRDefault="00FE2165" w:rsidP="006B510D">
            <w:pPr>
              <w:ind w:firstLine="0"/>
            </w:pPr>
          </w:p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Default="00FE2165" w:rsidP="006B510D">
            <w:pPr>
              <w:ind w:firstLine="0"/>
            </w:pPr>
          </w:p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Default="00FE2165" w:rsidP="006B510D">
            <w:pPr>
              <w:ind w:firstLine="0"/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Default="00FE2165" w:rsidP="006B510D">
            <w:pPr>
              <w:ind w:firstLine="0"/>
            </w:pPr>
          </w:p>
        </w:tc>
        <w:tc>
          <w:tcPr>
            <w:tcW w:w="143" w:type="dxa"/>
          </w:tcPr>
          <w:p w:rsidR="00FE2165" w:rsidRDefault="00FE2165" w:rsidP="006B510D">
            <w:pPr>
              <w:ind w:firstLine="0"/>
            </w:pPr>
          </w:p>
        </w:tc>
      </w:tr>
      <w:tr w:rsidR="00FE2165" w:rsidTr="006B510D">
        <w:trPr>
          <w:trHeight w:hRule="exact" w:val="555"/>
        </w:trPr>
        <w:tc>
          <w:tcPr>
            <w:tcW w:w="426" w:type="dxa"/>
          </w:tcPr>
          <w:p w:rsidR="00FE2165" w:rsidRDefault="00FE2165" w:rsidP="006B510D">
            <w:pPr>
              <w:ind w:firstLine="0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Default="00FE2165" w:rsidP="006B510D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Default="00FE2165" w:rsidP="006B510D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Default="00FE2165" w:rsidP="006B510D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FE2165" w:rsidRDefault="00FE2165" w:rsidP="006B510D">
            <w:pPr>
              <w:ind w:firstLine="0"/>
            </w:pPr>
          </w:p>
        </w:tc>
      </w:tr>
      <w:tr w:rsidR="00FE2165" w:rsidTr="006B510D">
        <w:trPr>
          <w:trHeight w:hRule="exact" w:val="285"/>
        </w:trPr>
        <w:tc>
          <w:tcPr>
            <w:tcW w:w="426" w:type="dxa"/>
          </w:tcPr>
          <w:p w:rsidR="00FE2165" w:rsidRDefault="00FE2165" w:rsidP="006B510D">
            <w:pPr>
              <w:ind w:firstLine="0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Default="00FE2165" w:rsidP="006B510D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Default="00FE2165" w:rsidP="006B510D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Default="00FE2165" w:rsidP="006B510D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FE2165" w:rsidRDefault="00FE2165" w:rsidP="006B510D">
            <w:pPr>
              <w:ind w:firstLine="0"/>
            </w:pPr>
          </w:p>
        </w:tc>
      </w:tr>
      <w:tr w:rsidR="00FE2165" w:rsidTr="006B510D">
        <w:trPr>
          <w:trHeight w:hRule="exact" w:val="285"/>
        </w:trPr>
        <w:tc>
          <w:tcPr>
            <w:tcW w:w="426" w:type="dxa"/>
          </w:tcPr>
          <w:p w:rsidR="00FE2165" w:rsidRDefault="00FE2165" w:rsidP="006B510D">
            <w:pPr>
              <w:ind w:firstLine="0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Default="00FE2165" w:rsidP="006B510D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Default="00FE2165" w:rsidP="006B510D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Default="00FE2165" w:rsidP="006B510D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FE2165" w:rsidRDefault="00FE2165" w:rsidP="006B510D">
            <w:pPr>
              <w:ind w:firstLine="0"/>
            </w:pPr>
          </w:p>
        </w:tc>
      </w:tr>
      <w:tr w:rsidR="00FE2165" w:rsidTr="006B510D">
        <w:trPr>
          <w:trHeight w:hRule="exact" w:val="138"/>
        </w:trPr>
        <w:tc>
          <w:tcPr>
            <w:tcW w:w="426" w:type="dxa"/>
          </w:tcPr>
          <w:p w:rsidR="00FE2165" w:rsidRDefault="00FE2165" w:rsidP="006B510D">
            <w:pPr>
              <w:ind w:firstLine="0"/>
            </w:pPr>
          </w:p>
        </w:tc>
        <w:tc>
          <w:tcPr>
            <w:tcW w:w="1985" w:type="dxa"/>
          </w:tcPr>
          <w:p w:rsidR="00FE2165" w:rsidRDefault="00FE2165" w:rsidP="006B510D">
            <w:pPr>
              <w:ind w:firstLine="0"/>
            </w:pPr>
          </w:p>
        </w:tc>
        <w:tc>
          <w:tcPr>
            <w:tcW w:w="3686" w:type="dxa"/>
          </w:tcPr>
          <w:p w:rsidR="00FE2165" w:rsidRDefault="00FE2165" w:rsidP="006B510D">
            <w:pPr>
              <w:ind w:firstLine="0"/>
            </w:pPr>
          </w:p>
        </w:tc>
        <w:tc>
          <w:tcPr>
            <w:tcW w:w="3120" w:type="dxa"/>
          </w:tcPr>
          <w:p w:rsidR="00FE2165" w:rsidRDefault="00FE2165" w:rsidP="006B510D">
            <w:pPr>
              <w:ind w:firstLine="0"/>
            </w:pPr>
          </w:p>
        </w:tc>
        <w:tc>
          <w:tcPr>
            <w:tcW w:w="143" w:type="dxa"/>
          </w:tcPr>
          <w:p w:rsidR="00FE2165" w:rsidRDefault="00FE2165" w:rsidP="006B510D">
            <w:pPr>
              <w:ind w:firstLine="0"/>
            </w:pPr>
          </w:p>
        </w:tc>
      </w:tr>
      <w:tr w:rsidR="00FE2165" w:rsidRPr="0032157E" w:rsidTr="006B510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2165" w:rsidRPr="0032157E" w:rsidRDefault="00FE2165" w:rsidP="006B510D">
            <w:pPr>
              <w:ind w:firstLine="0"/>
            </w:pPr>
            <w:r w:rsidRPr="0032157E">
              <w:rPr>
                <w:b/>
                <w:color w:val="000000"/>
              </w:rPr>
              <w:t>Профессиональные</w:t>
            </w:r>
            <w:r w:rsidRPr="0032157E">
              <w:t xml:space="preserve"> </w:t>
            </w:r>
            <w:r w:rsidRPr="0032157E">
              <w:rPr>
                <w:b/>
                <w:color w:val="000000"/>
              </w:rPr>
              <w:t>базы</w:t>
            </w:r>
            <w:r w:rsidRPr="0032157E">
              <w:t xml:space="preserve"> </w:t>
            </w:r>
            <w:r w:rsidRPr="0032157E">
              <w:rPr>
                <w:b/>
                <w:color w:val="000000"/>
              </w:rPr>
              <w:t>данных</w:t>
            </w:r>
            <w:r w:rsidRPr="0032157E">
              <w:t xml:space="preserve"> </w:t>
            </w:r>
            <w:r w:rsidRPr="0032157E">
              <w:rPr>
                <w:b/>
                <w:color w:val="000000"/>
              </w:rPr>
              <w:t>и</w:t>
            </w:r>
            <w:r w:rsidRPr="0032157E">
              <w:t xml:space="preserve"> </w:t>
            </w:r>
            <w:r w:rsidRPr="0032157E">
              <w:rPr>
                <w:b/>
                <w:color w:val="000000"/>
              </w:rPr>
              <w:t>информационные</w:t>
            </w:r>
            <w:r w:rsidRPr="0032157E">
              <w:t xml:space="preserve"> </w:t>
            </w:r>
            <w:r w:rsidRPr="0032157E">
              <w:rPr>
                <w:b/>
                <w:color w:val="000000"/>
              </w:rPr>
              <w:t>справочные</w:t>
            </w:r>
            <w:r w:rsidRPr="0032157E">
              <w:t xml:space="preserve"> </w:t>
            </w:r>
            <w:r w:rsidRPr="0032157E">
              <w:rPr>
                <w:b/>
                <w:color w:val="000000"/>
              </w:rPr>
              <w:t>системы</w:t>
            </w:r>
            <w:r w:rsidRPr="0032157E">
              <w:t xml:space="preserve"> </w:t>
            </w:r>
          </w:p>
        </w:tc>
      </w:tr>
      <w:tr w:rsidR="00FE2165" w:rsidTr="006B510D">
        <w:trPr>
          <w:trHeight w:hRule="exact" w:val="270"/>
        </w:trPr>
        <w:tc>
          <w:tcPr>
            <w:tcW w:w="426" w:type="dxa"/>
          </w:tcPr>
          <w:p w:rsidR="00FE2165" w:rsidRPr="0032157E" w:rsidRDefault="00FE2165" w:rsidP="006B510D">
            <w:pPr>
              <w:ind w:firstLine="0"/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Default="00FE2165" w:rsidP="006B510D">
            <w:pPr>
              <w:ind w:firstLine="0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Default="00FE2165" w:rsidP="006B510D">
            <w:pPr>
              <w:ind w:firstLine="0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FE2165" w:rsidRDefault="00FE2165" w:rsidP="006B510D">
            <w:pPr>
              <w:ind w:firstLine="0"/>
            </w:pPr>
          </w:p>
        </w:tc>
      </w:tr>
      <w:tr w:rsidR="00FE2165" w:rsidTr="006B510D">
        <w:trPr>
          <w:trHeight w:hRule="exact" w:val="14"/>
        </w:trPr>
        <w:tc>
          <w:tcPr>
            <w:tcW w:w="426" w:type="dxa"/>
          </w:tcPr>
          <w:p w:rsidR="00FE2165" w:rsidRDefault="00FE2165" w:rsidP="006B510D">
            <w:pPr>
              <w:ind w:firstLine="0"/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Pr="0032157E" w:rsidRDefault="00FE2165" w:rsidP="006B510D">
            <w:pPr>
              <w:ind w:firstLine="0"/>
            </w:pPr>
            <w:r w:rsidRPr="0032157E">
              <w:rPr>
                <w:color w:val="000000"/>
              </w:rPr>
              <w:t>Электронная</w:t>
            </w:r>
            <w:r w:rsidRPr="0032157E">
              <w:t xml:space="preserve"> </w:t>
            </w:r>
            <w:r w:rsidRPr="0032157E">
              <w:rPr>
                <w:color w:val="000000"/>
              </w:rPr>
              <w:t>база</w:t>
            </w:r>
            <w:r w:rsidRPr="0032157E">
              <w:t xml:space="preserve"> </w:t>
            </w:r>
            <w:r w:rsidRPr="0032157E">
              <w:rPr>
                <w:color w:val="000000"/>
              </w:rPr>
              <w:t>периодических</w:t>
            </w:r>
            <w:r w:rsidRPr="0032157E">
              <w:t xml:space="preserve"> </w:t>
            </w:r>
            <w:r w:rsidRPr="0032157E">
              <w:rPr>
                <w:color w:val="000000"/>
              </w:rPr>
              <w:t>изданий</w:t>
            </w:r>
            <w:r w:rsidRPr="0032157E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32157E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32157E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32157E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32157E">
              <w:rPr>
                <w:color w:val="000000"/>
              </w:rPr>
              <w:t>,</w:t>
            </w:r>
            <w:r w:rsidRPr="0032157E">
              <w:t xml:space="preserve"> </w:t>
            </w:r>
            <w:r w:rsidRPr="0032157E">
              <w:rPr>
                <w:color w:val="000000"/>
              </w:rPr>
              <w:t>ООО</w:t>
            </w:r>
            <w:r w:rsidRPr="0032157E">
              <w:t xml:space="preserve"> </w:t>
            </w:r>
            <w:r w:rsidRPr="0032157E">
              <w:rPr>
                <w:color w:val="000000"/>
              </w:rPr>
              <w:t>«ИВИС»</w:t>
            </w:r>
            <w:r w:rsidRPr="0032157E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Default="0045060C" w:rsidP="006B510D">
            <w:pPr>
              <w:ind w:firstLine="0"/>
            </w:pPr>
            <w:hyperlink r:id="rId31" w:history="1">
              <w:r w:rsidRPr="00AF172B">
                <w:rPr>
                  <w:rStyle w:val="aff4"/>
                </w:rPr>
                <w:t>https://dlib.eastview.com/</w:t>
              </w:r>
            </w:hyperlink>
            <w:r>
              <w:rPr>
                <w:color w:val="000000"/>
              </w:rPr>
              <w:t xml:space="preserve"> </w:t>
            </w:r>
            <w:r w:rsidR="00FE2165">
              <w:t xml:space="preserve"> </w:t>
            </w:r>
          </w:p>
        </w:tc>
        <w:tc>
          <w:tcPr>
            <w:tcW w:w="143" w:type="dxa"/>
          </w:tcPr>
          <w:p w:rsidR="00FE2165" w:rsidRDefault="00FE2165" w:rsidP="006B510D">
            <w:pPr>
              <w:ind w:firstLine="0"/>
            </w:pPr>
          </w:p>
        </w:tc>
      </w:tr>
      <w:tr w:rsidR="00FE2165" w:rsidTr="006B510D">
        <w:trPr>
          <w:trHeight w:hRule="exact" w:val="540"/>
        </w:trPr>
        <w:tc>
          <w:tcPr>
            <w:tcW w:w="426" w:type="dxa"/>
          </w:tcPr>
          <w:p w:rsidR="00FE2165" w:rsidRDefault="00FE2165" w:rsidP="006B510D">
            <w:pPr>
              <w:ind w:firstLine="0"/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Default="00FE2165" w:rsidP="006B510D">
            <w:pPr>
              <w:ind w:firstLine="0"/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Default="00FE2165" w:rsidP="006B510D">
            <w:pPr>
              <w:ind w:firstLine="0"/>
            </w:pPr>
          </w:p>
        </w:tc>
        <w:tc>
          <w:tcPr>
            <w:tcW w:w="143" w:type="dxa"/>
          </w:tcPr>
          <w:p w:rsidR="00FE2165" w:rsidRDefault="00FE2165" w:rsidP="006B510D">
            <w:pPr>
              <w:ind w:firstLine="0"/>
            </w:pPr>
          </w:p>
        </w:tc>
      </w:tr>
      <w:tr w:rsidR="00FE2165" w:rsidRPr="0045060C" w:rsidTr="006B510D">
        <w:trPr>
          <w:trHeight w:hRule="exact" w:val="826"/>
        </w:trPr>
        <w:tc>
          <w:tcPr>
            <w:tcW w:w="426" w:type="dxa"/>
          </w:tcPr>
          <w:p w:rsidR="00FE2165" w:rsidRDefault="00FE2165" w:rsidP="006B510D">
            <w:pPr>
              <w:ind w:firstLine="0"/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Pr="0032157E" w:rsidRDefault="00FE2165" w:rsidP="006B510D">
            <w:pPr>
              <w:ind w:firstLine="0"/>
            </w:pPr>
            <w:r w:rsidRPr="0032157E">
              <w:rPr>
                <w:color w:val="000000"/>
              </w:rPr>
              <w:t>Национальная</w:t>
            </w:r>
            <w:r w:rsidRPr="0032157E">
              <w:t xml:space="preserve"> </w:t>
            </w:r>
            <w:r w:rsidRPr="0032157E">
              <w:rPr>
                <w:color w:val="000000"/>
              </w:rPr>
              <w:t>информационно-аналитическая</w:t>
            </w:r>
            <w:r w:rsidRPr="0032157E">
              <w:t xml:space="preserve"> </w:t>
            </w:r>
            <w:r w:rsidRPr="0032157E">
              <w:rPr>
                <w:color w:val="000000"/>
              </w:rPr>
              <w:t>система</w:t>
            </w:r>
            <w:r w:rsidRPr="0032157E">
              <w:t xml:space="preserve"> </w:t>
            </w:r>
            <w:r w:rsidRPr="0032157E">
              <w:rPr>
                <w:color w:val="000000"/>
              </w:rPr>
              <w:t>–</w:t>
            </w:r>
            <w:r w:rsidRPr="0032157E">
              <w:t xml:space="preserve"> </w:t>
            </w:r>
            <w:r w:rsidRPr="0032157E">
              <w:rPr>
                <w:color w:val="000000"/>
              </w:rPr>
              <w:t>Российский</w:t>
            </w:r>
            <w:r w:rsidRPr="0032157E">
              <w:t xml:space="preserve"> </w:t>
            </w:r>
            <w:r w:rsidRPr="0032157E">
              <w:rPr>
                <w:color w:val="000000"/>
              </w:rPr>
              <w:t>индекс</w:t>
            </w:r>
            <w:r w:rsidRPr="0032157E">
              <w:t xml:space="preserve"> </w:t>
            </w:r>
            <w:r w:rsidRPr="0032157E">
              <w:rPr>
                <w:color w:val="000000"/>
              </w:rPr>
              <w:t>научного</w:t>
            </w:r>
            <w:r w:rsidRPr="0032157E">
              <w:t xml:space="preserve"> </w:t>
            </w:r>
            <w:r w:rsidRPr="0032157E">
              <w:rPr>
                <w:color w:val="000000"/>
              </w:rPr>
              <w:t>цитирования</w:t>
            </w:r>
            <w:r w:rsidRPr="0032157E">
              <w:t xml:space="preserve"> </w:t>
            </w:r>
            <w:r w:rsidRPr="0032157E">
              <w:rPr>
                <w:color w:val="000000"/>
              </w:rPr>
              <w:t>(РИНЦ)</w:t>
            </w:r>
            <w:r w:rsidRPr="0032157E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Pr="00B15C38" w:rsidRDefault="00FE2165" w:rsidP="006B510D">
            <w:pPr>
              <w:ind w:firstLine="0"/>
              <w:rPr>
                <w:lang w:val="en-US"/>
              </w:rPr>
            </w:pPr>
            <w:r w:rsidRPr="00B15C38">
              <w:rPr>
                <w:color w:val="000000"/>
                <w:lang w:val="en-US"/>
              </w:rPr>
              <w:t>URL:</w:t>
            </w:r>
            <w:r w:rsidRPr="00B15C38">
              <w:rPr>
                <w:lang w:val="en-US"/>
              </w:rPr>
              <w:t xml:space="preserve"> </w:t>
            </w:r>
            <w:hyperlink r:id="rId32" w:history="1">
              <w:r w:rsidR="0045060C" w:rsidRPr="00AF172B">
                <w:rPr>
                  <w:rStyle w:val="aff4"/>
                  <w:lang w:val="en-US"/>
                </w:rPr>
                <w:t>https://elibrary.ru/project_risc.asp</w:t>
              </w:r>
            </w:hyperlink>
            <w:r w:rsidR="0045060C" w:rsidRPr="0045060C">
              <w:rPr>
                <w:color w:val="000000"/>
                <w:lang w:val="en-US"/>
              </w:rPr>
              <w:t xml:space="preserve"> </w:t>
            </w:r>
            <w:r w:rsidRPr="00B15C38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FE2165" w:rsidRPr="00B15C38" w:rsidRDefault="00FE2165" w:rsidP="006B510D">
            <w:pPr>
              <w:ind w:firstLine="0"/>
              <w:rPr>
                <w:lang w:val="en-US"/>
              </w:rPr>
            </w:pPr>
          </w:p>
        </w:tc>
      </w:tr>
      <w:tr w:rsidR="00FE2165" w:rsidRPr="0045060C" w:rsidTr="006B510D">
        <w:trPr>
          <w:trHeight w:hRule="exact" w:val="555"/>
        </w:trPr>
        <w:tc>
          <w:tcPr>
            <w:tcW w:w="426" w:type="dxa"/>
          </w:tcPr>
          <w:p w:rsidR="00FE2165" w:rsidRPr="00B15C38" w:rsidRDefault="00FE2165" w:rsidP="006B510D">
            <w:pPr>
              <w:ind w:firstLine="0"/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Pr="0032157E" w:rsidRDefault="00FE2165" w:rsidP="006B510D">
            <w:pPr>
              <w:ind w:firstLine="0"/>
            </w:pPr>
            <w:r w:rsidRPr="0032157E">
              <w:rPr>
                <w:color w:val="000000"/>
              </w:rPr>
              <w:t>Поисковая</w:t>
            </w:r>
            <w:r w:rsidRPr="0032157E">
              <w:t xml:space="preserve"> </w:t>
            </w:r>
            <w:r w:rsidRPr="0032157E">
              <w:rPr>
                <w:color w:val="000000"/>
              </w:rPr>
              <w:t>система</w:t>
            </w:r>
            <w:r w:rsidRPr="0032157E">
              <w:t xml:space="preserve"> </w:t>
            </w:r>
            <w:r w:rsidRPr="0032157E">
              <w:rPr>
                <w:color w:val="000000"/>
              </w:rPr>
              <w:t>Академия</w:t>
            </w:r>
            <w:r w:rsidRPr="0032157E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2157E">
              <w:t xml:space="preserve"> </w:t>
            </w:r>
            <w:r w:rsidRPr="0032157E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2157E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32157E">
              <w:rPr>
                <w:color w:val="000000"/>
              </w:rPr>
              <w:t>)</w:t>
            </w:r>
            <w:r w:rsidRPr="0032157E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Pr="00B15C38" w:rsidRDefault="00FE2165" w:rsidP="006B510D">
            <w:pPr>
              <w:ind w:firstLine="0"/>
              <w:rPr>
                <w:lang w:val="en-US"/>
              </w:rPr>
            </w:pPr>
            <w:r w:rsidRPr="00B15C38">
              <w:rPr>
                <w:color w:val="000000"/>
                <w:lang w:val="en-US"/>
              </w:rPr>
              <w:t>URL:</w:t>
            </w:r>
            <w:r w:rsidRPr="00B15C38">
              <w:rPr>
                <w:lang w:val="en-US"/>
              </w:rPr>
              <w:t xml:space="preserve"> </w:t>
            </w:r>
            <w:hyperlink r:id="rId33" w:history="1">
              <w:r w:rsidR="0045060C" w:rsidRPr="00AF172B">
                <w:rPr>
                  <w:rStyle w:val="aff4"/>
                  <w:lang w:val="en-US"/>
                </w:rPr>
                <w:t>https://scholar.google.ru/</w:t>
              </w:r>
            </w:hyperlink>
            <w:r w:rsidR="0045060C" w:rsidRPr="0045060C">
              <w:rPr>
                <w:color w:val="000000"/>
                <w:lang w:val="en-US"/>
              </w:rPr>
              <w:t xml:space="preserve"> </w:t>
            </w:r>
            <w:r w:rsidRPr="00B15C38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FE2165" w:rsidRPr="00B15C38" w:rsidRDefault="00FE2165" w:rsidP="006B510D">
            <w:pPr>
              <w:ind w:firstLine="0"/>
              <w:rPr>
                <w:lang w:val="en-US"/>
              </w:rPr>
            </w:pPr>
          </w:p>
        </w:tc>
      </w:tr>
      <w:tr w:rsidR="00FE2165" w:rsidRPr="0045060C" w:rsidTr="006B510D">
        <w:trPr>
          <w:trHeight w:hRule="exact" w:val="555"/>
        </w:trPr>
        <w:tc>
          <w:tcPr>
            <w:tcW w:w="426" w:type="dxa"/>
          </w:tcPr>
          <w:p w:rsidR="00FE2165" w:rsidRPr="00B15C38" w:rsidRDefault="00FE2165" w:rsidP="006B510D">
            <w:pPr>
              <w:ind w:firstLine="0"/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Pr="0032157E" w:rsidRDefault="00FE2165" w:rsidP="006B510D">
            <w:pPr>
              <w:ind w:firstLine="0"/>
            </w:pPr>
            <w:r w:rsidRPr="0032157E">
              <w:rPr>
                <w:color w:val="000000"/>
              </w:rPr>
              <w:t>Информационная</w:t>
            </w:r>
            <w:r w:rsidRPr="0032157E">
              <w:t xml:space="preserve"> </w:t>
            </w:r>
            <w:r w:rsidRPr="0032157E">
              <w:rPr>
                <w:color w:val="000000"/>
              </w:rPr>
              <w:t>система</w:t>
            </w:r>
            <w:r w:rsidRPr="0032157E">
              <w:t xml:space="preserve"> </w:t>
            </w:r>
            <w:r w:rsidRPr="0032157E">
              <w:rPr>
                <w:color w:val="000000"/>
              </w:rPr>
              <w:t>-</w:t>
            </w:r>
            <w:r w:rsidRPr="0032157E">
              <w:t xml:space="preserve"> </w:t>
            </w:r>
            <w:r w:rsidRPr="0032157E">
              <w:rPr>
                <w:color w:val="000000"/>
              </w:rPr>
              <w:t>Единое</w:t>
            </w:r>
            <w:r w:rsidRPr="0032157E">
              <w:t xml:space="preserve"> </w:t>
            </w:r>
            <w:r w:rsidRPr="0032157E">
              <w:rPr>
                <w:color w:val="000000"/>
              </w:rPr>
              <w:t>окно</w:t>
            </w:r>
            <w:r w:rsidRPr="0032157E">
              <w:t xml:space="preserve"> </w:t>
            </w:r>
            <w:r w:rsidRPr="0032157E">
              <w:rPr>
                <w:color w:val="000000"/>
              </w:rPr>
              <w:t>доступа</w:t>
            </w:r>
            <w:r w:rsidRPr="0032157E">
              <w:t xml:space="preserve"> </w:t>
            </w:r>
            <w:r w:rsidRPr="0032157E">
              <w:rPr>
                <w:color w:val="000000"/>
              </w:rPr>
              <w:t>к</w:t>
            </w:r>
            <w:r w:rsidRPr="0032157E">
              <w:t xml:space="preserve"> </w:t>
            </w:r>
            <w:r w:rsidRPr="0032157E">
              <w:rPr>
                <w:color w:val="000000"/>
              </w:rPr>
              <w:t>информационным</w:t>
            </w:r>
            <w:r w:rsidRPr="0032157E">
              <w:t xml:space="preserve"> </w:t>
            </w:r>
            <w:r w:rsidRPr="0032157E">
              <w:rPr>
                <w:color w:val="000000"/>
              </w:rPr>
              <w:t>ресурсам</w:t>
            </w:r>
            <w:r w:rsidRPr="0032157E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Pr="00B15C38" w:rsidRDefault="00FE2165" w:rsidP="006B510D">
            <w:pPr>
              <w:ind w:firstLine="0"/>
              <w:rPr>
                <w:lang w:val="en-US"/>
              </w:rPr>
            </w:pPr>
            <w:r w:rsidRPr="00B15C38">
              <w:rPr>
                <w:color w:val="000000"/>
                <w:lang w:val="en-US"/>
              </w:rPr>
              <w:t>URL:</w:t>
            </w:r>
            <w:r w:rsidRPr="00B15C38">
              <w:rPr>
                <w:lang w:val="en-US"/>
              </w:rPr>
              <w:t xml:space="preserve"> </w:t>
            </w:r>
            <w:hyperlink r:id="rId34" w:history="1">
              <w:r w:rsidR="0045060C" w:rsidRPr="00AF172B">
                <w:rPr>
                  <w:rStyle w:val="aff4"/>
                  <w:lang w:val="en-US"/>
                </w:rPr>
                <w:t>http://window.edu.ru/</w:t>
              </w:r>
            </w:hyperlink>
            <w:r w:rsidR="0045060C" w:rsidRPr="0045060C">
              <w:rPr>
                <w:color w:val="000000"/>
                <w:lang w:val="en-US"/>
              </w:rPr>
              <w:t xml:space="preserve"> </w:t>
            </w:r>
            <w:r w:rsidRPr="00B15C38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FE2165" w:rsidRPr="00B15C38" w:rsidRDefault="00FE2165" w:rsidP="006B510D">
            <w:pPr>
              <w:ind w:firstLine="0"/>
              <w:rPr>
                <w:lang w:val="en-US"/>
              </w:rPr>
            </w:pPr>
          </w:p>
        </w:tc>
      </w:tr>
      <w:tr w:rsidR="00FE2165" w:rsidTr="006B510D">
        <w:trPr>
          <w:trHeight w:hRule="exact" w:val="555"/>
        </w:trPr>
        <w:tc>
          <w:tcPr>
            <w:tcW w:w="426" w:type="dxa"/>
          </w:tcPr>
          <w:p w:rsidR="00FE2165" w:rsidRPr="00B15C38" w:rsidRDefault="00FE2165" w:rsidP="006B510D">
            <w:pPr>
              <w:ind w:firstLine="0"/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Default="00FE2165" w:rsidP="006B510D">
            <w:pPr>
              <w:ind w:firstLine="0"/>
            </w:pPr>
            <w:r w:rsidRPr="0032157E">
              <w:rPr>
                <w:color w:val="000000"/>
              </w:rPr>
              <w:t>Электронные</w:t>
            </w:r>
            <w:r w:rsidRPr="0032157E">
              <w:t xml:space="preserve"> </w:t>
            </w:r>
            <w:r w:rsidRPr="0032157E">
              <w:rPr>
                <w:color w:val="000000"/>
              </w:rPr>
              <w:t>ресурсы</w:t>
            </w:r>
            <w:r w:rsidRPr="0032157E">
              <w:t xml:space="preserve"> </w:t>
            </w:r>
            <w:r w:rsidRPr="0032157E">
              <w:rPr>
                <w:color w:val="000000"/>
              </w:rPr>
              <w:t>библиотеки</w:t>
            </w:r>
            <w:r w:rsidRPr="0032157E">
              <w:t xml:space="preserve"> </w:t>
            </w:r>
            <w:r w:rsidRPr="0032157E">
              <w:rPr>
                <w:color w:val="000000"/>
              </w:rPr>
              <w:t>МГТУ</w:t>
            </w:r>
            <w:r w:rsidRPr="0032157E">
              <w:t xml:space="preserve"> </w:t>
            </w:r>
            <w:r w:rsidRPr="0032157E">
              <w:rPr>
                <w:color w:val="000000"/>
              </w:rPr>
              <w:t>им.</w:t>
            </w:r>
            <w:r w:rsidRPr="0032157E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Default="0045060C" w:rsidP="006B510D">
            <w:pPr>
              <w:ind w:firstLine="0"/>
            </w:pPr>
            <w:hyperlink r:id="rId35" w:history="1">
              <w:r w:rsidRPr="00AF172B">
                <w:rPr>
                  <w:rStyle w:val="aff4"/>
                </w:rPr>
                <w:t>http://magtu.ru:8085/marcweb2/Default.asp</w:t>
              </w:r>
            </w:hyperlink>
            <w:r>
              <w:rPr>
                <w:color w:val="000000"/>
              </w:rPr>
              <w:t xml:space="preserve"> </w:t>
            </w:r>
            <w:r w:rsidR="00FE2165">
              <w:t xml:space="preserve"> </w:t>
            </w:r>
          </w:p>
        </w:tc>
        <w:tc>
          <w:tcPr>
            <w:tcW w:w="143" w:type="dxa"/>
          </w:tcPr>
          <w:p w:rsidR="00FE2165" w:rsidRDefault="00FE2165" w:rsidP="006B510D">
            <w:pPr>
              <w:ind w:firstLine="0"/>
            </w:pPr>
          </w:p>
        </w:tc>
      </w:tr>
      <w:tr w:rsidR="00FE2165" w:rsidTr="006B510D">
        <w:trPr>
          <w:trHeight w:hRule="exact" w:val="555"/>
        </w:trPr>
        <w:tc>
          <w:tcPr>
            <w:tcW w:w="426" w:type="dxa"/>
          </w:tcPr>
          <w:p w:rsidR="00FE2165" w:rsidRDefault="00FE2165" w:rsidP="006B510D">
            <w:pPr>
              <w:ind w:firstLine="0"/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Default="00FE2165" w:rsidP="006B510D">
            <w:pPr>
              <w:ind w:firstLine="0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2165" w:rsidRDefault="0045060C" w:rsidP="006B510D">
            <w:pPr>
              <w:ind w:firstLine="0"/>
            </w:pPr>
            <w:hyperlink r:id="rId36" w:history="1">
              <w:r w:rsidRPr="00AF172B">
                <w:rPr>
                  <w:rStyle w:val="aff4"/>
                </w:rPr>
                <w:t>https://uisrussia.msu.ru</w:t>
              </w:r>
            </w:hyperlink>
            <w:r>
              <w:rPr>
                <w:color w:val="000000"/>
              </w:rPr>
              <w:t xml:space="preserve"> </w:t>
            </w:r>
            <w:bookmarkStart w:id="0" w:name="_GoBack"/>
            <w:bookmarkEnd w:id="0"/>
            <w:r w:rsidR="00FE2165">
              <w:t xml:space="preserve"> </w:t>
            </w:r>
          </w:p>
        </w:tc>
        <w:tc>
          <w:tcPr>
            <w:tcW w:w="143" w:type="dxa"/>
          </w:tcPr>
          <w:p w:rsidR="00FE2165" w:rsidRDefault="00FE2165" w:rsidP="006B510D">
            <w:pPr>
              <w:ind w:firstLine="0"/>
            </w:pPr>
          </w:p>
        </w:tc>
      </w:tr>
    </w:tbl>
    <w:p w:rsidR="00FE2165" w:rsidRDefault="00FE2165" w:rsidP="00FE2165">
      <w:pPr>
        <w:pStyle w:val="Style10"/>
        <w:widowControl/>
        <w:ind w:left="360" w:firstLine="0"/>
        <w:rPr>
          <w:bCs/>
        </w:rPr>
      </w:pPr>
    </w:p>
    <w:p w:rsidR="001D4C43" w:rsidRPr="00C17915" w:rsidRDefault="001D4C43" w:rsidP="001D4C43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1D4C43" w:rsidRDefault="001D4C43" w:rsidP="001D4C43">
      <w:r w:rsidRPr="00C17915">
        <w:t>Материально-техническое обеспечение дисциплины включает:</w:t>
      </w:r>
    </w:p>
    <w:p w:rsidR="001D4C43" w:rsidRDefault="001D4C43" w:rsidP="001D4C43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663"/>
        <w:gridCol w:w="5836"/>
      </w:tblGrid>
      <w:tr w:rsidR="001D4C43" w:rsidTr="009337C7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43" w:rsidRDefault="001D4C43" w:rsidP="009337C7">
            <w:pPr>
              <w:ind w:firstLine="144"/>
              <w:jc w:val="left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43" w:rsidRDefault="001D4C43" w:rsidP="009337C7">
            <w:pPr>
              <w:ind w:firstLine="144"/>
              <w:jc w:val="left"/>
            </w:pPr>
            <w:r>
              <w:t>Оснащение аудитории</w:t>
            </w:r>
          </w:p>
        </w:tc>
      </w:tr>
      <w:tr w:rsidR="001D4C43" w:rsidTr="009337C7">
        <w:trPr>
          <w:trHeight w:val="7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C43" w:rsidRDefault="001D4C43" w:rsidP="009337C7">
            <w:pPr>
              <w:ind w:firstLine="144"/>
            </w:pPr>
            <w:r>
              <w:t>Учебные аудитории для проведения занятий лекционного типа</w:t>
            </w:r>
          </w:p>
          <w:p w:rsidR="001D4C43" w:rsidRDefault="001D4C43" w:rsidP="009337C7">
            <w:pPr>
              <w:ind w:firstLine="144"/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C43" w:rsidRDefault="001D4C43" w:rsidP="009337C7">
            <w:pPr>
              <w:ind w:firstLine="144"/>
            </w:pPr>
            <w:r>
              <w:t>Мультимедийные средства хранения, передачи и представления информации.</w:t>
            </w:r>
          </w:p>
          <w:p w:rsidR="001D4C43" w:rsidRDefault="001D4C43" w:rsidP="009337C7">
            <w:pPr>
              <w:ind w:firstLine="144"/>
            </w:pPr>
          </w:p>
        </w:tc>
      </w:tr>
      <w:tr w:rsidR="001D4C43" w:rsidTr="009337C7">
        <w:trPr>
          <w:trHeight w:val="7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43" w:rsidRDefault="001D4C43" w:rsidP="009337C7">
            <w:pPr>
              <w:ind w:firstLine="144"/>
            </w:pPr>
            <w:r>
              <w:t>Учебная аудитория для проведения практических занятий,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43" w:rsidRDefault="001D4C43" w:rsidP="009337C7">
            <w:pPr>
              <w:ind w:firstLine="144"/>
            </w:pPr>
            <w:r>
              <w:rPr>
                <w:bCs/>
              </w:rPr>
              <w:t>Доска, учебные столы, стулья</w:t>
            </w:r>
          </w:p>
        </w:tc>
      </w:tr>
      <w:tr w:rsidR="001D4C43" w:rsidTr="009337C7">
        <w:trPr>
          <w:trHeight w:val="7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C43" w:rsidRDefault="001D4C43" w:rsidP="009337C7">
            <w:pPr>
              <w:ind w:firstLine="144"/>
            </w:pPr>
            <w:r>
              <w:t>Учебная аудитория для проведения практических занятий:</w:t>
            </w:r>
          </w:p>
          <w:p w:rsidR="001D4C43" w:rsidRDefault="001D4C43" w:rsidP="009337C7">
            <w:pPr>
              <w:ind w:firstLine="144"/>
            </w:pPr>
            <w:r>
              <w:t>Химическая лаборатория.</w:t>
            </w:r>
          </w:p>
          <w:p w:rsidR="001D4C43" w:rsidRDefault="001D4C43" w:rsidP="009337C7">
            <w:pPr>
              <w:ind w:firstLine="144"/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C43" w:rsidRDefault="001D4C43" w:rsidP="009337C7">
            <w:pPr>
              <w:ind w:firstLine="144"/>
            </w:pPr>
            <w:r>
              <w:t>Химическая посуда, реактивы, весы лабораторные равноплечие ВЛР-200, Весы электронные лабораторные ВК-300, Низкотемпературная лабораторная электропечь SNOL10/10, электропечь сопротивления камерная лабораторная СНОЛ 10/10, магнитные мешалки, эл. Плитки.</w:t>
            </w:r>
          </w:p>
          <w:p w:rsidR="001D4C43" w:rsidRDefault="001D4C43" w:rsidP="009337C7">
            <w:pPr>
              <w:ind w:firstLine="144"/>
            </w:pPr>
          </w:p>
        </w:tc>
      </w:tr>
      <w:tr w:rsidR="001D4C43" w:rsidTr="009337C7">
        <w:trPr>
          <w:trHeight w:val="7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C43" w:rsidRDefault="001D4C43" w:rsidP="009337C7">
            <w:pPr>
              <w:ind w:firstLine="144"/>
            </w:pPr>
          </w:p>
          <w:p w:rsidR="001D4C43" w:rsidRDefault="001D4C43" w:rsidP="009337C7">
            <w:pPr>
              <w:ind w:firstLine="144"/>
            </w:pPr>
            <w:r>
              <w:t xml:space="preserve">Учебные аудитории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43" w:rsidRDefault="001D4C43" w:rsidP="009337C7">
            <w:pPr>
              <w:ind w:firstLine="144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MSOffice</w:t>
            </w:r>
            <w: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D4C43" w:rsidTr="009337C7">
        <w:trPr>
          <w:trHeight w:val="7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43" w:rsidRDefault="001D4C43" w:rsidP="009337C7">
            <w:pPr>
              <w:ind w:firstLine="144"/>
              <w:jc w:val="left"/>
            </w:pPr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C43" w:rsidRDefault="001D4C43" w:rsidP="009337C7">
            <w:pPr>
              <w:ind w:firstLine="144"/>
            </w:pPr>
            <w:r>
              <w:t>Стеллажи для хранения оборудования</w:t>
            </w:r>
          </w:p>
          <w:p w:rsidR="001D4C43" w:rsidRDefault="001D4C43" w:rsidP="009337C7">
            <w:pPr>
              <w:ind w:firstLine="144"/>
            </w:pPr>
            <w:r>
              <w:t>Методическая литература для учебных занятий</w:t>
            </w:r>
          </w:p>
          <w:p w:rsidR="001D4C43" w:rsidRDefault="001D4C43" w:rsidP="009337C7">
            <w:pPr>
              <w:ind w:firstLine="144"/>
            </w:pPr>
            <w:r>
              <w:t>Химическая посуда</w:t>
            </w:r>
          </w:p>
          <w:p w:rsidR="001D4C43" w:rsidRDefault="001D4C43" w:rsidP="009337C7">
            <w:pPr>
              <w:ind w:firstLine="144"/>
            </w:pPr>
            <w:r>
              <w:t>Инструменты для ремонта и профилактического обслуживания учебного оборудования</w:t>
            </w:r>
          </w:p>
          <w:p w:rsidR="001D4C43" w:rsidRDefault="001D4C43" w:rsidP="009337C7">
            <w:pPr>
              <w:ind w:firstLine="144"/>
            </w:pPr>
          </w:p>
          <w:p w:rsidR="001D4C43" w:rsidRDefault="001D4C43" w:rsidP="009337C7">
            <w:pPr>
              <w:ind w:firstLine="144"/>
              <w:jc w:val="left"/>
            </w:pPr>
          </w:p>
        </w:tc>
      </w:tr>
    </w:tbl>
    <w:p w:rsidR="001D4C43" w:rsidRPr="00A73EAE" w:rsidRDefault="001D4C43" w:rsidP="001D4C43"/>
    <w:p w:rsidR="001D4C43" w:rsidRDefault="001D4C43" w:rsidP="001D4C43"/>
    <w:p w:rsidR="001D4C43" w:rsidRPr="00140166" w:rsidRDefault="001D4C43" w:rsidP="001D4C43">
      <w:pPr>
        <w:pStyle w:val="1"/>
        <w:jc w:val="right"/>
        <w:rPr>
          <w:rStyle w:val="FontStyle15"/>
          <w:b/>
          <w:i/>
          <w:sz w:val="24"/>
          <w:szCs w:val="24"/>
        </w:rPr>
      </w:pPr>
      <w:r w:rsidRPr="00140166">
        <w:rPr>
          <w:rStyle w:val="FontStyle15"/>
          <w:b/>
          <w:i/>
          <w:sz w:val="24"/>
          <w:szCs w:val="24"/>
        </w:rPr>
        <w:t xml:space="preserve">  Приложение</w:t>
      </w:r>
    </w:p>
    <w:p w:rsidR="001D4C43" w:rsidRPr="00140166" w:rsidRDefault="001D4C43" w:rsidP="001D4C43">
      <w:pPr>
        <w:rPr>
          <w:rStyle w:val="FontStyle15"/>
          <w:b w:val="0"/>
          <w:i/>
          <w:sz w:val="24"/>
          <w:szCs w:val="24"/>
        </w:rPr>
      </w:pPr>
    </w:p>
    <w:p w:rsidR="001D4C43" w:rsidRPr="00140166" w:rsidRDefault="001D4C43" w:rsidP="001D4C43">
      <w:pPr>
        <w:rPr>
          <w:rStyle w:val="FontStyle15"/>
          <w:b w:val="0"/>
          <w:i/>
          <w:sz w:val="24"/>
          <w:szCs w:val="24"/>
        </w:rPr>
      </w:pPr>
      <w:r w:rsidRPr="00140166">
        <w:rPr>
          <w:rStyle w:val="FontStyle15"/>
          <w:b w:val="0"/>
          <w:i/>
          <w:sz w:val="24"/>
          <w:szCs w:val="24"/>
        </w:rPr>
        <w:t xml:space="preserve">Методические указания </w:t>
      </w:r>
      <w:r>
        <w:rPr>
          <w:rStyle w:val="FontStyle15"/>
          <w:b w:val="0"/>
          <w:i/>
          <w:sz w:val="24"/>
          <w:szCs w:val="24"/>
        </w:rPr>
        <w:t>к подготовке реферата,</w:t>
      </w:r>
      <w:r w:rsidRPr="00140166">
        <w:rPr>
          <w:rStyle w:val="FontStyle15"/>
          <w:b w:val="0"/>
          <w:i/>
          <w:sz w:val="24"/>
          <w:szCs w:val="24"/>
        </w:rPr>
        <w:t xml:space="preserve"> доклада </w:t>
      </w:r>
      <w:r>
        <w:rPr>
          <w:rStyle w:val="FontStyle15"/>
          <w:b w:val="0"/>
          <w:i/>
          <w:sz w:val="24"/>
          <w:szCs w:val="24"/>
        </w:rPr>
        <w:t>и презентации</w:t>
      </w:r>
    </w:p>
    <w:p w:rsidR="001D4C43" w:rsidRPr="00140166" w:rsidRDefault="001D4C43" w:rsidP="001D4C43">
      <w:pPr>
        <w:rPr>
          <w:rStyle w:val="FontStyle15"/>
          <w:b w:val="0"/>
          <w:i/>
          <w:sz w:val="24"/>
          <w:szCs w:val="24"/>
        </w:rPr>
      </w:pPr>
    </w:p>
    <w:p w:rsidR="001D4C43" w:rsidRPr="00140166" w:rsidRDefault="001D4C43" w:rsidP="001D4C43">
      <w:r w:rsidRPr="00140166">
        <w:t xml:space="preserve">Реферат - письменная работа студента объемом 10-18 печатных страниц. В реферате дается краткое изложение сущности какого-либо вопроса, темы на основе нескольких первоисточников. </w:t>
      </w:r>
    </w:p>
    <w:p w:rsidR="001D4C43" w:rsidRPr="00140166" w:rsidRDefault="001D4C43" w:rsidP="001D4C43">
      <w:r w:rsidRPr="00140166">
        <w:t xml:space="preserve">Реферат должен содержать основные фактические сведения и выводы по рассматриваемому вопросу. Помимо реферирования прочитанной литературы, от студента требуется аргументированное изложение собственных мыслей по рассматриваемому вопросу. </w:t>
      </w:r>
    </w:p>
    <w:p w:rsidR="001D4C43" w:rsidRPr="00140166" w:rsidRDefault="001D4C43" w:rsidP="001D4C43">
      <w:r w:rsidRPr="00140166">
        <w:t>Структура реферата:</w:t>
      </w:r>
    </w:p>
    <w:p w:rsidR="001D4C43" w:rsidRPr="00140166" w:rsidRDefault="001D4C43" w:rsidP="001D4C43">
      <w:r w:rsidRPr="00140166">
        <w:t xml:space="preserve">1. Титульный лист </w:t>
      </w:r>
    </w:p>
    <w:p w:rsidR="001D4C43" w:rsidRPr="00140166" w:rsidRDefault="001D4C43" w:rsidP="001D4C43">
      <w:r w:rsidRPr="00140166">
        <w:t>2. Оглавление</w:t>
      </w:r>
    </w:p>
    <w:p w:rsidR="001D4C43" w:rsidRPr="00140166" w:rsidRDefault="001D4C43" w:rsidP="001D4C43">
      <w:r w:rsidRPr="00140166">
        <w:lastRenderedPageBreak/>
        <w:t xml:space="preserve">3. Введение. Объем введения составляет 1-2 страницы. </w:t>
      </w:r>
    </w:p>
    <w:p w:rsidR="001D4C43" w:rsidRPr="00140166" w:rsidRDefault="001D4C43" w:rsidP="001D4C43">
      <w:r w:rsidRPr="00140166">
        <w:t xml:space="preserve">4. Основная часть. В ней логично излагаются главные положения и идеи, </w:t>
      </w:r>
      <w:proofErr w:type="gramStart"/>
      <w:r w:rsidRPr="00140166">
        <w:t>содержащихся</w:t>
      </w:r>
      <w:proofErr w:type="gramEnd"/>
      <w:r w:rsidRPr="00140166">
        <w:t xml:space="preserve"> в изученной литературе. В тексте обязательны ссылки на первоисточники. </w:t>
      </w:r>
    </w:p>
    <w:p w:rsidR="001D4C43" w:rsidRPr="00140166" w:rsidRDefault="001D4C43" w:rsidP="001D4C43">
      <w:r w:rsidRPr="00140166">
        <w:t xml:space="preserve">5. Заключение. Содержит главные </w:t>
      </w:r>
      <w:proofErr w:type="gramStart"/>
      <w:r w:rsidRPr="00140166">
        <w:t>выводы</w:t>
      </w:r>
      <w:proofErr w:type="gramEnd"/>
      <w:r w:rsidRPr="00140166">
        <w:t xml:space="preserve"> и итоги из текста основной части. В нем отмечается, как выполнены задачи и достигнуты ли цели, сформулированные во введении. </w:t>
      </w:r>
    </w:p>
    <w:p w:rsidR="001D4C43" w:rsidRPr="00140166" w:rsidRDefault="001D4C43" w:rsidP="001D4C43">
      <w:r w:rsidRPr="00140166">
        <w:t xml:space="preserve">6. Приложение (необязательно). Может включать графики, таблицы, расчеты. </w:t>
      </w:r>
    </w:p>
    <w:p w:rsidR="001D4C43" w:rsidRDefault="001D4C43" w:rsidP="001D4C43">
      <w:r w:rsidRPr="00140166">
        <w:t xml:space="preserve">7. Список литературы. Здесь указывается реально использованная для написания реферата литература. Список составляется согласно правилам библиографического описания. </w:t>
      </w:r>
    </w:p>
    <w:p w:rsidR="001D4C43" w:rsidRPr="00140166" w:rsidRDefault="001D4C43" w:rsidP="001D4C43">
      <w:r>
        <w:t>С общими правилами оформления можно ознакомиться по документу</w:t>
      </w:r>
    </w:p>
    <w:p w:rsidR="001D4C43" w:rsidRDefault="00FC7D23" w:rsidP="001D4C43">
      <w:hyperlink r:id="rId37" w:history="1">
        <w:r w:rsidR="001D4C43">
          <w:rPr>
            <w:rStyle w:val="aff4"/>
            <w:rFonts w:eastAsia="Candara"/>
          </w:rPr>
          <w:t>СМК-О-СМГТУ-42-09</w:t>
        </w:r>
      </w:hyperlink>
      <w:r w:rsidR="001D4C43">
        <w:t xml:space="preserve"> Курсовые проекты (работы): структура, содержание, общие правила оформления и выполнения</w:t>
      </w:r>
    </w:p>
    <w:p w:rsidR="001D4C43" w:rsidRDefault="001D4C43" w:rsidP="001D4C43">
      <w:pPr>
        <w:rPr>
          <w:rFonts w:ascii="Arial" w:hAnsi="Arial" w:cs="Arial"/>
          <w:sz w:val="35"/>
          <w:szCs w:val="35"/>
        </w:rPr>
      </w:pPr>
    </w:p>
    <w:p w:rsidR="001D4C43" w:rsidRPr="005B6C44" w:rsidRDefault="001D4C43" w:rsidP="001D4C43">
      <w:pPr>
        <w:spacing w:before="60" w:after="60"/>
        <w:ind w:firstLine="562"/>
      </w:pPr>
      <w:r w:rsidRPr="005B6C44">
        <w:t xml:space="preserve">Этапы работы над рефератом </w:t>
      </w:r>
    </w:p>
    <w:p w:rsidR="001D4C43" w:rsidRPr="005B6C44" w:rsidRDefault="001D4C43" w:rsidP="001D4C43">
      <w:pPr>
        <w:spacing w:before="60" w:after="60"/>
        <w:ind w:firstLine="562"/>
      </w:pPr>
      <w:r w:rsidRPr="005B6C44">
        <w:t xml:space="preserve">Работу над рефератом можно условно подразделить на три этапа: </w:t>
      </w:r>
    </w:p>
    <w:p w:rsidR="001D4C43" w:rsidRPr="005B6C44" w:rsidRDefault="001D4C43" w:rsidP="001D4C43">
      <w:pPr>
        <w:spacing w:before="60" w:after="60"/>
        <w:ind w:firstLine="562"/>
      </w:pPr>
      <w:r w:rsidRPr="005B6C44">
        <w:t xml:space="preserve">1. </w:t>
      </w:r>
      <w:proofErr w:type="gramStart"/>
      <w:r w:rsidRPr="005B6C44">
        <w:t>Подготовительный</w:t>
      </w:r>
      <w:proofErr w:type="gramEnd"/>
      <w:r w:rsidRPr="005B6C44">
        <w:t xml:space="preserve">, включающий изучение предмета исследования. </w:t>
      </w:r>
    </w:p>
    <w:p w:rsidR="001D4C43" w:rsidRPr="005B6C44" w:rsidRDefault="001D4C43" w:rsidP="001D4C43">
      <w:pPr>
        <w:spacing w:before="60" w:after="60"/>
        <w:ind w:firstLine="562"/>
      </w:pPr>
      <w:r w:rsidRPr="005B6C44">
        <w:t xml:space="preserve">2. Изложение результатов изучения в виде связного текста. </w:t>
      </w:r>
    </w:p>
    <w:p w:rsidR="001D4C43" w:rsidRDefault="001D4C43" w:rsidP="001D4C43">
      <w:pPr>
        <w:spacing w:before="60" w:after="60"/>
        <w:ind w:firstLine="562"/>
      </w:pPr>
      <w:r w:rsidRPr="005B6C44">
        <w:t xml:space="preserve">3. Доклад (устное сообщение) по теме реферата, проиллюстрированное презентацией. </w:t>
      </w:r>
    </w:p>
    <w:p w:rsidR="001D4C43" w:rsidRPr="005B6C44" w:rsidRDefault="001D4C43" w:rsidP="001D4C43">
      <w:pPr>
        <w:spacing w:before="60" w:after="60"/>
        <w:ind w:firstLine="562"/>
        <w:jc w:val="center"/>
      </w:pPr>
      <w:r w:rsidRPr="005B6C44">
        <w:rPr>
          <w:b/>
        </w:rPr>
        <w:t>Подготовительный этап</w:t>
      </w:r>
    </w:p>
    <w:p w:rsidR="001D4C43" w:rsidRPr="005B6C44" w:rsidRDefault="001D4C43" w:rsidP="001D4C43">
      <w:pPr>
        <w:spacing w:before="60" w:after="60"/>
        <w:ind w:firstLine="562"/>
      </w:pPr>
      <w:r>
        <w:t>В</w:t>
      </w:r>
      <w:r w:rsidRPr="005B6C44">
        <w:t>ключает в себя:</w:t>
      </w:r>
    </w:p>
    <w:p w:rsidR="001D4C43" w:rsidRPr="005B6C44" w:rsidRDefault="001D4C43" w:rsidP="001D4C43">
      <w:pPr>
        <w:numPr>
          <w:ilvl w:val="0"/>
          <w:numId w:val="15"/>
        </w:numPr>
        <w:spacing w:before="60" w:after="60"/>
      </w:pPr>
      <w:r w:rsidRPr="005B6C44">
        <w:t>Выбор (формулировку) темы.</w:t>
      </w:r>
    </w:p>
    <w:p w:rsidR="001D4C43" w:rsidRPr="005B6C44" w:rsidRDefault="001D4C43" w:rsidP="001D4C43">
      <w:pPr>
        <w:numPr>
          <w:ilvl w:val="0"/>
          <w:numId w:val="15"/>
        </w:numPr>
        <w:spacing w:before="60" w:after="60"/>
      </w:pPr>
      <w:r w:rsidRPr="005B6C44">
        <w:t xml:space="preserve">Поиск источников. </w:t>
      </w:r>
    </w:p>
    <w:p w:rsidR="001D4C43" w:rsidRPr="005B6C44" w:rsidRDefault="001D4C43" w:rsidP="001D4C43">
      <w:pPr>
        <w:numPr>
          <w:ilvl w:val="0"/>
          <w:numId w:val="15"/>
        </w:numPr>
        <w:spacing w:before="60" w:after="60"/>
      </w:pPr>
      <w:r w:rsidRPr="005B6C44">
        <w:t xml:space="preserve">Работа с источниками. </w:t>
      </w:r>
    </w:p>
    <w:p w:rsidR="001D4C43" w:rsidRDefault="001D4C43" w:rsidP="001D4C43">
      <w:pPr>
        <w:spacing w:before="60" w:after="60"/>
        <w:ind w:firstLine="562"/>
      </w:pPr>
      <w:r w:rsidRPr="005B6C44">
        <w:t>Работу с источниками надо начинать с ознакомительного чтения, т.е. просмотреть текст, выделяя его структурные единицы. При ознакомительном чтении закладками отмечаются те страницы, которые требуют более внимательного изучения. В зависимости от результатов ознакомительного чтения выбирается дальнейший способ работы с источником. Если для разрешения поставленной задачи требуется изучение некоторых фрагментов текста, то используется метод выборочного чтения. Если в книге нет подробного оглавления, следует обратить внимание на предметные и именные указатели. Избранные фрагменты или весь текст (если он целиком имеет отношение к теме) требуют вдумчивого, неторопливого чтения</w:t>
      </w:r>
      <w:r>
        <w:t xml:space="preserve"> с выделением </w:t>
      </w:r>
      <w:r w:rsidRPr="005B6C44">
        <w:t xml:space="preserve">1) главного в тексте; 2) основных аргументов; 3) выводов. </w:t>
      </w:r>
    </w:p>
    <w:p w:rsidR="001D4C43" w:rsidRDefault="001D4C43" w:rsidP="001D4C43">
      <w:pPr>
        <w:spacing w:before="60" w:after="60"/>
        <w:ind w:firstLine="562"/>
      </w:pPr>
      <w:r w:rsidRPr="005B6C44">
        <w:t xml:space="preserve">Подготовительный этап работы </w:t>
      </w:r>
      <w:r>
        <w:t>завершается созданием конспекта</w:t>
      </w:r>
      <w:r w:rsidRPr="005B6C44">
        <w:t>, фикси</w:t>
      </w:r>
      <w:r>
        <w:t>рующего</w:t>
      </w:r>
      <w:r w:rsidRPr="005B6C44">
        <w:t xml:space="preserve"> основные тезисы и аргументы. Если в конспект</w:t>
      </w:r>
      <w:r>
        <w:t>е</w:t>
      </w:r>
      <w:r w:rsidRPr="005B6C44">
        <w:t xml:space="preserve"> приводятся цитаты, то </w:t>
      </w:r>
      <w:r>
        <w:t xml:space="preserve">обязательно </w:t>
      </w:r>
      <w:r w:rsidRPr="005B6C44">
        <w:t>долж</w:t>
      </w:r>
      <w:r>
        <w:t>на быть указана ссылка</w:t>
      </w:r>
      <w:r w:rsidRPr="005B6C44">
        <w:t xml:space="preserve"> на источник (автор, название, выходные данные, </w:t>
      </w:r>
      <w:r>
        <w:t xml:space="preserve">№ </w:t>
      </w:r>
      <w:r w:rsidRPr="005B6C44">
        <w:t>страниц</w:t>
      </w:r>
      <w:r>
        <w:t>).</w:t>
      </w:r>
    </w:p>
    <w:p w:rsidR="001D4C43" w:rsidRPr="005B6C44" w:rsidRDefault="001D4C43" w:rsidP="001D4C43">
      <w:pPr>
        <w:spacing w:before="60" w:after="60"/>
        <w:ind w:firstLine="562"/>
      </w:pPr>
    </w:p>
    <w:p w:rsidR="001D4C43" w:rsidRDefault="001D4C43" w:rsidP="001D4C43">
      <w:pPr>
        <w:jc w:val="center"/>
        <w:rPr>
          <w:b/>
        </w:rPr>
      </w:pPr>
      <w:r>
        <w:rPr>
          <w:b/>
        </w:rPr>
        <w:t>Создание текста реферата</w:t>
      </w:r>
    </w:p>
    <w:p w:rsidR="001D4C43" w:rsidRDefault="001D4C43" w:rsidP="001D4C43">
      <w:pPr>
        <w:jc w:val="center"/>
        <w:rPr>
          <w:b/>
        </w:rPr>
      </w:pPr>
    </w:p>
    <w:p w:rsidR="001D4C43" w:rsidRPr="00226546" w:rsidRDefault="001D4C43" w:rsidP="001D4C43">
      <w:r w:rsidRPr="00226546">
        <w:t xml:space="preserve">Текст реферата должен подчиняться определенным требованиям: он должен раскрывать тему, обладать связностью и цельностью. </w:t>
      </w:r>
    </w:p>
    <w:p w:rsidR="001D4C43" w:rsidRPr="00226546" w:rsidRDefault="001D4C43" w:rsidP="001D4C43">
      <w:r w:rsidRPr="00226546">
        <w:t xml:space="preserve">Раскрытие темы предполагает, что в тексте реферата излагается относящийся к теме материал и предлагаются пути решения содержащейся в теме проблемы. </w:t>
      </w:r>
    </w:p>
    <w:p w:rsidR="001D4C43" w:rsidRPr="00226546" w:rsidRDefault="001D4C43" w:rsidP="001D4C43">
      <w:r w:rsidRPr="00226546">
        <w:t xml:space="preserve">Связность текста предполагает смысловую соотносительность отдельных компонентов, а цельность </w:t>
      </w:r>
      <w:proofErr w:type="gramStart"/>
      <w:r w:rsidRPr="00226546">
        <w:t>-с</w:t>
      </w:r>
      <w:proofErr w:type="gramEnd"/>
      <w:r w:rsidRPr="00226546">
        <w:t>мысловую законченность текста.</w:t>
      </w:r>
    </w:p>
    <w:p w:rsidR="001D4C43" w:rsidRPr="00226546" w:rsidRDefault="001D4C43" w:rsidP="001D4C43">
      <w:r w:rsidRPr="00226546">
        <w:t xml:space="preserve">Изложение материала в тексте должно подчиняться определенному плану - мыслительной схеме, позволяющей контролировать порядок расположения частей текста. Универсальный план научного текста, помимо формулировки темы, предполагает </w:t>
      </w:r>
      <w:r w:rsidRPr="00226546">
        <w:lastRenderedPageBreak/>
        <w:t>изложение вводного материала, основного текста и заключения.</w:t>
      </w:r>
    </w:p>
    <w:p w:rsidR="001D4C43" w:rsidRPr="00226546" w:rsidRDefault="001D4C43" w:rsidP="001D4C43">
      <w:r w:rsidRPr="00226546">
        <w:rPr>
          <w:b/>
        </w:rPr>
        <w:t xml:space="preserve">Требования к введению. </w:t>
      </w:r>
      <w:r w:rsidRPr="00226546">
        <w:t>Введение - начальная часть текста. Оно имеет своей целью сориентировать читателя в дальнейшем изложении. Во введении аргументируется актуальность исследования, т.е. выявляется практическое и теоретическое значение данного исследования. Далее констатируется, что сделано в данной области предшественниками; перечисляются положения, которые должны быть обоснованы. Введение может также содержать обзор источников или экспериментальных данных, уточнение исходных понятий и терминов, сведения о методах исследования. Во введении обязательно формулируются цель и задачи реферата. Объем введения составляет примерно 10% от общего объема реферата.</w:t>
      </w:r>
    </w:p>
    <w:p w:rsidR="001D4C43" w:rsidRPr="00226546" w:rsidRDefault="001D4C43" w:rsidP="001D4C43"/>
    <w:p w:rsidR="001D4C43" w:rsidRPr="00226546" w:rsidRDefault="001D4C43" w:rsidP="001D4C43">
      <w:r w:rsidRPr="00226546">
        <w:rPr>
          <w:b/>
        </w:rPr>
        <w:t>Основная часть реферата.</w:t>
      </w:r>
      <w:r w:rsidRPr="00226546">
        <w:t xml:space="preserve"> Основная часть реферата раскрывает содержание темы. Она наиболее значительна по объему, наиболее значима и ответственна. В ней обосновываются основные тезисы реферата, приводятся развернутые аргументы, предполагаются гипотезы, касающиеся существа обсуждаемого вопроса. Важно проследить, чтобы основная часть не имела форму монолога. Аргументируя собственную позицию, можно и должно анализировать и оценивать позиции различных исследователей, с чем-то соглашаться, чему-то возражать, кого-то опровергать. Установка на диалог позволит избежать некритического заимствования материала из чужих трудов </w:t>
      </w:r>
      <w:proofErr w:type="gramStart"/>
      <w:r w:rsidRPr="00226546">
        <w:t>-к</w:t>
      </w:r>
      <w:proofErr w:type="gramEnd"/>
      <w:r w:rsidRPr="00226546">
        <w:t xml:space="preserve">омпиляции. Изложение материала основной части подчиняется собственному плану, что отражается в разделении текста на главы, параграфы, пункты. </w:t>
      </w:r>
    </w:p>
    <w:p w:rsidR="001D4C43" w:rsidRPr="007D1061" w:rsidRDefault="001D4C43" w:rsidP="001D4C43"/>
    <w:p w:rsidR="001D4C43" w:rsidRDefault="001D4C43" w:rsidP="001D4C43">
      <w:pPr>
        <w:rPr>
          <w:rFonts w:eastAsia="TimesNewRomanPSMT"/>
        </w:rPr>
      </w:pPr>
      <w:r w:rsidRPr="00A2215A">
        <w:rPr>
          <w:rFonts w:eastAsia="TimesNewRomanPSMT"/>
          <w:b/>
        </w:rPr>
        <w:t>Заключение»</w:t>
      </w:r>
      <w:r w:rsidRPr="005A4973">
        <w:rPr>
          <w:rFonts w:eastAsia="TimesNewRomanPSMT"/>
        </w:rPr>
        <w:t xml:space="preserve"> (ориентировочный объем 1 страница). Формулируются краткие выводы, вытекающие из выполненной работы. </w:t>
      </w:r>
    </w:p>
    <w:p w:rsidR="001D4C43" w:rsidRDefault="001D4C43" w:rsidP="001D4C43">
      <w:pPr>
        <w:rPr>
          <w:rFonts w:eastAsia="TimesNewRomanPSMT"/>
        </w:rPr>
      </w:pPr>
    </w:p>
    <w:p w:rsidR="001D4C43" w:rsidRDefault="001D4C43" w:rsidP="001D4C43">
      <w:pPr>
        <w:jc w:val="center"/>
        <w:rPr>
          <w:rFonts w:eastAsia="TimesNewRomanPSMT"/>
        </w:rPr>
      </w:pPr>
      <w:r>
        <w:rPr>
          <w:rFonts w:eastAsia="TimesNewRomanPSMT"/>
        </w:rPr>
        <w:t>Подготовка презентации</w:t>
      </w:r>
    </w:p>
    <w:p w:rsidR="001D4C43" w:rsidRDefault="001D4C43" w:rsidP="001D4C43">
      <w:pPr>
        <w:rPr>
          <w:rFonts w:eastAsia="TimesNewRomanPSMT"/>
        </w:rPr>
      </w:pPr>
    </w:p>
    <w:p w:rsidR="001D4C43" w:rsidRPr="00F37944" w:rsidRDefault="001D4C43" w:rsidP="001D4C43">
      <w:pPr>
        <w:pStyle w:val="aff6"/>
        <w:spacing w:before="120" w:after="120" w:line="240" w:lineRule="auto"/>
        <w:ind w:firstLine="720"/>
      </w:pPr>
      <w:r w:rsidRPr="00D92AA7">
        <w:rPr>
          <w:sz w:val="24"/>
          <w:szCs w:val="24"/>
        </w:rPr>
        <w:t>Первый слайд презентации должен содержать тему работы, фамилию, имя и отчество исполнителя, номер учебной группы</w:t>
      </w:r>
      <w:r>
        <w:rPr>
          <w:sz w:val="24"/>
          <w:szCs w:val="24"/>
        </w:rPr>
        <w:t>, учебное заведение.</w:t>
      </w:r>
    </w:p>
    <w:p w:rsidR="001D4C43" w:rsidRPr="00D92AA7" w:rsidRDefault="001D4C43" w:rsidP="001D4C43">
      <w:pPr>
        <w:pStyle w:val="aff6"/>
        <w:spacing w:before="120" w:after="120" w:line="240" w:lineRule="auto"/>
        <w:ind w:firstLine="720"/>
        <w:rPr>
          <w:sz w:val="24"/>
          <w:szCs w:val="24"/>
        </w:rPr>
      </w:pPr>
      <w:r w:rsidRPr="00D92AA7">
        <w:rPr>
          <w:sz w:val="24"/>
          <w:szCs w:val="24"/>
        </w:rPr>
        <w:t>На втором слайде целесообразно представить цель и краткое содержание презентации.</w:t>
      </w:r>
    </w:p>
    <w:p w:rsidR="001D4C43" w:rsidRPr="00D92AA7" w:rsidRDefault="001D4C43" w:rsidP="001D4C43">
      <w:pPr>
        <w:pStyle w:val="aff6"/>
        <w:spacing w:before="120" w:after="120" w:line="240" w:lineRule="auto"/>
        <w:ind w:firstLine="720"/>
        <w:rPr>
          <w:sz w:val="24"/>
          <w:szCs w:val="24"/>
        </w:rPr>
      </w:pPr>
      <w:r w:rsidRPr="00D92AA7">
        <w:rPr>
          <w:sz w:val="24"/>
          <w:szCs w:val="24"/>
        </w:rPr>
        <w:t>Последующие слайды необходимо разбить на разделы согласно пунктам плана работы.</w:t>
      </w:r>
    </w:p>
    <w:p w:rsidR="001D4C43" w:rsidRPr="00D92AA7" w:rsidRDefault="001D4C43" w:rsidP="001D4C43">
      <w:pPr>
        <w:pStyle w:val="aff6"/>
        <w:spacing w:before="120" w:after="120" w:line="240" w:lineRule="auto"/>
        <w:ind w:firstLine="720"/>
        <w:rPr>
          <w:sz w:val="24"/>
          <w:szCs w:val="24"/>
        </w:rPr>
      </w:pPr>
      <w:r w:rsidRPr="00D92AA7">
        <w:rPr>
          <w:sz w:val="24"/>
          <w:szCs w:val="24"/>
        </w:rPr>
        <w:t>На заключительный слайд выносится самое основное, главное из содержания презентации</w:t>
      </w:r>
      <w:r>
        <w:rPr>
          <w:sz w:val="24"/>
          <w:szCs w:val="24"/>
        </w:rPr>
        <w:t xml:space="preserve"> (выводы)</w:t>
      </w:r>
      <w:r w:rsidRPr="00D92AA7">
        <w:rPr>
          <w:sz w:val="24"/>
          <w:szCs w:val="24"/>
        </w:rPr>
        <w:t>.</w:t>
      </w:r>
    </w:p>
    <w:p w:rsidR="001D4C43" w:rsidRDefault="001D4C43" w:rsidP="001D4C43">
      <w:pPr>
        <w:pStyle w:val="aff6"/>
        <w:spacing w:before="120" w:after="120" w:line="240" w:lineRule="auto"/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Требования к оформлению слайдов</w:t>
      </w:r>
    </w:p>
    <w:p w:rsidR="001D4C43" w:rsidRPr="00D92AA7" w:rsidRDefault="001D4C43" w:rsidP="001D4C43">
      <w:pPr>
        <w:pStyle w:val="aff6"/>
        <w:spacing w:before="120" w:after="120" w:line="240" w:lineRule="auto"/>
        <w:ind w:firstLine="720"/>
        <w:rPr>
          <w:sz w:val="24"/>
          <w:szCs w:val="24"/>
        </w:rPr>
      </w:pPr>
      <w:r w:rsidRPr="00D92AA7">
        <w:rPr>
          <w:sz w:val="24"/>
          <w:szCs w:val="24"/>
        </w:rPr>
        <w:t>Для визуального восприятия текст на слайдах пре</w:t>
      </w:r>
      <w:r>
        <w:rPr>
          <w:sz w:val="24"/>
          <w:szCs w:val="24"/>
        </w:rPr>
        <w:t xml:space="preserve">зентации должен быть не менее 24 </w:t>
      </w:r>
      <w:r w:rsidRPr="00D92AA7">
        <w:rPr>
          <w:sz w:val="24"/>
          <w:szCs w:val="24"/>
        </w:rPr>
        <w:t xml:space="preserve"> </w:t>
      </w:r>
      <w:proofErr w:type="spellStart"/>
      <w:r w:rsidRPr="00D92AA7">
        <w:rPr>
          <w:sz w:val="24"/>
          <w:szCs w:val="24"/>
        </w:rPr>
        <w:t>пт</w:t>
      </w:r>
      <w:proofErr w:type="spellEnd"/>
      <w:r>
        <w:rPr>
          <w:sz w:val="24"/>
          <w:szCs w:val="24"/>
        </w:rPr>
        <w:t>, а для заголовков – не менее 34</w:t>
      </w:r>
      <w:r w:rsidRPr="00D92AA7">
        <w:rPr>
          <w:sz w:val="24"/>
          <w:szCs w:val="24"/>
        </w:rPr>
        <w:t xml:space="preserve"> пт.</w:t>
      </w:r>
    </w:p>
    <w:p w:rsidR="001D4C43" w:rsidRPr="00D92AA7" w:rsidRDefault="001D4C43" w:rsidP="001D4C43">
      <w:pPr>
        <w:pStyle w:val="aff6"/>
        <w:spacing w:before="120" w:after="120" w:line="240" w:lineRule="auto"/>
        <w:ind w:firstLine="720"/>
        <w:rPr>
          <w:sz w:val="24"/>
          <w:szCs w:val="24"/>
        </w:rPr>
      </w:pPr>
      <w:r w:rsidRPr="00D92AA7">
        <w:rPr>
          <w:sz w:val="24"/>
          <w:szCs w:val="24"/>
        </w:rPr>
        <w:t>Макет презентации должен быть оформлен в строгой цветовой гамме. Фон не должен быть слишком ярким или пестрым. Текст должен хорошо читаться. Одни и те же элементы на разных слайдах должен быть одного цвета.</w:t>
      </w:r>
    </w:p>
    <w:p w:rsidR="001D4C43" w:rsidRDefault="001D4C43" w:rsidP="001D4C43">
      <w:pPr>
        <w:pStyle w:val="aff6"/>
        <w:spacing w:before="120" w:after="120" w:line="240" w:lineRule="auto"/>
        <w:ind w:firstLine="720"/>
        <w:rPr>
          <w:sz w:val="24"/>
          <w:szCs w:val="24"/>
        </w:rPr>
      </w:pPr>
      <w:r w:rsidRPr="00D92AA7">
        <w:rPr>
          <w:sz w:val="24"/>
          <w:szCs w:val="24"/>
        </w:rPr>
        <w:t xml:space="preserve">Каждый слайд должен содержать заголовок. В конце заголовков точка не ставится. В заголовках должен быть отражен вывод из представленной на слайде информации. </w:t>
      </w:r>
    </w:p>
    <w:p w:rsidR="001D4C43" w:rsidRPr="00D92AA7" w:rsidRDefault="001D4C43" w:rsidP="001D4C43">
      <w:pPr>
        <w:pStyle w:val="aff6"/>
        <w:spacing w:before="120" w:after="120" w:line="240" w:lineRule="auto"/>
        <w:ind w:firstLine="720"/>
        <w:rPr>
          <w:sz w:val="24"/>
          <w:szCs w:val="24"/>
        </w:rPr>
      </w:pPr>
      <w:r w:rsidRPr="00D92AA7">
        <w:rPr>
          <w:sz w:val="24"/>
          <w:szCs w:val="24"/>
        </w:rPr>
        <w:t>На слайде следует помещать не более 5-6 строк и не более 5-7 слов в предложении. Текст на слайдах должен хорошо читаться.</w:t>
      </w:r>
    </w:p>
    <w:p w:rsidR="001D4C43" w:rsidRPr="00F37944" w:rsidRDefault="001D4C43" w:rsidP="001D4C43">
      <w:pPr>
        <w:tabs>
          <w:tab w:val="left" w:pos="851"/>
        </w:tabs>
        <w:spacing w:before="120" w:after="120"/>
        <w:ind w:firstLine="720"/>
      </w:pPr>
      <w:r w:rsidRPr="00F37944">
        <w:t xml:space="preserve">В большинстве случаев на слайде необходимо располагать 1 объект – так он запомнится лучше, чем в группе с другими. Может быть представлено и два объекта, которые докладчик открывает и поясняет по очереди, а затем проводит их сравнительную </w:t>
      </w:r>
      <w:r w:rsidRPr="00F37944">
        <w:lastRenderedPageBreak/>
        <w:t>характеристику.</w:t>
      </w:r>
    </w:p>
    <w:p w:rsidR="001D4C43" w:rsidRDefault="001D4C43" w:rsidP="001D4C43">
      <w:pPr>
        <w:spacing w:before="120" w:after="120"/>
        <w:ind w:firstLine="720"/>
      </w:pPr>
      <w:r w:rsidRPr="00D92AA7">
        <w:t>Пространство слайда (экрана) должно быть максимально использовано, за счет, например, увеличения масштаба рисунка.</w:t>
      </w:r>
    </w:p>
    <w:p w:rsidR="001D4C43" w:rsidRPr="00071391" w:rsidRDefault="001D4C43" w:rsidP="001D4C43">
      <w:pPr>
        <w:widowControl/>
        <w:spacing w:before="120" w:after="120"/>
        <w:ind w:firstLine="720"/>
        <w:rPr>
          <w:i/>
          <w:color w:val="C00000"/>
        </w:rPr>
      </w:pPr>
    </w:p>
    <w:p w:rsidR="001D4C43" w:rsidRPr="003D3D49" w:rsidRDefault="001D4C43" w:rsidP="001D4C43">
      <w:pPr>
        <w:pStyle w:val="aff6"/>
        <w:spacing w:before="120" w:after="120" w:line="240" w:lineRule="auto"/>
        <w:ind w:firstLine="720"/>
        <w:rPr>
          <w:b/>
          <w:sz w:val="24"/>
          <w:szCs w:val="24"/>
          <w:lang w:eastAsia="ru-RU"/>
        </w:rPr>
      </w:pPr>
      <w:r w:rsidRPr="003D3D49">
        <w:rPr>
          <w:b/>
          <w:sz w:val="24"/>
          <w:szCs w:val="24"/>
          <w:lang w:eastAsia="ru-RU"/>
        </w:rPr>
        <w:t>Обязательно отредактируйте презентацию после предваритель</w:t>
      </w:r>
      <w:r>
        <w:rPr>
          <w:b/>
          <w:sz w:val="24"/>
          <w:szCs w:val="24"/>
          <w:lang w:eastAsia="ru-RU"/>
        </w:rPr>
        <w:t>ного просмотра (репетиции)!</w:t>
      </w:r>
    </w:p>
    <w:p w:rsidR="001D4C43" w:rsidRPr="003D3D49" w:rsidRDefault="001D4C43" w:rsidP="001D4C43">
      <w:pPr>
        <w:spacing w:before="120" w:after="120"/>
        <w:ind w:firstLine="720"/>
        <w:rPr>
          <w:rStyle w:val="FontStyle15"/>
          <w:i/>
          <w:sz w:val="24"/>
          <w:szCs w:val="24"/>
        </w:rPr>
      </w:pPr>
    </w:p>
    <w:p w:rsidR="001D4C43" w:rsidRPr="009F11C0" w:rsidRDefault="001D4C43" w:rsidP="001D4C43">
      <w:pPr>
        <w:rPr>
          <w:rStyle w:val="FontStyle15"/>
          <w:b w:val="0"/>
          <w:i/>
          <w:sz w:val="24"/>
          <w:szCs w:val="24"/>
        </w:rPr>
      </w:pPr>
    </w:p>
    <w:p w:rsidR="00E153BA" w:rsidRDefault="00E153BA"/>
    <w:sectPr w:rsidR="00E153BA" w:rsidSect="009337C7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D23" w:rsidRDefault="00FC7D23" w:rsidP="00E609AE">
      <w:r>
        <w:separator/>
      </w:r>
    </w:p>
  </w:endnote>
  <w:endnote w:type="continuationSeparator" w:id="0">
    <w:p w:rsidR="00FC7D23" w:rsidRDefault="00FC7D23" w:rsidP="00E60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83" w:usb1="08070000" w:usb2="00000010" w:usb3="00000000" w:csb0="00020009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7C7" w:rsidRDefault="00294FA7" w:rsidP="009337C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37C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37C7" w:rsidRDefault="009337C7" w:rsidP="009337C7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7C7" w:rsidRDefault="00294FA7" w:rsidP="009337C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37C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5060C">
      <w:rPr>
        <w:rStyle w:val="a5"/>
        <w:noProof/>
      </w:rPr>
      <w:t>26</w:t>
    </w:r>
    <w:r>
      <w:rPr>
        <w:rStyle w:val="a5"/>
      </w:rPr>
      <w:fldChar w:fldCharType="end"/>
    </w:r>
  </w:p>
  <w:p w:rsidR="009337C7" w:rsidRDefault="009337C7" w:rsidP="009337C7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D23" w:rsidRDefault="00FC7D23" w:rsidP="00E609AE">
      <w:r>
        <w:separator/>
      </w:r>
    </w:p>
  </w:footnote>
  <w:footnote w:type="continuationSeparator" w:id="0">
    <w:p w:rsidR="00FC7D23" w:rsidRDefault="00FC7D23" w:rsidP="00E609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71809"/>
    <w:multiLevelType w:val="hybridMultilevel"/>
    <w:tmpl w:val="7E20F812"/>
    <w:lvl w:ilvl="0" w:tplc="C444F1C4">
      <w:start w:val="1"/>
      <w:numFmt w:val="bullet"/>
      <w:lvlText w:val=""/>
      <w:lvlJc w:val="left"/>
      <w:pPr>
        <w:ind w:left="12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1">
    <w:nsid w:val="0569450B"/>
    <w:multiLevelType w:val="hybridMultilevel"/>
    <w:tmpl w:val="D3EC82AC"/>
    <w:lvl w:ilvl="0" w:tplc="11766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93163B"/>
    <w:multiLevelType w:val="hybridMultilevel"/>
    <w:tmpl w:val="18FCE370"/>
    <w:lvl w:ilvl="0" w:tplc="11766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B62C66"/>
    <w:multiLevelType w:val="hybridMultilevel"/>
    <w:tmpl w:val="E7D445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25A3E3E"/>
    <w:multiLevelType w:val="hybridMultilevel"/>
    <w:tmpl w:val="6D3AA556"/>
    <w:lvl w:ilvl="0" w:tplc="2C44A3CA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D575343"/>
    <w:multiLevelType w:val="hybridMultilevel"/>
    <w:tmpl w:val="FDE6F144"/>
    <w:lvl w:ilvl="0" w:tplc="11766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38770B"/>
    <w:multiLevelType w:val="hybridMultilevel"/>
    <w:tmpl w:val="752C9B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2DB59F9"/>
    <w:multiLevelType w:val="hybridMultilevel"/>
    <w:tmpl w:val="D7E88A52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92D5EE5"/>
    <w:multiLevelType w:val="hybridMultilevel"/>
    <w:tmpl w:val="9A1ED9C0"/>
    <w:lvl w:ilvl="0" w:tplc="11766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E3E4C93"/>
    <w:multiLevelType w:val="singleLevel"/>
    <w:tmpl w:val="DD70C2CA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1">
    <w:nsid w:val="30E867B5"/>
    <w:multiLevelType w:val="hybridMultilevel"/>
    <w:tmpl w:val="1B362F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96B6A2A"/>
    <w:multiLevelType w:val="hybridMultilevel"/>
    <w:tmpl w:val="160C0AA4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41581E52"/>
    <w:multiLevelType w:val="hybridMultilevel"/>
    <w:tmpl w:val="AB486772"/>
    <w:lvl w:ilvl="0" w:tplc="11766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3D03A8D"/>
    <w:multiLevelType w:val="hybridMultilevel"/>
    <w:tmpl w:val="FAE25E72"/>
    <w:lvl w:ilvl="0" w:tplc="9F5E4C9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4164C55"/>
    <w:multiLevelType w:val="hybridMultilevel"/>
    <w:tmpl w:val="2F7AE916"/>
    <w:lvl w:ilvl="0" w:tplc="596633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3865E0"/>
    <w:multiLevelType w:val="hybridMultilevel"/>
    <w:tmpl w:val="A43E84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75F59B9"/>
    <w:multiLevelType w:val="hybridMultilevel"/>
    <w:tmpl w:val="41B05B40"/>
    <w:lvl w:ilvl="0" w:tplc="A8425C4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D004573"/>
    <w:multiLevelType w:val="hybridMultilevel"/>
    <w:tmpl w:val="1B8C4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D2253DD"/>
    <w:multiLevelType w:val="hybridMultilevel"/>
    <w:tmpl w:val="FB46457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F93CCF"/>
    <w:multiLevelType w:val="hybridMultilevel"/>
    <w:tmpl w:val="257ED288"/>
    <w:lvl w:ilvl="0" w:tplc="117660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6D099F"/>
    <w:multiLevelType w:val="singleLevel"/>
    <w:tmpl w:val="654EF4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55432AF3"/>
    <w:multiLevelType w:val="hybridMultilevel"/>
    <w:tmpl w:val="C9A43400"/>
    <w:lvl w:ilvl="0" w:tplc="11766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83C3457"/>
    <w:multiLevelType w:val="hybridMultilevel"/>
    <w:tmpl w:val="6FC2FD4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5E62D4"/>
    <w:multiLevelType w:val="hybridMultilevel"/>
    <w:tmpl w:val="754658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B977AF6"/>
    <w:multiLevelType w:val="hybridMultilevel"/>
    <w:tmpl w:val="6FC2FD4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E79086A"/>
    <w:multiLevelType w:val="hybridMultilevel"/>
    <w:tmpl w:val="D898FFAA"/>
    <w:lvl w:ilvl="0" w:tplc="117660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D2481A"/>
    <w:multiLevelType w:val="singleLevel"/>
    <w:tmpl w:val="DD70C2CA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28">
    <w:nsid w:val="6265106C"/>
    <w:multiLevelType w:val="multilevel"/>
    <w:tmpl w:val="EC88D1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>
    <w:nsid w:val="62E36E8D"/>
    <w:multiLevelType w:val="hybridMultilevel"/>
    <w:tmpl w:val="167846A6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3074279"/>
    <w:multiLevelType w:val="hybridMultilevel"/>
    <w:tmpl w:val="B0786C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59E20EF"/>
    <w:multiLevelType w:val="hybridMultilevel"/>
    <w:tmpl w:val="442CBB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73E1420"/>
    <w:multiLevelType w:val="hybridMultilevel"/>
    <w:tmpl w:val="6846B8EA"/>
    <w:lvl w:ilvl="0" w:tplc="63F888A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3">
    <w:nsid w:val="70C619AB"/>
    <w:multiLevelType w:val="hybridMultilevel"/>
    <w:tmpl w:val="F0021F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669687D"/>
    <w:multiLevelType w:val="hybridMultilevel"/>
    <w:tmpl w:val="B2B0A350"/>
    <w:lvl w:ilvl="0" w:tplc="11766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AB8384A"/>
    <w:multiLevelType w:val="hybridMultilevel"/>
    <w:tmpl w:val="62EC55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E9E3B87"/>
    <w:multiLevelType w:val="hybridMultilevel"/>
    <w:tmpl w:val="B030CC52"/>
    <w:lvl w:ilvl="0" w:tplc="A8425C4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5"/>
  </w:num>
  <w:num w:numId="3">
    <w:abstractNumId w:val="9"/>
  </w:num>
  <w:num w:numId="4">
    <w:abstractNumId w:val="31"/>
  </w:num>
  <w:num w:numId="5">
    <w:abstractNumId w:val="18"/>
  </w:num>
  <w:num w:numId="6">
    <w:abstractNumId w:val="24"/>
  </w:num>
  <w:num w:numId="7">
    <w:abstractNumId w:val="27"/>
  </w:num>
  <w:num w:numId="8">
    <w:abstractNumId w:val="10"/>
  </w:num>
  <w:num w:numId="9">
    <w:abstractNumId w:val="28"/>
  </w:num>
  <w:num w:numId="10">
    <w:abstractNumId w:val="14"/>
  </w:num>
  <w:num w:numId="11">
    <w:abstractNumId w:val="12"/>
  </w:num>
  <w:num w:numId="12">
    <w:abstractNumId w:val="29"/>
  </w:num>
  <w:num w:numId="13">
    <w:abstractNumId w:val="21"/>
  </w:num>
  <w:num w:numId="14">
    <w:abstractNumId w:val="19"/>
  </w:num>
  <w:num w:numId="15">
    <w:abstractNumId w:val="0"/>
  </w:num>
  <w:num w:numId="16">
    <w:abstractNumId w:val="3"/>
  </w:num>
  <w:num w:numId="17">
    <w:abstractNumId w:val="11"/>
  </w:num>
  <w:num w:numId="18">
    <w:abstractNumId w:val="30"/>
  </w:num>
  <w:num w:numId="19">
    <w:abstractNumId w:val="26"/>
  </w:num>
  <w:num w:numId="20">
    <w:abstractNumId w:val="20"/>
  </w:num>
  <w:num w:numId="21">
    <w:abstractNumId w:val="13"/>
  </w:num>
  <w:num w:numId="22">
    <w:abstractNumId w:val="2"/>
  </w:num>
  <w:num w:numId="23">
    <w:abstractNumId w:val="16"/>
  </w:num>
  <w:num w:numId="24">
    <w:abstractNumId w:val="23"/>
  </w:num>
  <w:num w:numId="25">
    <w:abstractNumId w:val="6"/>
  </w:num>
  <w:num w:numId="26">
    <w:abstractNumId w:val="33"/>
  </w:num>
  <w:num w:numId="27">
    <w:abstractNumId w:val="1"/>
  </w:num>
  <w:num w:numId="28">
    <w:abstractNumId w:val="17"/>
  </w:num>
  <w:num w:numId="29">
    <w:abstractNumId w:val="34"/>
  </w:num>
  <w:num w:numId="30">
    <w:abstractNumId w:val="8"/>
  </w:num>
  <w:num w:numId="31">
    <w:abstractNumId w:val="22"/>
  </w:num>
  <w:num w:numId="32">
    <w:abstractNumId w:val="25"/>
  </w:num>
  <w:num w:numId="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</w:num>
  <w:num w:numId="35">
    <w:abstractNumId w:val="36"/>
  </w:num>
  <w:num w:numId="36">
    <w:abstractNumId w:val="15"/>
  </w:num>
  <w:num w:numId="37">
    <w:abstractNumId w:val="32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0887"/>
    <w:rsid w:val="00030887"/>
    <w:rsid w:val="001D4C43"/>
    <w:rsid w:val="00294FA7"/>
    <w:rsid w:val="002B18DD"/>
    <w:rsid w:val="0045060C"/>
    <w:rsid w:val="008C6205"/>
    <w:rsid w:val="009337C7"/>
    <w:rsid w:val="00A41CFC"/>
    <w:rsid w:val="00AC6798"/>
    <w:rsid w:val="00B15C38"/>
    <w:rsid w:val="00B608C1"/>
    <w:rsid w:val="00B946CD"/>
    <w:rsid w:val="00C308B9"/>
    <w:rsid w:val="00E153BA"/>
    <w:rsid w:val="00E609AE"/>
    <w:rsid w:val="00FC7D23"/>
    <w:rsid w:val="00FE21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C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4C43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1D4C43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4C43"/>
    <w:pPr>
      <w:keepNext/>
      <w:keepLines/>
      <w:widowControl/>
      <w:autoSpaceDE/>
      <w:autoSpaceDN/>
      <w:adjustRightInd/>
      <w:spacing w:before="200" w:line="276" w:lineRule="auto"/>
      <w:ind w:firstLine="0"/>
      <w:jc w:val="left"/>
      <w:outlineLvl w:val="2"/>
    </w:pPr>
    <w:rPr>
      <w:rFonts w:ascii="Cambria" w:hAnsi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4C43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0"/>
    <w:link w:val="2"/>
    <w:rsid w:val="001D4C43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D4C43"/>
    <w:rPr>
      <w:rFonts w:ascii="Cambria" w:eastAsia="Times New Roman" w:hAnsi="Cambria" w:cs="Times New Roman"/>
      <w:b/>
      <w:bCs/>
      <w:color w:val="4F81BD"/>
    </w:rPr>
  </w:style>
  <w:style w:type="paragraph" w:customStyle="1" w:styleId="Style1">
    <w:name w:val="Style1"/>
    <w:basedOn w:val="a"/>
    <w:rsid w:val="001D4C43"/>
  </w:style>
  <w:style w:type="paragraph" w:customStyle="1" w:styleId="Style2">
    <w:name w:val="Style2"/>
    <w:basedOn w:val="a"/>
    <w:rsid w:val="001D4C43"/>
  </w:style>
  <w:style w:type="paragraph" w:customStyle="1" w:styleId="Style3">
    <w:name w:val="Style3"/>
    <w:basedOn w:val="a"/>
    <w:rsid w:val="001D4C43"/>
  </w:style>
  <w:style w:type="paragraph" w:customStyle="1" w:styleId="Style4">
    <w:name w:val="Style4"/>
    <w:basedOn w:val="a"/>
    <w:rsid w:val="001D4C43"/>
  </w:style>
  <w:style w:type="paragraph" w:customStyle="1" w:styleId="Style5">
    <w:name w:val="Style5"/>
    <w:basedOn w:val="a"/>
    <w:rsid w:val="001D4C43"/>
  </w:style>
  <w:style w:type="paragraph" w:customStyle="1" w:styleId="Style6">
    <w:name w:val="Style6"/>
    <w:basedOn w:val="a"/>
    <w:rsid w:val="001D4C43"/>
  </w:style>
  <w:style w:type="paragraph" w:customStyle="1" w:styleId="Style7">
    <w:name w:val="Style7"/>
    <w:basedOn w:val="a"/>
    <w:rsid w:val="001D4C43"/>
  </w:style>
  <w:style w:type="paragraph" w:customStyle="1" w:styleId="Style8">
    <w:name w:val="Style8"/>
    <w:basedOn w:val="a"/>
    <w:rsid w:val="001D4C43"/>
  </w:style>
  <w:style w:type="character" w:customStyle="1" w:styleId="FontStyle11">
    <w:name w:val="Font Style11"/>
    <w:rsid w:val="001D4C4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1D4C4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1D4C4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1D4C4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D4C4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1D4C4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1D4C4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1D4C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1D4C4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1D4C43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1D4C4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1D4C4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1D4C4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1D4C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1D4C4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1D4C43"/>
  </w:style>
  <w:style w:type="paragraph" w:customStyle="1" w:styleId="Style10">
    <w:name w:val="Style10"/>
    <w:basedOn w:val="a"/>
    <w:rsid w:val="001D4C43"/>
  </w:style>
  <w:style w:type="paragraph" w:customStyle="1" w:styleId="Style11">
    <w:name w:val="Style11"/>
    <w:basedOn w:val="a"/>
    <w:rsid w:val="001D4C43"/>
  </w:style>
  <w:style w:type="paragraph" w:customStyle="1" w:styleId="Style12">
    <w:name w:val="Style12"/>
    <w:basedOn w:val="a"/>
    <w:rsid w:val="001D4C43"/>
  </w:style>
  <w:style w:type="paragraph" w:customStyle="1" w:styleId="Style13">
    <w:name w:val="Style13"/>
    <w:basedOn w:val="a"/>
    <w:rsid w:val="001D4C43"/>
  </w:style>
  <w:style w:type="paragraph" w:customStyle="1" w:styleId="Style14">
    <w:name w:val="Style14"/>
    <w:basedOn w:val="a"/>
    <w:rsid w:val="001D4C43"/>
  </w:style>
  <w:style w:type="paragraph" w:customStyle="1" w:styleId="Style15">
    <w:name w:val="Style15"/>
    <w:basedOn w:val="a"/>
    <w:rsid w:val="001D4C43"/>
  </w:style>
  <w:style w:type="paragraph" w:customStyle="1" w:styleId="Style16">
    <w:name w:val="Style16"/>
    <w:basedOn w:val="a"/>
    <w:rsid w:val="001D4C43"/>
  </w:style>
  <w:style w:type="paragraph" w:customStyle="1" w:styleId="Style17">
    <w:name w:val="Style17"/>
    <w:basedOn w:val="a"/>
    <w:rsid w:val="001D4C43"/>
  </w:style>
  <w:style w:type="paragraph" w:customStyle="1" w:styleId="Style18">
    <w:name w:val="Style18"/>
    <w:basedOn w:val="a"/>
    <w:rsid w:val="001D4C43"/>
  </w:style>
  <w:style w:type="paragraph" w:customStyle="1" w:styleId="Style19">
    <w:name w:val="Style19"/>
    <w:basedOn w:val="a"/>
    <w:rsid w:val="001D4C43"/>
  </w:style>
  <w:style w:type="character" w:customStyle="1" w:styleId="FontStyle26">
    <w:name w:val="Font Style26"/>
    <w:rsid w:val="001D4C4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1D4C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1D4C43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1D4C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1D4C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1D4C43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1D4C4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1D4C4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1D4C43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1D4C43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1D4C43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1D4C43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1D4C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1D4C43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1D4C4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1D4C43"/>
  </w:style>
  <w:style w:type="paragraph" w:customStyle="1" w:styleId="Style21">
    <w:name w:val="Style21"/>
    <w:basedOn w:val="a"/>
    <w:rsid w:val="001D4C43"/>
  </w:style>
  <w:style w:type="paragraph" w:customStyle="1" w:styleId="Style22">
    <w:name w:val="Style22"/>
    <w:basedOn w:val="a"/>
    <w:rsid w:val="001D4C43"/>
  </w:style>
  <w:style w:type="paragraph" w:customStyle="1" w:styleId="Style23">
    <w:name w:val="Style23"/>
    <w:basedOn w:val="a"/>
    <w:rsid w:val="001D4C43"/>
  </w:style>
  <w:style w:type="paragraph" w:customStyle="1" w:styleId="Style24">
    <w:name w:val="Style24"/>
    <w:basedOn w:val="a"/>
    <w:rsid w:val="001D4C43"/>
  </w:style>
  <w:style w:type="character" w:customStyle="1" w:styleId="FontStyle41">
    <w:name w:val="Font Style41"/>
    <w:rsid w:val="001D4C43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1D4C43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1D4C43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1D4C43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1D4C43"/>
  </w:style>
  <w:style w:type="paragraph" w:customStyle="1" w:styleId="Style26">
    <w:name w:val="Style26"/>
    <w:basedOn w:val="a"/>
    <w:rsid w:val="001D4C43"/>
  </w:style>
  <w:style w:type="paragraph" w:customStyle="1" w:styleId="Style27">
    <w:name w:val="Style27"/>
    <w:basedOn w:val="a"/>
    <w:rsid w:val="001D4C43"/>
  </w:style>
  <w:style w:type="paragraph" w:customStyle="1" w:styleId="Style28">
    <w:name w:val="Style28"/>
    <w:basedOn w:val="a"/>
    <w:rsid w:val="001D4C43"/>
  </w:style>
  <w:style w:type="paragraph" w:customStyle="1" w:styleId="Style29">
    <w:name w:val="Style29"/>
    <w:basedOn w:val="a"/>
    <w:rsid w:val="001D4C43"/>
  </w:style>
  <w:style w:type="paragraph" w:customStyle="1" w:styleId="Style30">
    <w:name w:val="Style30"/>
    <w:basedOn w:val="a"/>
    <w:rsid w:val="001D4C43"/>
  </w:style>
  <w:style w:type="paragraph" w:customStyle="1" w:styleId="Style31">
    <w:name w:val="Style31"/>
    <w:basedOn w:val="a"/>
    <w:rsid w:val="001D4C43"/>
  </w:style>
  <w:style w:type="paragraph" w:customStyle="1" w:styleId="Style32">
    <w:name w:val="Style32"/>
    <w:basedOn w:val="a"/>
    <w:rsid w:val="001D4C43"/>
  </w:style>
  <w:style w:type="paragraph" w:customStyle="1" w:styleId="Style33">
    <w:name w:val="Style33"/>
    <w:basedOn w:val="a"/>
    <w:rsid w:val="001D4C43"/>
  </w:style>
  <w:style w:type="paragraph" w:customStyle="1" w:styleId="Style34">
    <w:name w:val="Style34"/>
    <w:basedOn w:val="a"/>
    <w:rsid w:val="001D4C43"/>
  </w:style>
  <w:style w:type="paragraph" w:customStyle="1" w:styleId="Style35">
    <w:name w:val="Style35"/>
    <w:basedOn w:val="a"/>
    <w:rsid w:val="001D4C43"/>
  </w:style>
  <w:style w:type="character" w:customStyle="1" w:styleId="FontStyle45">
    <w:name w:val="Font Style45"/>
    <w:rsid w:val="001D4C43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1D4C43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1D4C4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1D4C43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1D4C43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1D4C43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1D4C43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1D4C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1D4C43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1D4C43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1D4C43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1D4C4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1D4C43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1D4C43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1D4C4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1D4C43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1D4C4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D4C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D4C43"/>
  </w:style>
  <w:style w:type="table" w:styleId="a6">
    <w:name w:val="Table Grid"/>
    <w:basedOn w:val="a1"/>
    <w:uiPriority w:val="59"/>
    <w:rsid w:val="001D4C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1D4C43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D4C43"/>
  </w:style>
  <w:style w:type="character" w:customStyle="1" w:styleId="FontStyle278">
    <w:name w:val="Font Style278"/>
    <w:rsid w:val="001D4C4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1D4C43"/>
  </w:style>
  <w:style w:type="paragraph" w:customStyle="1" w:styleId="Style63">
    <w:name w:val="Style63"/>
    <w:basedOn w:val="a"/>
    <w:rsid w:val="001D4C43"/>
  </w:style>
  <w:style w:type="paragraph" w:customStyle="1" w:styleId="Style70">
    <w:name w:val="Style70"/>
    <w:basedOn w:val="a"/>
    <w:rsid w:val="001D4C43"/>
  </w:style>
  <w:style w:type="paragraph" w:customStyle="1" w:styleId="Style79">
    <w:name w:val="Style79"/>
    <w:basedOn w:val="a"/>
    <w:rsid w:val="001D4C43"/>
  </w:style>
  <w:style w:type="paragraph" w:customStyle="1" w:styleId="Style80">
    <w:name w:val="Style80"/>
    <w:basedOn w:val="a"/>
    <w:rsid w:val="001D4C43"/>
  </w:style>
  <w:style w:type="paragraph" w:customStyle="1" w:styleId="Style85">
    <w:name w:val="Style85"/>
    <w:basedOn w:val="a"/>
    <w:rsid w:val="001D4C43"/>
  </w:style>
  <w:style w:type="paragraph" w:customStyle="1" w:styleId="Style89">
    <w:name w:val="Style89"/>
    <w:basedOn w:val="a"/>
    <w:rsid w:val="001D4C43"/>
  </w:style>
  <w:style w:type="paragraph" w:customStyle="1" w:styleId="Style113">
    <w:name w:val="Style113"/>
    <w:basedOn w:val="a"/>
    <w:rsid w:val="001D4C43"/>
  </w:style>
  <w:style w:type="paragraph" w:customStyle="1" w:styleId="Style114">
    <w:name w:val="Style114"/>
    <w:basedOn w:val="a"/>
    <w:rsid w:val="001D4C43"/>
  </w:style>
  <w:style w:type="paragraph" w:customStyle="1" w:styleId="Style116">
    <w:name w:val="Style116"/>
    <w:basedOn w:val="a"/>
    <w:rsid w:val="001D4C43"/>
  </w:style>
  <w:style w:type="character" w:customStyle="1" w:styleId="FontStyle258">
    <w:name w:val="Font Style258"/>
    <w:rsid w:val="001D4C43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1D4C4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1D4C4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1D4C43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1D4C43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1D4C43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1D4C43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1D4C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1D4C43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1D4C43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qFormat/>
    <w:rsid w:val="001D4C43"/>
    <w:rPr>
      <w:i/>
      <w:iCs/>
    </w:rPr>
  </w:style>
  <w:style w:type="paragraph" w:styleId="aa">
    <w:name w:val="Balloon Text"/>
    <w:basedOn w:val="a"/>
    <w:link w:val="ab"/>
    <w:semiHidden/>
    <w:rsid w:val="001D4C4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1D4C43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1D4C4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1D4C43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rsid w:val="001D4C43"/>
    <w:rPr>
      <w:sz w:val="16"/>
      <w:szCs w:val="16"/>
    </w:rPr>
  </w:style>
  <w:style w:type="paragraph" w:styleId="af">
    <w:name w:val="annotation text"/>
    <w:basedOn w:val="a"/>
    <w:link w:val="af0"/>
    <w:rsid w:val="001D4C43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1D4C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1D4C43"/>
    <w:rPr>
      <w:b/>
      <w:bCs/>
    </w:rPr>
  </w:style>
  <w:style w:type="character" w:customStyle="1" w:styleId="af2">
    <w:name w:val="Тема примечания Знак"/>
    <w:basedOn w:val="af0"/>
    <w:link w:val="af1"/>
    <w:rsid w:val="001D4C4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1D4C43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1D4C4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1D4C43"/>
    <w:rPr>
      <w:vertAlign w:val="superscript"/>
    </w:rPr>
  </w:style>
  <w:style w:type="paragraph" w:customStyle="1" w:styleId="11">
    <w:name w:val="Обычный1"/>
    <w:rsid w:val="001D4C43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1D4C43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1D4C43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1D4C43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1D4C4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1D4C43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rmal (Web)"/>
    <w:basedOn w:val="a"/>
    <w:uiPriority w:val="99"/>
    <w:rsid w:val="001D4C43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1D4C43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1D4C43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1D4C43"/>
  </w:style>
  <w:style w:type="character" w:customStyle="1" w:styleId="butback">
    <w:name w:val="butback"/>
    <w:basedOn w:val="a0"/>
    <w:rsid w:val="001D4C43"/>
  </w:style>
  <w:style w:type="character" w:customStyle="1" w:styleId="submenu-table">
    <w:name w:val="submenu-table"/>
    <w:basedOn w:val="a0"/>
    <w:rsid w:val="001D4C43"/>
  </w:style>
  <w:style w:type="paragraph" w:styleId="afa">
    <w:name w:val="Document Map"/>
    <w:basedOn w:val="a"/>
    <w:link w:val="afb"/>
    <w:rsid w:val="001D4C43"/>
    <w:rPr>
      <w:rFonts w:ascii="Tahoma" w:hAnsi="Tahoma"/>
      <w:sz w:val="16"/>
      <w:szCs w:val="16"/>
    </w:rPr>
  </w:style>
  <w:style w:type="character" w:customStyle="1" w:styleId="afb">
    <w:name w:val="Схема документа Знак"/>
    <w:basedOn w:val="a0"/>
    <w:link w:val="afa"/>
    <w:rsid w:val="001D4C43"/>
    <w:rPr>
      <w:rFonts w:ascii="Tahoma" w:eastAsia="Times New Roman" w:hAnsi="Tahoma" w:cs="Times New Roman"/>
      <w:sz w:val="16"/>
      <w:szCs w:val="16"/>
    </w:rPr>
  </w:style>
  <w:style w:type="paragraph" w:customStyle="1" w:styleId="210">
    <w:name w:val="Основной текст 21"/>
    <w:basedOn w:val="a"/>
    <w:rsid w:val="001D4C43"/>
    <w:pPr>
      <w:widowControl/>
      <w:autoSpaceDE/>
      <w:autoSpaceDN/>
      <w:adjustRightInd/>
      <w:ind w:firstLine="550"/>
    </w:pPr>
    <w:rPr>
      <w:sz w:val="28"/>
      <w:szCs w:val="20"/>
    </w:rPr>
  </w:style>
  <w:style w:type="paragraph" w:customStyle="1" w:styleId="Default">
    <w:name w:val="Default"/>
    <w:rsid w:val="001D4C4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c">
    <w:name w:val="Таблицы (моноширинный)"/>
    <w:basedOn w:val="a"/>
    <w:next w:val="a"/>
    <w:rsid w:val="001D4C43"/>
    <w:pPr>
      <w:ind w:firstLine="0"/>
    </w:pPr>
    <w:rPr>
      <w:rFonts w:ascii="Courier New" w:hAnsi="Courier New" w:cs="Courier New"/>
      <w:sz w:val="20"/>
      <w:szCs w:val="20"/>
    </w:rPr>
  </w:style>
  <w:style w:type="paragraph" w:styleId="afd">
    <w:name w:val="caption"/>
    <w:basedOn w:val="a"/>
    <w:next w:val="a"/>
    <w:unhideWhenUsed/>
    <w:qFormat/>
    <w:rsid w:val="001D4C43"/>
    <w:pPr>
      <w:widowControl/>
      <w:autoSpaceDE/>
      <w:autoSpaceDN/>
      <w:adjustRightInd/>
      <w:spacing w:before="60" w:after="60"/>
      <w:ind w:firstLine="562"/>
    </w:pPr>
    <w:rPr>
      <w:b/>
      <w:bCs/>
      <w:sz w:val="20"/>
      <w:szCs w:val="20"/>
    </w:rPr>
  </w:style>
  <w:style w:type="paragraph" w:styleId="afe">
    <w:name w:val="No Spacing"/>
    <w:link w:val="aff"/>
    <w:uiPriority w:val="1"/>
    <w:qFormat/>
    <w:rsid w:val="001D4C43"/>
    <w:pPr>
      <w:spacing w:before="60" w:after="60" w:line="240" w:lineRule="auto"/>
      <w:ind w:firstLine="562"/>
      <w:jc w:val="both"/>
    </w:pPr>
    <w:rPr>
      <w:rFonts w:ascii="Calibri" w:eastAsia="Times New Roman" w:hAnsi="Calibri" w:cs="Times New Roman"/>
    </w:rPr>
  </w:style>
  <w:style w:type="character" w:customStyle="1" w:styleId="aff">
    <w:name w:val="Без интервала Знак"/>
    <w:link w:val="afe"/>
    <w:uiPriority w:val="1"/>
    <w:rsid w:val="001D4C43"/>
    <w:rPr>
      <w:rFonts w:ascii="Calibri" w:eastAsia="Times New Roman" w:hAnsi="Calibri" w:cs="Times New Roman"/>
    </w:rPr>
  </w:style>
  <w:style w:type="character" w:customStyle="1" w:styleId="aff0">
    <w:name w:val="Основной текст + Курсив"/>
    <w:rsid w:val="001D4C43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ff1">
    <w:name w:val="Подпись к картинке_"/>
    <w:link w:val="aff2"/>
    <w:rsid w:val="001D4C43"/>
    <w:rPr>
      <w:spacing w:val="6"/>
      <w:sz w:val="27"/>
      <w:szCs w:val="27"/>
      <w:shd w:val="clear" w:color="auto" w:fill="FFFFFF"/>
    </w:rPr>
  </w:style>
  <w:style w:type="character" w:customStyle="1" w:styleId="CenturyGothic0pt">
    <w:name w:val="Подпись к картинке + Century Gothic;Курсив;Интервал 0 pt"/>
    <w:rsid w:val="001D4C43"/>
    <w:rPr>
      <w:rFonts w:ascii="Century Gothic" w:eastAsia="Century Gothic" w:hAnsi="Century Gothic" w:cs="Century Gothic"/>
      <w:i/>
      <w:iCs/>
      <w:color w:val="000000"/>
      <w:spacing w:val="-13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CenturyGothic13pt0pt">
    <w:name w:val="Подпись к картинке + Century Gothic;13 pt;Интервал 0 pt"/>
    <w:rsid w:val="001D4C43"/>
    <w:rPr>
      <w:rFonts w:ascii="Century Gothic" w:eastAsia="Century Gothic" w:hAnsi="Century Gothic" w:cs="Century Gothic"/>
      <w:color w:val="000000"/>
      <w:spacing w:val="-1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Candara95pt0pt">
    <w:name w:val="Подпись к картинке + Candara;9;5 pt;Курсив;Интервал 0 pt"/>
    <w:rsid w:val="001D4C43"/>
    <w:rPr>
      <w:rFonts w:ascii="Candara" w:eastAsia="Candara" w:hAnsi="Candara" w:cs="Candara"/>
      <w:i/>
      <w:iCs/>
      <w:color w:val="000000"/>
      <w:spacing w:val="19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aff2">
    <w:name w:val="Подпись к картинке"/>
    <w:basedOn w:val="a"/>
    <w:link w:val="aff1"/>
    <w:rsid w:val="001D4C43"/>
    <w:pPr>
      <w:shd w:val="clear" w:color="auto" w:fill="FFFFFF"/>
      <w:autoSpaceDE/>
      <w:autoSpaceDN/>
      <w:adjustRightInd/>
      <w:spacing w:line="0" w:lineRule="atLeast"/>
      <w:ind w:firstLine="562"/>
    </w:pPr>
    <w:rPr>
      <w:rFonts w:asciiTheme="minorHAnsi" w:eastAsiaTheme="minorHAnsi" w:hAnsiTheme="minorHAnsi" w:cstheme="minorBidi"/>
      <w:spacing w:val="6"/>
      <w:sz w:val="27"/>
      <w:szCs w:val="27"/>
      <w:lang w:eastAsia="en-US"/>
    </w:rPr>
  </w:style>
  <w:style w:type="character" w:customStyle="1" w:styleId="85pt">
    <w:name w:val="Основной текст + 8;5 pt"/>
    <w:rsid w:val="001D4C43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aff3">
    <w:name w:val="Основной текст_"/>
    <w:link w:val="12"/>
    <w:rsid w:val="001D4C43"/>
    <w:rPr>
      <w:rFonts w:ascii="Batang" w:eastAsia="Batang" w:hAnsi="Batang" w:cs="Batang"/>
      <w:sz w:val="18"/>
      <w:szCs w:val="18"/>
      <w:shd w:val="clear" w:color="auto" w:fill="FFFFFF"/>
    </w:rPr>
  </w:style>
  <w:style w:type="paragraph" w:customStyle="1" w:styleId="12">
    <w:name w:val="Основной текст1"/>
    <w:basedOn w:val="a"/>
    <w:link w:val="aff3"/>
    <w:rsid w:val="001D4C43"/>
    <w:pPr>
      <w:shd w:val="clear" w:color="auto" w:fill="FFFFFF"/>
      <w:autoSpaceDE/>
      <w:autoSpaceDN/>
      <w:adjustRightInd/>
      <w:spacing w:before="60" w:after="420" w:line="226" w:lineRule="exact"/>
      <w:ind w:hanging="860"/>
    </w:pPr>
    <w:rPr>
      <w:rFonts w:ascii="Batang" w:eastAsia="Batang" w:hAnsi="Batang" w:cs="Batang"/>
      <w:sz w:val="18"/>
      <w:szCs w:val="18"/>
      <w:lang w:eastAsia="en-US"/>
    </w:rPr>
  </w:style>
  <w:style w:type="character" w:styleId="aff4">
    <w:name w:val="Hyperlink"/>
    <w:rsid w:val="001D4C43"/>
    <w:rPr>
      <w:color w:val="0000FF"/>
      <w:u w:val="single"/>
    </w:rPr>
  </w:style>
  <w:style w:type="character" w:styleId="aff5">
    <w:name w:val="FollowedHyperlink"/>
    <w:rsid w:val="001D4C43"/>
    <w:rPr>
      <w:color w:val="800080"/>
      <w:u w:val="single"/>
    </w:rPr>
  </w:style>
  <w:style w:type="character" w:customStyle="1" w:styleId="style90">
    <w:name w:val="style9"/>
    <w:basedOn w:val="a0"/>
    <w:rsid w:val="001D4C43"/>
  </w:style>
  <w:style w:type="paragraph" w:customStyle="1" w:styleId="aff6">
    <w:name w:val="осн текст"/>
    <w:basedOn w:val="a"/>
    <w:link w:val="aff7"/>
    <w:uiPriority w:val="99"/>
    <w:rsid w:val="001D4C43"/>
    <w:pPr>
      <w:widowControl/>
      <w:autoSpaceDE/>
      <w:autoSpaceDN/>
      <w:adjustRightInd/>
      <w:spacing w:line="360" w:lineRule="auto"/>
      <w:ind w:firstLine="709"/>
    </w:pPr>
    <w:rPr>
      <w:rFonts w:eastAsia="Calibri"/>
      <w:sz w:val="28"/>
      <w:szCs w:val="28"/>
      <w:lang w:eastAsia="en-US"/>
    </w:rPr>
  </w:style>
  <w:style w:type="character" w:customStyle="1" w:styleId="aff7">
    <w:name w:val="осн текст Знак"/>
    <w:link w:val="aff6"/>
    <w:uiPriority w:val="99"/>
    <w:locked/>
    <w:rsid w:val="001D4C43"/>
    <w:rPr>
      <w:rFonts w:ascii="Times New Roman" w:eastAsia="Calibri" w:hAnsi="Times New Roman" w:cs="Times New Roman"/>
      <w:sz w:val="28"/>
      <w:szCs w:val="28"/>
    </w:rPr>
  </w:style>
  <w:style w:type="paragraph" w:customStyle="1" w:styleId="msonormalmailrucssattributepostfix">
    <w:name w:val="msonormal_mailru_css_attribute_postfix"/>
    <w:basedOn w:val="a"/>
    <w:rsid w:val="001D4C4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C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4C43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1D4C43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4C43"/>
    <w:pPr>
      <w:keepNext/>
      <w:keepLines/>
      <w:widowControl/>
      <w:autoSpaceDE/>
      <w:autoSpaceDN/>
      <w:adjustRightInd/>
      <w:spacing w:before="200" w:line="276" w:lineRule="auto"/>
      <w:ind w:firstLine="0"/>
      <w:jc w:val="left"/>
      <w:outlineLvl w:val="2"/>
    </w:pPr>
    <w:rPr>
      <w:rFonts w:ascii="Cambria" w:hAnsi="Cambria"/>
      <w:b/>
      <w:bCs/>
      <w:color w:val="4F81BD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4C43"/>
    <w:rPr>
      <w:rFonts w:ascii="Times New Roman" w:eastAsia="Times New Roman" w:hAnsi="Times New Roman" w:cs="Times New Roman"/>
      <w:b/>
      <w:iCs/>
      <w:sz w:val="24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1D4C43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D4C43"/>
    <w:rPr>
      <w:rFonts w:ascii="Cambria" w:eastAsia="Times New Roman" w:hAnsi="Cambria" w:cs="Times New Roman"/>
      <w:b/>
      <w:bCs/>
      <w:color w:val="4F81BD"/>
      <w:lang w:val="x-none" w:eastAsia="x-none"/>
    </w:rPr>
  </w:style>
  <w:style w:type="paragraph" w:customStyle="1" w:styleId="Style1">
    <w:name w:val="Style1"/>
    <w:basedOn w:val="a"/>
    <w:rsid w:val="001D4C43"/>
  </w:style>
  <w:style w:type="paragraph" w:customStyle="1" w:styleId="Style2">
    <w:name w:val="Style2"/>
    <w:basedOn w:val="a"/>
    <w:rsid w:val="001D4C43"/>
  </w:style>
  <w:style w:type="paragraph" w:customStyle="1" w:styleId="Style3">
    <w:name w:val="Style3"/>
    <w:basedOn w:val="a"/>
    <w:rsid w:val="001D4C43"/>
  </w:style>
  <w:style w:type="paragraph" w:customStyle="1" w:styleId="Style4">
    <w:name w:val="Style4"/>
    <w:basedOn w:val="a"/>
    <w:rsid w:val="001D4C43"/>
  </w:style>
  <w:style w:type="paragraph" w:customStyle="1" w:styleId="Style5">
    <w:name w:val="Style5"/>
    <w:basedOn w:val="a"/>
    <w:rsid w:val="001D4C43"/>
  </w:style>
  <w:style w:type="paragraph" w:customStyle="1" w:styleId="Style6">
    <w:name w:val="Style6"/>
    <w:basedOn w:val="a"/>
    <w:rsid w:val="001D4C43"/>
  </w:style>
  <w:style w:type="paragraph" w:customStyle="1" w:styleId="Style7">
    <w:name w:val="Style7"/>
    <w:basedOn w:val="a"/>
    <w:rsid w:val="001D4C43"/>
  </w:style>
  <w:style w:type="paragraph" w:customStyle="1" w:styleId="Style8">
    <w:name w:val="Style8"/>
    <w:basedOn w:val="a"/>
    <w:rsid w:val="001D4C43"/>
  </w:style>
  <w:style w:type="character" w:customStyle="1" w:styleId="FontStyle11">
    <w:name w:val="Font Style11"/>
    <w:rsid w:val="001D4C4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1D4C4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1D4C4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1D4C4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D4C4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1D4C4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1D4C4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1D4C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1D4C4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1D4C43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1D4C4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1D4C4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1D4C4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1D4C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1D4C4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1D4C43"/>
  </w:style>
  <w:style w:type="paragraph" w:customStyle="1" w:styleId="Style10">
    <w:name w:val="Style10"/>
    <w:basedOn w:val="a"/>
    <w:rsid w:val="001D4C43"/>
  </w:style>
  <w:style w:type="paragraph" w:customStyle="1" w:styleId="Style11">
    <w:name w:val="Style11"/>
    <w:basedOn w:val="a"/>
    <w:rsid w:val="001D4C43"/>
  </w:style>
  <w:style w:type="paragraph" w:customStyle="1" w:styleId="Style12">
    <w:name w:val="Style12"/>
    <w:basedOn w:val="a"/>
    <w:rsid w:val="001D4C43"/>
  </w:style>
  <w:style w:type="paragraph" w:customStyle="1" w:styleId="Style13">
    <w:name w:val="Style13"/>
    <w:basedOn w:val="a"/>
    <w:rsid w:val="001D4C43"/>
  </w:style>
  <w:style w:type="paragraph" w:customStyle="1" w:styleId="Style14">
    <w:name w:val="Style14"/>
    <w:basedOn w:val="a"/>
    <w:rsid w:val="001D4C43"/>
  </w:style>
  <w:style w:type="paragraph" w:customStyle="1" w:styleId="Style15">
    <w:name w:val="Style15"/>
    <w:basedOn w:val="a"/>
    <w:rsid w:val="001D4C43"/>
  </w:style>
  <w:style w:type="paragraph" w:customStyle="1" w:styleId="Style16">
    <w:name w:val="Style16"/>
    <w:basedOn w:val="a"/>
    <w:rsid w:val="001D4C43"/>
  </w:style>
  <w:style w:type="paragraph" w:customStyle="1" w:styleId="Style17">
    <w:name w:val="Style17"/>
    <w:basedOn w:val="a"/>
    <w:rsid w:val="001D4C43"/>
  </w:style>
  <w:style w:type="paragraph" w:customStyle="1" w:styleId="Style18">
    <w:name w:val="Style18"/>
    <w:basedOn w:val="a"/>
    <w:rsid w:val="001D4C43"/>
  </w:style>
  <w:style w:type="paragraph" w:customStyle="1" w:styleId="Style19">
    <w:name w:val="Style19"/>
    <w:basedOn w:val="a"/>
    <w:rsid w:val="001D4C43"/>
  </w:style>
  <w:style w:type="character" w:customStyle="1" w:styleId="FontStyle26">
    <w:name w:val="Font Style26"/>
    <w:rsid w:val="001D4C4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1D4C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1D4C43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1D4C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1D4C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1D4C43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1D4C4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1D4C4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1D4C43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1D4C43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1D4C43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1D4C43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1D4C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1D4C43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1D4C4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1D4C43"/>
  </w:style>
  <w:style w:type="paragraph" w:customStyle="1" w:styleId="Style21">
    <w:name w:val="Style21"/>
    <w:basedOn w:val="a"/>
    <w:rsid w:val="001D4C43"/>
  </w:style>
  <w:style w:type="paragraph" w:customStyle="1" w:styleId="Style22">
    <w:name w:val="Style22"/>
    <w:basedOn w:val="a"/>
    <w:rsid w:val="001D4C43"/>
  </w:style>
  <w:style w:type="paragraph" w:customStyle="1" w:styleId="Style23">
    <w:name w:val="Style23"/>
    <w:basedOn w:val="a"/>
    <w:rsid w:val="001D4C43"/>
  </w:style>
  <w:style w:type="paragraph" w:customStyle="1" w:styleId="Style24">
    <w:name w:val="Style24"/>
    <w:basedOn w:val="a"/>
    <w:rsid w:val="001D4C43"/>
  </w:style>
  <w:style w:type="character" w:customStyle="1" w:styleId="FontStyle41">
    <w:name w:val="Font Style41"/>
    <w:rsid w:val="001D4C43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1D4C43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1D4C43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1D4C43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1D4C43"/>
  </w:style>
  <w:style w:type="paragraph" w:customStyle="1" w:styleId="Style26">
    <w:name w:val="Style26"/>
    <w:basedOn w:val="a"/>
    <w:rsid w:val="001D4C43"/>
  </w:style>
  <w:style w:type="paragraph" w:customStyle="1" w:styleId="Style27">
    <w:name w:val="Style27"/>
    <w:basedOn w:val="a"/>
    <w:rsid w:val="001D4C43"/>
  </w:style>
  <w:style w:type="paragraph" w:customStyle="1" w:styleId="Style28">
    <w:name w:val="Style28"/>
    <w:basedOn w:val="a"/>
    <w:rsid w:val="001D4C43"/>
  </w:style>
  <w:style w:type="paragraph" w:customStyle="1" w:styleId="Style29">
    <w:name w:val="Style29"/>
    <w:basedOn w:val="a"/>
    <w:rsid w:val="001D4C43"/>
  </w:style>
  <w:style w:type="paragraph" w:customStyle="1" w:styleId="Style30">
    <w:name w:val="Style30"/>
    <w:basedOn w:val="a"/>
    <w:rsid w:val="001D4C43"/>
  </w:style>
  <w:style w:type="paragraph" w:customStyle="1" w:styleId="Style31">
    <w:name w:val="Style31"/>
    <w:basedOn w:val="a"/>
    <w:rsid w:val="001D4C43"/>
  </w:style>
  <w:style w:type="paragraph" w:customStyle="1" w:styleId="Style32">
    <w:name w:val="Style32"/>
    <w:basedOn w:val="a"/>
    <w:rsid w:val="001D4C43"/>
  </w:style>
  <w:style w:type="paragraph" w:customStyle="1" w:styleId="Style33">
    <w:name w:val="Style33"/>
    <w:basedOn w:val="a"/>
    <w:rsid w:val="001D4C43"/>
  </w:style>
  <w:style w:type="paragraph" w:customStyle="1" w:styleId="Style34">
    <w:name w:val="Style34"/>
    <w:basedOn w:val="a"/>
    <w:rsid w:val="001D4C43"/>
  </w:style>
  <w:style w:type="paragraph" w:customStyle="1" w:styleId="Style35">
    <w:name w:val="Style35"/>
    <w:basedOn w:val="a"/>
    <w:rsid w:val="001D4C43"/>
  </w:style>
  <w:style w:type="character" w:customStyle="1" w:styleId="FontStyle45">
    <w:name w:val="Font Style45"/>
    <w:rsid w:val="001D4C43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1D4C43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1D4C4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1D4C43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1D4C43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1D4C43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1D4C43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1D4C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1D4C43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1D4C43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1D4C43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1D4C4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1D4C43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1D4C43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1D4C4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1D4C43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1D4C4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D4C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D4C43"/>
  </w:style>
  <w:style w:type="table" w:styleId="a6">
    <w:name w:val="Table Grid"/>
    <w:basedOn w:val="a1"/>
    <w:uiPriority w:val="59"/>
    <w:rsid w:val="001D4C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1D4C43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D4C43"/>
  </w:style>
  <w:style w:type="character" w:customStyle="1" w:styleId="FontStyle278">
    <w:name w:val="Font Style278"/>
    <w:rsid w:val="001D4C4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1D4C43"/>
  </w:style>
  <w:style w:type="paragraph" w:customStyle="1" w:styleId="Style63">
    <w:name w:val="Style63"/>
    <w:basedOn w:val="a"/>
    <w:rsid w:val="001D4C43"/>
  </w:style>
  <w:style w:type="paragraph" w:customStyle="1" w:styleId="Style70">
    <w:name w:val="Style70"/>
    <w:basedOn w:val="a"/>
    <w:rsid w:val="001D4C43"/>
  </w:style>
  <w:style w:type="paragraph" w:customStyle="1" w:styleId="Style79">
    <w:name w:val="Style79"/>
    <w:basedOn w:val="a"/>
    <w:rsid w:val="001D4C43"/>
  </w:style>
  <w:style w:type="paragraph" w:customStyle="1" w:styleId="Style80">
    <w:name w:val="Style80"/>
    <w:basedOn w:val="a"/>
    <w:rsid w:val="001D4C43"/>
  </w:style>
  <w:style w:type="paragraph" w:customStyle="1" w:styleId="Style85">
    <w:name w:val="Style85"/>
    <w:basedOn w:val="a"/>
    <w:rsid w:val="001D4C43"/>
  </w:style>
  <w:style w:type="paragraph" w:customStyle="1" w:styleId="Style89">
    <w:name w:val="Style89"/>
    <w:basedOn w:val="a"/>
    <w:rsid w:val="001D4C43"/>
  </w:style>
  <w:style w:type="paragraph" w:customStyle="1" w:styleId="Style113">
    <w:name w:val="Style113"/>
    <w:basedOn w:val="a"/>
    <w:rsid w:val="001D4C43"/>
  </w:style>
  <w:style w:type="paragraph" w:customStyle="1" w:styleId="Style114">
    <w:name w:val="Style114"/>
    <w:basedOn w:val="a"/>
    <w:rsid w:val="001D4C43"/>
  </w:style>
  <w:style w:type="paragraph" w:customStyle="1" w:styleId="Style116">
    <w:name w:val="Style116"/>
    <w:basedOn w:val="a"/>
    <w:rsid w:val="001D4C43"/>
  </w:style>
  <w:style w:type="character" w:customStyle="1" w:styleId="FontStyle258">
    <w:name w:val="Font Style258"/>
    <w:rsid w:val="001D4C43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1D4C4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1D4C4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1D4C43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1D4C43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1D4C43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1D4C43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1D4C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1D4C43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1D4C43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a9">
    <w:name w:val="Emphasis"/>
    <w:qFormat/>
    <w:rsid w:val="001D4C43"/>
    <w:rPr>
      <w:i/>
      <w:iCs/>
    </w:rPr>
  </w:style>
  <w:style w:type="paragraph" w:styleId="aa">
    <w:name w:val="Balloon Text"/>
    <w:basedOn w:val="a"/>
    <w:link w:val="ab"/>
    <w:semiHidden/>
    <w:rsid w:val="001D4C4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1D4C43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1D4C4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1D4C4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annotation reference"/>
    <w:rsid w:val="001D4C43"/>
    <w:rPr>
      <w:sz w:val="16"/>
      <w:szCs w:val="16"/>
    </w:rPr>
  </w:style>
  <w:style w:type="paragraph" w:styleId="af">
    <w:name w:val="annotation text"/>
    <w:basedOn w:val="a"/>
    <w:link w:val="af0"/>
    <w:rsid w:val="001D4C43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1D4C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1D4C43"/>
    <w:rPr>
      <w:b/>
      <w:bCs/>
      <w:lang w:val="x-none" w:eastAsia="x-none"/>
    </w:rPr>
  </w:style>
  <w:style w:type="character" w:customStyle="1" w:styleId="af2">
    <w:name w:val="Тема примечания Знак"/>
    <w:basedOn w:val="af0"/>
    <w:link w:val="af1"/>
    <w:rsid w:val="001D4C43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3">
    <w:name w:val="footnote text"/>
    <w:basedOn w:val="a"/>
    <w:link w:val="af4"/>
    <w:rsid w:val="001D4C43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1D4C4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1D4C43"/>
    <w:rPr>
      <w:vertAlign w:val="superscript"/>
    </w:rPr>
  </w:style>
  <w:style w:type="paragraph" w:customStyle="1" w:styleId="11">
    <w:name w:val="Обычный1"/>
    <w:rsid w:val="001D4C43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1D4C43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1D4C43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basedOn w:val="a0"/>
    <w:link w:val="22"/>
    <w:rsid w:val="001D4C4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4">
    <w:name w:val="Body Text Indent 2"/>
    <w:basedOn w:val="a"/>
    <w:link w:val="25"/>
    <w:rsid w:val="001D4C43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1D4C4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7">
    <w:name w:val="Normal (Web)"/>
    <w:basedOn w:val="a"/>
    <w:uiPriority w:val="99"/>
    <w:rsid w:val="001D4C43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1D4C43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basedOn w:val="a0"/>
    <w:link w:val="af8"/>
    <w:rsid w:val="001D4C43"/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pple-converted-space">
    <w:name w:val="apple-converted-space"/>
    <w:basedOn w:val="a0"/>
    <w:rsid w:val="001D4C43"/>
  </w:style>
  <w:style w:type="character" w:customStyle="1" w:styleId="butback">
    <w:name w:val="butback"/>
    <w:basedOn w:val="a0"/>
    <w:rsid w:val="001D4C43"/>
  </w:style>
  <w:style w:type="character" w:customStyle="1" w:styleId="submenu-table">
    <w:name w:val="submenu-table"/>
    <w:basedOn w:val="a0"/>
    <w:rsid w:val="001D4C43"/>
  </w:style>
  <w:style w:type="paragraph" w:styleId="afa">
    <w:name w:val="Document Map"/>
    <w:basedOn w:val="a"/>
    <w:link w:val="afb"/>
    <w:rsid w:val="001D4C43"/>
    <w:rPr>
      <w:rFonts w:ascii="Tahoma" w:hAnsi="Tahoma"/>
      <w:sz w:val="16"/>
      <w:szCs w:val="16"/>
      <w:lang w:val="x-none" w:eastAsia="x-none"/>
    </w:rPr>
  </w:style>
  <w:style w:type="character" w:customStyle="1" w:styleId="afb">
    <w:name w:val="Схема документа Знак"/>
    <w:basedOn w:val="a0"/>
    <w:link w:val="afa"/>
    <w:rsid w:val="001D4C43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210">
    <w:name w:val="Основной текст 21"/>
    <w:basedOn w:val="a"/>
    <w:rsid w:val="001D4C43"/>
    <w:pPr>
      <w:widowControl/>
      <w:autoSpaceDE/>
      <w:autoSpaceDN/>
      <w:adjustRightInd/>
      <w:ind w:firstLine="550"/>
    </w:pPr>
    <w:rPr>
      <w:sz w:val="28"/>
      <w:szCs w:val="20"/>
    </w:rPr>
  </w:style>
  <w:style w:type="paragraph" w:customStyle="1" w:styleId="Default">
    <w:name w:val="Default"/>
    <w:rsid w:val="001D4C4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c">
    <w:name w:val="Таблицы (моноширинный)"/>
    <w:basedOn w:val="a"/>
    <w:next w:val="a"/>
    <w:rsid w:val="001D4C43"/>
    <w:pPr>
      <w:ind w:firstLine="0"/>
    </w:pPr>
    <w:rPr>
      <w:rFonts w:ascii="Courier New" w:hAnsi="Courier New" w:cs="Courier New"/>
      <w:sz w:val="20"/>
      <w:szCs w:val="20"/>
    </w:rPr>
  </w:style>
  <w:style w:type="paragraph" w:styleId="afd">
    <w:name w:val="caption"/>
    <w:basedOn w:val="a"/>
    <w:next w:val="a"/>
    <w:unhideWhenUsed/>
    <w:qFormat/>
    <w:rsid w:val="001D4C43"/>
    <w:pPr>
      <w:widowControl/>
      <w:autoSpaceDE/>
      <w:autoSpaceDN/>
      <w:adjustRightInd/>
      <w:spacing w:before="60" w:after="60"/>
      <w:ind w:firstLine="562"/>
    </w:pPr>
    <w:rPr>
      <w:b/>
      <w:bCs/>
      <w:sz w:val="20"/>
      <w:szCs w:val="20"/>
    </w:rPr>
  </w:style>
  <w:style w:type="paragraph" w:styleId="afe">
    <w:name w:val="No Spacing"/>
    <w:link w:val="aff"/>
    <w:uiPriority w:val="1"/>
    <w:qFormat/>
    <w:rsid w:val="001D4C43"/>
    <w:pPr>
      <w:spacing w:before="60" w:after="60" w:line="240" w:lineRule="auto"/>
      <w:ind w:firstLine="562"/>
      <w:jc w:val="both"/>
    </w:pPr>
    <w:rPr>
      <w:rFonts w:ascii="Calibri" w:eastAsia="Times New Roman" w:hAnsi="Calibri" w:cs="Times New Roman"/>
    </w:rPr>
  </w:style>
  <w:style w:type="character" w:customStyle="1" w:styleId="aff">
    <w:name w:val="Без интервала Знак"/>
    <w:link w:val="afe"/>
    <w:uiPriority w:val="1"/>
    <w:rsid w:val="001D4C43"/>
    <w:rPr>
      <w:rFonts w:ascii="Calibri" w:eastAsia="Times New Roman" w:hAnsi="Calibri" w:cs="Times New Roman"/>
    </w:rPr>
  </w:style>
  <w:style w:type="character" w:customStyle="1" w:styleId="aff0">
    <w:name w:val="Основной текст + Курсив"/>
    <w:rsid w:val="001D4C43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ff1">
    <w:name w:val="Подпись к картинке_"/>
    <w:link w:val="aff2"/>
    <w:rsid w:val="001D4C43"/>
    <w:rPr>
      <w:spacing w:val="6"/>
      <w:sz w:val="27"/>
      <w:szCs w:val="27"/>
      <w:shd w:val="clear" w:color="auto" w:fill="FFFFFF"/>
    </w:rPr>
  </w:style>
  <w:style w:type="character" w:customStyle="1" w:styleId="CenturyGothic0pt">
    <w:name w:val="Подпись к картинке + Century Gothic;Курсив;Интервал 0 pt"/>
    <w:rsid w:val="001D4C43"/>
    <w:rPr>
      <w:rFonts w:ascii="Century Gothic" w:eastAsia="Century Gothic" w:hAnsi="Century Gothic" w:cs="Century Gothic"/>
      <w:i/>
      <w:iCs/>
      <w:color w:val="000000"/>
      <w:spacing w:val="-13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CenturyGothic13pt0pt">
    <w:name w:val="Подпись к картинке + Century Gothic;13 pt;Интервал 0 pt"/>
    <w:rsid w:val="001D4C43"/>
    <w:rPr>
      <w:rFonts w:ascii="Century Gothic" w:eastAsia="Century Gothic" w:hAnsi="Century Gothic" w:cs="Century Gothic"/>
      <w:color w:val="000000"/>
      <w:spacing w:val="-1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Candara95pt0pt">
    <w:name w:val="Подпись к картинке + Candara;9;5 pt;Курсив;Интервал 0 pt"/>
    <w:rsid w:val="001D4C43"/>
    <w:rPr>
      <w:rFonts w:ascii="Candara" w:eastAsia="Candara" w:hAnsi="Candara" w:cs="Candara"/>
      <w:i/>
      <w:iCs/>
      <w:color w:val="000000"/>
      <w:spacing w:val="19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aff2">
    <w:name w:val="Подпись к картинке"/>
    <w:basedOn w:val="a"/>
    <w:link w:val="aff1"/>
    <w:rsid w:val="001D4C43"/>
    <w:pPr>
      <w:shd w:val="clear" w:color="auto" w:fill="FFFFFF"/>
      <w:autoSpaceDE/>
      <w:autoSpaceDN/>
      <w:adjustRightInd/>
      <w:spacing w:line="0" w:lineRule="atLeast"/>
      <w:ind w:firstLine="562"/>
    </w:pPr>
    <w:rPr>
      <w:rFonts w:asciiTheme="minorHAnsi" w:eastAsiaTheme="minorHAnsi" w:hAnsiTheme="minorHAnsi" w:cstheme="minorBidi"/>
      <w:spacing w:val="6"/>
      <w:sz w:val="27"/>
      <w:szCs w:val="27"/>
      <w:lang w:eastAsia="en-US"/>
    </w:rPr>
  </w:style>
  <w:style w:type="character" w:customStyle="1" w:styleId="85pt">
    <w:name w:val="Основной текст + 8;5 pt"/>
    <w:rsid w:val="001D4C43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aff3">
    <w:name w:val="Основной текст_"/>
    <w:link w:val="12"/>
    <w:rsid w:val="001D4C43"/>
    <w:rPr>
      <w:rFonts w:ascii="Batang" w:eastAsia="Batang" w:hAnsi="Batang" w:cs="Batang"/>
      <w:sz w:val="18"/>
      <w:szCs w:val="18"/>
      <w:shd w:val="clear" w:color="auto" w:fill="FFFFFF"/>
    </w:rPr>
  </w:style>
  <w:style w:type="paragraph" w:customStyle="1" w:styleId="12">
    <w:name w:val="Основной текст1"/>
    <w:basedOn w:val="a"/>
    <w:link w:val="aff3"/>
    <w:rsid w:val="001D4C43"/>
    <w:pPr>
      <w:shd w:val="clear" w:color="auto" w:fill="FFFFFF"/>
      <w:autoSpaceDE/>
      <w:autoSpaceDN/>
      <w:adjustRightInd/>
      <w:spacing w:before="60" w:after="420" w:line="226" w:lineRule="exact"/>
      <w:ind w:hanging="860"/>
    </w:pPr>
    <w:rPr>
      <w:rFonts w:ascii="Batang" w:eastAsia="Batang" w:hAnsi="Batang" w:cs="Batang"/>
      <w:sz w:val="18"/>
      <w:szCs w:val="18"/>
      <w:lang w:eastAsia="en-US"/>
    </w:rPr>
  </w:style>
  <w:style w:type="character" w:styleId="aff4">
    <w:name w:val="Hyperlink"/>
    <w:rsid w:val="001D4C43"/>
    <w:rPr>
      <w:color w:val="0000FF"/>
      <w:u w:val="single"/>
    </w:rPr>
  </w:style>
  <w:style w:type="character" w:styleId="aff5">
    <w:name w:val="FollowedHyperlink"/>
    <w:rsid w:val="001D4C43"/>
    <w:rPr>
      <w:color w:val="800080"/>
      <w:u w:val="single"/>
    </w:rPr>
  </w:style>
  <w:style w:type="character" w:customStyle="1" w:styleId="style90">
    <w:name w:val="style9"/>
    <w:basedOn w:val="a0"/>
    <w:rsid w:val="001D4C43"/>
  </w:style>
  <w:style w:type="paragraph" w:customStyle="1" w:styleId="aff6">
    <w:name w:val="осн текст"/>
    <w:basedOn w:val="a"/>
    <w:link w:val="aff7"/>
    <w:uiPriority w:val="99"/>
    <w:rsid w:val="001D4C43"/>
    <w:pPr>
      <w:widowControl/>
      <w:autoSpaceDE/>
      <w:autoSpaceDN/>
      <w:adjustRightInd/>
      <w:spacing w:line="360" w:lineRule="auto"/>
      <w:ind w:firstLine="709"/>
    </w:pPr>
    <w:rPr>
      <w:rFonts w:eastAsia="Calibri"/>
      <w:sz w:val="28"/>
      <w:szCs w:val="28"/>
      <w:lang w:val="x-none" w:eastAsia="en-US"/>
    </w:rPr>
  </w:style>
  <w:style w:type="character" w:customStyle="1" w:styleId="aff7">
    <w:name w:val="осн текст Знак"/>
    <w:link w:val="aff6"/>
    <w:uiPriority w:val="99"/>
    <w:locked/>
    <w:rsid w:val="001D4C43"/>
    <w:rPr>
      <w:rFonts w:ascii="Times New Roman" w:eastAsia="Calibri" w:hAnsi="Times New Roman" w:cs="Times New Roman"/>
      <w:sz w:val="28"/>
      <w:szCs w:val="28"/>
      <w:lang w:val="x-none"/>
    </w:rPr>
  </w:style>
  <w:style w:type="paragraph" w:customStyle="1" w:styleId="msonormalmailrucssattributepostfix">
    <w:name w:val="msonormal_mailru_css_attribute_postfix"/>
    <w:basedOn w:val="a"/>
    <w:rsid w:val="001D4C4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26" Type="http://schemas.openxmlformats.org/officeDocument/2006/relationships/hyperlink" Target="https://new.znanium.com/catalog/product/441211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new.znanium.com/catalog/product/917936" TargetMode="External"/><Relationship Id="rId34" Type="http://schemas.openxmlformats.org/officeDocument/2006/relationships/hyperlink" Target="http://window.edu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wmf"/><Relationship Id="rId25" Type="http://schemas.openxmlformats.org/officeDocument/2006/relationships/hyperlink" Target="https://new.znanium.com/catalog/product/1048739" TargetMode="External"/><Relationship Id="rId33" Type="http://schemas.openxmlformats.org/officeDocument/2006/relationships/hyperlink" Target="https://scholar.google.ru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hyperlink" Target="https://magtu.informsystema.ru/uploader/fileUpload?name=26.pdf&amp;show=dcatalogues/1/1139098/26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new.znanium.com/catalog/product/924623" TargetMode="External"/><Relationship Id="rId32" Type="http://schemas.openxmlformats.org/officeDocument/2006/relationships/hyperlink" Target="https://elibrary.ru/project_risc.asp" TargetMode="External"/><Relationship Id="rId37" Type="http://schemas.openxmlformats.org/officeDocument/2006/relationships/hyperlink" Target="http://sps.vuz.magtu.ru/docs/DocLib2/&#1042;&#1054;/&#1055;&#1088;&#1086;&#1077;&#1082;&#1090;&#1080;&#1088;&#1086;&#1074;&#1072;&#1085;&#1080;&#1077;%20&#1086;&#1073;&#1088;&#1072;&#1079;&#1086;&#1074;&#1072;&#1090;&#1077;&#1083;&#1100;&#1085;&#1086;&#1081;%20&#1087;&#1088;&#1086;&#1075;&#1088;&#1072;&#1084;&#1084;&#1099;/&#1051;&#1072;&#1073;&#1086;&#1088;&#1072;&#1090;&#1086;&#1088;&#1085;&#1099;&#1077;,%20&#1082;&#1091;&#1088;&#1089;&#1086;&#1074;&#1099;&#1077;,%20&#1057;&#1056;&#1057;/&#1057;&#1052;&#1050;-&#1054;-&#1057;&#1052;&#1043;&#1058;&#1059;-42-09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hyperlink" Target="https://new.znanium.com/catalog/product/940691" TargetMode="External"/><Relationship Id="rId28" Type="http://schemas.openxmlformats.org/officeDocument/2006/relationships/hyperlink" Target="https://magtu.informsystema.ru/uploader/fileUpload?name=3663.pdf&amp;show=dcatalogues/1/1526324/3663.pdf&amp;view=true" TargetMode="External"/><Relationship Id="rId36" Type="http://schemas.openxmlformats.org/officeDocument/2006/relationships/hyperlink" Target="https://uisrussia.msu.r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wmf"/><Relationship Id="rId31" Type="http://schemas.openxmlformats.org/officeDocument/2006/relationships/hyperlink" Target="https://dlib.eastview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hyperlink" Target="https://new.znanium.com/document?id=237110" TargetMode="External"/><Relationship Id="rId27" Type="http://schemas.openxmlformats.org/officeDocument/2006/relationships/hyperlink" Target="https://new.znanium.com/catalog/product/463083" TargetMode="External"/><Relationship Id="rId30" Type="http://schemas.openxmlformats.org/officeDocument/2006/relationships/hyperlink" Target="https://magtu.informsystema.ru/uploader/fileUpload?name=3880.pdf&amp;show=dcatalogues/1/1530051/3880.pdf&amp;view=true" TargetMode="External"/><Relationship Id="rId35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26</Pages>
  <Words>6034</Words>
  <Characters>34398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MGTU</Company>
  <LinksUpToDate>false</LinksUpToDate>
  <CharactersWithSpaces>40352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Свечникова Н.Ю.</dc:creator>
  <cp:lastModifiedBy>Ольга</cp:lastModifiedBy>
  <cp:revision>8</cp:revision>
  <dcterms:created xsi:type="dcterms:W3CDTF">2020-04-22T15:16:00Z</dcterms:created>
  <dcterms:modified xsi:type="dcterms:W3CDTF">2020-12-05T09:35:00Z</dcterms:modified>
</cp:coreProperties>
</file>