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B1CCFB6" w14:textId="77777777" w:rsidR="006F4FD6" w:rsidRPr="0055029F" w:rsidRDefault="000D6424" w:rsidP="0055029F">
      <w:pPr>
        <w:autoSpaceDE w:val="0"/>
        <w:autoSpaceDN w:val="0"/>
        <w:adjustRightInd w:val="0"/>
        <w:spacing w:after="0" w:line="240" w:lineRule="auto"/>
        <w:ind w:left="5103" w:firstLine="567"/>
        <w:jc w:val="center"/>
        <w:rPr>
          <w:rFonts w:ascii="Times New Roman" w:hAnsi="Times New Roman" w:cs="Times New Roman"/>
          <w:sz w:val="24"/>
          <w:szCs w:val="24"/>
          <w:lang w:val="en-US" w:eastAsia="ru-RU"/>
        </w:rPr>
      </w:pPr>
      <w:r>
        <w:rPr>
          <w:noProof/>
          <w:lang w:eastAsia="ru-RU"/>
        </w:rPr>
        <w:pict w14:anchorId="774A73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-34.8pt;margin-top:-13.2pt;width:522.55pt;height:719.25pt;z-index:251657728;visibility:visible">
            <v:imagedata r:id="rId7" o:title=""/>
            <w10:wrap type="square"/>
          </v:shape>
        </w:pict>
      </w:r>
    </w:p>
    <w:p w14:paraId="6B59227A" w14:textId="77777777" w:rsidR="006F4FD6" w:rsidRPr="0055029F" w:rsidRDefault="006F4FD6" w:rsidP="0055029F">
      <w:pPr>
        <w:autoSpaceDE w:val="0"/>
        <w:autoSpaceDN w:val="0"/>
        <w:adjustRightInd w:val="0"/>
        <w:spacing w:after="0" w:line="240" w:lineRule="auto"/>
        <w:ind w:left="5103" w:firstLine="567"/>
        <w:jc w:val="center"/>
        <w:rPr>
          <w:rFonts w:ascii="Times New Roman" w:hAnsi="Times New Roman" w:cs="Times New Roman"/>
          <w:sz w:val="24"/>
          <w:szCs w:val="24"/>
          <w:lang w:val="en-US" w:eastAsia="ru-RU"/>
        </w:rPr>
      </w:pPr>
    </w:p>
    <w:p w14:paraId="558C8659" w14:textId="77777777" w:rsidR="006F4FD6" w:rsidRPr="0055029F" w:rsidRDefault="006F4FD6" w:rsidP="00560B36">
      <w:pPr>
        <w:widowControl w:val="0"/>
        <w:autoSpaceDE w:val="0"/>
        <w:autoSpaceDN w:val="0"/>
        <w:adjustRightInd w:val="0"/>
        <w:spacing w:after="0" w:line="240" w:lineRule="auto"/>
        <w:ind w:left="170" w:right="170"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sz w:val="24"/>
          <w:szCs w:val="24"/>
          <w:lang w:eastAsia="ru-RU"/>
        </w:rPr>
        <w:br w:type="page"/>
      </w:r>
    </w:p>
    <w:p w14:paraId="0B0AF10E" w14:textId="77777777" w:rsidR="006F4FD6" w:rsidRPr="0055029F" w:rsidRDefault="000D6424" w:rsidP="0055029F">
      <w:pPr>
        <w:widowControl w:val="0"/>
        <w:autoSpaceDE w:val="0"/>
        <w:autoSpaceDN w:val="0"/>
        <w:adjustRightInd w:val="0"/>
        <w:spacing w:after="0" w:line="240" w:lineRule="auto"/>
        <w:ind w:left="170" w:right="170"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 w14:anchorId="7E3FB8C5">
          <v:shape id="Рисунок 2" o:spid="_x0000_s1027" type="#_x0000_t75" style="position:absolute;left:0;text-align:left;margin-left:-51.9pt;margin-top:-33.75pt;width:524.7pt;height:722.25pt;z-index:251656704;visibility:visible">
            <v:imagedata r:id="rId8" o:title=""/>
            <w10:wrap type="square"/>
          </v:shape>
        </w:pict>
      </w:r>
    </w:p>
    <w:p w14:paraId="3DCE6F11" w14:textId="77777777" w:rsidR="006F4FD6" w:rsidRPr="005141C1" w:rsidRDefault="000D6424" w:rsidP="005141C1">
      <w:pPr>
        <w:widowControl w:val="0"/>
        <w:autoSpaceDE w:val="0"/>
        <w:autoSpaceDN w:val="0"/>
        <w:adjustRightInd w:val="0"/>
        <w:spacing w:after="0" w:line="240" w:lineRule="auto"/>
        <w:ind w:left="170" w:right="170"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pict w14:anchorId="6DA04FFB">
          <v:shape id="Рисунок 3" o:spid="_x0000_s1028" type="#_x0000_t75" style="position:absolute;left:0;text-align:left;margin-left:-54.3pt;margin-top:-40.95pt;width:542.25pt;height:761.25pt;z-index:251658752;visibility:visible">
            <v:imagedata r:id="rId9" o:title=""/>
            <w10:wrap type="square"/>
          </v:shape>
        </w:pict>
      </w:r>
    </w:p>
    <w:p w14:paraId="3387B5DE" w14:textId="77777777" w:rsidR="006F4FD6" w:rsidRPr="0055029F" w:rsidRDefault="006F4FD6" w:rsidP="0055029F">
      <w:pPr>
        <w:keepNext/>
        <w:widowControl w:val="0"/>
        <w:spacing w:before="240" w:after="120" w:line="240" w:lineRule="auto"/>
        <w:ind w:left="567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55029F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1 Цели освоения дисциплины </w:t>
      </w:r>
    </w:p>
    <w:p w14:paraId="7858E58E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sz w:val="24"/>
          <w:szCs w:val="24"/>
          <w:lang w:eastAsia="ru-RU"/>
        </w:rPr>
        <w:t xml:space="preserve">Целью освоения дисциплины «Проектная деятельность» является получение знаний в области теории проектирования изделий и методологии решения задач проектирования художественно-промышленной продукции, формирование профессиональных компетенций по основам проектирования как одного из продукта творческого процесса. </w:t>
      </w:r>
    </w:p>
    <w:p w14:paraId="056B659C" w14:textId="77777777" w:rsidR="006F4FD6" w:rsidRPr="0055029F" w:rsidRDefault="006F4FD6" w:rsidP="0055029F">
      <w:pPr>
        <w:keepNext/>
        <w:widowControl w:val="0"/>
        <w:spacing w:before="240" w:after="120" w:line="240" w:lineRule="auto"/>
        <w:ind w:left="567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57284419"/>
      <w:r w:rsidRPr="0055029F">
        <w:rPr>
          <w:rFonts w:ascii="Times New Roman" w:hAnsi="Times New Roman" w:cs="Times New Roman"/>
          <w:b/>
          <w:bCs/>
          <w:sz w:val="24"/>
          <w:szCs w:val="24"/>
        </w:rPr>
        <w:t>2 Место дисциплины в структуре образовательной программы подготовки бакалавра</w:t>
      </w:r>
      <w:bookmarkEnd w:id="0"/>
    </w:p>
    <w:p w14:paraId="0425D03E" w14:textId="0277DB22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sz w:val="24"/>
          <w:szCs w:val="24"/>
          <w:lang w:eastAsia="ru-RU"/>
        </w:rPr>
        <w:t>Дисциплина «Проектная деятельность» входит в базовую часть образовательной программы по направлению подготовки 29.03.04 «Технология художественной обработки материалов».</w:t>
      </w:r>
    </w:p>
    <w:p w14:paraId="39B28156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sz w:val="24"/>
          <w:szCs w:val="24"/>
          <w:lang w:eastAsia="ru-RU"/>
        </w:rPr>
        <w:t>Для изучения дисциплины необходимы знания, умения, владе</w:t>
      </w:r>
      <w:r w:rsidR="00510674">
        <w:rPr>
          <w:rFonts w:ascii="Times New Roman" w:hAnsi="Times New Roman" w:cs="Times New Roman"/>
          <w:sz w:val="24"/>
          <w:szCs w:val="24"/>
          <w:lang w:eastAsia="ru-RU"/>
        </w:rPr>
        <w:t xml:space="preserve">ния, сформированные в процессе </w:t>
      </w:r>
      <w:r w:rsidRPr="0055029F">
        <w:rPr>
          <w:rFonts w:ascii="Times New Roman" w:hAnsi="Times New Roman" w:cs="Times New Roman"/>
          <w:sz w:val="24"/>
          <w:szCs w:val="24"/>
          <w:lang w:eastAsia="ru-RU"/>
        </w:rPr>
        <w:t>обучения на бакалавриате: способность к абстрактному мышлению, анализу, синтезу, готовность творческого мышления, разбираться в функциях и задачах методологии проектной деятельности и процессов решения проектных задач.</w:t>
      </w:r>
    </w:p>
    <w:p w14:paraId="10189D88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sz w:val="24"/>
          <w:szCs w:val="24"/>
          <w:lang w:eastAsia="ru-RU"/>
        </w:rPr>
        <w:t>Знания, умения, владения, полученные при изучении дисциплины необходимы в освоении следующих курсов: «Формообразование объектов художественно-промышленных изделий», «Технология изготовления объёмных изделий из цветных металлов», «3D-моделирование художественно-промышленных изделий», «Основы инженерных технологий», «История художественной обработки материалов», «основы технологии художественной обработки материалов», «Дизайн художественно-промышленных изделий из различных материалов», «Композиция художественно-промышленных изделий». Знания по решению творческих задач в процессе преобразования концепции в готовое изделие и методологией, интегрирующей совокупность противоречивых факторов, определяющих форму художественно-промышленных изделий нужны в научно-исследовательской работе и практической деятельности.</w:t>
      </w:r>
    </w:p>
    <w:p w14:paraId="1B60235B" w14:textId="77777777" w:rsidR="006F4FD6" w:rsidRPr="0055029F" w:rsidRDefault="006F4FD6" w:rsidP="0055029F">
      <w:pPr>
        <w:keepNext/>
        <w:widowControl w:val="0"/>
        <w:spacing w:before="240" w:after="120" w:line="240" w:lineRule="auto"/>
        <w:ind w:left="567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55029F">
        <w:rPr>
          <w:rFonts w:ascii="Times New Roman" w:hAnsi="Times New Roman" w:cs="Times New Roman"/>
          <w:b/>
          <w:bCs/>
          <w:sz w:val="24"/>
          <w:szCs w:val="24"/>
        </w:rPr>
        <w:t>3 Компетенции обучающегося, формируемые в результате освоения дисциплины и планируемые результаты обучения</w:t>
      </w:r>
    </w:p>
    <w:p w14:paraId="52390F55" w14:textId="7ACA6BC6" w:rsidR="006F4FD6" w:rsidRPr="0055029F" w:rsidRDefault="006F4FD6" w:rsidP="0055029F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sz w:val="24"/>
          <w:szCs w:val="24"/>
          <w:lang w:eastAsia="ru-RU"/>
        </w:rPr>
        <w:t>В результате освоения дисциплины «Проектная деятельность» обучающийся должен обладать следующими компетенциями</w:t>
      </w:r>
      <w:r w:rsidR="00037D1B">
        <w:rPr>
          <w:rFonts w:ascii="Times New Roman" w:hAnsi="Times New Roman" w:cs="Times New Roman"/>
          <w:sz w:val="24"/>
          <w:szCs w:val="24"/>
          <w:lang w:eastAsia="ru-RU"/>
        </w:rPr>
        <w:t>:</w:t>
      </w:r>
    </w:p>
    <w:tbl>
      <w:tblPr>
        <w:tblW w:w="5000" w:type="pct"/>
        <w:tblInd w:w="2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680"/>
        <w:gridCol w:w="7835"/>
      </w:tblGrid>
      <w:tr w:rsidR="006F4FD6" w:rsidRPr="00A85A39" w14:paraId="66F00C37" w14:textId="77777777">
        <w:trPr>
          <w:trHeight w:val="611"/>
          <w:tblHeader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0E0F56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Структурный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 xml:space="preserve">элемент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компетенции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F3FD2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Планируемые результаты обучения </w:t>
            </w:r>
          </w:p>
        </w:tc>
      </w:tr>
      <w:tr w:rsidR="006F4FD6" w:rsidRPr="00A85A39" w14:paraId="1618C87C" w14:textId="77777777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2118B46" w14:textId="77777777" w:rsidR="006F4FD6" w:rsidRPr="0055029F" w:rsidRDefault="006F4FD6" w:rsidP="005502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ОПК - 1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–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с учетом основных требований информационной безопасности</w:t>
            </w:r>
          </w:p>
        </w:tc>
      </w:tr>
      <w:tr w:rsidR="006F4FD6" w:rsidRPr="00A85A39" w14:paraId="2E1AE81A" w14:textId="77777777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FCFFE89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9649E2A" w14:textId="77777777" w:rsidR="006F4FD6" w:rsidRPr="00510674" w:rsidRDefault="006F4FD6" w:rsidP="00510674">
            <w:pPr>
              <w:widowControl w:val="0"/>
              <w:numPr>
                <w:ilvl w:val="0"/>
                <w:numId w:val="45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510674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технологий;</w:t>
            </w:r>
          </w:p>
          <w:p w14:paraId="2414ADA4" w14:textId="77777777" w:rsidR="006F4FD6" w:rsidRPr="00510674" w:rsidRDefault="006F4FD6" w:rsidP="00510674">
            <w:pPr>
              <w:widowControl w:val="0"/>
              <w:numPr>
                <w:ilvl w:val="0"/>
                <w:numId w:val="45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510674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основные требования информационной безопасности;</w:t>
            </w:r>
          </w:p>
          <w:p w14:paraId="48563422" w14:textId="77777777" w:rsidR="006F4FD6" w:rsidRPr="00510674" w:rsidRDefault="006F4FD6" w:rsidP="00510674">
            <w:pPr>
              <w:widowControl w:val="0"/>
              <w:numPr>
                <w:ilvl w:val="0"/>
                <w:numId w:val="45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510674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основы профессиональной деятельности.</w:t>
            </w:r>
          </w:p>
        </w:tc>
      </w:tr>
      <w:tr w:rsidR="006F4FD6" w:rsidRPr="00A85A39" w14:paraId="5F46B301" w14:textId="77777777">
        <w:trPr>
          <w:trHeight w:val="258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946E890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054C238" w14:textId="77777777" w:rsidR="006F4FD6" w:rsidRPr="00510674" w:rsidRDefault="006F4FD6" w:rsidP="00510674">
            <w:pPr>
              <w:widowControl w:val="0"/>
              <w:numPr>
                <w:ilvl w:val="0"/>
                <w:numId w:val="45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510674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использовать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технологий;</w:t>
            </w:r>
          </w:p>
          <w:p w14:paraId="1EAB9305" w14:textId="77777777" w:rsidR="006F4FD6" w:rsidRPr="00510674" w:rsidRDefault="006F4FD6" w:rsidP="00510674">
            <w:pPr>
              <w:widowControl w:val="0"/>
              <w:numPr>
                <w:ilvl w:val="0"/>
                <w:numId w:val="45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510674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изучать стандартные задачи профессиональной деятельности;</w:t>
            </w:r>
          </w:p>
          <w:p w14:paraId="3733F4E4" w14:textId="77777777" w:rsidR="006F4FD6" w:rsidRPr="00510674" w:rsidRDefault="006F4FD6" w:rsidP="00510674">
            <w:pPr>
              <w:widowControl w:val="0"/>
              <w:numPr>
                <w:ilvl w:val="0"/>
                <w:numId w:val="45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510674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применять основы профессиональной деятельности. </w:t>
            </w:r>
          </w:p>
        </w:tc>
      </w:tr>
      <w:tr w:rsidR="006F4FD6" w:rsidRPr="00A85A39" w14:paraId="0C038026" w14:textId="77777777">
        <w:trPr>
          <w:trHeight w:val="3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364E27F2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F5F4F0B" w14:textId="77777777" w:rsidR="006F4FD6" w:rsidRPr="00510674" w:rsidRDefault="006F4FD6" w:rsidP="0051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1067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основами профессиональной деятельности;</w:t>
            </w:r>
          </w:p>
          <w:p w14:paraId="36685AEC" w14:textId="77777777" w:rsidR="006F4FD6" w:rsidRPr="00510674" w:rsidRDefault="006F4FD6" w:rsidP="0051067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10674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  <w:r w:rsidR="00510674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51067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требованиями профессиональной безопасности;</w:t>
            </w:r>
          </w:p>
          <w:p w14:paraId="5C74E860" w14:textId="77777777" w:rsidR="006F4FD6" w:rsidRPr="00510674" w:rsidRDefault="006F4FD6" w:rsidP="0051067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1067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-</w:t>
            </w:r>
            <w:r w:rsidR="0051067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1067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задачами профессиональной деятельности.</w:t>
            </w:r>
          </w:p>
        </w:tc>
      </w:tr>
      <w:tr w:rsidR="006F4FD6" w:rsidRPr="00A85A39" w14:paraId="2E54A03A" w14:textId="77777777">
        <w:trPr>
          <w:trHeight w:val="325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D57DA0A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ПК - 7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- способность к проектированию и созданию художественно-промышленных изделий, обладающих эстетической ценностью, к разработке проектирования художественных или промышленных объектов.</w:t>
            </w:r>
          </w:p>
        </w:tc>
      </w:tr>
      <w:tr w:rsidR="006F4FD6" w:rsidRPr="00A85A39" w14:paraId="107F290B" w14:textId="77777777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F93AECD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FA5F797" w14:textId="77777777" w:rsidR="006F4FD6" w:rsidRPr="0055029F" w:rsidRDefault="006F4FD6" w:rsidP="00510674">
            <w:pPr>
              <w:widowControl w:val="0"/>
              <w:numPr>
                <w:ilvl w:val="0"/>
                <w:numId w:val="36"/>
              </w:numPr>
              <w:tabs>
                <w:tab w:val="left" w:pos="29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методику проектирования и создания художественно-промышленных объектов;</w:t>
            </w:r>
          </w:p>
          <w:p w14:paraId="7D184547" w14:textId="77777777" w:rsidR="006F4FD6" w:rsidRPr="0055029F" w:rsidRDefault="006F4FD6" w:rsidP="00510674">
            <w:pPr>
              <w:widowControl w:val="0"/>
              <w:numPr>
                <w:ilvl w:val="0"/>
                <w:numId w:val="36"/>
              </w:numPr>
              <w:tabs>
                <w:tab w:val="left" w:pos="29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дизайнерские решения отечественной и зарубежной художественно-промышленной практики;</w:t>
            </w:r>
          </w:p>
          <w:p w14:paraId="2726A470" w14:textId="77777777" w:rsidR="006F4FD6" w:rsidRPr="0055029F" w:rsidRDefault="006F4FD6" w:rsidP="00510674">
            <w:pPr>
              <w:widowControl w:val="0"/>
              <w:numPr>
                <w:ilvl w:val="0"/>
                <w:numId w:val="36"/>
              </w:numPr>
              <w:tabs>
                <w:tab w:val="left" w:pos="29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современные новые методы для решения профессиональных задач.</w:t>
            </w:r>
          </w:p>
        </w:tc>
      </w:tr>
      <w:tr w:rsidR="006F4FD6" w:rsidRPr="00A85A39" w14:paraId="6C50D2A9" w14:textId="77777777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95641FE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D2E938C" w14:textId="77777777" w:rsidR="006F4FD6" w:rsidRPr="0055029F" w:rsidRDefault="006F4FD6" w:rsidP="00510674">
            <w:pPr>
              <w:widowControl w:val="0"/>
              <w:numPr>
                <w:ilvl w:val="0"/>
                <w:numId w:val="37"/>
              </w:numPr>
              <w:tabs>
                <w:tab w:val="left" w:pos="29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использовать приёмы формообразования различных объектов;</w:t>
            </w:r>
          </w:p>
          <w:p w14:paraId="7EDF5FCF" w14:textId="77777777" w:rsidR="006F4FD6" w:rsidRPr="0055029F" w:rsidRDefault="006F4FD6" w:rsidP="00510674">
            <w:pPr>
              <w:widowControl w:val="0"/>
              <w:numPr>
                <w:ilvl w:val="0"/>
                <w:numId w:val="37"/>
              </w:numPr>
              <w:tabs>
                <w:tab w:val="left" w:pos="29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эмоционально-художественно оценивать условия существования художественных или промышленных объектов.</w:t>
            </w:r>
          </w:p>
          <w:p w14:paraId="5A6B9570" w14:textId="1B3CFB66" w:rsidR="006F4FD6" w:rsidRPr="0055029F" w:rsidRDefault="006F4FD6" w:rsidP="00510674">
            <w:pPr>
              <w:widowControl w:val="0"/>
              <w:numPr>
                <w:ilvl w:val="0"/>
                <w:numId w:val="37"/>
              </w:numPr>
              <w:tabs>
                <w:tab w:val="left" w:pos="29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применять современные новые методы для решения </w:t>
            </w:r>
            <w:r w:rsidR="004B38A4"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художественных задач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F4FD6" w:rsidRPr="00A85A39" w14:paraId="2F7151FA" w14:textId="77777777" w:rsidTr="004B38A4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3AE8997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09E14ACA" w14:textId="77777777" w:rsidR="006F4FD6" w:rsidRPr="0055029F" w:rsidRDefault="006F4FD6" w:rsidP="00510674">
            <w:pPr>
              <w:widowControl w:val="0"/>
              <w:numPr>
                <w:ilvl w:val="0"/>
                <w:numId w:val="38"/>
              </w:numPr>
              <w:tabs>
                <w:tab w:val="left" w:pos="29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14:paraId="22FECE46" w14:textId="77777777" w:rsidR="006F4FD6" w:rsidRPr="0055029F" w:rsidRDefault="006F4FD6" w:rsidP="00510674">
            <w:pPr>
              <w:widowControl w:val="0"/>
              <w:numPr>
                <w:ilvl w:val="0"/>
                <w:numId w:val="38"/>
              </w:numPr>
              <w:tabs>
                <w:tab w:val="left" w:pos="29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способностью к эмоционально-художественной оценке условий;</w:t>
            </w:r>
          </w:p>
          <w:p w14:paraId="243C1153" w14:textId="77777777" w:rsidR="006F4FD6" w:rsidRPr="0055029F" w:rsidRDefault="006F4FD6" w:rsidP="00510674">
            <w:pPr>
              <w:widowControl w:val="0"/>
              <w:numPr>
                <w:ilvl w:val="0"/>
                <w:numId w:val="38"/>
              </w:numPr>
              <w:tabs>
                <w:tab w:val="left" w:pos="296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способами реализации творческой идеи, основанной на концептуальном, творческом подходе, на практике.</w:t>
            </w:r>
          </w:p>
        </w:tc>
      </w:tr>
      <w:tr w:rsidR="006F4FD6" w:rsidRPr="00A85A39" w14:paraId="4C662A51" w14:textId="77777777" w:rsidTr="004B38A4">
        <w:trPr>
          <w:trHeight w:val="225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962BFD5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ПК–8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– способность к художественно-производственному моделированию проектируемых объектов в реальные изделия, обладающие художественной ценностью </w:t>
            </w:r>
          </w:p>
        </w:tc>
      </w:tr>
      <w:tr w:rsidR="006F4FD6" w:rsidRPr="00A85A39" w14:paraId="16B7A23B" w14:textId="77777777" w:rsidTr="004B38A4">
        <w:trPr>
          <w:trHeight w:val="225"/>
        </w:trPr>
        <w:tc>
          <w:tcPr>
            <w:tcW w:w="8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06723A66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41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370DC7" w14:textId="77777777" w:rsidR="006F4FD6" w:rsidRPr="0055029F" w:rsidRDefault="006F4FD6" w:rsidP="00510674">
            <w:pPr>
              <w:widowControl w:val="0"/>
              <w:numPr>
                <w:ilvl w:val="0"/>
                <w:numId w:val="36"/>
              </w:numPr>
              <w:tabs>
                <w:tab w:val="left" w:pos="383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методику моделирования и создания художественно-промышленных объектов;</w:t>
            </w:r>
          </w:p>
          <w:p w14:paraId="46188A5F" w14:textId="77777777" w:rsidR="006F4FD6" w:rsidRPr="0055029F" w:rsidRDefault="006F4FD6" w:rsidP="00510674">
            <w:pPr>
              <w:widowControl w:val="0"/>
              <w:numPr>
                <w:ilvl w:val="0"/>
                <w:numId w:val="36"/>
              </w:numPr>
              <w:tabs>
                <w:tab w:val="left" w:pos="383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дизайнерские решения отечественной и зарубежной художественно-промышленной практики;</w:t>
            </w:r>
          </w:p>
          <w:p w14:paraId="36813AC0" w14:textId="77777777" w:rsidR="006F4FD6" w:rsidRPr="0055029F" w:rsidRDefault="006F4FD6" w:rsidP="00510674">
            <w:pPr>
              <w:widowControl w:val="0"/>
              <w:numPr>
                <w:ilvl w:val="0"/>
                <w:numId w:val="36"/>
              </w:numPr>
              <w:tabs>
                <w:tab w:val="left" w:pos="383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современные новые методы для решения профессиональных задач.</w:t>
            </w:r>
          </w:p>
        </w:tc>
      </w:tr>
      <w:tr w:rsidR="006F4FD6" w:rsidRPr="00A85A39" w14:paraId="5D978DD9" w14:textId="77777777" w:rsidTr="004B38A4">
        <w:trPr>
          <w:trHeight w:val="225"/>
        </w:trPr>
        <w:tc>
          <w:tcPr>
            <w:tcW w:w="8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DD77A0B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41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71ABD8" w14:textId="77777777" w:rsidR="006F4FD6" w:rsidRPr="0055029F" w:rsidRDefault="006F4FD6" w:rsidP="00510674">
            <w:pPr>
              <w:widowControl w:val="0"/>
              <w:numPr>
                <w:ilvl w:val="0"/>
                <w:numId w:val="38"/>
              </w:numPr>
              <w:tabs>
                <w:tab w:val="left" w:pos="383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14:paraId="19DA71FC" w14:textId="77777777" w:rsidR="006F4FD6" w:rsidRPr="0055029F" w:rsidRDefault="006F4FD6" w:rsidP="00510674">
            <w:pPr>
              <w:widowControl w:val="0"/>
              <w:numPr>
                <w:ilvl w:val="0"/>
                <w:numId w:val="38"/>
              </w:numPr>
              <w:tabs>
                <w:tab w:val="left" w:pos="383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реализовывать творческие идеи в макете;</w:t>
            </w:r>
          </w:p>
          <w:p w14:paraId="6C539567" w14:textId="77777777" w:rsidR="006F4FD6" w:rsidRPr="0055029F" w:rsidRDefault="006F4FD6" w:rsidP="00510674">
            <w:pPr>
              <w:widowControl w:val="0"/>
              <w:numPr>
                <w:ilvl w:val="0"/>
                <w:numId w:val="38"/>
              </w:numPr>
              <w:tabs>
                <w:tab w:val="left" w:pos="383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выполнять эталонные образцы объекта дизайна или его отдельные элементы в макете, материале.</w:t>
            </w:r>
          </w:p>
        </w:tc>
      </w:tr>
      <w:tr w:rsidR="006F4FD6" w:rsidRPr="00A85A39" w14:paraId="128917E0" w14:textId="77777777" w:rsidTr="004B38A4">
        <w:trPr>
          <w:trHeight w:val="225"/>
        </w:trPr>
        <w:tc>
          <w:tcPr>
            <w:tcW w:w="8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A299A5F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41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13EE80" w14:textId="77777777" w:rsidR="006F4FD6" w:rsidRPr="0055029F" w:rsidRDefault="006F4FD6" w:rsidP="00510674">
            <w:pPr>
              <w:widowControl w:val="0"/>
              <w:numPr>
                <w:ilvl w:val="0"/>
                <w:numId w:val="38"/>
              </w:numPr>
              <w:tabs>
                <w:tab w:val="left" w:pos="383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способностью к созданию моделей художественно-промышленных объектов, технологий их обработки и систем оценки их качества;</w:t>
            </w:r>
          </w:p>
          <w:p w14:paraId="1CB182FD" w14:textId="77777777" w:rsidR="006F4FD6" w:rsidRPr="0055029F" w:rsidRDefault="006F4FD6" w:rsidP="00510674">
            <w:pPr>
              <w:numPr>
                <w:ilvl w:val="0"/>
                <w:numId w:val="38"/>
              </w:numPr>
              <w:tabs>
                <w:tab w:val="left" w:pos="383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применением материалов с учетом их формообразующих свойств;</w:t>
            </w:r>
          </w:p>
          <w:p w14:paraId="60FAD942" w14:textId="77777777" w:rsidR="006F4FD6" w:rsidRPr="0055029F" w:rsidRDefault="006F4FD6" w:rsidP="00510674">
            <w:pPr>
              <w:numPr>
                <w:ilvl w:val="0"/>
                <w:numId w:val="38"/>
              </w:numPr>
              <w:tabs>
                <w:tab w:val="left" w:pos="383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способностью к оценке качества;</w:t>
            </w:r>
          </w:p>
          <w:p w14:paraId="126D9F68" w14:textId="77777777" w:rsidR="006F4FD6" w:rsidRPr="0055029F" w:rsidRDefault="006F4FD6" w:rsidP="00510674">
            <w:pPr>
              <w:widowControl w:val="0"/>
              <w:numPr>
                <w:ilvl w:val="0"/>
                <w:numId w:val="38"/>
              </w:numPr>
              <w:tabs>
                <w:tab w:val="left" w:pos="383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способами создания моделей художественно-промышленных объектов.</w:t>
            </w:r>
          </w:p>
        </w:tc>
      </w:tr>
    </w:tbl>
    <w:p w14:paraId="30659D9B" w14:textId="77777777" w:rsidR="006F4FD6" w:rsidRPr="0055029F" w:rsidRDefault="006F4FD6" w:rsidP="0055029F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455C03BF" w14:textId="77777777" w:rsidR="006F4FD6" w:rsidRPr="0055029F" w:rsidRDefault="006F4FD6" w:rsidP="0055029F">
      <w:pPr>
        <w:keepNext/>
        <w:widowControl w:val="0"/>
        <w:spacing w:before="240" w:after="120" w:line="240" w:lineRule="auto"/>
        <w:ind w:left="567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  <w:sectPr w:rsidR="006F4FD6" w:rsidRPr="0055029F" w:rsidSect="0038536D">
          <w:footerReference w:type="default" r:id="rId10"/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</w:p>
    <w:p w14:paraId="76089851" w14:textId="77777777" w:rsidR="006F4FD6" w:rsidRPr="00510674" w:rsidRDefault="006F4FD6" w:rsidP="0055029F">
      <w:pPr>
        <w:keepNext/>
        <w:widowControl w:val="0"/>
        <w:spacing w:before="240" w:after="120" w:line="240" w:lineRule="auto"/>
        <w:jc w:val="both"/>
        <w:outlineLvl w:val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5029F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       4 Структура и содержание дисциплины </w:t>
      </w:r>
    </w:p>
    <w:p w14:paraId="42C844C6" w14:textId="77777777" w:rsidR="006F4FD6" w:rsidRPr="002E7F5E" w:rsidRDefault="006F4FD6" w:rsidP="0055029F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sz w:val="24"/>
          <w:szCs w:val="24"/>
          <w:lang w:eastAsia="ru-RU"/>
        </w:rPr>
        <w:t xml:space="preserve">Общая трудоемкость дисциплины составляет </w:t>
      </w:r>
      <w:r w:rsidRPr="002E7F5E">
        <w:rPr>
          <w:rFonts w:ascii="Times New Roman" w:hAnsi="Times New Roman" w:cs="Times New Roman"/>
          <w:sz w:val="24"/>
          <w:szCs w:val="24"/>
          <w:lang w:eastAsia="ru-RU"/>
        </w:rPr>
        <w:t>9 зачетных единицы 324 акад. часа, в том числе:</w:t>
      </w:r>
    </w:p>
    <w:p w14:paraId="180348C2" w14:textId="77777777" w:rsidR="006F4FD6" w:rsidRPr="002E7F5E" w:rsidRDefault="006F4FD6" w:rsidP="0055029F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2E7F5E">
        <w:rPr>
          <w:rFonts w:ascii="Times New Roman" w:hAnsi="Times New Roman" w:cs="Times New Roman"/>
          <w:sz w:val="24"/>
          <w:szCs w:val="24"/>
          <w:lang w:eastAsia="ru-RU"/>
        </w:rPr>
        <w:t>–</w:t>
      </w:r>
      <w:r w:rsidRPr="002E7F5E">
        <w:rPr>
          <w:rFonts w:ascii="Times New Roman" w:hAnsi="Times New Roman" w:cs="Times New Roman"/>
          <w:sz w:val="24"/>
          <w:szCs w:val="24"/>
          <w:lang w:eastAsia="ru-RU"/>
        </w:rPr>
        <w:tab/>
        <w:t>контактная работа – 143,9 акад. часов:</w:t>
      </w:r>
    </w:p>
    <w:p w14:paraId="510AF25F" w14:textId="77777777" w:rsidR="006F4FD6" w:rsidRPr="002E7F5E" w:rsidRDefault="006F4FD6" w:rsidP="0055029F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2E7F5E">
        <w:rPr>
          <w:rFonts w:ascii="Times New Roman" w:hAnsi="Times New Roman" w:cs="Times New Roman"/>
          <w:sz w:val="24"/>
          <w:szCs w:val="24"/>
          <w:lang w:eastAsia="ru-RU"/>
        </w:rPr>
        <w:t>–</w:t>
      </w:r>
      <w:r w:rsidRPr="002E7F5E">
        <w:rPr>
          <w:rFonts w:ascii="Times New Roman" w:hAnsi="Times New Roman" w:cs="Times New Roman"/>
          <w:sz w:val="24"/>
          <w:szCs w:val="24"/>
          <w:lang w:eastAsia="ru-RU"/>
        </w:rPr>
        <w:tab/>
        <w:t>аудиторная – 139 акад. часов;</w:t>
      </w:r>
    </w:p>
    <w:p w14:paraId="2C0113AF" w14:textId="77777777" w:rsidR="006F4FD6" w:rsidRPr="002E7F5E" w:rsidRDefault="006F4FD6" w:rsidP="0055029F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2E7F5E">
        <w:rPr>
          <w:rFonts w:ascii="Times New Roman" w:hAnsi="Times New Roman" w:cs="Times New Roman"/>
          <w:sz w:val="24"/>
          <w:szCs w:val="24"/>
          <w:lang w:eastAsia="ru-RU"/>
        </w:rPr>
        <w:t>–</w:t>
      </w:r>
      <w:r w:rsidRPr="002E7F5E">
        <w:rPr>
          <w:rFonts w:ascii="Times New Roman" w:hAnsi="Times New Roman" w:cs="Times New Roman"/>
          <w:sz w:val="24"/>
          <w:szCs w:val="24"/>
          <w:lang w:eastAsia="ru-RU"/>
        </w:rPr>
        <w:tab/>
        <w:t xml:space="preserve">внеаудиторная – 4,9 акад. часа; </w:t>
      </w:r>
    </w:p>
    <w:p w14:paraId="405CED00" w14:textId="77777777" w:rsidR="006F4FD6" w:rsidRPr="002E7F5E" w:rsidRDefault="006F4FD6" w:rsidP="0055029F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2E7F5E">
        <w:rPr>
          <w:rFonts w:ascii="Times New Roman" w:hAnsi="Times New Roman" w:cs="Times New Roman"/>
          <w:sz w:val="24"/>
          <w:szCs w:val="24"/>
          <w:lang w:eastAsia="ru-RU"/>
        </w:rPr>
        <w:t>–</w:t>
      </w:r>
      <w:r w:rsidRPr="002E7F5E">
        <w:rPr>
          <w:rFonts w:ascii="Times New Roman" w:hAnsi="Times New Roman" w:cs="Times New Roman"/>
          <w:sz w:val="24"/>
          <w:szCs w:val="24"/>
          <w:lang w:eastAsia="ru-RU"/>
        </w:rPr>
        <w:tab/>
        <w:t>самостоятельная работа – 144,4 акад. часа;</w:t>
      </w:r>
    </w:p>
    <w:p w14:paraId="47FCFD54" w14:textId="77777777" w:rsidR="006F4FD6" w:rsidRPr="002E7F5E" w:rsidRDefault="006F4FD6" w:rsidP="0055029F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F5E">
        <w:rPr>
          <w:rFonts w:ascii="Times New Roman" w:hAnsi="Times New Roman" w:cs="Times New Roman"/>
          <w:sz w:val="24"/>
          <w:szCs w:val="24"/>
        </w:rPr>
        <w:t>–</w:t>
      </w:r>
      <w:r w:rsidRPr="002E7F5E">
        <w:rPr>
          <w:rFonts w:ascii="Times New Roman" w:hAnsi="Times New Roman" w:cs="Times New Roman"/>
          <w:sz w:val="24"/>
          <w:szCs w:val="24"/>
        </w:rPr>
        <w:tab/>
        <w:t>подготовка к экзамену – 35,7 акад. часа</w:t>
      </w:r>
    </w:p>
    <w:p w14:paraId="4F8F61AC" w14:textId="77777777" w:rsidR="006F4FD6" w:rsidRPr="0055029F" w:rsidRDefault="006F4FD6" w:rsidP="0055029F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tbl>
      <w:tblPr>
        <w:tblW w:w="5000" w:type="pct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087"/>
        <w:gridCol w:w="586"/>
        <w:gridCol w:w="585"/>
        <w:gridCol w:w="1057"/>
        <w:gridCol w:w="708"/>
        <w:gridCol w:w="809"/>
        <w:gridCol w:w="2826"/>
        <w:gridCol w:w="2921"/>
        <w:gridCol w:w="1356"/>
      </w:tblGrid>
      <w:tr w:rsidR="006F4FD6" w:rsidRPr="00A85A39" w14:paraId="7F48C21F" w14:textId="77777777">
        <w:trPr>
          <w:cantSplit/>
          <w:trHeight w:val="1156"/>
          <w:tblHeader/>
        </w:trPr>
        <w:tc>
          <w:tcPr>
            <w:tcW w:w="1368" w:type="pct"/>
            <w:vMerge w:val="restart"/>
            <w:vAlign w:val="center"/>
          </w:tcPr>
          <w:p w14:paraId="4AA2DB6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Раздел/ тема</w:t>
            </w:r>
          </w:p>
          <w:p w14:paraId="64C6CE2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дисциплины</w:t>
            </w:r>
          </w:p>
        </w:tc>
        <w:tc>
          <w:tcPr>
            <w:tcW w:w="196" w:type="pct"/>
            <w:vMerge w:val="restart"/>
            <w:textDirection w:val="btLr"/>
            <w:vAlign w:val="center"/>
          </w:tcPr>
          <w:p w14:paraId="39E0D8E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Семестр</w:t>
            </w:r>
          </w:p>
        </w:tc>
        <w:tc>
          <w:tcPr>
            <w:tcW w:w="787" w:type="pct"/>
            <w:gridSpan w:val="3"/>
            <w:vAlign w:val="center"/>
          </w:tcPr>
          <w:p w14:paraId="01ED40F4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Аудиторная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 xml:space="preserve">контактная работа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(в акад. часах)</w:t>
            </w:r>
          </w:p>
        </w:tc>
        <w:tc>
          <w:tcPr>
            <w:tcW w:w="271" w:type="pct"/>
            <w:vMerge w:val="restart"/>
            <w:textDirection w:val="btLr"/>
            <w:vAlign w:val="center"/>
          </w:tcPr>
          <w:p w14:paraId="05E184D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left="-40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Самостоятельная работа (в акад. часах)</w:t>
            </w:r>
          </w:p>
        </w:tc>
        <w:tc>
          <w:tcPr>
            <w:tcW w:w="946" w:type="pct"/>
            <w:vMerge w:val="restart"/>
            <w:vAlign w:val="center"/>
          </w:tcPr>
          <w:p w14:paraId="37B3034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Вид самостоятельной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работы</w:t>
            </w:r>
          </w:p>
        </w:tc>
        <w:tc>
          <w:tcPr>
            <w:tcW w:w="978" w:type="pct"/>
            <w:vMerge w:val="restart"/>
            <w:vAlign w:val="center"/>
          </w:tcPr>
          <w:p w14:paraId="6991A854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Форма текущего контроля успеваемости и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промежуточной аттестации</w:t>
            </w:r>
          </w:p>
        </w:tc>
        <w:tc>
          <w:tcPr>
            <w:tcW w:w="454" w:type="pct"/>
            <w:vMerge w:val="restart"/>
            <w:textDirection w:val="btLr"/>
            <w:vAlign w:val="center"/>
          </w:tcPr>
          <w:p w14:paraId="13F37E8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left="-40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Georgia" w:hAnsi="Georgia" w:cs="Georgia"/>
                <w:lang w:eastAsia="ru-RU"/>
              </w:rPr>
              <w:t xml:space="preserve">Код и структурный </w:t>
            </w:r>
            <w:r w:rsidRPr="0055029F">
              <w:rPr>
                <w:rFonts w:ascii="Georgia" w:hAnsi="Georgia" w:cs="Georgia"/>
                <w:lang w:eastAsia="ru-RU"/>
              </w:rPr>
              <w:br/>
              <w:t xml:space="preserve">элемент </w:t>
            </w:r>
            <w:r w:rsidRPr="0055029F">
              <w:rPr>
                <w:rFonts w:ascii="Georgia" w:hAnsi="Georgia" w:cs="Georgia"/>
                <w:lang w:eastAsia="ru-RU"/>
              </w:rPr>
              <w:br/>
              <w:t>компетенции</w:t>
            </w:r>
          </w:p>
        </w:tc>
      </w:tr>
      <w:tr w:rsidR="006F4FD6" w:rsidRPr="00A85A39" w14:paraId="017221E8" w14:textId="77777777" w:rsidTr="002E7F5E">
        <w:trPr>
          <w:cantSplit/>
          <w:trHeight w:val="1134"/>
          <w:tblHeader/>
        </w:trPr>
        <w:tc>
          <w:tcPr>
            <w:tcW w:w="1368" w:type="pct"/>
            <w:vMerge/>
          </w:tcPr>
          <w:p w14:paraId="254C265C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  <w:vMerge/>
          </w:tcPr>
          <w:p w14:paraId="75685E14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  <w:textDirection w:val="btLr"/>
            <w:vAlign w:val="center"/>
          </w:tcPr>
          <w:p w14:paraId="3FEE0A1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лекции</w:t>
            </w:r>
          </w:p>
        </w:tc>
        <w:tc>
          <w:tcPr>
            <w:tcW w:w="354" w:type="pct"/>
            <w:textDirection w:val="btLr"/>
            <w:vAlign w:val="center"/>
          </w:tcPr>
          <w:p w14:paraId="2A070D9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лаборат.</w:t>
            </w:r>
          </w:p>
          <w:p w14:paraId="6BA255B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237" w:type="pct"/>
            <w:textDirection w:val="btLr"/>
            <w:vAlign w:val="center"/>
          </w:tcPr>
          <w:p w14:paraId="4DC030B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практич. занятия</w:t>
            </w:r>
          </w:p>
        </w:tc>
        <w:tc>
          <w:tcPr>
            <w:tcW w:w="271" w:type="pct"/>
            <w:vMerge/>
            <w:textDirection w:val="btLr"/>
          </w:tcPr>
          <w:p w14:paraId="6119BC7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46" w:type="pct"/>
            <w:vMerge/>
            <w:textDirection w:val="btLr"/>
          </w:tcPr>
          <w:p w14:paraId="335FEED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  <w:vMerge/>
            <w:textDirection w:val="btLr"/>
            <w:vAlign w:val="center"/>
          </w:tcPr>
          <w:p w14:paraId="025B284C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  <w:vMerge/>
            <w:textDirection w:val="btLr"/>
          </w:tcPr>
          <w:p w14:paraId="7E258BD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F4FD6" w:rsidRPr="00A85A39" w14:paraId="70EE752F" w14:textId="77777777" w:rsidTr="002E7F5E">
        <w:trPr>
          <w:trHeight w:val="268"/>
        </w:trPr>
        <w:tc>
          <w:tcPr>
            <w:tcW w:w="1368" w:type="pct"/>
          </w:tcPr>
          <w:p w14:paraId="128B7C41" w14:textId="77777777" w:rsidR="006F4FD6" w:rsidRPr="00E350EA" w:rsidRDefault="006F4FD6" w:rsidP="0055029F">
            <w:pPr>
              <w:tabs>
                <w:tab w:val="left" w:pos="435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E350EA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I. Введение в проектную деятельность.</w:t>
            </w:r>
          </w:p>
        </w:tc>
        <w:tc>
          <w:tcPr>
            <w:tcW w:w="196" w:type="pct"/>
          </w:tcPr>
          <w:p w14:paraId="0C2A7B3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14:paraId="54C5DBC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458CA3D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37" w:type="pct"/>
          </w:tcPr>
          <w:p w14:paraId="3F754E29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12444E71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46" w:type="pct"/>
          </w:tcPr>
          <w:p w14:paraId="61820CD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553321A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14:paraId="259F723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F4FD6" w:rsidRPr="00A85A39" w14:paraId="538100B4" w14:textId="77777777" w:rsidTr="002E7F5E">
        <w:trPr>
          <w:trHeight w:val="635"/>
        </w:trPr>
        <w:tc>
          <w:tcPr>
            <w:tcW w:w="1368" w:type="pct"/>
          </w:tcPr>
          <w:p w14:paraId="071282EA" w14:textId="3A167B7A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1.1.</w:t>
            </w:r>
            <w:r w:rsidR="004F786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Тема: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Проектирование как целостный процесс.</w:t>
            </w:r>
          </w:p>
          <w:p w14:paraId="6C3501C7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Проектная деятельность как интеллектуальная система, организующая сумму знаний и навыков, определяющая связи дизайна с более широкими процессами, формирующими искусственную среду.</w:t>
            </w:r>
          </w:p>
          <w:p w14:paraId="48922707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Проектная деятельность в понимании и использовании алгоритма восприятия произведений искусства  в процессе их создания.</w:t>
            </w:r>
          </w:p>
          <w:p w14:paraId="29F01B93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Проектная деятельность в понимании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и оценка эволюции промышленных  форм и их языка как постоянного диалектического взаимодействия между новациями и привычными элементами.</w:t>
            </w:r>
          </w:p>
        </w:tc>
        <w:tc>
          <w:tcPr>
            <w:tcW w:w="196" w:type="pct"/>
          </w:tcPr>
          <w:p w14:paraId="7B5E9CA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6" w:type="pct"/>
          </w:tcPr>
          <w:p w14:paraId="77ADCDF2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4" w:type="pct"/>
          </w:tcPr>
          <w:p w14:paraId="61C2BE2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7" w:type="pct"/>
          </w:tcPr>
          <w:p w14:paraId="070637D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1498D9C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46" w:type="pct"/>
          </w:tcPr>
          <w:p w14:paraId="46E729EA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Подготовка к практическому, занятию.</w:t>
            </w:r>
          </w:p>
          <w:p w14:paraId="2D3FDD8F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14:paraId="062391D7" w14:textId="77777777" w:rsidR="006F4FD6" w:rsidRPr="0034210C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Обсуждение.</w:t>
            </w:r>
          </w:p>
          <w:p w14:paraId="1D9EA53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14:paraId="6A3627F1" w14:textId="77777777" w:rsidR="002E7F5E" w:rsidRDefault="006F4FD6" w:rsidP="002E7F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3AA74263" w14:textId="77777777" w:rsidR="006F4FD6" w:rsidRPr="0055029F" w:rsidRDefault="006F4FD6" w:rsidP="002E7F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</w:t>
            </w:r>
            <w:r w:rsidR="002E7F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7- зув;</w:t>
            </w:r>
          </w:p>
          <w:p w14:paraId="3DAA90C7" w14:textId="77777777" w:rsidR="006F4FD6" w:rsidRPr="0055029F" w:rsidRDefault="006F4FD6" w:rsidP="0051067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</w:t>
            </w:r>
            <w:r w:rsidR="002E7F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 – зув</w:t>
            </w:r>
          </w:p>
        </w:tc>
      </w:tr>
      <w:tr w:rsidR="006F4FD6" w:rsidRPr="00A85A39" w14:paraId="3686438A" w14:textId="77777777" w:rsidTr="002E7F5E">
        <w:trPr>
          <w:trHeight w:val="422"/>
        </w:trPr>
        <w:tc>
          <w:tcPr>
            <w:tcW w:w="1368" w:type="pct"/>
          </w:tcPr>
          <w:p w14:paraId="1704CE23" w14:textId="363E6120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1.2. Тема:</w:t>
            </w:r>
            <w:r w:rsidR="0051067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Исторические аспекты проектной деятельности.</w:t>
            </w:r>
            <w:r w:rsidR="004F786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 xml:space="preserve">Датировка начала дизайнерской деятельности. Период «протодизайна». Г.Земпер – родоначальник теоретического дизайна. Особенности развития дизайна в историкокультурной перспективе. Период организационного становления мирового дизайна. Дизайн послевоенного периода. Концепция «хорошей формы» в дизайне и распространение интернационального стиля. Т.Мальдонадо и Ульмская школа дизайна. Фирменные стили фирм «Браун» и «Оливетти». Дж.Нельсон и его концепция дизайна. Расширение географии дизайна. Выход на мировую арену японского </w:t>
            </w:r>
            <w:r w:rsidRPr="005502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дизайна. Создание международной организации промышленного дизайна (ICSID). Направления и национальные школы в Западном дизайне. Организационное становление дизайна в СССР. Создание в СССР системы ВНИИТЭ. Период поиска новых подходов в дизайн-деятельности. Дизайн 1970-90-х годов. Альтернативные течения в дизайне. «Медитативный дизайн» Э.Соттсасса. Группа «Мемфис» и «новый международный стиль». Экологический дизайн. В.Папанек и идеи «гуманистического дизайна». Специфические особенности региональных и национальных линий в мировом дизайне (европейская школа: итальянский, скандинавский, немецкий дизайн; американский дизайн; японский дизайн). Организационная структура и типология современного дизайна.</w:t>
            </w:r>
          </w:p>
        </w:tc>
        <w:tc>
          <w:tcPr>
            <w:tcW w:w="196" w:type="pct"/>
          </w:tcPr>
          <w:p w14:paraId="2E64D8E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6" w:type="pct"/>
          </w:tcPr>
          <w:p w14:paraId="6DE1D4A1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4" w:type="pct"/>
          </w:tcPr>
          <w:p w14:paraId="0BA725F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7" w:type="pct"/>
          </w:tcPr>
          <w:p w14:paraId="266849C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09E310F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46" w:type="pct"/>
          </w:tcPr>
          <w:p w14:paraId="670F8E81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  <w:t>-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Подготовка к практическому, занятию.</w:t>
            </w:r>
          </w:p>
          <w:p w14:paraId="5ADAC779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14:paraId="16235A4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Обсуждение.</w:t>
            </w:r>
          </w:p>
          <w:p w14:paraId="654B302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14:paraId="10834A9F" w14:textId="77777777" w:rsidR="002E7F5E" w:rsidRDefault="006F4FD6" w:rsidP="002E7F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17D2724E" w14:textId="77777777" w:rsidR="006F4FD6" w:rsidRPr="0055029F" w:rsidRDefault="006F4FD6" w:rsidP="002E7F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</w:t>
            </w:r>
            <w:r w:rsidR="002E7F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2E7F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–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зув;</w:t>
            </w:r>
          </w:p>
          <w:p w14:paraId="7F77EB2E" w14:textId="77777777" w:rsidR="006F4FD6" w:rsidRPr="0055029F" w:rsidRDefault="006F4FD6" w:rsidP="002E7F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</w:t>
            </w:r>
            <w:r w:rsidR="002E7F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 – зув</w:t>
            </w:r>
          </w:p>
        </w:tc>
      </w:tr>
      <w:tr w:rsidR="006F4FD6" w:rsidRPr="00A85A39" w14:paraId="14558B6C" w14:textId="77777777" w:rsidTr="002E7F5E">
        <w:trPr>
          <w:trHeight w:val="422"/>
        </w:trPr>
        <w:tc>
          <w:tcPr>
            <w:tcW w:w="1368" w:type="pct"/>
          </w:tcPr>
          <w:p w14:paraId="57D9DA7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1.3. Тема: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Понятие о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предпроектноманализе.</w:t>
            </w:r>
          </w:p>
          <w:p w14:paraId="5B9F4FE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-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Проектная идея и дизайн-концепция в заданиях разного типа.</w:t>
            </w:r>
          </w:p>
          <w:p w14:paraId="09C8A1F1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Проектный анализ и задачи гармонизации проектного решения.</w:t>
            </w:r>
          </w:p>
          <w:p w14:paraId="70F9524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Приемы исправления и преобразования композиционной схемы.</w:t>
            </w:r>
          </w:p>
          <w:p w14:paraId="27D70CD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Проблемы индивидуализации проектного образа.</w:t>
            </w:r>
          </w:p>
          <w:p w14:paraId="00148F3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Эмоциональная организация среды.</w:t>
            </w:r>
          </w:p>
        </w:tc>
        <w:tc>
          <w:tcPr>
            <w:tcW w:w="196" w:type="pct"/>
          </w:tcPr>
          <w:p w14:paraId="2FC6F52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6" w:type="pct"/>
          </w:tcPr>
          <w:p w14:paraId="7EB8315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4" w:type="pct"/>
          </w:tcPr>
          <w:p w14:paraId="7B4998F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7" w:type="pct"/>
          </w:tcPr>
          <w:p w14:paraId="517F1FB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14F0886C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14:paraId="6AAE6203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Подготовка к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практическому, занятию.</w:t>
            </w:r>
          </w:p>
          <w:p w14:paraId="3EF2F192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14:paraId="092A37C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Обсуждение.</w:t>
            </w:r>
          </w:p>
          <w:p w14:paraId="33AA503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Проверка индивидуальных заданий.</w:t>
            </w:r>
          </w:p>
        </w:tc>
        <w:tc>
          <w:tcPr>
            <w:tcW w:w="454" w:type="pct"/>
          </w:tcPr>
          <w:p w14:paraId="27D42B0B" w14:textId="77777777" w:rsidR="00510674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ОПК-1 -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зув;</w:t>
            </w:r>
          </w:p>
          <w:p w14:paraId="11840F6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7- зув;</w:t>
            </w:r>
          </w:p>
          <w:p w14:paraId="124FA40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 зув</w:t>
            </w:r>
          </w:p>
        </w:tc>
      </w:tr>
      <w:tr w:rsidR="006F4FD6" w:rsidRPr="00A85A39" w14:paraId="072AD3EC" w14:textId="77777777" w:rsidTr="002E7F5E">
        <w:trPr>
          <w:trHeight w:val="422"/>
        </w:trPr>
        <w:tc>
          <w:tcPr>
            <w:tcW w:w="1368" w:type="pct"/>
          </w:tcPr>
          <w:p w14:paraId="30D27C03" w14:textId="77777777" w:rsidR="006F4FD6" w:rsidRPr="0055029F" w:rsidRDefault="006F4FD6" w:rsidP="0051067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1.4. Тема: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Методы дизайн-проектирования.</w:t>
            </w:r>
            <w:r w:rsidR="00510674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Классификация методов по характеру организации мышления дизайнера: алгоритмические и эвристические методы. Алгоритмические методы в дизайне (граф зависимостей, метод морфологических карт, матрица идей). Эвристические методы в дизайне: метод элементарных вопросов; метод мозговой атаки; метод наводящих операций (инверсии); метод аналогий (синектика) – прямые аналогии,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личные аналогии, символические аналогии, фантастические аналогии; метод эмпатии; заимствование позиции; метод ассоциаций; сценарное моделирование. Метафоризация. Классификация методов в зависимости от аспектов процесса дизайн-проектирования: методы исследования структуры проблемы; целевого моделирования; функционального проектирования; морфологического проектирования; технологического проектирования; эргономического проектирования; методы художественно</w:t>
            </w:r>
            <w:r w:rsidR="0051067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образного проектирования, методы целостного процесса разработки эстетико-художественной концепции объекта и программно-целевой организации системы деятельности по реализации разработанного проекта.</w:t>
            </w:r>
          </w:p>
        </w:tc>
        <w:tc>
          <w:tcPr>
            <w:tcW w:w="196" w:type="pct"/>
          </w:tcPr>
          <w:p w14:paraId="15EC476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6" w:type="pct"/>
          </w:tcPr>
          <w:p w14:paraId="247BD26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4" w:type="pct"/>
          </w:tcPr>
          <w:p w14:paraId="3D434B54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7" w:type="pct"/>
          </w:tcPr>
          <w:p w14:paraId="59AD98C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73CBCEA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14:paraId="6CC3E93B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Подготовка к практическому, занятию.</w:t>
            </w:r>
          </w:p>
          <w:p w14:paraId="32D77359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14:paraId="0E70DB0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Обсуждение.</w:t>
            </w:r>
          </w:p>
          <w:p w14:paraId="1A8E5549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14:paraId="616A9388" w14:textId="77777777" w:rsidR="00510674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50AAA33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7- зув;</w:t>
            </w:r>
          </w:p>
          <w:p w14:paraId="3D447AE1" w14:textId="77777777" w:rsidR="006F4FD6" w:rsidRPr="0055029F" w:rsidRDefault="006F4FD6" w:rsidP="005106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 зув</w:t>
            </w:r>
          </w:p>
        </w:tc>
      </w:tr>
      <w:tr w:rsidR="006F4FD6" w:rsidRPr="00A85A39" w14:paraId="17C9BEC2" w14:textId="77777777" w:rsidTr="002E7F5E">
        <w:trPr>
          <w:trHeight w:val="422"/>
        </w:trPr>
        <w:tc>
          <w:tcPr>
            <w:tcW w:w="1368" w:type="pct"/>
          </w:tcPr>
          <w:p w14:paraId="1110B17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1.5. Тема: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Изображение дизайнерского замысла при проектировании средствами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информационных компьютерных технологий.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Современные программные продукты, составляющие автоматизированное рабочее место для архитектурного проектирования Их сравнительный анализ: возможности, достоинства и недостатки. Пользовательский интерфейс и настройка программного продукта. Меню, окна, панели, командная строка, строка состояния.</w:t>
            </w:r>
          </w:p>
        </w:tc>
        <w:tc>
          <w:tcPr>
            <w:tcW w:w="196" w:type="pct"/>
          </w:tcPr>
          <w:p w14:paraId="48750CE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6" w:type="pct"/>
          </w:tcPr>
          <w:p w14:paraId="4D7DD31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6F18D26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7" w:type="pct"/>
          </w:tcPr>
          <w:p w14:paraId="264CB59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67DEA17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46" w:type="pct"/>
          </w:tcPr>
          <w:p w14:paraId="62E6377D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Выполнение практических работ, предусмотренных рабочей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программой дисциплины.</w:t>
            </w:r>
          </w:p>
        </w:tc>
        <w:tc>
          <w:tcPr>
            <w:tcW w:w="978" w:type="pct"/>
          </w:tcPr>
          <w:p w14:paraId="34EB92A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Проверка индивидуальных заданий.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14:paraId="4C65B4C8" w14:textId="77777777" w:rsidR="00510674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74D54B9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ПК-7 – зув;</w:t>
            </w:r>
          </w:p>
          <w:p w14:paraId="35C31357" w14:textId="77777777" w:rsidR="006F4FD6" w:rsidRPr="0055029F" w:rsidRDefault="006F4FD6" w:rsidP="005106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ПК – 8 – зув</w:t>
            </w:r>
          </w:p>
        </w:tc>
      </w:tr>
      <w:tr w:rsidR="006F4FD6" w:rsidRPr="00A85A39" w14:paraId="7476D8BA" w14:textId="77777777" w:rsidTr="002E7F5E">
        <w:trPr>
          <w:trHeight w:val="422"/>
        </w:trPr>
        <w:tc>
          <w:tcPr>
            <w:tcW w:w="1368" w:type="pct"/>
          </w:tcPr>
          <w:p w14:paraId="31A7DD4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1.6. Тема: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Объемно-пространственная композиция с элементами макетирования.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Объёмно-пространственная композиция как модель дизайнерского творчества, в обобщённом виде раскрывающая основные композиционные задачи, средства и методы создания дизайнерских форм. Связь данной дисциплины с другими дисциплинами. Композиция на плоскости. Понятие о композиции, метр и ритм как основа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построения объёмно-пространственной композиции, согласованность и соподчинённость композиционных элементов. Понятие о пропорции. Возможности композиционного решения листа бумаги с помощью ограниченного числа плоских элементов, фронтальность плоского листа, верх и низ композиции (т.е. ориентация композиции по отношению к зрителю). Закономерности метрических рядов. Роль ритма в решении дизайнерских произведений. Метрический ряд (разновидность ритма) – повторяемость одинаковых элементов через одинаковые интервалы. Простые метрические ряды. Сложные метрические ряды. Сложный метрический ряд – сочетание нескольких метрических рядов, элементы которых отличаются по одному или нескольким свойствам. Ритм – закономерное чередование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соизмеримых и ощутимых элементов (звуковых, речевых, изобразительных, конструктивных и т.д.). Закономерности ритмических рядов. Принципы построения ритмических рядов.</w:t>
            </w:r>
          </w:p>
        </w:tc>
        <w:tc>
          <w:tcPr>
            <w:tcW w:w="196" w:type="pct"/>
          </w:tcPr>
          <w:p w14:paraId="0FE02371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6" w:type="pct"/>
          </w:tcPr>
          <w:p w14:paraId="24BC6032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69C33634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7" w:type="pct"/>
          </w:tcPr>
          <w:p w14:paraId="0103532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7799554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46" w:type="pct"/>
          </w:tcPr>
          <w:p w14:paraId="506996C1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14:paraId="7DC94932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14:paraId="2E09F043" w14:textId="77777777" w:rsidR="007649E9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4E52FFCC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ПК-7 – зув;</w:t>
            </w:r>
          </w:p>
          <w:p w14:paraId="612C1D8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 зув</w:t>
            </w:r>
          </w:p>
        </w:tc>
      </w:tr>
      <w:tr w:rsidR="006F4FD6" w:rsidRPr="00A85A39" w14:paraId="5B454F3D" w14:textId="77777777" w:rsidTr="002E7F5E">
        <w:trPr>
          <w:trHeight w:val="422"/>
        </w:trPr>
        <w:tc>
          <w:tcPr>
            <w:tcW w:w="1368" w:type="pct"/>
          </w:tcPr>
          <w:p w14:paraId="0E655959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1.7. Тема:</w:t>
            </w:r>
            <w:r w:rsidRPr="0055029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Проектирование небольшого художественно-промышленного изделия с минимальной функцией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>Определение размеров изделия. Эскиз изделия. Связь между отдельными элементами. Разработка отдельных форм. Определение их размеров. Эскиз цветового решения проектируемого изделия.</w:t>
            </w:r>
          </w:p>
        </w:tc>
        <w:tc>
          <w:tcPr>
            <w:tcW w:w="196" w:type="pct"/>
          </w:tcPr>
          <w:p w14:paraId="612175E2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14:paraId="5BB4550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302F36BA" w14:textId="77777777" w:rsidR="006F4FD6" w:rsidRPr="0055029F" w:rsidRDefault="006F4FD6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373341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6И</w:t>
            </w:r>
          </w:p>
        </w:tc>
        <w:tc>
          <w:tcPr>
            <w:tcW w:w="237" w:type="pct"/>
          </w:tcPr>
          <w:p w14:paraId="1E534C19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7C9B1C5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3,1</w:t>
            </w:r>
          </w:p>
        </w:tc>
        <w:tc>
          <w:tcPr>
            <w:tcW w:w="946" w:type="pct"/>
          </w:tcPr>
          <w:p w14:paraId="659B3DD3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14:paraId="0F9FAA3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14:paraId="7B50A171" w14:textId="77777777" w:rsid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5F4E5A1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ПК-7 – зув;</w:t>
            </w:r>
          </w:p>
          <w:p w14:paraId="5BE42AA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 зув</w:t>
            </w:r>
          </w:p>
        </w:tc>
      </w:tr>
      <w:tr w:rsidR="006F4FD6" w:rsidRPr="00A85A39" w14:paraId="400F792E" w14:textId="77777777" w:rsidTr="002E7F5E">
        <w:trPr>
          <w:trHeight w:val="499"/>
        </w:trPr>
        <w:tc>
          <w:tcPr>
            <w:tcW w:w="1368" w:type="pct"/>
          </w:tcPr>
          <w:p w14:paraId="0CFDB9B2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196" w:type="pct"/>
          </w:tcPr>
          <w:p w14:paraId="7CC98FA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14:paraId="5B99813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4" w:type="pct"/>
          </w:tcPr>
          <w:p w14:paraId="2AFE0833" w14:textId="77777777" w:rsidR="006F4FD6" w:rsidRPr="0055029F" w:rsidRDefault="006F4FD6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18</w:t>
            </w:r>
            <w:r w:rsidR="00373341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37" w:type="pct"/>
          </w:tcPr>
          <w:p w14:paraId="6E8D465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3CD18D0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5,1</w:t>
            </w:r>
          </w:p>
        </w:tc>
        <w:tc>
          <w:tcPr>
            <w:tcW w:w="946" w:type="pct"/>
          </w:tcPr>
          <w:p w14:paraId="4E1CB371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3E1CC4B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14:paraId="70B3E2C4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6F4FD6" w:rsidRPr="00A85A39" w14:paraId="63D7FF51" w14:textId="77777777" w:rsidTr="002E7F5E">
        <w:trPr>
          <w:trHeight w:val="499"/>
        </w:trPr>
        <w:tc>
          <w:tcPr>
            <w:tcW w:w="1368" w:type="pct"/>
          </w:tcPr>
          <w:p w14:paraId="2CA8BCD8" w14:textId="77777777" w:rsidR="006F4FD6" w:rsidRPr="0055029F" w:rsidRDefault="006F4FD6" w:rsidP="0037334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 за семестр</w:t>
            </w:r>
          </w:p>
        </w:tc>
        <w:tc>
          <w:tcPr>
            <w:tcW w:w="196" w:type="pct"/>
          </w:tcPr>
          <w:p w14:paraId="606169D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14:paraId="1426EA07" w14:textId="77777777" w:rsidR="006F4FD6" w:rsidRPr="00373341" w:rsidRDefault="006F4FD6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4" w:type="pct"/>
          </w:tcPr>
          <w:p w14:paraId="33ECBE80" w14:textId="77777777" w:rsidR="006F4FD6" w:rsidRPr="00373341" w:rsidRDefault="006F4FD6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18</w:t>
            </w:r>
            <w:r w:rsidR="00373341" w:rsidRPr="00373341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/</w:t>
            </w: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6И</w:t>
            </w:r>
          </w:p>
        </w:tc>
        <w:tc>
          <w:tcPr>
            <w:tcW w:w="237" w:type="pct"/>
          </w:tcPr>
          <w:p w14:paraId="1C54F192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01C422F1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3</w:t>
            </w: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5,1</w:t>
            </w:r>
          </w:p>
        </w:tc>
        <w:tc>
          <w:tcPr>
            <w:tcW w:w="946" w:type="pct"/>
          </w:tcPr>
          <w:p w14:paraId="5C7D342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4A472D7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Промежуточная аттестация - нет</w:t>
            </w:r>
          </w:p>
        </w:tc>
        <w:tc>
          <w:tcPr>
            <w:tcW w:w="454" w:type="pct"/>
          </w:tcPr>
          <w:p w14:paraId="27A70E09" w14:textId="77777777" w:rsidR="00373341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4ED23BC5" w14:textId="77777777" w:rsidR="00373341" w:rsidRPr="0055029F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ПК-7 – зув;</w:t>
            </w:r>
          </w:p>
          <w:p w14:paraId="724BDFDC" w14:textId="77777777" w:rsidR="006F4FD6" w:rsidRPr="00373341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 зув</w:t>
            </w:r>
          </w:p>
        </w:tc>
      </w:tr>
      <w:tr w:rsidR="006F4FD6" w:rsidRPr="00A85A39" w14:paraId="25BC7133" w14:textId="77777777" w:rsidTr="002E7F5E">
        <w:trPr>
          <w:trHeight w:val="70"/>
        </w:trPr>
        <w:tc>
          <w:tcPr>
            <w:tcW w:w="1368" w:type="pct"/>
          </w:tcPr>
          <w:p w14:paraId="706AC520" w14:textId="77777777" w:rsidR="006F4FD6" w:rsidRPr="00E350EA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E350EA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Раздел II. </w:t>
            </w:r>
            <w:r w:rsidRPr="00E350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 w:rsidRPr="00E350EA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роектирование художественно-промышленного </w:t>
            </w:r>
            <w:r w:rsidRPr="00E350EA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изделия</w:t>
            </w:r>
          </w:p>
        </w:tc>
        <w:tc>
          <w:tcPr>
            <w:tcW w:w="196" w:type="pct"/>
          </w:tcPr>
          <w:p w14:paraId="4B1962B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96" w:type="pct"/>
          </w:tcPr>
          <w:p w14:paraId="27EE189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7433606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37" w:type="pct"/>
          </w:tcPr>
          <w:p w14:paraId="72073F8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1B1D7A69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46" w:type="pct"/>
          </w:tcPr>
          <w:p w14:paraId="54EDC99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415A74B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14:paraId="463CCE2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6F4FD6" w:rsidRPr="00A85A39" w14:paraId="68636F9C" w14:textId="77777777" w:rsidTr="002E7F5E">
        <w:trPr>
          <w:trHeight w:val="499"/>
        </w:trPr>
        <w:tc>
          <w:tcPr>
            <w:tcW w:w="1368" w:type="pct"/>
          </w:tcPr>
          <w:p w14:paraId="494F879F" w14:textId="77777777" w:rsidR="006F4FD6" w:rsidRPr="0055029F" w:rsidRDefault="006F4FD6" w:rsidP="0055029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2.1. Тема: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Комбинаторные принципы в проектировании изделий.</w:t>
            </w:r>
          </w:p>
          <w:p w14:paraId="0B12AD4A" w14:textId="77777777" w:rsidR="006F4FD6" w:rsidRPr="0055029F" w:rsidRDefault="006F4FD6" w:rsidP="0055029F">
            <w:pPr>
              <w:tabs>
                <w:tab w:val="left" w:pos="3240"/>
              </w:tabs>
              <w:spacing w:after="0" w:line="240" w:lineRule="auto"/>
              <w:ind w:firstLine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>Комбинаторные принципы изучения формальной композиции в дизайне. Поиск декоративного элемента на основе геометрических фигур. Поиск декоративного элемента на основе природного аналога.</w:t>
            </w:r>
          </w:p>
          <w:p w14:paraId="668EB125" w14:textId="77777777" w:rsidR="006F4FD6" w:rsidRPr="0055029F" w:rsidRDefault="006F4FD6" w:rsidP="0055029F">
            <w:pPr>
              <w:spacing w:after="0" w:line="240" w:lineRule="auto"/>
              <w:ind w:firstLine="18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Составление композиций из плоских фигур – квадрат, шестиугольник, окружность. </w:t>
            </w:r>
          </w:p>
          <w:p w14:paraId="0B2EBA4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>Составление композиций из геометрических фигур в аксонометрических проекциях.</w:t>
            </w:r>
          </w:p>
        </w:tc>
        <w:tc>
          <w:tcPr>
            <w:tcW w:w="196" w:type="pct"/>
          </w:tcPr>
          <w:p w14:paraId="1AADD7F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6" w:type="pct"/>
          </w:tcPr>
          <w:p w14:paraId="1A43F1B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3B9C7CB4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37" w:type="pct"/>
          </w:tcPr>
          <w:p w14:paraId="7D68D7F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3A31D8A7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46" w:type="pct"/>
          </w:tcPr>
          <w:p w14:paraId="255141E1" w14:textId="77777777" w:rsidR="006F4FD6" w:rsidRPr="0055029F" w:rsidRDefault="00373341" w:rsidP="00373341">
            <w:pPr>
              <w:widowControl w:val="0"/>
              <w:tabs>
                <w:tab w:val="left" w:pos="-14132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14:paraId="39592BF5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14:paraId="2CF819F7" w14:textId="77777777" w:rsidR="00373341" w:rsidRPr="004F7863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4508E8E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ПК-7 – зув;</w:t>
            </w:r>
          </w:p>
          <w:p w14:paraId="01DBCD66" w14:textId="77777777" w:rsidR="006F4FD6" w:rsidRPr="004F7863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 зув</w:t>
            </w:r>
          </w:p>
        </w:tc>
      </w:tr>
      <w:tr w:rsidR="006F4FD6" w:rsidRPr="00A85A39" w14:paraId="0E3C5E08" w14:textId="77777777" w:rsidTr="002E7F5E">
        <w:trPr>
          <w:trHeight w:val="499"/>
        </w:trPr>
        <w:tc>
          <w:tcPr>
            <w:tcW w:w="1368" w:type="pct"/>
          </w:tcPr>
          <w:p w14:paraId="49BD9E4C" w14:textId="77777777" w:rsidR="006F4FD6" w:rsidRPr="0055029F" w:rsidRDefault="006F4FD6" w:rsidP="0055029F">
            <w:pPr>
              <w:tabs>
                <w:tab w:val="left" w:pos="324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2.2. Тема: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Изобразительные средства передачи фактуры материалов.</w:t>
            </w:r>
          </w:p>
          <w:p w14:paraId="0A6EA64D" w14:textId="77777777" w:rsidR="006F4FD6" w:rsidRPr="0055029F" w:rsidRDefault="006F4FD6" w:rsidP="0055029F">
            <w:pPr>
              <w:tabs>
                <w:tab w:val="left" w:pos="3240"/>
              </w:tabs>
              <w:spacing w:after="0" w:line="240" w:lineRule="auto"/>
              <w:ind w:firstLine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>Общие сведения о материалах. Основные технологические приемы имитации различных материалов (поделочный камень, дерево).</w:t>
            </w:r>
          </w:p>
        </w:tc>
        <w:tc>
          <w:tcPr>
            <w:tcW w:w="196" w:type="pct"/>
          </w:tcPr>
          <w:p w14:paraId="51EE7F89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6" w:type="pct"/>
          </w:tcPr>
          <w:p w14:paraId="459F810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13252C8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37" w:type="pct"/>
          </w:tcPr>
          <w:p w14:paraId="142AFC9C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5029A8EA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46" w:type="pct"/>
          </w:tcPr>
          <w:p w14:paraId="6941F458" w14:textId="77777777" w:rsidR="006F4FD6" w:rsidRPr="0055029F" w:rsidRDefault="00373341" w:rsidP="00373341">
            <w:pPr>
              <w:widowControl w:val="0"/>
              <w:tabs>
                <w:tab w:val="left" w:pos="-14132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14:paraId="2247BDEB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14:paraId="354DB411" w14:textId="77777777" w:rsidR="00373341" w:rsidRPr="004F7863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0101C5E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ПК-7 – зув;</w:t>
            </w:r>
          </w:p>
          <w:p w14:paraId="3C11B43D" w14:textId="77777777" w:rsidR="006F4FD6" w:rsidRPr="0055029F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 зув</w:t>
            </w:r>
          </w:p>
        </w:tc>
      </w:tr>
      <w:tr w:rsidR="006F4FD6" w:rsidRPr="00A85A39" w14:paraId="51E93644" w14:textId="77777777" w:rsidTr="002E7F5E">
        <w:trPr>
          <w:trHeight w:val="499"/>
        </w:trPr>
        <w:tc>
          <w:tcPr>
            <w:tcW w:w="1368" w:type="pct"/>
          </w:tcPr>
          <w:p w14:paraId="3CF01DFE" w14:textId="77777777" w:rsidR="006F4FD6" w:rsidRPr="0055029F" w:rsidRDefault="006F4FD6" w:rsidP="0055029F">
            <w:pPr>
              <w:tabs>
                <w:tab w:val="left" w:pos="32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2.3. Тема: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Разработка проекта художественного изделия.</w:t>
            </w:r>
          </w:p>
          <w:p w14:paraId="62BB5EE1" w14:textId="77777777" w:rsidR="006F4FD6" w:rsidRPr="0055029F" w:rsidRDefault="006F4FD6" w:rsidP="0055029F">
            <w:pPr>
              <w:tabs>
                <w:tab w:val="left" w:pos="3240"/>
              </w:tabs>
              <w:spacing w:after="0" w:line="240" w:lineRule="auto"/>
              <w:ind w:firstLine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 xml:space="preserve">Предпроектный анализ. Анализ и </w:t>
            </w:r>
            <w:r w:rsidRPr="005502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синтез морфологических особенностей в разработке внешней и внутренней структуры проекта. Концепция и цель разработки. Художественно-конструкторский и эргономический анализ.: </w:t>
            </w:r>
          </w:p>
          <w:p w14:paraId="4933D420" w14:textId="77777777" w:rsidR="006F4FD6" w:rsidRPr="0055029F" w:rsidRDefault="006F4FD6" w:rsidP="0055029F">
            <w:pPr>
              <w:tabs>
                <w:tab w:val="left" w:pos="324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 xml:space="preserve">- объемно-пространственная структура; - тектоника; </w:t>
            </w:r>
          </w:p>
          <w:p w14:paraId="645DA92A" w14:textId="77777777" w:rsidR="006F4FD6" w:rsidRPr="0055029F" w:rsidRDefault="006F4FD6" w:rsidP="0055029F">
            <w:pPr>
              <w:tabs>
                <w:tab w:val="left" w:pos="324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>- цветопластика и фактура.</w:t>
            </w:r>
          </w:p>
          <w:p w14:paraId="782F8C6B" w14:textId="77777777" w:rsidR="006F4FD6" w:rsidRPr="0055029F" w:rsidRDefault="006F4FD6" w:rsidP="0055029F">
            <w:pPr>
              <w:spacing w:after="0" w:line="240" w:lineRule="auto"/>
              <w:ind w:firstLine="18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Разработка концепции информационного представления проекта.</w:t>
            </w:r>
          </w:p>
          <w:p w14:paraId="532ACEB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firstLine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>Разработка эскизов художественно-конструкторского предложения на основе аналога.</w:t>
            </w:r>
          </w:p>
          <w:p w14:paraId="2C4A4231" w14:textId="77777777" w:rsidR="006F4FD6" w:rsidRPr="0055029F" w:rsidRDefault="006F4FD6" w:rsidP="0055029F">
            <w:pPr>
              <w:spacing w:after="0" w:line="240" w:lineRule="auto"/>
              <w:ind w:firstLine="18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Цветовое решение проекта художественного изделия.</w:t>
            </w:r>
          </w:p>
          <w:p w14:paraId="37DA0C3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ind w:firstLine="180"/>
              <w:rPr>
                <w:rFonts w:ascii="Times New Roman" w:hAnsi="Times New Roman" w:cs="Times New Roman"/>
                <w:color w:val="993300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</w:rPr>
              <w:t>Разработка промышленного образца (на уровне художественно-конструкторского предложения).</w:t>
            </w:r>
          </w:p>
        </w:tc>
        <w:tc>
          <w:tcPr>
            <w:tcW w:w="196" w:type="pct"/>
          </w:tcPr>
          <w:p w14:paraId="43149A7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96" w:type="pct"/>
          </w:tcPr>
          <w:p w14:paraId="0875947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21CCF0D9" w14:textId="77777777" w:rsidR="006F4FD6" w:rsidRPr="0055029F" w:rsidRDefault="006F4FD6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14</w:t>
            </w:r>
            <w:r w:rsidR="00373341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37" w:type="pct"/>
          </w:tcPr>
          <w:p w14:paraId="4E406BF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187B4A09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46" w:type="pct"/>
          </w:tcPr>
          <w:p w14:paraId="4CD40A8B" w14:textId="77777777" w:rsidR="006F4FD6" w:rsidRPr="0055029F" w:rsidRDefault="00373341" w:rsidP="00373341">
            <w:pPr>
              <w:widowControl w:val="0"/>
              <w:tabs>
                <w:tab w:val="left" w:pos="-14132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Выполнение практических работ, предусмотренных рабочей 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программой дисциплины.</w:t>
            </w:r>
          </w:p>
        </w:tc>
        <w:tc>
          <w:tcPr>
            <w:tcW w:w="978" w:type="pct"/>
          </w:tcPr>
          <w:p w14:paraId="7DA55713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Проверка индивидуальных заданий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14:paraId="4B0A7946" w14:textId="77777777" w:rsidR="00373341" w:rsidRPr="004F7863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6BDB588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ПК-7 – зув;</w:t>
            </w:r>
          </w:p>
          <w:p w14:paraId="58E12F87" w14:textId="77777777" w:rsidR="006F4FD6" w:rsidRPr="004F7863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highlight w:val="yellow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ПК – 8 – зув</w:t>
            </w:r>
          </w:p>
        </w:tc>
      </w:tr>
      <w:tr w:rsidR="006F4FD6" w:rsidRPr="00A85A39" w14:paraId="33E29AB6" w14:textId="77777777" w:rsidTr="002E7F5E">
        <w:trPr>
          <w:trHeight w:val="499"/>
        </w:trPr>
        <w:tc>
          <w:tcPr>
            <w:tcW w:w="1368" w:type="pct"/>
          </w:tcPr>
          <w:p w14:paraId="7AD3C1F1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Итого по разделу</w:t>
            </w:r>
          </w:p>
        </w:tc>
        <w:tc>
          <w:tcPr>
            <w:tcW w:w="196" w:type="pct"/>
          </w:tcPr>
          <w:p w14:paraId="28C42254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6" w:type="pct"/>
          </w:tcPr>
          <w:p w14:paraId="0765BA06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649E32EC" w14:textId="77777777" w:rsidR="006F4FD6" w:rsidRPr="00373341" w:rsidRDefault="006F4FD6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34/12И</w:t>
            </w:r>
          </w:p>
        </w:tc>
        <w:tc>
          <w:tcPr>
            <w:tcW w:w="237" w:type="pct"/>
          </w:tcPr>
          <w:p w14:paraId="24147129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3F45FB2D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37,9</w:t>
            </w:r>
          </w:p>
        </w:tc>
        <w:tc>
          <w:tcPr>
            <w:tcW w:w="946" w:type="pct"/>
          </w:tcPr>
          <w:p w14:paraId="7AC1B98C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74F825A5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Georgia" w:hAnsi="Georgia" w:cs="Georgia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14:paraId="6EC9197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6F4FD6" w:rsidRPr="00A85A39" w14:paraId="7A5DB18C" w14:textId="77777777" w:rsidTr="002E7F5E">
        <w:trPr>
          <w:trHeight w:val="499"/>
        </w:trPr>
        <w:tc>
          <w:tcPr>
            <w:tcW w:w="1368" w:type="pct"/>
          </w:tcPr>
          <w:p w14:paraId="1755FFAD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Итого за семестр</w:t>
            </w:r>
          </w:p>
        </w:tc>
        <w:tc>
          <w:tcPr>
            <w:tcW w:w="196" w:type="pct"/>
          </w:tcPr>
          <w:p w14:paraId="593E553B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6" w:type="pct"/>
          </w:tcPr>
          <w:p w14:paraId="475899EA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2D158BE9" w14:textId="77777777" w:rsidR="006F4FD6" w:rsidRPr="00373341" w:rsidRDefault="006F4FD6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34/12И</w:t>
            </w:r>
          </w:p>
        </w:tc>
        <w:tc>
          <w:tcPr>
            <w:tcW w:w="237" w:type="pct"/>
          </w:tcPr>
          <w:p w14:paraId="2EA544AF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1548BBA7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37,9</w:t>
            </w:r>
          </w:p>
        </w:tc>
        <w:tc>
          <w:tcPr>
            <w:tcW w:w="946" w:type="pct"/>
          </w:tcPr>
          <w:p w14:paraId="2253B37C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00197045" w14:textId="77777777" w:rsidR="006F4FD6" w:rsidRPr="00373341" w:rsidRDefault="00373341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Промежуточная аттестация – зачет</w:t>
            </w:r>
          </w:p>
        </w:tc>
        <w:tc>
          <w:tcPr>
            <w:tcW w:w="454" w:type="pct"/>
          </w:tcPr>
          <w:p w14:paraId="6AF4C0D5" w14:textId="77777777" w:rsidR="00373341" w:rsidRPr="00373341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4A96AD4E" w14:textId="77777777" w:rsidR="00373341" w:rsidRPr="0055029F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ПК-7 – зув;</w:t>
            </w:r>
          </w:p>
          <w:p w14:paraId="11836F9E" w14:textId="77777777" w:rsidR="006F4FD6" w:rsidRPr="0055029F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ПК – 8 – зув</w:t>
            </w:r>
          </w:p>
        </w:tc>
      </w:tr>
      <w:tr w:rsidR="006F4FD6" w:rsidRPr="00A85A39" w14:paraId="50657D6B" w14:textId="77777777" w:rsidTr="002E7F5E">
        <w:trPr>
          <w:trHeight w:val="499"/>
        </w:trPr>
        <w:tc>
          <w:tcPr>
            <w:tcW w:w="1368" w:type="pct"/>
          </w:tcPr>
          <w:p w14:paraId="77714E0E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Итого за курс</w:t>
            </w:r>
          </w:p>
        </w:tc>
        <w:tc>
          <w:tcPr>
            <w:tcW w:w="196" w:type="pct"/>
          </w:tcPr>
          <w:p w14:paraId="50CC5536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5,</w:t>
            </w:r>
            <w:r w:rsidR="00373341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6" w:type="pct"/>
          </w:tcPr>
          <w:p w14:paraId="49EDE8A2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4" w:type="pct"/>
          </w:tcPr>
          <w:p w14:paraId="47027DE5" w14:textId="77777777" w:rsidR="006F4FD6" w:rsidRPr="00373341" w:rsidRDefault="006F4FD6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52/18И</w:t>
            </w:r>
          </w:p>
        </w:tc>
        <w:tc>
          <w:tcPr>
            <w:tcW w:w="237" w:type="pct"/>
          </w:tcPr>
          <w:p w14:paraId="45A49B60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56E97BE7" w14:textId="77777777" w:rsidR="006F4FD6" w:rsidRPr="0037334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334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946" w:type="pct"/>
          </w:tcPr>
          <w:p w14:paraId="5643387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6BD913A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Промежуточная аттестация – зачет</w:t>
            </w:r>
          </w:p>
        </w:tc>
        <w:tc>
          <w:tcPr>
            <w:tcW w:w="454" w:type="pct"/>
          </w:tcPr>
          <w:p w14:paraId="01D2D365" w14:textId="77777777" w:rsidR="00373341" w:rsidRPr="004F7863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 зув;</w:t>
            </w:r>
          </w:p>
          <w:p w14:paraId="10047D52" w14:textId="77777777" w:rsidR="00373341" w:rsidRPr="0055029F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ПК-7 – зув;</w:t>
            </w:r>
          </w:p>
          <w:p w14:paraId="17486C0A" w14:textId="77777777" w:rsidR="006F4FD6" w:rsidRPr="0055029F" w:rsidRDefault="00373341" w:rsidP="0037334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 зув</w:t>
            </w:r>
          </w:p>
        </w:tc>
      </w:tr>
      <w:tr w:rsidR="006F4FD6" w:rsidRPr="00A85A39" w14:paraId="15BC24BD" w14:textId="77777777" w:rsidTr="002E7F5E">
        <w:trPr>
          <w:trHeight w:val="499"/>
        </w:trPr>
        <w:tc>
          <w:tcPr>
            <w:tcW w:w="1368" w:type="pct"/>
          </w:tcPr>
          <w:p w14:paraId="60895E24" w14:textId="77777777" w:rsidR="006F4FD6" w:rsidRPr="00C43BB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C43BB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III. Этапы дизайн-проектирования.</w:t>
            </w:r>
          </w:p>
        </w:tc>
        <w:tc>
          <w:tcPr>
            <w:tcW w:w="196" w:type="pct"/>
          </w:tcPr>
          <w:p w14:paraId="10ED76F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96" w:type="pct"/>
          </w:tcPr>
          <w:p w14:paraId="00FA1DE1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1658F80A" w14:textId="77777777" w:rsidR="006F4FD6" w:rsidRPr="0034210C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7" w:type="pct"/>
          </w:tcPr>
          <w:p w14:paraId="6E304D0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4E090AFB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46" w:type="pct"/>
          </w:tcPr>
          <w:p w14:paraId="4BF72F33" w14:textId="77777777" w:rsidR="006F4FD6" w:rsidRPr="0055029F" w:rsidRDefault="006F4FD6" w:rsidP="0055029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78" w:type="pct"/>
          </w:tcPr>
          <w:p w14:paraId="64DAA692" w14:textId="77777777" w:rsidR="006F4FD6" w:rsidRPr="0055029F" w:rsidRDefault="006F4FD6" w:rsidP="005502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14:paraId="33351039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6F4FD6" w:rsidRPr="00A85A39" w14:paraId="06BDED16" w14:textId="77777777" w:rsidTr="002E7F5E">
        <w:trPr>
          <w:trHeight w:val="499"/>
        </w:trPr>
        <w:tc>
          <w:tcPr>
            <w:tcW w:w="1368" w:type="pct"/>
          </w:tcPr>
          <w:p w14:paraId="6DDA2BD1" w14:textId="77777777" w:rsidR="006F4FD6" w:rsidRPr="0055029F" w:rsidRDefault="006F4FD6" w:rsidP="005D0D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3.1. Тема: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Концептуальные предложения и техническое задание.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Функциональные сх</w:t>
            </w:r>
            <w:r w:rsidR="005D0D1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емы. Эскизная проработка.</w:t>
            </w:r>
          </w:p>
        </w:tc>
        <w:tc>
          <w:tcPr>
            <w:tcW w:w="196" w:type="pct"/>
          </w:tcPr>
          <w:p w14:paraId="65CFE3D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96" w:type="pct"/>
          </w:tcPr>
          <w:p w14:paraId="736587B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1913C5E1" w14:textId="77777777" w:rsidR="006F4FD6" w:rsidRPr="0055029F" w:rsidRDefault="006F4FD6" w:rsidP="005D0D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18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/12И</w:t>
            </w:r>
          </w:p>
        </w:tc>
        <w:tc>
          <w:tcPr>
            <w:tcW w:w="237" w:type="pct"/>
          </w:tcPr>
          <w:p w14:paraId="269B194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2725E97A" w14:textId="77777777" w:rsidR="006F4FD6" w:rsidRPr="004A566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17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,2</w:t>
            </w:r>
          </w:p>
        </w:tc>
        <w:tc>
          <w:tcPr>
            <w:tcW w:w="946" w:type="pct"/>
          </w:tcPr>
          <w:p w14:paraId="747AACA2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Поиск дополнительной информации по заданной теме (работа с библиографическим материалами).</w:t>
            </w:r>
          </w:p>
          <w:p w14:paraId="213DAF5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Выполнение практических работ. </w:t>
            </w:r>
          </w:p>
        </w:tc>
        <w:tc>
          <w:tcPr>
            <w:tcW w:w="978" w:type="pct"/>
          </w:tcPr>
          <w:p w14:paraId="567CC3C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14:paraId="0B6F3FA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ОПК-1 -зув; ПК – 7- зув;</w:t>
            </w:r>
          </w:p>
          <w:p w14:paraId="45E8958C" w14:textId="77777777" w:rsidR="006F4FD6" w:rsidRPr="0055029F" w:rsidRDefault="006F4FD6" w:rsidP="005D0D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–зув</w:t>
            </w:r>
          </w:p>
        </w:tc>
      </w:tr>
      <w:tr w:rsidR="006F4FD6" w:rsidRPr="00A85A39" w14:paraId="69465063" w14:textId="77777777" w:rsidTr="002E7F5E">
        <w:trPr>
          <w:trHeight w:val="499"/>
        </w:trPr>
        <w:tc>
          <w:tcPr>
            <w:tcW w:w="1368" w:type="pct"/>
          </w:tcPr>
          <w:p w14:paraId="3F3D1492" w14:textId="77777777" w:rsidR="006F4FD6" w:rsidRPr="004A566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3.1.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Тема: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Концептуальные предложения и техническое задание.</w:t>
            </w:r>
          </w:p>
          <w:p w14:paraId="254B0BFE" w14:textId="77777777" w:rsidR="006F4FD6" w:rsidRPr="004A566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Макеты и чертежи. Рабочий проект. Авторский надзор.</w:t>
            </w:r>
          </w:p>
        </w:tc>
        <w:tc>
          <w:tcPr>
            <w:tcW w:w="196" w:type="pct"/>
          </w:tcPr>
          <w:p w14:paraId="4B17D8C7" w14:textId="77777777" w:rsidR="006F4FD6" w:rsidRPr="004A566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A566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96" w:type="pct"/>
          </w:tcPr>
          <w:p w14:paraId="6CE42B6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0861D17C" w14:textId="77777777" w:rsidR="006F4FD6" w:rsidRPr="004A566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A566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37" w:type="pct"/>
          </w:tcPr>
          <w:p w14:paraId="2BAE250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52CFC3C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17,2</w:t>
            </w:r>
          </w:p>
        </w:tc>
        <w:tc>
          <w:tcPr>
            <w:tcW w:w="946" w:type="pct"/>
          </w:tcPr>
          <w:p w14:paraId="07978125" w14:textId="77777777" w:rsidR="006F4FD6" w:rsidRPr="0055029F" w:rsidRDefault="006F4FD6" w:rsidP="004A566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Поиск дополнительной информации по заданной теме (работа с библиографическим материалами).</w:t>
            </w:r>
          </w:p>
          <w:p w14:paraId="5A420A9C" w14:textId="77777777" w:rsidR="006F4FD6" w:rsidRPr="0055029F" w:rsidRDefault="006F4FD6" w:rsidP="004A566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Выполнение практических работ.</w:t>
            </w:r>
          </w:p>
        </w:tc>
        <w:tc>
          <w:tcPr>
            <w:tcW w:w="978" w:type="pct"/>
          </w:tcPr>
          <w:p w14:paraId="329DD5E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14:paraId="6C246AA4" w14:textId="77777777" w:rsidR="006F4FD6" w:rsidRPr="0055029F" w:rsidRDefault="006F4FD6" w:rsidP="004A566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ОПК-1 -зув; ПК – 7- зув;</w:t>
            </w:r>
          </w:p>
          <w:p w14:paraId="4C1C005A" w14:textId="77777777" w:rsidR="006F4FD6" w:rsidRPr="0055029F" w:rsidRDefault="006F4FD6" w:rsidP="005D0D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–зув</w:t>
            </w:r>
          </w:p>
        </w:tc>
      </w:tr>
      <w:tr w:rsidR="006F4FD6" w:rsidRPr="00A85A39" w14:paraId="10865187" w14:textId="77777777" w:rsidTr="002E7F5E">
        <w:trPr>
          <w:trHeight w:val="704"/>
        </w:trPr>
        <w:tc>
          <w:tcPr>
            <w:tcW w:w="1368" w:type="pct"/>
          </w:tcPr>
          <w:p w14:paraId="4986E20C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196" w:type="pct"/>
          </w:tcPr>
          <w:p w14:paraId="569AB86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96" w:type="pct"/>
          </w:tcPr>
          <w:p w14:paraId="08A143A7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4" w:type="pct"/>
          </w:tcPr>
          <w:p w14:paraId="2DAD174A" w14:textId="77777777" w:rsidR="006F4FD6" w:rsidRPr="0055029F" w:rsidRDefault="006F4FD6" w:rsidP="005D0D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36/12И</w:t>
            </w:r>
          </w:p>
        </w:tc>
        <w:tc>
          <w:tcPr>
            <w:tcW w:w="237" w:type="pct"/>
          </w:tcPr>
          <w:p w14:paraId="64633F82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4E883EF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34,4</w:t>
            </w:r>
          </w:p>
        </w:tc>
        <w:tc>
          <w:tcPr>
            <w:tcW w:w="946" w:type="pct"/>
          </w:tcPr>
          <w:p w14:paraId="5BE429F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5B2A2D29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14:paraId="7C136E9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6F4FD6" w:rsidRPr="00A85A39" w14:paraId="1FD7A8F6" w14:textId="77777777" w:rsidTr="002E7F5E">
        <w:trPr>
          <w:trHeight w:val="704"/>
        </w:trPr>
        <w:tc>
          <w:tcPr>
            <w:tcW w:w="1368" w:type="pct"/>
          </w:tcPr>
          <w:p w14:paraId="0BF26437" w14:textId="77777777" w:rsidR="006F4FD6" w:rsidRPr="005D0D1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D0D1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Итого за семестр</w:t>
            </w:r>
          </w:p>
        </w:tc>
        <w:tc>
          <w:tcPr>
            <w:tcW w:w="196" w:type="pct"/>
          </w:tcPr>
          <w:p w14:paraId="6CFB3FFC" w14:textId="77777777" w:rsidR="006F4FD6" w:rsidRPr="005D0D1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D0D1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96" w:type="pct"/>
          </w:tcPr>
          <w:p w14:paraId="7DD2949D" w14:textId="77777777" w:rsidR="006F4FD6" w:rsidRPr="005D0D1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129C44CC" w14:textId="77777777" w:rsidR="006F4FD6" w:rsidRPr="005D0D11" w:rsidRDefault="006F4FD6" w:rsidP="005D0D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D0D1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36/12И</w:t>
            </w:r>
          </w:p>
        </w:tc>
        <w:tc>
          <w:tcPr>
            <w:tcW w:w="237" w:type="pct"/>
          </w:tcPr>
          <w:p w14:paraId="10080008" w14:textId="77777777" w:rsidR="006F4FD6" w:rsidRPr="005D0D1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1DF5F60B" w14:textId="77777777" w:rsidR="006F4FD6" w:rsidRPr="005D0D11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D0D1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34,4</w:t>
            </w:r>
          </w:p>
        </w:tc>
        <w:tc>
          <w:tcPr>
            <w:tcW w:w="946" w:type="pct"/>
          </w:tcPr>
          <w:p w14:paraId="7FECD43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3B973CF8" w14:textId="77777777" w:rsidR="006F4FD6" w:rsidRPr="006270D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Промежуточная аттестация – зачет с оценкой</w:t>
            </w:r>
            <w:r w:rsidR="006270D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курсовой проект</w:t>
            </w:r>
          </w:p>
        </w:tc>
        <w:tc>
          <w:tcPr>
            <w:tcW w:w="454" w:type="pct"/>
          </w:tcPr>
          <w:p w14:paraId="340AC60B" w14:textId="77777777" w:rsidR="005D0D11" w:rsidRPr="0055029F" w:rsidRDefault="005D0D11" w:rsidP="005D0D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ОПК-1 -зув; ПК – 7- зув;</w:t>
            </w:r>
          </w:p>
          <w:p w14:paraId="1C5C6692" w14:textId="77777777" w:rsidR="006F4FD6" w:rsidRPr="0055029F" w:rsidRDefault="005D0D11" w:rsidP="005D0D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–зув</w:t>
            </w:r>
          </w:p>
        </w:tc>
      </w:tr>
      <w:tr w:rsidR="006F4FD6" w:rsidRPr="00A85A39" w14:paraId="128ADF9A" w14:textId="77777777" w:rsidTr="002E7F5E">
        <w:trPr>
          <w:trHeight w:val="704"/>
        </w:trPr>
        <w:tc>
          <w:tcPr>
            <w:tcW w:w="1368" w:type="pct"/>
          </w:tcPr>
          <w:p w14:paraId="2F79A881" w14:textId="77777777" w:rsidR="006F4FD6" w:rsidRPr="00C43BB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43BB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I</w:t>
            </w:r>
            <w:r w:rsidRPr="00C43BB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V</w:t>
            </w:r>
            <w:r w:rsidRPr="00C43BB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. Концептуальный дизайн-проект</w:t>
            </w:r>
          </w:p>
        </w:tc>
        <w:tc>
          <w:tcPr>
            <w:tcW w:w="196" w:type="pct"/>
          </w:tcPr>
          <w:p w14:paraId="69422D1C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6" w:type="pct"/>
          </w:tcPr>
          <w:p w14:paraId="2AC9799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0E4B723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7" w:type="pct"/>
          </w:tcPr>
          <w:p w14:paraId="7F68D32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7379B46B" w14:textId="77777777" w:rsidR="006F4FD6" w:rsidRPr="006270D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46" w:type="pct"/>
          </w:tcPr>
          <w:p w14:paraId="1F0B55B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10E36C01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14:paraId="7FB309C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6F4FD6" w:rsidRPr="00A85A39" w14:paraId="78BC19F6" w14:textId="77777777" w:rsidTr="002E7F5E">
        <w:trPr>
          <w:trHeight w:val="704"/>
        </w:trPr>
        <w:tc>
          <w:tcPr>
            <w:tcW w:w="1368" w:type="pct"/>
          </w:tcPr>
          <w:p w14:paraId="74B0D55C" w14:textId="77777777" w:rsidR="006F4FD6" w:rsidRPr="0055029F" w:rsidRDefault="006F4FD6" w:rsidP="0034210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4.1. Тема:</w:t>
            </w:r>
            <w:r w:rsidR="005B19C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Дизайн-проект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 учетом национальных и региональных особенностей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Современные методы проектирования и принципы комбинаторного решения дизайн-проекта. Разработка дизайн-проекта с учетом региональных и национальных особенностей. </w:t>
            </w:r>
          </w:p>
        </w:tc>
        <w:tc>
          <w:tcPr>
            <w:tcW w:w="196" w:type="pct"/>
          </w:tcPr>
          <w:p w14:paraId="3EF6100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6" w:type="pct"/>
          </w:tcPr>
          <w:p w14:paraId="00D19BB6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044F4D51" w14:textId="77777777" w:rsidR="006F4FD6" w:rsidRPr="0055029F" w:rsidRDefault="006F4FD6" w:rsidP="005B19C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16,5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/12И</w:t>
            </w:r>
          </w:p>
        </w:tc>
        <w:tc>
          <w:tcPr>
            <w:tcW w:w="237" w:type="pct"/>
          </w:tcPr>
          <w:p w14:paraId="7155D8BE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0568DED4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18,5</w:t>
            </w:r>
          </w:p>
        </w:tc>
        <w:tc>
          <w:tcPr>
            <w:tcW w:w="946" w:type="pct"/>
          </w:tcPr>
          <w:p w14:paraId="23393186" w14:textId="77777777" w:rsidR="006F4FD6" w:rsidRPr="0055029F" w:rsidRDefault="006F4FD6" w:rsidP="005B19C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Поиск дополнительной информации по заданной теме (работа с библиографическим материалами).</w:t>
            </w:r>
          </w:p>
          <w:p w14:paraId="642DB898" w14:textId="77777777" w:rsidR="006F4FD6" w:rsidRPr="0055029F" w:rsidRDefault="006F4FD6" w:rsidP="005B19C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Выполнение практических работ.</w:t>
            </w:r>
          </w:p>
        </w:tc>
        <w:tc>
          <w:tcPr>
            <w:tcW w:w="978" w:type="pct"/>
          </w:tcPr>
          <w:p w14:paraId="490F9408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14:paraId="75AED790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ОПК-1 -зув; ПК – 7- зув;</w:t>
            </w:r>
          </w:p>
          <w:p w14:paraId="4F90954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–зув.</w:t>
            </w:r>
          </w:p>
        </w:tc>
      </w:tr>
      <w:tr w:rsidR="006F4FD6" w:rsidRPr="00A85A39" w14:paraId="38A9EB92" w14:textId="77777777" w:rsidTr="002E7F5E">
        <w:trPr>
          <w:trHeight w:val="704"/>
        </w:trPr>
        <w:tc>
          <w:tcPr>
            <w:tcW w:w="1368" w:type="pct"/>
          </w:tcPr>
          <w:p w14:paraId="633CE9A7" w14:textId="77777777" w:rsidR="006F4FD6" w:rsidRPr="0055029F" w:rsidRDefault="006F4FD6" w:rsidP="002F70C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4.</w:t>
            </w:r>
            <w:r w:rsidR="002F70C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2. Тема: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Дизайн-проект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 учетом национальных и региональных особенностей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Понятие концептуального дизайна его особенности и роль в общей системе дизайн проектирования. Разработка дизайн-проекта с учетом региональных и национальных особенностей. Современные методы проектирования</w:t>
            </w:r>
            <w:r w:rsidR="005B19C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6" w:type="pct"/>
          </w:tcPr>
          <w:p w14:paraId="32DC8C1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6" w:type="pct"/>
          </w:tcPr>
          <w:p w14:paraId="51F79284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21BCC05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16,5</w:t>
            </w:r>
          </w:p>
        </w:tc>
        <w:tc>
          <w:tcPr>
            <w:tcW w:w="237" w:type="pct"/>
          </w:tcPr>
          <w:p w14:paraId="612AF8F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489EA44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18,5</w:t>
            </w:r>
          </w:p>
        </w:tc>
        <w:tc>
          <w:tcPr>
            <w:tcW w:w="946" w:type="pct"/>
          </w:tcPr>
          <w:p w14:paraId="09120620" w14:textId="77777777" w:rsidR="006F4FD6" w:rsidRPr="0055029F" w:rsidRDefault="006F4FD6" w:rsidP="005B19C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Поиск дополнительной информации по заданной теме (работа с библиографическим материалами).</w:t>
            </w:r>
          </w:p>
          <w:p w14:paraId="1381BF89" w14:textId="77777777" w:rsidR="006F4FD6" w:rsidRPr="0055029F" w:rsidRDefault="006F4FD6" w:rsidP="005B19C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Выполнение практических работ.</w:t>
            </w:r>
          </w:p>
        </w:tc>
        <w:tc>
          <w:tcPr>
            <w:tcW w:w="978" w:type="pct"/>
          </w:tcPr>
          <w:p w14:paraId="739DB04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14:paraId="03816965" w14:textId="77777777" w:rsidR="006F4FD6" w:rsidRPr="0055029F" w:rsidRDefault="006F4FD6" w:rsidP="004A566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ОПК-1 -зув; ПК – 7- зув;</w:t>
            </w:r>
          </w:p>
          <w:p w14:paraId="16B4FF11" w14:textId="77777777" w:rsidR="006F4FD6" w:rsidRPr="0055029F" w:rsidRDefault="006F4FD6" w:rsidP="004A566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–зув.</w:t>
            </w:r>
          </w:p>
        </w:tc>
      </w:tr>
      <w:tr w:rsidR="006F4FD6" w:rsidRPr="00A85A39" w14:paraId="097C2611" w14:textId="77777777" w:rsidTr="002E7F5E">
        <w:trPr>
          <w:trHeight w:val="704"/>
        </w:trPr>
        <w:tc>
          <w:tcPr>
            <w:tcW w:w="1368" w:type="pct"/>
          </w:tcPr>
          <w:p w14:paraId="69BF02F3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Итого по разделу</w:t>
            </w:r>
          </w:p>
        </w:tc>
        <w:tc>
          <w:tcPr>
            <w:tcW w:w="196" w:type="pct"/>
          </w:tcPr>
          <w:p w14:paraId="5FE105FB" w14:textId="77777777" w:rsidR="006F4FD6" w:rsidRPr="0055029F" w:rsidRDefault="002F70C8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6" w:type="pct"/>
          </w:tcPr>
          <w:p w14:paraId="56AF68FD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225BA6F3" w14:textId="77777777" w:rsidR="006F4FD6" w:rsidRPr="0055029F" w:rsidRDefault="006F4FD6" w:rsidP="002F70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33/12И</w:t>
            </w:r>
          </w:p>
        </w:tc>
        <w:tc>
          <w:tcPr>
            <w:tcW w:w="237" w:type="pct"/>
          </w:tcPr>
          <w:p w14:paraId="3120877A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47FA2CEF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946" w:type="pct"/>
          </w:tcPr>
          <w:p w14:paraId="639AAFF4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405D0965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14:paraId="4C3E34CB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6F4FD6" w:rsidRPr="00A85A39" w14:paraId="2541B5B7" w14:textId="77777777" w:rsidTr="002E7F5E">
        <w:trPr>
          <w:trHeight w:val="704"/>
        </w:trPr>
        <w:tc>
          <w:tcPr>
            <w:tcW w:w="1368" w:type="pct"/>
          </w:tcPr>
          <w:p w14:paraId="7ACD173D" w14:textId="77777777" w:rsidR="006F4FD6" w:rsidRPr="002F70C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70C8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Итого за семестр</w:t>
            </w:r>
          </w:p>
        </w:tc>
        <w:tc>
          <w:tcPr>
            <w:tcW w:w="196" w:type="pct"/>
          </w:tcPr>
          <w:p w14:paraId="290180CA" w14:textId="77777777" w:rsidR="006F4FD6" w:rsidRPr="002F70C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70C8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6" w:type="pct"/>
          </w:tcPr>
          <w:p w14:paraId="39B68226" w14:textId="77777777" w:rsidR="006F4FD6" w:rsidRPr="002F70C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54" w:type="pct"/>
          </w:tcPr>
          <w:p w14:paraId="29ABD18F" w14:textId="77777777" w:rsidR="006F4FD6" w:rsidRPr="002F70C8" w:rsidRDefault="006F4FD6" w:rsidP="002F70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70C8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33/12И</w:t>
            </w:r>
          </w:p>
        </w:tc>
        <w:tc>
          <w:tcPr>
            <w:tcW w:w="237" w:type="pct"/>
          </w:tcPr>
          <w:p w14:paraId="3F93280D" w14:textId="77777777" w:rsidR="006F4FD6" w:rsidRPr="002F70C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0B74510B" w14:textId="77777777" w:rsidR="006F4FD6" w:rsidRPr="002F70C8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70C8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946" w:type="pct"/>
          </w:tcPr>
          <w:p w14:paraId="0855D011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5F1BD113" w14:textId="77777777" w:rsidR="006F4FD6" w:rsidRPr="0055029F" w:rsidRDefault="006F4FD6" w:rsidP="002F70C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Промежуточная аттестация –</w:t>
            </w:r>
            <w:r w:rsidR="002F70C8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экзамен</w:t>
            </w:r>
          </w:p>
        </w:tc>
        <w:tc>
          <w:tcPr>
            <w:tcW w:w="454" w:type="pct"/>
          </w:tcPr>
          <w:p w14:paraId="4930A8E2" w14:textId="77777777" w:rsidR="002F70C8" w:rsidRPr="0055029F" w:rsidRDefault="002F70C8" w:rsidP="002F70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ОПК-1 -зув; ПК – 7- зув;</w:t>
            </w:r>
          </w:p>
          <w:p w14:paraId="6ACBBDEA" w14:textId="77777777" w:rsidR="006F4FD6" w:rsidRPr="0055029F" w:rsidRDefault="002F70C8" w:rsidP="002F70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–зув.</w:t>
            </w:r>
          </w:p>
        </w:tc>
      </w:tr>
      <w:tr w:rsidR="006F4FD6" w:rsidRPr="00A85A39" w14:paraId="1888A812" w14:textId="77777777" w:rsidTr="002E7F5E">
        <w:trPr>
          <w:trHeight w:val="704"/>
        </w:trPr>
        <w:tc>
          <w:tcPr>
            <w:tcW w:w="1368" w:type="pct"/>
          </w:tcPr>
          <w:p w14:paraId="64E5031F" w14:textId="77777777" w:rsidR="006F4FD6" w:rsidRPr="002E7F5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2E7F5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 по дисциплине</w:t>
            </w:r>
          </w:p>
        </w:tc>
        <w:tc>
          <w:tcPr>
            <w:tcW w:w="196" w:type="pct"/>
          </w:tcPr>
          <w:p w14:paraId="40B5ADB4" w14:textId="77777777" w:rsidR="006F4FD6" w:rsidRPr="002E7F5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2E7F5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5,</w:t>
            </w:r>
            <w:r w:rsidR="002F70C8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2E7F5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6,</w:t>
            </w:r>
            <w:r w:rsidR="002F70C8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2E7F5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7,</w:t>
            </w:r>
            <w:r w:rsidR="002F70C8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2E7F5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6" w:type="pct"/>
          </w:tcPr>
          <w:p w14:paraId="14D5AC62" w14:textId="77777777" w:rsidR="006F4FD6" w:rsidRPr="002E7F5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2E7F5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4" w:type="pct"/>
          </w:tcPr>
          <w:p w14:paraId="6442E4D8" w14:textId="77777777" w:rsidR="006F4FD6" w:rsidRPr="002E7F5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2E7F5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121/42И</w:t>
            </w:r>
          </w:p>
        </w:tc>
        <w:tc>
          <w:tcPr>
            <w:tcW w:w="237" w:type="pct"/>
          </w:tcPr>
          <w:p w14:paraId="755229FA" w14:textId="77777777" w:rsidR="006F4FD6" w:rsidRPr="002E7F5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14:paraId="6C215128" w14:textId="77777777" w:rsidR="006F4FD6" w:rsidRPr="002E7F5E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2E7F5E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144,4</w:t>
            </w:r>
          </w:p>
        </w:tc>
        <w:tc>
          <w:tcPr>
            <w:tcW w:w="946" w:type="pct"/>
          </w:tcPr>
          <w:p w14:paraId="553356C1" w14:textId="77777777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14:paraId="2D940142" w14:textId="1C73A3C4" w:rsidR="006F4FD6" w:rsidRPr="0055029F" w:rsidRDefault="006F4FD6" w:rsidP="0055029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Промежуточная аттестация – зачет, зачет с оценкой, курсовой проект, экзамен</w:t>
            </w:r>
          </w:p>
        </w:tc>
        <w:tc>
          <w:tcPr>
            <w:tcW w:w="454" w:type="pct"/>
          </w:tcPr>
          <w:p w14:paraId="2200FDF8" w14:textId="77777777" w:rsidR="002F70C8" w:rsidRPr="0055029F" w:rsidRDefault="002F70C8" w:rsidP="002F70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ОПК-1 -зув; ПК – 7- зув;</w:t>
            </w:r>
          </w:p>
          <w:p w14:paraId="1B1BE764" w14:textId="77777777" w:rsidR="006F4FD6" w:rsidRPr="0055029F" w:rsidRDefault="002F70C8" w:rsidP="002F70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5029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ПК – 8 –зув.</w:t>
            </w:r>
          </w:p>
        </w:tc>
      </w:tr>
    </w:tbl>
    <w:p w14:paraId="25D6C628" w14:textId="77777777" w:rsidR="004F7863" w:rsidRDefault="004F7863" w:rsidP="004F786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bookmarkStart w:id="1" w:name="_Hlk57105989"/>
    </w:p>
    <w:p w14:paraId="7D4AAB78" w14:textId="4F1CBC61" w:rsidR="004F7863" w:rsidRPr="004F7863" w:rsidRDefault="004F7863" w:rsidP="004F78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121</w:t>
      </w:r>
      <w:r w:rsidRPr="004F7863">
        <w:rPr>
          <w:rFonts w:ascii="Times New Roman" w:hAnsi="Times New Roman" w:cs="Times New Roman"/>
          <w:b/>
          <w:bCs/>
          <w:sz w:val="24"/>
          <w:szCs w:val="24"/>
        </w:rPr>
        <w:t>/</w:t>
      </w:r>
      <w:r>
        <w:rPr>
          <w:rFonts w:ascii="Times New Roman" w:hAnsi="Times New Roman" w:cs="Times New Roman"/>
          <w:b/>
          <w:bCs/>
          <w:sz w:val="24"/>
          <w:szCs w:val="24"/>
        </w:rPr>
        <w:t>42</w:t>
      </w:r>
      <w:r w:rsidRPr="004F7863">
        <w:rPr>
          <w:rFonts w:ascii="Times New Roman" w:hAnsi="Times New Roman" w:cs="Times New Roman"/>
          <w:b/>
          <w:bCs/>
          <w:sz w:val="24"/>
          <w:szCs w:val="24"/>
        </w:rPr>
        <w:t>И</w:t>
      </w:r>
      <w:r w:rsidRPr="004F7863">
        <w:rPr>
          <w:rFonts w:ascii="Times New Roman" w:hAnsi="Times New Roman" w:cs="Times New Roman"/>
          <w:sz w:val="24"/>
          <w:szCs w:val="24"/>
        </w:rPr>
        <w:t xml:space="preserve"> – в том числе, часы, отведенные на работу в интерактивной форме</w:t>
      </w:r>
    </w:p>
    <w:bookmarkEnd w:id="1"/>
    <w:p w14:paraId="10CD97C8" w14:textId="77777777" w:rsidR="004F7863" w:rsidRPr="0055029F" w:rsidRDefault="004F7863" w:rsidP="0055029F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7C16544" w14:textId="77777777" w:rsidR="006F4FD6" w:rsidRPr="0055029F" w:rsidRDefault="006F4FD6" w:rsidP="0055029F">
      <w:pPr>
        <w:keepNext/>
        <w:widowControl w:val="0"/>
        <w:spacing w:before="240" w:after="120" w:line="240" w:lineRule="auto"/>
        <w:ind w:left="567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  <w:sectPr w:rsidR="006F4FD6" w:rsidRPr="0055029F" w:rsidSect="0038536D">
          <w:pgSz w:w="16840" w:h="11907" w:orient="landscape" w:code="9"/>
          <w:pgMar w:top="1701" w:right="1134" w:bottom="851" w:left="851" w:header="720" w:footer="720" w:gutter="0"/>
          <w:cols w:space="720"/>
          <w:noEndnote/>
          <w:titlePg/>
          <w:docGrid w:linePitch="326"/>
        </w:sectPr>
      </w:pPr>
    </w:p>
    <w:p w14:paraId="1156A584" w14:textId="77777777" w:rsidR="006F4FD6" w:rsidRPr="0034210C" w:rsidRDefault="006F4FD6" w:rsidP="0034210C">
      <w:pPr>
        <w:keepNext/>
        <w:widowControl w:val="0"/>
        <w:spacing w:before="240" w:after="120" w:line="240" w:lineRule="auto"/>
        <w:ind w:left="567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</w:rPr>
        <w:lastRenderedPageBreak/>
        <w:t>5 Образовательные и информационные технологии</w:t>
      </w:r>
    </w:p>
    <w:p w14:paraId="44187B31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Реализация компетентностного подхода предусматривает использование в учебном процессе активных и интерактивных форм проведения занятий в сочетании с внеаудиторной работой с целью формирования и развития профессиональных навыков обучающихся. </w:t>
      </w:r>
    </w:p>
    <w:p w14:paraId="7A3AD027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При обучении студентов дисциплине «Проектная деятельность» следует осуществлять следующие образовательные технологии: </w:t>
      </w:r>
    </w:p>
    <w:p w14:paraId="3D5061B4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1. Традиционные образовательные технологии ориентируются на организацию образовательного процесса, предполагающую прямую трансляцию знаний от преподавателя к студенту (преимущественно на основе объяснительно-иллюстративных методов обучения). </w:t>
      </w:r>
    </w:p>
    <w:p w14:paraId="4FC101D8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Формы учебных занятий с использованием традиционных технологий: </w:t>
      </w:r>
    </w:p>
    <w:p w14:paraId="3A7091F0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Информационная лекция – последовательное изложение материала в дисциплинарной логике, осуществляемое преимущественно вербальными средствами (монолог преподавателя). </w:t>
      </w:r>
    </w:p>
    <w:p w14:paraId="0B9B6F32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Практическое занятие, посвященное освоению конкретных умений и навыков по предложенному алгоритму. </w:t>
      </w:r>
    </w:p>
    <w:p w14:paraId="65057DD2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2 Технологии проектного обучения – организация образовательного процесса в соответствии с алгоритмом поэтапного решения проблемной задачи или выполнения учебного задания. Проект предполагает совместную учебно-познавательную деятельность</w:t>
      </w:r>
    </w:p>
    <w:p w14:paraId="1EB8C505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группы студентов, направленную на выработку концепции, установление целей и задач, формулировку ожидаемых результатов, определение принципов и методик решения поставленных задач, планирование хода работы, поиск доступных и оптимальных ресурсов, поэтапную реализацию плана работы, презентацию результатов работы, их осмысление и рефлексию.</w:t>
      </w:r>
    </w:p>
    <w:p w14:paraId="316B2197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Основные типы проектов:</w:t>
      </w:r>
    </w:p>
    <w:p w14:paraId="75F47059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Творческий проект, как правило, не имеет детально проработанной структуры; учебно-познавательная деятельность студентов осуществляется в рамках рамочного задания, подчиняясь логике и интересам участников проекта, жанру конечного результата (газета, фильм, праздник, издание, экскурсия и т.п.).</w:t>
      </w:r>
    </w:p>
    <w:p w14:paraId="3D870603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3. Информационно-коммуникационные образовательные технологии –организация образовательного процесса, основанная на применении специализированных</w:t>
      </w:r>
      <w:r w:rsidR="009138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программных сред и технических средств работы с информацией.</w:t>
      </w:r>
    </w:p>
    <w:p w14:paraId="7FFE6858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Формы учебных занятий с использованием информационно-коммуникационных технологий:</w:t>
      </w:r>
    </w:p>
    <w:p w14:paraId="5DF5EE34" w14:textId="77777777" w:rsidR="006F4FD6" w:rsidRPr="0034210C" w:rsidRDefault="006F4FD6" w:rsidP="0034210C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Лекция-визуализация – изложение содержания сопровождается презентацией (демонстрацией учебных материалов, представленных в различных знаковых системах, в т.ч. иллюстративных, графических, аудио- и видеоматериалов).</w:t>
      </w:r>
    </w:p>
    <w:p w14:paraId="3EC03302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34210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Практическое занятие в форме презентации – представление результатов проектной или исследовательской деятельности с использованием специализированных программных средств.</w:t>
      </w:r>
    </w:p>
    <w:p w14:paraId="6E719FB4" w14:textId="77777777" w:rsidR="006F4FD6" w:rsidRPr="0034210C" w:rsidRDefault="006F4FD6" w:rsidP="0034210C">
      <w:pPr>
        <w:keepNext/>
        <w:widowControl w:val="0"/>
        <w:spacing w:before="240" w:after="120" w:line="240" w:lineRule="auto"/>
        <w:ind w:left="567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</w:rPr>
        <w:t>6 Учебно-методическое обеспечение самостоятельной работы обучающихся</w:t>
      </w:r>
    </w:p>
    <w:p w14:paraId="18089D47" w14:textId="77777777" w:rsidR="006F4FD6" w:rsidRPr="0034210C" w:rsidRDefault="006F4FD6" w:rsidP="0034210C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Структура и содержание раздела:</w:t>
      </w:r>
    </w:p>
    <w:p w14:paraId="1D865B07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По дисциплине «Проектная деятельность» предусмотрена аудиторная и внеаудиторная самостоятельная работа обучающихся.</w:t>
      </w:r>
    </w:p>
    <w:p w14:paraId="465ED1CA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Аудиторная самостоятельная работа студентов предполагает выполнение практических работ.</w:t>
      </w:r>
    </w:p>
    <w:p w14:paraId="3EA31FB4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highlight w:val="yellow"/>
          <w:lang w:eastAsia="ru-RU"/>
        </w:rPr>
      </w:pPr>
    </w:p>
    <w:p w14:paraId="130416C2" w14:textId="77777777" w:rsidR="006F4FD6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1EE9C634" w14:textId="77777777" w:rsidR="006F4FD6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09657570" w14:textId="77777777" w:rsidR="006F4FD6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1456F42D" w14:textId="77777777" w:rsidR="006F4FD6" w:rsidRPr="0034210C" w:rsidRDefault="006F4FD6" w:rsidP="001E02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lastRenderedPageBreak/>
        <w:t>Аудиторные практические работы (АПР):</w:t>
      </w:r>
    </w:p>
    <w:p w14:paraId="66E21572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0A5DB1F9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Раздел 1 «Введение в проектную деятельность».</w:t>
      </w:r>
    </w:p>
    <w:p w14:paraId="47816517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4A0FEFB5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Тема: Изображение дизайнерского замысла при проектировании средствами информационных компьютерных технологий. </w:t>
      </w:r>
    </w:p>
    <w:p w14:paraId="606BD01D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1. Разработать проект художественно-промышленного изделия с помощью информационных компьютерных технологий.</w:t>
      </w:r>
    </w:p>
    <w:p w14:paraId="231BCED0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 Объемно-пространственная композиция с элементами макетирования.</w:t>
      </w:r>
    </w:p>
    <w:p w14:paraId="7CD9D913" w14:textId="77777777" w:rsidR="006F4FD6" w:rsidRPr="0034210C" w:rsidRDefault="006F4FD6" w:rsidP="003421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1: «Композиция на плоскости». </w:t>
      </w:r>
      <w:r>
        <w:rPr>
          <w:rFonts w:ascii="Times New Roman" w:hAnsi="Times New Roman" w:cs="Times New Roman"/>
          <w:sz w:val="24"/>
          <w:szCs w:val="24"/>
          <w:lang w:eastAsia="ru-RU"/>
        </w:rPr>
        <w:t>В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озможности композиционного решения листа бумаги с помощью плоских элементов. Композиция на плоскости. Работа выполняется на листе однотонной бумаги размером 30х40 см; должно быть использовано от 3-х до 8-ми элементов прямоугольной формы из бумаги другого цвета или тона; соотношения сторон прямоугольников могут быть в пределах от 1:1 до 1:5; прямоугольники располагаются параллельно или перпендикулярно друг к другу и по отношению к краю листа.</w:t>
      </w:r>
    </w:p>
    <w:p w14:paraId="4C69B419" w14:textId="77777777" w:rsidR="006F4FD6" w:rsidRPr="0034210C" w:rsidRDefault="006F4FD6" w:rsidP="003421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2: «Закономерности метрических рядов».Сочетание нескольких метрических рядов, элементы которых отличаются по одному или нескольким свойствам. Простой метрический ряд из сложных элементов. Количество элементов не менее 4, высота элементов от 1 до 10 см.</w:t>
      </w:r>
    </w:p>
    <w:p w14:paraId="0E2F0936" w14:textId="77777777" w:rsidR="006F4FD6" w:rsidRPr="0034210C" w:rsidRDefault="006F4FD6" w:rsidP="003421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3: «Метрический ряд с увеличивающимися интервалами с изменением высоты элементов». «Метроритмические композиции в пространстве».</w:t>
      </w:r>
    </w:p>
    <w:p w14:paraId="3D812632" w14:textId="77777777" w:rsidR="006F4FD6" w:rsidRPr="0034210C" w:rsidRDefault="006F4FD6" w:rsidP="003421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Принципы построения ритмического ряда, последовательно изменяющего массивность элементов. Количество элементов не менее 4, высота элементов от 6 до 12 см. Размер сторон элементов в плане от 1 до 3 см. В качестве элементов ряда используются параллелепипеды, призмы или другие геометрические фигуры, размеры которых в плане одинаковы.</w:t>
      </w:r>
    </w:p>
    <w:p w14:paraId="1EA3343E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 Проектирование небольшого художественно-промышленного изделия с минимальной функцией.</w:t>
      </w:r>
    </w:p>
    <w:p w14:paraId="7617ED76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1.Спроектировать на основе анализа аналогов, учитывая все стадии проектирования небольшое художественно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-промышленное изделие с минимальной функцией. </w:t>
      </w:r>
    </w:p>
    <w:p w14:paraId="0EFDB7E3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36844839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Раздел 2. «</w:t>
      </w:r>
      <w:r w:rsidRPr="0034210C">
        <w:rPr>
          <w:rFonts w:ascii="Times New Roman" w:hAnsi="Times New Roman" w:cs="Times New Roman"/>
          <w:b/>
          <w:bCs/>
          <w:sz w:val="24"/>
          <w:szCs w:val="24"/>
        </w:rPr>
        <w:t>П</w:t>
      </w: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роектирование художественно-промышленного изделия»</w:t>
      </w:r>
    </w:p>
    <w:p w14:paraId="0BD3747F" w14:textId="77777777" w:rsidR="006F4FD6" w:rsidRPr="0034210C" w:rsidRDefault="006F4FD6" w:rsidP="0034210C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Тема:  </w:t>
      </w:r>
      <w:r w:rsidRPr="0034210C">
        <w:rPr>
          <w:rFonts w:ascii="Times New Roman" w:hAnsi="Times New Roman" w:cs="Times New Roman"/>
          <w:b/>
          <w:bCs/>
          <w:sz w:val="24"/>
          <w:szCs w:val="24"/>
        </w:rPr>
        <w:t>Комбинаторные при</w:t>
      </w:r>
      <w:r>
        <w:rPr>
          <w:rFonts w:ascii="Times New Roman" w:hAnsi="Times New Roman" w:cs="Times New Roman"/>
          <w:b/>
          <w:bCs/>
          <w:sz w:val="24"/>
          <w:szCs w:val="24"/>
        </w:rPr>
        <w:t>нципы в проектировании изделий.</w:t>
      </w:r>
    </w:p>
    <w:p w14:paraId="4A28F20B" w14:textId="77777777" w:rsidR="006F4FD6" w:rsidRPr="0034210C" w:rsidRDefault="006F4FD6" w:rsidP="003421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1. Составить графическую композицию из геометрических фигур на равновесие</w:t>
      </w:r>
      <w:r>
        <w:rPr>
          <w:rFonts w:ascii="Times New Roman" w:hAnsi="Times New Roman" w:cs="Times New Roman"/>
          <w:sz w:val="24"/>
          <w:szCs w:val="24"/>
        </w:rPr>
        <w:t xml:space="preserve"> на формате А4</w:t>
      </w:r>
      <w:r w:rsidRPr="0034210C">
        <w:rPr>
          <w:rFonts w:ascii="Times New Roman" w:hAnsi="Times New Roman" w:cs="Times New Roman"/>
          <w:sz w:val="24"/>
          <w:szCs w:val="24"/>
        </w:rPr>
        <w:t>.</w:t>
      </w:r>
    </w:p>
    <w:p w14:paraId="1FDA7BE5" w14:textId="77777777" w:rsidR="006F4FD6" w:rsidRPr="0034210C" w:rsidRDefault="001E0235" w:rsidP="003421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6F4FD6" w:rsidRPr="0034210C">
        <w:rPr>
          <w:rFonts w:ascii="Times New Roman" w:hAnsi="Times New Roman" w:cs="Times New Roman"/>
          <w:sz w:val="24"/>
          <w:szCs w:val="24"/>
        </w:rPr>
        <w:t>Графический анализ динамичности и статичности формы (выполнение композиции на сочетание динамичности и статичности на формате А4</w:t>
      </w:r>
      <w:r w:rsidR="006F4FD6">
        <w:rPr>
          <w:rFonts w:ascii="Times New Roman" w:hAnsi="Times New Roman" w:cs="Times New Roman"/>
          <w:sz w:val="24"/>
          <w:szCs w:val="24"/>
        </w:rPr>
        <w:t>.</w:t>
      </w:r>
    </w:p>
    <w:p w14:paraId="1BCFC940" w14:textId="77777777" w:rsidR="006F4FD6" w:rsidRDefault="001E0235" w:rsidP="003421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6F4FD6" w:rsidRPr="0034210C">
        <w:rPr>
          <w:rFonts w:ascii="Times New Roman" w:hAnsi="Times New Roman" w:cs="Times New Roman"/>
          <w:sz w:val="24"/>
          <w:szCs w:val="24"/>
        </w:rPr>
        <w:t>Выполнение комбинаторных графических композиций на симметрию и асимметрию на формате А4, и их анализ.</w:t>
      </w:r>
    </w:p>
    <w:p w14:paraId="0D68538D" w14:textId="77777777" w:rsidR="001E0235" w:rsidRPr="0034210C" w:rsidRDefault="001E0235" w:rsidP="003421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1E0235">
        <w:rPr>
          <w:rFonts w:ascii="Times New Roman" w:hAnsi="Times New Roman" w:cs="Times New Roman"/>
          <w:sz w:val="24"/>
          <w:szCs w:val="24"/>
        </w:rPr>
        <w:t>Составление композиций из геометрических фигур в аксонометрических проекциях.</w:t>
      </w:r>
    </w:p>
    <w:p w14:paraId="7659FDA5" w14:textId="77777777" w:rsidR="006F4FD6" w:rsidRPr="0034210C" w:rsidRDefault="006F4FD6" w:rsidP="0034210C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Тема: </w:t>
      </w:r>
      <w:r w:rsidRPr="0034210C">
        <w:rPr>
          <w:rFonts w:ascii="Times New Roman" w:hAnsi="Times New Roman" w:cs="Times New Roman"/>
          <w:b/>
          <w:bCs/>
          <w:sz w:val="24"/>
          <w:szCs w:val="24"/>
        </w:rPr>
        <w:t>Изобразительные средс</w:t>
      </w:r>
      <w:r>
        <w:rPr>
          <w:rFonts w:ascii="Times New Roman" w:hAnsi="Times New Roman" w:cs="Times New Roman"/>
          <w:b/>
          <w:bCs/>
          <w:sz w:val="24"/>
          <w:szCs w:val="24"/>
        </w:rPr>
        <w:t>тва передачи фактуры материалов</w:t>
      </w:r>
      <w:r w:rsidRPr="0034210C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75649055" w14:textId="77777777" w:rsidR="006F4FD6" w:rsidRPr="0034210C" w:rsidRDefault="006F4FD6" w:rsidP="0034210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Практические упражнения по выполнению имитация фактур камня на формате А4. Последовательность выполнения конструктивных элементов.</w:t>
      </w:r>
    </w:p>
    <w:p w14:paraId="2E021493" w14:textId="77777777" w:rsidR="006F4FD6" w:rsidRPr="0034210C" w:rsidRDefault="006F4FD6" w:rsidP="0034210C">
      <w:pPr>
        <w:tabs>
          <w:tab w:val="left" w:pos="32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</w:rPr>
        <w:t>Тема:</w:t>
      </w:r>
      <w:r w:rsidR="00176F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Разработка </w:t>
      </w: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проекта художественного изделия</w:t>
      </w: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.</w:t>
      </w:r>
    </w:p>
    <w:p w14:paraId="20DC2372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Предпроектный анализ. Анализ и синтез морфологических особенностей в разработке внешней и внутренней структуры проекта. Концепция и цель разработки. Художественно-конструкторский и эргономический анализ:</w:t>
      </w:r>
    </w:p>
    <w:p w14:paraId="3848904D" w14:textId="77777777" w:rsidR="00B57902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left="360"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- объемно-пространственная структура;</w:t>
      </w:r>
    </w:p>
    <w:p w14:paraId="52D4A32D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left="360"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- тектоника; </w:t>
      </w:r>
    </w:p>
    <w:p w14:paraId="4284E0F2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left="360"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- цветопластика и фактура.</w:t>
      </w:r>
    </w:p>
    <w:p w14:paraId="7EB67775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Разработка концепции представления проекта.</w:t>
      </w:r>
    </w:p>
    <w:p w14:paraId="3911B1A6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Разработка эскизов художественно-конструкторского предложения на основе аналога.</w:t>
      </w:r>
    </w:p>
    <w:p w14:paraId="76D907BD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Цветовое решение проекта художественного изделия.</w:t>
      </w:r>
    </w:p>
    <w:p w14:paraId="7F0AE713" w14:textId="77777777" w:rsidR="006F4FD6" w:rsidRPr="00B57902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Разработка промышленного образца (на уровне художественно-конструкторского предложения). Анализ структурно-художественных свойств композиции заданной промышленной формы</w:t>
      </w:r>
      <w:r w:rsidRPr="00B57902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14:paraId="604FC933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Особенности изображения отдельных элементов конструкции изделия</w:t>
      </w:r>
    </w:p>
    <w:p w14:paraId="6FE688C2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Разработка проекта художественного изделия на формате А3.</w:t>
      </w:r>
    </w:p>
    <w:p w14:paraId="7A197581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3DBDDFF5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24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kern w:val="24"/>
          <w:sz w:val="24"/>
          <w:szCs w:val="24"/>
          <w:lang w:eastAsia="ru-RU"/>
        </w:rPr>
        <w:t>Раздел 3. «Этапы дизайн-проектирования».</w:t>
      </w:r>
    </w:p>
    <w:p w14:paraId="38458ADA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 Концептуальные предложения и техническое задание. Функциональные схемы. Эскизная проработка. Макеты и чертежи. Рабочий проект. Авторский надзор.</w:t>
      </w:r>
    </w:p>
    <w:p w14:paraId="5EECA6A8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Выполнить проект комплекта набора промышленных изделий.</w:t>
      </w:r>
    </w:p>
    <w:p w14:paraId="37C27697" w14:textId="77777777" w:rsidR="006F4FD6" w:rsidRDefault="006F4FD6" w:rsidP="00197AE1">
      <w:pPr>
        <w:widowControl w:val="0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Предложение собственного видения для решения и привлечения внимания к проблеме исследования через изделие. Концептуальные предложения и техническое задание. Функциональные схемы. Эскизная проработка. Макеты и чертежи. Рабочий проект. Авторский надзор. </w:t>
      </w:r>
    </w:p>
    <w:p w14:paraId="3A4C467D" w14:textId="77777777" w:rsidR="006F4FD6" w:rsidRPr="0034210C" w:rsidRDefault="006F4FD6" w:rsidP="00197AE1">
      <w:pPr>
        <w:widowControl w:val="0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Разработать проект комплекта набора художественно-промышленных изделий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1B38F5C4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Техническое задание. Эргономические схемы анализа работы </w:t>
      </w:r>
      <w:r>
        <w:rPr>
          <w:rFonts w:ascii="Times New Roman" w:hAnsi="Times New Roman" w:cs="Times New Roman"/>
          <w:sz w:val="24"/>
          <w:szCs w:val="24"/>
          <w:lang w:eastAsia="ru-RU"/>
        </w:rPr>
        <w:t>изделия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 в различных ситуациях. </w:t>
      </w:r>
    </w:p>
    <w:p w14:paraId="73391733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703BE5CD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Раздел 4. «Концептуальный дизайн-проект».</w:t>
      </w:r>
    </w:p>
    <w:p w14:paraId="44EBE76D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Тема:Дизайн-проект с учетом национальных и региональных особенностей.</w:t>
      </w:r>
    </w:p>
    <w:p w14:paraId="291A277A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Понятие концептуального дизайна его особенности и роль в общей системе дизайн проектирования, формирование собственной концепции, методы анализа региональных и национальных особенностей, этапы и методы разработки дизайн-проекта с учетом региональных и национальных особенностей.</w:t>
      </w:r>
    </w:p>
    <w:p w14:paraId="6B6935DB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34210C">
        <w:rPr>
          <w:rFonts w:ascii="Times New Roman" w:hAnsi="Times New Roman" w:cs="Times New Roman"/>
          <w:sz w:val="24"/>
          <w:szCs w:val="24"/>
        </w:rPr>
        <w:t>На основе изучения и анализа региональных и национальных особенностей сделать серию зарисовок, фор-эскизов дизайн-объектов.</w:t>
      </w:r>
    </w:p>
    <w:p w14:paraId="3E43F7CA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Формат: произвольный.</w:t>
      </w:r>
    </w:p>
    <w:p w14:paraId="5085C325" w14:textId="77777777" w:rsidR="006F4FD6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Цель: выбрать дизайн-объект для дальнейшей разработки и сформулировать концепцию дизайн-проекта.</w:t>
      </w:r>
    </w:p>
    <w:p w14:paraId="369C3636" w14:textId="77777777" w:rsidR="006F4FD6" w:rsidRPr="0034210C" w:rsidRDefault="006F4FD6" w:rsidP="00197A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99330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24"/>
          <w:sz w:val="24"/>
          <w:szCs w:val="24"/>
          <w:lang w:eastAsia="ru-RU"/>
        </w:rPr>
        <w:t>2.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Проанализировать 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структурно-художественны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е 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свойств</w:t>
      </w:r>
      <w:r>
        <w:rPr>
          <w:rFonts w:ascii="Times New Roman" w:hAnsi="Times New Roman" w:cs="Times New Roman"/>
          <w:sz w:val="24"/>
          <w:szCs w:val="24"/>
          <w:lang w:eastAsia="ru-RU"/>
        </w:rPr>
        <w:t>а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 композиции заданной промышленной формы</w:t>
      </w:r>
      <w:r w:rsidRPr="0034210C">
        <w:rPr>
          <w:rFonts w:ascii="Times New Roman" w:hAnsi="Times New Roman" w:cs="Times New Roman"/>
          <w:color w:val="993300"/>
          <w:sz w:val="24"/>
          <w:szCs w:val="24"/>
          <w:lang w:eastAsia="ru-RU"/>
        </w:rPr>
        <w:t xml:space="preserve">. </w:t>
      </w:r>
    </w:p>
    <w:p w14:paraId="21D8924E" w14:textId="77777777" w:rsidR="006F4FD6" w:rsidRPr="0034210C" w:rsidRDefault="006F4FD6" w:rsidP="00197A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3. Выявить о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собенности изображения отдельных элементов конструкции изделия</w:t>
      </w:r>
    </w:p>
    <w:p w14:paraId="0C718844" w14:textId="77777777" w:rsidR="006F4FD6" w:rsidRPr="0034210C" w:rsidRDefault="006F4FD6" w:rsidP="004B4AA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34210C">
        <w:rPr>
          <w:rFonts w:ascii="Times New Roman" w:hAnsi="Times New Roman" w:cs="Times New Roman"/>
          <w:sz w:val="24"/>
          <w:szCs w:val="24"/>
        </w:rPr>
        <w:t>Разработ</w:t>
      </w:r>
      <w:r>
        <w:rPr>
          <w:rFonts w:ascii="Times New Roman" w:hAnsi="Times New Roman" w:cs="Times New Roman"/>
          <w:sz w:val="24"/>
          <w:szCs w:val="24"/>
        </w:rPr>
        <w:t xml:space="preserve">ать </w:t>
      </w:r>
      <w:r w:rsidRPr="0034210C">
        <w:rPr>
          <w:rFonts w:ascii="Times New Roman" w:hAnsi="Times New Roman" w:cs="Times New Roman"/>
          <w:sz w:val="24"/>
          <w:szCs w:val="24"/>
        </w:rPr>
        <w:t>эскиз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34210C">
        <w:rPr>
          <w:rFonts w:ascii="Times New Roman" w:hAnsi="Times New Roman" w:cs="Times New Roman"/>
          <w:sz w:val="24"/>
          <w:szCs w:val="24"/>
        </w:rPr>
        <w:t xml:space="preserve"> художественно-конструкторского предложения на основе аналога.</w:t>
      </w:r>
    </w:p>
    <w:p w14:paraId="7A854894" w14:textId="77777777" w:rsidR="006F4FD6" w:rsidRPr="0034210C" w:rsidRDefault="006F4FD6" w:rsidP="004B4AA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9933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Pr="0034210C">
        <w:rPr>
          <w:rFonts w:ascii="Times New Roman" w:hAnsi="Times New Roman" w:cs="Times New Roman"/>
          <w:sz w:val="24"/>
          <w:szCs w:val="24"/>
        </w:rPr>
        <w:t>Разработ</w:t>
      </w:r>
      <w:r>
        <w:rPr>
          <w:rFonts w:ascii="Times New Roman" w:hAnsi="Times New Roman" w:cs="Times New Roman"/>
          <w:sz w:val="24"/>
          <w:szCs w:val="24"/>
        </w:rPr>
        <w:t>ать проект</w:t>
      </w:r>
      <w:r w:rsidRPr="0034210C">
        <w:rPr>
          <w:rFonts w:ascii="Times New Roman" w:hAnsi="Times New Roman" w:cs="Times New Roman"/>
          <w:sz w:val="24"/>
          <w:szCs w:val="24"/>
        </w:rPr>
        <w:t xml:space="preserve"> художественного изделия на формате А3 (на уровне художественно-конструкторского предложения).</w:t>
      </w:r>
    </w:p>
    <w:p w14:paraId="663E5897" w14:textId="77777777" w:rsidR="006F4FD6" w:rsidRPr="0034210C" w:rsidRDefault="006F4FD6" w:rsidP="004B4AA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00D97865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Индивидуальные домашние задания (ИДЗ):</w:t>
      </w:r>
    </w:p>
    <w:p w14:paraId="31EC5E82" w14:textId="77777777" w:rsidR="006F4FD6" w:rsidRPr="0034210C" w:rsidRDefault="006F4FD6" w:rsidP="0034210C">
      <w:pPr>
        <w:shd w:val="clear" w:color="auto" w:fill="FFFFFF"/>
        <w:spacing w:after="0" w:line="240" w:lineRule="auto"/>
        <w:ind w:firstLine="48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Для организации самостоятельной работы необходимы следующие условия:</w:t>
      </w:r>
    </w:p>
    <w:p w14:paraId="53F27453" w14:textId="77777777" w:rsidR="006F4FD6" w:rsidRPr="0034210C" w:rsidRDefault="006F4FD6" w:rsidP="0034210C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готовность студентов к самостоятельному труду;</w:t>
      </w:r>
    </w:p>
    <w:p w14:paraId="176563FE" w14:textId="77777777" w:rsidR="006F4FD6" w:rsidRPr="0034210C" w:rsidRDefault="006F4FD6" w:rsidP="0034210C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pacing w:val="-1"/>
          <w:sz w:val="24"/>
          <w:szCs w:val="24"/>
        </w:rPr>
        <w:t>мотивация получения знаний;</w:t>
      </w:r>
    </w:p>
    <w:p w14:paraId="27B9BC2D" w14:textId="77777777" w:rsidR="006F4FD6" w:rsidRPr="0034210C" w:rsidRDefault="006F4FD6" w:rsidP="0034210C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 xml:space="preserve">наличие и доступность всего необходимого учебно-методического </w:t>
      </w:r>
      <w:r w:rsidRPr="0034210C">
        <w:rPr>
          <w:rFonts w:ascii="Times New Roman" w:hAnsi="Times New Roman" w:cs="Times New Roman"/>
          <w:spacing w:val="-3"/>
          <w:sz w:val="24"/>
          <w:szCs w:val="24"/>
        </w:rPr>
        <w:t>материала;</w:t>
      </w:r>
    </w:p>
    <w:p w14:paraId="1B74C6F8" w14:textId="77777777" w:rsidR="006F4FD6" w:rsidRPr="0034210C" w:rsidRDefault="006F4FD6" w:rsidP="0034210C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pacing w:val="-1"/>
          <w:sz w:val="24"/>
          <w:szCs w:val="24"/>
        </w:rPr>
        <w:t>система регулярного контроля качества выполненной самостоятельной работы;</w:t>
      </w:r>
    </w:p>
    <w:p w14:paraId="6A01C98B" w14:textId="77777777" w:rsidR="006F4FD6" w:rsidRPr="0034210C" w:rsidRDefault="006F4FD6" w:rsidP="0034210C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34210C">
        <w:rPr>
          <w:rFonts w:ascii="Times New Roman" w:hAnsi="Times New Roman" w:cs="Times New Roman"/>
          <w:spacing w:val="-1"/>
          <w:sz w:val="24"/>
          <w:szCs w:val="24"/>
        </w:rPr>
        <w:t>консультационная помощь преподавателя.</w:t>
      </w:r>
    </w:p>
    <w:p w14:paraId="619DD533" w14:textId="77777777" w:rsidR="006F4FD6" w:rsidRPr="0034210C" w:rsidRDefault="006F4FD6" w:rsidP="0034210C">
      <w:pPr>
        <w:widowControl w:val="0"/>
        <w:tabs>
          <w:tab w:val="left" w:pos="840"/>
        </w:tabs>
        <w:autoSpaceDE w:val="0"/>
        <w:autoSpaceDN w:val="0"/>
        <w:adjustRightInd w:val="0"/>
        <w:spacing w:after="0" w:line="240" w:lineRule="auto"/>
        <w:ind w:firstLine="533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Активная самостоятельная работа студентов возможна только при наличии серьёзной и устойчивой мотивации. Самый сильный мотивирующий фактор – подготовка к дальнейшей эффективной профессиональной деятельности.</w:t>
      </w:r>
    </w:p>
    <w:p w14:paraId="7F090175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789CFFB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Раздел 1 ««Введение  в проектную деятельность». </w:t>
      </w:r>
    </w:p>
    <w:p w14:paraId="1CFC8802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EFA7491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Тема:Проектирование как целостный процесс.</w:t>
      </w:r>
    </w:p>
    <w:p w14:paraId="0956AF3A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Рассмотреть вопросы и выполнить доклады по соответствующим темам: 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 Проектная деятельность как интеллектуальная система, организующая сумму знаний и навыков, определяющая связи дизайна с более широкими процессами, формирующими искусственную среду.</w:t>
      </w:r>
    </w:p>
    <w:p w14:paraId="5D8D01A9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Проектная деятельность в понимании и использовании алгоритма восприятия произведений искусства  в процессе их создания.</w:t>
      </w:r>
    </w:p>
    <w:p w14:paraId="05859613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Проектная деятельность в понимании и оценка эволюции промышленных  форм и их языка как постоянного диалектического взаимодействия между новациями и привычными элементами.</w:t>
      </w:r>
    </w:p>
    <w:p w14:paraId="70DB1D08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</w:t>
      </w:r>
      <w:r w:rsidR="00B5790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Исторические аспекты проектной деятельности.</w:t>
      </w:r>
    </w:p>
    <w:p w14:paraId="20F5BCB6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Рассмотреть следующие вопросы и выполнить доклады. 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Эволюция предметного окружения и становление проектной деятельности; Роль науки и техники в формообразовании; Ведущие западноевропейские и русские теоретики дизайна; Основные этапы исторического формообразования в художественно промышленной практике; Отправные точки зарождения концепций дизайна. Теоретические взгляды основателей ГерманскогоВеркбунда. Коммерческий дизайн. Идеи системного подхода в дизайне. Художественные направления ХХ века и их влияние на развитие дизайн-проектирования.</w:t>
      </w:r>
    </w:p>
    <w:p w14:paraId="0E554EE3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</w:t>
      </w:r>
      <w:r w:rsidR="00B5790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Понятие о предпроектном анализе.</w:t>
      </w:r>
    </w:p>
    <w:p w14:paraId="79C019DA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Подготовить доклады на темы:</w:t>
      </w:r>
    </w:p>
    <w:p w14:paraId="59ACB3A9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- Проектная идея и дизайн-концепция в заданиях разного типа.</w:t>
      </w:r>
    </w:p>
    <w:p w14:paraId="517530C9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- Проектный анализ и задачи гармонизации проектного решения.</w:t>
      </w:r>
    </w:p>
    <w:p w14:paraId="17DD796C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- Приемы исправления и преобразования композиционной схемы.</w:t>
      </w:r>
    </w:p>
    <w:p w14:paraId="2687D504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- Проблемы индивидуализации проектного образа.</w:t>
      </w:r>
    </w:p>
    <w:p w14:paraId="4403B772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- Эмоциональная организация среды.</w:t>
      </w:r>
    </w:p>
    <w:p w14:paraId="5DA164B5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</w:t>
      </w:r>
      <w:r w:rsidR="00B5790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Методы дизайн-проектирования.</w:t>
      </w:r>
    </w:p>
    <w:p w14:paraId="13A15ADC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Рассмотреть следующие вопросы: Классификация методов по характеру организации мышления дизайнера: алгоритмические и эвристические методы. Алгоритмические методы в дизайне (граф зависимостей, метод морфологических карт, матрица идей). Эвристические методы в дизайне: метод элементарных вопросов; метод мозговой атаки; метод наводящих операций (инверсии); метод аналогий (синектика) – прямые аналогии, личные аналогии, символические аналогии, фантастические аналогии; метод эмпатии; заимствование позиции; метод ассоциаций; сценарное моделирование. Метафоризация. Классификация методов в зависимости от аспектов процесса дизайн-проектирования: методы исследования структуры проблемы; целевого моделирования; функционального проектирования; морфологического проектирования; технологического проектирования; эргономического проектирования; методы художественно</w:t>
      </w:r>
      <w:r w:rsidR="00B57902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образного проектирования, методы целостного процесса разработки эстетико-художественной концепции объекта и программно-целевой организации системы деятельности по реализации разработанного проекта.</w:t>
      </w:r>
    </w:p>
    <w:p w14:paraId="30275B00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</w:t>
      </w:r>
      <w:r w:rsidR="00B5790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Изображение дизайнерского замысла при проектировании средствами информационных компьютерных технологий.</w:t>
      </w:r>
    </w:p>
    <w:p w14:paraId="70DAE7DD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Рассмотреть следующие вопросы: Современные программные продукты, составляющие автоматизированное рабочее место для проектирования Их сравнительный анализ: возможности, достоинства и недостатки. Пользовательский интерфейс и настройка программного продукта. Меню, окна, панели, командная строка, строка состояния.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Разработать эскизы художественно-промышленного изделия с помощью компьютерных технологий. </w:t>
      </w:r>
    </w:p>
    <w:p w14:paraId="18FDF376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 Объемно-пространственная композиция с элементами макетирования.</w:t>
      </w:r>
    </w:p>
    <w:p w14:paraId="6171B82D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1.Изучение закономерностей сложного пластического формообразования промышленных изделий. </w:t>
      </w:r>
      <w:r>
        <w:rPr>
          <w:rFonts w:ascii="Times New Roman" w:hAnsi="Times New Roman" w:cs="Times New Roman"/>
          <w:sz w:val="24"/>
          <w:szCs w:val="24"/>
          <w:lang w:eastAsia="ru-RU"/>
        </w:rPr>
        <w:t>Разобрать х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удожественно-конструкторский анализ </w:t>
      </w:r>
      <w:r>
        <w:rPr>
          <w:rFonts w:ascii="Times New Roman" w:hAnsi="Times New Roman" w:cs="Times New Roman"/>
          <w:sz w:val="24"/>
          <w:szCs w:val="24"/>
          <w:lang w:eastAsia="ru-RU"/>
        </w:rPr>
        <w:t>изделий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 со сложной пластической формой и сложной объё</w:t>
      </w:r>
      <w:r>
        <w:rPr>
          <w:rFonts w:ascii="Times New Roman" w:hAnsi="Times New Roman" w:cs="Times New Roman"/>
          <w:sz w:val="24"/>
          <w:szCs w:val="24"/>
          <w:lang w:eastAsia="ru-RU"/>
        </w:rPr>
        <w:t>мно-пространственной структурой и создать эскизы изделия с учетом задания.</w:t>
      </w:r>
    </w:p>
    <w:p w14:paraId="62B38D08" w14:textId="77777777" w:rsidR="00645A2E" w:rsidRDefault="00645A2E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1D366152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lastRenderedPageBreak/>
        <w:t>Тема:</w:t>
      </w:r>
      <w:r w:rsidR="00B5790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34210C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Проектирование небольшого художественно-промышленного изделия с минимальной функцией</w:t>
      </w: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.</w:t>
      </w:r>
    </w:p>
    <w:p w14:paraId="4A405277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Продолжить практическое задание на проектирование на основе анализа аналогов, учитывая все стадии проектирования небольшого художественно-промышленного изделия. Определение размеров изделия. Эскиз изделия. Связь между отдельными элементами. Разработка отдельных форм. Определение их размеров. Эскиз цветового решения проектируемого изделия.</w:t>
      </w:r>
    </w:p>
    <w:p w14:paraId="20A88A9B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7CDA1AF2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24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kern w:val="24"/>
          <w:sz w:val="24"/>
          <w:szCs w:val="24"/>
          <w:lang w:eastAsia="ru-RU"/>
        </w:rPr>
        <w:t>Раздел 3. «Этапы дизайн-проектирования».</w:t>
      </w:r>
    </w:p>
    <w:p w14:paraId="5648B06C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  Концептуальные предложения и техническое задание. Функциональные схемы. Эскизная проработка. Макеты и чертежи. Рабочий проект. Авторский надзор.</w:t>
      </w:r>
    </w:p>
    <w:p w14:paraId="3DA4F879" w14:textId="77777777" w:rsidR="006F4FD6" w:rsidRPr="0034210C" w:rsidRDefault="006F4FD6" w:rsidP="005A748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 xml:space="preserve">Найти в дополнительной литературе образцы изделий, иллюстрирующие </w:t>
      </w:r>
      <w:r>
        <w:rPr>
          <w:rFonts w:ascii="Times New Roman" w:hAnsi="Times New Roman" w:cs="Times New Roman"/>
          <w:sz w:val="24"/>
          <w:szCs w:val="24"/>
        </w:rPr>
        <w:t>концептульный подход</w:t>
      </w:r>
      <w:r w:rsidRPr="0034210C">
        <w:rPr>
          <w:rFonts w:ascii="Times New Roman" w:hAnsi="Times New Roman" w:cs="Times New Roman"/>
          <w:sz w:val="24"/>
          <w:szCs w:val="24"/>
        </w:rPr>
        <w:t>. Выявить особенности, характерные элементы</w:t>
      </w:r>
      <w:r>
        <w:rPr>
          <w:rFonts w:ascii="Times New Roman" w:hAnsi="Times New Roman" w:cs="Times New Roman"/>
          <w:sz w:val="24"/>
          <w:szCs w:val="24"/>
        </w:rPr>
        <w:t xml:space="preserve"> художественно-промышленных изделий</w:t>
      </w:r>
      <w:r w:rsidRPr="0034210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Проанализировать</w:t>
      </w:r>
      <w:r w:rsidRPr="0034210C">
        <w:rPr>
          <w:rFonts w:ascii="Times New Roman" w:hAnsi="Times New Roman" w:cs="Times New Roman"/>
          <w:sz w:val="24"/>
          <w:szCs w:val="24"/>
        </w:rPr>
        <w:t xml:space="preserve"> особенност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4210C">
        <w:rPr>
          <w:rFonts w:ascii="Times New Roman" w:hAnsi="Times New Roman" w:cs="Times New Roman"/>
          <w:sz w:val="24"/>
          <w:szCs w:val="24"/>
        </w:rPr>
        <w:t xml:space="preserve"> декоративной текстуры материала. Освоить последовательность выполнен</w:t>
      </w:r>
      <w:r w:rsidR="00BF08BD">
        <w:rPr>
          <w:rFonts w:ascii="Times New Roman" w:hAnsi="Times New Roman" w:cs="Times New Roman"/>
          <w:sz w:val="24"/>
          <w:szCs w:val="24"/>
        </w:rPr>
        <w:t>ия имитации текстуры материала.</w:t>
      </w:r>
    </w:p>
    <w:p w14:paraId="7CDD209B" w14:textId="77777777" w:rsidR="006F4FD6" w:rsidRPr="0034210C" w:rsidRDefault="006F4FD6" w:rsidP="005A748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Информацию оформить в электронный альбом.</w:t>
      </w:r>
    </w:p>
    <w:p w14:paraId="4A38D4AB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Закрепить практическое занятие по проектированию комплекта набора промышленных изделий.</w:t>
      </w:r>
    </w:p>
    <w:p w14:paraId="01436F6E" w14:textId="77777777" w:rsidR="006F4FD6" w:rsidRPr="0034210C" w:rsidRDefault="006F4FD6" w:rsidP="003421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14:paraId="13167122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Раздел 4. «Концептуальный дизайн-проект».</w:t>
      </w:r>
    </w:p>
    <w:p w14:paraId="5EFED23C" w14:textId="77777777" w:rsidR="00BF08BD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Тема: Дизайн-проект с учетом национальных и региональных особенностей.</w:t>
      </w:r>
    </w:p>
    <w:p w14:paraId="70D42591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Закрепить практическое занятие по понятию концептуального дизайна его особенности и рол</w:t>
      </w:r>
      <w:r>
        <w:rPr>
          <w:rFonts w:ascii="Times New Roman" w:hAnsi="Times New Roman" w:cs="Times New Roman"/>
          <w:sz w:val="24"/>
          <w:szCs w:val="24"/>
          <w:lang w:eastAsia="ru-RU"/>
        </w:rPr>
        <w:t>и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 в общей системе дизайн проектирования, формированию собственной концепции, методов анализа региональных и национальных особенностей, этапов и методов разработки дизайн-проекта с учетом региональных и национальных особенностей.</w:t>
      </w:r>
    </w:p>
    <w:p w14:paraId="15B22510" w14:textId="77777777" w:rsidR="006F4FD6" w:rsidRPr="0034210C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На основе изучения и анализа региональных и национальных особенностей сделать серию зарисовок, фор-эскизов дизайн-объектов.</w:t>
      </w:r>
    </w:p>
    <w:p w14:paraId="6E44942D" w14:textId="77777777" w:rsidR="006F4FD6" w:rsidRDefault="006F4FD6" w:rsidP="0034210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Цель: выбрать дизайн-объект для дальнейшей разработки и сформулировать концепцию дизайн-проекта.</w:t>
      </w:r>
    </w:p>
    <w:p w14:paraId="57F5797C" w14:textId="77777777" w:rsidR="006F4FD6" w:rsidRPr="0034210C" w:rsidRDefault="006F4FD6" w:rsidP="00BF08B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993300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kern w:val="24"/>
          <w:sz w:val="24"/>
          <w:szCs w:val="24"/>
          <w:lang w:eastAsia="ru-RU"/>
        </w:rPr>
        <w:t xml:space="preserve">1. </w:t>
      </w:r>
      <w:r>
        <w:rPr>
          <w:rFonts w:ascii="Times New Roman" w:hAnsi="Times New Roman" w:cs="Times New Roman"/>
          <w:sz w:val="24"/>
          <w:szCs w:val="24"/>
          <w:lang w:eastAsia="ru-RU"/>
        </w:rPr>
        <w:t>Проа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нализ</w:t>
      </w:r>
      <w:r>
        <w:rPr>
          <w:rFonts w:ascii="Times New Roman" w:hAnsi="Times New Roman" w:cs="Times New Roman"/>
          <w:sz w:val="24"/>
          <w:szCs w:val="24"/>
          <w:lang w:eastAsia="ru-RU"/>
        </w:rPr>
        <w:t>ировать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 структурно-художественны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е 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свойств</w:t>
      </w:r>
      <w:r>
        <w:rPr>
          <w:rFonts w:ascii="Times New Roman" w:hAnsi="Times New Roman" w:cs="Times New Roman"/>
          <w:sz w:val="24"/>
          <w:szCs w:val="24"/>
          <w:lang w:eastAsia="ru-RU"/>
        </w:rPr>
        <w:t>а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 композиции заданной промышленной формы</w:t>
      </w:r>
      <w:r w:rsidRPr="0034210C">
        <w:rPr>
          <w:rFonts w:ascii="Times New Roman" w:hAnsi="Times New Roman" w:cs="Times New Roman"/>
          <w:color w:val="993300"/>
          <w:sz w:val="24"/>
          <w:szCs w:val="24"/>
          <w:lang w:eastAsia="ru-RU"/>
        </w:rPr>
        <w:t xml:space="preserve">. </w:t>
      </w:r>
    </w:p>
    <w:p w14:paraId="7F425CB0" w14:textId="77777777" w:rsidR="006F4FD6" w:rsidRPr="0034210C" w:rsidRDefault="006F4FD6" w:rsidP="00BF08B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2. </w:t>
      </w:r>
      <w:r>
        <w:rPr>
          <w:rFonts w:ascii="Times New Roman" w:hAnsi="Times New Roman" w:cs="Times New Roman"/>
          <w:sz w:val="24"/>
          <w:szCs w:val="24"/>
          <w:lang w:eastAsia="ru-RU"/>
        </w:rPr>
        <w:t>Выявить о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собенности изображения отдельных элементов конструкции изделия</w:t>
      </w:r>
    </w:p>
    <w:p w14:paraId="2FEAD98E" w14:textId="77777777" w:rsidR="006F4FD6" w:rsidRPr="0034210C" w:rsidRDefault="006F4FD6" w:rsidP="00BF08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3. Разработ</w:t>
      </w:r>
      <w:r>
        <w:rPr>
          <w:rFonts w:ascii="Times New Roman" w:hAnsi="Times New Roman" w:cs="Times New Roman"/>
          <w:sz w:val="24"/>
          <w:szCs w:val="24"/>
        </w:rPr>
        <w:t>ать</w:t>
      </w:r>
      <w:r w:rsidRPr="0034210C">
        <w:rPr>
          <w:rFonts w:ascii="Times New Roman" w:hAnsi="Times New Roman" w:cs="Times New Roman"/>
          <w:sz w:val="24"/>
          <w:szCs w:val="24"/>
        </w:rPr>
        <w:t xml:space="preserve"> эскизов художественно-конструкторского предложения на основе аналога.</w:t>
      </w:r>
    </w:p>
    <w:p w14:paraId="5FA8DBC0" w14:textId="77777777" w:rsidR="006F4FD6" w:rsidRDefault="006F4FD6" w:rsidP="00BF08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993300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4.Разработ</w:t>
      </w:r>
      <w:r>
        <w:rPr>
          <w:rFonts w:ascii="Times New Roman" w:hAnsi="Times New Roman" w:cs="Times New Roman"/>
          <w:sz w:val="24"/>
          <w:szCs w:val="24"/>
        </w:rPr>
        <w:t>ать проект</w:t>
      </w:r>
      <w:r w:rsidRPr="0034210C">
        <w:rPr>
          <w:rFonts w:ascii="Times New Roman" w:hAnsi="Times New Roman" w:cs="Times New Roman"/>
          <w:sz w:val="24"/>
          <w:szCs w:val="24"/>
        </w:rPr>
        <w:t xml:space="preserve"> художественного изделия на формате А3 (на уровне художественно-конструкторского предложения).</w:t>
      </w:r>
    </w:p>
    <w:p w14:paraId="6C03334F" w14:textId="77777777" w:rsidR="00F825B8" w:rsidRDefault="00F825B8" w:rsidP="005A748C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14:paraId="51D44061" w14:textId="77777777" w:rsidR="00F825B8" w:rsidRDefault="000D6424" w:rsidP="00F825B8">
      <w:pPr>
        <w:autoSpaceDE w:val="0"/>
        <w:autoSpaceDN w:val="0"/>
        <w:adjustRightInd w:val="0"/>
        <w:spacing w:after="0" w:line="24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  <w:r>
        <w:pict w14:anchorId="3A29381C">
          <v:shape id="Рисунок 3" o:spid="_x0000_i1025" type="#_x0000_t75" style="width:222pt;height:180pt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o:allowoverlap="f">
            <v:imagedata r:id="rId11" o:title=""/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 w14:anchorId="5A5A619D">
          <v:shape id="_x0000_i1026" type="#_x0000_t75" style="width:198.45pt;height:174.45pt;visibility:visible;mso-wrap-style:square">
            <v:imagedata r:id="rId12" o:title=""/>
          </v:shape>
        </w:pict>
      </w:r>
    </w:p>
    <w:p w14:paraId="56B6AB9E" w14:textId="77777777" w:rsidR="00F825B8" w:rsidRDefault="00F825B8" w:rsidP="005A748C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14:paraId="38E2B932" w14:textId="77777777" w:rsidR="00F825B8" w:rsidRPr="00F825B8" w:rsidRDefault="00F825B8" w:rsidP="00F825B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F825B8">
        <w:rPr>
          <w:rFonts w:ascii="Times New Roman" w:hAnsi="Times New Roman" w:cs="Times New Roman"/>
          <w:noProof/>
          <w:sz w:val="24"/>
          <w:szCs w:val="24"/>
          <w:lang w:eastAsia="ru-RU"/>
        </w:rPr>
        <w:t>Рисунок 1. Пример практического задания</w:t>
      </w:r>
    </w:p>
    <w:p w14:paraId="6CE7831C" w14:textId="77777777" w:rsidR="00F825B8" w:rsidRPr="00F825B8" w:rsidRDefault="000D6424" w:rsidP="00F825B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noProof/>
          <w:lang w:eastAsia="ru-RU"/>
        </w:rPr>
        <w:lastRenderedPageBreak/>
        <w:pict w14:anchorId="585F9CE6">
          <v:shape id="Рисунок 2" o:spid="_x0000_i1027" type="#_x0000_t75" style="width:311.55pt;height:222pt;visibility:visible;mso-wrap-style:square">
            <v:imagedata r:id="rId13" o:title=""/>
          </v:shape>
        </w:pict>
      </w:r>
    </w:p>
    <w:p w14:paraId="089DC21C" w14:textId="77777777" w:rsidR="00F825B8" w:rsidRDefault="00F825B8" w:rsidP="00F825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2. Пример практического задания</w:t>
      </w:r>
    </w:p>
    <w:p w14:paraId="272C663E" w14:textId="77777777" w:rsidR="00F825B8" w:rsidRDefault="00F825B8" w:rsidP="005A748C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14:paraId="76EA2514" w14:textId="390B9BF1" w:rsidR="006F4FD6" w:rsidRDefault="006F4FD6" w:rsidP="0034210C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0F9D58F2" w14:textId="77777777" w:rsidR="002E7F5E" w:rsidRPr="0034210C" w:rsidRDefault="002E7F5E" w:rsidP="0034210C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  <w:sectPr w:rsidR="002E7F5E" w:rsidRPr="0034210C" w:rsidSect="00AB2337"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</w:p>
    <w:p w14:paraId="2269E5F3" w14:textId="77777777" w:rsidR="006F4FD6" w:rsidRPr="0055029F" w:rsidRDefault="006F4FD6" w:rsidP="0055029F">
      <w:pPr>
        <w:keepNext/>
        <w:widowControl w:val="0"/>
        <w:spacing w:before="240" w:after="120"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55029F">
        <w:rPr>
          <w:rFonts w:ascii="Times New Roman" w:hAnsi="Times New Roman" w:cs="Times New Roman"/>
          <w:b/>
          <w:bCs/>
          <w:sz w:val="24"/>
          <w:szCs w:val="24"/>
        </w:rPr>
        <w:lastRenderedPageBreak/>
        <w:t>7 Оценочные средства для проведения промежуточной аттестации</w:t>
      </w:r>
    </w:p>
    <w:p w14:paraId="53A7714B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bookmarkStart w:id="2" w:name="_Hlk57286678"/>
      <w:r w:rsidRPr="0055029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а) Планируемые результаты обучения и оценочные средства для проведения промежуточной аттестации:</w:t>
      </w:r>
    </w:p>
    <w:p w14:paraId="59B2382A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5000" w:type="pct"/>
        <w:tblInd w:w="2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439"/>
        <w:gridCol w:w="4075"/>
        <w:gridCol w:w="8501"/>
      </w:tblGrid>
      <w:tr w:rsidR="006F4FD6" w:rsidRPr="00A85A39" w14:paraId="156A158D" w14:textId="77777777">
        <w:trPr>
          <w:trHeight w:val="753"/>
          <w:tblHeader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bookmarkEnd w:id="2"/>
          <w:p w14:paraId="25218F02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Структурный элемент 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компетенции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77FAD9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Планируемые результаты обучения </w:t>
            </w: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DF165E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Оценочные средства</w:t>
            </w:r>
          </w:p>
        </w:tc>
      </w:tr>
      <w:tr w:rsidR="006F4FD6" w:rsidRPr="00A85A39" w14:paraId="4CB477A9" w14:textId="7777777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1C99060" w14:textId="77777777" w:rsidR="006F4FD6" w:rsidRPr="0034210C" w:rsidRDefault="006F4FD6" w:rsidP="00042D3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ОПК</w:t>
            </w:r>
            <w:r w:rsidR="00042D3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  <w:r w:rsidRPr="0034210C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 –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с учетом основных требований информационной безопасности</w:t>
            </w:r>
          </w:p>
        </w:tc>
      </w:tr>
      <w:tr w:rsidR="006F4FD6" w:rsidRPr="00A85A39" w14:paraId="30C84CAB" w14:textId="77777777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25F5E7E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FB8E848" w14:textId="77777777" w:rsidR="006F4FD6" w:rsidRPr="0034210C" w:rsidRDefault="006F4FD6" w:rsidP="0034210C">
            <w:pPr>
              <w:widowControl w:val="0"/>
              <w:numPr>
                <w:ilvl w:val="0"/>
                <w:numId w:val="45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4210C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технологий;</w:t>
            </w:r>
          </w:p>
          <w:p w14:paraId="53B3EA32" w14:textId="77777777" w:rsidR="006F4FD6" w:rsidRPr="0034210C" w:rsidRDefault="006F4FD6" w:rsidP="0034210C">
            <w:pPr>
              <w:widowControl w:val="0"/>
              <w:numPr>
                <w:ilvl w:val="0"/>
                <w:numId w:val="45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4210C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основные требования информационной безопасности;</w:t>
            </w:r>
          </w:p>
          <w:p w14:paraId="382C6A6A" w14:textId="77777777" w:rsidR="006F4FD6" w:rsidRPr="0034210C" w:rsidRDefault="006F4FD6" w:rsidP="0034210C">
            <w:pPr>
              <w:widowControl w:val="0"/>
              <w:numPr>
                <w:ilvl w:val="0"/>
                <w:numId w:val="45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4210C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основы профессиональной деятельности.</w:t>
            </w:r>
          </w:p>
          <w:p w14:paraId="1AFB2DB7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158AB7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>Теоретические вопросы:</w:t>
            </w:r>
          </w:p>
          <w:p w14:paraId="22776207" w14:textId="77777777" w:rsidR="006F4FD6" w:rsidRPr="0034210C" w:rsidRDefault="006F4FD6" w:rsidP="0034210C">
            <w:pPr>
              <w:widowControl w:val="0"/>
              <w:numPr>
                <w:ilvl w:val="0"/>
                <w:numId w:val="4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>Перечислите стандартные задачи профессиональной деятельности.</w:t>
            </w:r>
          </w:p>
          <w:p w14:paraId="58F86E53" w14:textId="77777777" w:rsidR="006F4FD6" w:rsidRPr="0034210C" w:rsidRDefault="006F4FD6" w:rsidP="0034210C">
            <w:pPr>
              <w:widowControl w:val="0"/>
              <w:numPr>
                <w:ilvl w:val="0"/>
                <w:numId w:val="4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Дать определение профессиональной деятельности и перечислить её основы. </w:t>
            </w:r>
          </w:p>
          <w:p w14:paraId="4DAD4071" w14:textId="77777777" w:rsidR="006F4FD6" w:rsidRPr="0034210C" w:rsidRDefault="006F4FD6" w:rsidP="0034210C">
            <w:pPr>
              <w:widowControl w:val="0"/>
              <w:numPr>
                <w:ilvl w:val="0"/>
                <w:numId w:val="4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>Каковы требования информационной безопасности.</w:t>
            </w:r>
          </w:p>
          <w:p w14:paraId="0A8E042C" w14:textId="77777777" w:rsidR="006F4FD6" w:rsidRPr="0034210C" w:rsidRDefault="006F4FD6" w:rsidP="0034210C">
            <w:pPr>
              <w:widowControl w:val="0"/>
              <w:numPr>
                <w:ilvl w:val="0"/>
                <w:numId w:val="4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>Дать определение информационной и библиографической культуры.</w:t>
            </w:r>
          </w:p>
          <w:p w14:paraId="0542CCA7" w14:textId="77777777" w:rsidR="006F4FD6" w:rsidRPr="0034210C" w:rsidRDefault="006F4FD6" w:rsidP="0034210C">
            <w:pPr>
              <w:widowControl w:val="0"/>
              <w:numPr>
                <w:ilvl w:val="0"/>
                <w:numId w:val="4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Характеристика профессиональной деятельности в проектировании художественно-промышленных изделий. </w:t>
            </w:r>
          </w:p>
          <w:p w14:paraId="6EB1CCC6" w14:textId="77777777" w:rsidR="006F4FD6" w:rsidRPr="0034210C" w:rsidRDefault="006F4FD6" w:rsidP="0034210C">
            <w:pPr>
              <w:widowControl w:val="0"/>
              <w:numPr>
                <w:ilvl w:val="0"/>
                <w:numId w:val="4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>Дать определение и краткое описание информационно-коммуникативных технологий и кратко описать способы применения в проектировочной деятельности.</w:t>
            </w:r>
          </w:p>
          <w:p w14:paraId="3609CB48" w14:textId="77777777" w:rsidR="006F4FD6" w:rsidRPr="0034210C" w:rsidRDefault="006F4FD6" w:rsidP="0034210C">
            <w:pPr>
              <w:widowControl w:val="0"/>
              <w:numPr>
                <w:ilvl w:val="0"/>
                <w:numId w:val="4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C00000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Назвать способы передачи информационных технологий через профессиональные задачи в проектировании. </w:t>
            </w:r>
          </w:p>
        </w:tc>
      </w:tr>
      <w:tr w:rsidR="006F4FD6" w:rsidRPr="00A85A39" w14:paraId="272DB251" w14:textId="77777777" w:rsidTr="00042D36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0F3208DA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0D8A46AD" w14:textId="77777777" w:rsidR="006F4FD6" w:rsidRPr="0034210C" w:rsidRDefault="006F4FD6" w:rsidP="0034210C">
            <w:pPr>
              <w:widowControl w:val="0"/>
              <w:numPr>
                <w:ilvl w:val="0"/>
                <w:numId w:val="45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4210C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использовать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технологий;</w:t>
            </w:r>
          </w:p>
          <w:p w14:paraId="0CC60629" w14:textId="77777777" w:rsidR="006F4FD6" w:rsidRPr="0034210C" w:rsidRDefault="006F4FD6" w:rsidP="0034210C">
            <w:pPr>
              <w:widowControl w:val="0"/>
              <w:numPr>
                <w:ilvl w:val="0"/>
                <w:numId w:val="45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4210C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изучать стандартные задачи профессиональной деятельности;</w:t>
            </w:r>
          </w:p>
          <w:p w14:paraId="23E705EC" w14:textId="77777777" w:rsidR="006F4FD6" w:rsidRPr="0034210C" w:rsidRDefault="006F4FD6" w:rsidP="0034210C">
            <w:pPr>
              <w:widowControl w:val="0"/>
              <w:numPr>
                <w:ilvl w:val="0"/>
                <w:numId w:val="45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4210C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применять основы профессиональной деятельности.</w:t>
            </w: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0DAFCF5" w14:textId="77777777" w:rsidR="00042D36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Практическое </w:t>
            </w:r>
            <w:r w:rsidR="00042D36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>задание:</w:t>
            </w:r>
          </w:p>
          <w:p w14:paraId="1C27351F" w14:textId="77777777" w:rsidR="006F4FD6" w:rsidRPr="0034210C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>Спроектировать на основе анализа аналогов, учитывая все стадии проектирования небольшое художественно-промышленное изделие с учетом имеющихся ресурсов.</w:t>
            </w:r>
          </w:p>
        </w:tc>
      </w:tr>
      <w:tr w:rsidR="006F4FD6" w:rsidRPr="00A85A39" w14:paraId="522799F8" w14:textId="77777777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F1E8EEA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Владеть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25D7767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основами профессиональной деятельности;</w:t>
            </w:r>
          </w:p>
          <w:p w14:paraId="06BAA6CE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требованиями профессиональной безопасности;</w:t>
            </w:r>
          </w:p>
          <w:p w14:paraId="419DCE08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-задачами профессиональной деятельности.</w:t>
            </w: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F5CE4A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Практические задания: </w:t>
            </w:r>
          </w:p>
          <w:p w14:paraId="39F7CE5D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Задание №1. Построить графическую композицию на основе стилизации форм художественно-промышленных изделий. </w:t>
            </w:r>
          </w:p>
          <w:p w14:paraId="72B4ABAF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Задание № 2. Построить композицию (на основе геометрических фигур, линии, точки, пятна) по ассоциациям. </w:t>
            </w:r>
          </w:p>
          <w:p w14:paraId="182B59FA" w14:textId="77777777" w:rsidR="006F4FD6" w:rsidRPr="0034210C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Задание № 3. Выполнить творческое задание в малых группах на создание серии художественно-промышленных изделий с учетом регионального компонента.  </w:t>
            </w:r>
          </w:p>
        </w:tc>
      </w:tr>
      <w:tr w:rsidR="006F4FD6" w:rsidRPr="00A85A39" w14:paraId="4F71DC9F" w14:textId="7777777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44AAA3E" w14:textId="77777777" w:rsidR="006F4FD6" w:rsidRPr="0034210C" w:rsidRDefault="006F4FD6" w:rsidP="00042D36">
            <w:pPr>
              <w:spacing w:after="0" w:line="240" w:lineRule="auto"/>
              <w:ind w:left="20" w:right="2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ПК</w:t>
            </w:r>
            <w:r w:rsidR="00042D3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  <w:r w:rsidRPr="0034210C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7 - способность к проектированию и созданию художественно-промышленных изделий, обладающих эстетической ценностью, к разработке проектирования художественных или промышленных объектов</w:t>
            </w:r>
          </w:p>
        </w:tc>
      </w:tr>
      <w:tr w:rsidR="006F4FD6" w:rsidRPr="00A85A39" w14:paraId="114566E9" w14:textId="77777777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E29A045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DF64F1B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методику проектирования и создания художественно-промышленных объектов;</w:t>
            </w:r>
          </w:p>
          <w:p w14:paraId="6D45A90E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дизайнерские решения отечественной и зарубежной художественно-промышленной практики;</w:t>
            </w:r>
          </w:p>
          <w:p w14:paraId="24736DCE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современные новые методы для решения профессиональных задач.</w:t>
            </w:r>
          </w:p>
          <w:p w14:paraId="7B484B14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7536E7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Теоретические вопросы:</w:t>
            </w:r>
          </w:p>
          <w:p w14:paraId="6EC8007A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1. Основные понятия проектирования. </w:t>
            </w:r>
          </w:p>
          <w:p w14:paraId="09C729E1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2. Характеристика новых современных м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етодов в дизайнерской практике.</w:t>
            </w:r>
          </w:p>
          <w:p w14:paraId="389E6365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3. Сущность теории проектирования ее роль в научном исследовании.</w:t>
            </w:r>
          </w:p>
          <w:p w14:paraId="2F57FE8C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4. Перечислите современные методы для решения профессиональных задач.</w:t>
            </w:r>
          </w:p>
          <w:p w14:paraId="5DCD0711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5. Типы дизайнерских методик. Так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тические приёмы проектирования.</w:t>
            </w:r>
          </w:p>
          <w:p w14:paraId="1D94F896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6. Основные этапы исторического формообразования в худож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ественно-промышленной практике.</w:t>
            </w:r>
          </w:p>
          <w:p w14:paraId="77114B0F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7. Дизайн и технологическое, ко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нструктивное проектирование.</w:t>
            </w:r>
          </w:p>
          <w:p w14:paraId="6D7983F8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9. Процесс проект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ирования. Типы моделирования.</w:t>
            </w:r>
          </w:p>
          <w:p w14:paraId="69C8B54E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10.Факторы формообразования об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ъекта проектирования в дизайне.</w:t>
            </w:r>
          </w:p>
          <w:p w14:paraId="53E0670C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11.Функциональный, знаковый и дух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овно-ценностный смыслы изделия.</w:t>
            </w:r>
          </w:p>
          <w:p w14:paraId="62DE1EE9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12. Культурно-исторический, культурно-символический, личностно-ассоциативный, актуальный и художест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венно-образный смыслы изделия.</w:t>
            </w:r>
          </w:p>
          <w:p w14:paraId="7E54AB87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13.Влияние материала, конструкции и технологии на форму изделия. </w:t>
            </w:r>
          </w:p>
        </w:tc>
      </w:tr>
      <w:tr w:rsidR="006F4FD6" w:rsidRPr="00A85A39" w14:paraId="6BA93965" w14:textId="77777777" w:rsidTr="00042D36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E89BEB4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565D2DC" w14:textId="77777777" w:rsidR="006F4FD6" w:rsidRPr="0034210C" w:rsidRDefault="006F4FD6" w:rsidP="0034210C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ab/>
              <w:t>использовать приёмы формообразования различных объектов;</w:t>
            </w:r>
          </w:p>
          <w:p w14:paraId="5E572919" w14:textId="77777777" w:rsidR="006F4FD6" w:rsidRPr="0034210C" w:rsidRDefault="006F4FD6" w:rsidP="0034210C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 эмоционально-художественно оценивать условия существования художественных или промышленных 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объектов.</w:t>
            </w:r>
          </w:p>
          <w:p w14:paraId="50D08291" w14:textId="77777777" w:rsidR="006F4FD6" w:rsidRPr="0034210C" w:rsidRDefault="006F4FD6" w:rsidP="0034210C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применять современные новые методы для решения художественных  задач.</w:t>
            </w: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A2DD063" w14:textId="77777777" w:rsidR="00042D36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lastRenderedPageBreak/>
              <w:t xml:space="preserve">Практические задания: </w:t>
            </w:r>
          </w:p>
          <w:p w14:paraId="7AA04C63" w14:textId="77777777" w:rsidR="00042D36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Задание №1. </w:t>
            </w: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Практические упражнения по выполнению имитация фактур камня на формате А4.</w:t>
            </w:r>
          </w:p>
          <w:p w14:paraId="729F7DC7" w14:textId="77777777" w:rsidR="006F4FD6" w:rsidRPr="0034210C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Задание №2. </w:t>
            </w: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Последовательность выполнения конструктивных элементов.</w:t>
            </w:r>
          </w:p>
        </w:tc>
      </w:tr>
      <w:tr w:rsidR="006F4FD6" w:rsidRPr="00A85A39" w14:paraId="19CEA209" w14:textId="77777777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60BCC81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DB15199" w14:textId="77777777" w:rsidR="006F4FD6" w:rsidRPr="0034210C" w:rsidRDefault="006F4FD6" w:rsidP="0034210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- 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14:paraId="3694212A" w14:textId="77777777" w:rsidR="006F4FD6" w:rsidRPr="0034210C" w:rsidRDefault="006F4FD6" w:rsidP="0034210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- способностью к эмоционально-художественной оценке условий;</w:t>
            </w:r>
          </w:p>
          <w:p w14:paraId="6BC92624" w14:textId="77777777" w:rsidR="006F4FD6" w:rsidRPr="0034210C" w:rsidRDefault="006F4FD6" w:rsidP="00042D36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- способами реализации творческой идеи, основанной на концептуальном, творческом подходе, на практике.</w:t>
            </w: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EC923C6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Практические задания:</w:t>
            </w:r>
          </w:p>
          <w:p w14:paraId="256E1D9A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Задание №1. На основе изучения и анализа региональных и национальных особенностей сделать серию зарисовок, фор-эскизов дизайн-объектов.</w:t>
            </w:r>
          </w:p>
          <w:p w14:paraId="0C72590B" w14:textId="77777777" w:rsidR="006F4FD6" w:rsidRPr="0034210C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Цель: выбрать дизайн-объект для дальнейшей разработки и сформулировать концепцию дизайн-проекта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F4FD6" w:rsidRPr="00A85A39" w14:paraId="37893507" w14:textId="7777777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72AFF19" w14:textId="77777777" w:rsidR="006F4FD6" w:rsidRPr="0034210C" w:rsidRDefault="006F4FD6" w:rsidP="00042D36">
            <w:pPr>
              <w:spacing w:after="0" w:line="240" w:lineRule="auto"/>
              <w:ind w:left="20" w:right="2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ПК</w:t>
            </w:r>
            <w:r w:rsidR="00042D3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  <w:r w:rsidRPr="0034210C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8 – способность к художественно-производственному моделированию проектируемых объектов в реальные изделия, обладающие художественной ценностью</w:t>
            </w:r>
          </w:p>
        </w:tc>
      </w:tr>
      <w:tr w:rsidR="006F4FD6" w:rsidRPr="00A85A39" w14:paraId="7434B3E4" w14:textId="77777777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5C42A4E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197C73A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методику моделирования и создания художественно-промышленных объектов;</w:t>
            </w:r>
          </w:p>
          <w:p w14:paraId="66C2F48E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дизайнерские решения отечественной и зарубежной художественно-промышленной практики;</w:t>
            </w:r>
          </w:p>
          <w:p w14:paraId="602CC86C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современные новые методы для решения профессиональных задач.</w:t>
            </w: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11B319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Теоретические вопросы:</w:t>
            </w:r>
          </w:p>
          <w:p w14:paraId="0F109416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1. Основные понятия проектирования. </w:t>
            </w:r>
          </w:p>
          <w:p w14:paraId="0A0DC6D8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2. Характеристика новых современных методов в дизайнерской практике. </w:t>
            </w:r>
          </w:p>
          <w:p w14:paraId="4D91FE72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3. Сущность теории проектирования ее роль в научном исследовании.</w:t>
            </w:r>
          </w:p>
          <w:p w14:paraId="74DB3B2B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4. Перечислите современные  методы для решения профессиональных задач.</w:t>
            </w:r>
          </w:p>
          <w:p w14:paraId="1979E612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5. Типы дизайнерских методик. Тактические приёмы проектирования. </w:t>
            </w:r>
          </w:p>
          <w:p w14:paraId="747C0758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6. Основные этапы исторического формообразования в художественно-промышленной практике. </w:t>
            </w:r>
          </w:p>
          <w:p w14:paraId="5532ADC2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7. Дизайн и технологическое, ко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нструктивное проектирование.</w:t>
            </w:r>
          </w:p>
          <w:p w14:paraId="1440CFCF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9. Процесс проект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ирования. Типы моделирования.</w:t>
            </w:r>
          </w:p>
          <w:p w14:paraId="1570F3FF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10.Факторы формообразования об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ъекта проектирования в дизайне.</w:t>
            </w:r>
          </w:p>
          <w:p w14:paraId="294D2F2B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11.Функциональный, знаковый и дух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овно-ценностный смыслы изделия.</w:t>
            </w:r>
          </w:p>
          <w:p w14:paraId="11173A93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12. Культурно-исторический, кул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ьтурно-символический, личностно-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ассоциативный, актуальный и художест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венно-образный смыслы изделия.</w:t>
            </w:r>
          </w:p>
          <w:p w14:paraId="432EC47C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13.Влияние материала, конструкции и технологии на форму изделия. </w:t>
            </w:r>
          </w:p>
        </w:tc>
      </w:tr>
      <w:tr w:rsidR="006F4FD6" w:rsidRPr="00A85A39" w14:paraId="53846522" w14:textId="77777777" w:rsidTr="00042D36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4E632C8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Уметь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E36ED5C" w14:textId="77777777" w:rsidR="006F4FD6" w:rsidRPr="0034210C" w:rsidRDefault="006F4FD6" w:rsidP="0034210C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ab/>
              <w:t>с 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14:paraId="0C3CBFF0" w14:textId="77777777" w:rsidR="006F4FD6" w:rsidRPr="0034210C" w:rsidRDefault="006F4FD6" w:rsidP="0034210C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реализовывать творческие идеи в макете;</w:t>
            </w:r>
          </w:p>
          <w:p w14:paraId="119C01AE" w14:textId="77777777" w:rsidR="006F4FD6" w:rsidRPr="0034210C" w:rsidRDefault="006F4FD6" w:rsidP="0034210C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выполнять эталонные образцы объекта дизайна или его отдельные элементы в макете, материале.</w:t>
            </w: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8F91920" w14:textId="77777777" w:rsidR="006F4FD6" w:rsidRPr="0034210C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Практические задания: </w:t>
            </w:r>
          </w:p>
          <w:p w14:paraId="77459AD7" w14:textId="77777777" w:rsidR="006F4FD6" w:rsidRPr="0034210C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993300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Задание №1. 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Анализ структурно-художественных свойств композиции заданной промышленной формы</w:t>
            </w:r>
            <w:r w:rsidRPr="0034210C">
              <w:rPr>
                <w:rFonts w:ascii="Times New Roman" w:hAnsi="Times New Roman" w:cs="Times New Roman"/>
                <w:color w:val="993300"/>
                <w:sz w:val="24"/>
                <w:szCs w:val="24"/>
                <w:lang w:eastAsia="ru-RU"/>
              </w:rPr>
              <w:t xml:space="preserve">. </w:t>
            </w:r>
          </w:p>
          <w:p w14:paraId="44522F7A" w14:textId="77777777" w:rsidR="006F4FD6" w:rsidRPr="0034210C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Задание №2. Особенности изображения отдельных элементов конструкции изделия</w:t>
            </w:r>
          </w:p>
          <w:p w14:paraId="1FF44173" w14:textId="77777777" w:rsidR="006F4FD6" w:rsidRPr="0034210C" w:rsidRDefault="006F4FD6" w:rsidP="00042D3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Задание №3. Разработка эскизов художественно-конструкторского предложения на основе аналога.</w:t>
            </w:r>
          </w:p>
          <w:p w14:paraId="787FA25B" w14:textId="77777777" w:rsidR="006F4FD6" w:rsidRPr="0034210C" w:rsidRDefault="006F4FD6" w:rsidP="00042D3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Задание №4.</w:t>
            </w:r>
            <w:r w:rsidR="00042D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Разработка проекта художественного изделия на формате А3 (на уровне художественно-конструкторского предложения).</w:t>
            </w:r>
          </w:p>
        </w:tc>
      </w:tr>
      <w:tr w:rsidR="006F4FD6" w:rsidRPr="00A85A39" w14:paraId="5D35FB1B" w14:textId="77777777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928AEBB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3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8C40C8E" w14:textId="77777777" w:rsidR="006F4FD6" w:rsidRPr="0034210C" w:rsidRDefault="006F4FD6" w:rsidP="0034210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- способностью к созданию моделей художественно-промышленных объектов, технологий их обработки и систем оценки их качества;</w:t>
            </w:r>
          </w:p>
          <w:p w14:paraId="24228E83" w14:textId="77777777" w:rsidR="006F4FD6" w:rsidRPr="0034210C" w:rsidRDefault="006F4FD6" w:rsidP="0034210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- применением материалов с учетом их формообразующих свойств;</w:t>
            </w:r>
          </w:p>
          <w:p w14:paraId="5CC1F2C8" w14:textId="77777777" w:rsidR="006F4FD6" w:rsidRPr="0034210C" w:rsidRDefault="006F4FD6" w:rsidP="0034210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- способностью к оценке качества;</w:t>
            </w:r>
          </w:p>
          <w:p w14:paraId="178BCF88" w14:textId="77777777" w:rsidR="006F4FD6" w:rsidRPr="0034210C" w:rsidRDefault="006F4FD6" w:rsidP="00042D36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</w:rPr>
              <w:t>- способами создания моделей художественно-промышленных объектов.</w:t>
            </w:r>
          </w:p>
        </w:tc>
        <w:tc>
          <w:tcPr>
            <w:tcW w:w="2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9A544F5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Практическ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 задани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14:paraId="04535FD2" w14:textId="77777777" w:rsidR="006F4FD6" w:rsidRPr="0034210C" w:rsidRDefault="006F4FD6" w:rsidP="0034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Проект комплекта набора промышленных изделий.</w:t>
            </w:r>
          </w:p>
          <w:p w14:paraId="0D8FB596" w14:textId="77777777" w:rsidR="006F4FD6" w:rsidRPr="0034210C" w:rsidRDefault="006F4FD6" w:rsidP="00042D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Техническое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задание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Эргономические схемы анализа работы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изделия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различных ситуациях.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Х</w:t>
            </w:r>
            <w:r w:rsidRPr="003421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удожес</w:t>
            </w:r>
            <w:r w:rsidR="00042D3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твенно-конструкторские чертежи.</w:t>
            </w:r>
          </w:p>
        </w:tc>
      </w:tr>
    </w:tbl>
    <w:p w14:paraId="7AEF1CD0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423147E1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color w:val="C00000"/>
          <w:sz w:val="24"/>
          <w:szCs w:val="24"/>
          <w:highlight w:val="yellow"/>
          <w:lang w:eastAsia="ru-RU"/>
        </w:rPr>
      </w:pPr>
    </w:p>
    <w:p w14:paraId="779F675D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  <w:sectPr w:rsidR="006F4FD6" w:rsidRPr="0055029F" w:rsidSect="0038536D">
          <w:pgSz w:w="16840" w:h="11907" w:orient="landscape" w:code="9"/>
          <w:pgMar w:top="851" w:right="851" w:bottom="1701" w:left="1134" w:header="720" w:footer="720" w:gutter="0"/>
          <w:cols w:space="720"/>
          <w:noEndnote/>
          <w:titlePg/>
          <w:docGrid w:linePitch="326"/>
        </w:sectPr>
      </w:pPr>
    </w:p>
    <w:p w14:paraId="394D58D1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bookmarkStart w:id="3" w:name="_Hlk57286875"/>
      <w:r w:rsidRPr="0055029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lastRenderedPageBreak/>
        <w:t>б) Порядок проведения промежуточной аттестации, показатели и критерии оценивания:</w:t>
      </w:r>
    </w:p>
    <w:bookmarkEnd w:id="3"/>
    <w:p w14:paraId="3B346871" w14:textId="392EFB2E" w:rsidR="006F4FD6" w:rsidRDefault="006F4FD6" w:rsidP="003056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sz w:val="24"/>
          <w:szCs w:val="24"/>
          <w:lang w:eastAsia="ru-RU"/>
        </w:rPr>
        <w:t xml:space="preserve">Промежуточная аттестация проводится в форме </w:t>
      </w:r>
      <w:r w:rsidR="00776523">
        <w:rPr>
          <w:rFonts w:ascii="Times New Roman" w:hAnsi="Times New Roman" w:cs="Times New Roman"/>
          <w:sz w:val="24"/>
          <w:szCs w:val="24"/>
          <w:lang w:eastAsia="ru-RU"/>
        </w:rPr>
        <w:t xml:space="preserve">зачета, </w:t>
      </w:r>
      <w:r w:rsidRPr="0055029F">
        <w:rPr>
          <w:rFonts w:ascii="Times New Roman" w:hAnsi="Times New Roman" w:cs="Times New Roman"/>
          <w:sz w:val="24"/>
          <w:szCs w:val="24"/>
          <w:lang w:eastAsia="ru-RU"/>
        </w:rPr>
        <w:t xml:space="preserve">зачета с оценкой, </w:t>
      </w:r>
      <w:r w:rsidR="00776523" w:rsidRPr="0055029F">
        <w:rPr>
          <w:rFonts w:ascii="Times New Roman" w:hAnsi="Times New Roman" w:cs="Times New Roman"/>
          <w:sz w:val="24"/>
          <w:szCs w:val="24"/>
          <w:lang w:eastAsia="ru-RU"/>
        </w:rPr>
        <w:t>курсового проекта</w:t>
      </w:r>
      <w:r w:rsidR="00776523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="00776523" w:rsidRPr="005502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5029F">
        <w:rPr>
          <w:rFonts w:ascii="Times New Roman" w:hAnsi="Times New Roman" w:cs="Times New Roman"/>
          <w:sz w:val="24"/>
          <w:szCs w:val="24"/>
          <w:lang w:eastAsia="ru-RU"/>
        </w:rPr>
        <w:t>экзамена по вопросам, охватывающие теоретические основы дисциплины «Проектная деятельность».</w:t>
      </w:r>
      <w:r w:rsidR="0077652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5029F">
        <w:rPr>
          <w:rFonts w:ascii="Times New Roman" w:hAnsi="Times New Roman" w:cs="Times New Roman"/>
          <w:sz w:val="24"/>
          <w:szCs w:val="24"/>
          <w:lang w:eastAsia="ru-RU"/>
        </w:rPr>
        <w:t>Защита практических работ проводится непосредственно на практических занятиях.</w:t>
      </w:r>
    </w:p>
    <w:p w14:paraId="5A66D532" w14:textId="07A0C6D7" w:rsidR="00A7768F" w:rsidRPr="00A7768F" w:rsidRDefault="00A7768F" w:rsidP="003056A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A7768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Примерный перечень вопросов к зачету:</w:t>
      </w:r>
    </w:p>
    <w:p w14:paraId="37E83A8E" w14:textId="77777777" w:rsidR="00A7768F" w:rsidRPr="0034210C" w:rsidRDefault="00A7768F" w:rsidP="00A7768F">
      <w:pPr>
        <w:widowControl w:val="0"/>
        <w:numPr>
          <w:ilvl w:val="0"/>
          <w:numId w:val="49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kern w:val="24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kern w:val="24"/>
          <w:sz w:val="24"/>
          <w:szCs w:val="24"/>
          <w:lang w:eastAsia="ru-RU"/>
        </w:rPr>
        <w:t>Перечислите стандартные задачи профессиональной деятельности.</w:t>
      </w:r>
    </w:p>
    <w:p w14:paraId="631B2EB4" w14:textId="77777777" w:rsidR="00A7768F" w:rsidRPr="0034210C" w:rsidRDefault="00A7768F" w:rsidP="00A7768F">
      <w:pPr>
        <w:widowControl w:val="0"/>
        <w:numPr>
          <w:ilvl w:val="0"/>
          <w:numId w:val="49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kern w:val="24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kern w:val="24"/>
          <w:sz w:val="24"/>
          <w:szCs w:val="24"/>
          <w:lang w:eastAsia="ru-RU"/>
        </w:rPr>
        <w:t xml:space="preserve">Дать определение профессиональной деятельности и перечислить её основы. </w:t>
      </w:r>
    </w:p>
    <w:p w14:paraId="24DB966B" w14:textId="77777777" w:rsidR="00A7768F" w:rsidRPr="0034210C" w:rsidRDefault="00A7768F" w:rsidP="00A7768F">
      <w:pPr>
        <w:widowControl w:val="0"/>
        <w:numPr>
          <w:ilvl w:val="0"/>
          <w:numId w:val="49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kern w:val="24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kern w:val="24"/>
          <w:sz w:val="24"/>
          <w:szCs w:val="24"/>
          <w:lang w:eastAsia="ru-RU"/>
        </w:rPr>
        <w:t>Каковы требования информационной безопасности.</w:t>
      </w:r>
    </w:p>
    <w:p w14:paraId="17265759" w14:textId="77777777" w:rsidR="00A7768F" w:rsidRPr="0034210C" w:rsidRDefault="00A7768F" w:rsidP="00A7768F">
      <w:pPr>
        <w:widowControl w:val="0"/>
        <w:numPr>
          <w:ilvl w:val="0"/>
          <w:numId w:val="49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kern w:val="24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kern w:val="24"/>
          <w:sz w:val="24"/>
          <w:szCs w:val="24"/>
          <w:lang w:eastAsia="ru-RU"/>
        </w:rPr>
        <w:t>Дать определение информационной и библиографической культуры.</w:t>
      </w:r>
    </w:p>
    <w:p w14:paraId="34F1A7F5" w14:textId="77777777" w:rsidR="00A7768F" w:rsidRPr="0034210C" w:rsidRDefault="00A7768F" w:rsidP="00A7768F">
      <w:pPr>
        <w:widowControl w:val="0"/>
        <w:numPr>
          <w:ilvl w:val="0"/>
          <w:numId w:val="49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kern w:val="24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kern w:val="24"/>
          <w:sz w:val="24"/>
          <w:szCs w:val="24"/>
          <w:lang w:eastAsia="ru-RU"/>
        </w:rPr>
        <w:t xml:space="preserve">Характеристика профессиональной деятельности в проектировании художественно-промышленных изделий. </w:t>
      </w:r>
    </w:p>
    <w:p w14:paraId="35C52571" w14:textId="77777777" w:rsidR="00A7768F" w:rsidRDefault="00A7768F" w:rsidP="00A7768F">
      <w:pPr>
        <w:widowControl w:val="0"/>
        <w:numPr>
          <w:ilvl w:val="0"/>
          <w:numId w:val="49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kern w:val="24"/>
          <w:sz w:val="24"/>
          <w:szCs w:val="24"/>
          <w:lang w:eastAsia="ru-RU"/>
        </w:rPr>
      </w:pPr>
      <w:r w:rsidRPr="000C3B00">
        <w:rPr>
          <w:rFonts w:ascii="Times New Roman" w:hAnsi="Times New Roman" w:cs="Times New Roman"/>
          <w:kern w:val="24"/>
          <w:sz w:val="24"/>
          <w:szCs w:val="24"/>
          <w:lang w:eastAsia="ru-RU"/>
        </w:rPr>
        <w:t>Дать определение и краткое описание информационно-коммуникативных технологий и кратко описать способы применения в проектировочной деятельности.</w:t>
      </w:r>
    </w:p>
    <w:p w14:paraId="673A25CF" w14:textId="77777777" w:rsidR="00A7768F" w:rsidRPr="000C3B00" w:rsidRDefault="00A7768F" w:rsidP="00A7768F">
      <w:pPr>
        <w:widowControl w:val="0"/>
        <w:numPr>
          <w:ilvl w:val="0"/>
          <w:numId w:val="49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kern w:val="24"/>
          <w:sz w:val="24"/>
          <w:szCs w:val="24"/>
          <w:lang w:eastAsia="ru-RU"/>
        </w:rPr>
      </w:pPr>
      <w:r w:rsidRPr="000C3B00">
        <w:rPr>
          <w:rFonts w:ascii="Times New Roman" w:hAnsi="Times New Roman" w:cs="Times New Roman"/>
          <w:kern w:val="24"/>
          <w:sz w:val="24"/>
          <w:szCs w:val="24"/>
          <w:lang w:eastAsia="ru-RU"/>
        </w:rPr>
        <w:t>Назвать способы передачи информационных технологий через профессиональные задачи в проектировании.</w:t>
      </w:r>
    </w:p>
    <w:p w14:paraId="2FA9A5BE" w14:textId="55203B8B" w:rsidR="00A7768F" w:rsidRPr="00A7768F" w:rsidRDefault="00A7768F" w:rsidP="00A7768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bookmarkStart w:id="4" w:name="_Hlk57284122"/>
      <w:r w:rsidRPr="00A7768F">
        <w:rPr>
          <w:rFonts w:ascii="Times New Roman" w:hAnsi="Times New Roman" w:cs="Times New Roman"/>
          <w:b/>
          <w:iCs/>
          <w:sz w:val="24"/>
          <w:szCs w:val="24"/>
        </w:rPr>
        <w:t xml:space="preserve">Показатели и критерии оценивания </w:t>
      </w:r>
      <w:r>
        <w:rPr>
          <w:rFonts w:ascii="Times New Roman" w:hAnsi="Times New Roman" w:cs="Times New Roman"/>
          <w:b/>
          <w:iCs/>
          <w:sz w:val="24"/>
          <w:szCs w:val="24"/>
        </w:rPr>
        <w:t>зачета</w:t>
      </w:r>
      <w:r w:rsidRPr="00A7768F">
        <w:rPr>
          <w:rFonts w:ascii="Times New Roman" w:hAnsi="Times New Roman" w:cs="Times New Roman"/>
          <w:b/>
          <w:iCs/>
          <w:sz w:val="24"/>
          <w:szCs w:val="24"/>
        </w:rPr>
        <w:t>:</w:t>
      </w:r>
    </w:p>
    <w:p w14:paraId="5B5801B6" w14:textId="77777777" w:rsidR="00A7768F" w:rsidRPr="00A7768F" w:rsidRDefault="00A7768F" w:rsidP="00A7768F">
      <w:pPr>
        <w:pStyle w:val="afe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7768F">
        <w:rPr>
          <w:rFonts w:ascii="Times New Roman" w:hAnsi="Times New Roman" w:cs="Times New Roman"/>
          <w:sz w:val="24"/>
          <w:szCs w:val="24"/>
        </w:rPr>
        <w:t>На оценку «зачтено» обучающийся должен показать высокий уровень знания материала по дисциплине, продемонстрировать интеллектуальные навыки решения проблем, нахождения уникальных ответов, вынесения критических суждений; продемонстрировать знание и понимание дисциплины, умение оперировать этими знаниями в профессиональной деятельности; пройти тестирование.</w:t>
      </w:r>
    </w:p>
    <w:p w14:paraId="5A468F76" w14:textId="77777777" w:rsidR="00A7768F" w:rsidRPr="00A7768F" w:rsidRDefault="00A7768F" w:rsidP="00A7768F">
      <w:pPr>
        <w:pStyle w:val="aff2"/>
        <w:spacing w:after="0"/>
        <w:ind w:firstLine="709"/>
      </w:pPr>
      <w:r w:rsidRPr="00A7768F">
        <w:t>На оценку «не зачтено» студент не может показать знания на уровне воспроизведения и объяснения информации по дисциплине, не может показать интеллектуальные навыки решения простых задач, умение критически оценивать свои личностные качества.</w:t>
      </w:r>
    </w:p>
    <w:bookmarkEnd w:id="4"/>
    <w:p w14:paraId="0BC71C01" w14:textId="24B8C458" w:rsidR="00A7768F" w:rsidRPr="00A7768F" w:rsidRDefault="00A7768F" w:rsidP="00A7768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A7768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Примерный перечень вопросов к зачету</w:t>
      </w: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с оценкой</w:t>
      </w:r>
      <w:r w:rsidRPr="00A7768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:</w:t>
      </w:r>
    </w:p>
    <w:p w14:paraId="12AE7A32" w14:textId="77777777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 xml:space="preserve">1. Основные понятия проектирования. </w:t>
      </w:r>
    </w:p>
    <w:p w14:paraId="4A9286B6" w14:textId="77777777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2. Характеристика новых современных м</w:t>
      </w:r>
      <w:r>
        <w:rPr>
          <w:rFonts w:ascii="Times New Roman" w:hAnsi="Times New Roman" w:cs="Times New Roman"/>
          <w:sz w:val="24"/>
          <w:szCs w:val="24"/>
          <w:lang w:eastAsia="ru-RU"/>
        </w:rPr>
        <w:t>етодов в дизайнерской практике.</w:t>
      </w:r>
    </w:p>
    <w:p w14:paraId="7246D6F2" w14:textId="77777777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3. Сущность теории проектирования ее роль в научном исследовании.</w:t>
      </w:r>
    </w:p>
    <w:p w14:paraId="22B0F229" w14:textId="77777777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4. Перечислите современные методы для решения профессиональных задач.</w:t>
      </w:r>
    </w:p>
    <w:p w14:paraId="7946C643" w14:textId="77777777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5. Типы дизайнерских методик. Так</w:t>
      </w:r>
      <w:r>
        <w:rPr>
          <w:rFonts w:ascii="Times New Roman" w:hAnsi="Times New Roman" w:cs="Times New Roman"/>
          <w:sz w:val="24"/>
          <w:szCs w:val="24"/>
          <w:lang w:eastAsia="ru-RU"/>
        </w:rPr>
        <w:t>тические приёмы проектирования.</w:t>
      </w:r>
    </w:p>
    <w:p w14:paraId="2B310176" w14:textId="77777777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6. Основные этапы исторического формообразования в худож</w:t>
      </w:r>
      <w:r>
        <w:rPr>
          <w:rFonts w:ascii="Times New Roman" w:hAnsi="Times New Roman" w:cs="Times New Roman"/>
          <w:sz w:val="24"/>
          <w:szCs w:val="24"/>
          <w:lang w:eastAsia="ru-RU"/>
        </w:rPr>
        <w:t>ественно-промышленной практике.</w:t>
      </w:r>
    </w:p>
    <w:p w14:paraId="1211CEEE" w14:textId="77777777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7. Дизайн и технологическое, ко</w:t>
      </w:r>
      <w:r>
        <w:rPr>
          <w:rFonts w:ascii="Times New Roman" w:hAnsi="Times New Roman" w:cs="Times New Roman"/>
          <w:sz w:val="24"/>
          <w:szCs w:val="24"/>
          <w:lang w:eastAsia="ru-RU"/>
        </w:rPr>
        <w:t>нструктивное проектирование.</w:t>
      </w:r>
    </w:p>
    <w:p w14:paraId="503C49BD" w14:textId="45DA9821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8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. Процесс проект</w:t>
      </w:r>
      <w:r>
        <w:rPr>
          <w:rFonts w:ascii="Times New Roman" w:hAnsi="Times New Roman" w:cs="Times New Roman"/>
          <w:sz w:val="24"/>
          <w:szCs w:val="24"/>
          <w:lang w:eastAsia="ru-RU"/>
        </w:rPr>
        <w:t>ирования. Типы моделирования.</w:t>
      </w:r>
    </w:p>
    <w:p w14:paraId="33E5CA3A" w14:textId="50E76136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9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Факторы формообразования об</w:t>
      </w:r>
      <w:r>
        <w:rPr>
          <w:rFonts w:ascii="Times New Roman" w:hAnsi="Times New Roman" w:cs="Times New Roman"/>
          <w:sz w:val="24"/>
          <w:szCs w:val="24"/>
          <w:lang w:eastAsia="ru-RU"/>
        </w:rPr>
        <w:t>ъекта проектирования в дизайне.</w:t>
      </w:r>
    </w:p>
    <w:p w14:paraId="118BE27F" w14:textId="1B06A8ED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1</w:t>
      </w:r>
      <w:r>
        <w:rPr>
          <w:rFonts w:ascii="Times New Roman" w:hAnsi="Times New Roman" w:cs="Times New Roman"/>
          <w:sz w:val="24"/>
          <w:szCs w:val="24"/>
          <w:lang w:eastAsia="ru-RU"/>
        </w:rPr>
        <w:t>0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Функциональный, знаковый и дух</w:t>
      </w:r>
      <w:r>
        <w:rPr>
          <w:rFonts w:ascii="Times New Roman" w:hAnsi="Times New Roman" w:cs="Times New Roman"/>
          <w:sz w:val="24"/>
          <w:szCs w:val="24"/>
          <w:lang w:eastAsia="ru-RU"/>
        </w:rPr>
        <w:t>овно-ценностный смыслы изделия.</w:t>
      </w:r>
    </w:p>
    <w:p w14:paraId="3E7CEA4B" w14:textId="1D5DA439" w:rsidR="00A7768F" w:rsidRPr="0034210C" w:rsidRDefault="00A7768F" w:rsidP="00A776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1</w:t>
      </w:r>
      <w:r>
        <w:rPr>
          <w:rFonts w:ascii="Times New Roman" w:hAnsi="Times New Roman" w:cs="Times New Roman"/>
          <w:sz w:val="24"/>
          <w:szCs w:val="24"/>
          <w:lang w:eastAsia="ru-RU"/>
        </w:rPr>
        <w:t>1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. Культурно-исторический, культурно-символический, личностно-ассоциативный, актуальный и художест</w:t>
      </w:r>
      <w:r>
        <w:rPr>
          <w:rFonts w:ascii="Times New Roman" w:hAnsi="Times New Roman" w:cs="Times New Roman"/>
          <w:sz w:val="24"/>
          <w:szCs w:val="24"/>
          <w:lang w:eastAsia="ru-RU"/>
        </w:rPr>
        <w:t>венно-образный смыслы изделия.</w:t>
      </w:r>
    </w:p>
    <w:p w14:paraId="59351603" w14:textId="33E25A77" w:rsidR="00A7768F" w:rsidRDefault="00A7768F" w:rsidP="00A776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210C">
        <w:rPr>
          <w:rFonts w:ascii="Times New Roman" w:hAnsi="Times New Roman" w:cs="Times New Roman"/>
          <w:sz w:val="24"/>
          <w:szCs w:val="24"/>
          <w:lang w:eastAsia="ru-RU"/>
        </w:rPr>
        <w:t>1</w:t>
      </w:r>
      <w:r>
        <w:rPr>
          <w:rFonts w:ascii="Times New Roman" w:hAnsi="Times New Roman" w:cs="Times New Roman"/>
          <w:sz w:val="24"/>
          <w:szCs w:val="24"/>
          <w:lang w:eastAsia="ru-RU"/>
        </w:rPr>
        <w:t>2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4210C">
        <w:rPr>
          <w:rFonts w:ascii="Times New Roman" w:hAnsi="Times New Roman" w:cs="Times New Roman"/>
          <w:sz w:val="24"/>
          <w:szCs w:val="24"/>
          <w:lang w:eastAsia="ru-RU"/>
        </w:rPr>
        <w:t>Влияние материала, конструкции и технологии на форму изделия.</w:t>
      </w:r>
    </w:p>
    <w:p w14:paraId="298DE528" w14:textId="1F0F5947" w:rsidR="00A7768F" w:rsidRPr="00A7768F" w:rsidRDefault="00A7768F" w:rsidP="00A7768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bookmarkStart w:id="5" w:name="_Hlk57316696"/>
      <w:r w:rsidRPr="00A7768F">
        <w:rPr>
          <w:rFonts w:ascii="Times New Roman" w:hAnsi="Times New Roman" w:cs="Times New Roman"/>
          <w:b/>
          <w:iCs/>
          <w:sz w:val="24"/>
          <w:szCs w:val="24"/>
        </w:rPr>
        <w:t xml:space="preserve">Показатели и критерии оценивания </w:t>
      </w:r>
      <w:r>
        <w:rPr>
          <w:rFonts w:ascii="Times New Roman" w:hAnsi="Times New Roman" w:cs="Times New Roman"/>
          <w:b/>
          <w:iCs/>
          <w:sz w:val="24"/>
          <w:szCs w:val="24"/>
        </w:rPr>
        <w:t>зачета с оценкой</w:t>
      </w:r>
      <w:r w:rsidRPr="00A7768F">
        <w:rPr>
          <w:rFonts w:ascii="Times New Roman" w:hAnsi="Times New Roman" w:cs="Times New Roman"/>
          <w:b/>
          <w:iCs/>
          <w:sz w:val="24"/>
          <w:szCs w:val="24"/>
        </w:rPr>
        <w:t>:</w:t>
      </w:r>
    </w:p>
    <w:p w14:paraId="710469A1" w14:textId="77777777" w:rsidR="00A7768F" w:rsidRPr="00A7768F" w:rsidRDefault="00A7768F" w:rsidP="00A776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7768F">
        <w:rPr>
          <w:rFonts w:ascii="Times New Roman" w:hAnsi="Times New Roman" w:cs="Times New Roman"/>
          <w:sz w:val="24"/>
          <w:szCs w:val="24"/>
        </w:rPr>
        <w:t xml:space="preserve">– на оценку </w:t>
      </w:r>
      <w:r w:rsidRPr="00A7768F">
        <w:rPr>
          <w:rFonts w:ascii="Times New Roman" w:hAnsi="Times New Roman" w:cs="Times New Roman"/>
          <w:b/>
          <w:sz w:val="24"/>
          <w:szCs w:val="24"/>
        </w:rPr>
        <w:t>«отлично»</w:t>
      </w:r>
      <w:r w:rsidRPr="00A7768F">
        <w:rPr>
          <w:rFonts w:ascii="Times New Roman" w:hAnsi="Times New Roman" w:cs="Times New Roman"/>
          <w:sz w:val="24"/>
          <w:szCs w:val="24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14:paraId="515549D0" w14:textId="77777777" w:rsidR="00A7768F" w:rsidRPr="00A7768F" w:rsidRDefault="00A7768F" w:rsidP="00A776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7768F">
        <w:rPr>
          <w:rFonts w:ascii="Times New Roman" w:hAnsi="Times New Roman" w:cs="Times New Roman"/>
          <w:sz w:val="24"/>
          <w:szCs w:val="24"/>
        </w:rPr>
        <w:t xml:space="preserve">– на оценку </w:t>
      </w:r>
      <w:r w:rsidRPr="00A7768F">
        <w:rPr>
          <w:rFonts w:ascii="Times New Roman" w:hAnsi="Times New Roman" w:cs="Times New Roman"/>
          <w:b/>
          <w:sz w:val="24"/>
          <w:szCs w:val="24"/>
        </w:rPr>
        <w:t>«хорошо»</w:t>
      </w:r>
      <w:r w:rsidRPr="00A7768F">
        <w:rPr>
          <w:rFonts w:ascii="Times New Roman" w:hAnsi="Times New Roman" w:cs="Times New Roman"/>
          <w:sz w:val="24"/>
          <w:szCs w:val="24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14:paraId="4FFD8202" w14:textId="77777777" w:rsidR="00A7768F" w:rsidRPr="00A7768F" w:rsidRDefault="00A7768F" w:rsidP="00A776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7768F">
        <w:rPr>
          <w:rFonts w:ascii="Times New Roman" w:hAnsi="Times New Roman" w:cs="Times New Roman"/>
          <w:sz w:val="24"/>
          <w:szCs w:val="24"/>
        </w:rPr>
        <w:t xml:space="preserve">– на оценку </w:t>
      </w:r>
      <w:r w:rsidRPr="00A7768F">
        <w:rPr>
          <w:rFonts w:ascii="Times New Roman" w:hAnsi="Times New Roman" w:cs="Times New Roman"/>
          <w:b/>
          <w:sz w:val="24"/>
          <w:szCs w:val="24"/>
        </w:rPr>
        <w:t>«удовлетворительно»</w:t>
      </w:r>
      <w:r w:rsidRPr="00A7768F">
        <w:rPr>
          <w:rFonts w:ascii="Times New Roman" w:hAnsi="Times New Roman" w:cs="Times New Roman"/>
          <w:sz w:val="24"/>
          <w:szCs w:val="24"/>
        </w:rPr>
        <w:t xml:space="preserve"> (3 балла) – обучающийся демонстрирует пороговый уровень сформированности компетенций: в ходе контрольных мероприятий </w:t>
      </w:r>
      <w:r w:rsidRPr="00A7768F">
        <w:rPr>
          <w:rFonts w:ascii="Times New Roman" w:hAnsi="Times New Roman" w:cs="Times New Roman"/>
          <w:sz w:val="24"/>
          <w:szCs w:val="24"/>
        </w:rPr>
        <w:lastRenderedPageBreak/>
        <w:t>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14:paraId="4B717193" w14:textId="77777777" w:rsidR="00A7768F" w:rsidRPr="00A7768F" w:rsidRDefault="00A7768F" w:rsidP="00A776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7768F">
        <w:rPr>
          <w:rFonts w:ascii="Times New Roman" w:hAnsi="Times New Roman" w:cs="Times New Roman"/>
          <w:sz w:val="24"/>
          <w:szCs w:val="24"/>
        </w:rPr>
        <w:t xml:space="preserve">– на оценку </w:t>
      </w:r>
      <w:r w:rsidRPr="00A7768F">
        <w:rPr>
          <w:rFonts w:ascii="Times New Roman" w:hAnsi="Times New Roman" w:cs="Times New Roman"/>
          <w:b/>
          <w:sz w:val="24"/>
          <w:szCs w:val="24"/>
        </w:rPr>
        <w:t>«неудовлетворительно»</w:t>
      </w:r>
      <w:r w:rsidRPr="00A7768F">
        <w:rPr>
          <w:rFonts w:ascii="Times New Roman" w:hAnsi="Times New Roman" w:cs="Times New Roman"/>
          <w:sz w:val="24"/>
          <w:szCs w:val="24"/>
        </w:rPr>
        <w:t xml:space="preserve"> (2 балла) – обучающийся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14:paraId="5A1EEEFD" w14:textId="77777777" w:rsidR="00A7768F" w:rsidRPr="00A7768F" w:rsidRDefault="00A7768F" w:rsidP="00A7768F">
      <w:pPr>
        <w:pStyle w:val="af0"/>
        <w:ind w:firstLine="709"/>
        <w:rPr>
          <w:sz w:val="24"/>
          <w:szCs w:val="24"/>
        </w:rPr>
      </w:pPr>
      <w:r w:rsidRPr="00A7768F">
        <w:rPr>
          <w:sz w:val="24"/>
          <w:szCs w:val="24"/>
        </w:rPr>
        <w:t xml:space="preserve">– на оценку </w:t>
      </w:r>
      <w:r w:rsidRPr="00A7768F">
        <w:rPr>
          <w:b/>
          <w:sz w:val="24"/>
          <w:szCs w:val="24"/>
        </w:rPr>
        <w:t>«неудовлетворительно»</w:t>
      </w:r>
      <w:r w:rsidRPr="00A7768F">
        <w:rPr>
          <w:sz w:val="24"/>
          <w:szCs w:val="24"/>
        </w:rPr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14:paraId="577E7651" w14:textId="77777777" w:rsidR="00A7768F" w:rsidRDefault="00A7768F" w:rsidP="004F786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bookmarkEnd w:id="5"/>
    <w:p w14:paraId="5F87362F" w14:textId="1C85E3BC" w:rsidR="004F7863" w:rsidRDefault="004F7863" w:rsidP="004F786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993300"/>
          <w:sz w:val="24"/>
          <w:szCs w:val="24"/>
        </w:rPr>
      </w:pPr>
      <w:r w:rsidRPr="005A748C">
        <w:rPr>
          <w:rFonts w:ascii="Times New Roman" w:hAnsi="Times New Roman" w:cs="Times New Roman"/>
          <w:sz w:val="24"/>
          <w:szCs w:val="24"/>
        </w:rPr>
        <w:t xml:space="preserve">По дисциплине предусмотрен </w:t>
      </w:r>
      <w:r w:rsidRPr="00A7768F">
        <w:rPr>
          <w:rFonts w:ascii="Times New Roman" w:hAnsi="Times New Roman" w:cs="Times New Roman"/>
          <w:b/>
          <w:bCs/>
          <w:sz w:val="24"/>
          <w:szCs w:val="24"/>
        </w:rPr>
        <w:t>курсовой проект</w:t>
      </w:r>
      <w:r w:rsidRPr="005A748C">
        <w:rPr>
          <w:rFonts w:ascii="Times New Roman" w:hAnsi="Times New Roman" w:cs="Times New Roman"/>
          <w:sz w:val="24"/>
          <w:szCs w:val="24"/>
        </w:rPr>
        <w:t>. Курсов</w:t>
      </w:r>
      <w:r>
        <w:rPr>
          <w:rFonts w:ascii="Times New Roman" w:hAnsi="Times New Roman" w:cs="Times New Roman"/>
          <w:sz w:val="24"/>
          <w:szCs w:val="24"/>
        </w:rPr>
        <w:t xml:space="preserve">ой проект </w:t>
      </w:r>
      <w:r w:rsidRPr="005A748C">
        <w:rPr>
          <w:rFonts w:ascii="Times New Roman" w:hAnsi="Times New Roman" w:cs="Times New Roman"/>
          <w:sz w:val="24"/>
          <w:szCs w:val="24"/>
        </w:rPr>
        <w:t xml:space="preserve">выполняется обучающимся самостоятельно под руководством преподавателя. </w:t>
      </w:r>
      <w:r w:rsidR="003056A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056A2"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процессе е</w:t>
      </w:r>
      <w:r w:rsidR="003056A2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="003056A2"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написания обучающийся развивает навыки к научной работе, закрепляя и одновременно расширяя знания, полученные при изучении курса «</w:t>
      </w:r>
      <w:r w:rsidR="003056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Проектная деятельность». </w:t>
      </w:r>
      <w:r w:rsidRPr="005A748C">
        <w:rPr>
          <w:rFonts w:ascii="Times New Roman" w:hAnsi="Times New Roman" w:cs="Times New Roman"/>
          <w:sz w:val="24"/>
          <w:szCs w:val="24"/>
        </w:rPr>
        <w:t>При выполнении курсово</w:t>
      </w:r>
      <w:r>
        <w:rPr>
          <w:rFonts w:ascii="Times New Roman" w:hAnsi="Times New Roman" w:cs="Times New Roman"/>
          <w:sz w:val="24"/>
          <w:szCs w:val="24"/>
        </w:rPr>
        <w:t>го проекта</w:t>
      </w:r>
      <w:r w:rsidRPr="005A748C">
        <w:rPr>
          <w:rFonts w:ascii="Times New Roman" w:hAnsi="Times New Roman" w:cs="Times New Roman"/>
          <w:sz w:val="24"/>
          <w:szCs w:val="24"/>
        </w:rPr>
        <w:t xml:space="preserve"> обучающийся должен показать свое умение работать с нормативным материалом и другими литературными источниками, а также возможность систематизировать и анализировать фактический материал и самостоятельно творчески его осмысливать.</w:t>
      </w:r>
    </w:p>
    <w:p w14:paraId="61368502" w14:textId="77777777" w:rsidR="004F7863" w:rsidRDefault="004F7863" w:rsidP="004F786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5A748C">
        <w:rPr>
          <w:rFonts w:ascii="Times New Roman" w:hAnsi="Times New Roman" w:cs="Times New Roman"/>
          <w:sz w:val="24"/>
          <w:szCs w:val="24"/>
        </w:rPr>
        <w:t xml:space="preserve">В начале изучения дисциплины преподаватель предлагает обучающимся на выбор перечень тем </w:t>
      </w:r>
      <w:r>
        <w:rPr>
          <w:rFonts w:ascii="Times New Roman" w:hAnsi="Times New Roman" w:cs="Times New Roman"/>
          <w:sz w:val="24"/>
          <w:szCs w:val="24"/>
        </w:rPr>
        <w:t>курсовых проектов</w:t>
      </w:r>
      <w:r w:rsidRPr="005A748C">
        <w:rPr>
          <w:rFonts w:ascii="Times New Roman" w:hAnsi="Times New Roman" w:cs="Times New Roman"/>
          <w:sz w:val="24"/>
          <w:szCs w:val="24"/>
        </w:rPr>
        <w:t xml:space="preserve">. Обучающийся самостоятельно выбирает тему </w:t>
      </w:r>
      <w:r>
        <w:rPr>
          <w:rFonts w:ascii="Times New Roman" w:hAnsi="Times New Roman" w:cs="Times New Roman"/>
          <w:sz w:val="24"/>
          <w:szCs w:val="24"/>
        </w:rPr>
        <w:t>курсового проекта</w:t>
      </w:r>
      <w:r w:rsidRPr="005A748C">
        <w:rPr>
          <w:rFonts w:ascii="Times New Roman" w:hAnsi="Times New Roman" w:cs="Times New Roman"/>
          <w:sz w:val="24"/>
          <w:szCs w:val="24"/>
        </w:rPr>
        <w:t xml:space="preserve">. Совпадение тем </w:t>
      </w:r>
      <w:r>
        <w:rPr>
          <w:rFonts w:ascii="Times New Roman" w:hAnsi="Times New Roman" w:cs="Times New Roman"/>
          <w:sz w:val="24"/>
          <w:szCs w:val="24"/>
        </w:rPr>
        <w:t>курсового проекта</w:t>
      </w:r>
      <w:r w:rsidRPr="005A748C">
        <w:rPr>
          <w:rFonts w:ascii="Times New Roman" w:hAnsi="Times New Roman" w:cs="Times New Roman"/>
          <w:sz w:val="24"/>
          <w:szCs w:val="24"/>
        </w:rPr>
        <w:t xml:space="preserve"> у студентов одной учебной группы не допускается. Утверждение тем </w:t>
      </w:r>
      <w:r>
        <w:rPr>
          <w:rFonts w:ascii="Times New Roman" w:hAnsi="Times New Roman" w:cs="Times New Roman"/>
          <w:sz w:val="24"/>
          <w:szCs w:val="24"/>
        </w:rPr>
        <w:t>курсовых проектов</w:t>
      </w:r>
      <w:r w:rsidRPr="005A748C">
        <w:rPr>
          <w:rFonts w:ascii="Times New Roman" w:hAnsi="Times New Roman" w:cs="Times New Roman"/>
          <w:sz w:val="24"/>
          <w:szCs w:val="24"/>
        </w:rPr>
        <w:t xml:space="preserve"> проводится ежегодно на заседании кафедры.</w:t>
      </w:r>
    </w:p>
    <w:p w14:paraId="03999910" w14:textId="77777777" w:rsidR="004F7863" w:rsidRDefault="004F7863" w:rsidP="004F786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993300"/>
          <w:sz w:val="24"/>
          <w:szCs w:val="24"/>
        </w:rPr>
      </w:pPr>
      <w:r w:rsidRPr="005A748C">
        <w:rPr>
          <w:rFonts w:ascii="Times New Roman" w:hAnsi="Times New Roman" w:cs="Times New Roman"/>
          <w:sz w:val="24"/>
          <w:szCs w:val="24"/>
        </w:rPr>
        <w:t xml:space="preserve">После выбора темы преподаватель формулирует задание по </w:t>
      </w:r>
      <w:r>
        <w:rPr>
          <w:rFonts w:ascii="Times New Roman" w:hAnsi="Times New Roman" w:cs="Times New Roman"/>
          <w:sz w:val="24"/>
          <w:szCs w:val="24"/>
        </w:rPr>
        <w:t>курсовому проекту</w:t>
      </w:r>
      <w:r w:rsidRPr="005A748C">
        <w:rPr>
          <w:rFonts w:ascii="Times New Roman" w:hAnsi="Times New Roman" w:cs="Times New Roman"/>
          <w:sz w:val="24"/>
          <w:szCs w:val="24"/>
        </w:rPr>
        <w:t xml:space="preserve"> и рекомендует перечень литературы для ее выполнения. Исключительно важным является использование информационных источников, а именно системы «Интернет», что даст возможность обучающимся более полно изложить материал по выбранной им теме.</w:t>
      </w:r>
    </w:p>
    <w:p w14:paraId="3691AD8A" w14:textId="77777777" w:rsidR="004F7863" w:rsidRDefault="004F7863" w:rsidP="004F786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993300"/>
          <w:sz w:val="24"/>
          <w:szCs w:val="24"/>
        </w:rPr>
      </w:pPr>
      <w:r w:rsidRPr="005A748C">
        <w:rPr>
          <w:rFonts w:ascii="Times New Roman" w:hAnsi="Times New Roman" w:cs="Times New Roman"/>
          <w:sz w:val="24"/>
          <w:szCs w:val="24"/>
        </w:rPr>
        <w:t>В процессе написания курсово</w:t>
      </w:r>
      <w:r>
        <w:rPr>
          <w:rFonts w:ascii="Times New Roman" w:hAnsi="Times New Roman" w:cs="Times New Roman"/>
          <w:sz w:val="24"/>
          <w:szCs w:val="24"/>
        </w:rPr>
        <w:t>го проекта</w:t>
      </w:r>
      <w:r w:rsidRPr="005A748C">
        <w:rPr>
          <w:rFonts w:ascii="Times New Roman" w:hAnsi="Times New Roman" w:cs="Times New Roman"/>
          <w:sz w:val="24"/>
          <w:szCs w:val="24"/>
        </w:rPr>
        <w:t>, обучающийся должен разобраться в теоретических вопросах избранной темы, самостоятельно проанализировать практический материал, разобрать и обосновать практические предложения.</w:t>
      </w:r>
    </w:p>
    <w:p w14:paraId="0DBB5FDA" w14:textId="77777777" w:rsidR="004F7863" w:rsidRDefault="004F7863" w:rsidP="004F786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993300"/>
          <w:sz w:val="24"/>
          <w:szCs w:val="24"/>
        </w:rPr>
      </w:pPr>
      <w:r w:rsidRPr="005A748C">
        <w:rPr>
          <w:rFonts w:ascii="Times New Roman" w:hAnsi="Times New Roman" w:cs="Times New Roman"/>
          <w:sz w:val="24"/>
          <w:szCs w:val="24"/>
        </w:rPr>
        <w:t xml:space="preserve">Преподаватель, проверив работу, может возвратить ее для доработки вместе с письменными замечаниями. Студент должен устранить полученные замечания в установленный срок, после чего работа окончательно оценивается. </w:t>
      </w:r>
    </w:p>
    <w:p w14:paraId="6858E411" w14:textId="69F5F727" w:rsidR="004F7863" w:rsidRDefault="004F7863" w:rsidP="004F786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5A748C">
        <w:rPr>
          <w:rFonts w:ascii="Times New Roman" w:hAnsi="Times New Roman" w:cs="Times New Roman"/>
          <w:sz w:val="24"/>
          <w:szCs w:val="24"/>
        </w:rPr>
        <w:t>Курсов</w:t>
      </w:r>
      <w:r>
        <w:rPr>
          <w:rFonts w:ascii="Times New Roman" w:hAnsi="Times New Roman" w:cs="Times New Roman"/>
          <w:sz w:val="24"/>
          <w:szCs w:val="24"/>
        </w:rPr>
        <w:t xml:space="preserve">ой проект </w:t>
      </w:r>
      <w:r w:rsidRPr="005A748C">
        <w:rPr>
          <w:rFonts w:ascii="Times New Roman" w:hAnsi="Times New Roman" w:cs="Times New Roman"/>
          <w:sz w:val="24"/>
          <w:szCs w:val="24"/>
        </w:rPr>
        <w:t>долж</w:t>
      </w:r>
      <w:r>
        <w:rPr>
          <w:rFonts w:ascii="Times New Roman" w:hAnsi="Times New Roman" w:cs="Times New Roman"/>
          <w:sz w:val="24"/>
          <w:szCs w:val="24"/>
        </w:rPr>
        <w:t>ен</w:t>
      </w:r>
      <w:r w:rsidRPr="005A748C">
        <w:rPr>
          <w:rFonts w:ascii="Times New Roman" w:hAnsi="Times New Roman" w:cs="Times New Roman"/>
          <w:sz w:val="24"/>
          <w:szCs w:val="24"/>
        </w:rPr>
        <w:t xml:space="preserve"> быть оформлен в соответствии с СМК-О-СМГТУ-42-09 «Курсовой проект (работа): структура, содержание, общие правила выполнения и оформления».</w:t>
      </w:r>
    </w:p>
    <w:p w14:paraId="1C177A7F" w14:textId="77777777" w:rsidR="00A7768F" w:rsidRDefault="00A7768F" w:rsidP="004F786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14:paraId="35325105" w14:textId="77777777" w:rsidR="004F7863" w:rsidRPr="0034210C" w:rsidRDefault="004F7863" w:rsidP="004F7863">
      <w:pPr>
        <w:keepNext/>
        <w:widowControl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Примерная тематика курсовых проектов:</w:t>
      </w:r>
    </w:p>
    <w:p w14:paraId="665AF56B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Взаимосвязь культуры и процесса проектирования.</w:t>
      </w:r>
    </w:p>
    <w:p w14:paraId="4A860A73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Региональная художественная культура и её влияние на художественное проектирование.</w:t>
      </w:r>
    </w:p>
    <w:p w14:paraId="134BABEE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Роль традиции и инновации в современном художественном проектировании.</w:t>
      </w:r>
    </w:p>
    <w:p w14:paraId="590F8E3E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 xml:space="preserve">Основные понятия проектирования. </w:t>
      </w:r>
    </w:p>
    <w:p w14:paraId="44D0D6FC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 xml:space="preserve">Характеристика новых современных методов в дизайнерской практике. </w:t>
      </w:r>
    </w:p>
    <w:p w14:paraId="1AD4620F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Сущность теории проектирования ее роль в научном исследовании.</w:t>
      </w:r>
    </w:p>
    <w:p w14:paraId="60C28B20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Современные </w:t>
      </w:r>
      <w:r w:rsidRPr="0034210C">
        <w:rPr>
          <w:rFonts w:ascii="Times New Roman" w:hAnsi="Times New Roman" w:cs="Times New Roman"/>
          <w:sz w:val="24"/>
          <w:szCs w:val="24"/>
        </w:rPr>
        <w:t>методы проектирования для решения профессиональных задач.</w:t>
      </w:r>
    </w:p>
    <w:p w14:paraId="226034E0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 xml:space="preserve">Типы дизайнерских методик. Тактические приёмы проектирования. </w:t>
      </w:r>
    </w:p>
    <w:p w14:paraId="5FD93E94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 xml:space="preserve">Основные этапы исторического формообразования в художественно-промышленной практике. </w:t>
      </w:r>
    </w:p>
    <w:p w14:paraId="2C429F5D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Дизайн и технологическое, конструктивное проектир</w:t>
      </w:r>
      <w:r>
        <w:rPr>
          <w:rFonts w:ascii="Times New Roman" w:hAnsi="Times New Roman" w:cs="Times New Roman"/>
          <w:sz w:val="24"/>
          <w:szCs w:val="24"/>
        </w:rPr>
        <w:t>ование.</w:t>
      </w:r>
    </w:p>
    <w:p w14:paraId="12E88655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Процесс проект</w:t>
      </w:r>
      <w:r>
        <w:rPr>
          <w:rFonts w:ascii="Times New Roman" w:hAnsi="Times New Roman" w:cs="Times New Roman"/>
          <w:sz w:val="24"/>
          <w:szCs w:val="24"/>
        </w:rPr>
        <w:t>ирования. Типы моделирования.</w:t>
      </w:r>
    </w:p>
    <w:p w14:paraId="7D7632A8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Факторы формообразования об</w:t>
      </w:r>
      <w:r>
        <w:rPr>
          <w:rFonts w:ascii="Times New Roman" w:hAnsi="Times New Roman" w:cs="Times New Roman"/>
          <w:sz w:val="24"/>
          <w:szCs w:val="24"/>
        </w:rPr>
        <w:t>ъекта проектирования в дизайне.</w:t>
      </w:r>
    </w:p>
    <w:p w14:paraId="3A8257AF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Функциональный, знаковый и духовно-ценностный смыслы в пр</w:t>
      </w:r>
      <w:r>
        <w:rPr>
          <w:rFonts w:ascii="Times New Roman" w:hAnsi="Times New Roman" w:cs="Times New Roman"/>
          <w:sz w:val="24"/>
          <w:szCs w:val="24"/>
        </w:rPr>
        <w:t xml:space="preserve">оцессе </w:t>
      </w:r>
      <w:r>
        <w:rPr>
          <w:rFonts w:ascii="Times New Roman" w:hAnsi="Times New Roman" w:cs="Times New Roman"/>
          <w:sz w:val="24"/>
          <w:szCs w:val="24"/>
        </w:rPr>
        <w:lastRenderedPageBreak/>
        <w:t>проектирования изделия.</w:t>
      </w:r>
    </w:p>
    <w:p w14:paraId="356AA9C5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Культурно-исторический, культурно-символический, личностно-ассоциативный, актуальный и художест</w:t>
      </w:r>
      <w:r>
        <w:rPr>
          <w:rFonts w:ascii="Times New Roman" w:hAnsi="Times New Roman" w:cs="Times New Roman"/>
          <w:sz w:val="24"/>
          <w:szCs w:val="24"/>
        </w:rPr>
        <w:t>венно-образный смыслы изделия.</w:t>
      </w:r>
    </w:p>
    <w:p w14:paraId="57FFB232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Влияние материала, конструкции и технологии на форму изд</w:t>
      </w:r>
      <w:r>
        <w:rPr>
          <w:rFonts w:ascii="Times New Roman" w:hAnsi="Times New Roman" w:cs="Times New Roman"/>
          <w:sz w:val="24"/>
          <w:szCs w:val="24"/>
        </w:rPr>
        <w:t>елия в процессе проектирования.</w:t>
      </w:r>
    </w:p>
    <w:p w14:paraId="07641AE2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Профессиональная деятельности в проектировании художественно-промышленных изделий.</w:t>
      </w:r>
    </w:p>
    <w:p w14:paraId="2668071A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Способы передачи информационных технологий через профессиональные задачи в проектировании.</w:t>
      </w:r>
    </w:p>
    <w:p w14:paraId="7FE5305B" w14:textId="4FF0C2DD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 xml:space="preserve">Информационно-коммуникативные технологии </w:t>
      </w:r>
      <w:r w:rsidR="003056A2" w:rsidRPr="0034210C">
        <w:rPr>
          <w:rFonts w:ascii="Times New Roman" w:hAnsi="Times New Roman" w:cs="Times New Roman"/>
          <w:sz w:val="24"/>
          <w:szCs w:val="24"/>
        </w:rPr>
        <w:t>и способы</w:t>
      </w:r>
      <w:r w:rsidRPr="0034210C">
        <w:rPr>
          <w:rFonts w:ascii="Times New Roman" w:hAnsi="Times New Roman" w:cs="Times New Roman"/>
          <w:sz w:val="24"/>
          <w:szCs w:val="24"/>
        </w:rPr>
        <w:t xml:space="preserve"> их применения в проектировочной деятельности.</w:t>
      </w:r>
    </w:p>
    <w:p w14:paraId="167D10F1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Взаимосвязь макетирования и пластического моделирования с практикой создания изделий.</w:t>
      </w:r>
    </w:p>
    <w:p w14:paraId="56FFA705" w14:textId="77777777" w:rsidR="004F7863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Особенности использования проектно-графического материала в проектировании.</w:t>
      </w:r>
    </w:p>
    <w:p w14:paraId="28B750DF" w14:textId="77777777" w:rsidR="004F7863" w:rsidRPr="0034210C" w:rsidRDefault="004F7863" w:rsidP="003056A2">
      <w:pPr>
        <w:keepNext/>
        <w:widowControl w:val="0"/>
        <w:numPr>
          <w:ilvl w:val="0"/>
          <w:numId w:val="47"/>
        </w:numPr>
        <w:tabs>
          <w:tab w:val="left" w:pos="567"/>
        </w:tabs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Тема, предложенная студентом.</w:t>
      </w:r>
    </w:p>
    <w:p w14:paraId="1BA63DA0" w14:textId="4A906DA5" w:rsidR="004F7863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0CF18A45" w14:textId="77777777" w:rsidR="003056A2" w:rsidRPr="00DB3D82" w:rsidRDefault="003056A2" w:rsidP="003056A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DB3D8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Показатели и критерии оценивания курсово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го проекта</w:t>
      </w:r>
      <w:r w:rsidRPr="00DB3D8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:</w:t>
      </w:r>
    </w:p>
    <w:p w14:paraId="2952202E" w14:textId="77777777" w:rsidR="003056A2" w:rsidRPr="00DB3D82" w:rsidRDefault="003056A2" w:rsidP="003056A2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на оценку </w:t>
      </w:r>
      <w:r w:rsidRPr="00DB3D8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«отлично»</w:t>
      </w: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(5 баллов) – работа выполнена в соответствии с заданием, обучающийся показывает высокий уровень знаний не только на уровне воспроизведения и объяснения информации, но и интеллектуальные навыки решения проблем и задач, нахождения уникальных ответов к проблемам, оценки и вынесения критических суждений;</w:t>
      </w:r>
    </w:p>
    <w:p w14:paraId="4EA95782" w14:textId="77777777" w:rsidR="003056A2" w:rsidRPr="00DB3D82" w:rsidRDefault="003056A2" w:rsidP="003056A2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на оценку </w:t>
      </w:r>
      <w:r w:rsidRPr="00DB3D8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«хорошо»</w:t>
      </w: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(4 балла) – работа выполнена в соответствии с заданием, обучающийся показывает знания не только на уровне воспроизведения и объяснения информации, но и интеллектуальные навыки решения проблем и задач, нахождения уникальных ответов к проблемам;</w:t>
      </w:r>
    </w:p>
    <w:p w14:paraId="518EE50D" w14:textId="77777777" w:rsidR="003056A2" w:rsidRPr="00DB3D82" w:rsidRDefault="003056A2" w:rsidP="003056A2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на оценку </w:t>
      </w:r>
      <w:r w:rsidRPr="00DB3D8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«удовлетворительно»</w:t>
      </w: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(3 балла) – работа выполнена в соответствии с заданием, обучающийся показывает знания на уровне воспроизведения и объяснения информации, интеллектуальные навыки решения простых задач;</w:t>
      </w:r>
    </w:p>
    <w:p w14:paraId="71F600DB" w14:textId="77777777" w:rsidR="003056A2" w:rsidRPr="00DB3D82" w:rsidRDefault="003056A2" w:rsidP="003056A2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на оценку </w:t>
      </w:r>
      <w:r w:rsidRPr="00DB3D8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«неудовлетворительно»</w:t>
      </w: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 балла) – задание преподавателя выполнено частично, в процессе защиты работы обучающийся допускает существенные ошибки, не может показать интеллектуальные навыки решения поставленной задачи.</w:t>
      </w:r>
    </w:p>
    <w:p w14:paraId="21CB3D0B" w14:textId="5692B78E" w:rsidR="003056A2" w:rsidRDefault="003056A2" w:rsidP="003056A2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на оценку </w:t>
      </w:r>
      <w:r w:rsidRPr="00DB3D8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«неудовлетворительно»</w:t>
      </w:r>
      <w:r w:rsidRPr="00DB3D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 балл) – задание преподавателя выполнено частично, обучающийся не может воспроизвести и объяснить содержание, не может показать интеллектуальные навыки решения поставленной задачи.</w:t>
      </w:r>
    </w:p>
    <w:p w14:paraId="37524931" w14:textId="313BEFF4" w:rsidR="00A7768F" w:rsidRDefault="00A7768F" w:rsidP="00A776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713B15" w14:textId="09F46D7F" w:rsidR="00A7768F" w:rsidRDefault="00A7768F" w:rsidP="00A776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11964F3" w14:textId="77777777" w:rsidR="00A7768F" w:rsidRPr="00A7768F" w:rsidRDefault="00A7768F" w:rsidP="00A776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396E8F5" w14:textId="145C6318" w:rsidR="004F7863" w:rsidRPr="00A7768F" w:rsidRDefault="004F7863" w:rsidP="00A7768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7768F">
        <w:rPr>
          <w:rFonts w:ascii="Times New Roman" w:hAnsi="Times New Roman" w:cs="Times New Roman"/>
          <w:b/>
          <w:bCs/>
          <w:sz w:val="24"/>
          <w:szCs w:val="24"/>
        </w:rPr>
        <w:t>Примерный перечень экзаменационных вопросов</w:t>
      </w:r>
    </w:p>
    <w:p w14:paraId="5F73E3EE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1.</w:t>
      </w:r>
      <w:r w:rsidRPr="0034210C">
        <w:rPr>
          <w:rFonts w:ascii="Times New Roman" w:hAnsi="Times New Roman" w:cs="Times New Roman"/>
          <w:sz w:val="24"/>
          <w:szCs w:val="24"/>
        </w:rPr>
        <w:tab/>
        <w:t>Понятие проекта, проектной деятельности. Цели проектной деятельности.</w:t>
      </w:r>
    </w:p>
    <w:p w14:paraId="7BFC14FF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2.</w:t>
      </w:r>
      <w:r w:rsidRPr="0034210C">
        <w:rPr>
          <w:rFonts w:ascii="Times New Roman" w:hAnsi="Times New Roman" w:cs="Times New Roman"/>
          <w:sz w:val="24"/>
          <w:szCs w:val="24"/>
        </w:rPr>
        <w:tab/>
        <w:t>Сущность теории проектирования ее роль в научном исследовании.</w:t>
      </w:r>
    </w:p>
    <w:p w14:paraId="10BE7E4A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3.</w:t>
      </w:r>
      <w:r w:rsidRPr="0034210C">
        <w:rPr>
          <w:rFonts w:ascii="Times New Roman" w:hAnsi="Times New Roman" w:cs="Times New Roman"/>
          <w:sz w:val="24"/>
          <w:szCs w:val="24"/>
        </w:rPr>
        <w:tab/>
        <w:t>Современные методы проектирования для решения профессиональных задач.</w:t>
      </w:r>
    </w:p>
    <w:p w14:paraId="76FF95E6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4.</w:t>
      </w:r>
      <w:r w:rsidRPr="0034210C">
        <w:rPr>
          <w:rFonts w:ascii="Times New Roman" w:hAnsi="Times New Roman" w:cs="Times New Roman"/>
          <w:sz w:val="24"/>
          <w:szCs w:val="24"/>
        </w:rPr>
        <w:tab/>
        <w:t>Эволюция предметного окружения и становление проектной деятельности, роль науки и техники в формообразовании. Ведущие западноевропейские и русские теоретики дизайна.</w:t>
      </w:r>
    </w:p>
    <w:p w14:paraId="4626A186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5.</w:t>
      </w:r>
      <w:r w:rsidRPr="0034210C">
        <w:rPr>
          <w:rFonts w:ascii="Times New Roman" w:hAnsi="Times New Roman" w:cs="Times New Roman"/>
          <w:sz w:val="24"/>
          <w:szCs w:val="24"/>
        </w:rPr>
        <w:tab/>
        <w:t>Основные этапы исторического формообразования в художественно промышленной практике.</w:t>
      </w:r>
    </w:p>
    <w:p w14:paraId="530F6D04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6.</w:t>
      </w:r>
      <w:r w:rsidRPr="0034210C">
        <w:rPr>
          <w:rFonts w:ascii="Times New Roman" w:hAnsi="Times New Roman" w:cs="Times New Roman"/>
          <w:sz w:val="24"/>
          <w:szCs w:val="24"/>
        </w:rPr>
        <w:tab/>
        <w:t>Информационно-коммуникативные технологии и способы их применения в проектировочной деятельности.</w:t>
      </w:r>
    </w:p>
    <w:p w14:paraId="11D61C68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7.</w:t>
      </w:r>
      <w:r w:rsidRPr="0034210C">
        <w:rPr>
          <w:rFonts w:ascii="Times New Roman" w:hAnsi="Times New Roman" w:cs="Times New Roman"/>
          <w:sz w:val="24"/>
          <w:szCs w:val="24"/>
        </w:rPr>
        <w:tab/>
        <w:t>Взаимосвязь макетирования и пластического моделирования с практикой создания изделий.</w:t>
      </w:r>
    </w:p>
    <w:p w14:paraId="5E0C6F1D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8.</w:t>
      </w:r>
      <w:r w:rsidRPr="0034210C">
        <w:rPr>
          <w:rFonts w:ascii="Times New Roman" w:hAnsi="Times New Roman" w:cs="Times New Roman"/>
          <w:sz w:val="24"/>
          <w:szCs w:val="24"/>
        </w:rPr>
        <w:tab/>
        <w:t>Особенности использования проектно-графического материала в проектировании.</w:t>
      </w:r>
    </w:p>
    <w:p w14:paraId="1E0F8141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9.</w:t>
      </w:r>
      <w:r w:rsidRPr="0034210C">
        <w:rPr>
          <w:rFonts w:ascii="Times New Roman" w:hAnsi="Times New Roman" w:cs="Times New Roman"/>
          <w:sz w:val="24"/>
          <w:szCs w:val="24"/>
        </w:rPr>
        <w:tab/>
        <w:t>Художественные направления ХХ века и их влияние на развитие дизайн-</w:t>
      </w:r>
      <w:r w:rsidRPr="0034210C">
        <w:rPr>
          <w:rFonts w:ascii="Times New Roman" w:hAnsi="Times New Roman" w:cs="Times New Roman"/>
          <w:sz w:val="24"/>
          <w:szCs w:val="24"/>
        </w:rPr>
        <w:lastRenderedPageBreak/>
        <w:t>проектирования</w:t>
      </w:r>
    </w:p>
    <w:p w14:paraId="53DE6CA9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10.</w:t>
      </w:r>
      <w:r w:rsidRPr="0034210C">
        <w:rPr>
          <w:rFonts w:ascii="Times New Roman" w:hAnsi="Times New Roman" w:cs="Times New Roman"/>
          <w:sz w:val="24"/>
          <w:szCs w:val="24"/>
        </w:rPr>
        <w:tab/>
        <w:t>Формирование визуального языка дизайн-проекта.</w:t>
      </w:r>
    </w:p>
    <w:p w14:paraId="16FB6544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11.</w:t>
      </w:r>
      <w:r w:rsidRPr="0034210C">
        <w:rPr>
          <w:rFonts w:ascii="Times New Roman" w:hAnsi="Times New Roman" w:cs="Times New Roman"/>
          <w:sz w:val="24"/>
          <w:szCs w:val="24"/>
        </w:rPr>
        <w:tab/>
        <w:t>Эргономическое моделирование объекта проектирования.</w:t>
      </w:r>
    </w:p>
    <w:p w14:paraId="45689B53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12.</w:t>
      </w:r>
      <w:r w:rsidRPr="0034210C">
        <w:rPr>
          <w:rFonts w:ascii="Times New Roman" w:hAnsi="Times New Roman" w:cs="Times New Roman"/>
          <w:sz w:val="24"/>
          <w:szCs w:val="24"/>
        </w:rPr>
        <w:tab/>
        <w:t>Этапы и методы проектирования</w:t>
      </w:r>
    </w:p>
    <w:p w14:paraId="591B8CC7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13.</w:t>
      </w:r>
      <w:r w:rsidRPr="0034210C">
        <w:rPr>
          <w:rFonts w:ascii="Times New Roman" w:hAnsi="Times New Roman" w:cs="Times New Roman"/>
          <w:sz w:val="24"/>
          <w:szCs w:val="24"/>
        </w:rPr>
        <w:tab/>
        <w:t>Способы передачи информационных технологий профессиональные задачи в проектировании.</w:t>
      </w:r>
    </w:p>
    <w:p w14:paraId="10F48F07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14.</w:t>
      </w:r>
      <w:r w:rsidRPr="0034210C">
        <w:rPr>
          <w:rFonts w:ascii="Times New Roman" w:hAnsi="Times New Roman" w:cs="Times New Roman"/>
          <w:sz w:val="24"/>
          <w:szCs w:val="24"/>
        </w:rPr>
        <w:tab/>
        <w:t>Характеристики изобразительных средств проектной графики</w:t>
      </w:r>
    </w:p>
    <w:p w14:paraId="111FC621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15.</w:t>
      </w:r>
      <w:r w:rsidRPr="0034210C">
        <w:rPr>
          <w:rFonts w:ascii="Times New Roman" w:hAnsi="Times New Roman" w:cs="Times New Roman"/>
          <w:sz w:val="24"/>
          <w:szCs w:val="24"/>
        </w:rPr>
        <w:tab/>
        <w:t>Сущность и содержание проектирования в дизайне</w:t>
      </w:r>
    </w:p>
    <w:p w14:paraId="0B009784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16.</w:t>
      </w:r>
      <w:r w:rsidRPr="0034210C">
        <w:rPr>
          <w:rFonts w:ascii="Times New Roman" w:hAnsi="Times New Roman" w:cs="Times New Roman"/>
          <w:sz w:val="24"/>
          <w:szCs w:val="24"/>
        </w:rPr>
        <w:tab/>
        <w:t>Покажите возможности и способы передачи объема предмета в проекте</w:t>
      </w:r>
    </w:p>
    <w:p w14:paraId="30C146EC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17.</w:t>
      </w:r>
      <w:r w:rsidRPr="0034210C">
        <w:rPr>
          <w:rFonts w:ascii="Times New Roman" w:hAnsi="Times New Roman" w:cs="Times New Roman"/>
          <w:sz w:val="24"/>
          <w:szCs w:val="24"/>
        </w:rPr>
        <w:tab/>
        <w:t>Дизайн-концепция как основа проектной деятельности дизайнера.</w:t>
      </w:r>
    </w:p>
    <w:p w14:paraId="01CA8668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18.</w:t>
      </w:r>
      <w:r w:rsidRPr="0034210C">
        <w:rPr>
          <w:rFonts w:ascii="Times New Roman" w:hAnsi="Times New Roman" w:cs="Times New Roman"/>
          <w:sz w:val="24"/>
          <w:szCs w:val="24"/>
        </w:rPr>
        <w:tab/>
        <w:t>Образная выразительность - как одна из важных задач проектирования</w:t>
      </w:r>
    </w:p>
    <w:p w14:paraId="5192FFDF" w14:textId="77777777" w:rsidR="004F7863" w:rsidRPr="0034210C" w:rsidRDefault="004F7863" w:rsidP="004F7863">
      <w:pPr>
        <w:keepNext/>
        <w:widowControl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19.</w:t>
      </w:r>
      <w:r w:rsidRPr="0034210C">
        <w:rPr>
          <w:rFonts w:ascii="Times New Roman" w:hAnsi="Times New Roman" w:cs="Times New Roman"/>
          <w:sz w:val="24"/>
          <w:szCs w:val="24"/>
        </w:rPr>
        <w:tab/>
        <w:t>Типы дизайнерских методик. Тактические приёмы проектирования</w:t>
      </w:r>
    </w:p>
    <w:p w14:paraId="2D9C481C" w14:textId="2D0A0F8B" w:rsidR="004F7863" w:rsidRDefault="004F7863" w:rsidP="004F78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210C">
        <w:rPr>
          <w:rFonts w:ascii="Times New Roman" w:hAnsi="Times New Roman" w:cs="Times New Roman"/>
          <w:sz w:val="24"/>
          <w:szCs w:val="24"/>
        </w:rPr>
        <w:t>20.</w:t>
      </w:r>
      <w:r w:rsidRPr="0034210C">
        <w:rPr>
          <w:rFonts w:ascii="Times New Roman" w:hAnsi="Times New Roman" w:cs="Times New Roman"/>
          <w:sz w:val="24"/>
          <w:szCs w:val="24"/>
        </w:rPr>
        <w:tab/>
        <w:t>Современные методы проектирования для решения профессиональных задач.</w:t>
      </w:r>
    </w:p>
    <w:p w14:paraId="76030981" w14:textId="77777777" w:rsidR="004F7863" w:rsidRPr="0055029F" w:rsidRDefault="004F7863" w:rsidP="004F78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4979CF4" w14:textId="77777777" w:rsidR="006F4FD6" w:rsidRPr="000D6FF7" w:rsidRDefault="006F4FD6" w:rsidP="000D6FF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</w:pPr>
      <w:r w:rsidRPr="000D6FF7"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>Показатели и критерии оценивания экзамена:</w:t>
      </w:r>
    </w:p>
    <w:p w14:paraId="276D17AE" w14:textId="77777777" w:rsidR="006F4FD6" w:rsidRPr="0055029F" w:rsidRDefault="006F4FD6" w:rsidP="005502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– на оценку «отлично»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</w:t>
      </w:r>
    </w:p>
    <w:p w14:paraId="1F323C4A" w14:textId="77777777" w:rsidR="006F4FD6" w:rsidRPr="0055029F" w:rsidRDefault="006F4FD6" w:rsidP="005502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– на оценку «хорошо»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14:paraId="653FA0B2" w14:textId="77777777" w:rsidR="006F4FD6" w:rsidRPr="0055029F" w:rsidRDefault="006F4FD6" w:rsidP="005502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– на оценку «удовлетворительно» (3 балла) – обучающийся демонстрирует пороговый уровень сформированности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14:paraId="5504C73F" w14:textId="77777777" w:rsidR="006F4FD6" w:rsidRPr="0055029F" w:rsidRDefault="006F4FD6" w:rsidP="005502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– на оценку «неудовлетворительно» (2 балла) – обучающийся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14:paraId="335C9C05" w14:textId="050450FE" w:rsidR="006F4FD6" w:rsidRDefault="006F4FD6" w:rsidP="0055029F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55029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– на оценку «неудовлетворительно»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14:paraId="3FE185C6" w14:textId="77777777" w:rsidR="006F4FD6" w:rsidRDefault="006F4FD6" w:rsidP="0055029F">
      <w:pPr>
        <w:keepNext/>
        <w:widowControl w:val="0"/>
        <w:spacing w:before="240" w:after="120" w:line="240" w:lineRule="auto"/>
        <w:ind w:left="567"/>
        <w:jc w:val="both"/>
        <w:outlineLvl w:val="0"/>
        <w:rPr>
          <w:rFonts w:ascii="Times New Roman" w:hAnsi="Times New Roman" w:cs="Times New Roman"/>
          <w:b/>
          <w:bCs/>
          <w:spacing w:val="-4"/>
          <w:sz w:val="24"/>
          <w:szCs w:val="24"/>
        </w:rPr>
      </w:pPr>
      <w:r w:rsidRPr="0055029F">
        <w:rPr>
          <w:rFonts w:ascii="Times New Roman" w:hAnsi="Times New Roman" w:cs="Times New Roman"/>
          <w:b/>
          <w:bCs/>
          <w:spacing w:val="-4"/>
          <w:sz w:val="24"/>
          <w:szCs w:val="24"/>
        </w:rPr>
        <w:t xml:space="preserve">8 Учебно-методическое и информационное обеспечение дисциплины </w:t>
      </w:r>
    </w:p>
    <w:p w14:paraId="49D5CCA7" w14:textId="77777777" w:rsidR="006F4FD6" w:rsidRPr="004F58B4" w:rsidRDefault="006F4FD6" w:rsidP="004F58B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4F58B4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а) Основная литература:</w:t>
      </w:r>
    </w:p>
    <w:p w14:paraId="2A1906B3" w14:textId="77777777" w:rsidR="006F4FD6" w:rsidRPr="004F58B4" w:rsidRDefault="006F4FD6" w:rsidP="004F58B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4F58B4">
        <w:rPr>
          <w:rFonts w:ascii="Times New Roman" w:hAnsi="Times New Roman" w:cs="Times New Roman"/>
          <w:sz w:val="24"/>
          <w:szCs w:val="24"/>
        </w:rPr>
        <w:t xml:space="preserve">. Канунников, В. В. Проектирование декоративно-прикладных изделий. Понятия и определения  : учебное пособие / В. В. Канунников, А. И. Норец ; МГТУ. - Магнитогорск : МГТУ, 2018. - 1 электрон.опт. диск (CD-ROM). - Загл. с титул.экрана. - URL: </w:t>
      </w:r>
      <w:hyperlink r:id="rId14" w:history="1">
        <w:r w:rsidRPr="004F58B4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https://magtu.informsystema.ru/uploader/fileUpload?name=3717.pdf&amp;show=dcatalogues/1/1527669/3717.pdf&amp;view=true</w:t>
        </w:r>
      </w:hyperlink>
      <w:r w:rsidRPr="004F58B4">
        <w:rPr>
          <w:rFonts w:ascii="Times New Roman" w:hAnsi="Times New Roman" w:cs="Times New Roman"/>
          <w:sz w:val="24"/>
          <w:szCs w:val="24"/>
        </w:rPr>
        <w:t xml:space="preserve"> (дата обращения: </w:t>
      </w:r>
      <w:r w:rsidR="002E7F5E">
        <w:rPr>
          <w:rFonts w:ascii="Times New Roman" w:hAnsi="Times New Roman" w:cs="Times New Roman"/>
          <w:sz w:val="24"/>
          <w:szCs w:val="24"/>
        </w:rPr>
        <w:t>01</w:t>
      </w:r>
      <w:r w:rsidRPr="004F58B4">
        <w:rPr>
          <w:rFonts w:ascii="Times New Roman" w:hAnsi="Times New Roman" w:cs="Times New Roman"/>
          <w:sz w:val="24"/>
          <w:szCs w:val="24"/>
        </w:rPr>
        <w:t>.0</w:t>
      </w:r>
      <w:r w:rsidR="002E7F5E">
        <w:rPr>
          <w:rFonts w:ascii="Times New Roman" w:hAnsi="Times New Roman" w:cs="Times New Roman"/>
          <w:sz w:val="24"/>
          <w:szCs w:val="24"/>
        </w:rPr>
        <w:t>9</w:t>
      </w:r>
      <w:r w:rsidRPr="004F58B4">
        <w:rPr>
          <w:rFonts w:ascii="Times New Roman" w:hAnsi="Times New Roman" w:cs="Times New Roman"/>
          <w:sz w:val="24"/>
          <w:szCs w:val="24"/>
        </w:rPr>
        <w:t>.20</w:t>
      </w:r>
      <w:r w:rsidR="002E7F5E">
        <w:rPr>
          <w:rFonts w:ascii="Times New Roman" w:hAnsi="Times New Roman" w:cs="Times New Roman"/>
          <w:sz w:val="24"/>
          <w:szCs w:val="24"/>
        </w:rPr>
        <w:t>20</w:t>
      </w:r>
      <w:r w:rsidRPr="004F58B4">
        <w:rPr>
          <w:rFonts w:ascii="Times New Roman" w:hAnsi="Times New Roman" w:cs="Times New Roman"/>
          <w:sz w:val="24"/>
          <w:szCs w:val="24"/>
        </w:rPr>
        <w:t>). - Макрообъект. - Текст : электронный. - Сведения доступны также на CD-ROM.</w:t>
      </w:r>
    </w:p>
    <w:p w14:paraId="1D22C750" w14:textId="77777777" w:rsidR="006F4FD6" w:rsidRPr="004F58B4" w:rsidRDefault="002E7F5E" w:rsidP="004F58B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6F4FD6" w:rsidRPr="004F58B4">
        <w:rPr>
          <w:rFonts w:ascii="Times New Roman" w:hAnsi="Times New Roman" w:cs="Times New Roman"/>
          <w:sz w:val="24"/>
          <w:szCs w:val="24"/>
        </w:rPr>
        <w:t xml:space="preserve">. Наумов, Д. В. Проектная деятельность для студентов высших учебных заведений : учебное пособие / Д. В. Наумов, О. В. Каукина, В. Г. Наумов ; МГТУ. - Магнитогорск : МГТУ, 2015. - 1 электрон.опт. диск (CD-ROM). - Загл. с титул.экрана. - URL: </w:t>
      </w:r>
      <w:hyperlink r:id="rId15" w:history="1">
        <w:r w:rsidR="006F4FD6" w:rsidRPr="004F58B4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https://magtu.informsystema.ru/uploader/fileUpload?name=41.pdf&amp;show=dcatalogues/1/1121200/41.pdf&amp;view=true</w:t>
        </w:r>
      </w:hyperlink>
      <w:r w:rsidR="006F4FD6" w:rsidRPr="004F58B4">
        <w:rPr>
          <w:rFonts w:ascii="Times New Roman" w:hAnsi="Times New Roman" w:cs="Times New Roman"/>
          <w:sz w:val="24"/>
          <w:szCs w:val="24"/>
        </w:rPr>
        <w:t xml:space="preserve"> (дата обращения: 0</w:t>
      </w:r>
      <w:r>
        <w:rPr>
          <w:rFonts w:ascii="Times New Roman" w:hAnsi="Times New Roman" w:cs="Times New Roman"/>
          <w:sz w:val="24"/>
          <w:szCs w:val="24"/>
        </w:rPr>
        <w:t>1</w:t>
      </w:r>
      <w:r w:rsidR="006F4FD6" w:rsidRPr="004F58B4">
        <w:rPr>
          <w:rFonts w:ascii="Times New Roman" w:hAnsi="Times New Roman" w:cs="Times New Roman"/>
          <w:sz w:val="24"/>
          <w:szCs w:val="24"/>
        </w:rPr>
        <w:t>.0</w:t>
      </w:r>
      <w:r>
        <w:rPr>
          <w:rFonts w:ascii="Times New Roman" w:hAnsi="Times New Roman" w:cs="Times New Roman"/>
          <w:sz w:val="24"/>
          <w:szCs w:val="24"/>
        </w:rPr>
        <w:t>9</w:t>
      </w:r>
      <w:r w:rsidR="006F4FD6" w:rsidRPr="004F58B4">
        <w:rPr>
          <w:rFonts w:ascii="Times New Roman" w:hAnsi="Times New Roman" w:cs="Times New Roman"/>
          <w:sz w:val="24"/>
          <w:szCs w:val="24"/>
        </w:rPr>
        <w:t>.20</w:t>
      </w:r>
      <w:r>
        <w:rPr>
          <w:rFonts w:ascii="Times New Roman" w:hAnsi="Times New Roman" w:cs="Times New Roman"/>
          <w:sz w:val="24"/>
          <w:szCs w:val="24"/>
        </w:rPr>
        <w:t>20</w:t>
      </w:r>
      <w:r w:rsidR="006F4FD6" w:rsidRPr="004F58B4">
        <w:rPr>
          <w:rFonts w:ascii="Times New Roman" w:hAnsi="Times New Roman" w:cs="Times New Roman"/>
          <w:sz w:val="24"/>
          <w:szCs w:val="24"/>
        </w:rPr>
        <w:t>). - Макрообъект. -Текст : электронный. - Сведения доступны также на CD-ROM.</w:t>
      </w:r>
    </w:p>
    <w:p w14:paraId="5A450A13" w14:textId="77777777" w:rsidR="00340E62" w:rsidRDefault="00340E62" w:rsidP="004F58B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25A055B8" w14:textId="77777777" w:rsidR="006F4FD6" w:rsidRPr="004F58B4" w:rsidRDefault="006F4FD6" w:rsidP="004F58B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4F58B4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б) Дополнительная литература: </w:t>
      </w:r>
    </w:p>
    <w:p w14:paraId="13052D04" w14:textId="77777777" w:rsidR="00EE14DA" w:rsidRPr="004F58B4" w:rsidRDefault="00EE14DA" w:rsidP="004F58B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1. 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 xml:space="preserve">Григорьев, А. Д. Проектирование и анимация в 3ds Max : учебник / А. Д. Григорьев, Т. В. Усатая, Э. П. Чернышова ; МГТУ. - Магнитогорск : МГТУ, 2016. - 1 электрон.опт. диск (CD-ROM). - Загл. с титул.экрана. - URL: </w:t>
      </w:r>
      <w:hyperlink r:id="rId16" w:history="1">
        <w:r w:rsidRPr="004F58B4">
          <w:rPr>
            <w:rFonts w:ascii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https://magtu.informsystema.ru/uploader/fileUpload?name=2581.pdf&amp;show=dcatalogues/1/1130396/2581.pdf&amp;view=true</w:t>
        </w:r>
      </w:hyperlink>
      <w:r w:rsidRPr="004F58B4">
        <w:rPr>
          <w:rFonts w:ascii="Times New Roman" w:hAnsi="Times New Roman" w:cs="Times New Roman"/>
          <w:sz w:val="24"/>
          <w:szCs w:val="24"/>
          <w:lang w:eastAsia="ru-RU"/>
        </w:rPr>
        <w:t xml:space="preserve"> (дата обращения: 0</w:t>
      </w:r>
      <w:r>
        <w:rPr>
          <w:rFonts w:ascii="Times New Roman" w:hAnsi="Times New Roman" w:cs="Times New Roman"/>
          <w:sz w:val="24"/>
          <w:szCs w:val="24"/>
          <w:lang w:eastAsia="ru-RU"/>
        </w:rPr>
        <w:t>1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>.0</w:t>
      </w:r>
      <w:r>
        <w:rPr>
          <w:rFonts w:ascii="Times New Roman" w:hAnsi="Times New Roman" w:cs="Times New Roman"/>
          <w:sz w:val="24"/>
          <w:szCs w:val="24"/>
          <w:lang w:eastAsia="ru-RU"/>
        </w:rPr>
        <w:t>9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>.20</w:t>
      </w:r>
      <w:r>
        <w:rPr>
          <w:rFonts w:ascii="Times New Roman" w:hAnsi="Times New Roman" w:cs="Times New Roman"/>
          <w:sz w:val="24"/>
          <w:szCs w:val="24"/>
          <w:lang w:eastAsia="ru-RU"/>
        </w:rPr>
        <w:t>20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>). - Макрообъект. - Текст : электронный. - Сведения доступны также на CD-ROM.</w:t>
      </w:r>
    </w:p>
    <w:p w14:paraId="489CBCA2" w14:textId="77777777" w:rsidR="00EE14DA" w:rsidRPr="004F58B4" w:rsidRDefault="00EE14DA" w:rsidP="002E7F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4F58B4">
        <w:rPr>
          <w:rFonts w:ascii="Times New Roman" w:hAnsi="Times New Roman" w:cs="Times New Roman"/>
          <w:sz w:val="24"/>
          <w:szCs w:val="24"/>
        </w:rPr>
        <w:t xml:space="preserve">Касатова, Г. А. Методика дизайн-проектирования и изготовление художественных изделий из традиционных материалов : учебное пособие [для вузов] / Г. А. Касатова, Н. С. Сложеникина ; Магнитогорский гос. технический ун-т им. Г. И. Носова. -Магнитогорск : МГТУ, 2015. - 1 электрон.опт. диск (CD-ROM). - Загл. с титул.экрана. - URL: </w:t>
      </w:r>
      <w:hyperlink r:id="rId17" w:history="1">
        <w:r w:rsidRPr="004F58B4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https://magtu.informsystema.ru/uploader/fileUpload?name=41.pdf&amp;show=dcatalogues/1/1121200/41.pdf&amp;view=true</w:t>
        </w:r>
      </w:hyperlink>
      <w:r w:rsidRPr="004F58B4">
        <w:rPr>
          <w:rFonts w:ascii="Times New Roman" w:hAnsi="Times New Roman" w:cs="Times New Roman"/>
          <w:sz w:val="24"/>
          <w:szCs w:val="24"/>
        </w:rPr>
        <w:t xml:space="preserve"> (дата обращения: </w:t>
      </w:r>
      <w:r>
        <w:rPr>
          <w:rFonts w:ascii="Times New Roman" w:hAnsi="Times New Roman" w:cs="Times New Roman"/>
          <w:sz w:val="24"/>
          <w:szCs w:val="24"/>
        </w:rPr>
        <w:t>01</w:t>
      </w:r>
      <w:r w:rsidRPr="004F58B4">
        <w:rPr>
          <w:rFonts w:ascii="Times New Roman" w:hAnsi="Times New Roman" w:cs="Times New Roman"/>
          <w:sz w:val="24"/>
          <w:szCs w:val="24"/>
        </w:rPr>
        <w:t>.0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4F58B4">
        <w:rPr>
          <w:rFonts w:ascii="Times New Roman" w:hAnsi="Times New Roman" w:cs="Times New Roman"/>
          <w:sz w:val="24"/>
          <w:szCs w:val="24"/>
        </w:rPr>
        <w:t>.20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4F58B4">
        <w:rPr>
          <w:rFonts w:ascii="Times New Roman" w:hAnsi="Times New Roman" w:cs="Times New Roman"/>
          <w:sz w:val="24"/>
          <w:szCs w:val="24"/>
        </w:rPr>
        <w:t>). - Макрообъект. -Текст : электронный. - Сведения доступны также на CD-ROM.</w:t>
      </w:r>
    </w:p>
    <w:p w14:paraId="3FFD65F3" w14:textId="77777777" w:rsidR="00EE14DA" w:rsidRPr="004F58B4" w:rsidRDefault="00EE14DA" w:rsidP="002E7F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4F58B4">
        <w:rPr>
          <w:rFonts w:ascii="Times New Roman" w:hAnsi="Times New Roman" w:cs="Times New Roman"/>
          <w:sz w:val="24"/>
          <w:szCs w:val="24"/>
        </w:rPr>
        <w:t>Основы методологии проектирования в промышленном дизайне :учеб.пособие [Электронный ресурс] / Е. П. Михеева [и др.] ; Владим. гос. ун-т им. А. Г. и Н. Г. Столетовых. – Владимир : Изд-во ВлГУ, 2014. – 80 с.</w:t>
      </w:r>
      <w:r w:rsidRPr="004F58B4">
        <w:rPr>
          <w:rFonts w:ascii="Times New Roman" w:hAnsi="Times New Roman" w:cs="Times New Roman"/>
          <w:sz w:val="28"/>
          <w:szCs w:val="28"/>
        </w:rPr>
        <w:t xml:space="preserve"> – </w:t>
      </w:r>
      <w:r w:rsidRPr="004F58B4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8" w:history="1">
        <w:r w:rsidRPr="004F58B4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http://e.lib.vlsu.ru/bitstream/123456789/3608/1/01337.pdf</w:t>
        </w:r>
      </w:hyperlink>
      <w:r w:rsidRPr="002E7F5E">
        <w:rPr>
          <w:rFonts w:ascii="Times New Roman" w:hAnsi="Times New Roman" w:cs="Times New Roman"/>
          <w:sz w:val="24"/>
          <w:szCs w:val="24"/>
          <w:lang w:eastAsia="ru-RU"/>
        </w:rPr>
        <w:t xml:space="preserve">(дата обращения: </w:t>
      </w:r>
      <w:r>
        <w:rPr>
          <w:rFonts w:ascii="Times New Roman" w:hAnsi="Times New Roman" w:cs="Times New Roman"/>
          <w:sz w:val="24"/>
          <w:szCs w:val="24"/>
          <w:lang w:eastAsia="ru-RU"/>
        </w:rPr>
        <w:t>01</w:t>
      </w:r>
      <w:r w:rsidRPr="002E7F5E">
        <w:rPr>
          <w:rFonts w:ascii="Times New Roman" w:hAnsi="Times New Roman" w:cs="Times New Roman"/>
          <w:sz w:val="24"/>
          <w:szCs w:val="24"/>
          <w:lang w:eastAsia="ru-RU"/>
        </w:rPr>
        <w:t>.09.2020).</w:t>
      </w:r>
    </w:p>
    <w:p w14:paraId="773CDF9C" w14:textId="77777777" w:rsidR="00EE14DA" w:rsidRDefault="00EE14DA" w:rsidP="002E7F5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EE14DA">
        <w:rPr>
          <w:rFonts w:ascii="Times New Roman" w:hAnsi="Times New Roman" w:cs="Times New Roman"/>
          <w:sz w:val="24"/>
          <w:szCs w:val="24"/>
        </w:rPr>
        <w:t xml:space="preserve">Проектирование : учебно-методическое пособие / Ю. С. Антоненко, А. В. Екатеринушкина, Н. С. Жданова и др. ; МГТУ. - Магнитогорск : МГТУ, 2015. - 1 электрон. опт. диск (CD-ROM).  - Загл. с титул. экрана. - URL : </w:t>
      </w:r>
      <w:hyperlink r:id="rId19" w:history="1">
        <w:r w:rsidRPr="00EE14DA">
          <w:rPr>
            <w:rStyle w:val="aff0"/>
            <w:rFonts w:ascii="Times New Roman" w:hAnsi="Times New Roman" w:cs="Times New Roman"/>
            <w:sz w:val="24"/>
            <w:szCs w:val="24"/>
          </w:rPr>
          <w:t>https://magtu.informsystema.ru/uploader/fileUpload?name=3899.zip&amp;show=dcatalogues/1/1131607/3899.zip&amp;view=true</w:t>
        </w:r>
      </w:hyperlink>
      <w:r w:rsidRPr="00EE14DA">
        <w:rPr>
          <w:rFonts w:ascii="Times New Roman" w:hAnsi="Times New Roman" w:cs="Times New Roman"/>
          <w:sz w:val="24"/>
          <w:szCs w:val="24"/>
        </w:rPr>
        <w:t xml:space="preserve"> (дата обращения: </w:t>
      </w:r>
      <w:r>
        <w:rPr>
          <w:rFonts w:ascii="Times New Roman" w:hAnsi="Times New Roman" w:cs="Times New Roman"/>
          <w:sz w:val="24"/>
          <w:szCs w:val="24"/>
        </w:rPr>
        <w:t>01</w:t>
      </w:r>
      <w:r w:rsidRPr="00EE14DA">
        <w:rPr>
          <w:rFonts w:ascii="Times New Roman" w:hAnsi="Times New Roman" w:cs="Times New Roman"/>
          <w:sz w:val="24"/>
          <w:szCs w:val="24"/>
        </w:rPr>
        <w:t>.09.2020). - Макрообъект. - Текст : электронный. - Сведения доступны также на CD-ROM.</w:t>
      </w:r>
    </w:p>
    <w:p w14:paraId="755B56AF" w14:textId="77777777" w:rsidR="00EE14DA" w:rsidRPr="004F58B4" w:rsidRDefault="00EE14DA" w:rsidP="004F58B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5. 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 xml:space="preserve">Решетникова, Е. С. Компьютерная графика в дизайне и проектировании : учебное пособие / Е. С. Решетникова, Т. В. Усатая, Д. Ю. Усатый ; МГТУ. - Магнитогорск : МГТУ, 2015. - 1 электрон.опт. диск (CD-ROM). - Загл. с титул.экрана. - URL: </w:t>
      </w:r>
      <w:hyperlink r:id="rId20" w:history="1">
        <w:r w:rsidRPr="004F58B4">
          <w:rPr>
            <w:rFonts w:ascii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https://magtu.informsystema.ru/uploader/fileUpload?name=1487.pdf&amp;show=dcatalogues/1/1124016/1487.pdf&amp;view=true</w:t>
        </w:r>
      </w:hyperlink>
      <w:r w:rsidRPr="004F58B4">
        <w:rPr>
          <w:rFonts w:ascii="Times New Roman" w:hAnsi="Times New Roman" w:cs="Times New Roman"/>
          <w:sz w:val="24"/>
          <w:szCs w:val="24"/>
          <w:lang w:eastAsia="ru-RU"/>
        </w:rPr>
        <w:t xml:space="preserve"> (дата обращения: 0</w:t>
      </w:r>
      <w:r>
        <w:rPr>
          <w:rFonts w:ascii="Times New Roman" w:hAnsi="Times New Roman" w:cs="Times New Roman"/>
          <w:sz w:val="24"/>
          <w:szCs w:val="24"/>
          <w:lang w:eastAsia="ru-RU"/>
        </w:rPr>
        <w:t>1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>.0</w:t>
      </w:r>
      <w:r>
        <w:rPr>
          <w:rFonts w:ascii="Times New Roman" w:hAnsi="Times New Roman" w:cs="Times New Roman"/>
          <w:sz w:val="24"/>
          <w:szCs w:val="24"/>
          <w:lang w:eastAsia="ru-RU"/>
        </w:rPr>
        <w:t>9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>.20</w:t>
      </w:r>
      <w:r>
        <w:rPr>
          <w:rFonts w:ascii="Times New Roman" w:hAnsi="Times New Roman" w:cs="Times New Roman"/>
          <w:sz w:val="24"/>
          <w:szCs w:val="24"/>
          <w:lang w:eastAsia="ru-RU"/>
        </w:rPr>
        <w:t>20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>). - Макрообъект. - Текст : электронный. - Сведения доступны также на CD-ROM.</w:t>
      </w:r>
    </w:p>
    <w:p w14:paraId="4C1970E2" w14:textId="77777777" w:rsidR="00EE14DA" w:rsidRDefault="00EE14DA" w:rsidP="002E7F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6. </w:t>
      </w:r>
      <w:r w:rsidRPr="002E7F5E">
        <w:rPr>
          <w:rFonts w:ascii="Times New Roman" w:hAnsi="Times New Roman" w:cs="Times New Roman"/>
          <w:sz w:val="24"/>
          <w:szCs w:val="24"/>
          <w:lang w:eastAsia="ru-RU"/>
        </w:rPr>
        <w:t xml:space="preserve">Сложеникина, Н. С. История искусства (Западноевропейское искусство) : учебное пособие / Н. С. Сложеникина, Э. П. Чернышова ; МГТУ. - Магнитогорск : МГТУ, 2017. - 1 электрон. опт. диск (CD-ROM). - Загл. с титул. экрана. - URL: </w:t>
      </w:r>
      <w:hyperlink r:id="rId21" w:history="1">
        <w:r w:rsidRPr="002E7F5E">
          <w:rPr>
            <w:rStyle w:val="aff0"/>
            <w:rFonts w:ascii="Times New Roman" w:hAnsi="Times New Roman" w:cs="Times New Roman"/>
            <w:sz w:val="24"/>
            <w:szCs w:val="24"/>
            <w:lang w:eastAsia="ru-RU"/>
          </w:rPr>
          <w:t>https://magtu.informsystema.ru/uploader/fileUpload?name=3421.pdf&amp;show=dcatalogues/1/1139947/3421.pdf&amp;view=true</w:t>
        </w:r>
      </w:hyperlink>
      <w:r w:rsidRPr="002E7F5E">
        <w:rPr>
          <w:rFonts w:ascii="Times New Roman" w:hAnsi="Times New Roman" w:cs="Times New Roman"/>
          <w:sz w:val="24"/>
          <w:szCs w:val="24"/>
          <w:lang w:eastAsia="ru-RU"/>
        </w:rPr>
        <w:t xml:space="preserve"> (дата обращения: </w:t>
      </w:r>
      <w:r>
        <w:rPr>
          <w:rFonts w:ascii="Times New Roman" w:hAnsi="Times New Roman" w:cs="Times New Roman"/>
          <w:sz w:val="24"/>
          <w:szCs w:val="24"/>
          <w:lang w:eastAsia="ru-RU"/>
        </w:rPr>
        <w:t>01</w:t>
      </w:r>
      <w:r w:rsidRPr="002E7F5E">
        <w:rPr>
          <w:rFonts w:ascii="Times New Roman" w:hAnsi="Times New Roman" w:cs="Times New Roman"/>
          <w:sz w:val="24"/>
          <w:szCs w:val="24"/>
          <w:lang w:eastAsia="ru-RU"/>
        </w:rPr>
        <w:t>.09.2020). - Макрообъект. - Текст : электронный. - ISBN 978-5-9967-1024-9. - Сведения доступны также на CD-ROM.</w:t>
      </w:r>
    </w:p>
    <w:p w14:paraId="070C6AF1" w14:textId="77777777" w:rsidR="00EE14DA" w:rsidRPr="00EE14DA" w:rsidRDefault="00EE14DA" w:rsidP="004F58B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4F58B4">
        <w:rPr>
          <w:rFonts w:ascii="Times New Roman" w:hAnsi="Times New Roman" w:cs="Times New Roman"/>
          <w:sz w:val="24"/>
          <w:szCs w:val="24"/>
        </w:rPr>
        <w:t>Сложеникина, Н.С. Основные этапы истории развития отечественного и зарубежного дизайна [Электронный ресурс]  / Н.С. Сложеникина. – М.: «Флинта», 2013. – 368 с.URL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 xml:space="preserve">: </w:t>
      </w:r>
      <w:hyperlink r:id="rId22" w:history="1">
        <w:r w:rsidRPr="004F58B4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https://studfiles.net/preview/5759035/</w:t>
        </w:r>
      </w:hyperlink>
      <w:r w:rsidRPr="004F58B4">
        <w:rPr>
          <w:rFonts w:ascii="Times New Roman" w:hAnsi="Times New Roman" w:cs="Times New Roman"/>
          <w:sz w:val="24"/>
          <w:szCs w:val="24"/>
          <w:lang w:eastAsia="ru-RU"/>
        </w:rPr>
        <w:t>(дата обращения: 0</w:t>
      </w:r>
      <w:r>
        <w:rPr>
          <w:rFonts w:ascii="Times New Roman" w:hAnsi="Times New Roman" w:cs="Times New Roman"/>
          <w:sz w:val="24"/>
          <w:szCs w:val="24"/>
          <w:lang w:eastAsia="ru-RU"/>
        </w:rPr>
        <w:t>1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>.0</w:t>
      </w:r>
      <w:r>
        <w:rPr>
          <w:rFonts w:ascii="Times New Roman" w:hAnsi="Times New Roman" w:cs="Times New Roman"/>
          <w:sz w:val="24"/>
          <w:szCs w:val="24"/>
          <w:lang w:eastAsia="ru-RU"/>
        </w:rPr>
        <w:t>9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>.20</w:t>
      </w:r>
      <w:r>
        <w:rPr>
          <w:rFonts w:ascii="Times New Roman" w:hAnsi="Times New Roman" w:cs="Times New Roman"/>
          <w:sz w:val="24"/>
          <w:szCs w:val="24"/>
          <w:lang w:eastAsia="ru-RU"/>
        </w:rPr>
        <w:t>20</w:t>
      </w:r>
      <w:r w:rsidRPr="004F58B4">
        <w:rPr>
          <w:rFonts w:ascii="Times New Roman" w:hAnsi="Times New Roman" w:cs="Times New Roman"/>
          <w:sz w:val="24"/>
          <w:szCs w:val="24"/>
          <w:lang w:eastAsia="ru-RU"/>
        </w:rPr>
        <w:t>).</w:t>
      </w:r>
    </w:p>
    <w:p w14:paraId="026F550E" w14:textId="77777777" w:rsidR="00EE14DA" w:rsidRPr="004F58B4" w:rsidRDefault="00EE14DA" w:rsidP="002E7F5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Pr="004F58B4">
        <w:rPr>
          <w:rFonts w:ascii="Times New Roman" w:hAnsi="Times New Roman" w:cs="Times New Roman"/>
          <w:sz w:val="24"/>
          <w:szCs w:val="24"/>
        </w:rPr>
        <w:t>Устин, В. Г. Учебник дизайна. Композиция. Методика. Практика  [Электронный ресурс]  / В.Б.Устин - М.: АСТ: Астрель, 2009- 254 с.</w:t>
      </w:r>
      <w:r w:rsidRPr="004F58B4">
        <w:rPr>
          <w:rFonts w:ascii="Times New Roman" w:hAnsi="Times New Roman" w:cs="Times New Roman"/>
          <w:sz w:val="28"/>
          <w:szCs w:val="28"/>
        </w:rPr>
        <w:t xml:space="preserve"> – </w:t>
      </w:r>
      <w:r w:rsidRPr="004F58B4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3" w:history="1">
        <w:r w:rsidRPr="004F58B4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https://drive.google.com/file/d/0B-THEvUW3Hkpc0xNTnNBSVRSdHc/view</w:t>
        </w:r>
      </w:hyperlink>
      <w:r w:rsidRPr="00EE14DA">
        <w:rPr>
          <w:rFonts w:ascii="Times New Roman" w:hAnsi="Times New Roman" w:cs="Times New Roman"/>
          <w:sz w:val="24"/>
          <w:szCs w:val="24"/>
        </w:rPr>
        <w:t xml:space="preserve">(дата обращения: </w:t>
      </w:r>
      <w:r>
        <w:rPr>
          <w:rFonts w:ascii="Times New Roman" w:hAnsi="Times New Roman" w:cs="Times New Roman"/>
          <w:sz w:val="24"/>
          <w:szCs w:val="24"/>
        </w:rPr>
        <w:t>01</w:t>
      </w:r>
      <w:r w:rsidRPr="00EE14DA">
        <w:rPr>
          <w:rFonts w:ascii="Times New Roman" w:hAnsi="Times New Roman" w:cs="Times New Roman"/>
          <w:sz w:val="24"/>
          <w:szCs w:val="24"/>
        </w:rPr>
        <w:t>.09.2020).</w:t>
      </w:r>
    </w:p>
    <w:p w14:paraId="041EA1BA" w14:textId="77777777" w:rsidR="002E7F5E" w:rsidRPr="002E7F5E" w:rsidRDefault="002E7F5E" w:rsidP="004F58B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62F136C" w14:textId="77777777" w:rsidR="006F4FD6" w:rsidRPr="0076304F" w:rsidRDefault="006F4FD6" w:rsidP="0076304F">
      <w:pPr>
        <w:spacing w:after="0" w:line="240" w:lineRule="auto"/>
        <w:ind w:firstLine="756"/>
        <w:jc w:val="both"/>
        <w:rPr>
          <w:lang w:eastAsia="ru-RU"/>
        </w:rPr>
      </w:pPr>
      <w:r w:rsidRPr="004F58B4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в)</w:t>
      </w:r>
      <w:r w:rsidR="00340E62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Методические</w:t>
      </w:r>
      <w:r w:rsidR="00340E62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указания:</w:t>
      </w:r>
    </w:p>
    <w:p w14:paraId="7708DF34" w14:textId="77777777" w:rsidR="006F4FD6" w:rsidRDefault="006F4FD6" w:rsidP="00EE14D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Сложеникина,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Н.С.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История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теория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дизайна.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Методические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рекомендации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к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лабораторным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работам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по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дисциплинам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«Проектная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деятельность»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«Дизайн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художественно-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промышленных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изделий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из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различных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материалов»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для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студентов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направления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29.03.04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«Художественная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обработка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материалов»</w:t>
      </w:r>
      <w:r w:rsidR="00A65FFC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/ Н.С. Сложеникина. –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Магнитогорск: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Изд-во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Магнитогорск.гос.техн.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ун-та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им.Г.И.Носова,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2020.</w:t>
      </w:r>
      <w:r w:rsidR="00340E6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F58B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49</w:t>
      </w:r>
      <w:r w:rsidR="00DB3D8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с.</w:t>
      </w:r>
    </w:p>
    <w:p w14:paraId="2A67BBB3" w14:textId="77777777" w:rsidR="00EE14DA" w:rsidRPr="00DB3D82" w:rsidRDefault="00EE14DA" w:rsidP="00EE14D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</w:p>
    <w:p w14:paraId="6898902D" w14:textId="380B9B7E" w:rsidR="006F4FD6" w:rsidRDefault="006F4FD6" w:rsidP="0055029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spacing w:val="40"/>
          <w:sz w:val="24"/>
          <w:szCs w:val="24"/>
          <w:lang w:eastAsia="ru-RU"/>
        </w:rPr>
        <w:t>г</w:t>
      </w:r>
      <w:r w:rsidRPr="0055029F">
        <w:rPr>
          <w:rFonts w:ascii="Times New Roman" w:hAnsi="Times New Roman" w:cs="Times New Roman"/>
          <w:b/>
          <w:bCs/>
          <w:spacing w:val="40"/>
          <w:sz w:val="24"/>
          <w:szCs w:val="24"/>
          <w:lang w:eastAsia="ru-RU"/>
        </w:rPr>
        <w:t>)</w:t>
      </w:r>
      <w:r w:rsidR="00340E62">
        <w:rPr>
          <w:rFonts w:ascii="Times New Roman" w:hAnsi="Times New Roman" w:cs="Times New Roman"/>
          <w:b/>
          <w:bCs/>
          <w:spacing w:val="40"/>
          <w:sz w:val="24"/>
          <w:szCs w:val="24"/>
          <w:lang w:eastAsia="ru-RU"/>
        </w:rPr>
        <w:t xml:space="preserve"> </w:t>
      </w:r>
      <w:r w:rsidRPr="0055029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Программное обеспечение </w:t>
      </w:r>
      <w:r w:rsidRPr="0055029F">
        <w:rPr>
          <w:rFonts w:ascii="Times New Roman" w:hAnsi="Times New Roman" w:cs="Times New Roman"/>
          <w:b/>
          <w:bCs/>
          <w:spacing w:val="40"/>
          <w:sz w:val="24"/>
          <w:szCs w:val="24"/>
          <w:lang w:eastAsia="ru-RU"/>
        </w:rPr>
        <w:t>и</w:t>
      </w:r>
      <w:r w:rsidR="00340E62">
        <w:rPr>
          <w:rFonts w:ascii="Times New Roman" w:hAnsi="Times New Roman" w:cs="Times New Roman"/>
          <w:b/>
          <w:bCs/>
          <w:spacing w:val="40"/>
          <w:sz w:val="24"/>
          <w:szCs w:val="24"/>
          <w:lang w:eastAsia="ru-RU"/>
        </w:rPr>
        <w:t xml:space="preserve"> </w:t>
      </w:r>
      <w:r w:rsidRPr="0055029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И</w:t>
      </w:r>
      <w:r w:rsidR="00340E6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нтернет-ресурсы:</w:t>
      </w:r>
    </w:p>
    <w:p w14:paraId="53821922" w14:textId="77777777" w:rsidR="00A7768F" w:rsidRDefault="00A7768F" w:rsidP="0055029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3059128E" w14:textId="410B0FBC" w:rsidR="00A7768F" w:rsidRDefault="00A7768F" w:rsidP="0055029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bookmarkStart w:id="6" w:name="_Hlk57287104"/>
      <w:r w:rsidRPr="0055029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Программное обеспечение</w:t>
      </w: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: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836"/>
        <w:gridCol w:w="3629"/>
        <w:gridCol w:w="2857"/>
      </w:tblGrid>
      <w:tr w:rsidR="009E246B" w:rsidRPr="0062140F" w14:paraId="1C5EA361" w14:textId="77777777" w:rsidTr="00A7768F">
        <w:tc>
          <w:tcPr>
            <w:tcW w:w="2836" w:type="dxa"/>
            <w:vAlign w:val="center"/>
          </w:tcPr>
          <w:p w14:paraId="3FDFF97F" w14:textId="77777777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Наименование ПО</w:t>
            </w:r>
          </w:p>
        </w:tc>
        <w:tc>
          <w:tcPr>
            <w:tcW w:w="3629" w:type="dxa"/>
            <w:vAlign w:val="center"/>
          </w:tcPr>
          <w:p w14:paraId="0E734D3D" w14:textId="77777777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№ договора</w:t>
            </w:r>
          </w:p>
        </w:tc>
        <w:tc>
          <w:tcPr>
            <w:tcW w:w="2857" w:type="dxa"/>
            <w:vAlign w:val="center"/>
          </w:tcPr>
          <w:p w14:paraId="7866D74D" w14:textId="77777777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Срок действия лицензии</w:t>
            </w:r>
          </w:p>
        </w:tc>
      </w:tr>
      <w:tr w:rsidR="009E246B" w:rsidRPr="0062140F" w14:paraId="48B3993F" w14:textId="77777777" w:rsidTr="00A7768F">
        <w:tc>
          <w:tcPr>
            <w:tcW w:w="2836" w:type="dxa"/>
          </w:tcPr>
          <w:p w14:paraId="75AE8432" w14:textId="77777777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MS Windows 7</w:t>
            </w:r>
          </w:p>
        </w:tc>
        <w:tc>
          <w:tcPr>
            <w:tcW w:w="3629" w:type="dxa"/>
          </w:tcPr>
          <w:p w14:paraId="344782A7" w14:textId="3FB72472" w:rsidR="009E246B" w:rsidRPr="009E246B" w:rsidRDefault="009E246B" w:rsidP="00A776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Д-1227 от 08.10.2018</w:t>
            </w:r>
          </w:p>
        </w:tc>
        <w:tc>
          <w:tcPr>
            <w:tcW w:w="2857" w:type="dxa"/>
          </w:tcPr>
          <w:p w14:paraId="6D75510F" w14:textId="7C238510" w:rsidR="009E246B" w:rsidRPr="009E246B" w:rsidRDefault="009E246B" w:rsidP="00A776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11.10.2021</w:t>
            </w:r>
          </w:p>
        </w:tc>
      </w:tr>
      <w:tr w:rsidR="009E246B" w:rsidRPr="0062140F" w14:paraId="21218F78" w14:textId="77777777" w:rsidTr="00A7768F">
        <w:tc>
          <w:tcPr>
            <w:tcW w:w="2836" w:type="dxa"/>
          </w:tcPr>
          <w:p w14:paraId="2D0AD5D6" w14:textId="77777777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MS Office 2007</w:t>
            </w:r>
          </w:p>
        </w:tc>
        <w:tc>
          <w:tcPr>
            <w:tcW w:w="3629" w:type="dxa"/>
          </w:tcPr>
          <w:p w14:paraId="13BA4551" w14:textId="77777777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№ 135 от 17.09.2007</w:t>
            </w:r>
          </w:p>
        </w:tc>
        <w:tc>
          <w:tcPr>
            <w:tcW w:w="2857" w:type="dxa"/>
          </w:tcPr>
          <w:p w14:paraId="6C01EE58" w14:textId="77777777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</w:tc>
      </w:tr>
      <w:tr w:rsidR="009E246B" w:rsidRPr="0062140F" w14:paraId="59C9C3D1" w14:textId="77777777" w:rsidTr="00A7768F">
        <w:tc>
          <w:tcPr>
            <w:tcW w:w="2836" w:type="dxa"/>
          </w:tcPr>
          <w:p w14:paraId="1F89BED8" w14:textId="77777777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7Zip</w:t>
            </w:r>
          </w:p>
        </w:tc>
        <w:tc>
          <w:tcPr>
            <w:tcW w:w="3629" w:type="dxa"/>
          </w:tcPr>
          <w:p w14:paraId="026B2C8E" w14:textId="391EC3E4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9E24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вободно </w:t>
            </w: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распространяемое</w:t>
            </w:r>
            <w:r w:rsidR="00A7768F">
              <w:rPr>
                <w:rFonts w:ascii="Times New Roman" w:hAnsi="Times New Roman" w:cs="Times New Roman"/>
                <w:sz w:val="24"/>
                <w:szCs w:val="24"/>
              </w:rPr>
              <w:t xml:space="preserve"> ПО</w:t>
            </w:r>
          </w:p>
        </w:tc>
        <w:tc>
          <w:tcPr>
            <w:tcW w:w="2857" w:type="dxa"/>
          </w:tcPr>
          <w:p w14:paraId="6498ED05" w14:textId="77777777" w:rsidR="009E246B" w:rsidRPr="009E246B" w:rsidRDefault="009E246B" w:rsidP="009E2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46B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</w:tc>
      </w:tr>
      <w:tr w:rsidR="00A7768F" w:rsidRPr="0062140F" w14:paraId="2715F8B9" w14:textId="77777777" w:rsidTr="00A7768F">
        <w:tc>
          <w:tcPr>
            <w:tcW w:w="2836" w:type="dxa"/>
          </w:tcPr>
          <w:p w14:paraId="21E2030E" w14:textId="62DFBF45" w:rsidR="00A7768F" w:rsidRPr="00A7768F" w:rsidRDefault="00A7768F" w:rsidP="00A776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7768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CorelDraw Graphics Suite X4 Academic Licence</w:t>
            </w:r>
          </w:p>
        </w:tc>
        <w:tc>
          <w:tcPr>
            <w:tcW w:w="3629" w:type="dxa"/>
          </w:tcPr>
          <w:p w14:paraId="3CB99674" w14:textId="77777777" w:rsidR="00A7768F" w:rsidRPr="00A7768F" w:rsidRDefault="00A7768F" w:rsidP="00A776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7768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К-92-08</w:t>
            </w:r>
          </w:p>
          <w:p w14:paraId="769BF9BD" w14:textId="36CDB88F" w:rsidR="00A7768F" w:rsidRPr="00A7768F" w:rsidRDefault="00A7768F" w:rsidP="00A776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768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25.07.2008</w:t>
            </w:r>
          </w:p>
        </w:tc>
        <w:tc>
          <w:tcPr>
            <w:tcW w:w="2857" w:type="dxa"/>
          </w:tcPr>
          <w:p w14:paraId="58C8B6B4" w14:textId="0D2E0651" w:rsidR="00A7768F" w:rsidRPr="00A7768F" w:rsidRDefault="00A7768F" w:rsidP="00A776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768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бессрочно</w:t>
            </w:r>
          </w:p>
        </w:tc>
      </w:tr>
    </w:tbl>
    <w:p w14:paraId="5268B1EB" w14:textId="77777777" w:rsidR="00A7768F" w:rsidRPr="00A7768F" w:rsidRDefault="00A7768F" w:rsidP="00A7768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7768F">
        <w:rPr>
          <w:rStyle w:val="FontStyle21"/>
          <w:b/>
          <w:bCs/>
          <w:sz w:val="24"/>
          <w:szCs w:val="24"/>
        </w:rPr>
        <w:t>Интернет-ресурсы:</w:t>
      </w:r>
    </w:p>
    <w:bookmarkEnd w:id="6"/>
    <w:p w14:paraId="79DF0C09" w14:textId="4064580D" w:rsidR="006F4FD6" w:rsidRPr="00A7768F" w:rsidRDefault="006F4FD6" w:rsidP="00A776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7768F">
        <w:rPr>
          <w:rFonts w:ascii="Times New Roman" w:hAnsi="Times New Roman" w:cs="Times New Roman"/>
          <w:sz w:val="24"/>
          <w:szCs w:val="24"/>
          <w:lang w:eastAsia="ru-RU"/>
        </w:rPr>
        <w:t xml:space="preserve">1. Первый в рунете ресурс о промышленном дизайне [электронный ресурс] - Режим доступа: </w:t>
      </w:r>
      <w:hyperlink r:id="rId24" w:history="1">
        <w:r w:rsidRPr="00A7768F">
          <w:rPr>
            <w:rFonts w:ascii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http://designet.ru/</w:t>
        </w:r>
      </w:hyperlink>
    </w:p>
    <w:p w14:paraId="7CDDB3BF" w14:textId="452B344A" w:rsidR="006F4FD6" w:rsidRPr="00A7768F" w:rsidRDefault="006F4FD6" w:rsidP="00A776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7768F">
        <w:rPr>
          <w:rFonts w:ascii="Times New Roman" w:hAnsi="Times New Roman" w:cs="Times New Roman"/>
          <w:sz w:val="24"/>
          <w:szCs w:val="24"/>
          <w:lang w:eastAsia="ru-RU"/>
        </w:rPr>
        <w:t xml:space="preserve">2.Среда обитания: дизайн, стили, библиотека по [электронный ресурс] - Режим </w:t>
      </w:r>
      <w:r w:rsidR="00D22667" w:rsidRPr="00A7768F">
        <w:rPr>
          <w:rFonts w:ascii="Times New Roman" w:hAnsi="Times New Roman" w:cs="Times New Roman"/>
          <w:sz w:val="24"/>
          <w:szCs w:val="24"/>
          <w:lang w:eastAsia="ru-RU"/>
        </w:rPr>
        <w:t>доступа:</w:t>
      </w:r>
      <w:r w:rsidRPr="00A7768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hyperlink r:id="rId25" w:history="1">
        <w:r w:rsidRPr="00A7768F">
          <w:rPr>
            <w:rFonts w:ascii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http://www.sredaboom.ru/</w:t>
        </w:r>
      </w:hyperlink>
    </w:p>
    <w:p w14:paraId="6045979A" w14:textId="7E3E8D02" w:rsidR="006F4FD6" w:rsidRPr="00A7768F" w:rsidRDefault="006F4FD6" w:rsidP="00A776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7768F">
        <w:rPr>
          <w:rFonts w:ascii="Times New Roman" w:hAnsi="Times New Roman" w:cs="Times New Roman"/>
          <w:sz w:val="24"/>
          <w:szCs w:val="24"/>
          <w:lang w:eastAsia="ru-RU"/>
        </w:rPr>
        <w:t xml:space="preserve">3.Форма: архитектура и дизайн [электронный ресурс] – Режим </w:t>
      </w:r>
      <w:r w:rsidR="00D22667" w:rsidRPr="00A7768F">
        <w:rPr>
          <w:rFonts w:ascii="Times New Roman" w:hAnsi="Times New Roman" w:cs="Times New Roman"/>
          <w:sz w:val="24"/>
          <w:szCs w:val="24"/>
          <w:lang w:eastAsia="ru-RU"/>
        </w:rPr>
        <w:t>доступа:</w:t>
      </w:r>
      <w:r w:rsidRPr="00A7768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hyperlink r:id="rId26" w:history="1">
        <w:r w:rsidRPr="00A7768F">
          <w:rPr>
            <w:rFonts w:ascii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http://www.forma.spb.ru/</w:t>
        </w:r>
      </w:hyperlink>
    </w:p>
    <w:p w14:paraId="68D5DA77" w14:textId="77777777" w:rsidR="006F4FD6" w:rsidRPr="0055029F" w:rsidRDefault="006F4FD6" w:rsidP="0055029F">
      <w:pPr>
        <w:keepNext/>
        <w:widowControl w:val="0"/>
        <w:spacing w:before="240" w:after="120" w:line="240" w:lineRule="auto"/>
        <w:ind w:left="567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55029F">
        <w:rPr>
          <w:rFonts w:ascii="Times New Roman" w:hAnsi="Times New Roman" w:cs="Times New Roman"/>
          <w:b/>
          <w:bCs/>
          <w:sz w:val="24"/>
          <w:szCs w:val="24"/>
        </w:rPr>
        <w:t xml:space="preserve">9 Материально-техническое обеспечение дисциплины </w:t>
      </w:r>
    </w:p>
    <w:p w14:paraId="6F2AFA2B" w14:textId="77777777" w:rsidR="006F4FD6" w:rsidRPr="0055029F" w:rsidRDefault="006F4FD6" w:rsidP="0055029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bookmarkStart w:id="7" w:name="_Hlk57287162"/>
      <w:r w:rsidRPr="0055029F">
        <w:rPr>
          <w:rFonts w:ascii="Times New Roman" w:hAnsi="Times New Roman" w:cs="Times New Roman"/>
          <w:sz w:val="24"/>
          <w:szCs w:val="24"/>
          <w:lang w:eastAsia="ru-RU"/>
        </w:rPr>
        <w:t>Материально-техническое обеспечение дисциплины включает: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785"/>
        <w:gridCol w:w="4785"/>
      </w:tblGrid>
      <w:tr w:rsidR="00142E0A" w:rsidRPr="00142E0A" w14:paraId="2C8F84C0" w14:textId="77777777" w:rsidTr="00142E0A">
        <w:tc>
          <w:tcPr>
            <w:tcW w:w="4785" w:type="dxa"/>
          </w:tcPr>
          <w:bookmarkEnd w:id="7"/>
          <w:p w14:paraId="5ECC35E3" w14:textId="77777777" w:rsidR="00142E0A" w:rsidRPr="00142E0A" w:rsidRDefault="00142E0A" w:rsidP="00142E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Тип и название аудитории</w:t>
            </w:r>
          </w:p>
        </w:tc>
        <w:tc>
          <w:tcPr>
            <w:tcW w:w="4785" w:type="dxa"/>
          </w:tcPr>
          <w:p w14:paraId="5B3C1F74" w14:textId="77777777" w:rsidR="00142E0A" w:rsidRPr="00142E0A" w:rsidRDefault="00142E0A" w:rsidP="00142E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Оснащение аудитории</w:t>
            </w:r>
          </w:p>
        </w:tc>
      </w:tr>
      <w:tr w:rsidR="00142E0A" w:rsidRPr="00142E0A" w14:paraId="3B03EE1E" w14:textId="77777777" w:rsidTr="00142E0A">
        <w:tc>
          <w:tcPr>
            <w:tcW w:w="4785" w:type="dxa"/>
          </w:tcPr>
          <w:p w14:paraId="18E48AE6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Учебные аудитории для проведения занятий лекционного типа</w:t>
            </w:r>
          </w:p>
        </w:tc>
        <w:tc>
          <w:tcPr>
            <w:tcW w:w="4785" w:type="dxa"/>
          </w:tcPr>
          <w:p w14:paraId="12B16888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Мультимедийные средства хранения, передачи и представления информации.</w:t>
            </w:r>
          </w:p>
        </w:tc>
      </w:tr>
      <w:tr w:rsidR="00142E0A" w:rsidRPr="00142E0A" w14:paraId="1EA72AA7" w14:textId="77777777" w:rsidTr="00142E0A">
        <w:tc>
          <w:tcPr>
            <w:tcW w:w="4785" w:type="dxa"/>
          </w:tcPr>
          <w:p w14:paraId="20D2BE08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Учебная аудитория для проведения лабораторных работ</w:t>
            </w:r>
          </w:p>
        </w:tc>
        <w:tc>
          <w:tcPr>
            <w:tcW w:w="4785" w:type="dxa"/>
          </w:tcPr>
          <w:p w14:paraId="4FD0F72C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Персональные компьютеры с пакетом MSOffice, графическими редакторами и программами CorelDraw, Autodesk 3ds Max, Компас-3D и выходом в Интернет</w:t>
            </w:r>
          </w:p>
        </w:tc>
      </w:tr>
      <w:tr w:rsidR="00142E0A" w:rsidRPr="00142E0A" w14:paraId="00B9DDD8" w14:textId="77777777" w:rsidTr="00142E0A">
        <w:tc>
          <w:tcPr>
            <w:tcW w:w="4785" w:type="dxa"/>
          </w:tcPr>
          <w:p w14:paraId="0E1C1014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Помещение для самостоятельной работы обучающихся</w:t>
            </w:r>
          </w:p>
        </w:tc>
        <w:tc>
          <w:tcPr>
            <w:tcW w:w="4785" w:type="dxa"/>
          </w:tcPr>
          <w:p w14:paraId="65A186B6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 xml:space="preserve">Персональные компьютеры с пакетом MS </w:t>
            </w:r>
            <w:r w:rsidRPr="00142E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ff</w:t>
            </w:r>
            <w:r w:rsidRPr="00142E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ice</w:t>
            </w: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, выходом в Интернет и с доступом в электронную информационно-образовательную среду университета</w:t>
            </w:r>
          </w:p>
        </w:tc>
      </w:tr>
      <w:tr w:rsidR="00142E0A" w:rsidRPr="00142E0A" w14:paraId="7AD71FFB" w14:textId="77777777" w:rsidTr="00142E0A">
        <w:tc>
          <w:tcPr>
            <w:tcW w:w="4785" w:type="dxa"/>
          </w:tcPr>
          <w:p w14:paraId="75806641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Учебные аудитории для выполнения курсового проектирования, помещения для самостоятельной работы обучающихся</w:t>
            </w:r>
          </w:p>
        </w:tc>
        <w:tc>
          <w:tcPr>
            <w:tcW w:w="4785" w:type="dxa"/>
          </w:tcPr>
          <w:p w14:paraId="59DFD40F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 xml:space="preserve">Персональные компьютеры с пакетом MS </w:t>
            </w:r>
            <w:r w:rsidRPr="00142E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ff</w:t>
            </w:r>
            <w:r w:rsidRPr="00142E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ice</w:t>
            </w: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, выходом в Интернет и с доступом в электронную информационно-образовательную среду университета</w:t>
            </w:r>
          </w:p>
        </w:tc>
      </w:tr>
      <w:tr w:rsidR="00142E0A" w:rsidRPr="00142E0A" w14:paraId="5E01A516" w14:textId="77777777" w:rsidTr="00142E0A">
        <w:tc>
          <w:tcPr>
            <w:tcW w:w="4785" w:type="dxa"/>
          </w:tcPr>
          <w:p w14:paraId="29F2ECE7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Помещения для хранения профилактического обслуживания учебного оборудования</w:t>
            </w:r>
          </w:p>
        </w:tc>
        <w:tc>
          <w:tcPr>
            <w:tcW w:w="4785" w:type="dxa"/>
          </w:tcPr>
          <w:p w14:paraId="67771230" w14:textId="77777777" w:rsidR="00142E0A" w:rsidRPr="00142E0A" w:rsidRDefault="00142E0A" w:rsidP="00142E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2E0A">
              <w:rPr>
                <w:rFonts w:ascii="Times New Roman" w:hAnsi="Times New Roman" w:cs="Times New Roman"/>
                <w:sz w:val="24"/>
                <w:szCs w:val="24"/>
              </w:rPr>
              <w:t>Шкафы для хранения учебно-методической документации, учебного оборудования и учебно-наглядных пособий.</w:t>
            </w:r>
          </w:p>
        </w:tc>
      </w:tr>
    </w:tbl>
    <w:p w14:paraId="00271B2E" w14:textId="77777777" w:rsidR="006F4FD6" w:rsidRDefault="006F4FD6" w:rsidP="00142E0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</w:pPr>
    </w:p>
    <w:sectPr w:rsidR="006F4FD6" w:rsidSect="0038536D">
      <w:pgSz w:w="11907" w:h="16840" w:code="9"/>
      <w:pgMar w:top="1134" w:right="851" w:bottom="851" w:left="1701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6E03798" w14:textId="77777777" w:rsidR="000D6424" w:rsidRDefault="000D6424">
      <w:pPr>
        <w:spacing w:after="0" w:line="240" w:lineRule="auto"/>
      </w:pPr>
      <w:r>
        <w:separator/>
      </w:r>
    </w:p>
  </w:endnote>
  <w:endnote w:type="continuationSeparator" w:id="0">
    <w:p w14:paraId="1BB478C8" w14:textId="77777777" w:rsidR="000D6424" w:rsidRDefault="000D64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0208DF" w14:textId="77777777" w:rsidR="000D6424" w:rsidRDefault="000D6424" w:rsidP="0038536D">
    <w:pPr>
      <w:pStyle w:val="a4"/>
      <w:framePr w:wrap="auto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32</w:t>
    </w:r>
    <w:r>
      <w:rPr>
        <w:rStyle w:val="a6"/>
      </w:rPr>
      <w:fldChar w:fldCharType="end"/>
    </w:r>
  </w:p>
  <w:p w14:paraId="3E1B26B5" w14:textId="77777777" w:rsidR="000D6424" w:rsidRDefault="000D6424" w:rsidP="0038536D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7130DBA" w14:textId="77777777" w:rsidR="000D6424" w:rsidRDefault="000D6424">
      <w:pPr>
        <w:spacing w:after="0" w:line="240" w:lineRule="auto"/>
      </w:pPr>
      <w:r>
        <w:separator/>
      </w:r>
    </w:p>
  </w:footnote>
  <w:footnote w:type="continuationSeparator" w:id="0">
    <w:p w14:paraId="38223E57" w14:textId="77777777" w:rsidR="000D6424" w:rsidRDefault="000D642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2E1985"/>
    <w:multiLevelType w:val="hybridMultilevel"/>
    <w:tmpl w:val="5D169B68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0EF03E5"/>
    <w:multiLevelType w:val="hybridMultilevel"/>
    <w:tmpl w:val="A5BCB4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AC1C8E"/>
    <w:multiLevelType w:val="hybridMultilevel"/>
    <w:tmpl w:val="7AB6002C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037B2C35"/>
    <w:multiLevelType w:val="hybridMultilevel"/>
    <w:tmpl w:val="130ADA4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57B7FAC"/>
    <w:multiLevelType w:val="hybridMultilevel"/>
    <w:tmpl w:val="07466FC0"/>
    <w:lvl w:ilvl="0" w:tplc="45D2E9F6">
      <w:start w:val="1"/>
      <w:numFmt w:val="upperRoman"/>
      <w:lvlText w:val="%1."/>
      <w:lvlJc w:val="left"/>
      <w:pPr>
        <w:tabs>
          <w:tab w:val="num" w:pos="862"/>
        </w:tabs>
        <w:ind w:left="862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5" w15:restartNumberingAfterBreak="0">
    <w:nsid w:val="06C85562"/>
    <w:multiLevelType w:val="hybridMultilevel"/>
    <w:tmpl w:val="B09A87F6"/>
    <w:lvl w:ilvl="0" w:tplc="0C7410A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221228"/>
    <w:multiLevelType w:val="hybridMultilevel"/>
    <w:tmpl w:val="97E01A28"/>
    <w:lvl w:ilvl="0" w:tplc="FCE4614A">
      <w:start w:val="1"/>
      <w:numFmt w:val="bullet"/>
      <w:lvlText w:val="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09483E64"/>
    <w:multiLevelType w:val="hybridMultilevel"/>
    <w:tmpl w:val="9558E192"/>
    <w:lvl w:ilvl="0" w:tplc="367693F2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4B17679"/>
    <w:multiLevelType w:val="hybridMultilevel"/>
    <w:tmpl w:val="DBCA5ED8"/>
    <w:lvl w:ilvl="0" w:tplc="FFFFFFFF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14DC6D5A"/>
    <w:multiLevelType w:val="hybridMultilevel"/>
    <w:tmpl w:val="A554391A"/>
    <w:lvl w:ilvl="0" w:tplc="04190001">
      <w:start w:val="1"/>
      <w:numFmt w:val="bullet"/>
      <w:pStyle w:val="a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16044D36"/>
    <w:multiLevelType w:val="hybridMultilevel"/>
    <w:tmpl w:val="AD1ECB9C"/>
    <w:lvl w:ilvl="0" w:tplc="C444F1C4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167406A6"/>
    <w:multiLevelType w:val="hybridMultilevel"/>
    <w:tmpl w:val="9558E192"/>
    <w:lvl w:ilvl="0" w:tplc="367693F2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6E76253"/>
    <w:multiLevelType w:val="hybridMultilevel"/>
    <w:tmpl w:val="A0821C6C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18C156FD"/>
    <w:multiLevelType w:val="hybridMultilevel"/>
    <w:tmpl w:val="E15C22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18EF39AF"/>
    <w:multiLevelType w:val="hybridMultilevel"/>
    <w:tmpl w:val="43987E0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1AAE4BD0"/>
    <w:multiLevelType w:val="hybridMultilevel"/>
    <w:tmpl w:val="6ED41782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1B1F17A7"/>
    <w:multiLevelType w:val="hybridMultilevel"/>
    <w:tmpl w:val="45F67270"/>
    <w:lvl w:ilvl="0" w:tplc="C444F1C4">
      <w:start w:val="1"/>
      <w:numFmt w:val="bullet"/>
      <w:lvlText w:val="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1B78097A"/>
    <w:multiLevelType w:val="hybridMultilevel"/>
    <w:tmpl w:val="5B4E3DF2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1D377B5C"/>
    <w:multiLevelType w:val="hybridMultilevel"/>
    <w:tmpl w:val="FAE85EDA"/>
    <w:lvl w:ilvl="0" w:tplc="C5CA943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1D90612A"/>
    <w:multiLevelType w:val="hybridMultilevel"/>
    <w:tmpl w:val="C1E04012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20F0453B"/>
    <w:multiLevelType w:val="hybridMultilevel"/>
    <w:tmpl w:val="48E4C96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217D6041"/>
    <w:multiLevelType w:val="hybridMultilevel"/>
    <w:tmpl w:val="E2C065B0"/>
    <w:lvl w:ilvl="0" w:tplc="8E7A52B6">
      <w:start w:val="3"/>
      <w:numFmt w:val="bullet"/>
      <w:lvlText w:val="-"/>
      <w:lvlJc w:val="left"/>
      <w:pPr>
        <w:ind w:left="720" w:hanging="360"/>
      </w:pPr>
    </w:lvl>
    <w:lvl w:ilvl="1" w:tplc="7F3CA5C4">
      <w:start w:val="1"/>
      <w:numFmt w:val="decimal"/>
      <w:lvlText w:val="%2."/>
      <w:lvlJc w:val="left"/>
      <w:pPr>
        <w:tabs>
          <w:tab w:val="num" w:pos="1560"/>
        </w:tabs>
        <w:ind w:left="1560" w:hanging="360"/>
      </w:pPr>
      <w:rPr>
        <w:b/>
        <w:bCs/>
        <w:color w:val="auto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250A2E70"/>
    <w:multiLevelType w:val="hybridMultilevel"/>
    <w:tmpl w:val="7D0CB0B0"/>
    <w:lvl w:ilvl="0" w:tplc="D51E7BE4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A7F0059"/>
    <w:multiLevelType w:val="hybridMultilevel"/>
    <w:tmpl w:val="21D4393A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30351C10"/>
    <w:multiLevelType w:val="multilevel"/>
    <w:tmpl w:val="A5B6A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5" w15:restartNumberingAfterBreak="0">
    <w:nsid w:val="30817CE6"/>
    <w:multiLevelType w:val="hybridMultilevel"/>
    <w:tmpl w:val="357413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0BB22D2"/>
    <w:multiLevelType w:val="hybridMultilevel"/>
    <w:tmpl w:val="FC749DB6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 w15:restartNumberingAfterBreak="0">
    <w:nsid w:val="3E417F68"/>
    <w:multiLevelType w:val="hybridMultilevel"/>
    <w:tmpl w:val="DF4E4C8C"/>
    <w:lvl w:ilvl="0" w:tplc="53AE8CE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3F445D12"/>
    <w:multiLevelType w:val="hybridMultilevel"/>
    <w:tmpl w:val="569AB2D8"/>
    <w:lvl w:ilvl="0" w:tplc="FFFFFFFF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42E75E87"/>
    <w:multiLevelType w:val="hybridMultilevel"/>
    <w:tmpl w:val="322C1D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45127F3C"/>
    <w:multiLevelType w:val="hybridMultilevel"/>
    <w:tmpl w:val="E21A7E86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46347A7E"/>
    <w:multiLevelType w:val="hybridMultilevel"/>
    <w:tmpl w:val="0A1646AA"/>
    <w:lvl w:ilvl="0" w:tplc="22321F04">
      <w:start w:val="1"/>
      <w:numFmt w:val="decimal"/>
      <w:lvlText w:val="%1."/>
      <w:lvlJc w:val="center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4C3A1555"/>
    <w:multiLevelType w:val="multilevel"/>
    <w:tmpl w:val="17D0E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33" w15:restartNumberingAfterBreak="0">
    <w:nsid w:val="4D502FD1"/>
    <w:multiLevelType w:val="hybridMultilevel"/>
    <w:tmpl w:val="51DE306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34" w15:restartNumberingAfterBreak="0">
    <w:nsid w:val="4E8337AB"/>
    <w:multiLevelType w:val="hybridMultilevel"/>
    <w:tmpl w:val="CC70981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5" w15:restartNumberingAfterBreak="0">
    <w:nsid w:val="516311AF"/>
    <w:multiLevelType w:val="hybridMultilevel"/>
    <w:tmpl w:val="7D500498"/>
    <w:lvl w:ilvl="0" w:tplc="AD38F0F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6D148A"/>
    <w:multiLevelType w:val="hybridMultilevel"/>
    <w:tmpl w:val="4A4C9928"/>
    <w:lvl w:ilvl="0" w:tplc="D51E7BE4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6280DB6"/>
    <w:multiLevelType w:val="hybridMultilevel"/>
    <w:tmpl w:val="ECFE60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7E402FA"/>
    <w:multiLevelType w:val="hybridMultilevel"/>
    <w:tmpl w:val="A9B28118"/>
    <w:lvl w:ilvl="0" w:tplc="77C6667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9" w15:restartNumberingAfterBreak="0">
    <w:nsid w:val="598163CE"/>
    <w:multiLevelType w:val="hybridMultilevel"/>
    <w:tmpl w:val="58AE7C2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40" w15:restartNumberingAfterBreak="0">
    <w:nsid w:val="5E441BBA"/>
    <w:multiLevelType w:val="multilevel"/>
    <w:tmpl w:val="E1B8DE60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1" w15:restartNumberingAfterBreak="0">
    <w:nsid w:val="72FF6E00"/>
    <w:multiLevelType w:val="hybridMultilevel"/>
    <w:tmpl w:val="964448F6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 w15:restartNumberingAfterBreak="0">
    <w:nsid w:val="73583601"/>
    <w:multiLevelType w:val="hybridMultilevel"/>
    <w:tmpl w:val="F1DE7894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3" w15:restartNumberingAfterBreak="0">
    <w:nsid w:val="741A54DF"/>
    <w:multiLevelType w:val="hybridMultilevel"/>
    <w:tmpl w:val="89305CC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44" w15:restartNumberingAfterBreak="0">
    <w:nsid w:val="773F7A0B"/>
    <w:multiLevelType w:val="multilevel"/>
    <w:tmpl w:val="88AEF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5" w15:restartNumberingAfterBreak="0">
    <w:nsid w:val="7B222BA8"/>
    <w:multiLevelType w:val="hybridMultilevel"/>
    <w:tmpl w:val="FD7AE0E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46" w15:restartNumberingAfterBreak="0">
    <w:nsid w:val="7C6B71DF"/>
    <w:multiLevelType w:val="hybridMultilevel"/>
    <w:tmpl w:val="977AC958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7" w15:restartNumberingAfterBreak="0">
    <w:nsid w:val="7D4D3B80"/>
    <w:multiLevelType w:val="hybridMultilevel"/>
    <w:tmpl w:val="D8B896D2"/>
    <w:lvl w:ilvl="0" w:tplc="C444F1C4">
      <w:start w:val="1"/>
      <w:numFmt w:val="bullet"/>
      <w:lvlText w:val="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48" w15:restartNumberingAfterBreak="0">
    <w:nsid w:val="7EC23DCD"/>
    <w:multiLevelType w:val="hybridMultilevel"/>
    <w:tmpl w:val="58E229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F983CAC"/>
    <w:multiLevelType w:val="hybridMultilevel"/>
    <w:tmpl w:val="BCE2B63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num w:numId="1">
    <w:abstractNumId w:val="14"/>
  </w:num>
  <w:num w:numId="2">
    <w:abstractNumId w:val="4"/>
  </w:num>
  <w:num w:numId="3">
    <w:abstractNumId w:val="9"/>
  </w:num>
  <w:num w:numId="4">
    <w:abstractNumId w:val="34"/>
  </w:num>
  <w:num w:numId="5">
    <w:abstractNumId w:val="48"/>
  </w:num>
  <w:num w:numId="6">
    <w:abstractNumId w:val="49"/>
  </w:num>
  <w:num w:numId="7">
    <w:abstractNumId w:val="31"/>
  </w:num>
  <w:num w:numId="8">
    <w:abstractNumId w:val="39"/>
  </w:num>
  <w:num w:numId="9">
    <w:abstractNumId w:val="23"/>
  </w:num>
  <w:num w:numId="10">
    <w:abstractNumId w:val="8"/>
  </w:num>
  <w:num w:numId="11">
    <w:abstractNumId w:val="28"/>
  </w:num>
  <w:num w:numId="12">
    <w:abstractNumId w:val="26"/>
  </w:num>
  <w:num w:numId="13">
    <w:abstractNumId w:val="47"/>
  </w:num>
  <w:num w:numId="14">
    <w:abstractNumId w:val="16"/>
  </w:num>
  <w:num w:numId="15">
    <w:abstractNumId w:val="24"/>
  </w:num>
  <w:num w:numId="16">
    <w:abstractNumId w:val="44"/>
  </w:num>
  <w:num w:numId="17">
    <w:abstractNumId w:val="32"/>
  </w:num>
  <w:num w:numId="18">
    <w:abstractNumId w:val="10"/>
  </w:num>
  <w:num w:numId="19">
    <w:abstractNumId w:val="38"/>
  </w:num>
  <w:num w:numId="20">
    <w:abstractNumId w:val="29"/>
  </w:num>
  <w:num w:numId="21">
    <w:abstractNumId w:val="13"/>
  </w:num>
  <w:num w:numId="22">
    <w:abstractNumId w:val="37"/>
  </w:num>
  <w:num w:numId="23">
    <w:abstractNumId w:val="36"/>
  </w:num>
  <w:num w:numId="24">
    <w:abstractNumId w:val="25"/>
  </w:num>
  <w:num w:numId="25">
    <w:abstractNumId w:val="5"/>
  </w:num>
  <w:num w:numId="26">
    <w:abstractNumId w:val="33"/>
  </w:num>
  <w:num w:numId="27">
    <w:abstractNumId w:val="20"/>
  </w:num>
  <w:num w:numId="28">
    <w:abstractNumId w:val="22"/>
  </w:num>
  <w:num w:numId="29">
    <w:abstractNumId w:val="0"/>
  </w:num>
  <w:num w:numId="30">
    <w:abstractNumId w:val="45"/>
  </w:num>
  <w:num w:numId="31">
    <w:abstractNumId w:val="40"/>
  </w:num>
  <w:num w:numId="32">
    <w:abstractNumId w:val="6"/>
  </w:num>
  <w:num w:numId="33">
    <w:abstractNumId w:val="12"/>
  </w:num>
  <w:num w:numId="34">
    <w:abstractNumId w:val="42"/>
  </w:num>
  <w:num w:numId="35">
    <w:abstractNumId w:val="15"/>
  </w:num>
  <w:num w:numId="36">
    <w:abstractNumId w:val="17"/>
  </w:num>
  <w:num w:numId="37">
    <w:abstractNumId w:val="46"/>
  </w:num>
  <w:num w:numId="38">
    <w:abstractNumId w:val="41"/>
  </w:num>
  <w:num w:numId="39">
    <w:abstractNumId w:val="19"/>
  </w:num>
  <w:num w:numId="40">
    <w:abstractNumId w:val="11"/>
  </w:num>
  <w:num w:numId="41">
    <w:abstractNumId w:val="30"/>
  </w:num>
  <w:num w:numId="42">
    <w:abstractNumId w:val="18"/>
  </w:num>
  <w:num w:numId="43">
    <w:abstractNumId w:val="35"/>
  </w:num>
  <w:num w:numId="44">
    <w:abstractNumId w:val="2"/>
  </w:num>
  <w:num w:numId="45">
    <w:abstractNumId w:val="27"/>
  </w:num>
  <w:num w:numId="46">
    <w:abstractNumId w:val="21"/>
  </w:num>
  <w:num w:numId="47">
    <w:abstractNumId w:val="1"/>
  </w:num>
  <w:num w:numId="48">
    <w:abstractNumId w:val="3"/>
  </w:num>
  <w:num w:numId="49">
    <w:abstractNumId w:val="7"/>
  </w:num>
  <w:num w:numId="50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5029F"/>
    <w:rsid w:val="0000657B"/>
    <w:rsid w:val="00037D1B"/>
    <w:rsid w:val="00042D36"/>
    <w:rsid w:val="000A50D0"/>
    <w:rsid w:val="000D6424"/>
    <w:rsid w:val="000D6FF7"/>
    <w:rsid w:val="000F1377"/>
    <w:rsid w:val="001126EC"/>
    <w:rsid w:val="00142E0A"/>
    <w:rsid w:val="00176FBB"/>
    <w:rsid w:val="00197AE1"/>
    <w:rsid w:val="001D7349"/>
    <w:rsid w:val="001E0235"/>
    <w:rsid w:val="00237274"/>
    <w:rsid w:val="00261BBB"/>
    <w:rsid w:val="002E7F5E"/>
    <w:rsid w:val="002F70C8"/>
    <w:rsid w:val="003056A2"/>
    <w:rsid w:val="00337BB6"/>
    <w:rsid w:val="00340E62"/>
    <w:rsid w:val="0034210C"/>
    <w:rsid w:val="00373341"/>
    <w:rsid w:val="0038536D"/>
    <w:rsid w:val="0048713A"/>
    <w:rsid w:val="004A5668"/>
    <w:rsid w:val="004B38A4"/>
    <w:rsid w:val="004B4AAB"/>
    <w:rsid w:val="004F58B4"/>
    <w:rsid w:val="004F7863"/>
    <w:rsid w:val="00510674"/>
    <w:rsid w:val="005141C1"/>
    <w:rsid w:val="0055029F"/>
    <w:rsid w:val="00560B36"/>
    <w:rsid w:val="005A748C"/>
    <w:rsid w:val="005B19C1"/>
    <w:rsid w:val="005B3875"/>
    <w:rsid w:val="005D0D11"/>
    <w:rsid w:val="006270DE"/>
    <w:rsid w:val="00645A2E"/>
    <w:rsid w:val="006F4FD6"/>
    <w:rsid w:val="00731926"/>
    <w:rsid w:val="0076304F"/>
    <w:rsid w:val="007649E9"/>
    <w:rsid w:val="0076775C"/>
    <w:rsid w:val="00776523"/>
    <w:rsid w:val="007976B0"/>
    <w:rsid w:val="007C0521"/>
    <w:rsid w:val="007D0161"/>
    <w:rsid w:val="008744CD"/>
    <w:rsid w:val="008B2610"/>
    <w:rsid w:val="008E1623"/>
    <w:rsid w:val="00913854"/>
    <w:rsid w:val="009E246B"/>
    <w:rsid w:val="00A46C54"/>
    <w:rsid w:val="00A65FFC"/>
    <w:rsid w:val="00A7768F"/>
    <w:rsid w:val="00A85A39"/>
    <w:rsid w:val="00AB2337"/>
    <w:rsid w:val="00B57902"/>
    <w:rsid w:val="00BA3008"/>
    <w:rsid w:val="00BF08BD"/>
    <w:rsid w:val="00C43BBE"/>
    <w:rsid w:val="00C80368"/>
    <w:rsid w:val="00C91923"/>
    <w:rsid w:val="00D22667"/>
    <w:rsid w:val="00DB3D82"/>
    <w:rsid w:val="00E350EA"/>
    <w:rsid w:val="00EE14DA"/>
    <w:rsid w:val="00F26253"/>
    <w:rsid w:val="00F825B8"/>
    <w:rsid w:val="00FE40A6"/>
    <w:rsid w:val="00FF31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  <w14:docId w14:val="1C4AA66B"/>
  <w15:docId w15:val="{5FBEE4D7-5342-4B1D-857A-8E9DA51BBB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iPriority="0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iPriority="0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iPriority="0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261BBB"/>
    <w:pPr>
      <w:spacing w:after="200" w:line="276" w:lineRule="auto"/>
    </w:pPr>
    <w:rPr>
      <w:rFonts w:cs="Calibri"/>
      <w:lang w:eastAsia="en-US"/>
    </w:rPr>
  </w:style>
  <w:style w:type="paragraph" w:styleId="1">
    <w:name w:val="heading 1"/>
    <w:basedOn w:val="a0"/>
    <w:next w:val="a0"/>
    <w:link w:val="10"/>
    <w:uiPriority w:val="99"/>
    <w:qFormat/>
    <w:rsid w:val="0055029F"/>
    <w:pPr>
      <w:keepNext/>
      <w:widowControl w:val="0"/>
      <w:spacing w:before="240" w:after="120" w:line="240" w:lineRule="auto"/>
      <w:ind w:left="567"/>
      <w:jc w:val="both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2">
    <w:name w:val="heading 2"/>
    <w:basedOn w:val="a0"/>
    <w:next w:val="a0"/>
    <w:link w:val="20"/>
    <w:uiPriority w:val="99"/>
    <w:qFormat/>
    <w:rsid w:val="0055029F"/>
    <w:pPr>
      <w:keepNext/>
      <w:widowControl w:val="0"/>
      <w:spacing w:after="0" w:line="240" w:lineRule="auto"/>
      <w:ind w:firstLine="400"/>
      <w:jc w:val="both"/>
      <w:outlineLvl w:val="1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55029F"/>
    <w:rPr>
      <w:rFonts w:ascii="Times New Roman" w:hAnsi="Times New Roman" w:cs="Times New Roman"/>
      <w:b/>
      <w:bCs/>
      <w:sz w:val="20"/>
      <w:szCs w:val="20"/>
    </w:rPr>
  </w:style>
  <w:style w:type="character" w:customStyle="1" w:styleId="20">
    <w:name w:val="Заголовок 2 Знак"/>
    <w:basedOn w:val="a1"/>
    <w:link w:val="2"/>
    <w:uiPriority w:val="99"/>
    <w:locked/>
    <w:rsid w:val="0055029F"/>
    <w:rPr>
      <w:rFonts w:ascii="Times New Roman" w:hAnsi="Times New Roman" w:cs="Times New Roman"/>
      <w:b/>
      <w:bCs/>
      <w:i/>
      <w:iCs/>
      <w:sz w:val="20"/>
      <w:szCs w:val="20"/>
      <w:lang w:eastAsia="ru-RU"/>
    </w:rPr>
  </w:style>
  <w:style w:type="paragraph" w:customStyle="1" w:styleId="Style1">
    <w:name w:val="Style1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uiPriority w:val="99"/>
    <w:rsid w:val="0055029F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uiPriority w:val="99"/>
    <w:rsid w:val="0055029F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uiPriority w:val="99"/>
    <w:rsid w:val="0055029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uiPriority w:val="99"/>
    <w:rsid w:val="0055029F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uiPriority w:val="99"/>
    <w:rsid w:val="0055029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uiPriority w:val="99"/>
    <w:rsid w:val="0055029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uiPriority w:val="99"/>
    <w:rsid w:val="0055029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uiPriority w:val="99"/>
    <w:rsid w:val="0055029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uiPriority w:val="99"/>
    <w:rsid w:val="0055029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uiPriority w:val="99"/>
    <w:rsid w:val="0055029F"/>
    <w:rPr>
      <w:rFonts w:ascii="Georgia" w:hAnsi="Georgia" w:cs="Georgia"/>
      <w:sz w:val="12"/>
      <w:szCs w:val="12"/>
    </w:rPr>
  </w:style>
  <w:style w:type="character" w:customStyle="1" w:styleId="FontStyle21">
    <w:name w:val="Font Style21"/>
    <w:rsid w:val="0055029F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uiPriority w:val="99"/>
    <w:rsid w:val="0055029F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uiPriority w:val="99"/>
    <w:rsid w:val="0055029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uiPriority w:val="99"/>
    <w:rsid w:val="0055029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uiPriority w:val="99"/>
    <w:rsid w:val="0055029F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6">
    <w:name w:val="Style16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7">
    <w:name w:val="Style17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6">
    <w:name w:val="Font Style26"/>
    <w:uiPriority w:val="99"/>
    <w:rsid w:val="0055029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uiPriority w:val="99"/>
    <w:rsid w:val="0055029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uiPriority w:val="99"/>
    <w:rsid w:val="0055029F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uiPriority w:val="99"/>
    <w:rsid w:val="0055029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uiPriority w:val="99"/>
    <w:rsid w:val="0055029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uiPriority w:val="99"/>
    <w:rsid w:val="0055029F"/>
    <w:rPr>
      <w:rFonts w:ascii="Georgia" w:hAnsi="Georgia" w:cs="Georgia"/>
      <w:sz w:val="12"/>
      <w:szCs w:val="12"/>
    </w:rPr>
  </w:style>
  <w:style w:type="character" w:customStyle="1" w:styleId="FontStyle32">
    <w:name w:val="Font Style32"/>
    <w:uiPriority w:val="99"/>
    <w:rsid w:val="0055029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uiPriority w:val="99"/>
    <w:rsid w:val="0055029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uiPriority w:val="99"/>
    <w:rsid w:val="0055029F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uiPriority w:val="99"/>
    <w:rsid w:val="0055029F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uiPriority w:val="99"/>
    <w:rsid w:val="0055029F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uiPriority w:val="99"/>
    <w:rsid w:val="0055029F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uiPriority w:val="99"/>
    <w:rsid w:val="0055029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uiPriority w:val="99"/>
    <w:rsid w:val="0055029F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uiPriority w:val="99"/>
    <w:rsid w:val="0055029F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1">
    <w:name w:val="Style21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2">
    <w:name w:val="Style22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3">
    <w:name w:val="Style23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4">
    <w:name w:val="Style24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1">
    <w:name w:val="Font Style41"/>
    <w:uiPriority w:val="99"/>
    <w:rsid w:val="0055029F"/>
    <w:rPr>
      <w:rFonts w:ascii="Tahoma" w:hAnsi="Tahoma" w:cs="Tahoma"/>
      <w:sz w:val="22"/>
      <w:szCs w:val="22"/>
    </w:rPr>
  </w:style>
  <w:style w:type="character" w:customStyle="1" w:styleId="FontStyle42">
    <w:name w:val="Font Style42"/>
    <w:uiPriority w:val="99"/>
    <w:rsid w:val="0055029F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uiPriority w:val="99"/>
    <w:rsid w:val="0055029F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uiPriority w:val="99"/>
    <w:rsid w:val="0055029F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6">
    <w:name w:val="Style26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7">
    <w:name w:val="Style27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0">
    <w:name w:val="Style30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1">
    <w:name w:val="Style31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2">
    <w:name w:val="Style32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3">
    <w:name w:val="Style33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5">
    <w:name w:val="Style35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5">
    <w:name w:val="Font Style45"/>
    <w:uiPriority w:val="99"/>
    <w:rsid w:val="0055029F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uiPriority w:val="99"/>
    <w:rsid w:val="0055029F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uiPriority w:val="99"/>
    <w:rsid w:val="0055029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uiPriority w:val="99"/>
    <w:rsid w:val="0055029F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uiPriority w:val="99"/>
    <w:rsid w:val="0055029F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uiPriority w:val="99"/>
    <w:rsid w:val="0055029F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uiPriority w:val="99"/>
    <w:rsid w:val="0055029F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uiPriority w:val="99"/>
    <w:rsid w:val="0055029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uiPriority w:val="99"/>
    <w:rsid w:val="0055029F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uiPriority w:val="99"/>
    <w:rsid w:val="0055029F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uiPriority w:val="99"/>
    <w:rsid w:val="0055029F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uiPriority w:val="99"/>
    <w:rsid w:val="0055029F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uiPriority w:val="99"/>
    <w:rsid w:val="0055029F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uiPriority w:val="99"/>
    <w:rsid w:val="0055029F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uiPriority w:val="99"/>
    <w:rsid w:val="0055029F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uiPriority w:val="99"/>
    <w:rsid w:val="0055029F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4">
    <w:name w:val="footer"/>
    <w:basedOn w:val="a0"/>
    <w:link w:val="a5"/>
    <w:uiPriority w:val="99"/>
    <w:rsid w:val="0055029F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Нижний колонтитул Знак"/>
    <w:basedOn w:val="a1"/>
    <w:link w:val="a4"/>
    <w:uiPriority w:val="99"/>
    <w:locked/>
    <w:rsid w:val="0055029F"/>
    <w:rPr>
      <w:rFonts w:ascii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1"/>
    <w:uiPriority w:val="99"/>
    <w:rsid w:val="0055029F"/>
  </w:style>
  <w:style w:type="table" w:styleId="a7">
    <w:name w:val="Table Grid"/>
    <w:basedOn w:val="a2"/>
    <w:uiPriority w:val="99"/>
    <w:rsid w:val="0055029F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заголовок 2"/>
    <w:basedOn w:val="a0"/>
    <w:next w:val="a0"/>
    <w:uiPriority w:val="99"/>
    <w:rsid w:val="0055029F"/>
    <w:pPr>
      <w:keepNext/>
      <w:widowControl w:val="0"/>
      <w:spacing w:after="0" w:line="240" w:lineRule="auto"/>
      <w:ind w:firstLine="400"/>
      <w:jc w:val="both"/>
      <w:outlineLvl w:val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7">
    <w:name w:val="Style77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78">
    <w:name w:val="Font Style278"/>
    <w:uiPriority w:val="99"/>
    <w:rsid w:val="0055029F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3">
    <w:name w:val="Style63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0">
    <w:name w:val="Style70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9">
    <w:name w:val="Style79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0">
    <w:name w:val="Style80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5">
    <w:name w:val="Style85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9">
    <w:name w:val="Style89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3">
    <w:name w:val="Style113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4">
    <w:name w:val="Style114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6">
    <w:name w:val="Style116"/>
    <w:basedOn w:val="a0"/>
    <w:uiPriority w:val="99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58">
    <w:name w:val="Font Style258"/>
    <w:uiPriority w:val="99"/>
    <w:rsid w:val="0055029F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uiPriority w:val="99"/>
    <w:rsid w:val="0055029F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uiPriority w:val="99"/>
    <w:rsid w:val="0055029F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uiPriority w:val="99"/>
    <w:rsid w:val="0055029F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uiPriority w:val="99"/>
    <w:rsid w:val="0055029F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uiPriority w:val="99"/>
    <w:rsid w:val="0055029F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uiPriority w:val="99"/>
    <w:rsid w:val="0055029F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uiPriority w:val="99"/>
    <w:rsid w:val="0055029F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a8">
    <w:name w:val="Body Text Indent"/>
    <w:basedOn w:val="a0"/>
    <w:link w:val="a9"/>
    <w:uiPriority w:val="99"/>
    <w:rsid w:val="0055029F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a9">
    <w:name w:val="Основной текст с отступом Знак"/>
    <w:basedOn w:val="a1"/>
    <w:link w:val="a8"/>
    <w:uiPriority w:val="99"/>
    <w:locked/>
    <w:rsid w:val="0055029F"/>
    <w:rPr>
      <w:rFonts w:ascii="Times New Roman" w:hAnsi="Times New Roman" w:cs="Times New Roman"/>
      <w:i/>
      <w:iCs/>
      <w:sz w:val="24"/>
      <w:szCs w:val="24"/>
    </w:rPr>
  </w:style>
  <w:style w:type="character" w:styleId="aa">
    <w:name w:val="Emphasis"/>
    <w:basedOn w:val="a1"/>
    <w:uiPriority w:val="99"/>
    <w:qFormat/>
    <w:rsid w:val="0055029F"/>
    <w:rPr>
      <w:i/>
      <w:iCs/>
    </w:rPr>
  </w:style>
  <w:style w:type="paragraph" w:styleId="ab">
    <w:name w:val="Balloon Text"/>
    <w:basedOn w:val="a0"/>
    <w:link w:val="ac"/>
    <w:uiPriority w:val="99"/>
    <w:semiHidden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ahoma" w:eastAsia="Times New Roman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locked/>
    <w:rsid w:val="0055029F"/>
    <w:rPr>
      <w:rFonts w:ascii="Tahoma" w:hAnsi="Tahoma" w:cs="Tahoma"/>
      <w:sz w:val="16"/>
      <w:szCs w:val="16"/>
    </w:rPr>
  </w:style>
  <w:style w:type="paragraph" w:styleId="ad">
    <w:name w:val="header"/>
    <w:aliases w:val="Знак"/>
    <w:basedOn w:val="a0"/>
    <w:link w:val="ae"/>
    <w:uiPriority w:val="99"/>
    <w:rsid w:val="0055029F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e">
    <w:name w:val="Верхний колонтитул Знак"/>
    <w:aliases w:val="Знак Знак"/>
    <w:basedOn w:val="a1"/>
    <w:link w:val="ad"/>
    <w:uiPriority w:val="99"/>
    <w:locked/>
    <w:rsid w:val="0055029F"/>
    <w:rPr>
      <w:rFonts w:ascii="Times New Roman" w:hAnsi="Times New Roman" w:cs="Times New Roman"/>
      <w:sz w:val="24"/>
      <w:szCs w:val="24"/>
    </w:rPr>
  </w:style>
  <w:style w:type="character" w:styleId="af">
    <w:name w:val="annotation reference"/>
    <w:basedOn w:val="a1"/>
    <w:uiPriority w:val="99"/>
    <w:semiHidden/>
    <w:rsid w:val="0055029F"/>
    <w:rPr>
      <w:sz w:val="16"/>
      <w:szCs w:val="16"/>
    </w:rPr>
  </w:style>
  <w:style w:type="paragraph" w:styleId="af0">
    <w:name w:val="annotation text"/>
    <w:basedOn w:val="a0"/>
    <w:link w:val="af1"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1">
    <w:name w:val="Текст примечания Знак"/>
    <w:basedOn w:val="a1"/>
    <w:link w:val="af0"/>
    <w:locked/>
    <w:rsid w:val="0055029F"/>
    <w:rPr>
      <w:rFonts w:ascii="Times New Roman" w:hAnsi="Times New Roman" w:cs="Times New Roman"/>
      <w:sz w:val="20"/>
      <w:szCs w:val="20"/>
      <w:lang w:eastAsia="ru-RU"/>
    </w:rPr>
  </w:style>
  <w:style w:type="paragraph" w:styleId="af2">
    <w:name w:val="annotation subject"/>
    <w:basedOn w:val="af0"/>
    <w:next w:val="af0"/>
    <w:link w:val="af3"/>
    <w:uiPriority w:val="99"/>
    <w:semiHidden/>
    <w:rsid w:val="0055029F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locked/>
    <w:rsid w:val="0055029F"/>
    <w:rPr>
      <w:rFonts w:ascii="Times New Roman" w:hAnsi="Times New Roman" w:cs="Times New Roman"/>
      <w:b/>
      <w:bCs/>
      <w:sz w:val="20"/>
      <w:szCs w:val="20"/>
      <w:lang w:eastAsia="ru-RU"/>
    </w:rPr>
  </w:style>
  <w:style w:type="paragraph" w:styleId="af4">
    <w:name w:val="footnote text"/>
    <w:basedOn w:val="a0"/>
    <w:link w:val="af5"/>
    <w:uiPriority w:val="99"/>
    <w:semiHidden/>
    <w:rsid w:val="0055029F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5">
    <w:name w:val="Текст сноски Знак"/>
    <w:basedOn w:val="a1"/>
    <w:link w:val="af4"/>
    <w:uiPriority w:val="99"/>
    <w:locked/>
    <w:rsid w:val="0055029F"/>
    <w:rPr>
      <w:rFonts w:ascii="Times New Roman" w:hAnsi="Times New Roman" w:cs="Times New Roman"/>
      <w:sz w:val="20"/>
      <w:szCs w:val="20"/>
      <w:lang w:eastAsia="ru-RU"/>
    </w:rPr>
  </w:style>
  <w:style w:type="character" w:styleId="af6">
    <w:name w:val="footnote reference"/>
    <w:basedOn w:val="a1"/>
    <w:uiPriority w:val="99"/>
    <w:semiHidden/>
    <w:rsid w:val="0055029F"/>
    <w:rPr>
      <w:vertAlign w:val="superscript"/>
    </w:rPr>
  </w:style>
  <w:style w:type="paragraph" w:customStyle="1" w:styleId="11">
    <w:name w:val="Обычный1"/>
    <w:uiPriority w:val="99"/>
    <w:rsid w:val="0055029F"/>
    <w:pPr>
      <w:widowControl w:val="0"/>
      <w:spacing w:before="60" w:line="260" w:lineRule="auto"/>
      <w:ind w:firstLine="680"/>
      <w:jc w:val="both"/>
    </w:pPr>
    <w:rPr>
      <w:rFonts w:ascii="Times New Roman" w:eastAsia="Times New Roman" w:hAnsi="Times New Roman"/>
    </w:rPr>
  </w:style>
  <w:style w:type="paragraph" w:styleId="af7">
    <w:name w:val="List Paragraph"/>
    <w:basedOn w:val="a0"/>
    <w:uiPriority w:val="99"/>
    <w:qFormat/>
    <w:rsid w:val="0055029F"/>
    <w:pPr>
      <w:spacing w:after="0"/>
      <w:ind w:left="720" w:firstLine="709"/>
      <w:jc w:val="both"/>
    </w:pPr>
    <w:rPr>
      <w:sz w:val="24"/>
      <w:szCs w:val="24"/>
      <w:lang w:val="en-US"/>
    </w:rPr>
  </w:style>
  <w:style w:type="paragraph" w:styleId="22">
    <w:name w:val="Body Text 2"/>
    <w:basedOn w:val="a0"/>
    <w:link w:val="23"/>
    <w:uiPriority w:val="99"/>
    <w:rsid w:val="0055029F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3">
    <w:name w:val="Основной текст 2 Знак"/>
    <w:basedOn w:val="a1"/>
    <w:link w:val="22"/>
    <w:uiPriority w:val="99"/>
    <w:locked/>
    <w:rsid w:val="0055029F"/>
    <w:rPr>
      <w:rFonts w:ascii="Times New Roman" w:hAnsi="Times New Roman" w:cs="Times New Roman"/>
      <w:sz w:val="24"/>
      <w:szCs w:val="24"/>
    </w:rPr>
  </w:style>
  <w:style w:type="paragraph" w:styleId="24">
    <w:name w:val="Body Text Indent 2"/>
    <w:basedOn w:val="a0"/>
    <w:link w:val="25"/>
    <w:uiPriority w:val="99"/>
    <w:rsid w:val="0055029F"/>
    <w:pPr>
      <w:widowControl w:val="0"/>
      <w:autoSpaceDE w:val="0"/>
      <w:autoSpaceDN w:val="0"/>
      <w:adjustRightInd w:val="0"/>
      <w:spacing w:after="120" w:line="480" w:lineRule="auto"/>
      <w:ind w:left="283"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5">
    <w:name w:val="Основной текст с отступом 2 Знак"/>
    <w:basedOn w:val="a1"/>
    <w:link w:val="24"/>
    <w:uiPriority w:val="99"/>
    <w:locked/>
    <w:rsid w:val="0055029F"/>
    <w:rPr>
      <w:rFonts w:ascii="Times New Roman" w:hAnsi="Times New Roman" w:cs="Times New Roman"/>
      <w:sz w:val="24"/>
      <w:szCs w:val="24"/>
    </w:rPr>
  </w:style>
  <w:style w:type="paragraph" w:styleId="af8">
    <w:name w:val="Normal (Web)"/>
    <w:basedOn w:val="a0"/>
    <w:uiPriority w:val="99"/>
    <w:rsid w:val="0055029F"/>
    <w:pPr>
      <w:spacing w:before="100" w:beforeAutospacing="1" w:after="100" w:afterAutospacing="1" w:line="36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Subtitle"/>
    <w:basedOn w:val="a0"/>
    <w:link w:val="afa"/>
    <w:uiPriority w:val="99"/>
    <w:qFormat/>
    <w:rsid w:val="0055029F"/>
    <w:pPr>
      <w:spacing w:before="60" w:after="60" w:line="360" w:lineRule="auto"/>
      <w:ind w:left="567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afa">
    <w:name w:val="Подзаголовок Знак"/>
    <w:basedOn w:val="a1"/>
    <w:link w:val="af9"/>
    <w:uiPriority w:val="99"/>
    <w:locked/>
    <w:rsid w:val="0055029F"/>
    <w:rPr>
      <w:rFonts w:ascii="Times New Roman" w:hAnsi="Times New Roman" w:cs="Times New Roman"/>
      <w:b/>
      <w:bCs/>
      <w:sz w:val="24"/>
      <w:szCs w:val="24"/>
    </w:rPr>
  </w:style>
  <w:style w:type="character" w:customStyle="1" w:styleId="apple-converted-space">
    <w:name w:val="apple-converted-space"/>
    <w:uiPriority w:val="99"/>
    <w:rsid w:val="0055029F"/>
  </w:style>
  <w:style w:type="character" w:customStyle="1" w:styleId="butback">
    <w:name w:val="butback"/>
    <w:uiPriority w:val="99"/>
    <w:rsid w:val="0055029F"/>
  </w:style>
  <w:style w:type="character" w:customStyle="1" w:styleId="submenu-table">
    <w:name w:val="submenu-table"/>
    <w:uiPriority w:val="99"/>
    <w:rsid w:val="0055029F"/>
  </w:style>
  <w:style w:type="paragraph" w:customStyle="1" w:styleId="a">
    <w:name w:val="список с точками"/>
    <w:basedOn w:val="a0"/>
    <w:uiPriority w:val="99"/>
    <w:rsid w:val="0055029F"/>
    <w:pPr>
      <w:numPr>
        <w:numId w:val="3"/>
      </w:numPr>
      <w:tabs>
        <w:tab w:val="num" w:pos="756"/>
      </w:tabs>
      <w:spacing w:after="0" w:line="312" w:lineRule="auto"/>
      <w:ind w:left="75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b">
    <w:name w:val="Основной текст_"/>
    <w:link w:val="26"/>
    <w:uiPriority w:val="99"/>
    <w:locked/>
    <w:rsid w:val="0055029F"/>
    <w:rPr>
      <w:sz w:val="19"/>
      <w:szCs w:val="19"/>
      <w:shd w:val="clear" w:color="auto" w:fill="FFFFFF"/>
    </w:rPr>
  </w:style>
  <w:style w:type="paragraph" w:customStyle="1" w:styleId="26">
    <w:name w:val="Основной текст2"/>
    <w:basedOn w:val="a0"/>
    <w:link w:val="afb"/>
    <w:uiPriority w:val="99"/>
    <w:rsid w:val="0055029F"/>
    <w:pPr>
      <w:shd w:val="clear" w:color="auto" w:fill="FFFFFF"/>
      <w:spacing w:after="240" w:line="240" w:lineRule="atLeast"/>
    </w:pPr>
    <w:rPr>
      <w:sz w:val="19"/>
      <w:szCs w:val="19"/>
      <w:lang w:eastAsia="ru-RU"/>
    </w:rPr>
  </w:style>
  <w:style w:type="paragraph" w:styleId="afc">
    <w:name w:val="Title"/>
    <w:basedOn w:val="a0"/>
    <w:link w:val="afd"/>
    <w:uiPriority w:val="99"/>
    <w:qFormat/>
    <w:rsid w:val="0055029F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32"/>
    </w:rPr>
  </w:style>
  <w:style w:type="character" w:customStyle="1" w:styleId="afd">
    <w:name w:val="Заголовок Знак"/>
    <w:basedOn w:val="a1"/>
    <w:link w:val="afc"/>
    <w:uiPriority w:val="99"/>
    <w:locked/>
    <w:rsid w:val="0055029F"/>
    <w:rPr>
      <w:rFonts w:ascii="Times New Roman" w:hAnsi="Times New Roman" w:cs="Times New Roman"/>
      <w:b/>
      <w:bCs/>
      <w:sz w:val="20"/>
      <w:szCs w:val="20"/>
    </w:rPr>
  </w:style>
  <w:style w:type="paragraph" w:styleId="3">
    <w:name w:val="Body Text Indent 3"/>
    <w:basedOn w:val="a0"/>
    <w:link w:val="30"/>
    <w:uiPriority w:val="99"/>
    <w:rsid w:val="0055029F"/>
    <w:pPr>
      <w:widowControl w:val="0"/>
      <w:autoSpaceDE w:val="0"/>
      <w:autoSpaceDN w:val="0"/>
      <w:adjustRightInd w:val="0"/>
      <w:spacing w:after="120" w:line="240" w:lineRule="auto"/>
      <w:ind w:left="283" w:firstLine="567"/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с отступом 3 Знак"/>
    <w:basedOn w:val="a1"/>
    <w:link w:val="3"/>
    <w:uiPriority w:val="99"/>
    <w:locked/>
    <w:rsid w:val="0055029F"/>
    <w:rPr>
      <w:rFonts w:ascii="Times New Roman" w:hAnsi="Times New Roman" w:cs="Times New Roman"/>
      <w:sz w:val="16"/>
      <w:szCs w:val="16"/>
    </w:rPr>
  </w:style>
  <w:style w:type="paragraph" w:styleId="afe">
    <w:name w:val="Body Text"/>
    <w:basedOn w:val="a0"/>
    <w:link w:val="aff"/>
    <w:uiPriority w:val="99"/>
    <w:semiHidden/>
    <w:rsid w:val="0055029F"/>
    <w:pPr>
      <w:spacing w:after="120"/>
    </w:pPr>
    <w:rPr>
      <w:sz w:val="20"/>
      <w:szCs w:val="20"/>
    </w:rPr>
  </w:style>
  <w:style w:type="character" w:customStyle="1" w:styleId="aff">
    <w:name w:val="Основной текст Знак"/>
    <w:basedOn w:val="a1"/>
    <w:link w:val="afe"/>
    <w:uiPriority w:val="99"/>
    <w:semiHidden/>
    <w:locked/>
    <w:rsid w:val="0055029F"/>
    <w:rPr>
      <w:rFonts w:ascii="Times New Roman" w:hAnsi="Times New Roman" w:cs="Times New Roman"/>
      <w:sz w:val="20"/>
      <w:szCs w:val="20"/>
    </w:rPr>
  </w:style>
  <w:style w:type="character" w:styleId="aff0">
    <w:name w:val="Hyperlink"/>
    <w:basedOn w:val="a1"/>
    <w:rsid w:val="0055029F"/>
    <w:rPr>
      <w:color w:val="0000FF"/>
      <w:u w:val="single"/>
    </w:rPr>
  </w:style>
  <w:style w:type="paragraph" w:customStyle="1" w:styleId="aff1">
    <w:name w:val="Для таблиц"/>
    <w:basedOn w:val="a0"/>
    <w:uiPriority w:val="99"/>
    <w:rsid w:val="0055029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0"/>
    <w:link w:val="32"/>
    <w:uiPriority w:val="99"/>
    <w:semiHidden/>
    <w:rsid w:val="0055029F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1"/>
    <w:link w:val="31"/>
    <w:uiPriority w:val="99"/>
    <w:semiHidden/>
    <w:locked/>
    <w:rsid w:val="0055029F"/>
    <w:rPr>
      <w:rFonts w:ascii="Times New Roman" w:hAnsi="Times New Roman" w:cs="Times New Roman"/>
      <w:sz w:val="16"/>
      <w:szCs w:val="16"/>
    </w:rPr>
  </w:style>
  <w:style w:type="character" w:customStyle="1" w:styleId="12">
    <w:name w:val="Неразрешенное упоминание1"/>
    <w:basedOn w:val="a1"/>
    <w:uiPriority w:val="99"/>
    <w:semiHidden/>
    <w:unhideWhenUsed/>
    <w:rsid w:val="002E7F5E"/>
    <w:rPr>
      <w:color w:val="605E5C"/>
      <w:shd w:val="clear" w:color="auto" w:fill="E1DFDD"/>
    </w:rPr>
  </w:style>
  <w:style w:type="paragraph" w:styleId="aff2">
    <w:name w:val="Body Text First Indent"/>
    <w:basedOn w:val="afe"/>
    <w:link w:val="aff3"/>
    <w:locked/>
    <w:rsid w:val="00A7768F"/>
    <w:pPr>
      <w:widowControl w:val="0"/>
      <w:autoSpaceDE w:val="0"/>
      <w:autoSpaceDN w:val="0"/>
      <w:adjustRightInd w:val="0"/>
      <w:spacing w:line="240" w:lineRule="auto"/>
      <w:ind w:firstLine="210"/>
      <w:jc w:val="both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f3">
    <w:name w:val="Красная строка Знак"/>
    <w:basedOn w:val="aff"/>
    <w:link w:val="aff2"/>
    <w:rsid w:val="00A7768F"/>
    <w:rPr>
      <w:rFonts w:ascii="Times New Roman" w:eastAsia="Times New Roman" w:hAnsi="Times New Roman" w:cs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yperlink" Target="http://e.lib.vlsu.ru/bitstream/123456789/3608/1/01337.pdf" TargetMode="External"/><Relationship Id="rId26" Type="http://schemas.openxmlformats.org/officeDocument/2006/relationships/hyperlink" Target="http://www.forma.spb.ru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magtu.informsystema.ru/uploader/fileUpload?name=3421.pdf&amp;show=dcatalogues/1/1139947/3421.pdf&amp;view=true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yperlink" Target="https://magtu.informsystema.ru/uploader/fileUpload?name=41.pdf&amp;show=dcatalogues/1/1121200/41.pdf&amp;view=true%20" TargetMode="External"/><Relationship Id="rId25" Type="http://schemas.openxmlformats.org/officeDocument/2006/relationships/hyperlink" Target="http://www.sredaboom.ru/" TargetMode="External"/><Relationship Id="rId2" Type="http://schemas.openxmlformats.org/officeDocument/2006/relationships/styles" Target="styles.xml"/><Relationship Id="rId16" Type="http://schemas.openxmlformats.org/officeDocument/2006/relationships/hyperlink" Target="https://magtu.informsystema.ru/uploader/fileUpload?name=2581.pdf&amp;show=dcatalogues/1/1130396/2581.pdf&amp;view=true%20" TargetMode="External"/><Relationship Id="rId20" Type="http://schemas.openxmlformats.org/officeDocument/2006/relationships/hyperlink" Target="https://magtu.informsystema.ru/uploader/fileUpload?name=1487.pdf&amp;show=dcatalogues/1/1124016/1487.pdf&amp;view=true%20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hyperlink" Target="http://designet.ru/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magtu.informsystema.ru/uploader/fileUpload?name=41.pdf&amp;show=dcatalogues/1/1121200/41.pdf&amp;view=true%20" TargetMode="External"/><Relationship Id="rId23" Type="http://schemas.openxmlformats.org/officeDocument/2006/relationships/hyperlink" Target="https://drive.google.com/file/d/0B-THEvUW3Hkpc0xNTnNBSVRSdHc/view" TargetMode="External"/><Relationship Id="rId28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hyperlink" Target="https://magtu.informsystema.ru/uploader/fileUpload?name=3899.zip&amp;show=dcatalogues/1/1131607/3899.zip&amp;view=tru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magtu.informsystema.ru/uploader/fileUpload?name=3717.pdf&amp;show=dcatalogues/1/1527669/3717.pdf&amp;view=true%20" TargetMode="External"/><Relationship Id="rId22" Type="http://schemas.openxmlformats.org/officeDocument/2006/relationships/hyperlink" Target="https://studfiles.net/preview/5759035/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34</Pages>
  <Words>8489</Words>
  <Characters>48392</Characters>
  <Application>Microsoft Office Word</Application>
  <DocSecurity>0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MaSU</Company>
  <LinksUpToDate>false</LinksUpToDate>
  <CharactersWithSpaces>56768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Татьяна</cp:lastModifiedBy>
  <cp:revision>41</cp:revision>
  <cp:lastPrinted>2020-10-31T07:47:00Z</cp:lastPrinted>
  <dcterms:created xsi:type="dcterms:W3CDTF">2019-01-17T07:05:00Z</dcterms:created>
  <dcterms:modified xsi:type="dcterms:W3CDTF">2020-11-27T02:34:00Z</dcterms:modified>
</cp:coreProperties>
</file>