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54" w:rsidRDefault="000C38DD" w:rsidP="00802B54">
      <w:pPr>
        <w:ind w:left="-567"/>
      </w:pPr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Users\Admin\AppData\Local\Temp\Rar$DIa0.23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231\1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54" w:rsidRDefault="00802B54" w:rsidP="00F26DB3"/>
    <w:p w:rsidR="00802B54" w:rsidRDefault="00802B54" w:rsidP="00F26DB3"/>
    <w:p w:rsidR="00802B54" w:rsidRDefault="00802B54" w:rsidP="00F26DB3"/>
    <w:p w:rsidR="00802B54" w:rsidRDefault="00802B54" w:rsidP="00F26DB3"/>
    <w:p w:rsidR="00802B54" w:rsidRDefault="00802B54" w:rsidP="00F26DB3"/>
    <w:p w:rsidR="009A78EB" w:rsidRDefault="000C38DD" w:rsidP="00802B54">
      <w:pPr>
        <w:ind w:left="-993"/>
        <w:jc w:val="right"/>
      </w:pP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4" name="Рисунок 2" descr="C:\Users\Admin\AppData\Local\Temp\Rar$DIa0.66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669\1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9A78EB" w:rsidRDefault="009A78EB" w:rsidP="00C22DA9">
      <w:pPr>
        <w:jc w:val="right"/>
      </w:pPr>
    </w:p>
    <w:p w:rsidR="000C38DD" w:rsidRDefault="00781D80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81D80">
        <w:rPr>
          <w:b/>
          <w:bCs/>
          <w:noProof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DD" w:rsidRDefault="000C38DD" w:rsidP="000C38D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C50262" w:rsidRDefault="00C50262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9A78EB" w:rsidRPr="009A78EB" w:rsidRDefault="009A78EB" w:rsidP="00EE39BD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9A78EB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9A78EB" w:rsidRPr="009A78EB" w:rsidRDefault="009A78EB" w:rsidP="00EE39BD">
      <w:pPr>
        <w:tabs>
          <w:tab w:val="left" w:pos="426"/>
        </w:tabs>
      </w:pPr>
      <w:r w:rsidRPr="009A78EB">
        <w:rPr>
          <w:rStyle w:val="FontStyle16"/>
          <w:b w:val="0"/>
          <w:sz w:val="24"/>
          <w:szCs w:val="24"/>
        </w:rPr>
        <w:t xml:space="preserve">Целью освоения дисциплины «Технология проведения тренингов» является </w:t>
      </w:r>
      <w:r w:rsidRPr="009A78EB">
        <w:t>теорет</w:t>
      </w:r>
      <w:r w:rsidRPr="009A78EB">
        <w:t>и</w:t>
      </w:r>
      <w:r w:rsidRPr="009A78EB">
        <w:t>ческая и практическая подготовка студентов в объеме, необходимом для последующей самостоятельной работы в области психологического тренинга.</w:t>
      </w:r>
    </w:p>
    <w:p w:rsidR="009A78EB" w:rsidRPr="009A78EB" w:rsidRDefault="009A78EB" w:rsidP="00EE39BD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9A78E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A78E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A78EB" w:rsidRPr="009A78EB" w:rsidRDefault="009A78EB" w:rsidP="00EE39BD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A78EB">
        <w:rPr>
          <w:rStyle w:val="FontStyle16"/>
          <w:b w:val="0"/>
          <w:sz w:val="24"/>
          <w:szCs w:val="24"/>
        </w:rPr>
        <w:t xml:space="preserve">Дисциплина «Технология проведения тренинга» входит в </w:t>
      </w:r>
      <w:r w:rsidRPr="009A78EB">
        <w:rPr>
          <w:rStyle w:val="FontStyle21"/>
          <w:sz w:val="24"/>
          <w:szCs w:val="24"/>
        </w:rPr>
        <w:t>Б</w:t>
      </w:r>
      <w:proofErr w:type="gramStart"/>
      <w:r w:rsidRPr="009A78EB">
        <w:rPr>
          <w:rStyle w:val="FontStyle21"/>
          <w:sz w:val="24"/>
          <w:szCs w:val="24"/>
        </w:rPr>
        <w:t>1</w:t>
      </w:r>
      <w:proofErr w:type="gramEnd"/>
      <w:r w:rsidRPr="009A78EB">
        <w:rPr>
          <w:rStyle w:val="FontStyle21"/>
          <w:sz w:val="24"/>
          <w:szCs w:val="24"/>
        </w:rPr>
        <w:t>.В.ДВ.07.02</w:t>
      </w:r>
      <w:r>
        <w:rPr>
          <w:rStyle w:val="FontStyle21"/>
          <w:sz w:val="24"/>
          <w:szCs w:val="24"/>
        </w:rPr>
        <w:t xml:space="preserve"> базовый </w:t>
      </w:r>
      <w:r w:rsidRPr="009A78EB">
        <w:rPr>
          <w:rStyle w:val="FontStyle16"/>
          <w:b w:val="0"/>
          <w:sz w:val="24"/>
          <w:szCs w:val="24"/>
        </w:rPr>
        <w:t>цикл образовательной программы по направлению подготовки 39.03.02 Социальная раб</w:t>
      </w:r>
      <w:r w:rsidRPr="009A78EB">
        <w:rPr>
          <w:rStyle w:val="FontStyle16"/>
          <w:b w:val="0"/>
          <w:sz w:val="24"/>
          <w:szCs w:val="24"/>
        </w:rPr>
        <w:t>о</w:t>
      </w:r>
      <w:r w:rsidRPr="009A78EB">
        <w:rPr>
          <w:rStyle w:val="FontStyle16"/>
          <w:b w:val="0"/>
          <w:sz w:val="24"/>
          <w:szCs w:val="24"/>
        </w:rPr>
        <w:t>та</w:t>
      </w:r>
      <w:r>
        <w:rPr>
          <w:rStyle w:val="FontStyle16"/>
          <w:b w:val="0"/>
          <w:sz w:val="24"/>
          <w:szCs w:val="24"/>
        </w:rPr>
        <w:t xml:space="preserve"> </w:t>
      </w:r>
      <w:r w:rsidRPr="009A78EB">
        <w:t>с профилем «</w:t>
      </w:r>
      <w:r w:rsidRPr="009A78EB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детей».</w:t>
      </w:r>
    </w:p>
    <w:p w:rsidR="009A78EB" w:rsidRPr="009A78EB" w:rsidRDefault="009A78EB" w:rsidP="00EE39BD">
      <w:pPr>
        <w:pStyle w:val="Style4"/>
        <w:widowControl/>
      </w:pPr>
      <w:r w:rsidRPr="009A78E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9A78EB">
        <w:t>«Психология», «Психология развития», «</w:t>
      </w:r>
      <w:r w:rsidR="00E8735A" w:rsidRPr="00E8735A">
        <w:t>Психология социальной работы с семьей</w:t>
      </w:r>
      <w:r w:rsidRPr="009A78EB">
        <w:t>». Необходимыми для усвоения студентами дисциплины являются пр</w:t>
      </w:r>
      <w:r w:rsidRPr="009A78EB">
        <w:t>о</w:t>
      </w:r>
      <w:r w:rsidRPr="009A78EB">
        <w:t xml:space="preserve">граммные знания по данным базовым дисциплинам. </w:t>
      </w:r>
    </w:p>
    <w:p w:rsidR="009A78EB" w:rsidRPr="00EE39BD" w:rsidRDefault="009A78EB" w:rsidP="00EE39BD">
      <w:pPr>
        <w:tabs>
          <w:tab w:val="left" w:pos="426"/>
        </w:tabs>
      </w:pPr>
      <w:r w:rsidRPr="009A78EB">
        <w:t>Основные положения дисципл</w:t>
      </w:r>
      <w:r w:rsidRPr="00EE39BD">
        <w:t>ины могут быть использованы в дальнейшем при пр</w:t>
      </w:r>
      <w:r w:rsidRPr="00EE39BD">
        <w:t>о</w:t>
      </w:r>
      <w:r w:rsidRPr="00EE39BD">
        <w:t xml:space="preserve">хождении преддипломной практики и </w:t>
      </w:r>
      <w:r w:rsidR="00EE39BD" w:rsidRPr="00EE39BD">
        <w:rPr>
          <w:rStyle w:val="FontStyle17"/>
          <w:b w:val="0"/>
          <w:sz w:val="24"/>
          <w:szCs w:val="24"/>
        </w:rPr>
        <w:t>государственной итоговой аттестации</w:t>
      </w:r>
      <w:r w:rsidRPr="00EE39BD">
        <w:t>.</w:t>
      </w:r>
    </w:p>
    <w:p w:rsidR="009A78EB" w:rsidRDefault="009A78EB" w:rsidP="00EE39BD">
      <w:pPr>
        <w:rPr>
          <w:rStyle w:val="FontStyle16"/>
          <w:b w:val="0"/>
          <w:sz w:val="24"/>
          <w:szCs w:val="24"/>
        </w:rPr>
      </w:pPr>
    </w:p>
    <w:p w:rsidR="009A78EB" w:rsidRPr="009A78EB" w:rsidRDefault="009A78EB" w:rsidP="00EE39BD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9A78E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A78E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A78EB" w:rsidRDefault="009A78EB" w:rsidP="009A78EB">
      <w:pPr>
        <w:tabs>
          <w:tab w:val="left" w:pos="851"/>
        </w:tabs>
        <w:rPr>
          <w:rStyle w:val="FontStyle16"/>
          <w:b w:val="0"/>
        </w:rPr>
      </w:pPr>
      <w:r w:rsidRPr="009A78EB">
        <w:rPr>
          <w:rStyle w:val="FontStyle16"/>
          <w:b w:val="0"/>
          <w:sz w:val="24"/>
          <w:szCs w:val="24"/>
        </w:rPr>
        <w:t>В результа</w:t>
      </w:r>
      <w:r w:rsidR="00EE39BD">
        <w:rPr>
          <w:rStyle w:val="FontStyle16"/>
          <w:b w:val="0"/>
          <w:sz w:val="24"/>
          <w:szCs w:val="24"/>
        </w:rPr>
        <w:t>те освоения дисциплины (модуля)</w:t>
      </w:r>
      <w:r w:rsidRPr="009A78EB">
        <w:rPr>
          <w:rStyle w:val="FontStyle16"/>
          <w:b w:val="0"/>
          <w:sz w:val="24"/>
          <w:szCs w:val="24"/>
        </w:rPr>
        <w:t xml:space="preserve"> </w:t>
      </w:r>
      <w:r w:rsidR="00EE39BD" w:rsidRPr="009A78EB">
        <w:rPr>
          <w:rStyle w:val="FontStyle16"/>
          <w:b w:val="0"/>
          <w:sz w:val="24"/>
          <w:szCs w:val="24"/>
        </w:rPr>
        <w:t xml:space="preserve">«Технология проведения тренинга» </w:t>
      </w:r>
      <w:r w:rsidRPr="009A78EB">
        <w:rPr>
          <w:rStyle w:val="FontStyle16"/>
          <w:b w:val="0"/>
          <w:sz w:val="24"/>
          <w:szCs w:val="24"/>
        </w:rPr>
        <w:t>обучающийся должен обладать следующими компетенциями</w:t>
      </w:r>
      <w:r w:rsidRPr="00C17915">
        <w:rPr>
          <w:rStyle w:val="FontStyle16"/>
          <w:b w:val="0"/>
        </w:rPr>
        <w:t>:</w:t>
      </w:r>
    </w:p>
    <w:p w:rsidR="009A78EB" w:rsidRDefault="009A78EB" w:rsidP="009A78EB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A78EB" w:rsidRPr="006F5106" w:rsidTr="009A78E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6F5106" w:rsidRDefault="009A78EB" w:rsidP="009A78EB">
            <w:pPr>
              <w:ind w:firstLine="0"/>
              <w:jc w:val="center"/>
            </w:pPr>
            <w:r w:rsidRPr="006F5106">
              <w:t xml:space="preserve">Структурный </w:t>
            </w:r>
            <w:r w:rsidRPr="006F5106">
              <w:br/>
              <w:t xml:space="preserve">элемент </w:t>
            </w:r>
            <w:r w:rsidRPr="006F510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6F5106" w:rsidRDefault="009A78EB" w:rsidP="009A78EB">
            <w:pPr>
              <w:ind w:firstLine="0"/>
              <w:jc w:val="center"/>
            </w:pPr>
            <w:r w:rsidRPr="006F5106">
              <w:rPr>
                <w:bCs/>
              </w:rPr>
              <w:t xml:space="preserve">Планируемые результаты обучения </w:t>
            </w:r>
          </w:p>
        </w:tc>
      </w:tr>
      <w:tr w:rsidR="009A78EB" w:rsidRPr="006F5106" w:rsidTr="009A78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F5106" w:rsidRDefault="00EE39BD" w:rsidP="00EE39BD">
            <w:pPr>
              <w:tabs>
                <w:tab w:val="left" w:pos="851"/>
              </w:tabs>
              <w:ind w:firstLine="0"/>
            </w:pPr>
            <w:r w:rsidRPr="006F5106">
              <w:rPr>
                <w:rStyle w:val="FontStyle16"/>
                <w:sz w:val="24"/>
                <w:szCs w:val="24"/>
              </w:rPr>
              <w:t xml:space="preserve">ОПК-6 - </w:t>
            </w:r>
            <w:r w:rsidRPr="006F5106">
              <w:rPr>
                <w:bCs/>
              </w:rPr>
              <w:t>способностью работать в коллективе, толерантно воспринимать социальные, э</w:t>
            </w:r>
            <w:r w:rsidRPr="006F5106">
              <w:rPr>
                <w:bCs/>
              </w:rPr>
              <w:t>т</w:t>
            </w:r>
            <w:r w:rsidRPr="006F5106">
              <w:rPr>
                <w:bCs/>
              </w:rPr>
              <w:t>нические, конфессиональные и культурные различия</w:t>
            </w:r>
          </w:p>
        </w:tc>
      </w:tr>
      <w:tr w:rsidR="006F5106" w:rsidRPr="006F5106" w:rsidTr="009A78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4C1AE9">
            <w:pPr>
              <w:ind w:firstLine="0"/>
            </w:pPr>
            <w:r w:rsidRPr="006F5106">
              <w:t>основы социальной психологии, закономерности функционирования с</w:t>
            </w:r>
            <w:r w:rsidRPr="006F5106">
              <w:t>о</w:t>
            </w:r>
            <w:r w:rsidRPr="006F5106">
              <w:t>циальных, психологических и педагогических явлений и процессов в ко</w:t>
            </w:r>
            <w:r w:rsidRPr="006F5106">
              <w:t>л</w:t>
            </w:r>
            <w:r w:rsidRPr="006F5106">
              <w:t>лективе</w:t>
            </w:r>
            <w:r>
              <w:t>.</w:t>
            </w:r>
          </w:p>
        </w:tc>
      </w:tr>
      <w:tr w:rsidR="006F5106" w:rsidRPr="006F5106" w:rsidTr="009A78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4C1AE9">
            <w:pPr>
              <w:ind w:firstLine="0"/>
            </w:pPr>
            <w:r w:rsidRPr="006F5106">
              <w:t>организовывать свою деятельность в соответствии с учетом социальных, культурных и др. различий</w:t>
            </w:r>
            <w:r>
              <w:t>.</w:t>
            </w:r>
          </w:p>
        </w:tc>
      </w:tr>
      <w:tr w:rsidR="006F5106" w:rsidRPr="00C640B4" w:rsidTr="009A78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6F5106" w:rsidRDefault="006F5106" w:rsidP="009A78EB">
            <w:pPr>
              <w:ind w:firstLine="0"/>
              <w:jc w:val="left"/>
            </w:pPr>
            <w:r w:rsidRPr="006F510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5106" w:rsidRPr="00F81A26" w:rsidRDefault="006F5106" w:rsidP="004C1AE9">
            <w:pPr>
              <w:ind w:firstLine="0"/>
            </w:pPr>
            <w:r w:rsidRPr="006F5106">
              <w:t>навыками планирования и осуществления своей деятельности ценностно-нормативных оснований современной культуры</w:t>
            </w:r>
            <w:r>
              <w:t>.</w:t>
            </w:r>
          </w:p>
        </w:tc>
      </w:tr>
      <w:tr w:rsidR="009A78EB" w:rsidRPr="00C640B4" w:rsidTr="009A78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C640B4" w:rsidRDefault="00EE39BD" w:rsidP="00EE39BD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EE39BD">
              <w:rPr>
                <w:rStyle w:val="FontStyle16"/>
                <w:sz w:val="24"/>
                <w:szCs w:val="24"/>
              </w:rPr>
              <w:t>ПК-2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 xml:space="preserve"> - способностью к выбору, разработке и эффективной реализации социальных техн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о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9A78EB" w:rsidRPr="00C640B4" w:rsidTr="009A78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C640B4" w:rsidRDefault="006F5106" w:rsidP="009A78EB">
            <w:pPr>
              <w:ind w:firstLine="0"/>
              <w:jc w:val="left"/>
              <w:rPr>
                <w:highlight w:val="yellow"/>
              </w:rPr>
            </w:pPr>
            <w:r>
              <w:t>специфику</w:t>
            </w:r>
            <w:r w:rsidRPr="00EE39BD">
              <w:rPr>
                <w:rStyle w:val="10"/>
                <w:b w:val="0"/>
                <w:szCs w:val="24"/>
              </w:rPr>
              <w:t xml:space="preserve"> </w:t>
            </w:r>
            <w:r w:rsidRPr="00EE39BD">
              <w:rPr>
                <w:rStyle w:val="FontStyle16"/>
                <w:b w:val="0"/>
                <w:sz w:val="24"/>
                <w:szCs w:val="24"/>
              </w:rPr>
              <w:t>социальных</w:t>
            </w:r>
            <w:r>
              <w:t xml:space="preserve"> технологий в социальной работе</w:t>
            </w:r>
            <w:r w:rsidR="00E8735A">
              <w:t>.</w:t>
            </w:r>
          </w:p>
        </w:tc>
      </w:tr>
      <w:tr w:rsidR="009A78EB" w:rsidRPr="00C640B4" w:rsidTr="009A78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Default="006F5106" w:rsidP="009A78EB">
            <w:pPr>
              <w:ind w:firstLine="0"/>
              <w:jc w:val="left"/>
            </w:pPr>
            <w:r>
              <w:t xml:space="preserve">реализовать социальную технологию с учетом современных приоритетов развития общества; </w:t>
            </w:r>
          </w:p>
          <w:p w:rsidR="006F5106" w:rsidRPr="00C640B4" w:rsidRDefault="006F5106" w:rsidP="006F5106">
            <w:pPr>
              <w:ind w:firstLine="0"/>
              <w:rPr>
                <w:highlight w:val="yellow"/>
              </w:rPr>
            </w:pPr>
            <w:r>
              <w:t xml:space="preserve">разработать технологии социальной работы, построенные на </w:t>
            </w:r>
            <w:proofErr w:type="spellStart"/>
            <w:proofErr w:type="gramStart"/>
            <w:r>
              <w:t>нон-дискриминационных</w:t>
            </w:r>
            <w:proofErr w:type="spellEnd"/>
            <w:proofErr w:type="gramEnd"/>
            <w:r>
              <w:t xml:space="preserve"> принципах, с учетом возможности возникновения конфликтов в процессе реализации технологии.</w:t>
            </w:r>
          </w:p>
        </w:tc>
      </w:tr>
      <w:tr w:rsidR="009A78EB" w:rsidRPr="00C640B4" w:rsidTr="009A78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E8735A" w:rsidRDefault="009A78EB" w:rsidP="009A78EB">
            <w:pPr>
              <w:ind w:firstLine="0"/>
              <w:jc w:val="left"/>
            </w:pPr>
            <w:r w:rsidRPr="00E873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Default="006F5106" w:rsidP="006F5106">
            <w:pPr>
              <w:ind w:firstLine="0"/>
            </w:pPr>
            <w:r>
              <w:t>навыком проектирования технологий;</w:t>
            </w:r>
          </w:p>
          <w:p w:rsidR="006F5106" w:rsidRPr="00C640B4" w:rsidRDefault="006F5106" w:rsidP="006F5106">
            <w:pPr>
              <w:ind w:firstLine="0"/>
              <w:rPr>
                <w:highlight w:val="yellow"/>
              </w:rPr>
            </w:pPr>
            <w:r>
              <w:t>навыком комбинирования форм деятельности в зависимости от конкре</w:t>
            </w:r>
            <w:r>
              <w:t>т</w:t>
            </w:r>
            <w:r>
              <w:t>ной ситуации.</w:t>
            </w:r>
          </w:p>
        </w:tc>
      </w:tr>
    </w:tbl>
    <w:p w:rsidR="009A78EB" w:rsidRDefault="009A78EB" w:rsidP="009A78EB">
      <w:pPr>
        <w:pStyle w:val="1"/>
        <w:rPr>
          <w:rStyle w:val="FontStyle18"/>
          <w:b/>
          <w:szCs w:val="24"/>
        </w:rPr>
      </w:pPr>
    </w:p>
    <w:p w:rsidR="009A78EB" w:rsidRPr="00951970" w:rsidRDefault="009A78EB" w:rsidP="009A78EB">
      <w:pPr>
        <w:sectPr w:rsidR="009A78EB" w:rsidRPr="00951970" w:rsidSect="009A78EB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78EB" w:rsidRPr="00E8735A" w:rsidRDefault="00E8735A" w:rsidP="009A78E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8735A">
        <w:rPr>
          <w:rStyle w:val="FontStyle18"/>
          <w:b/>
          <w:sz w:val="24"/>
          <w:szCs w:val="24"/>
        </w:rPr>
        <w:lastRenderedPageBreak/>
        <w:t xml:space="preserve"> </w:t>
      </w:r>
      <w:r w:rsidR="009A78EB" w:rsidRPr="00E8735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9A78EB" w:rsidRPr="00E8735A" w:rsidRDefault="009A78EB" w:rsidP="009A7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E8735A">
        <w:rPr>
          <w:rStyle w:val="FontStyle18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sz w:val="24"/>
          <w:szCs w:val="24"/>
          <w:u w:val="single"/>
        </w:rPr>
        <w:t>3</w:t>
      </w:r>
      <w:r w:rsidRPr="00E8735A">
        <w:rPr>
          <w:rStyle w:val="FontStyle18"/>
          <w:b w:val="0"/>
          <w:sz w:val="24"/>
          <w:szCs w:val="24"/>
        </w:rPr>
        <w:t xml:space="preserve"> зачетных единиц</w:t>
      </w:r>
      <w:r w:rsidRPr="00E8735A">
        <w:rPr>
          <w:rStyle w:val="FontStyle18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sz w:val="24"/>
          <w:szCs w:val="24"/>
          <w:u w:val="single"/>
        </w:rPr>
        <w:t>108</w:t>
      </w:r>
      <w:r w:rsidRPr="00E8735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A78EB" w:rsidRPr="00E8735A" w:rsidRDefault="009A78EB" w:rsidP="009A7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–</w:t>
      </w:r>
      <w:r w:rsidRPr="00E8735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735A" w:rsidRPr="00E8735A">
        <w:rPr>
          <w:rFonts w:ascii="Arial" w:hAnsi="Arial" w:cs="Arial"/>
          <w:color w:val="000000"/>
          <w:sz w:val="20"/>
          <w:szCs w:val="20"/>
          <w:u w:val="single"/>
        </w:rPr>
        <w:t>55,7</w:t>
      </w:r>
      <w:r w:rsidRPr="00E8735A">
        <w:rPr>
          <w:rStyle w:val="FontStyle18"/>
          <w:b w:val="0"/>
          <w:sz w:val="24"/>
          <w:szCs w:val="24"/>
        </w:rPr>
        <w:t xml:space="preserve"> акад. часов: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ab/>
        <w:t>–</w:t>
      </w:r>
      <w:r w:rsidRPr="00E8735A">
        <w:rPr>
          <w:rStyle w:val="FontStyle18"/>
          <w:b w:val="0"/>
          <w:sz w:val="24"/>
          <w:szCs w:val="24"/>
        </w:rPr>
        <w:tab/>
      </w:r>
      <w:proofErr w:type="gramStart"/>
      <w:r w:rsidRPr="00E8735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8735A">
        <w:rPr>
          <w:rStyle w:val="FontStyle18"/>
          <w:b w:val="0"/>
          <w:sz w:val="24"/>
          <w:szCs w:val="24"/>
        </w:rPr>
        <w:t xml:space="preserve"> –</w:t>
      </w:r>
      <w:r w:rsidRPr="00E8735A">
        <w:rPr>
          <w:rStyle w:val="FontStyle18"/>
          <w:b w:val="0"/>
          <w:sz w:val="24"/>
          <w:szCs w:val="24"/>
          <w:u w:val="single"/>
        </w:rPr>
        <w:t xml:space="preserve"> </w:t>
      </w:r>
      <w:r w:rsidR="00E8735A" w:rsidRPr="00E8735A">
        <w:rPr>
          <w:rStyle w:val="FontStyle18"/>
          <w:b w:val="0"/>
          <w:sz w:val="24"/>
          <w:szCs w:val="24"/>
          <w:u w:val="single"/>
        </w:rPr>
        <w:t>55</w:t>
      </w:r>
      <w:r w:rsidRPr="00E8735A">
        <w:rPr>
          <w:rStyle w:val="FontStyle18"/>
          <w:b w:val="0"/>
          <w:sz w:val="24"/>
          <w:szCs w:val="24"/>
        </w:rPr>
        <w:t xml:space="preserve"> акад. часов;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ab/>
        <w:t>–</w:t>
      </w:r>
      <w:r w:rsidRPr="00E8735A">
        <w:rPr>
          <w:rStyle w:val="FontStyle18"/>
          <w:b w:val="0"/>
          <w:sz w:val="24"/>
          <w:szCs w:val="24"/>
        </w:rPr>
        <w:tab/>
      </w:r>
      <w:proofErr w:type="gramStart"/>
      <w:r w:rsidRPr="00E8735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8735A">
        <w:rPr>
          <w:rStyle w:val="FontStyle18"/>
          <w:b w:val="0"/>
          <w:sz w:val="24"/>
          <w:szCs w:val="24"/>
        </w:rPr>
        <w:t xml:space="preserve"> – </w:t>
      </w:r>
      <w:r w:rsidR="00E8735A" w:rsidRPr="00E8735A">
        <w:rPr>
          <w:rFonts w:ascii="Arial" w:hAnsi="Arial" w:cs="Arial"/>
          <w:color w:val="000000"/>
          <w:sz w:val="20"/>
          <w:szCs w:val="20"/>
          <w:u w:val="single"/>
        </w:rPr>
        <w:t>0,65</w:t>
      </w:r>
      <w:r w:rsidR="00E8735A" w:rsidRPr="00E8735A">
        <w:rPr>
          <w:rFonts w:ascii="Arial" w:hAnsi="Arial" w:cs="Arial"/>
          <w:color w:val="000000"/>
          <w:sz w:val="20"/>
          <w:szCs w:val="20"/>
        </w:rPr>
        <w:t xml:space="preserve"> </w:t>
      </w:r>
      <w:r w:rsidRPr="00E8735A">
        <w:rPr>
          <w:rStyle w:val="FontStyle18"/>
          <w:b w:val="0"/>
          <w:sz w:val="24"/>
          <w:szCs w:val="24"/>
        </w:rPr>
        <w:t xml:space="preserve">акад. часов </w:t>
      </w:r>
    </w:p>
    <w:p w:rsidR="009A78EB" w:rsidRPr="00E8735A" w:rsidRDefault="009A78EB" w:rsidP="009A7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735A">
        <w:rPr>
          <w:rStyle w:val="FontStyle18"/>
          <w:b w:val="0"/>
          <w:sz w:val="24"/>
          <w:szCs w:val="24"/>
        </w:rPr>
        <w:t>–</w:t>
      </w:r>
      <w:r w:rsidRPr="00E8735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8735A" w:rsidRPr="00E8735A">
        <w:rPr>
          <w:rStyle w:val="FontStyle18"/>
          <w:b w:val="0"/>
          <w:sz w:val="24"/>
          <w:szCs w:val="24"/>
        </w:rPr>
        <w:t>52, 4</w:t>
      </w:r>
      <w:r w:rsidRPr="00E8735A">
        <w:rPr>
          <w:rStyle w:val="FontStyle18"/>
          <w:b w:val="0"/>
          <w:sz w:val="24"/>
          <w:szCs w:val="24"/>
        </w:rPr>
        <w:t xml:space="preserve"> акад. часов;</w:t>
      </w:r>
    </w:p>
    <w:p w:rsidR="009A78EB" w:rsidRPr="00C17915" w:rsidRDefault="009A78EB" w:rsidP="009A78EB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27"/>
        <w:gridCol w:w="639"/>
        <w:gridCol w:w="622"/>
        <w:gridCol w:w="758"/>
        <w:gridCol w:w="695"/>
        <w:gridCol w:w="1036"/>
        <w:gridCol w:w="3385"/>
        <w:gridCol w:w="3062"/>
        <w:gridCol w:w="1162"/>
      </w:tblGrid>
      <w:tr w:rsidR="009A78EB" w:rsidRPr="004C1AE9" w:rsidTr="00535132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:rsidR="009A78EB" w:rsidRPr="00B522E0" w:rsidRDefault="009A78EB" w:rsidP="00B522E0">
            <w:pPr>
              <w:pStyle w:val="Style12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A78EB" w:rsidRPr="00B522E0" w:rsidRDefault="009A78EB" w:rsidP="00B522E0">
            <w:pPr>
              <w:pStyle w:val="Style12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9A78EB" w:rsidRPr="00B522E0" w:rsidRDefault="009A78EB" w:rsidP="00B522E0">
            <w:pPr>
              <w:pStyle w:val="Style13"/>
              <w:widowControl/>
              <w:ind w:left="142" w:right="167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22E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9A78EB" w:rsidRPr="00B522E0" w:rsidRDefault="009A78EB" w:rsidP="00B522E0">
            <w:pPr>
              <w:pStyle w:val="Style8"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2" w:type="pct"/>
            <w:vMerge w:val="restart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522E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9A78EB" w:rsidRPr="00B522E0" w:rsidRDefault="009A78EB" w:rsidP="00B522E0">
            <w:pPr>
              <w:pStyle w:val="Style8"/>
              <w:widowControl/>
              <w:ind w:left="142" w:right="167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ля успеваемости и 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9A78EB" w:rsidRPr="00600A9D" w:rsidRDefault="009A78EB" w:rsidP="009A78E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00A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A78EB" w:rsidRPr="004C1AE9" w:rsidTr="00535132">
        <w:trPr>
          <w:cantSplit/>
          <w:trHeight w:val="1134"/>
          <w:tblHeader/>
        </w:trPr>
        <w:tc>
          <w:tcPr>
            <w:tcW w:w="1402" w:type="pct"/>
            <w:vMerge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202" w:type="pct"/>
            <w:vMerge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лекции</w:t>
            </w:r>
          </w:p>
        </w:tc>
        <w:tc>
          <w:tcPr>
            <w:tcW w:w="240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proofErr w:type="spellStart"/>
            <w:r w:rsidRPr="00B522E0">
              <w:t>лаб</w:t>
            </w:r>
            <w:r w:rsidRPr="00B522E0">
              <w:t>о</w:t>
            </w:r>
            <w:r w:rsidRPr="00B522E0">
              <w:t>рат</w:t>
            </w:r>
            <w:proofErr w:type="spellEnd"/>
            <w:r w:rsidRPr="00B522E0">
              <w:t>.</w:t>
            </w:r>
          </w:p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r w:rsidRPr="00B522E0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 w:firstLine="0"/>
              <w:jc w:val="center"/>
            </w:pPr>
            <w:proofErr w:type="spellStart"/>
            <w:r w:rsidRPr="00B522E0">
              <w:t>пра</w:t>
            </w:r>
            <w:r w:rsidRPr="00B522E0">
              <w:t>к</w:t>
            </w:r>
            <w:r w:rsidRPr="00B522E0">
              <w:t>тич</w:t>
            </w:r>
            <w:proofErr w:type="spellEnd"/>
            <w:r w:rsidRPr="00B522E0">
              <w:t>. з</w:t>
            </w:r>
            <w:r w:rsidRPr="00B522E0">
              <w:t>а</w:t>
            </w:r>
            <w:r w:rsidRPr="00B522E0">
              <w:t>нятия</w:t>
            </w:r>
          </w:p>
        </w:tc>
        <w:tc>
          <w:tcPr>
            <w:tcW w:w="328" w:type="pct"/>
            <w:vMerge/>
            <w:textDirection w:val="btL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  <w:rPr>
                <w:highlight w:val="yellow"/>
              </w:rPr>
            </w:pPr>
          </w:p>
        </w:tc>
        <w:tc>
          <w:tcPr>
            <w:tcW w:w="1072" w:type="pct"/>
            <w:vMerge/>
            <w:textDirection w:val="btL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9A78EB" w:rsidRPr="00B522E0" w:rsidRDefault="009A78EB" w:rsidP="00B522E0">
            <w:pPr>
              <w:pStyle w:val="Style14"/>
              <w:widowControl/>
              <w:ind w:left="142" w:right="167"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9A78EB" w:rsidRPr="004C1AE9" w:rsidRDefault="009A78EB" w:rsidP="009A78EB">
            <w:pPr>
              <w:pStyle w:val="Style14"/>
              <w:widowControl/>
              <w:jc w:val="center"/>
            </w:pPr>
          </w:p>
        </w:tc>
      </w:tr>
      <w:tr w:rsidR="00535132" w:rsidRPr="00C17915" w:rsidTr="00535132">
        <w:trPr>
          <w:trHeight w:val="268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1. Методология психологич</w:t>
            </w:r>
            <w:r w:rsidRPr="00B522E0">
              <w:rPr>
                <w:b/>
              </w:rPr>
              <w:t>е</w:t>
            </w:r>
            <w:r w:rsidRPr="00B522E0">
              <w:rPr>
                <w:b/>
              </w:rPr>
              <w:t>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pStyle w:val="Style14"/>
              <w:widowControl/>
              <w:tabs>
                <w:tab w:val="left" w:pos="426"/>
              </w:tabs>
              <w:ind w:right="130"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pStyle w:val="Style14"/>
              <w:widowControl/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426"/>
              </w:tabs>
              <w:ind w:left="142" w:right="167" w:firstLine="0"/>
            </w:pPr>
          </w:p>
        </w:tc>
        <w:tc>
          <w:tcPr>
            <w:tcW w:w="368" w:type="pct"/>
          </w:tcPr>
          <w:p w:rsidR="00535132" w:rsidRPr="00535132" w:rsidRDefault="00535132" w:rsidP="00773D6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ПК-2 </w:t>
            </w:r>
            <w:r w:rsidRPr="00535132">
              <w:rPr>
                <w:b/>
                <w:i/>
                <w:color w:val="C00000"/>
              </w:rPr>
              <w:t xml:space="preserve">– </w:t>
            </w:r>
            <w:proofErr w:type="spellStart"/>
            <w:r w:rsidRPr="00535132">
              <w:t>ув</w:t>
            </w:r>
            <w:proofErr w:type="spellEnd"/>
          </w:p>
          <w:p w:rsidR="00535132" w:rsidRPr="00535132" w:rsidRDefault="00535132" w:rsidP="00773D60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1.1. Тема «Понятие и виды психолог</w:t>
            </w:r>
            <w:r w:rsidRPr="00B522E0">
              <w:t>и</w:t>
            </w:r>
            <w:r w:rsidRPr="00B522E0">
              <w:t>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тренинга. Опр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деление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lang w:eastAsia="en-US"/>
              </w:rPr>
              <w:t>Устный ответ на практ</w:t>
            </w:r>
            <w:r w:rsidRPr="00B522E0">
              <w:rPr>
                <w:lang w:eastAsia="en-US"/>
              </w:rPr>
              <w:t>и</w:t>
            </w:r>
            <w:r w:rsidRPr="00B522E0">
              <w:rPr>
                <w:lang w:eastAsia="en-US"/>
              </w:rPr>
              <w:t>ческом занятии</w:t>
            </w:r>
          </w:p>
        </w:tc>
        <w:tc>
          <w:tcPr>
            <w:tcW w:w="368" w:type="pct"/>
          </w:tcPr>
          <w:p w:rsidR="00535132" w:rsidRPr="00535132" w:rsidRDefault="00535132" w:rsidP="00535132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1.2. Тема «История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библиографии.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b/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1.3. Тема «Принципы психологическ</w:t>
            </w:r>
            <w:r w:rsidRPr="00B522E0">
              <w:t>о</w:t>
            </w:r>
            <w:r w:rsidRPr="00B522E0">
              <w:t>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1.4. Тема «Методические средства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26617D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 xml:space="preserve">Чтение и анализ текста. Подготовка сообщений к </w:t>
            </w:r>
            <w:r w:rsidRPr="00B522E0">
              <w:rPr>
                <w:color w:val="000000"/>
              </w:rPr>
              <w:lastRenderedPageBreak/>
              <w:t>выступлению на семинаре. Составление схемы. Соста</w:t>
            </w:r>
            <w:r w:rsidRPr="00B522E0">
              <w:rPr>
                <w:color w:val="000000"/>
              </w:rPr>
              <w:t>в</w:t>
            </w:r>
            <w:r w:rsidRPr="00B522E0">
              <w:rPr>
                <w:color w:val="000000"/>
              </w:rPr>
              <w:t>ление тематического крос</w:t>
            </w:r>
            <w:r w:rsidRPr="00B522E0">
              <w:rPr>
                <w:color w:val="000000"/>
              </w:rPr>
              <w:t>с</w:t>
            </w:r>
            <w:r w:rsidRPr="00B522E0">
              <w:rPr>
                <w:color w:val="000000"/>
              </w:rPr>
              <w:t>ворда.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1.5. Тема «Оценка эффективности психологического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 Составление тематического глоссария.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2. Методические аспекты психологического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tabs>
                <w:tab w:val="left" w:pos="426"/>
              </w:tabs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tabs>
                <w:tab w:val="left" w:pos="426"/>
              </w:tabs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ОПК-6 </w:t>
            </w:r>
            <w:r w:rsidRPr="00535132">
              <w:rPr>
                <w:b/>
              </w:rPr>
              <w:t>–</w:t>
            </w:r>
            <w:proofErr w:type="spellStart"/>
            <w:r w:rsidRPr="00535132">
              <w:t>зув</w:t>
            </w:r>
            <w:proofErr w:type="spellEnd"/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2.1. Тема «Методика организации пс</w:t>
            </w:r>
            <w:r w:rsidRPr="00B522E0">
              <w:t>и</w:t>
            </w:r>
            <w:r w:rsidRPr="00B522E0">
              <w:t>хологического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2.2. Тема «Методические особенности деятельности ведущих психологич</w:t>
            </w:r>
            <w:r w:rsidRPr="00B522E0">
              <w:t>е</w:t>
            </w:r>
            <w:r w:rsidRPr="00B522E0">
              <w:t>ский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2.3. Тема «Деятельность ведущего на различных этапах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таблицы. Опред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ind w:left="142" w:right="167" w:firstLine="0"/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2.4. Тема «Методические особенности организации обратной связи»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1/1</w:t>
            </w: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3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Работа с конспектом лекции.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color w:val="C00000"/>
              </w:rPr>
            </w:pP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Опрос, проверка ко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522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спектов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2.5. Тема «Факторы переноса резул</w:t>
            </w:r>
            <w:r w:rsidRPr="00B522E0">
              <w:t>ь</w:t>
            </w:r>
            <w:r w:rsidRPr="00B522E0">
              <w:t>татов тренинга в профессиональную реальность»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2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Работа со словарями. С</w:t>
            </w:r>
            <w:r w:rsidRPr="00B522E0">
              <w:rPr>
                <w:color w:val="000000"/>
              </w:rPr>
              <w:t>о</w:t>
            </w:r>
            <w:r w:rsidRPr="00B522E0">
              <w:rPr>
                <w:color w:val="000000"/>
              </w:rPr>
              <w:t>ставление таблицы. Опред</w:t>
            </w:r>
            <w:r w:rsidRPr="00B522E0">
              <w:rPr>
                <w:color w:val="000000"/>
              </w:rPr>
              <w:t>е</w:t>
            </w:r>
            <w:r w:rsidRPr="00B522E0">
              <w:rPr>
                <w:color w:val="000000"/>
              </w:rPr>
              <w:t>ление и анализ понятий.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2.6. Тема «Психодиагностические во</w:t>
            </w:r>
            <w:r w:rsidRPr="00B522E0">
              <w:t>з</w:t>
            </w:r>
            <w:r w:rsidRPr="00B522E0">
              <w:t>можности тренинга»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ind w:firstLine="0"/>
            </w:pPr>
            <w:r w:rsidRPr="00535132">
              <w:t>2/2</w:t>
            </w: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1,4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Чтение и анализ текста. Подготовка сообщений к выступлению на семинаре. Тестирование.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библиографии.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268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Раздел 3. Основные типы психол</w:t>
            </w:r>
            <w:r w:rsidRPr="00B522E0">
              <w:rPr>
                <w:b/>
              </w:rPr>
              <w:t>о</w:t>
            </w:r>
            <w:r w:rsidRPr="00B522E0">
              <w:rPr>
                <w:b/>
              </w:rPr>
              <w:t>гического тренинга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color w:val="000000"/>
              </w:rPr>
            </w:pP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afa"/>
              <w:tabs>
                <w:tab w:val="left" w:pos="2586"/>
              </w:tabs>
              <w:ind w:left="142" w:right="167"/>
              <w:jc w:val="both"/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  <w:r w:rsidRPr="00535132">
              <w:rPr>
                <w:rStyle w:val="FontStyle16"/>
                <w:b w:val="0"/>
                <w:sz w:val="24"/>
                <w:szCs w:val="24"/>
              </w:rPr>
              <w:t xml:space="preserve">ОПК-6 </w:t>
            </w:r>
            <w:r w:rsidRPr="00535132">
              <w:rPr>
                <w:b/>
              </w:rPr>
              <w:t>–</w:t>
            </w:r>
            <w:proofErr w:type="spellStart"/>
            <w:r w:rsidRPr="00535132">
              <w:t>зув</w:t>
            </w:r>
            <w:proofErr w:type="spellEnd"/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t>3.1. Тема «Коммуникативный тр</w:t>
            </w:r>
            <w:r w:rsidRPr="00B522E0">
              <w:t>е</w:t>
            </w:r>
            <w:r w:rsidRPr="00B522E0">
              <w:t>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pStyle w:val="Style14"/>
              <w:widowControl/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  <w:rPr>
                <w:color w:val="000000"/>
              </w:rPr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631434" w:rsidP="00B522E0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>
              <w:t>Проведение тренинга</w:t>
            </w:r>
          </w:p>
          <w:p w:rsidR="00535132" w:rsidRPr="00B522E0" w:rsidRDefault="00535132" w:rsidP="00B522E0">
            <w:pPr>
              <w:tabs>
                <w:tab w:val="left" w:pos="2586"/>
              </w:tabs>
              <w:ind w:left="142" w:right="16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22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3.2. Тема «Интеллектуальный  тр</w:t>
            </w:r>
            <w:r w:rsidRPr="00B522E0">
              <w:t>е</w:t>
            </w:r>
            <w:r w:rsidRPr="00B522E0">
              <w:t>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 xml:space="preserve">     Тест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535132" w:rsidRPr="00C4657C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lang w:val="en-US"/>
              </w:rPr>
              <w:t xml:space="preserve">   </w:t>
            </w:r>
            <w:r w:rsidRPr="00B522E0">
              <w:t>3.3. Тема «Регулятивный 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</w:tc>
        <w:tc>
          <w:tcPr>
            <w:tcW w:w="368" w:type="pct"/>
          </w:tcPr>
          <w:p w:rsidR="00535132" w:rsidRPr="00C4657C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70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3.4 Тема «Мотивационный тренинг»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166241">
            <w:pPr>
              <w:pStyle w:val="afa"/>
              <w:tabs>
                <w:tab w:val="left" w:pos="2586"/>
              </w:tabs>
              <w:ind w:left="142" w:right="167"/>
              <w:jc w:val="both"/>
            </w:pPr>
            <w:r w:rsidRPr="00B522E0">
              <w:t xml:space="preserve">Опрос 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pStyle w:val="Style14"/>
              <w:widowControl/>
              <w:ind w:firstLine="0"/>
              <w:jc w:val="left"/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t>3.5.Тема «Тренинг специальных ум</w:t>
            </w:r>
            <w:r w:rsidRPr="00B522E0">
              <w:t>е</w:t>
            </w:r>
            <w:r w:rsidRPr="00B522E0">
              <w:t>ний»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firstLine="0"/>
            </w:pPr>
            <w:r w:rsidRPr="00535132">
              <w:t>4/4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  <w:p w:rsidR="00535132" w:rsidRPr="00B522E0" w:rsidRDefault="00535132" w:rsidP="00166241">
            <w:pPr>
              <w:pStyle w:val="Style14"/>
              <w:widowControl/>
              <w:tabs>
                <w:tab w:val="left" w:pos="2586"/>
              </w:tabs>
              <w:ind w:left="142" w:right="167" w:firstLine="0"/>
              <w:rPr>
                <w:b/>
              </w:rPr>
            </w:pPr>
            <w:r w:rsidRPr="00B522E0">
              <w:t>Конспект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C17915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lastRenderedPageBreak/>
              <w:t>3.6. Тема «Тренинг личностного ро</w:t>
            </w:r>
            <w:r w:rsidRPr="00B522E0">
              <w:t>с</w:t>
            </w:r>
            <w:r w:rsidRPr="00B522E0">
              <w:t>та»</w:t>
            </w:r>
          </w:p>
        </w:tc>
        <w:tc>
          <w:tcPr>
            <w:tcW w:w="202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</w:p>
        </w:tc>
        <w:tc>
          <w:tcPr>
            <w:tcW w:w="197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240" w:type="pct"/>
          </w:tcPr>
          <w:p w:rsidR="00535132" w:rsidRPr="00535132" w:rsidRDefault="00535132" w:rsidP="00535132">
            <w:pPr>
              <w:ind w:right="130" w:firstLine="0"/>
            </w:pPr>
            <w:r w:rsidRPr="00535132">
              <w:t>2/2</w:t>
            </w:r>
          </w:p>
        </w:tc>
        <w:tc>
          <w:tcPr>
            <w:tcW w:w="219" w:type="pct"/>
          </w:tcPr>
          <w:p w:rsidR="00535132" w:rsidRPr="00535132" w:rsidRDefault="00535132" w:rsidP="00535132">
            <w:pPr>
              <w:ind w:right="130" w:firstLine="0"/>
            </w:pPr>
          </w:p>
        </w:tc>
        <w:tc>
          <w:tcPr>
            <w:tcW w:w="328" w:type="pct"/>
          </w:tcPr>
          <w:p w:rsidR="00535132" w:rsidRPr="009F083C" w:rsidRDefault="00535132" w:rsidP="00B522E0">
            <w:pPr>
              <w:tabs>
                <w:tab w:val="left" w:pos="426"/>
              </w:tabs>
              <w:ind w:right="130" w:firstLine="0"/>
              <w:jc w:val="center"/>
            </w:pPr>
            <w:r>
              <w:t>5</w:t>
            </w:r>
          </w:p>
        </w:tc>
        <w:tc>
          <w:tcPr>
            <w:tcW w:w="1072" w:type="pct"/>
          </w:tcPr>
          <w:p w:rsidR="00535132" w:rsidRPr="00B522E0" w:rsidRDefault="00535132" w:rsidP="00B522E0">
            <w:pPr>
              <w:tabs>
                <w:tab w:val="left" w:pos="2586"/>
              </w:tabs>
              <w:ind w:left="142" w:right="167" w:firstLine="0"/>
            </w:pPr>
            <w:r w:rsidRPr="00B522E0">
              <w:rPr>
                <w:color w:val="000000"/>
              </w:rPr>
              <w:t>Составление программы тренинга</w:t>
            </w:r>
          </w:p>
        </w:tc>
        <w:tc>
          <w:tcPr>
            <w:tcW w:w="970" w:type="pct"/>
          </w:tcPr>
          <w:p w:rsidR="00535132" w:rsidRPr="00B522E0" w:rsidRDefault="00535132" w:rsidP="00B522E0">
            <w:pPr>
              <w:pStyle w:val="Style14"/>
              <w:widowControl/>
              <w:tabs>
                <w:tab w:val="left" w:pos="2586"/>
              </w:tabs>
              <w:ind w:left="142" w:right="167" w:firstLine="0"/>
            </w:pPr>
            <w:r w:rsidRPr="00B522E0">
              <w:t>Устный ответ на практ</w:t>
            </w:r>
            <w:r w:rsidRPr="00B522E0">
              <w:t>и</w:t>
            </w:r>
            <w:r w:rsidRPr="00B522E0">
              <w:t>ческом занятии</w:t>
            </w:r>
          </w:p>
        </w:tc>
        <w:tc>
          <w:tcPr>
            <w:tcW w:w="368" w:type="pct"/>
          </w:tcPr>
          <w:p w:rsidR="00535132" w:rsidRPr="00C17915" w:rsidRDefault="00535132" w:rsidP="009A78EB">
            <w:pPr>
              <w:ind w:firstLine="0"/>
              <w:rPr>
                <w:rStyle w:val="FontStyle31"/>
              </w:rPr>
            </w:pPr>
          </w:p>
        </w:tc>
      </w:tr>
      <w:tr w:rsidR="00535132" w:rsidRPr="00600A9D" w:rsidTr="00535132">
        <w:trPr>
          <w:trHeight w:val="499"/>
        </w:trPr>
        <w:tc>
          <w:tcPr>
            <w:tcW w:w="1402" w:type="pct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rPr>
                <w:b/>
              </w:rPr>
            </w:pPr>
            <w:r w:rsidRPr="00B522E0">
              <w:rPr>
                <w:b/>
              </w:rPr>
              <w:t>Итого по дисциплине</w:t>
            </w:r>
          </w:p>
        </w:tc>
        <w:tc>
          <w:tcPr>
            <w:tcW w:w="202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11/</w:t>
            </w:r>
          </w:p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11</w:t>
            </w:r>
          </w:p>
        </w:tc>
        <w:tc>
          <w:tcPr>
            <w:tcW w:w="240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22/22</w:t>
            </w:r>
          </w:p>
        </w:tc>
        <w:tc>
          <w:tcPr>
            <w:tcW w:w="219" w:type="pct"/>
            <w:shd w:val="clear" w:color="auto" w:fill="auto"/>
          </w:tcPr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22/</w:t>
            </w:r>
          </w:p>
          <w:p w:rsidR="00535132" w:rsidRPr="00535132" w:rsidRDefault="00535132" w:rsidP="00535132">
            <w:pPr>
              <w:ind w:right="130" w:firstLine="0"/>
              <w:rPr>
                <w:b/>
              </w:rPr>
            </w:pPr>
            <w:r w:rsidRPr="00535132">
              <w:rPr>
                <w:b/>
              </w:rPr>
              <w:t>22</w:t>
            </w:r>
          </w:p>
        </w:tc>
        <w:tc>
          <w:tcPr>
            <w:tcW w:w="328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  <w:highlight w:val="yellow"/>
                <w:lang w:val="en-US"/>
              </w:rPr>
            </w:pPr>
            <w:r w:rsidRPr="00535132">
              <w:rPr>
                <w:b/>
              </w:rPr>
              <w:t>52</w:t>
            </w:r>
            <w:r w:rsidRPr="00535132">
              <w:rPr>
                <w:b/>
                <w:lang w:val="en-US"/>
              </w:rPr>
              <w:t>,</w:t>
            </w:r>
            <w:r w:rsidRPr="00535132">
              <w:rPr>
                <w:b/>
              </w:rPr>
              <w:t xml:space="preserve"> </w:t>
            </w:r>
            <w:r w:rsidRPr="00535132">
              <w:rPr>
                <w:b/>
                <w:lang w:val="en-US"/>
              </w:rPr>
              <w:t>4</w:t>
            </w:r>
          </w:p>
        </w:tc>
        <w:tc>
          <w:tcPr>
            <w:tcW w:w="1072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535132" w:rsidRPr="00B522E0" w:rsidRDefault="00535132" w:rsidP="00B522E0">
            <w:pPr>
              <w:pStyle w:val="Style14"/>
              <w:widowControl/>
              <w:ind w:left="142" w:right="167" w:firstLine="0"/>
              <w:jc w:val="left"/>
              <w:rPr>
                <w:b/>
              </w:rPr>
            </w:pPr>
            <w:r w:rsidRPr="00B522E0">
              <w:rPr>
                <w:b/>
              </w:rPr>
              <w:t>Промежуточная атт</w:t>
            </w:r>
            <w:r w:rsidRPr="00B522E0">
              <w:rPr>
                <w:b/>
              </w:rPr>
              <w:t>е</w:t>
            </w:r>
            <w:r w:rsidRPr="00B522E0">
              <w:rPr>
                <w:b/>
              </w:rPr>
              <w:t>стация - зачет</w:t>
            </w:r>
          </w:p>
        </w:tc>
        <w:tc>
          <w:tcPr>
            <w:tcW w:w="368" w:type="pct"/>
            <w:shd w:val="clear" w:color="auto" w:fill="auto"/>
          </w:tcPr>
          <w:p w:rsidR="00535132" w:rsidRPr="00600A9D" w:rsidRDefault="00535132" w:rsidP="009A78E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A78EB" w:rsidRDefault="009A78EB" w:rsidP="009A78EB">
      <w:pPr>
        <w:ind w:firstLine="0"/>
        <w:jc w:val="center"/>
        <w:rPr>
          <w:i/>
          <w:color w:val="C00000"/>
          <w:szCs w:val="20"/>
        </w:rPr>
      </w:pPr>
    </w:p>
    <w:p w:rsidR="00600A9D" w:rsidRPr="00600A9D" w:rsidRDefault="00600A9D" w:rsidP="00600A9D">
      <w:pPr>
        <w:sectPr w:rsidR="00600A9D" w:rsidRPr="00600A9D" w:rsidSect="009A78E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D3853" w:rsidRPr="00535132" w:rsidRDefault="003D3853" w:rsidP="00535132">
      <w:pPr>
        <w:pStyle w:val="1"/>
        <w:spacing w:before="0" w:after="0"/>
        <w:ind w:left="0" w:firstLine="567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53513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D3853" w:rsidRPr="00535132" w:rsidRDefault="003D3853" w:rsidP="00535132">
      <w:pPr>
        <w:pStyle w:val="Style11"/>
        <w:widowControl/>
        <w:tabs>
          <w:tab w:val="left" w:pos="-709"/>
          <w:tab w:val="left" w:pos="142"/>
        </w:tabs>
        <w:ind w:right="-143"/>
        <w:rPr>
          <w:bdr w:val="none" w:sz="0" w:space="0" w:color="auto" w:frame="1"/>
        </w:rPr>
      </w:pPr>
      <w:r w:rsidRPr="00535132">
        <w:rPr>
          <w:bdr w:val="none" w:sz="0" w:space="0" w:color="auto" w:frame="1"/>
        </w:rPr>
        <w:t xml:space="preserve">В ходе преподавания учебной дисциплины </w:t>
      </w:r>
      <w:r w:rsidRPr="00535132">
        <w:t xml:space="preserve">«Технология проведения тренингов» </w:t>
      </w:r>
      <w:r w:rsidRPr="00535132">
        <w:rPr>
          <w:bdr w:val="none" w:sz="0" w:space="0" w:color="auto" w:frame="1"/>
        </w:rPr>
        <w:t>и</w:t>
      </w:r>
      <w:r w:rsidRPr="00535132">
        <w:rPr>
          <w:bdr w:val="none" w:sz="0" w:space="0" w:color="auto" w:frame="1"/>
        </w:rPr>
        <w:t>с</w:t>
      </w:r>
      <w:r w:rsidRPr="00535132">
        <w:rPr>
          <w:bdr w:val="none" w:sz="0" w:space="0" w:color="auto" w:frame="1"/>
        </w:rPr>
        <w:t>пользуются следующие образовательные и информационные технологии:</w:t>
      </w:r>
    </w:p>
    <w:p w:rsidR="003D3853" w:rsidRPr="00535132" w:rsidRDefault="003D3853" w:rsidP="00535132">
      <w:pPr>
        <w:tabs>
          <w:tab w:val="left" w:pos="142"/>
        </w:tabs>
        <w:ind w:right="-143"/>
      </w:pPr>
      <w:proofErr w:type="gramStart"/>
      <w:r w:rsidRPr="00535132"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</w:t>
      </w:r>
      <w:r w:rsidRPr="00535132">
        <w:t>с</w:t>
      </w:r>
      <w:r w:rsidRPr="00535132">
        <w:t>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535132">
        <w:t xml:space="preserve"> жесткие сроки.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ДИСКУССИЯ ГРУППОВАЯ - метод организации совместной коллективной деятел</w:t>
      </w:r>
      <w:r w:rsidRPr="00535132">
        <w:t>ь</w:t>
      </w:r>
      <w:r w:rsidRPr="00535132">
        <w:t>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</w:t>
      </w:r>
      <w:r w:rsidRPr="00535132">
        <w:t>с</w:t>
      </w:r>
      <w:r w:rsidRPr="00535132">
        <w:t>куссии обеспечивает глубокую проработку имеющейся информации, возможность выск</w:t>
      </w:r>
      <w:r w:rsidRPr="00535132">
        <w:t>а</w:t>
      </w:r>
      <w:r w:rsidRPr="00535132">
        <w:t>зывания студентами разных точек зрения по заданной преподавателем проблеме, тем с</w:t>
      </w:r>
      <w:r w:rsidRPr="00535132">
        <w:t>а</w:t>
      </w:r>
      <w:r w:rsidRPr="00535132">
        <w:t xml:space="preserve">мым способствуя выработке адекватного в данной ситуации решения. </w:t>
      </w:r>
    </w:p>
    <w:p w:rsidR="003D3853" w:rsidRPr="00535132" w:rsidRDefault="003D3853" w:rsidP="00535132">
      <w:pPr>
        <w:tabs>
          <w:tab w:val="left" w:pos="142"/>
        </w:tabs>
        <w:ind w:right="-143"/>
      </w:pPr>
      <w:proofErr w:type="gramStart"/>
      <w:r w:rsidRPr="00535132"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535132">
        <w:t>заданым</w:t>
      </w:r>
      <w:proofErr w:type="spellEnd"/>
      <w:r w:rsidRPr="00535132">
        <w:t xml:space="preserve"> правилам группой людей или человеком и ЭВМ в диалоговом режиме, при наличии ко</w:t>
      </w:r>
      <w:r w:rsidRPr="00535132">
        <w:t>н</w:t>
      </w:r>
      <w:r w:rsidRPr="00535132">
        <w:t>фликтных ситуаций или информационной неопределенности.</w:t>
      </w:r>
      <w:proofErr w:type="gramEnd"/>
      <w:r w:rsidRPr="00535132">
        <w:t xml:space="preserve"> В деловой игре каждый уч</w:t>
      </w:r>
      <w:r w:rsidRPr="00535132">
        <w:t>а</w:t>
      </w:r>
      <w:r w:rsidRPr="00535132">
        <w:t>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</w:t>
      </w:r>
      <w:r w:rsidRPr="00535132">
        <w:t>о</w:t>
      </w:r>
      <w:r w:rsidRPr="00535132">
        <w:t xml:space="preserve">тивацию для изучения важнейших разделов курса.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ПРОБЛЕМНОЕ ИЗЛОЖЕНИЕ - педагогический метод, при котором лекция станови</w:t>
      </w:r>
      <w:r w:rsidRPr="00535132">
        <w:t>т</w:t>
      </w:r>
      <w:r w:rsidRPr="00535132">
        <w:t>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</w:t>
      </w:r>
      <w:r w:rsidRPr="00535132">
        <w:t>а</w:t>
      </w:r>
      <w:r w:rsidRPr="00535132">
        <w:t>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</w:t>
      </w:r>
      <w:r w:rsidRPr="00535132">
        <w:t>ф</w:t>
      </w:r>
      <w:r w:rsidRPr="00535132">
        <w:t>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</w:t>
      </w:r>
      <w:r w:rsidRPr="00535132">
        <w:t>е</w:t>
      </w:r>
      <w:r w:rsidRPr="00535132">
        <w:t xml:space="preserve">ния" поставленной проблемы. </w:t>
      </w:r>
      <w:proofErr w:type="gramStart"/>
      <w:r w:rsidRPr="00535132">
        <w:t>В ходе проблемной лекции можно слушать, сравнивать, в</w:t>
      </w:r>
      <w:r w:rsidRPr="00535132">
        <w:t>ы</w:t>
      </w:r>
      <w:r w:rsidRPr="00535132">
        <w:t>делять главное, обобщать, делать выводы и, кроме того, критически относиться к получе</w:t>
      </w:r>
      <w:r w:rsidRPr="00535132">
        <w:t>н</w:t>
      </w:r>
      <w:r w:rsidRPr="00535132">
        <w:t>ной информации (строить собственную гипотезу), доказывать (подбирать, выстраивать а</w:t>
      </w:r>
      <w:r w:rsidRPr="00535132">
        <w:t>р</w:t>
      </w:r>
      <w:r w:rsidRPr="00535132">
        <w:t xml:space="preserve">гументы), творчески мыслить, разрабатывать новые идеи, использовать их. </w:t>
      </w:r>
      <w:proofErr w:type="gramEnd"/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</w:t>
      </w:r>
      <w:r w:rsidRPr="00535132">
        <w:t>у</w:t>
      </w:r>
      <w:r w:rsidRPr="00535132">
        <w:t>дент самостоятельно вынужден принимать решения и обосновывать его. Кейсы составл</w:t>
      </w:r>
      <w:r w:rsidRPr="00535132">
        <w:t>я</w:t>
      </w:r>
      <w:r w:rsidRPr="00535132">
        <w:t>ются из реальных фактов, читаются, изучаются и обсуждаются студентами под руков</w:t>
      </w:r>
      <w:r w:rsidRPr="00535132">
        <w:t>о</w:t>
      </w:r>
      <w:r w:rsidRPr="00535132">
        <w:t xml:space="preserve">дством преподавателя. </w:t>
      </w:r>
    </w:p>
    <w:p w:rsidR="003D3853" w:rsidRPr="00535132" w:rsidRDefault="003D3853" w:rsidP="00535132">
      <w:pPr>
        <w:tabs>
          <w:tab w:val="left" w:pos="142"/>
        </w:tabs>
        <w:ind w:right="-143"/>
      </w:pPr>
      <w:r w:rsidRPr="00535132">
        <w:t>МОЗГОВОЙ ШТУРМ – метод активизации мыслительных процессов путем совмес</w:t>
      </w:r>
      <w:r w:rsidRPr="00535132">
        <w:t>т</w:t>
      </w:r>
      <w:r w:rsidRPr="00535132">
        <w:t xml:space="preserve">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3D3853" w:rsidRPr="00535132" w:rsidRDefault="003D3853" w:rsidP="00535132">
      <w:pPr>
        <w:tabs>
          <w:tab w:val="left" w:pos="142"/>
          <w:tab w:val="left" w:pos="709"/>
          <w:tab w:val="left" w:pos="993"/>
        </w:tabs>
        <w:ind w:right="-143"/>
      </w:pPr>
      <w:r w:rsidRPr="00535132">
        <w:t>ТРЕНИНГ – форма интерактивного обучения, целью которого является развитие ко</w:t>
      </w:r>
      <w:r w:rsidRPr="00535132">
        <w:t>м</w:t>
      </w:r>
      <w:r w:rsidRPr="00535132">
        <w:lastRenderedPageBreak/>
        <w:t>петентности межличностного и профессионального поведения в общении. Тренинг являе</w:t>
      </w:r>
      <w:r w:rsidRPr="00535132">
        <w:t>т</w:t>
      </w:r>
      <w:r w:rsidRPr="00535132">
        <w:t>ся одним из важнейших методов в системе профессиональной подготовки специалиста, н</w:t>
      </w:r>
      <w:r w:rsidRPr="00535132">
        <w:t>а</w:t>
      </w:r>
      <w:r w:rsidRPr="00535132">
        <w:t>правленных на приобретение знаний, умений, навыков, коррекцию и формирование уст</w:t>
      </w:r>
      <w:r w:rsidRPr="00535132">
        <w:t>а</w:t>
      </w:r>
      <w:r w:rsidRPr="00535132">
        <w:t xml:space="preserve">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9A78EB" w:rsidRPr="00535132" w:rsidRDefault="009A78EB" w:rsidP="00535132">
      <w:pPr>
        <w:ind w:right="-143"/>
      </w:pPr>
      <w:r w:rsidRPr="00535132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 w:rsidRPr="00535132">
        <w:t>а</w:t>
      </w:r>
      <w:r w:rsidRPr="00535132">
        <w:t>рии, связанные с различными моделями интерпретации изучаемого материала. </w:t>
      </w:r>
    </w:p>
    <w:p w:rsidR="009A78EB" w:rsidRPr="00535132" w:rsidRDefault="009A78EB" w:rsidP="00535132">
      <w:pPr>
        <w:ind w:right="-143"/>
      </w:pPr>
      <w:proofErr w:type="gramStart"/>
      <w:r w:rsidRPr="00535132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535132">
        <w:t>ч</w:t>
      </w:r>
      <w:r w:rsidRPr="00535132">
        <w:t>ных научных школ, «ученого» и «практика» и т.п.).</w:t>
      </w:r>
      <w:proofErr w:type="gramEnd"/>
    </w:p>
    <w:p w:rsidR="009A78EB" w:rsidRPr="00BF0AAE" w:rsidRDefault="009A78EB" w:rsidP="009A78EB">
      <w:pPr>
        <w:pStyle w:val="1"/>
        <w:rPr>
          <w:rStyle w:val="FontStyle31"/>
          <w:sz w:val="24"/>
          <w:szCs w:val="24"/>
        </w:rPr>
      </w:pPr>
      <w:r w:rsidRPr="00535132">
        <w:rPr>
          <w:rStyle w:val="FontStyle31"/>
          <w:sz w:val="24"/>
          <w:szCs w:val="24"/>
        </w:rPr>
        <w:t>6 Учебно-методическое обеспечение самостоятельной</w:t>
      </w:r>
      <w:r w:rsidRPr="00BF0AAE">
        <w:rPr>
          <w:rStyle w:val="FontStyle31"/>
          <w:sz w:val="24"/>
          <w:szCs w:val="24"/>
        </w:rPr>
        <w:t xml:space="preserve"> работы </w:t>
      </w:r>
      <w:proofErr w:type="gramStart"/>
      <w:r w:rsidRPr="00BF0AAE">
        <w:rPr>
          <w:rStyle w:val="FontStyle31"/>
          <w:sz w:val="24"/>
          <w:szCs w:val="24"/>
        </w:rPr>
        <w:t>об</w:t>
      </w:r>
      <w:r w:rsidRPr="00BF0AAE">
        <w:rPr>
          <w:rStyle w:val="FontStyle31"/>
          <w:sz w:val="24"/>
          <w:szCs w:val="24"/>
        </w:rPr>
        <w:t>у</w:t>
      </w:r>
      <w:r w:rsidRPr="00BF0AAE">
        <w:rPr>
          <w:rStyle w:val="FontStyle31"/>
          <w:sz w:val="24"/>
          <w:szCs w:val="24"/>
        </w:rPr>
        <w:t>чающихся</w:t>
      </w:r>
      <w:proofErr w:type="gramEnd"/>
    </w:p>
    <w:p w:rsidR="003E183C" w:rsidRDefault="00BF0AAE" w:rsidP="003E183C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3513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тем для </w:t>
      </w:r>
      <w:r w:rsidR="003E183C">
        <w:rPr>
          <w:rStyle w:val="FontStyle20"/>
          <w:rFonts w:ascii="Times New Roman" w:hAnsi="Times New Roman" w:cs="Times New Roman"/>
          <w:b/>
          <w:sz w:val="24"/>
          <w:szCs w:val="24"/>
        </w:rPr>
        <w:t>самостоятельной работы</w:t>
      </w:r>
    </w:p>
    <w:p w:rsidR="00BF0AAE" w:rsidRPr="00535132" w:rsidRDefault="003E183C" w:rsidP="003E183C">
      <w:pPr>
        <w:tabs>
          <w:tab w:val="left" w:pos="851"/>
          <w:tab w:val="left" w:pos="993"/>
        </w:tabs>
        <w:rPr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="00BF0AAE" w:rsidRPr="00535132">
        <w:rPr>
          <w:b/>
          <w:bCs/>
          <w:i/>
          <w:color w:val="000000"/>
        </w:rPr>
        <w:t xml:space="preserve"> 1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Составьте таблицу, содержащую основные направления и их характеристику в развитии групповых методов работы.</w:t>
      </w:r>
    </w:p>
    <w:tbl>
      <w:tblPr>
        <w:tblW w:w="8673" w:type="dxa"/>
        <w:tblInd w:w="683" w:type="dxa"/>
        <w:tblCellMar>
          <w:left w:w="0" w:type="dxa"/>
          <w:right w:w="0" w:type="dxa"/>
        </w:tblCellMar>
        <w:tblLook w:val="04A0"/>
      </w:tblPr>
      <w:tblGrid>
        <w:gridCol w:w="4072"/>
        <w:gridCol w:w="2307"/>
        <w:gridCol w:w="2294"/>
      </w:tblGrid>
      <w:tr w:rsidR="00BF0AAE" w:rsidRPr="00535132" w:rsidTr="00B173A1">
        <w:trPr>
          <w:trHeight w:val="723"/>
        </w:trPr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bookmarkStart w:id="0" w:name="6eed45c37d6a23bca29e8972ddbb09cedf4c8549"/>
            <w:bookmarkStart w:id="1" w:name="1"/>
            <w:bookmarkEnd w:id="0"/>
            <w:bookmarkEnd w:id="1"/>
            <w:r w:rsidRPr="00535132">
              <w:rPr>
                <w:color w:val="000000"/>
              </w:rPr>
              <w:t>Направление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B173A1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535132">
              <w:rPr>
                <w:color w:val="000000"/>
              </w:rPr>
              <w:t>Автор (представ</w:t>
            </w:r>
            <w:r w:rsidRPr="00535132">
              <w:rPr>
                <w:color w:val="000000"/>
              </w:rPr>
              <w:t>и</w:t>
            </w:r>
            <w:r w:rsidRPr="00535132">
              <w:rPr>
                <w:color w:val="000000"/>
              </w:rPr>
              <w:t>тели)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B173A1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535132">
              <w:rPr>
                <w:color w:val="000000"/>
              </w:rPr>
              <w:t>Развитие групп</w:t>
            </w:r>
            <w:r w:rsidRPr="00535132">
              <w:rPr>
                <w:color w:val="000000"/>
              </w:rPr>
              <w:t>о</w:t>
            </w:r>
            <w:r w:rsidRPr="00535132">
              <w:rPr>
                <w:color w:val="000000"/>
              </w:rPr>
              <w:t>вых методов раб</w:t>
            </w:r>
            <w:r w:rsidRPr="00535132">
              <w:rPr>
                <w:color w:val="000000"/>
              </w:rPr>
              <w:t>о</w:t>
            </w:r>
            <w:r w:rsidRPr="00535132">
              <w:rPr>
                <w:color w:val="000000"/>
              </w:rPr>
              <w:t>ты</w:t>
            </w:r>
          </w:p>
        </w:tc>
      </w:tr>
      <w:tr w:rsidR="00BF0AAE" w:rsidRPr="00535132" w:rsidTr="00B173A1"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444444"/>
              </w:rPr>
            </w:pPr>
          </w:p>
        </w:tc>
      </w:tr>
    </w:tbl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Дайте определение и проанализируйте следующие понятия «</w:t>
      </w:r>
      <w:proofErr w:type="spellStart"/>
      <w:r w:rsidRPr="00535132">
        <w:rPr>
          <w:color w:val="000000"/>
        </w:rPr>
        <w:t>Психлогический</w:t>
      </w:r>
      <w:proofErr w:type="spellEnd"/>
      <w:r w:rsidRPr="00535132">
        <w:rPr>
          <w:color w:val="000000"/>
        </w:rPr>
        <w:t xml:space="preserve"> тр</w:t>
      </w:r>
      <w:r w:rsidRPr="00535132">
        <w:rPr>
          <w:color w:val="000000"/>
        </w:rPr>
        <w:t>е</w:t>
      </w:r>
      <w:r w:rsidRPr="00535132">
        <w:rPr>
          <w:color w:val="000000"/>
        </w:rPr>
        <w:t>нинг», «Социально-психологический тренинг», «Психолого-педагогический тренинг».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3.Приведите в соответствие направления и основные приемы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работы.</w:t>
      </w:r>
    </w:p>
    <w:tbl>
      <w:tblPr>
        <w:tblW w:w="8894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4358"/>
        <w:gridCol w:w="4536"/>
      </w:tblGrid>
      <w:tr w:rsidR="00BF0AAE" w:rsidRPr="00535132" w:rsidTr="00B522E0"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bookmarkStart w:id="2" w:name="a1cef5c2eb6f131af7f942f4048faff1935efa02"/>
            <w:bookmarkStart w:id="3" w:name="2"/>
            <w:bookmarkEnd w:id="2"/>
            <w:bookmarkEnd w:id="3"/>
            <w:r w:rsidRPr="00535132">
              <w:rPr>
                <w:color w:val="000000"/>
              </w:rPr>
              <w:t>1. Группы встреч.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 xml:space="preserve">2. Группы </w:t>
            </w:r>
            <w:proofErr w:type="spellStart"/>
            <w:r w:rsidRPr="00535132">
              <w:rPr>
                <w:color w:val="000000"/>
              </w:rPr>
              <w:t>гештальт-ориентации</w:t>
            </w:r>
            <w:proofErr w:type="spellEnd"/>
            <w:r w:rsidRPr="00535132">
              <w:rPr>
                <w:color w:val="000000"/>
              </w:rPr>
              <w:t>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 xml:space="preserve">3. Группы </w:t>
            </w:r>
            <w:proofErr w:type="spellStart"/>
            <w:r w:rsidRPr="00535132">
              <w:rPr>
                <w:color w:val="000000"/>
              </w:rPr>
              <w:t>трансактного</w:t>
            </w:r>
            <w:proofErr w:type="spellEnd"/>
            <w:r w:rsidRPr="00535132">
              <w:rPr>
                <w:color w:val="000000"/>
              </w:rPr>
              <w:t xml:space="preserve"> анализа.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A. «Горячий стул».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Б. Единство тела и сознания.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B. Заключение контракта.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Г. Конфронтация.</w:t>
            </w:r>
          </w:p>
          <w:p w:rsidR="00BF0AAE" w:rsidRPr="00535132" w:rsidRDefault="00BF0AAE" w:rsidP="00535132">
            <w:pPr>
              <w:tabs>
                <w:tab w:val="left" w:pos="851"/>
                <w:tab w:val="left" w:pos="993"/>
              </w:tabs>
              <w:rPr>
                <w:color w:val="000000"/>
              </w:rPr>
            </w:pPr>
            <w:r w:rsidRPr="00535132">
              <w:rPr>
                <w:color w:val="000000"/>
              </w:rPr>
              <w:t>Д. Самораскрытие.</w:t>
            </w:r>
          </w:p>
        </w:tc>
      </w:tr>
    </w:tbl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4. Заполните пробелы в тексте, выбрав вариант </w:t>
      </w:r>
      <w:proofErr w:type="gramStart"/>
      <w:r w:rsidRPr="00535132">
        <w:rPr>
          <w:color w:val="000000"/>
        </w:rPr>
        <w:t>из</w:t>
      </w:r>
      <w:proofErr w:type="gramEnd"/>
      <w:r w:rsidRPr="00535132">
        <w:rPr>
          <w:color w:val="000000"/>
        </w:rPr>
        <w:t xml:space="preserve"> предлагаемых в скобках.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Первые Т-группы были созданы в (Германии, Великобритании, США, Франции) в (конце XIX в., начале XX в., середине XX </w:t>
      </w:r>
      <w:proofErr w:type="gramStart"/>
      <w:r w:rsidRPr="00535132">
        <w:rPr>
          <w:color w:val="000000"/>
        </w:rPr>
        <w:t>в</w:t>
      </w:r>
      <w:proofErr w:type="gramEnd"/>
      <w:r w:rsidRPr="00535132">
        <w:rPr>
          <w:color w:val="000000"/>
        </w:rPr>
        <w:t>.) известным психологом (</w:t>
      </w:r>
      <w:proofErr w:type="spellStart"/>
      <w:r w:rsidRPr="00535132">
        <w:rPr>
          <w:color w:val="000000"/>
        </w:rPr>
        <w:t>Г.Олпортом</w:t>
      </w:r>
      <w:proofErr w:type="spellEnd"/>
      <w:r w:rsidRPr="00535132">
        <w:rPr>
          <w:color w:val="000000"/>
        </w:rPr>
        <w:t xml:space="preserve">, </w:t>
      </w:r>
      <w:proofErr w:type="spellStart"/>
      <w:r w:rsidRPr="00535132">
        <w:rPr>
          <w:color w:val="000000"/>
        </w:rPr>
        <w:t>А.Маслоу</w:t>
      </w:r>
      <w:proofErr w:type="spellEnd"/>
      <w:r w:rsidRPr="00535132">
        <w:rPr>
          <w:color w:val="000000"/>
        </w:rPr>
        <w:t xml:space="preserve">, К.Левиным, </w:t>
      </w:r>
      <w:proofErr w:type="spellStart"/>
      <w:r w:rsidRPr="00535132">
        <w:rPr>
          <w:color w:val="000000"/>
        </w:rPr>
        <w:t>К.Роджерсом</w:t>
      </w:r>
      <w:proofErr w:type="spellEnd"/>
      <w:r w:rsidRPr="00535132">
        <w:rPr>
          <w:color w:val="000000"/>
        </w:rPr>
        <w:t>).</w:t>
      </w:r>
    </w:p>
    <w:p w:rsidR="003E183C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i/>
          <w:color w:val="000000"/>
        </w:rPr>
        <w:t xml:space="preserve"> </w:t>
      </w:r>
      <w:r w:rsidR="00BF0AAE" w:rsidRPr="00535132">
        <w:rPr>
          <w:b/>
          <w:bCs/>
          <w:i/>
          <w:color w:val="000000"/>
        </w:rPr>
        <w:t>2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Структура учебно-тренировочных групп.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Групповые нормы (правила) в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группе.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Комплектование группы СПТ: качественные и количественные характеристики (численность, возрастной состав, формальный статус, личностные особенности и т.п.).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Понятие групповой динамики.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Механизмы групповой динамики.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Ролевые позиции в группе.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Групповая сплоченность и напряженность.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Основные этапы и фазы развития группы в тренинге.</w:t>
      </w:r>
    </w:p>
    <w:p w:rsidR="00BF0AAE" w:rsidRPr="00535132" w:rsidRDefault="00BF0AAE" w:rsidP="00535132">
      <w:pPr>
        <w:widowControl/>
        <w:numPr>
          <w:ilvl w:val="0"/>
          <w:numId w:val="23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Проблема лидерства в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группе.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10. Эффективность групповой деятельности.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  <w:tab w:val="left" w:pos="3600"/>
        </w:tabs>
        <w:rPr>
          <w:b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/>
          <w:iCs/>
          <w:color w:val="000000"/>
        </w:rPr>
        <w:t xml:space="preserve"> </w:t>
      </w:r>
      <w:r w:rsidR="00BF0AAE" w:rsidRPr="00535132">
        <w:rPr>
          <w:b/>
          <w:i/>
          <w:iCs/>
          <w:color w:val="000000"/>
        </w:rPr>
        <w:t>3</w:t>
      </w:r>
      <w:r w:rsidR="00BF0AAE" w:rsidRPr="00535132">
        <w:rPr>
          <w:b/>
          <w:i/>
          <w:iCs/>
          <w:color w:val="000000"/>
        </w:rPr>
        <w:tab/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Укажите основные условия и критерии отбора кандидатов в группу тренинга (в</w:t>
      </w:r>
      <w:r w:rsidRPr="00535132">
        <w:rPr>
          <w:color w:val="000000"/>
        </w:rPr>
        <w:t>ы</w:t>
      </w:r>
      <w:r w:rsidRPr="00535132">
        <w:rPr>
          <w:color w:val="000000"/>
        </w:rPr>
        <w:t>берите из перечисленных вариантов).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Высокая внушаемость.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>Серьезные личные переживания и проблемы.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Нормальное психическое здоровье.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Высокий уровень интеллекта.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Наблюдательность.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Высокий уровень </w:t>
      </w:r>
      <w:proofErr w:type="spellStart"/>
      <w:r w:rsidRPr="00535132">
        <w:rPr>
          <w:color w:val="000000"/>
        </w:rPr>
        <w:t>обучаемости</w:t>
      </w:r>
      <w:proofErr w:type="spellEnd"/>
      <w:r w:rsidRPr="00535132">
        <w:rPr>
          <w:color w:val="000000"/>
        </w:rPr>
        <w:t>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Интерес к проблемам психологии.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Низкий уровень психологической защиты.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Кризисная жизненная ситуация.</w:t>
      </w:r>
    </w:p>
    <w:p w:rsidR="00BF0AAE" w:rsidRPr="00535132" w:rsidRDefault="00BF0AAE" w:rsidP="00535132">
      <w:pPr>
        <w:widowControl/>
        <w:numPr>
          <w:ilvl w:val="0"/>
          <w:numId w:val="10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Общительность.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Выберите из перечисленных ниже вариантов основные условия, критерии отказа в принятии в группу социально-психологического тренинга.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Депрессия, т. е. общая подавленность и пассивность поведения.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Низкий уровень </w:t>
      </w:r>
      <w:proofErr w:type="spellStart"/>
      <w:r w:rsidRPr="00535132">
        <w:rPr>
          <w:color w:val="000000"/>
        </w:rPr>
        <w:t>саморегуляции</w:t>
      </w:r>
      <w:proofErr w:type="spellEnd"/>
      <w:r w:rsidRPr="00535132">
        <w:rPr>
          <w:color w:val="000000"/>
        </w:rPr>
        <w:t>, социальной зрелости.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Психическая болезнь.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Выраженная акцентуация характера.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Замедленность психических реакций.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Возбудимость (</w:t>
      </w:r>
      <w:proofErr w:type="spellStart"/>
      <w:r w:rsidRPr="00535132">
        <w:rPr>
          <w:color w:val="000000"/>
        </w:rPr>
        <w:t>эпилептоидный</w:t>
      </w:r>
      <w:proofErr w:type="spellEnd"/>
      <w:r w:rsidRPr="00535132">
        <w:rPr>
          <w:color w:val="000000"/>
        </w:rPr>
        <w:t xml:space="preserve"> тип акцентуации по </w:t>
      </w:r>
      <w:proofErr w:type="spellStart"/>
      <w:r w:rsidRPr="00535132">
        <w:rPr>
          <w:color w:val="000000"/>
        </w:rPr>
        <w:t>К.Леонгарду</w:t>
      </w:r>
      <w:proofErr w:type="spellEnd"/>
      <w:r w:rsidRPr="00535132">
        <w:rPr>
          <w:color w:val="000000"/>
        </w:rPr>
        <w:t>).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Резкое изменение поведения под влиянием критики.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Психопатии.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Кризисная жизненная ситуация.</w:t>
      </w:r>
    </w:p>
    <w:p w:rsidR="00BF0AAE" w:rsidRPr="00535132" w:rsidRDefault="00BF0AAE" w:rsidP="00535132">
      <w:pPr>
        <w:widowControl/>
        <w:numPr>
          <w:ilvl w:val="0"/>
          <w:numId w:val="11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Завышенная самооценка, неадекватное стремление к лидерству.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 Укажите основные преимущества работы в учебно-тренировочной группе, выбрав из перечисленных вариантов.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работа протекает более активно и интересно.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в группе подходит почти для всех категорий клиентов.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Руководителю в группе легче поддерживать свой авторитет.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легче и быстрее происходит самопознание и самораскрытие.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Трудности общения в группе повторяют реальные проблемы в отношениях.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можно перенять опыт других людей.</w:t>
      </w:r>
    </w:p>
    <w:p w:rsidR="00BF0AAE" w:rsidRPr="00535132" w:rsidRDefault="00BF0AAE" w:rsidP="00535132">
      <w:pPr>
        <w:widowControl/>
        <w:numPr>
          <w:ilvl w:val="0"/>
          <w:numId w:val="12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 группе человек чувствует себя более свободно, чем в индивидуальной работе с психологом.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4. Составьте тематическую библиографию публикаций за последние пять лет.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i/>
          <w:color w:val="000000"/>
        </w:rPr>
        <w:t xml:space="preserve"> </w:t>
      </w:r>
      <w:r w:rsidR="00BF0AAE" w:rsidRPr="00535132">
        <w:rPr>
          <w:b/>
          <w:bCs/>
          <w:i/>
          <w:color w:val="000000"/>
        </w:rPr>
        <w:t>4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Процедура знакомства.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 ожиданиями.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Формирование норм и правил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Инструкции в упражнениях.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Завершение процедур.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Обсуждение.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Организация опроса группы.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Проведение дискуссии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Обратная связь в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 принудительно образованными группами.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Работа со зрителями.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Ритуалы в группе.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Использование видеосъемки и музыки.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Паузы в </w:t>
      </w:r>
      <w:proofErr w:type="spellStart"/>
      <w:r w:rsidRPr="00535132">
        <w:rPr>
          <w:color w:val="000000"/>
        </w:rPr>
        <w:t>тренинговом</w:t>
      </w:r>
      <w:proofErr w:type="spellEnd"/>
      <w:r w:rsidRPr="00535132">
        <w:rPr>
          <w:color w:val="000000"/>
        </w:rPr>
        <w:t xml:space="preserve"> занятии.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Споры в группах.</w:t>
      </w:r>
    </w:p>
    <w:p w:rsidR="00BF0AAE" w:rsidRPr="00535132" w:rsidRDefault="00BF0AAE" w:rsidP="00535132">
      <w:pPr>
        <w:widowControl/>
        <w:numPr>
          <w:ilvl w:val="0"/>
          <w:numId w:val="24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Завершение тренинга.</w:t>
      </w: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color w:val="000000"/>
        </w:rPr>
        <w:t xml:space="preserve"> </w:t>
      </w:r>
      <w:r w:rsidR="00BF0AAE" w:rsidRPr="00535132">
        <w:rPr>
          <w:b/>
          <w:color w:val="000000"/>
        </w:rPr>
        <w:t>5</w:t>
      </w:r>
    </w:p>
    <w:p w:rsidR="00BF0AAE" w:rsidRPr="00535132" w:rsidRDefault="00BF0AAE" w:rsidP="00535132">
      <w:pPr>
        <w:widowControl/>
        <w:numPr>
          <w:ilvl w:val="0"/>
          <w:numId w:val="13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 xml:space="preserve"> Проведите анализ основных принципов работы в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группе. Постройте несколько возможных иерархий этих принципов, на каждой схеме покажите связи между ними. Сравните их с этическими принципами деятельности психолога. В чем состоит сходство и различие?</w:t>
      </w:r>
    </w:p>
    <w:p w:rsidR="00BF0AAE" w:rsidRPr="00535132" w:rsidRDefault="00BF0AAE" w:rsidP="00535132">
      <w:pPr>
        <w:widowControl/>
        <w:numPr>
          <w:ilvl w:val="0"/>
          <w:numId w:val="13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Выделите основные принципы поведенческих тренингов.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Внимание к чувствам участников группы.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</w:pPr>
      <w:proofErr w:type="spellStart"/>
      <w:proofErr w:type="gramStart"/>
      <w:r w:rsidRPr="00535132">
        <w:rPr>
          <w:color w:val="000000"/>
        </w:rPr>
        <w:t>Конфлуэнция</w:t>
      </w:r>
      <w:proofErr w:type="spellEnd"/>
      <w:r w:rsidRPr="00535132">
        <w:rPr>
          <w:color w:val="000000"/>
        </w:rPr>
        <w:t xml:space="preserve"> (</w:t>
      </w:r>
      <w:r w:rsidRPr="00535132">
        <w:rPr>
          <w:shd w:val="clear" w:color="auto" w:fill="FFFFFF"/>
        </w:rPr>
        <w:t>неспособность чувствовать границы между людьми.</w:t>
      </w:r>
      <w:proofErr w:type="gramEnd"/>
      <w:r w:rsidRPr="00535132">
        <w:rPr>
          <w:shd w:val="clear" w:color="auto" w:fill="FFFFFF"/>
        </w:rPr>
        <w:t xml:space="preserve"> Конфлюэн</w:t>
      </w:r>
      <w:r w:rsidRPr="00535132">
        <w:rPr>
          <w:shd w:val="clear" w:color="auto" w:fill="FFFFFF"/>
        </w:rPr>
        <w:t>т</w:t>
      </w:r>
      <w:r w:rsidRPr="00535132">
        <w:rPr>
          <w:shd w:val="clear" w:color="auto" w:fill="FFFFFF"/>
        </w:rPr>
        <w:t xml:space="preserve">ного клиента переполняют чувства и желания другого человека. </w:t>
      </w:r>
      <w:proofErr w:type="gramStart"/>
      <w:r w:rsidRPr="00535132">
        <w:rPr>
          <w:shd w:val="clear" w:color="auto" w:fill="FFFFFF"/>
        </w:rPr>
        <w:t>Он растворяется в др</w:t>
      </w:r>
      <w:r w:rsidRPr="00535132">
        <w:rPr>
          <w:shd w:val="clear" w:color="auto" w:fill="FFFFFF"/>
        </w:rPr>
        <w:t>у</w:t>
      </w:r>
      <w:r w:rsidRPr="00535132">
        <w:rPr>
          <w:shd w:val="clear" w:color="auto" w:fill="FFFFFF"/>
        </w:rPr>
        <w:t>гом, и поэтому каждый раз, когда наступает отделение, очень переживает или испытывает сильный страх).</w:t>
      </w:r>
      <w:proofErr w:type="gramEnd"/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Ответственность за собственное поведение.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Подкрепление желаемого поведения.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Постановка целей.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Проекция собственных переживаний на других.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proofErr w:type="spellStart"/>
      <w:r w:rsidRPr="00535132">
        <w:rPr>
          <w:color w:val="000000"/>
        </w:rPr>
        <w:t>Самоосознавание</w:t>
      </w:r>
      <w:proofErr w:type="spellEnd"/>
      <w:r w:rsidRPr="00535132">
        <w:rPr>
          <w:color w:val="000000"/>
        </w:rPr>
        <w:t>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Систематичность работы.</w:t>
      </w:r>
    </w:p>
    <w:p w:rsidR="00BF0AAE" w:rsidRPr="00535132" w:rsidRDefault="00BF0AAE" w:rsidP="00535132">
      <w:pPr>
        <w:widowControl/>
        <w:numPr>
          <w:ilvl w:val="0"/>
          <w:numId w:val="14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Структурированность занятий и деятельности группы.</w:t>
      </w:r>
    </w:p>
    <w:p w:rsidR="00BF0AAE" w:rsidRPr="00535132" w:rsidRDefault="00BF0AAE" w:rsidP="00535132">
      <w:pPr>
        <w:widowControl/>
        <w:numPr>
          <w:ilvl w:val="0"/>
          <w:numId w:val="15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Составьте тематический кроссворд.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bCs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color w:val="000000"/>
        </w:rPr>
        <w:t xml:space="preserve"> </w:t>
      </w:r>
      <w:r w:rsidR="00BF0AAE" w:rsidRPr="00535132">
        <w:rPr>
          <w:b/>
          <w:bCs/>
          <w:color w:val="000000"/>
        </w:rPr>
        <w:t>6</w:t>
      </w:r>
    </w:p>
    <w:p w:rsidR="00BF0AAE" w:rsidRPr="00535132" w:rsidRDefault="00BF0AAE" w:rsidP="00535132">
      <w:pPr>
        <w:numPr>
          <w:ilvl w:val="0"/>
          <w:numId w:val="26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Дискуссия: общая характеристика, цели, психологические эффекты, условия у</w:t>
      </w:r>
      <w:r w:rsidRPr="00535132">
        <w:rPr>
          <w:color w:val="000000"/>
        </w:rPr>
        <w:t>с</w:t>
      </w:r>
      <w:r w:rsidRPr="00535132">
        <w:rPr>
          <w:color w:val="000000"/>
        </w:rPr>
        <w:t>пешности.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Игры: общая характеристика, цели, классификация, психологические эффекты, условия успешности.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Анализ конкретных ситуаций.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Проективные рисунки.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Мозговой штурм.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Вербальные и невербальные техники.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Приемы активизации и управления вниманием.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Практика использования вопросов.</w:t>
      </w:r>
    </w:p>
    <w:p w:rsidR="00BF0AAE" w:rsidRPr="00535132" w:rsidRDefault="00BF0AAE" w:rsidP="00535132">
      <w:pPr>
        <w:widowControl/>
        <w:numPr>
          <w:ilvl w:val="0"/>
          <w:numId w:val="26"/>
        </w:numPr>
        <w:tabs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Техники активного слушания.</w:t>
      </w:r>
    </w:p>
    <w:p w:rsidR="00BF0AAE" w:rsidRPr="00535132" w:rsidRDefault="003E183C" w:rsidP="00535132">
      <w:pPr>
        <w:tabs>
          <w:tab w:val="left" w:pos="284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Cs/>
          <w:color w:val="000000"/>
        </w:rPr>
        <w:t xml:space="preserve"> </w:t>
      </w:r>
      <w:r w:rsidR="00BF0AAE" w:rsidRPr="003E183C">
        <w:rPr>
          <w:b/>
          <w:i/>
          <w:iCs/>
          <w:color w:val="000000"/>
        </w:rPr>
        <w:t>7 - 8</w:t>
      </w:r>
    </w:p>
    <w:p w:rsidR="00BF0AAE" w:rsidRPr="00535132" w:rsidRDefault="00BF0AAE" w:rsidP="00535132">
      <w:pPr>
        <w:widowControl/>
        <w:numPr>
          <w:ilvl w:val="0"/>
          <w:numId w:val="16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 Согласно одному из подходов к пониманию групповой дискуссии она объединяет в себе группу методов под названием «дискуссионные методы». В эту группу входят (укажите правильные ответы):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контрольных вопросов;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анализ ситуаций морального выбора;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морфологического анализа;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анализ житейских ситуаций;        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психодиагностический метод;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наблюдения;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собственно групповая дискуссия;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«мозгового штурма»;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функциональный метод;</w:t>
      </w:r>
    </w:p>
    <w:p w:rsidR="00BF0AAE" w:rsidRPr="00535132" w:rsidRDefault="00BF0AAE" w:rsidP="00535132">
      <w:pPr>
        <w:widowControl/>
        <w:numPr>
          <w:ilvl w:val="0"/>
          <w:numId w:val="17"/>
        </w:numPr>
        <w:tabs>
          <w:tab w:val="clear" w:pos="720"/>
          <w:tab w:val="left" w:pos="284"/>
          <w:tab w:val="left" w:pos="851"/>
          <w:tab w:val="left" w:pos="993"/>
        </w:tabs>
        <w:autoSpaceDE/>
        <w:autoSpaceDN/>
        <w:adjustRightInd/>
        <w:ind w:left="0" w:right="32" w:firstLine="567"/>
        <w:rPr>
          <w:color w:val="000000"/>
        </w:rPr>
      </w:pPr>
      <w:r w:rsidRPr="00535132">
        <w:rPr>
          <w:color w:val="000000"/>
        </w:rPr>
        <w:t>метод эксперимента.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ind w:right="32"/>
        <w:rPr>
          <w:color w:val="000000"/>
        </w:rPr>
      </w:pPr>
      <w:r w:rsidRPr="00535132">
        <w:rPr>
          <w:color w:val="000000"/>
        </w:rPr>
        <w:t>Приведите примеры тем обсуждения для каждого из отобранных вами дискуссио</w:t>
      </w:r>
      <w:r w:rsidRPr="00535132">
        <w:rPr>
          <w:color w:val="000000"/>
        </w:rPr>
        <w:t>н</w:t>
      </w:r>
      <w:r w:rsidRPr="00535132">
        <w:rPr>
          <w:color w:val="000000"/>
        </w:rPr>
        <w:t>ных методов.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Выделите основные цели групповой дискуссии, выбрав из предложенных вариа</w:t>
      </w:r>
      <w:r w:rsidRPr="00535132">
        <w:rPr>
          <w:color w:val="000000"/>
        </w:rPr>
        <w:t>н</w:t>
      </w:r>
      <w:r w:rsidRPr="00535132">
        <w:rPr>
          <w:color w:val="000000"/>
        </w:rPr>
        <w:t>тов: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Разрушить представление о том, что затруднения какого-либо участника группы — это только его проблема.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Развивать коммуникативные качества участников группы.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>Научить участников вести себя сдержанно, даже если партнеры проявляют агре</w:t>
      </w:r>
      <w:r w:rsidRPr="00535132">
        <w:rPr>
          <w:color w:val="000000"/>
        </w:rPr>
        <w:t>с</w:t>
      </w:r>
      <w:r w:rsidRPr="00535132">
        <w:rPr>
          <w:color w:val="000000"/>
        </w:rPr>
        <w:t>сию.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 участников видеть любую проблему с разных сторон.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Отказаться от поучительного тона, стараться приводить логичные аргументы.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Научиться вырабатывать групповые решения путем учета многих мнений.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Научиться вырабатывать объективные критерии оценки для обсуждаемой темы.</w:t>
      </w:r>
    </w:p>
    <w:p w:rsidR="00BF0AAE" w:rsidRPr="00535132" w:rsidRDefault="00BF0AAE" w:rsidP="00535132">
      <w:pPr>
        <w:numPr>
          <w:ilvl w:val="0"/>
          <w:numId w:val="25"/>
        </w:numPr>
        <w:tabs>
          <w:tab w:val="left" w:pos="284"/>
          <w:tab w:val="left" w:pos="851"/>
          <w:tab w:val="left" w:pos="993"/>
        </w:tabs>
        <w:ind w:left="0" w:firstLine="567"/>
        <w:rPr>
          <w:color w:val="000000"/>
        </w:rPr>
      </w:pPr>
      <w:r w:rsidRPr="00535132">
        <w:rPr>
          <w:color w:val="000000"/>
        </w:rPr>
        <w:t>Устранить личную пристрастность и эмоциональную предвзятость в оценке поз</w:t>
      </w:r>
      <w:r w:rsidRPr="00535132">
        <w:rPr>
          <w:color w:val="000000"/>
        </w:rPr>
        <w:t>и</w:t>
      </w:r>
      <w:r w:rsidRPr="00535132">
        <w:rPr>
          <w:color w:val="000000"/>
        </w:rPr>
        <w:t>ции партнеров.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Приведите примеры реализации этих целей в конкретном обсуждении.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3. </w:t>
      </w:r>
      <w:r w:rsidRPr="00535132">
        <w:rPr>
          <w:color w:val="000000"/>
        </w:rPr>
        <w:t> Заполните пробелы, используя одно из слов в скобках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Основными психологическими функциями групповой дискуссии являются: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удовлетворение потребности в ... (потребности в признании и уважении, потребн</w:t>
      </w:r>
      <w:r w:rsidRPr="00535132">
        <w:rPr>
          <w:color w:val="000000"/>
        </w:rPr>
        <w:t>о</w:t>
      </w:r>
      <w:r w:rsidRPr="00535132">
        <w:rPr>
          <w:color w:val="000000"/>
        </w:rPr>
        <w:t>сти в общении, познавательной потребности, потребности в социальных контактах);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(выявление, коррекция, подавление, стимулирование, обсуждение) ... процессов групповой динамики в группе тренинга.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Приведите примеры реализации этих функций.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4. </w:t>
      </w:r>
      <w:r w:rsidRPr="00535132">
        <w:rPr>
          <w:color w:val="000000"/>
        </w:rPr>
        <w:t>Определите, о каком виде дискуссии идет речь в каждом определении.</w:t>
      </w:r>
    </w:p>
    <w:p w:rsidR="00BF0AAE" w:rsidRPr="00535132" w:rsidRDefault="00BF0AAE" w:rsidP="00535132">
      <w:pPr>
        <w:tabs>
          <w:tab w:val="left" w:pos="284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Руководитель задает лишь тему для обсуждения и затем никак не влияет на него, не направляет мнения участников группы.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Способ коллективной работы над творческими задачами, который чаще всего применяется при поиске технических решений.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3. Обсуждение реальных ситуаций из жизни, связанных с проблемами, не имеющ</w:t>
      </w:r>
      <w:r w:rsidRPr="00535132">
        <w:rPr>
          <w:color w:val="000000"/>
        </w:rPr>
        <w:t>и</w:t>
      </w:r>
      <w:r w:rsidRPr="00535132">
        <w:rPr>
          <w:color w:val="000000"/>
        </w:rPr>
        <w:t>ми однозначного решения.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4. Обсуждение реальных или гипотетических ситуаций, связанных с нарушением нравственных норм и правил.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Возможные варианты ответов: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а) анализ житейских ситуаций;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б) метод учебно-тренировочных задач;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в) неструктурированная дискуссия;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г) метод контрольных вопросов;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proofErr w:type="spellStart"/>
      <w:r w:rsidRPr="00535132">
        <w:rPr>
          <w:color w:val="000000"/>
        </w:rPr>
        <w:t>д</w:t>
      </w:r>
      <w:proofErr w:type="spellEnd"/>
      <w:r w:rsidRPr="00535132">
        <w:rPr>
          <w:color w:val="000000"/>
        </w:rPr>
        <w:t>) «мозговой штурм»;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е) анализ ситуаций морального выбора.</w:t>
      </w:r>
    </w:p>
    <w:p w:rsidR="00BF0AAE" w:rsidRPr="00535132" w:rsidRDefault="00BF0AAE" w:rsidP="00535132">
      <w:pPr>
        <w:tabs>
          <w:tab w:val="left" w:pos="851"/>
          <w:tab w:val="left" w:pos="993"/>
        </w:tabs>
        <w:rPr>
          <w:color w:val="000000"/>
        </w:rPr>
      </w:pPr>
      <w:r w:rsidRPr="00535132">
        <w:rPr>
          <w:bCs/>
          <w:color w:val="000000"/>
        </w:rPr>
        <w:t>5. </w:t>
      </w:r>
      <w:r w:rsidRPr="00535132">
        <w:rPr>
          <w:color w:val="000000"/>
        </w:rPr>
        <w:t>Укажите основные условия успешности проведения групповой дискуссии, выбрав из приведенных ниже вариантов.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Группа должна быть невелика. Большое количество людей дезорганизует диску</w:t>
      </w:r>
      <w:r w:rsidRPr="00535132">
        <w:rPr>
          <w:color w:val="000000"/>
        </w:rPr>
        <w:t>с</w:t>
      </w:r>
      <w:r w:rsidRPr="00535132">
        <w:rPr>
          <w:color w:val="000000"/>
        </w:rPr>
        <w:t>сию.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Рекомендуется включать людей «со стороны», не имеющих отношения к группе и к обсуждаемой теме, так как они увеличивают творческий потенциал группы.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Обсуждаемая проблема должна интересовать группу.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Во время обсуждения абсолютно запрещена любая критика, неодобрительные з</w:t>
      </w:r>
      <w:r w:rsidRPr="00535132">
        <w:rPr>
          <w:color w:val="000000"/>
        </w:rPr>
        <w:t>а</w:t>
      </w:r>
      <w:r w:rsidRPr="00535132">
        <w:rPr>
          <w:color w:val="000000"/>
        </w:rPr>
        <w:t>мечания.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Метод групповой дискуссии лучше проводить, если нет ярко выраженных ко</w:t>
      </w:r>
      <w:r w:rsidRPr="00535132">
        <w:rPr>
          <w:color w:val="000000"/>
        </w:rPr>
        <w:t>н</w:t>
      </w:r>
      <w:r w:rsidRPr="00535132">
        <w:rPr>
          <w:color w:val="000000"/>
        </w:rPr>
        <w:t>фликтов в группе.</w:t>
      </w:r>
    </w:p>
    <w:p w:rsidR="00BF0AAE" w:rsidRPr="00535132" w:rsidRDefault="00BF0AAE" w:rsidP="00535132">
      <w:pPr>
        <w:widowControl/>
        <w:numPr>
          <w:ilvl w:val="0"/>
          <w:numId w:val="18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Руководитель группы должен обеспечить непрерывность беседы, заполнять паузы поощрительными репликами.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Объясните подробнее, как на практике обеспечить отмеченные вами условия.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6. Составьте тематический глоссарий.</w:t>
      </w:r>
    </w:p>
    <w:p w:rsidR="00BF0AAE" w:rsidRPr="00535132" w:rsidRDefault="003E183C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bCs/>
          <w:color w:val="000000"/>
        </w:rPr>
        <w:t xml:space="preserve"> </w:t>
      </w:r>
      <w:r w:rsidR="00BF0AAE" w:rsidRPr="003E183C">
        <w:rPr>
          <w:b/>
          <w:bCs/>
          <w:i/>
          <w:color w:val="000000"/>
        </w:rPr>
        <w:t>9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Функции тренера. Стили руководства группой.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Характеристика личностных качеств ведущего группы.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Подготовка и квалификация ведущих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групп.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Профессиональные навыки тренера. Тренинг тренеров.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lastRenderedPageBreak/>
        <w:t>Возможности измерения результатов тренинга.</w:t>
      </w:r>
    </w:p>
    <w:p w:rsidR="00BF0AAE" w:rsidRPr="00535132" w:rsidRDefault="00BF0AAE" w:rsidP="00535132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Критерии результативности тренинга.</w:t>
      </w:r>
    </w:p>
    <w:p w:rsid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bCs/>
          <w:i/>
          <w:color w:val="000000"/>
        </w:rPr>
      </w:pPr>
    </w:p>
    <w:p w:rsidR="00BF0AAE" w:rsidRPr="00535132" w:rsidRDefault="003E183C" w:rsidP="00535132">
      <w:pPr>
        <w:tabs>
          <w:tab w:val="num" w:pos="426"/>
          <w:tab w:val="left" w:pos="851"/>
          <w:tab w:val="left" w:pos="993"/>
        </w:tabs>
        <w:rPr>
          <w:b/>
          <w:color w:val="000000"/>
        </w:rPr>
      </w:pPr>
      <w:r>
        <w:rPr>
          <w:b/>
          <w:bCs/>
          <w:i/>
          <w:color w:val="000000"/>
        </w:rPr>
        <w:t>Тема</w:t>
      </w:r>
      <w:r w:rsidRPr="00535132">
        <w:rPr>
          <w:b/>
          <w:iCs/>
          <w:color w:val="000000"/>
        </w:rPr>
        <w:t xml:space="preserve"> </w:t>
      </w:r>
      <w:r w:rsidR="00BF0AAE" w:rsidRPr="003E183C">
        <w:rPr>
          <w:b/>
          <w:i/>
          <w:iCs/>
          <w:color w:val="000000"/>
        </w:rPr>
        <w:t>10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1. Соотношение личностных особенностей и профессиональных навыков в руков</w:t>
      </w:r>
      <w:r w:rsidRPr="00535132">
        <w:rPr>
          <w:color w:val="000000"/>
        </w:rPr>
        <w:t>о</w:t>
      </w:r>
      <w:r w:rsidRPr="00535132">
        <w:rPr>
          <w:color w:val="000000"/>
        </w:rPr>
        <w:t>дстве группой зависит: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от фазы развития группы тренинга;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выполняемых руководителем функций;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ролевой позиции, которую занимает руководитель;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теоретической ориентации тренинга;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- количества участников группы.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b/>
          <w:bCs/>
          <w:color w:val="000000"/>
        </w:rPr>
        <w:t>2. </w:t>
      </w:r>
      <w:r w:rsidRPr="00535132">
        <w:rPr>
          <w:color w:val="000000"/>
        </w:rPr>
        <w:t>Проанализируйте содержание рубрик «Вакансии для психологов» и «Резюме пс</w:t>
      </w:r>
      <w:r w:rsidRPr="00535132">
        <w:rPr>
          <w:color w:val="000000"/>
        </w:rPr>
        <w:t>и</w:t>
      </w:r>
      <w:r w:rsidRPr="00535132">
        <w:rPr>
          <w:color w:val="000000"/>
        </w:rPr>
        <w:t xml:space="preserve">хологов» на сайте </w:t>
      </w:r>
      <w:hyperlink r:id="rId13" w:history="1">
        <w:proofErr w:type="spellStart"/>
        <w:r w:rsidRPr="00535132">
          <w:rPr>
            <w:color w:val="0000FF"/>
            <w:u w:val="single"/>
          </w:rPr>
          <w:t>psychology.net.ru</w:t>
        </w:r>
        <w:proofErr w:type="spellEnd"/>
      </w:hyperlink>
      <w:r w:rsidRPr="00535132">
        <w:rPr>
          <w:color w:val="000000"/>
        </w:rPr>
        <w:t xml:space="preserve">. Обратите внимание, какие требования предъявляются работодателями к руководителям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групп, какие стороны профессиональной подготовки и личностные качества упоминают психологи, </w:t>
      </w:r>
      <w:proofErr w:type="spellStart"/>
      <w:r w:rsidRPr="00535132">
        <w:rPr>
          <w:color w:val="000000"/>
        </w:rPr>
        <w:t>презентирующие</w:t>
      </w:r>
      <w:proofErr w:type="spellEnd"/>
      <w:r w:rsidRPr="00535132">
        <w:rPr>
          <w:color w:val="000000"/>
        </w:rPr>
        <w:t xml:space="preserve"> себя как р</w:t>
      </w:r>
      <w:r w:rsidRPr="00535132">
        <w:rPr>
          <w:color w:val="000000"/>
        </w:rPr>
        <w:t>у</w:t>
      </w:r>
      <w:r w:rsidRPr="00535132">
        <w:rPr>
          <w:color w:val="000000"/>
        </w:rPr>
        <w:t xml:space="preserve">ководители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групп и организаторы социально-психологического обучения.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3. Составьте систему собственных требований к руководителю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групп. Расположите их в схеме в иерархической последовательности и объясните расположение.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bCs/>
          <w:color w:val="000000"/>
        </w:rPr>
      </w:pPr>
    </w:p>
    <w:p w:rsidR="00BF0AAE" w:rsidRP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  <w:r w:rsidRPr="003E183C">
        <w:rPr>
          <w:b/>
          <w:bCs/>
          <w:i/>
          <w:color w:val="000000"/>
        </w:rPr>
        <w:t xml:space="preserve">Тема </w:t>
      </w:r>
      <w:r w:rsidR="00BF0AAE" w:rsidRPr="003E183C">
        <w:rPr>
          <w:b/>
          <w:bCs/>
          <w:i/>
          <w:color w:val="000000"/>
        </w:rPr>
        <w:t>11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Общая характеристика проектной деятельности.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Применение проектной деятельности в активном социально-психологическом обучении.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Проектный подход в социально-психологическом тренинге.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Этапы построения содержательной работы в тренинге.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Формы организации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занятий.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Планирование программы тренинга.</w:t>
      </w:r>
    </w:p>
    <w:p w:rsidR="00BF0AAE" w:rsidRPr="00535132" w:rsidRDefault="00BF0AAE" w:rsidP="00535132">
      <w:pPr>
        <w:widowControl/>
        <w:numPr>
          <w:ilvl w:val="0"/>
          <w:numId w:val="20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Особенности подбора упражнений. Конструирование и модификация упражн</w:t>
      </w:r>
      <w:r w:rsidRPr="00535132">
        <w:rPr>
          <w:color w:val="000000"/>
        </w:rPr>
        <w:t>е</w:t>
      </w:r>
      <w:r w:rsidRPr="00535132">
        <w:rPr>
          <w:color w:val="000000"/>
        </w:rPr>
        <w:t>ний.</w:t>
      </w:r>
    </w:p>
    <w:p w:rsidR="00BF0AAE" w:rsidRPr="003E183C" w:rsidRDefault="003E183C" w:rsidP="00535132">
      <w:pPr>
        <w:tabs>
          <w:tab w:val="num" w:pos="426"/>
          <w:tab w:val="left" w:pos="851"/>
          <w:tab w:val="left" w:pos="993"/>
        </w:tabs>
        <w:rPr>
          <w:b/>
          <w:i/>
        </w:rPr>
      </w:pPr>
      <w:r w:rsidRPr="003E183C">
        <w:rPr>
          <w:b/>
          <w:bCs/>
          <w:i/>
          <w:color w:val="000000"/>
        </w:rPr>
        <w:t>Тема</w:t>
      </w:r>
      <w:r w:rsidRPr="003E183C">
        <w:rPr>
          <w:b/>
          <w:i/>
          <w:iCs/>
        </w:rPr>
        <w:t xml:space="preserve"> </w:t>
      </w:r>
      <w:r w:rsidR="00BF0AAE" w:rsidRPr="003E183C">
        <w:rPr>
          <w:b/>
          <w:i/>
          <w:iCs/>
        </w:rPr>
        <w:t>12</w:t>
      </w:r>
    </w:p>
    <w:p w:rsidR="00BF0AAE" w:rsidRPr="00535132" w:rsidRDefault="00BF0AAE" w:rsidP="00535132">
      <w:pPr>
        <w:widowControl/>
        <w:numPr>
          <w:ilvl w:val="0"/>
          <w:numId w:val="21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 xml:space="preserve">Составьте проект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программы по выбранной Вами тематике.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А) разработайте и обоснуйте цели и задачи тренинга, положенные в основу проекта.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Б) опишите актуальность тренинга и контингент лиц, на которых направлен тренинг. В актуальности должны быть представлены основные понятия тренинга.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В) Предложите правила и принципы работы </w:t>
      </w:r>
      <w:proofErr w:type="spellStart"/>
      <w:r w:rsidRPr="00535132">
        <w:rPr>
          <w:color w:val="000000"/>
        </w:rPr>
        <w:t>тренинговой</w:t>
      </w:r>
      <w:proofErr w:type="spellEnd"/>
      <w:r w:rsidRPr="00535132">
        <w:rPr>
          <w:color w:val="000000"/>
        </w:rPr>
        <w:t xml:space="preserve"> группы.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 xml:space="preserve">Г) Определите четкую структуру </w:t>
      </w:r>
      <w:proofErr w:type="spellStart"/>
      <w:r w:rsidRPr="00535132">
        <w:rPr>
          <w:color w:val="000000"/>
        </w:rPr>
        <w:t>тренинговых</w:t>
      </w:r>
      <w:proofErr w:type="spellEnd"/>
      <w:r w:rsidRPr="00535132">
        <w:rPr>
          <w:color w:val="000000"/>
        </w:rPr>
        <w:t xml:space="preserve"> занятий (блоки, разделы, темы и т.д.).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Д) Наполните содержанием каждый блок тренинга. Занятия должны соответствовать предъявляемым к ним требованиям.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color w:val="000000"/>
        </w:rPr>
      </w:pPr>
      <w:r w:rsidRPr="00535132">
        <w:rPr>
          <w:color w:val="000000"/>
        </w:rPr>
        <w:t>2. Представьте и защитите разработанный Вами проект психолого-педагогического тренинга. Оценка проекта проводится другими участниками студенческой группы по сл</w:t>
      </w:r>
      <w:r w:rsidRPr="00535132">
        <w:rPr>
          <w:color w:val="000000"/>
        </w:rPr>
        <w:t>е</w:t>
      </w:r>
      <w:r w:rsidRPr="00535132">
        <w:rPr>
          <w:color w:val="000000"/>
        </w:rPr>
        <w:t>дующим критериям: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Новизна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Актуальность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Наличие всех требуемых компонентов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Логика структуры и содержания проекта.</w:t>
      </w:r>
    </w:p>
    <w:p w:rsidR="00BF0AAE" w:rsidRPr="00535132" w:rsidRDefault="00BF0AAE" w:rsidP="00535132">
      <w:pPr>
        <w:widowControl/>
        <w:numPr>
          <w:ilvl w:val="0"/>
          <w:numId w:val="22"/>
        </w:numPr>
        <w:tabs>
          <w:tab w:val="clear" w:pos="720"/>
          <w:tab w:val="num" w:pos="426"/>
          <w:tab w:val="left" w:pos="851"/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535132">
        <w:rPr>
          <w:color w:val="000000"/>
        </w:rPr>
        <w:t>Культура представления проекта.</w:t>
      </w: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b/>
          <w:i/>
          <w:iCs/>
          <w:color w:val="000000"/>
        </w:rPr>
      </w:pPr>
    </w:p>
    <w:p w:rsidR="00BF0AAE" w:rsidRPr="00535132" w:rsidRDefault="00BF0AAE" w:rsidP="00535132">
      <w:pPr>
        <w:tabs>
          <w:tab w:val="num" w:pos="426"/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35132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тем рефератов: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Тренинг как активный метод группового обучения.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Общие принципы, функции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 xml:space="preserve">Формирование норм и правил в </w:t>
      </w:r>
      <w:proofErr w:type="spellStart"/>
      <w:r w:rsidRPr="00535132">
        <w:t>тренинговой</w:t>
      </w:r>
      <w:proofErr w:type="spellEnd"/>
      <w:r w:rsidRPr="00535132">
        <w:t xml:space="preserve"> группе.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 xml:space="preserve">Специфика </w:t>
      </w:r>
      <w:proofErr w:type="spellStart"/>
      <w:r w:rsidRPr="00535132">
        <w:t>тренинговой</w:t>
      </w:r>
      <w:proofErr w:type="spellEnd"/>
      <w:r w:rsidRPr="00535132">
        <w:t xml:space="preserve"> формы работы.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lastRenderedPageBreak/>
        <w:t>Основные направления развития групповых методов психологической работы.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proofErr w:type="spellStart"/>
      <w:r w:rsidRPr="00535132">
        <w:t>Тренинговые</w:t>
      </w:r>
      <w:proofErr w:type="spellEnd"/>
      <w:r w:rsidRPr="00535132">
        <w:t xml:space="preserve"> программы, основные требования к составлению </w:t>
      </w:r>
      <w:proofErr w:type="spellStart"/>
      <w:r w:rsidRPr="00535132">
        <w:t>тренинговых</w:t>
      </w:r>
      <w:proofErr w:type="spellEnd"/>
      <w:r w:rsidRPr="00535132">
        <w:t xml:space="preserve"> пр</w:t>
      </w:r>
      <w:r w:rsidRPr="00535132">
        <w:t>о</w:t>
      </w:r>
      <w:r w:rsidRPr="00535132">
        <w:t>грамм.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Организация и проведение психологического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Основные этапы тренинга.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num" w:pos="1276"/>
        </w:tabs>
        <w:autoSpaceDE/>
        <w:adjustRightInd/>
        <w:ind w:left="0" w:firstLine="567"/>
      </w:pPr>
      <w:r w:rsidRPr="00535132">
        <w:t>Оценка эффективности тренинга (показатели и критерии оценки).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Групповые методы и техники, используемые в тренинге.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proofErr w:type="spellStart"/>
      <w:r w:rsidRPr="00535132">
        <w:t>Тренинговые</w:t>
      </w:r>
      <w:proofErr w:type="spellEnd"/>
      <w:r w:rsidRPr="00535132">
        <w:t xml:space="preserve"> техники, основные виды </w:t>
      </w:r>
      <w:proofErr w:type="spellStart"/>
      <w:r w:rsidRPr="00535132">
        <w:t>тренинговых</w:t>
      </w:r>
      <w:proofErr w:type="spellEnd"/>
      <w:r w:rsidRPr="00535132">
        <w:t xml:space="preserve"> техник.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>Упражнения и игры в психологическом тренинге.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 xml:space="preserve">Основные особенности тренинга </w:t>
      </w:r>
      <w:proofErr w:type="spellStart"/>
      <w:r w:rsidRPr="00535132">
        <w:t>сенситивности</w:t>
      </w:r>
      <w:proofErr w:type="spellEnd"/>
      <w:r w:rsidRPr="00535132">
        <w:t>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rPr>
          <w:bCs/>
        </w:rPr>
        <w:t xml:space="preserve">Структура и виды </w:t>
      </w:r>
      <w:proofErr w:type="spellStart"/>
      <w:r w:rsidRPr="00535132">
        <w:rPr>
          <w:bCs/>
        </w:rPr>
        <w:t>сенситивности</w:t>
      </w:r>
      <w:proofErr w:type="spellEnd"/>
      <w:r w:rsidRPr="00535132">
        <w:rPr>
          <w:bCs/>
        </w:rPr>
        <w:t>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  <w:rPr>
          <w:bCs/>
        </w:rPr>
      </w:pPr>
      <w:r w:rsidRPr="00535132">
        <w:t>Понятие о сенсорных предпочтениях и репрезентативных системах человека.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  <w:rPr>
          <w:bCs/>
        </w:rPr>
      </w:pPr>
      <w:r w:rsidRPr="00535132">
        <w:t xml:space="preserve">Развитие психологической наблюдательности и </w:t>
      </w:r>
      <w:proofErr w:type="spellStart"/>
      <w:r w:rsidRPr="00535132">
        <w:t>сенсорно-перцептивной</w:t>
      </w:r>
      <w:proofErr w:type="spellEnd"/>
      <w:r w:rsidRPr="00535132">
        <w:t xml:space="preserve"> чувс</w:t>
      </w:r>
      <w:r w:rsidRPr="00535132">
        <w:t>т</w:t>
      </w:r>
      <w:r w:rsidRPr="00535132">
        <w:t>вительности.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rPr>
          <w:snapToGrid w:val="0"/>
        </w:rPr>
        <w:t>Преодоление негативного интерпретационного влияния психологических уст</w:t>
      </w:r>
      <w:r w:rsidRPr="00535132">
        <w:rPr>
          <w:snapToGrid w:val="0"/>
        </w:rPr>
        <w:t>а</w:t>
      </w:r>
      <w:r w:rsidRPr="00535132">
        <w:rPr>
          <w:snapToGrid w:val="0"/>
        </w:rPr>
        <w:t>новок, социальных стереотипов.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 xml:space="preserve">Развитие </w:t>
      </w:r>
      <w:r w:rsidRPr="00535132">
        <w:rPr>
          <w:color w:val="000000"/>
        </w:rPr>
        <w:t>межличностной чувствительности,</w:t>
      </w:r>
      <w:r w:rsidRPr="00535132">
        <w:t xml:space="preserve"> внутригруппового взаимодействия.</w:t>
      </w:r>
    </w:p>
    <w:p w:rsidR="00BF0AAE" w:rsidRPr="00535132" w:rsidRDefault="00BF0AAE" w:rsidP="00535132">
      <w:pPr>
        <w:widowControl/>
        <w:numPr>
          <w:ilvl w:val="0"/>
          <w:numId w:val="38"/>
        </w:numPr>
        <w:tabs>
          <w:tab w:val="clear" w:pos="1069"/>
          <w:tab w:val="num" w:pos="426"/>
          <w:tab w:val="left" w:pos="851"/>
          <w:tab w:val="left" w:pos="993"/>
          <w:tab w:val="left" w:pos="1134"/>
          <w:tab w:val="num" w:pos="1276"/>
        </w:tabs>
        <w:autoSpaceDE/>
        <w:adjustRightInd/>
        <w:ind w:left="0" w:firstLine="567"/>
      </w:pPr>
      <w:r w:rsidRPr="00535132">
        <w:t xml:space="preserve">Методы развития рефлексивной </w:t>
      </w:r>
      <w:proofErr w:type="spellStart"/>
      <w:r w:rsidRPr="00535132">
        <w:t>эмпатии</w:t>
      </w:r>
      <w:proofErr w:type="spellEnd"/>
      <w:r w:rsidRPr="00535132">
        <w:t>.</w:t>
      </w:r>
    </w:p>
    <w:p w:rsidR="00BF0AAE" w:rsidRDefault="00BF0AAE" w:rsidP="009A78EB">
      <w:pPr>
        <w:pStyle w:val="Style8"/>
        <w:widowControl/>
        <w:rPr>
          <w:i/>
          <w:color w:val="C00000"/>
          <w:szCs w:val="20"/>
        </w:rPr>
      </w:pPr>
    </w:p>
    <w:p w:rsidR="009A78EB" w:rsidRPr="00773D60" w:rsidRDefault="009A78EB" w:rsidP="009A78EB">
      <w:pPr>
        <w:pStyle w:val="1"/>
        <w:rPr>
          <w:rStyle w:val="FontStyle20"/>
          <w:sz w:val="24"/>
          <w:szCs w:val="24"/>
        </w:rPr>
      </w:pPr>
      <w:r w:rsidRPr="00773D60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9A78EB" w:rsidRPr="00773D60" w:rsidRDefault="009A78EB" w:rsidP="009A78EB">
      <w:pPr>
        <w:rPr>
          <w:b/>
        </w:rPr>
      </w:pPr>
      <w:r w:rsidRPr="00773D6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A78EB" w:rsidRPr="00457C1A" w:rsidRDefault="009A78EB" w:rsidP="009A78EB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9A78EB" w:rsidRPr="00457C1A" w:rsidTr="009A78E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t xml:space="preserve">Структурный элемент </w:t>
            </w:r>
            <w:r w:rsidRPr="00D76AA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rPr>
                <w:bCs/>
              </w:rPr>
              <w:t>Планируемые резул</w:t>
            </w:r>
            <w:r w:rsidRPr="00D76AA2">
              <w:rPr>
                <w:bCs/>
              </w:rPr>
              <w:t>ь</w:t>
            </w:r>
            <w:r w:rsidRPr="00D76AA2">
              <w:rPr>
                <w:bCs/>
              </w:rPr>
              <w:t xml:space="preserve">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D76AA2" w:rsidRDefault="009A78EB" w:rsidP="00D76AA2">
            <w:pPr>
              <w:ind w:firstLine="0"/>
              <w:jc w:val="center"/>
            </w:pPr>
            <w:r w:rsidRPr="00D76AA2">
              <w:t>Оценочные средства</w:t>
            </w:r>
          </w:p>
        </w:tc>
      </w:tr>
      <w:tr w:rsidR="009A78EB" w:rsidRPr="00457C1A" w:rsidTr="009A78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D76AA2" w:rsidP="00631434">
            <w:pPr>
              <w:tabs>
                <w:tab w:val="left" w:pos="851"/>
              </w:tabs>
              <w:ind w:firstLine="0"/>
              <w:jc w:val="left"/>
              <w:rPr>
                <w:color w:val="C00000"/>
                <w:highlight w:val="yellow"/>
              </w:rPr>
            </w:pPr>
            <w:r w:rsidRPr="00D76AA2">
              <w:rPr>
                <w:rStyle w:val="FontStyle16"/>
                <w:sz w:val="24"/>
                <w:szCs w:val="24"/>
                <w:lang w:eastAsia="en-US"/>
              </w:rPr>
              <w:t xml:space="preserve">ОПК-6 - </w:t>
            </w:r>
            <w:r w:rsidRPr="00D76AA2">
              <w:rPr>
                <w:bCs/>
                <w:lang w:eastAsia="en-US"/>
              </w:rPr>
              <w:t>способностью работать в коллективе, толерантно воспринимать социальные, э</w:t>
            </w:r>
            <w:r w:rsidRPr="00D76AA2">
              <w:rPr>
                <w:bCs/>
                <w:lang w:eastAsia="en-US"/>
              </w:rPr>
              <w:t>т</w:t>
            </w:r>
            <w:r w:rsidRPr="00D76AA2">
              <w:rPr>
                <w:bCs/>
                <w:lang w:eastAsia="en-US"/>
              </w:rPr>
              <w:t>нические, конфессиональные и культурные различия</w:t>
            </w:r>
          </w:p>
        </w:tc>
      </w:tr>
      <w:tr w:rsidR="009A78EB" w:rsidRPr="00457C1A" w:rsidTr="009A78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9A78EB" w:rsidP="00D76AA2">
            <w:pPr>
              <w:ind w:firstLine="0"/>
              <w:jc w:val="left"/>
              <w:rPr>
                <w:highlight w:val="yellow"/>
              </w:rPr>
            </w:pPr>
            <w:r w:rsidRPr="00D76AA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 xml:space="preserve"> - понятие и виды пс</w:t>
            </w:r>
            <w:r w:rsidRPr="00D76AA2">
              <w:t>и</w:t>
            </w:r>
            <w:r w:rsidRPr="00D76AA2">
              <w:t>хологического трени</w:t>
            </w:r>
            <w:r w:rsidRPr="00D76AA2">
              <w:t>н</w:t>
            </w:r>
            <w:r w:rsidRPr="00D76AA2">
              <w:t>га;</w:t>
            </w:r>
          </w:p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>- история психологич</w:t>
            </w:r>
            <w:r w:rsidRPr="00D76AA2">
              <w:t>е</w:t>
            </w:r>
            <w:r w:rsidRPr="00D76AA2">
              <w:t>ского тренинга;</w:t>
            </w:r>
          </w:p>
          <w:p w:rsidR="00D76AA2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>- принципы психол</w:t>
            </w:r>
            <w:r w:rsidRPr="00D76AA2">
              <w:t>о</w:t>
            </w:r>
            <w:r w:rsidRPr="00D76AA2">
              <w:t>гического тренинга;</w:t>
            </w:r>
          </w:p>
          <w:p w:rsidR="009A78EB" w:rsidRPr="00D76AA2" w:rsidRDefault="00D76AA2" w:rsidP="00D76AA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highlight w:val="yellow"/>
              </w:rPr>
            </w:pPr>
            <w:r w:rsidRPr="00D76AA2">
              <w:t>- методические средс</w:t>
            </w:r>
            <w:r w:rsidRPr="00D76AA2">
              <w:t>т</w:t>
            </w:r>
            <w:r w:rsidRPr="00D76AA2">
              <w:t>ва психологического тренинга.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Понятие психологического тренинга. Тренинг как метод преднамеренных изменений.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Различие между психологическим тренингом и психотерапии.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 xml:space="preserve">Классификация психологического тренинга (С.И. </w:t>
            </w:r>
            <w:proofErr w:type="spellStart"/>
            <w:r w:rsidRPr="00D76AA2">
              <w:t>Макшанов</w:t>
            </w:r>
            <w:proofErr w:type="spellEnd"/>
            <w:r w:rsidRPr="00D76AA2">
              <w:t>) и ее краткая характеристика.</w:t>
            </w:r>
          </w:p>
          <w:p w:rsidR="00D76AA2" w:rsidRPr="00D76AA2" w:rsidRDefault="00D76AA2" w:rsidP="00D76AA2">
            <w:pPr>
              <w:widowControl/>
              <w:numPr>
                <w:ilvl w:val="0"/>
                <w:numId w:val="46"/>
              </w:numPr>
              <w:tabs>
                <w:tab w:val="left" w:pos="993"/>
              </w:tabs>
              <w:autoSpaceDE/>
              <w:autoSpaceDN/>
              <w:adjustRightInd/>
              <w:ind w:left="0" w:firstLine="0"/>
            </w:pPr>
            <w:r w:rsidRPr="00D76AA2">
              <w:t>История возникновения индивидуальных форм тренинга.</w:t>
            </w:r>
          </w:p>
          <w:p w:rsidR="009A78EB" w:rsidRPr="00D76AA2" w:rsidRDefault="009A78EB" w:rsidP="00D76AA2">
            <w:pPr>
              <w:ind w:firstLine="0"/>
              <w:rPr>
                <w:rFonts w:ascii="Arial" w:hAnsi="Arial" w:cs="Arial"/>
                <w:i/>
                <w:color w:val="C00000"/>
                <w:highlight w:val="yellow"/>
              </w:rPr>
            </w:pPr>
          </w:p>
        </w:tc>
      </w:tr>
      <w:tr w:rsidR="009A78EB" w:rsidRPr="00457C1A" w:rsidTr="009A78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D76AA2" w:rsidRDefault="009A78EB" w:rsidP="009A78EB">
            <w:pPr>
              <w:ind w:firstLine="0"/>
              <w:jc w:val="left"/>
            </w:pPr>
            <w:r w:rsidRPr="00D76AA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AA2" w:rsidRDefault="009A78EB" w:rsidP="006314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6AA2">
              <w:t xml:space="preserve">применять </w:t>
            </w:r>
            <w:r w:rsidR="00D76AA2" w:rsidRPr="00D76AA2">
              <w:t>пол</w:t>
            </w:r>
            <w:r w:rsidR="00D76AA2" w:rsidRPr="00D76AA2">
              <w:t>у</w:t>
            </w:r>
            <w:r w:rsidR="00D76AA2" w:rsidRPr="00D76AA2">
              <w:t>ченные</w:t>
            </w:r>
            <w:r w:rsidRPr="00D76AA2">
              <w:t xml:space="preserve"> знания в пр</w:t>
            </w:r>
            <w:r w:rsidRPr="00D76AA2">
              <w:t>о</w:t>
            </w:r>
            <w:r w:rsidRPr="00D76AA2">
              <w:t>фессиональной де</w:t>
            </w:r>
            <w:r w:rsidRPr="00D76AA2">
              <w:t>я</w:t>
            </w:r>
            <w:r w:rsidRPr="00D76AA2">
              <w:t xml:space="preserve">тельности; </w:t>
            </w:r>
          </w:p>
          <w:p w:rsidR="009A78EB" w:rsidRPr="00D76AA2" w:rsidRDefault="009A78EB" w:rsidP="006314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6AA2">
              <w:t>использовать их на междисциплинарном уровне</w:t>
            </w:r>
            <w:r w:rsidR="00631434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6AA2" w:rsidRDefault="00D76AA2" w:rsidP="009A78EB">
            <w:pPr>
              <w:ind w:firstLine="0"/>
            </w:pPr>
            <w:r>
              <w:t>В перцептивно-ориентированном тренинге, разр</w:t>
            </w:r>
            <w:r>
              <w:t>а</w:t>
            </w:r>
            <w:r>
              <w:t>ботанном Л.А. Петровской, особенно активно и</w:t>
            </w:r>
            <w:r>
              <w:t>с</w:t>
            </w:r>
            <w:r>
              <w:t>пользуется так называемая связь:</w:t>
            </w:r>
          </w:p>
          <w:p w:rsidR="00D76AA2" w:rsidRDefault="00D76AA2" w:rsidP="009A78EB">
            <w:pPr>
              <w:ind w:firstLine="0"/>
            </w:pPr>
            <w:r>
              <w:t xml:space="preserve">А) групповая обратная </w:t>
            </w:r>
          </w:p>
          <w:p w:rsidR="00D76AA2" w:rsidRDefault="00D76AA2" w:rsidP="009A78EB">
            <w:pPr>
              <w:ind w:firstLine="0"/>
            </w:pPr>
            <w:r>
              <w:t xml:space="preserve">Б) межличностная прямая </w:t>
            </w:r>
          </w:p>
          <w:p w:rsidR="00D76AA2" w:rsidRDefault="00D76AA2" w:rsidP="009A78EB">
            <w:pPr>
              <w:ind w:firstLine="0"/>
            </w:pPr>
            <w:r>
              <w:t xml:space="preserve">В) непроизвольная обратная </w:t>
            </w:r>
          </w:p>
          <w:p w:rsidR="00D76AA2" w:rsidRDefault="00D76AA2" w:rsidP="009A78EB">
            <w:pPr>
              <w:ind w:firstLine="0"/>
            </w:pPr>
            <w:r>
              <w:t xml:space="preserve">Г) намеренная межличностная обратная </w:t>
            </w:r>
          </w:p>
          <w:p w:rsidR="00D76AA2" w:rsidRDefault="00D76AA2" w:rsidP="009A78EB">
            <w:pPr>
              <w:ind w:firstLine="0"/>
            </w:pPr>
          </w:p>
          <w:p w:rsidR="00631434" w:rsidRDefault="00D76AA2" w:rsidP="009A78EB">
            <w:pPr>
              <w:ind w:firstLine="0"/>
            </w:pPr>
            <w:r>
              <w:t>В проигрывании конкретных эпизодов, в которых один из участников Т-группы (протагонист) игр</w:t>
            </w:r>
            <w:r>
              <w:t>а</w:t>
            </w:r>
            <w:r>
              <w:t>ет сам себя, а другие выступают в заданных пс</w:t>
            </w:r>
            <w:r>
              <w:t>и</w:t>
            </w:r>
            <w:r>
              <w:t xml:space="preserve">хологом ролях, соотнесенных с определенным </w:t>
            </w:r>
            <w:r>
              <w:lastRenderedPageBreak/>
              <w:t>сюжетом, состоит</w:t>
            </w:r>
            <w:r w:rsidR="00631434">
              <w:t>:</w:t>
            </w:r>
            <w:r>
              <w:t xml:space="preserve"> </w:t>
            </w:r>
          </w:p>
          <w:p w:rsidR="00631434" w:rsidRDefault="00D76AA2" w:rsidP="009A78EB">
            <w:pPr>
              <w:ind w:firstLine="0"/>
            </w:pPr>
            <w:r>
              <w:t xml:space="preserve">А) ролевая игра </w:t>
            </w:r>
          </w:p>
          <w:p w:rsidR="00631434" w:rsidRDefault="00D76AA2" w:rsidP="009A78EB">
            <w:pPr>
              <w:ind w:firstLine="0"/>
            </w:pPr>
            <w:r>
              <w:t xml:space="preserve">Б) сенситивный тренинг </w:t>
            </w:r>
          </w:p>
          <w:p w:rsidR="00631434" w:rsidRDefault="00D76AA2" w:rsidP="009A78EB">
            <w:pPr>
              <w:ind w:firstLine="0"/>
            </w:pPr>
            <w:r>
              <w:t xml:space="preserve">В) </w:t>
            </w:r>
            <w:proofErr w:type="spellStart"/>
            <w:r>
              <w:t>психодрама</w:t>
            </w:r>
            <w:proofErr w:type="spellEnd"/>
            <w:r>
              <w:t xml:space="preserve"> </w:t>
            </w:r>
          </w:p>
          <w:p w:rsidR="00631434" w:rsidRDefault="00D76AA2" w:rsidP="009A78EB">
            <w:pPr>
              <w:ind w:firstLine="0"/>
            </w:pPr>
            <w:r>
              <w:t xml:space="preserve">Г) ситуационный тренинг </w:t>
            </w:r>
          </w:p>
          <w:p w:rsidR="00631434" w:rsidRDefault="00D76AA2" w:rsidP="009A78EB">
            <w:pPr>
              <w:ind w:firstLine="0"/>
            </w:pPr>
            <w:r>
              <w:t xml:space="preserve"> В разыгрывании определенной ситуации, вкл</w:t>
            </w:r>
            <w:r>
              <w:t>ю</w:t>
            </w:r>
            <w:r>
              <w:t>чающей так называемого протагониста (основное действующее лицо, чьи конфликты предстоит разрешить) и других действующих лиц, берущих на себя роли родителей, детей, супруга, начальн</w:t>
            </w:r>
            <w:r>
              <w:t>и</w:t>
            </w:r>
            <w:r>
              <w:t xml:space="preserve">ка, заключается сеанс </w:t>
            </w:r>
          </w:p>
          <w:p w:rsidR="00631434" w:rsidRDefault="00D76AA2" w:rsidP="009A78EB">
            <w:pPr>
              <w:ind w:firstLine="0"/>
            </w:pPr>
            <w:r>
              <w:t xml:space="preserve">А) гештальтпсихотерапии </w:t>
            </w:r>
          </w:p>
          <w:p w:rsidR="00631434" w:rsidRDefault="00D76AA2" w:rsidP="009A78EB">
            <w:pPr>
              <w:ind w:firstLine="0"/>
            </w:pPr>
            <w:r>
              <w:t xml:space="preserve">Б) </w:t>
            </w:r>
            <w:proofErr w:type="spellStart"/>
            <w:r>
              <w:t>психодрамы</w:t>
            </w:r>
            <w:proofErr w:type="spellEnd"/>
            <w:r>
              <w:t xml:space="preserve"> </w:t>
            </w:r>
          </w:p>
          <w:p w:rsidR="00631434" w:rsidRDefault="00D76AA2" w:rsidP="009A78EB">
            <w:pPr>
              <w:ind w:firstLine="0"/>
            </w:pPr>
            <w:r>
              <w:t xml:space="preserve">В) ролевой игры </w:t>
            </w:r>
          </w:p>
          <w:p w:rsidR="009A78EB" w:rsidRPr="00457C1A" w:rsidRDefault="00D76AA2" w:rsidP="00631434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 xml:space="preserve">Г) психоанализа </w:t>
            </w:r>
          </w:p>
        </w:tc>
      </w:tr>
      <w:tr w:rsidR="009A78EB" w:rsidRPr="00457C1A" w:rsidTr="009A78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9A78EB" w:rsidP="009A78EB">
            <w:pPr>
              <w:ind w:firstLine="0"/>
              <w:jc w:val="left"/>
            </w:pPr>
            <w:r w:rsidRPr="006314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9A78EB" w:rsidP="00631434">
            <w:pPr>
              <w:pStyle w:val="21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631434">
              <w:t>практическими н</w:t>
            </w:r>
            <w:r w:rsidRPr="00631434">
              <w:t>а</w:t>
            </w:r>
            <w:r w:rsidRPr="00631434">
              <w:t xml:space="preserve">выками </w:t>
            </w:r>
            <w:r w:rsidR="00631434" w:rsidRPr="00631434">
              <w:t>подготовки и проведения тренинга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1434" w:rsidRPr="009F083C" w:rsidRDefault="00631434" w:rsidP="00631434">
            <w:pPr>
              <w:ind w:left="-567"/>
              <w:rPr>
                <w:u w:val="single"/>
              </w:rPr>
            </w:pPr>
            <w:r w:rsidRPr="009F083C">
              <w:t>Составь программу любого из нижеперечисле</w:t>
            </w:r>
            <w:r w:rsidRPr="009F083C">
              <w:t>н</w:t>
            </w:r>
            <w:r w:rsidRPr="009F083C">
              <w:t>ных тренингов.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Коммуникативный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Интеллектуальный 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Регулятивный  тренинг.</w:t>
            </w:r>
          </w:p>
          <w:p w:rsidR="00631434" w:rsidRPr="009F083C" w:rsidRDefault="00631434" w:rsidP="00631434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</w:pPr>
            <w:r w:rsidRPr="009F083C">
              <w:t>Мотивационный тренинг.</w:t>
            </w:r>
          </w:p>
          <w:p w:rsidR="009A78EB" w:rsidRPr="00631434" w:rsidRDefault="00631434" w:rsidP="00895A18">
            <w:pPr>
              <w:numPr>
                <w:ilvl w:val="0"/>
                <w:numId w:val="47"/>
              </w:numPr>
              <w:tabs>
                <w:tab w:val="left" w:pos="284"/>
              </w:tabs>
              <w:ind w:left="-567" w:firstLine="567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9F083C">
              <w:t>Тренинг специальных умений.</w:t>
            </w:r>
          </w:p>
        </w:tc>
      </w:tr>
      <w:tr w:rsidR="009A78EB" w:rsidRPr="00457C1A" w:rsidTr="009A78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631434" w:rsidRDefault="00631434" w:rsidP="009A78EB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31434">
              <w:rPr>
                <w:rStyle w:val="FontStyle16"/>
                <w:sz w:val="24"/>
                <w:szCs w:val="24"/>
              </w:rPr>
              <w:t>ПК-2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 xml:space="preserve"> - способностью к выбору, разработке и эффективной реализации социальных техн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>о</w:t>
            </w:r>
            <w:r w:rsidRPr="00631434">
              <w:rPr>
                <w:rStyle w:val="FontStyle16"/>
                <w:b w:val="0"/>
                <w:sz w:val="24"/>
                <w:szCs w:val="24"/>
              </w:rPr>
              <w:t>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9A78EB" w:rsidRPr="00457C1A" w:rsidTr="009A78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6314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1434" w:rsidRPr="00895A18" w:rsidRDefault="00631434" w:rsidP="00631434">
            <w:pPr>
              <w:ind w:firstLine="0"/>
            </w:pPr>
            <w:r w:rsidRPr="00895A18">
              <w:t>- методику организ</w:t>
            </w:r>
            <w:r w:rsidRPr="00895A18">
              <w:t>а</w:t>
            </w:r>
            <w:r w:rsidRPr="00895A18">
              <w:t>ции психологического тренинга;</w:t>
            </w:r>
          </w:p>
          <w:p w:rsidR="00631434" w:rsidRPr="00895A18" w:rsidRDefault="00631434" w:rsidP="00631434">
            <w:pPr>
              <w:ind w:firstLine="0"/>
            </w:pPr>
            <w:r w:rsidRPr="00895A18">
              <w:t>- методические ос</w:t>
            </w:r>
            <w:r w:rsidRPr="00895A18">
              <w:t>о</w:t>
            </w:r>
            <w:r w:rsidRPr="00895A18">
              <w:t>бенности деятельности ведущих психологич</w:t>
            </w:r>
            <w:r w:rsidRPr="00895A18">
              <w:t>е</w:t>
            </w:r>
            <w:r w:rsidRPr="00895A18">
              <w:t>ский тренинг;</w:t>
            </w:r>
          </w:p>
          <w:p w:rsidR="009A78EB" w:rsidRPr="00895A18" w:rsidRDefault="00631434" w:rsidP="00631434">
            <w:pPr>
              <w:ind w:firstLine="0"/>
            </w:pPr>
            <w:r w:rsidRPr="00895A18">
              <w:t>- методические ос</w:t>
            </w:r>
            <w:r w:rsidRPr="00895A18">
              <w:t>о</w:t>
            </w:r>
            <w:r w:rsidRPr="00895A18">
              <w:t>бенности организации обратной связи.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lang w:val="ru-RU"/>
              </w:rPr>
            </w:pPr>
            <w:r w:rsidRPr="00895A18">
              <w:rPr>
                <w:lang w:val="ru-RU"/>
              </w:rPr>
              <w:t>Принципы психологического тренинга. При</w:t>
            </w:r>
            <w:r w:rsidRPr="00895A18">
              <w:rPr>
                <w:lang w:val="ru-RU"/>
              </w:rPr>
              <w:t>н</w:t>
            </w:r>
            <w:r w:rsidRPr="00895A18">
              <w:rPr>
                <w:lang w:val="ru-RU"/>
              </w:rPr>
              <w:t>ципы создания среды, принципы поведения уч</w:t>
            </w:r>
            <w:r w:rsidRPr="00895A18">
              <w:rPr>
                <w:lang w:val="ru-RU"/>
              </w:rPr>
              <w:t>а</w:t>
            </w:r>
            <w:r w:rsidRPr="00895A18">
              <w:rPr>
                <w:lang w:val="ru-RU"/>
              </w:rPr>
              <w:t>стников тренинга.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lang w:val="ru-RU"/>
              </w:rPr>
            </w:pPr>
            <w:r w:rsidRPr="00895A18">
              <w:rPr>
                <w:lang w:val="ru-RU"/>
              </w:rPr>
              <w:t>Организационные и этические принципы пс</w:t>
            </w:r>
            <w:r w:rsidRPr="00895A18">
              <w:rPr>
                <w:lang w:val="ru-RU"/>
              </w:rPr>
              <w:t>и</w:t>
            </w:r>
            <w:r w:rsidRPr="00895A18">
              <w:rPr>
                <w:lang w:val="ru-RU"/>
              </w:rPr>
              <w:t>хологического  тренинга (</w:t>
            </w:r>
            <w:proofErr w:type="gramStart"/>
            <w:r w:rsidRPr="00895A18">
              <w:rPr>
                <w:lang w:val="ru-RU"/>
              </w:rPr>
              <w:t>ПТ</w:t>
            </w:r>
            <w:proofErr w:type="gramEnd"/>
            <w:r w:rsidRPr="00895A18">
              <w:rPr>
                <w:lang w:val="ru-RU"/>
              </w:rPr>
              <w:t>).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</w:pPr>
            <w:r w:rsidRPr="00895A18">
              <w:rPr>
                <w:lang w:val="ru-RU"/>
              </w:rPr>
              <w:t xml:space="preserve">Методические средства психологического тренинга и их общая характеристика. </w:t>
            </w:r>
            <w:proofErr w:type="spellStart"/>
            <w:r w:rsidRPr="00895A18">
              <w:t>Техники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создания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реальной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среды</w:t>
            </w:r>
            <w:proofErr w:type="spellEnd"/>
            <w:r w:rsidRPr="00895A18">
              <w:t>.</w:t>
            </w:r>
          </w:p>
          <w:p w:rsidR="00C6484C" w:rsidRPr="00895A18" w:rsidRDefault="00C6484C" w:rsidP="00C6484C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</w:pPr>
            <w:proofErr w:type="spellStart"/>
            <w:r w:rsidRPr="00895A18">
              <w:t>Техники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представления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информации</w:t>
            </w:r>
            <w:proofErr w:type="spellEnd"/>
            <w:r w:rsidRPr="00895A18">
              <w:t>.</w:t>
            </w:r>
          </w:p>
          <w:p w:rsidR="009A78EB" w:rsidRPr="00895A18" w:rsidRDefault="00C6484C" w:rsidP="00895A18">
            <w:pPr>
              <w:pStyle w:val="af5"/>
              <w:numPr>
                <w:ilvl w:val="0"/>
                <w:numId w:val="48"/>
              </w:numPr>
              <w:tabs>
                <w:tab w:val="left" w:pos="408"/>
              </w:tabs>
              <w:ind w:left="125" w:firstLine="0"/>
              <w:rPr>
                <w:i/>
              </w:rPr>
            </w:pPr>
            <w:proofErr w:type="spellStart"/>
            <w:r w:rsidRPr="00895A18">
              <w:t>Имитационные</w:t>
            </w:r>
            <w:proofErr w:type="spellEnd"/>
            <w:r w:rsidRPr="00895A18">
              <w:t xml:space="preserve"> </w:t>
            </w:r>
            <w:proofErr w:type="spellStart"/>
            <w:r w:rsidRPr="00895A18">
              <w:t>техники</w:t>
            </w:r>
            <w:proofErr w:type="spellEnd"/>
            <w:r w:rsidRPr="00895A18">
              <w:t>.</w:t>
            </w:r>
          </w:p>
        </w:tc>
      </w:tr>
      <w:tr w:rsidR="009A78EB" w:rsidRPr="00457C1A" w:rsidTr="009A78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6314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1434" w:rsidRDefault="00631434" w:rsidP="00631434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Pr="00D76AA2">
              <w:t>применять получе</w:t>
            </w:r>
            <w:r w:rsidRPr="00D76AA2">
              <w:t>н</w:t>
            </w:r>
            <w:r w:rsidRPr="00D76AA2">
              <w:t>ные знания в профе</w:t>
            </w:r>
            <w:r w:rsidRPr="00D76AA2">
              <w:t>с</w:t>
            </w:r>
            <w:r w:rsidRPr="00D76AA2">
              <w:t>сиональной деятельн</w:t>
            </w:r>
            <w:r w:rsidRPr="00D76AA2">
              <w:t>о</w:t>
            </w:r>
            <w:r w:rsidRPr="00D76AA2">
              <w:t xml:space="preserve">сти; </w:t>
            </w:r>
          </w:p>
          <w:p w:rsidR="009A78EB" w:rsidRPr="00457C1A" w:rsidRDefault="00631434" w:rsidP="00631434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D76AA2">
              <w:t>использовать их на междисциплинарном уровне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84C" w:rsidRDefault="00C6484C" w:rsidP="009A78EB">
            <w:pPr>
              <w:ind w:firstLine="0"/>
            </w:pPr>
            <w:r>
              <w:t>Доминирующую роль в социально-психологическом тренинге играет социальная о</w:t>
            </w:r>
            <w:r>
              <w:t>б</w:t>
            </w:r>
            <w:r>
              <w:t xml:space="preserve">ратная связь типа </w:t>
            </w:r>
          </w:p>
          <w:p w:rsidR="00C6484C" w:rsidRDefault="00C6484C" w:rsidP="009A78EB">
            <w:pPr>
              <w:ind w:firstLine="0"/>
            </w:pPr>
            <w:r>
              <w:t xml:space="preserve">А) «индивид-группа» </w:t>
            </w:r>
          </w:p>
          <w:p w:rsidR="00C6484C" w:rsidRDefault="00C6484C" w:rsidP="009A78EB">
            <w:pPr>
              <w:ind w:firstLine="0"/>
            </w:pPr>
            <w:r>
              <w:t xml:space="preserve">Б) «индивид-объект» </w:t>
            </w:r>
          </w:p>
          <w:p w:rsidR="00C6484C" w:rsidRDefault="00C6484C" w:rsidP="009A78EB">
            <w:pPr>
              <w:ind w:firstLine="0"/>
            </w:pPr>
            <w:r>
              <w:t xml:space="preserve">В) «индивид-индивид» </w:t>
            </w:r>
          </w:p>
          <w:p w:rsidR="00C6484C" w:rsidRDefault="00C6484C" w:rsidP="009A78EB">
            <w:pPr>
              <w:ind w:firstLine="0"/>
            </w:pPr>
            <w:r>
              <w:t xml:space="preserve">Г) «группа-группа» </w:t>
            </w:r>
          </w:p>
          <w:p w:rsidR="00C6484C" w:rsidRDefault="00C6484C" w:rsidP="009A78EB">
            <w:pPr>
              <w:ind w:firstLine="0"/>
            </w:pPr>
          </w:p>
          <w:p w:rsidR="00C6484C" w:rsidRDefault="00C6484C" w:rsidP="009A78EB">
            <w:pPr>
              <w:ind w:firstLine="0"/>
            </w:pPr>
            <w:r>
              <w:t>Зрительно воспринимаемые движения другого ч</w:t>
            </w:r>
            <w:r>
              <w:t>е</w:t>
            </w:r>
            <w:r>
              <w:t>ловека (мимика, пантомимика, позы), выполня</w:t>
            </w:r>
            <w:r>
              <w:t>ю</w:t>
            </w:r>
            <w:r>
              <w:t>щие выразительно-регулятивную функцию в о</w:t>
            </w:r>
            <w:r>
              <w:t>б</w:t>
            </w:r>
            <w:r>
              <w:t xml:space="preserve">щении, - это средства общения </w:t>
            </w:r>
          </w:p>
          <w:p w:rsidR="00C6484C" w:rsidRDefault="00C6484C" w:rsidP="009A78EB">
            <w:pPr>
              <w:ind w:firstLine="0"/>
            </w:pPr>
            <w:r>
              <w:lastRenderedPageBreak/>
              <w:t xml:space="preserve">А) </w:t>
            </w:r>
            <w:proofErr w:type="spellStart"/>
            <w:r>
              <w:t>экстралингвинистические</w:t>
            </w:r>
            <w:proofErr w:type="spellEnd"/>
            <w:r>
              <w:t xml:space="preserve"> </w:t>
            </w:r>
          </w:p>
          <w:p w:rsidR="00C6484C" w:rsidRDefault="00C6484C" w:rsidP="009A78EB">
            <w:pPr>
              <w:ind w:firstLine="0"/>
            </w:pPr>
            <w:r>
              <w:t xml:space="preserve">Б) просодические </w:t>
            </w:r>
          </w:p>
          <w:p w:rsidR="00C6484C" w:rsidRDefault="00C6484C" w:rsidP="009A78EB">
            <w:pPr>
              <w:ind w:firstLine="0"/>
            </w:pPr>
            <w:r>
              <w:t xml:space="preserve">В) </w:t>
            </w:r>
            <w:proofErr w:type="spellStart"/>
            <w:r>
              <w:t>кинесические</w:t>
            </w:r>
            <w:proofErr w:type="spellEnd"/>
            <w:r>
              <w:t xml:space="preserve"> </w:t>
            </w:r>
          </w:p>
          <w:p w:rsidR="00C6484C" w:rsidRDefault="00C6484C" w:rsidP="009A78EB">
            <w:pPr>
              <w:ind w:firstLine="0"/>
            </w:pPr>
            <w:r>
              <w:t xml:space="preserve">Г) </w:t>
            </w:r>
            <w:proofErr w:type="spellStart"/>
            <w:r>
              <w:t>такесические</w:t>
            </w:r>
            <w:proofErr w:type="spellEnd"/>
            <w:r>
              <w:t xml:space="preserve"> </w:t>
            </w:r>
          </w:p>
          <w:p w:rsidR="00C6484C" w:rsidRDefault="00C6484C" w:rsidP="009A78EB">
            <w:pPr>
              <w:ind w:firstLine="0"/>
            </w:pPr>
          </w:p>
          <w:p w:rsidR="00C6484C" w:rsidRDefault="00C6484C" w:rsidP="009A78EB">
            <w:pPr>
              <w:ind w:firstLine="0"/>
            </w:pPr>
            <w:r>
              <w:t>Игровые психологические упражнения, позв</w:t>
            </w:r>
            <w:r>
              <w:t>о</w:t>
            </w:r>
            <w:r>
              <w:t>ляющие снимать барьеры психологической защ</w:t>
            </w:r>
            <w:r>
              <w:t>и</w:t>
            </w:r>
            <w:r>
              <w:t>ты, создавать внутри группы обстановку психол</w:t>
            </w:r>
            <w:r>
              <w:t>о</w:t>
            </w:r>
            <w:r>
              <w:t xml:space="preserve">гической безопасности и комфорта, вовлекать участников во внутригрупповую работу с полной эмоциональной отдачей и другое, - это </w:t>
            </w:r>
          </w:p>
          <w:p w:rsidR="00C6484C" w:rsidRDefault="00C6484C" w:rsidP="009A78EB">
            <w:pPr>
              <w:ind w:firstLine="0"/>
            </w:pPr>
            <w:r>
              <w:t xml:space="preserve">А) </w:t>
            </w:r>
            <w:proofErr w:type="spellStart"/>
            <w:r>
              <w:t>психогимнастика</w:t>
            </w:r>
            <w:proofErr w:type="spellEnd"/>
            <w:r>
              <w:t xml:space="preserve"> </w:t>
            </w:r>
          </w:p>
          <w:p w:rsidR="00C6484C" w:rsidRDefault="00C6484C" w:rsidP="009A78EB">
            <w:pPr>
              <w:ind w:firstLine="0"/>
            </w:pPr>
            <w:r>
              <w:t xml:space="preserve">Б) релаксационные упражнения </w:t>
            </w:r>
          </w:p>
          <w:p w:rsidR="00C6484C" w:rsidRDefault="00C6484C" w:rsidP="009A78EB">
            <w:pPr>
              <w:ind w:firstLine="0"/>
            </w:pPr>
            <w:r>
              <w:t xml:space="preserve">В) аутотренинг </w:t>
            </w:r>
          </w:p>
          <w:p w:rsidR="009A78EB" w:rsidRPr="00457C1A" w:rsidRDefault="00C6484C" w:rsidP="009A78EB">
            <w:pPr>
              <w:ind w:firstLine="0"/>
              <w:rPr>
                <w:i/>
                <w:highlight w:val="yellow"/>
              </w:rPr>
            </w:pPr>
            <w:r>
              <w:t>Г) телесно-ориентированная психотерапия</w:t>
            </w:r>
          </w:p>
        </w:tc>
      </w:tr>
      <w:tr w:rsidR="009A78EB" w:rsidRPr="00457C1A" w:rsidTr="009A78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78EB" w:rsidRPr="00457C1A" w:rsidRDefault="009A78EB" w:rsidP="009A78EB">
            <w:pPr>
              <w:ind w:firstLine="0"/>
              <w:jc w:val="left"/>
              <w:rPr>
                <w:highlight w:val="yellow"/>
              </w:rPr>
            </w:pPr>
            <w:r w:rsidRPr="00C6484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84C" w:rsidRDefault="00C6484C" w:rsidP="00C6484C">
            <w:pPr>
              <w:ind w:firstLine="0"/>
            </w:pPr>
            <w:r>
              <w:t>- навыком проектир</w:t>
            </w:r>
            <w:r>
              <w:t>о</w:t>
            </w:r>
            <w:r>
              <w:t>вания;</w:t>
            </w:r>
          </w:p>
          <w:p w:rsidR="009A78EB" w:rsidRPr="00457C1A" w:rsidRDefault="00C6484C" w:rsidP="00C6484C">
            <w:pPr>
              <w:ind w:firstLine="0"/>
              <w:jc w:val="left"/>
              <w:rPr>
                <w:highlight w:val="yellow"/>
              </w:rPr>
            </w:pPr>
            <w:r>
              <w:t>- навыком комбинир</w:t>
            </w:r>
            <w:r>
              <w:t>о</w:t>
            </w:r>
            <w:r>
              <w:t>вания форм деятельн</w:t>
            </w:r>
            <w:r>
              <w:t>о</w:t>
            </w:r>
            <w:r>
              <w:t>сти в зависимости от конкретной ситуации.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78EB" w:rsidRPr="00C6484C" w:rsidRDefault="00C6484C" w:rsidP="009A78EB">
            <w:pPr>
              <w:ind w:firstLine="0"/>
              <w:rPr>
                <w:highlight w:val="yellow"/>
              </w:rPr>
            </w:pPr>
            <w:r w:rsidRPr="00C6484C">
              <w:t>Составь программу тренинга</w:t>
            </w:r>
            <w:r>
              <w:t xml:space="preserve"> по развития навыков общения у подростков (пожилых людей, мигра</w:t>
            </w:r>
            <w:r>
              <w:t>н</w:t>
            </w:r>
            <w:r>
              <w:t>тов)</w:t>
            </w:r>
          </w:p>
        </w:tc>
      </w:tr>
    </w:tbl>
    <w:p w:rsidR="009A78EB" w:rsidRDefault="009A78EB" w:rsidP="009A78EB">
      <w:pPr>
        <w:rPr>
          <w:b/>
        </w:rPr>
      </w:pPr>
      <w:r w:rsidRPr="00773D60">
        <w:rPr>
          <w:b/>
        </w:rPr>
        <w:t>б) Порядок проведения промежуточной аттестации, показатели и критерии оценивания:</w:t>
      </w:r>
    </w:p>
    <w:p w:rsidR="00024634" w:rsidRPr="00A75AC7" w:rsidRDefault="00024634" w:rsidP="00024634">
      <w:pPr>
        <w:rPr>
          <w:b/>
        </w:rPr>
      </w:pPr>
      <w:r w:rsidRPr="00A75AC7">
        <w:t xml:space="preserve">Промежуточная аттестация по дисциплине </w:t>
      </w:r>
      <w:r w:rsidRPr="009A78EB">
        <w:rPr>
          <w:rStyle w:val="FontStyle16"/>
          <w:b w:val="0"/>
          <w:sz w:val="24"/>
          <w:szCs w:val="24"/>
        </w:rPr>
        <w:t xml:space="preserve">«Технология проведения тренингов» </w:t>
      </w:r>
      <w:r w:rsidRPr="00A75AC7">
        <w:t xml:space="preserve">включает теоретические вопросы, позволяющие оценить уровень усвоения </w:t>
      </w:r>
      <w:proofErr w:type="gramStart"/>
      <w:r w:rsidRPr="00A75AC7">
        <w:t>обучающим</w:t>
      </w:r>
      <w:r w:rsidRPr="00A75AC7">
        <w:t>и</w:t>
      </w:r>
      <w:r w:rsidRPr="00A75AC7">
        <w:t>ся</w:t>
      </w:r>
      <w:proofErr w:type="gramEnd"/>
      <w:r w:rsidRPr="00A75AC7">
        <w:t xml:space="preserve"> знаний, и практические задания, выявляющие</w:t>
      </w:r>
      <w:r>
        <w:t xml:space="preserve"> степень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умени</w:t>
      </w:r>
      <w:proofErr w:type="spellEnd"/>
      <w:r w:rsidRPr="00A75AC7">
        <w:t>, пр</w:t>
      </w:r>
      <w:r w:rsidRPr="00A75AC7">
        <w:t>о</w:t>
      </w:r>
      <w:r w:rsidRPr="00A75AC7">
        <w:t xml:space="preserve">водится в форме </w:t>
      </w:r>
      <w:r>
        <w:t>зачета.</w:t>
      </w:r>
    </w:p>
    <w:p w:rsidR="00BF0AAE" w:rsidRPr="00773D60" w:rsidRDefault="00BF0AAE" w:rsidP="00773D60">
      <w:pPr>
        <w:tabs>
          <w:tab w:val="left" w:pos="-284"/>
          <w:tab w:val="left" w:pos="284"/>
          <w:tab w:val="left" w:pos="426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773D60">
        <w:rPr>
          <w:rStyle w:val="FontStyle20"/>
          <w:rFonts w:ascii="Times New Roman" w:hAnsi="Times New Roman" w:cs="Times New Roman"/>
          <w:sz w:val="24"/>
          <w:szCs w:val="24"/>
        </w:rPr>
        <w:t>Отметка «зачтено» ставится в том случае, если студент: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rPr>
          <w:rStyle w:val="FontStyle20"/>
          <w:rFonts w:ascii="Times New Roman" w:hAnsi="Times New Roman" w:cs="Times New Roman"/>
          <w:sz w:val="24"/>
          <w:szCs w:val="24"/>
        </w:rPr>
        <w:t xml:space="preserve">- </w:t>
      </w:r>
      <w:r w:rsidRPr="00773D60">
        <w:t xml:space="preserve">показывает глубокое знание фактического материала изученного курса;  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правильно понимает причинно-следственные связи, умеет логично расположить их в ответе;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- 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Критерии оценки для дифференцированного зачета (зачет с оценкой, экзамена):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773D60">
        <w:t>е</w:t>
      </w:r>
      <w:r w:rsidRPr="00773D60">
        <w:t>сения критических суждений;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«хорошо» – студент должен показать знания не только на уровне во</w:t>
      </w:r>
      <w:r w:rsidRPr="00773D60">
        <w:t>с</w:t>
      </w:r>
      <w:r w:rsidRPr="00773D60">
        <w:t>произведения и объяснения информации, но и интеллектуальные навыки решения пр</w:t>
      </w:r>
      <w:r w:rsidRPr="00773D60">
        <w:t>о</w:t>
      </w:r>
      <w:r w:rsidRPr="00773D60">
        <w:t>блем и задач, нахождения уникальных ответов к проблемам;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«удовлетворительно» – студент должен показать знания на уровне во</w:t>
      </w:r>
      <w:r w:rsidRPr="00773D60">
        <w:t>с</w:t>
      </w:r>
      <w:r w:rsidRPr="00773D60">
        <w:t>произведения и объяснения информации, интеллектуальные навыки решения простых з</w:t>
      </w:r>
      <w:r w:rsidRPr="00773D60">
        <w:t>а</w:t>
      </w:r>
      <w:r w:rsidRPr="00773D60">
        <w:t>дач;</w:t>
      </w:r>
    </w:p>
    <w:p w:rsidR="00BF0AAE" w:rsidRPr="00773D60" w:rsidRDefault="00BF0AAE" w:rsidP="00773D60">
      <w:pPr>
        <w:tabs>
          <w:tab w:val="left" w:pos="-567"/>
          <w:tab w:val="left" w:pos="284"/>
          <w:tab w:val="left" w:pos="426"/>
          <w:tab w:val="left" w:pos="851"/>
        </w:tabs>
      </w:pPr>
      <w:r w:rsidRPr="00773D60">
        <w:t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3D60" w:rsidRPr="00773D60" w:rsidRDefault="00773D60" w:rsidP="00895A18">
      <w:pPr>
        <w:pStyle w:val="1"/>
        <w:spacing w:before="0" w:after="0"/>
        <w:ind w:left="0" w:firstLine="567"/>
        <w:rPr>
          <w:rStyle w:val="FontStyle31"/>
          <w:spacing w:val="-4"/>
          <w:sz w:val="24"/>
          <w:szCs w:val="24"/>
        </w:rPr>
      </w:pPr>
      <w:r w:rsidRPr="00895A18">
        <w:rPr>
          <w:rStyle w:val="FontStyle32"/>
          <w:i w:val="0"/>
          <w:spacing w:val="-4"/>
          <w:sz w:val="24"/>
          <w:szCs w:val="24"/>
        </w:rPr>
        <w:lastRenderedPageBreak/>
        <w:t>8.</w:t>
      </w:r>
      <w:r w:rsidRPr="00773D60">
        <w:rPr>
          <w:rStyle w:val="FontStyle32"/>
          <w:spacing w:val="-4"/>
          <w:sz w:val="24"/>
          <w:szCs w:val="24"/>
        </w:rPr>
        <w:t xml:space="preserve"> </w:t>
      </w:r>
      <w:r w:rsidRPr="00773D60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773D60">
        <w:rPr>
          <w:rStyle w:val="FontStyle31"/>
          <w:spacing w:val="-4"/>
          <w:sz w:val="24"/>
          <w:szCs w:val="24"/>
        </w:rPr>
        <w:t>и</w:t>
      </w:r>
      <w:r w:rsidRPr="00773D60">
        <w:rPr>
          <w:rStyle w:val="FontStyle31"/>
          <w:spacing w:val="-4"/>
          <w:sz w:val="24"/>
          <w:szCs w:val="24"/>
        </w:rPr>
        <w:t xml:space="preserve">ны </w:t>
      </w:r>
    </w:p>
    <w:p w:rsidR="00773D60" w:rsidRDefault="00773D60" w:rsidP="00773D60">
      <w:pPr>
        <w:pStyle w:val="Style10"/>
        <w:widowControl/>
        <w:tabs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773D60">
        <w:rPr>
          <w:rStyle w:val="FontStyle18"/>
          <w:sz w:val="24"/>
          <w:szCs w:val="24"/>
        </w:rPr>
        <w:t xml:space="preserve">а) Основная </w:t>
      </w:r>
      <w:r w:rsidRPr="00773D60">
        <w:rPr>
          <w:rStyle w:val="FontStyle22"/>
          <w:b/>
          <w:sz w:val="24"/>
          <w:szCs w:val="24"/>
        </w:rPr>
        <w:t>литература:</w:t>
      </w:r>
    </w:p>
    <w:p w:rsidR="00AC70CC" w:rsidRPr="00DC0E1F" w:rsidRDefault="00AC70CC" w:rsidP="00AC70CC">
      <w:r>
        <w:rPr>
          <w:shd w:val="clear" w:color="auto" w:fill="FFFFFF"/>
        </w:rPr>
        <w:t xml:space="preserve">1. </w:t>
      </w:r>
      <w:r w:rsidRPr="00DC0E1F">
        <w:rPr>
          <w:shd w:val="clear" w:color="auto" w:fill="FFFFFF"/>
        </w:rPr>
        <w:t xml:space="preserve">Евтихов, О. В. Тренинг лидерства / О.В. Евтихов. - СПб: Речь, 2007. - 256 </w:t>
      </w:r>
      <w:proofErr w:type="spellStart"/>
      <w:r w:rsidRPr="00DC0E1F">
        <w:rPr>
          <w:shd w:val="clear" w:color="auto" w:fill="FFFFFF"/>
        </w:rPr>
        <w:t>с.ISBN</w:t>
      </w:r>
      <w:proofErr w:type="spellEnd"/>
      <w:r w:rsidRPr="00DC0E1F">
        <w:rPr>
          <w:shd w:val="clear" w:color="auto" w:fill="FFFFFF"/>
        </w:rPr>
        <w:t xml:space="preserve"> 5-9268-0639-9. - Текст</w:t>
      </w:r>
      <w:proofErr w:type="gramStart"/>
      <w:r w:rsidRPr="00DC0E1F">
        <w:rPr>
          <w:shd w:val="clear" w:color="auto" w:fill="FFFFFF"/>
        </w:rPr>
        <w:t xml:space="preserve"> :</w:t>
      </w:r>
      <w:proofErr w:type="gramEnd"/>
      <w:r w:rsidRPr="00DC0E1F">
        <w:rPr>
          <w:shd w:val="clear" w:color="auto" w:fill="FFFFFF"/>
        </w:rPr>
        <w:t xml:space="preserve"> электронный. - URL: </w:t>
      </w:r>
      <w:hyperlink r:id="rId14" w:history="1">
        <w:r w:rsidRPr="004201E4">
          <w:rPr>
            <w:rStyle w:val="afb"/>
            <w:shd w:val="clear" w:color="auto" w:fill="FFFFFF"/>
          </w:rPr>
          <w:t>https://znanium.com/catalog/product/529469</w:t>
        </w:r>
      </w:hyperlink>
      <w:r>
        <w:rPr>
          <w:shd w:val="clear" w:color="auto" w:fill="FFFFFF"/>
        </w:rPr>
        <w:t xml:space="preserve"> </w:t>
      </w:r>
      <w:r w:rsidRPr="00DC0E1F">
        <w:rPr>
          <w:shd w:val="clear" w:color="auto" w:fill="FFFFFF"/>
        </w:rPr>
        <w:t xml:space="preserve"> (дата обращения: 24.10.2020).</w:t>
      </w:r>
    </w:p>
    <w:p w:rsidR="00AC70CC" w:rsidRPr="00DC0E1F" w:rsidRDefault="00AC70CC" w:rsidP="00AC70CC">
      <w:pPr>
        <w:rPr>
          <w:shd w:val="clear" w:color="auto" w:fill="FFFFFF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 w:rsidRPr="00DC0E1F">
        <w:rPr>
          <w:shd w:val="clear" w:color="auto" w:fill="FFFFFF"/>
        </w:rPr>
        <w:t>Чикер</w:t>
      </w:r>
      <w:proofErr w:type="spellEnd"/>
      <w:r w:rsidRPr="00DC0E1F">
        <w:rPr>
          <w:shd w:val="clear" w:color="auto" w:fill="FFFFFF"/>
        </w:rPr>
        <w:t xml:space="preserve">, В. А. Социальная психология в организациях. Инновационный тренинг: Учебное пособие / </w:t>
      </w:r>
      <w:proofErr w:type="spellStart"/>
      <w:r w:rsidRPr="00DC0E1F">
        <w:rPr>
          <w:shd w:val="clear" w:color="auto" w:fill="FFFFFF"/>
        </w:rPr>
        <w:t>Чикер</w:t>
      </w:r>
      <w:proofErr w:type="spellEnd"/>
      <w:r w:rsidRPr="00DC0E1F">
        <w:rPr>
          <w:shd w:val="clear" w:color="auto" w:fill="FFFFFF"/>
        </w:rPr>
        <w:t xml:space="preserve"> В.А. - </w:t>
      </w:r>
      <w:proofErr w:type="spellStart"/>
      <w:r w:rsidRPr="00DC0E1F">
        <w:rPr>
          <w:shd w:val="clear" w:color="auto" w:fill="FFFFFF"/>
        </w:rPr>
        <w:t>СПб</w:t>
      </w:r>
      <w:proofErr w:type="gramStart"/>
      <w:r w:rsidRPr="00DC0E1F">
        <w:rPr>
          <w:shd w:val="clear" w:color="auto" w:fill="FFFFFF"/>
        </w:rPr>
        <w:t>:С</w:t>
      </w:r>
      <w:proofErr w:type="gramEnd"/>
      <w:r w:rsidRPr="00DC0E1F">
        <w:rPr>
          <w:shd w:val="clear" w:color="auto" w:fill="FFFFFF"/>
        </w:rPr>
        <w:t>ПбГУ</w:t>
      </w:r>
      <w:proofErr w:type="spellEnd"/>
      <w:r w:rsidRPr="00DC0E1F">
        <w:rPr>
          <w:shd w:val="clear" w:color="auto" w:fill="FFFFFF"/>
        </w:rPr>
        <w:t xml:space="preserve">, 2017. - 56 с. - Текст : электронный. - URL: </w:t>
      </w:r>
      <w:hyperlink r:id="rId15" w:history="1">
        <w:r w:rsidRPr="004201E4">
          <w:rPr>
            <w:rStyle w:val="afb"/>
            <w:shd w:val="clear" w:color="auto" w:fill="FFFFFF"/>
          </w:rPr>
          <w:t>https://znanium.com/catalog/product/999828</w:t>
        </w:r>
      </w:hyperlink>
      <w:r>
        <w:rPr>
          <w:shd w:val="clear" w:color="auto" w:fill="FFFFFF"/>
        </w:rPr>
        <w:t xml:space="preserve"> </w:t>
      </w:r>
      <w:r w:rsidRPr="00DC0E1F">
        <w:rPr>
          <w:shd w:val="clear" w:color="auto" w:fill="FFFFFF"/>
        </w:rPr>
        <w:t xml:space="preserve"> (дата обращения: 24.10.2020).</w:t>
      </w:r>
    </w:p>
    <w:p w:rsidR="00773D60" w:rsidRDefault="00773D60" w:rsidP="00773D60">
      <w:pPr>
        <w:pStyle w:val="Style10"/>
        <w:widowControl/>
        <w:tabs>
          <w:tab w:val="left" w:pos="284"/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773D6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C70CC" w:rsidRPr="00773D60" w:rsidRDefault="00AC70CC" w:rsidP="00AC70CC">
      <w:pPr>
        <w:tabs>
          <w:tab w:val="left" w:pos="284"/>
          <w:tab w:val="left" w:pos="851"/>
          <w:tab w:val="left" w:pos="993"/>
        </w:tabs>
        <w:rPr>
          <w:color w:val="555555"/>
          <w:shd w:val="clear" w:color="auto" w:fill="FFFFFF"/>
        </w:rPr>
      </w:pPr>
      <w:r w:rsidRPr="00AC70CC">
        <w:rPr>
          <w:rStyle w:val="FontStyle22"/>
          <w:sz w:val="24"/>
          <w:szCs w:val="24"/>
        </w:rPr>
        <w:t>1</w:t>
      </w:r>
      <w:r>
        <w:rPr>
          <w:rStyle w:val="FontStyle22"/>
          <w:b/>
          <w:sz w:val="24"/>
          <w:szCs w:val="24"/>
        </w:rPr>
        <w:t xml:space="preserve">. </w:t>
      </w:r>
      <w:proofErr w:type="spellStart"/>
      <w:r w:rsidRPr="00773D60">
        <w:rPr>
          <w:shd w:val="clear" w:color="auto" w:fill="FFFFFF"/>
        </w:rPr>
        <w:t>Трайнев</w:t>
      </w:r>
      <w:proofErr w:type="spellEnd"/>
      <w:r w:rsidRPr="00773D60">
        <w:rPr>
          <w:shd w:val="clear" w:color="auto" w:fill="FFFFFF"/>
        </w:rPr>
        <w:t>, В. А. Новые информационные коммуникационные технологии в образ</w:t>
      </w:r>
      <w:r w:rsidRPr="00773D60">
        <w:rPr>
          <w:shd w:val="clear" w:color="auto" w:fill="FFFFFF"/>
        </w:rPr>
        <w:t>о</w:t>
      </w:r>
      <w:r w:rsidRPr="00773D60">
        <w:rPr>
          <w:shd w:val="clear" w:color="auto" w:fill="FFFFFF"/>
        </w:rPr>
        <w:t>вании [</w:t>
      </w:r>
      <w:proofErr w:type="spellStart"/>
      <w:r w:rsidRPr="00773D60">
        <w:rPr>
          <w:shd w:val="clear" w:color="auto" w:fill="FFFFFF"/>
        </w:rPr>
        <w:t>Электроный</w:t>
      </w:r>
      <w:proofErr w:type="spellEnd"/>
      <w:r w:rsidRPr="00773D60">
        <w:rPr>
          <w:shd w:val="clear" w:color="auto" w:fill="FFFFFF"/>
        </w:rPr>
        <w:t xml:space="preserve"> ресурс] / В. А. </w:t>
      </w:r>
      <w:proofErr w:type="spellStart"/>
      <w:r w:rsidRPr="00773D60">
        <w:rPr>
          <w:shd w:val="clear" w:color="auto" w:fill="FFFFFF"/>
        </w:rPr>
        <w:t>Трайнев</w:t>
      </w:r>
      <w:proofErr w:type="spellEnd"/>
      <w:r w:rsidRPr="00773D60">
        <w:rPr>
          <w:shd w:val="clear" w:color="auto" w:fill="FFFFFF"/>
        </w:rPr>
        <w:t xml:space="preserve">, В. Ю. </w:t>
      </w:r>
      <w:proofErr w:type="spellStart"/>
      <w:r w:rsidRPr="00773D60">
        <w:rPr>
          <w:shd w:val="clear" w:color="auto" w:fill="FFFFFF"/>
        </w:rPr>
        <w:t>Теплышев</w:t>
      </w:r>
      <w:proofErr w:type="spellEnd"/>
      <w:r w:rsidRPr="00773D60">
        <w:rPr>
          <w:shd w:val="clear" w:color="auto" w:fill="FFFFFF"/>
        </w:rPr>
        <w:t xml:space="preserve">, И. В. </w:t>
      </w:r>
      <w:proofErr w:type="spellStart"/>
      <w:r w:rsidRPr="00773D60">
        <w:rPr>
          <w:shd w:val="clear" w:color="auto" w:fill="FFFFFF"/>
        </w:rPr>
        <w:t>Трайнев</w:t>
      </w:r>
      <w:proofErr w:type="spellEnd"/>
      <w:r w:rsidRPr="00773D60">
        <w:rPr>
          <w:shd w:val="clear" w:color="auto" w:fill="FFFFFF"/>
        </w:rPr>
        <w:t>. - 2-е изд. - М.</w:t>
      </w:r>
      <w:proofErr w:type="gramStart"/>
      <w:r w:rsidRPr="00773D60">
        <w:rPr>
          <w:shd w:val="clear" w:color="auto" w:fill="FFFFFF"/>
        </w:rPr>
        <w:t xml:space="preserve"> :</w:t>
      </w:r>
      <w:proofErr w:type="gramEnd"/>
      <w:r w:rsidRPr="00773D60">
        <w:rPr>
          <w:shd w:val="clear" w:color="auto" w:fill="FFFFFF"/>
        </w:rPr>
        <w:t xml:space="preserve"> Издательско-торговая корпорация “Дашков и К°”, 2013. - 320 с. – Режим доступа: </w:t>
      </w:r>
      <w:hyperlink r:id="rId16" w:history="1">
        <w:r w:rsidRPr="00773D60">
          <w:rPr>
            <w:rStyle w:val="afb"/>
            <w:shd w:val="clear" w:color="auto" w:fill="FFFFFF"/>
          </w:rPr>
          <w:t>http://znanium.com/catalog.php?bookinfo=430429</w:t>
        </w:r>
      </w:hyperlink>
      <w:r w:rsidRPr="00773D60">
        <w:rPr>
          <w:shd w:val="clear" w:color="auto" w:fill="FFFFFF"/>
        </w:rPr>
        <w:t xml:space="preserve"> - ISBN 978-5-394-01685-1.</w:t>
      </w:r>
    </w:p>
    <w:p w:rsidR="00AC70CC" w:rsidRDefault="00AC70CC" w:rsidP="00773D60">
      <w:pPr>
        <w:pStyle w:val="Style10"/>
        <w:widowControl/>
        <w:tabs>
          <w:tab w:val="left" w:pos="284"/>
          <w:tab w:val="left" w:pos="851"/>
          <w:tab w:val="left" w:pos="993"/>
        </w:tabs>
        <w:rPr>
          <w:rStyle w:val="FontStyle22"/>
          <w:b/>
          <w:sz w:val="24"/>
          <w:szCs w:val="24"/>
        </w:rPr>
      </w:pPr>
      <w:r w:rsidRPr="00AC70CC">
        <w:rPr>
          <w:rStyle w:val="FontStyle22"/>
          <w:sz w:val="24"/>
          <w:szCs w:val="24"/>
        </w:rPr>
        <w:t>2</w:t>
      </w:r>
      <w:r>
        <w:rPr>
          <w:rStyle w:val="FontStyle22"/>
          <w:b/>
          <w:sz w:val="24"/>
          <w:szCs w:val="24"/>
        </w:rPr>
        <w:t xml:space="preserve">. </w:t>
      </w:r>
      <w:r w:rsidRPr="00AC70CC">
        <w:rPr>
          <w:shd w:val="clear" w:color="auto" w:fill="FFFFFF"/>
        </w:rPr>
        <w:t xml:space="preserve">Цветкова, Л. А. Групповая работа с детьми и подростками: Учебно-методическое пособие / Цветкова Л.А., </w:t>
      </w:r>
      <w:proofErr w:type="spellStart"/>
      <w:r w:rsidRPr="00AC70CC">
        <w:rPr>
          <w:shd w:val="clear" w:color="auto" w:fill="FFFFFF"/>
        </w:rPr>
        <w:t>Яничева</w:t>
      </w:r>
      <w:proofErr w:type="spellEnd"/>
      <w:r w:rsidRPr="00AC70CC">
        <w:rPr>
          <w:shd w:val="clear" w:color="auto" w:fill="FFFFFF"/>
        </w:rPr>
        <w:t xml:space="preserve"> Т.Г. - </w:t>
      </w:r>
      <w:proofErr w:type="spellStart"/>
      <w:r w:rsidRPr="00AC70CC">
        <w:rPr>
          <w:shd w:val="clear" w:color="auto" w:fill="FFFFFF"/>
        </w:rPr>
        <w:t>СПб</w:t>
      </w:r>
      <w:proofErr w:type="gramStart"/>
      <w:r w:rsidRPr="00AC70CC">
        <w:rPr>
          <w:shd w:val="clear" w:color="auto" w:fill="FFFFFF"/>
        </w:rPr>
        <w:t>:С</w:t>
      </w:r>
      <w:proofErr w:type="gramEnd"/>
      <w:r w:rsidRPr="00AC70CC">
        <w:rPr>
          <w:shd w:val="clear" w:color="auto" w:fill="FFFFFF"/>
        </w:rPr>
        <w:t>ПбГУ</w:t>
      </w:r>
      <w:proofErr w:type="spellEnd"/>
      <w:r w:rsidRPr="00AC70CC">
        <w:rPr>
          <w:shd w:val="clear" w:color="auto" w:fill="FFFFFF"/>
        </w:rPr>
        <w:t>, 2016. - 56 с.: ISBN 978-5-288-05689-5. - Текст</w:t>
      </w:r>
      <w:proofErr w:type="gramStart"/>
      <w:r w:rsidRPr="00AC70CC">
        <w:rPr>
          <w:shd w:val="clear" w:color="auto" w:fill="FFFFFF"/>
        </w:rPr>
        <w:t xml:space="preserve"> :</w:t>
      </w:r>
      <w:proofErr w:type="gramEnd"/>
      <w:r w:rsidRPr="00AC70CC">
        <w:rPr>
          <w:shd w:val="clear" w:color="auto" w:fill="FFFFFF"/>
        </w:rPr>
        <w:t xml:space="preserve"> электронный. - URL:</w:t>
      </w:r>
      <w:r w:rsidRPr="00AC70CC">
        <w:rPr>
          <w:color w:val="001329"/>
          <w:shd w:val="clear" w:color="auto" w:fill="FFFFFF"/>
        </w:rPr>
        <w:t xml:space="preserve"> </w:t>
      </w:r>
      <w:hyperlink r:id="rId17" w:history="1">
        <w:r w:rsidRPr="004201E4">
          <w:rPr>
            <w:rStyle w:val="afb"/>
            <w:shd w:val="clear" w:color="auto" w:fill="FFFFFF"/>
          </w:rPr>
          <w:t>https://znanium.com/catalog/product/941980</w:t>
        </w:r>
      </w:hyperlink>
      <w:r>
        <w:rPr>
          <w:color w:val="001329"/>
          <w:shd w:val="clear" w:color="auto" w:fill="FFFFFF"/>
        </w:rPr>
        <w:t xml:space="preserve"> </w:t>
      </w:r>
      <w:r w:rsidRPr="00AC70CC">
        <w:rPr>
          <w:color w:val="001329"/>
          <w:shd w:val="clear" w:color="auto" w:fill="FFFFFF"/>
        </w:rPr>
        <w:t xml:space="preserve"> (дата </w:t>
      </w:r>
      <w:r w:rsidRPr="00AC70CC">
        <w:rPr>
          <w:shd w:val="clear" w:color="auto" w:fill="FFFFFF"/>
        </w:rPr>
        <w:t>обращ</w:t>
      </w:r>
      <w:r w:rsidRPr="00AC70CC">
        <w:rPr>
          <w:shd w:val="clear" w:color="auto" w:fill="FFFFFF"/>
        </w:rPr>
        <w:t>е</w:t>
      </w:r>
      <w:r w:rsidRPr="00AC70CC">
        <w:rPr>
          <w:shd w:val="clear" w:color="auto" w:fill="FFFFFF"/>
        </w:rPr>
        <w:t>ния: 24.10.2020).</w:t>
      </w:r>
    </w:p>
    <w:p w:rsidR="00C50262" w:rsidRPr="00F73EE8" w:rsidRDefault="00C50262" w:rsidP="00C50262">
      <w:pPr>
        <w:ind w:firstLine="709"/>
        <w:rPr>
          <w:b/>
        </w:rPr>
      </w:pPr>
      <w:r w:rsidRPr="00F73EE8">
        <w:rPr>
          <w:b/>
        </w:rPr>
        <w:t xml:space="preserve">в) Методические указания: </w:t>
      </w:r>
    </w:p>
    <w:p w:rsidR="00C50262" w:rsidRPr="00E45C62" w:rsidRDefault="00C50262" w:rsidP="00C50262">
      <w:pPr>
        <w:pStyle w:val="Style8"/>
        <w:widowControl/>
        <w:tabs>
          <w:tab w:val="left" w:pos="993"/>
        </w:tabs>
        <w:ind w:firstLine="709"/>
        <w:rPr>
          <w:rStyle w:val="FontStyle15"/>
        </w:rPr>
      </w:pP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>. Магнит</w:t>
      </w:r>
      <w:r w:rsidRPr="00E45C62">
        <w:rPr>
          <w:color w:val="000000"/>
          <w:shd w:val="clear" w:color="auto" w:fill="FFFFFF"/>
        </w:rPr>
        <w:t>о</w:t>
      </w:r>
      <w:r w:rsidRPr="00E45C62">
        <w:rPr>
          <w:color w:val="000000"/>
          <w:shd w:val="clear" w:color="auto" w:fill="FFFFFF"/>
        </w:rPr>
        <w:t xml:space="preserve">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C50262" w:rsidRDefault="00C50262" w:rsidP="00C50262">
      <w:pPr>
        <w:ind w:firstLine="709"/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C50262" w:rsidRPr="00D86BCD" w:rsidRDefault="00C50262" w:rsidP="00C50262">
      <w:pPr>
        <w:ind w:left="709"/>
        <w:rPr>
          <w:b/>
        </w:rPr>
      </w:pPr>
    </w:p>
    <w:p w:rsidR="00C50262" w:rsidRPr="00834B5B" w:rsidRDefault="00C50262" w:rsidP="00C50262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834B5B">
        <w:rPr>
          <w:rStyle w:val="FontStyle15"/>
          <w:spacing w:val="40"/>
          <w:sz w:val="24"/>
          <w:szCs w:val="24"/>
        </w:rPr>
        <w:t>г)</w:t>
      </w:r>
      <w:r w:rsidRPr="00834B5B">
        <w:rPr>
          <w:rStyle w:val="FontStyle15"/>
          <w:sz w:val="24"/>
          <w:szCs w:val="24"/>
        </w:rPr>
        <w:t xml:space="preserve"> </w:t>
      </w:r>
      <w:r w:rsidRPr="00834B5B">
        <w:rPr>
          <w:rStyle w:val="FontStyle21"/>
          <w:sz w:val="24"/>
          <w:szCs w:val="24"/>
        </w:rPr>
        <w:t xml:space="preserve">Программное обеспечение </w:t>
      </w:r>
      <w:r w:rsidRPr="00834B5B">
        <w:rPr>
          <w:rStyle w:val="FontStyle15"/>
          <w:spacing w:val="40"/>
          <w:sz w:val="24"/>
          <w:szCs w:val="24"/>
        </w:rPr>
        <w:t>и</w:t>
      </w:r>
      <w:r w:rsidRPr="00834B5B">
        <w:rPr>
          <w:rStyle w:val="FontStyle15"/>
          <w:sz w:val="24"/>
          <w:szCs w:val="24"/>
        </w:rPr>
        <w:t xml:space="preserve"> </w:t>
      </w:r>
      <w:r w:rsidRPr="00834B5B">
        <w:rPr>
          <w:rStyle w:val="FontStyle21"/>
          <w:sz w:val="24"/>
          <w:szCs w:val="24"/>
        </w:rPr>
        <w:t xml:space="preserve">Интернет-ресурсы: </w:t>
      </w:r>
    </w:p>
    <w:p w:rsidR="00C50262" w:rsidRPr="00834B5B" w:rsidRDefault="00C50262" w:rsidP="00C50262">
      <w:pPr>
        <w:pStyle w:val="Style8"/>
        <w:widowControl/>
        <w:rPr>
          <w:rStyle w:val="FontStyle21"/>
          <w:sz w:val="24"/>
          <w:szCs w:val="24"/>
        </w:rPr>
      </w:pPr>
      <w:r w:rsidRPr="00834B5B">
        <w:rPr>
          <w:rStyle w:val="FontStyle21"/>
          <w:sz w:val="24"/>
          <w:szCs w:val="24"/>
        </w:rPr>
        <w:t xml:space="preserve">Программное обеспечение </w:t>
      </w:r>
      <w:r w:rsidRPr="00834B5B">
        <w:rPr>
          <w:rStyle w:val="FontStyle15"/>
          <w:spacing w:val="40"/>
          <w:sz w:val="24"/>
          <w:szCs w:val="24"/>
        </w:rPr>
        <w:t>и</w:t>
      </w:r>
      <w:r w:rsidRPr="00834B5B">
        <w:rPr>
          <w:rStyle w:val="FontStyle15"/>
          <w:sz w:val="24"/>
          <w:szCs w:val="24"/>
        </w:rPr>
        <w:t xml:space="preserve"> </w:t>
      </w:r>
      <w:r w:rsidRPr="00834B5B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d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C50262" w:rsidRPr="00834B5B" w:rsidTr="006171A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262" w:rsidRPr="00834B5B" w:rsidRDefault="00C50262" w:rsidP="006171AC">
            <w:r w:rsidRPr="00834B5B">
              <w:t xml:space="preserve">Наименование </w:t>
            </w:r>
            <w:proofErr w:type="gramStart"/>
            <w:r w:rsidRPr="00834B5B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262" w:rsidRPr="00834B5B" w:rsidRDefault="00C50262" w:rsidP="006171AC">
            <w:r w:rsidRPr="00834B5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262" w:rsidRPr="00834B5B" w:rsidRDefault="00C50262" w:rsidP="006171AC">
            <w:r w:rsidRPr="00834B5B">
              <w:t>Срок действия л</w:t>
            </w:r>
            <w:r w:rsidRPr="00834B5B">
              <w:t>и</w:t>
            </w:r>
            <w:r w:rsidRPr="00834B5B">
              <w:t>цензии</w:t>
            </w:r>
          </w:p>
        </w:tc>
      </w:tr>
      <w:tr w:rsidR="00C50262" w:rsidRPr="00834B5B" w:rsidTr="00617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 xml:space="preserve">MS </w:t>
            </w:r>
            <w:proofErr w:type="spellStart"/>
            <w:r w:rsidRPr="00834B5B">
              <w:t>Windows</w:t>
            </w:r>
            <w:proofErr w:type="spellEnd"/>
            <w:r w:rsidRPr="00834B5B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Д-1227 от 08.10.2018</w:t>
            </w:r>
          </w:p>
          <w:p w:rsidR="00C50262" w:rsidRPr="00834B5B" w:rsidRDefault="00C50262" w:rsidP="006171AC">
            <w:r w:rsidRPr="00834B5B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11.10.2021</w:t>
            </w:r>
          </w:p>
          <w:p w:rsidR="00C50262" w:rsidRPr="00834B5B" w:rsidRDefault="00C50262" w:rsidP="006171AC">
            <w:r w:rsidRPr="00834B5B">
              <w:t>27.07.2018</w:t>
            </w:r>
          </w:p>
        </w:tc>
      </w:tr>
      <w:tr w:rsidR="00C50262" w:rsidRPr="00834B5B" w:rsidTr="00617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 xml:space="preserve">MS </w:t>
            </w:r>
            <w:proofErr w:type="spellStart"/>
            <w:r w:rsidRPr="00834B5B">
              <w:t>Office</w:t>
            </w:r>
            <w:proofErr w:type="spellEnd"/>
            <w:r w:rsidRPr="00834B5B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бессрочно</w:t>
            </w:r>
          </w:p>
        </w:tc>
      </w:tr>
      <w:tr w:rsidR="00C50262" w:rsidRPr="00834B5B" w:rsidTr="00617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pPr>
              <w:rPr>
                <w:lang w:val="en-US"/>
              </w:rPr>
            </w:pPr>
            <w:r w:rsidRPr="00834B5B">
              <w:t xml:space="preserve">FAR </w:t>
            </w:r>
            <w:proofErr w:type="spellStart"/>
            <w:r w:rsidRPr="00834B5B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свободно распр</w:t>
            </w:r>
            <w:r w:rsidRPr="00834B5B">
              <w:t>о</w:t>
            </w:r>
            <w:r w:rsidRPr="00834B5B">
              <w:t>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бессрочно</w:t>
            </w:r>
          </w:p>
        </w:tc>
      </w:tr>
      <w:tr w:rsidR="00C50262" w:rsidRPr="00834B5B" w:rsidTr="00617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свободно распр</w:t>
            </w:r>
            <w:r w:rsidRPr="00834B5B">
              <w:t>о</w:t>
            </w:r>
            <w:r w:rsidRPr="00834B5B">
              <w:t>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262" w:rsidRPr="00834B5B" w:rsidRDefault="00C50262" w:rsidP="006171AC">
            <w:r w:rsidRPr="00834B5B">
              <w:t>бессрочно</w:t>
            </w:r>
          </w:p>
        </w:tc>
      </w:tr>
    </w:tbl>
    <w:p w:rsidR="00C50262" w:rsidRPr="00834B5B" w:rsidRDefault="00C50262" w:rsidP="00C50262">
      <w:pPr>
        <w:pStyle w:val="Style8"/>
        <w:widowControl/>
        <w:rPr>
          <w:rStyle w:val="FontStyle21"/>
          <w:sz w:val="24"/>
          <w:szCs w:val="24"/>
        </w:rPr>
      </w:pPr>
    </w:p>
    <w:p w:rsidR="00C50262" w:rsidRPr="00076F37" w:rsidRDefault="00C50262" w:rsidP="00C50262">
      <w:pPr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C50262">
        <w:rPr>
          <w:rStyle w:val="FontStyle18"/>
          <w:b w:val="0"/>
          <w:sz w:val="22"/>
          <w:szCs w:val="22"/>
        </w:rPr>
        <w:t>и</w:t>
      </w:r>
      <w:r w:rsidRPr="00C50262">
        <w:rPr>
          <w:rStyle w:val="FontStyle18"/>
          <w:b w:val="0"/>
          <w:sz w:val="22"/>
          <w:szCs w:val="22"/>
        </w:rPr>
        <w:t xml:space="preserve">тирования (РИНЦ) </w:t>
      </w:r>
      <w:r w:rsidRPr="00C50262">
        <w:rPr>
          <w:rStyle w:val="FontStyle18"/>
          <w:b w:val="0"/>
          <w:sz w:val="22"/>
          <w:szCs w:val="22"/>
        </w:rPr>
        <w:tab/>
        <w:t xml:space="preserve">URL: </w:t>
      </w:r>
      <w:hyperlink r:id="rId18" w:history="1">
        <w:r w:rsidRPr="00C50262">
          <w:rPr>
            <w:rStyle w:val="afb"/>
            <w:b/>
            <w:sz w:val="22"/>
            <w:szCs w:val="22"/>
          </w:rPr>
          <w:t>https://elibrary.ru/project_risc.asp</w:t>
        </w:r>
      </w:hyperlink>
      <w:r w:rsidRPr="00C50262">
        <w:rPr>
          <w:rStyle w:val="FontStyle18"/>
          <w:b w:val="0"/>
          <w:sz w:val="22"/>
          <w:szCs w:val="22"/>
        </w:rPr>
        <w:t xml:space="preserve"> 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C50262">
        <w:rPr>
          <w:rStyle w:val="FontStyle18"/>
          <w:b w:val="0"/>
          <w:sz w:val="22"/>
          <w:szCs w:val="22"/>
        </w:rPr>
        <w:t>East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C50262">
        <w:rPr>
          <w:rStyle w:val="FontStyle18"/>
          <w:b w:val="0"/>
          <w:sz w:val="22"/>
          <w:szCs w:val="22"/>
        </w:rPr>
        <w:t>View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C50262">
        <w:rPr>
          <w:rStyle w:val="FontStyle18"/>
          <w:b w:val="0"/>
          <w:sz w:val="22"/>
          <w:szCs w:val="22"/>
        </w:rPr>
        <w:t>Information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C50262">
        <w:rPr>
          <w:rStyle w:val="FontStyle18"/>
          <w:b w:val="0"/>
          <w:sz w:val="22"/>
          <w:szCs w:val="22"/>
        </w:rPr>
        <w:t>Services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, ООО «ИВИС» </w:t>
      </w:r>
      <w:r w:rsidRPr="00C50262">
        <w:rPr>
          <w:rStyle w:val="FontStyle18"/>
          <w:b w:val="0"/>
          <w:sz w:val="22"/>
          <w:szCs w:val="22"/>
        </w:rPr>
        <w:tab/>
      </w:r>
      <w:hyperlink r:id="rId19" w:history="1">
        <w:r w:rsidRPr="00C50262">
          <w:rPr>
            <w:rStyle w:val="afb"/>
            <w:b/>
            <w:sz w:val="22"/>
            <w:szCs w:val="22"/>
          </w:rPr>
          <w:t>https://dlib.eastview.com/</w:t>
        </w:r>
      </w:hyperlink>
      <w:r w:rsidRPr="00C50262">
        <w:rPr>
          <w:rStyle w:val="FontStyle18"/>
          <w:b w:val="0"/>
          <w:sz w:val="22"/>
          <w:szCs w:val="22"/>
        </w:rPr>
        <w:t xml:space="preserve"> 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C50262">
        <w:rPr>
          <w:rStyle w:val="FontStyle18"/>
          <w:b w:val="0"/>
          <w:sz w:val="22"/>
          <w:szCs w:val="22"/>
        </w:rPr>
        <w:t>Google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C50262">
        <w:rPr>
          <w:rStyle w:val="FontStyle18"/>
          <w:b w:val="0"/>
          <w:sz w:val="22"/>
          <w:szCs w:val="22"/>
        </w:rPr>
        <w:t>Google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C50262">
        <w:rPr>
          <w:rStyle w:val="FontStyle18"/>
          <w:b w:val="0"/>
          <w:sz w:val="22"/>
          <w:szCs w:val="22"/>
        </w:rPr>
        <w:t>Scholar</w:t>
      </w:r>
      <w:proofErr w:type="spellEnd"/>
      <w:r w:rsidRPr="00C50262">
        <w:rPr>
          <w:rStyle w:val="FontStyle18"/>
          <w:b w:val="0"/>
          <w:sz w:val="22"/>
          <w:szCs w:val="22"/>
        </w:rPr>
        <w:t xml:space="preserve">) URL: https://scholar.google.ru/ 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C50262">
        <w:rPr>
          <w:rStyle w:val="FontStyle18"/>
          <w:b w:val="0"/>
          <w:sz w:val="22"/>
          <w:szCs w:val="22"/>
        </w:rPr>
        <w:tab/>
        <w:t xml:space="preserve">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20" w:history="1">
        <w:r w:rsidRPr="00C50262">
          <w:rPr>
            <w:rStyle w:val="afb"/>
            <w:b/>
            <w:sz w:val="22"/>
            <w:szCs w:val="22"/>
          </w:rPr>
          <w:t>https://www.rsl.ru/ru/4readers/catalogues/</w:t>
        </w:r>
      </w:hyperlink>
      <w:r w:rsidRPr="00C50262">
        <w:rPr>
          <w:rStyle w:val="FontStyle18"/>
          <w:b w:val="0"/>
          <w:sz w:val="22"/>
          <w:szCs w:val="22"/>
        </w:rPr>
        <w:t xml:space="preserve"> </w:t>
      </w:r>
    </w:p>
    <w:p w:rsidR="00C50262" w:rsidRPr="00C50262" w:rsidRDefault="00C50262" w:rsidP="00C50262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C50262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1" w:history="1">
        <w:r w:rsidRPr="00C50262">
          <w:rPr>
            <w:rStyle w:val="afb"/>
            <w:b/>
            <w:sz w:val="22"/>
            <w:szCs w:val="22"/>
          </w:rPr>
          <w:t>http://magtu.ru:8085/marcweb2/Default.asp</w:t>
        </w:r>
      </w:hyperlink>
      <w:r w:rsidRPr="00C50262">
        <w:rPr>
          <w:rStyle w:val="FontStyle18"/>
          <w:b w:val="0"/>
          <w:sz w:val="22"/>
          <w:szCs w:val="22"/>
        </w:rPr>
        <w:t xml:space="preserve">   </w:t>
      </w:r>
    </w:p>
    <w:p w:rsidR="009A78EB" w:rsidRPr="00157740" w:rsidRDefault="009A78EB" w:rsidP="009A78EB">
      <w:pPr>
        <w:pStyle w:val="1"/>
        <w:rPr>
          <w:rStyle w:val="FontStyle14"/>
          <w:b/>
          <w:sz w:val="24"/>
          <w:szCs w:val="24"/>
        </w:rPr>
      </w:pPr>
      <w:r w:rsidRPr="0015774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A78EB" w:rsidRPr="00157740" w:rsidRDefault="009A78EB" w:rsidP="009A78EB">
      <w:r w:rsidRPr="0015774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A78EB" w:rsidRPr="00157740" w:rsidTr="009A78EB">
        <w:trPr>
          <w:tblHeader/>
        </w:trPr>
        <w:tc>
          <w:tcPr>
            <w:tcW w:w="1928" w:type="pct"/>
            <w:vAlign w:val="center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Оснащение аудитории</w:t>
            </w:r>
          </w:p>
        </w:tc>
      </w:tr>
      <w:tr w:rsidR="009A78EB" w:rsidRPr="00157740" w:rsidTr="009A78EB">
        <w:tc>
          <w:tcPr>
            <w:tcW w:w="1928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lastRenderedPageBreak/>
              <w:t>Лекционная аудитория</w:t>
            </w:r>
          </w:p>
        </w:tc>
        <w:tc>
          <w:tcPr>
            <w:tcW w:w="3072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proofErr w:type="spellStart"/>
            <w:r w:rsidRPr="00157740">
              <w:rPr>
                <w:sz w:val="24"/>
                <w:szCs w:val="24"/>
              </w:rPr>
              <w:t>Мультимедийные</w:t>
            </w:r>
            <w:proofErr w:type="spellEnd"/>
            <w:r w:rsidRPr="00157740">
              <w:rPr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9A78EB" w:rsidRPr="00157740" w:rsidTr="009A78EB">
        <w:tc>
          <w:tcPr>
            <w:tcW w:w="1928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A78EB" w:rsidRPr="00157740" w:rsidRDefault="009A78EB" w:rsidP="009A78EB">
            <w:pPr>
              <w:pStyle w:val="af9"/>
              <w:rPr>
                <w:sz w:val="24"/>
                <w:szCs w:val="24"/>
              </w:rPr>
            </w:pPr>
            <w:r w:rsidRPr="00157740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157740">
              <w:rPr>
                <w:sz w:val="24"/>
                <w:szCs w:val="24"/>
              </w:rPr>
              <w:t>Office</w:t>
            </w:r>
            <w:proofErr w:type="spellEnd"/>
            <w:r w:rsidRPr="00157740">
              <w:rPr>
                <w:sz w:val="24"/>
                <w:szCs w:val="24"/>
              </w:rPr>
              <w:t>, в</w:t>
            </w:r>
            <w:r w:rsidRPr="00157740">
              <w:rPr>
                <w:sz w:val="24"/>
                <w:szCs w:val="24"/>
              </w:rPr>
              <w:t>ы</w:t>
            </w:r>
            <w:r w:rsidRPr="00157740">
              <w:rPr>
                <w:sz w:val="24"/>
                <w:szCs w:val="24"/>
              </w:rPr>
              <w:t>ходом в Интернет и с доступом в электронную и</w:t>
            </w:r>
            <w:r w:rsidRPr="00157740">
              <w:rPr>
                <w:sz w:val="24"/>
                <w:szCs w:val="24"/>
              </w:rPr>
              <w:t>н</w:t>
            </w:r>
            <w:r w:rsidRPr="00157740">
              <w:rPr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</w:tbl>
    <w:p w:rsidR="009A78EB" w:rsidRDefault="009A78EB" w:rsidP="00773D60">
      <w:pPr>
        <w:pStyle w:val="1"/>
      </w:pPr>
    </w:p>
    <w:sectPr w:rsidR="009A78EB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C08" w:rsidRDefault="006F6C08" w:rsidP="00BD3381">
      <w:r>
        <w:separator/>
      </w:r>
    </w:p>
  </w:endnote>
  <w:endnote w:type="continuationSeparator" w:id="0">
    <w:p w:rsidR="006F6C08" w:rsidRDefault="006F6C08" w:rsidP="00BD3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3C" w:rsidRDefault="00975115" w:rsidP="009A78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E183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E183C">
      <w:rPr>
        <w:rStyle w:val="ab"/>
        <w:noProof/>
      </w:rPr>
      <w:t>4</w:t>
    </w:r>
    <w:r>
      <w:rPr>
        <w:rStyle w:val="ab"/>
      </w:rPr>
      <w:fldChar w:fldCharType="end"/>
    </w:r>
  </w:p>
  <w:p w:rsidR="003E183C" w:rsidRDefault="003E183C" w:rsidP="009A78EB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3C" w:rsidRDefault="00975115" w:rsidP="009A78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E183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173A1">
      <w:rPr>
        <w:rStyle w:val="ab"/>
        <w:noProof/>
      </w:rPr>
      <w:t>18</w:t>
    </w:r>
    <w:r>
      <w:rPr>
        <w:rStyle w:val="ab"/>
      </w:rPr>
      <w:fldChar w:fldCharType="end"/>
    </w:r>
  </w:p>
  <w:p w:rsidR="003E183C" w:rsidRDefault="003E183C" w:rsidP="009A78EB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C08" w:rsidRDefault="006F6C08" w:rsidP="00BD3381">
      <w:r>
        <w:separator/>
      </w:r>
    </w:p>
  </w:footnote>
  <w:footnote w:type="continuationSeparator" w:id="0">
    <w:p w:rsidR="006F6C08" w:rsidRDefault="006F6C08" w:rsidP="00BD33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BCD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2943A1"/>
    <w:multiLevelType w:val="multilevel"/>
    <w:tmpl w:val="4E72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43683"/>
    <w:multiLevelType w:val="multilevel"/>
    <w:tmpl w:val="05CE2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E4523"/>
    <w:multiLevelType w:val="multilevel"/>
    <w:tmpl w:val="04C43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3F1028"/>
    <w:multiLevelType w:val="multilevel"/>
    <w:tmpl w:val="DE54F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4652D1"/>
    <w:multiLevelType w:val="multilevel"/>
    <w:tmpl w:val="DE76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067C29"/>
    <w:multiLevelType w:val="multilevel"/>
    <w:tmpl w:val="EBC0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BA2727"/>
    <w:multiLevelType w:val="hybridMultilevel"/>
    <w:tmpl w:val="80606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503D2A"/>
    <w:multiLevelType w:val="hybridMultilevel"/>
    <w:tmpl w:val="8520A1D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33014"/>
    <w:multiLevelType w:val="hybridMultilevel"/>
    <w:tmpl w:val="55562A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3418D6"/>
    <w:multiLevelType w:val="hybridMultilevel"/>
    <w:tmpl w:val="1144DD4E"/>
    <w:lvl w:ilvl="0" w:tplc="E264D6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A171803"/>
    <w:multiLevelType w:val="hybridMultilevel"/>
    <w:tmpl w:val="D6BEBB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A264B5D"/>
    <w:multiLevelType w:val="multilevel"/>
    <w:tmpl w:val="DB0A9A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692A12"/>
    <w:multiLevelType w:val="hybridMultilevel"/>
    <w:tmpl w:val="74C2A2D6"/>
    <w:lvl w:ilvl="0" w:tplc="AA1C816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BB5074"/>
    <w:multiLevelType w:val="multilevel"/>
    <w:tmpl w:val="7312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154C10"/>
    <w:multiLevelType w:val="hybridMultilevel"/>
    <w:tmpl w:val="0A18998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D050D9"/>
    <w:multiLevelType w:val="hybridMultilevel"/>
    <w:tmpl w:val="C7A6A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B56B72"/>
    <w:multiLevelType w:val="hybridMultilevel"/>
    <w:tmpl w:val="0A18998E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592F2E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AA184B"/>
    <w:multiLevelType w:val="multilevel"/>
    <w:tmpl w:val="315A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807B89"/>
    <w:multiLevelType w:val="hybridMultilevel"/>
    <w:tmpl w:val="B9187C14"/>
    <w:lvl w:ilvl="0" w:tplc="AA1C816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46D46BDA"/>
    <w:multiLevelType w:val="hybridMultilevel"/>
    <w:tmpl w:val="D0FE33CA"/>
    <w:lvl w:ilvl="0" w:tplc="47841C3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A3C3404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4AEF6CDB"/>
    <w:multiLevelType w:val="hybridMultilevel"/>
    <w:tmpl w:val="9690AC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C4361C5"/>
    <w:multiLevelType w:val="multilevel"/>
    <w:tmpl w:val="37EC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4D09A6"/>
    <w:multiLevelType w:val="hybridMultilevel"/>
    <w:tmpl w:val="89064112"/>
    <w:lvl w:ilvl="0" w:tplc="F5A8C3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9B0A85"/>
    <w:multiLevelType w:val="hybridMultilevel"/>
    <w:tmpl w:val="D26AB448"/>
    <w:lvl w:ilvl="0" w:tplc="E02EDC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E85B74"/>
    <w:multiLevelType w:val="multilevel"/>
    <w:tmpl w:val="852A0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5C892A98"/>
    <w:multiLevelType w:val="hybridMultilevel"/>
    <w:tmpl w:val="A2BEF322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FD0C2D"/>
    <w:multiLevelType w:val="hybridMultilevel"/>
    <w:tmpl w:val="9C888226"/>
    <w:lvl w:ilvl="0" w:tplc="E730C30C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1A12D72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647F3866"/>
    <w:multiLevelType w:val="hybridMultilevel"/>
    <w:tmpl w:val="BFCED6CA"/>
    <w:lvl w:ilvl="0" w:tplc="E730C30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626AAD"/>
    <w:multiLevelType w:val="multilevel"/>
    <w:tmpl w:val="832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75594A"/>
    <w:multiLevelType w:val="multilevel"/>
    <w:tmpl w:val="BF9091C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4">
    <w:nsid w:val="6FEF626D"/>
    <w:multiLevelType w:val="hybridMultilevel"/>
    <w:tmpl w:val="8D383AC8"/>
    <w:lvl w:ilvl="0" w:tplc="E730C30C">
      <w:start w:val="1"/>
      <w:numFmt w:val="decimal"/>
      <w:lvlText w:val="%1."/>
      <w:lvlJc w:val="left"/>
      <w:pPr>
        <w:ind w:left="1818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79A20290"/>
    <w:multiLevelType w:val="multilevel"/>
    <w:tmpl w:val="0926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9B34D2"/>
    <w:multiLevelType w:val="hybridMultilevel"/>
    <w:tmpl w:val="592EBE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E4B473E"/>
    <w:multiLevelType w:val="multilevel"/>
    <w:tmpl w:val="D1449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26"/>
  </w:num>
  <w:num w:numId="4">
    <w:abstractNumId w:val="12"/>
  </w:num>
  <w:num w:numId="5">
    <w:abstractNumId w:val="36"/>
  </w:num>
  <w:num w:numId="6">
    <w:abstractNumId w:val="34"/>
  </w:num>
  <w:num w:numId="7">
    <w:abstractNumId w:val="21"/>
  </w:num>
  <w:num w:numId="8">
    <w:abstractNumId w:val="3"/>
  </w:num>
  <w:num w:numId="9">
    <w:abstractNumId w:val="18"/>
  </w:num>
  <w:num w:numId="10">
    <w:abstractNumId w:val="7"/>
  </w:num>
  <w:num w:numId="11">
    <w:abstractNumId w:val="6"/>
  </w:num>
  <w:num w:numId="12">
    <w:abstractNumId w:val="19"/>
  </w:num>
  <w:num w:numId="13">
    <w:abstractNumId w:val="45"/>
  </w:num>
  <w:num w:numId="14">
    <w:abstractNumId w:val="27"/>
  </w:num>
  <w:num w:numId="15">
    <w:abstractNumId w:val="2"/>
  </w:num>
  <w:num w:numId="16">
    <w:abstractNumId w:val="5"/>
  </w:num>
  <w:num w:numId="17">
    <w:abstractNumId w:val="1"/>
  </w:num>
  <w:num w:numId="18">
    <w:abstractNumId w:val="42"/>
  </w:num>
  <w:num w:numId="19">
    <w:abstractNumId w:val="47"/>
  </w:num>
  <w:num w:numId="20">
    <w:abstractNumId w:val="4"/>
  </w:num>
  <w:num w:numId="21">
    <w:abstractNumId w:val="32"/>
  </w:num>
  <w:num w:numId="22">
    <w:abstractNumId w:val="15"/>
  </w:num>
  <w:num w:numId="23">
    <w:abstractNumId w:val="23"/>
  </w:num>
  <w:num w:numId="24">
    <w:abstractNumId w:val="8"/>
  </w:num>
  <w:num w:numId="25">
    <w:abstractNumId w:val="14"/>
  </w:num>
  <w:num w:numId="26">
    <w:abstractNumId w:val="39"/>
  </w:num>
  <w:num w:numId="27">
    <w:abstractNumId w:val="41"/>
  </w:num>
  <w:num w:numId="28">
    <w:abstractNumId w:val="10"/>
  </w:num>
  <w:num w:numId="29">
    <w:abstractNumId w:val="30"/>
  </w:num>
  <w:num w:numId="30">
    <w:abstractNumId w:val="38"/>
  </w:num>
  <w:num w:numId="31">
    <w:abstractNumId w:val="0"/>
  </w:num>
  <w:num w:numId="32">
    <w:abstractNumId w:val="40"/>
  </w:num>
  <w:num w:numId="33">
    <w:abstractNumId w:val="25"/>
  </w:num>
  <w:num w:numId="34">
    <w:abstractNumId w:val="24"/>
  </w:num>
  <w:num w:numId="35">
    <w:abstractNumId w:val="20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4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33"/>
  </w:num>
  <w:num w:numId="41">
    <w:abstractNumId w:val="11"/>
  </w:num>
  <w:num w:numId="42">
    <w:abstractNumId w:val="28"/>
  </w:num>
  <w:num w:numId="43">
    <w:abstractNumId w:val="17"/>
  </w:num>
  <w:num w:numId="44">
    <w:abstractNumId w:val="31"/>
  </w:num>
  <w:num w:numId="45">
    <w:abstractNumId w:val="46"/>
  </w:num>
  <w:num w:numId="46">
    <w:abstractNumId w:val="37"/>
  </w:num>
  <w:num w:numId="47">
    <w:abstractNumId w:val="29"/>
  </w:num>
  <w:num w:numId="48">
    <w:abstractNumId w:val="35"/>
  </w:num>
  <w:num w:numId="49">
    <w:abstractNumId w:val="22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B3"/>
    <w:rsid w:val="00024634"/>
    <w:rsid w:val="000C38DD"/>
    <w:rsid w:val="00166241"/>
    <w:rsid w:val="002444D8"/>
    <w:rsid w:val="003D3853"/>
    <w:rsid w:val="003E183C"/>
    <w:rsid w:val="004328E1"/>
    <w:rsid w:val="0044271B"/>
    <w:rsid w:val="004C1AE9"/>
    <w:rsid w:val="004C7FD0"/>
    <w:rsid w:val="00535132"/>
    <w:rsid w:val="005D10FD"/>
    <w:rsid w:val="005D18C9"/>
    <w:rsid w:val="00600A9D"/>
    <w:rsid w:val="00631434"/>
    <w:rsid w:val="00661253"/>
    <w:rsid w:val="00695CB6"/>
    <w:rsid w:val="006A1082"/>
    <w:rsid w:val="006A7516"/>
    <w:rsid w:val="006F5106"/>
    <w:rsid w:val="006F6C08"/>
    <w:rsid w:val="00773D60"/>
    <w:rsid w:val="00781D80"/>
    <w:rsid w:val="00787AAA"/>
    <w:rsid w:val="00802B54"/>
    <w:rsid w:val="00831C85"/>
    <w:rsid w:val="00843C96"/>
    <w:rsid w:val="00860C3B"/>
    <w:rsid w:val="00895A18"/>
    <w:rsid w:val="008F05FA"/>
    <w:rsid w:val="00975115"/>
    <w:rsid w:val="009A78EB"/>
    <w:rsid w:val="009F0758"/>
    <w:rsid w:val="00A34DCA"/>
    <w:rsid w:val="00A519EF"/>
    <w:rsid w:val="00A95408"/>
    <w:rsid w:val="00AC70CC"/>
    <w:rsid w:val="00AD58EE"/>
    <w:rsid w:val="00B173A1"/>
    <w:rsid w:val="00B34AF5"/>
    <w:rsid w:val="00B522E0"/>
    <w:rsid w:val="00BD3381"/>
    <w:rsid w:val="00BF0AAE"/>
    <w:rsid w:val="00C22DA9"/>
    <w:rsid w:val="00C50262"/>
    <w:rsid w:val="00C5794D"/>
    <w:rsid w:val="00C6484C"/>
    <w:rsid w:val="00CA5DD3"/>
    <w:rsid w:val="00CB2581"/>
    <w:rsid w:val="00CB5824"/>
    <w:rsid w:val="00CF121D"/>
    <w:rsid w:val="00D76AA2"/>
    <w:rsid w:val="00DB1205"/>
    <w:rsid w:val="00DC6F03"/>
    <w:rsid w:val="00DD7B3C"/>
    <w:rsid w:val="00E0534C"/>
    <w:rsid w:val="00E36499"/>
    <w:rsid w:val="00E765CE"/>
    <w:rsid w:val="00E8735A"/>
    <w:rsid w:val="00E91E4F"/>
    <w:rsid w:val="00EB548C"/>
    <w:rsid w:val="00EE39BD"/>
    <w:rsid w:val="00F26DB3"/>
    <w:rsid w:val="00F83F15"/>
    <w:rsid w:val="00FF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78E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A78E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78E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A78E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F26DB3"/>
  </w:style>
  <w:style w:type="paragraph" w:customStyle="1" w:styleId="Style2">
    <w:name w:val="Style2"/>
    <w:basedOn w:val="a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rsid w:val="00F26DB3"/>
  </w:style>
  <w:style w:type="paragraph" w:customStyle="1" w:styleId="Style6">
    <w:name w:val="Style6"/>
    <w:basedOn w:val="a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rsid w:val="00F26DB3"/>
  </w:style>
  <w:style w:type="paragraph" w:customStyle="1" w:styleId="Style13">
    <w:name w:val="Style13"/>
    <w:basedOn w:val="a"/>
    <w:rsid w:val="00F26DB3"/>
  </w:style>
  <w:style w:type="paragraph" w:styleId="a3">
    <w:name w:val="Body Text Indent"/>
    <w:basedOn w:val="a"/>
    <w:link w:val="a4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A78E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A78EB"/>
  </w:style>
  <w:style w:type="paragraph" w:customStyle="1" w:styleId="Style7">
    <w:name w:val="Style7"/>
    <w:basedOn w:val="a"/>
    <w:rsid w:val="009A78EB"/>
  </w:style>
  <w:style w:type="paragraph" w:customStyle="1" w:styleId="Style8">
    <w:name w:val="Style8"/>
    <w:basedOn w:val="a"/>
    <w:uiPriority w:val="99"/>
    <w:rsid w:val="009A78EB"/>
  </w:style>
  <w:style w:type="character" w:customStyle="1" w:styleId="FontStyle11">
    <w:name w:val="Font Style11"/>
    <w:basedOn w:val="a0"/>
    <w:rsid w:val="009A78E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A78E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A78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9A78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9A78EB"/>
  </w:style>
  <w:style w:type="paragraph" w:customStyle="1" w:styleId="Style14">
    <w:name w:val="Style14"/>
    <w:basedOn w:val="a"/>
    <w:uiPriority w:val="99"/>
    <w:rsid w:val="009A78EB"/>
  </w:style>
  <w:style w:type="paragraph" w:customStyle="1" w:styleId="Style15">
    <w:name w:val="Style15"/>
    <w:basedOn w:val="a"/>
    <w:rsid w:val="009A78EB"/>
  </w:style>
  <w:style w:type="paragraph" w:customStyle="1" w:styleId="Style16">
    <w:name w:val="Style16"/>
    <w:basedOn w:val="a"/>
    <w:rsid w:val="009A78EB"/>
  </w:style>
  <w:style w:type="paragraph" w:customStyle="1" w:styleId="Style17">
    <w:name w:val="Style17"/>
    <w:basedOn w:val="a"/>
    <w:rsid w:val="009A78EB"/>
  </w:style>
  <w:style w:type="paragraph" w:customStyle="1" w:styleId="Style18">
    <w:name w:val="Style18"/>
    <w:basedOn w:val="a"/>
    <w:rsid w:val="009A78EB"/>
  </w:style>
  <w:style w:type="paragraph" w:customStyle="1" w:styleId="Style19">
    <w:name w:val="Style19"/>
    <w:basedOn w:val="a"/>
    <w:rsid w:val="009A78EB"/>
  </w:style>
  <w:style w:type="character" w:customStyle="1" w:styleId="FontStyle26">
    <w:name w:val="Font Style26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A78E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A78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A78E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A78E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A78E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A78E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A78E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A78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A78EB"/>
  </w:style>
  <w:style w:type="paragraph" w:customStyle="1" w:styleId="Style21">
    <w:name w:val="Style21"/>
    <w:basedOn w:val="a"/>
    <w:rsid w:val="009A78EB"/>
  </w:style>
  <w:style w:type="paragraph" w:customStyle="1" w:styleId="Style22">
    <w:name w:val="Style22"/>
    <w:basedOn w:val="a"/>
    <w:rsid w:val="009A78EB"/>
  </w:style>
  <w:style w:type="paragraph" w:customStyle="1" w:styleId="Style23">
    <w:name w:val="Style23"/>
    <w:basedOn w:val="a"/>
    <w:rsid w:val="009A78EB"/>
  </w:style>
  <w:style w:type="paragraph" w:customStyle="1" w:styleId="Style24">
    <w:name w:val="Style24"/>
    <w:basedOn w:val="a"/>
    <w:rsid w:val="009A78EB"/>
  </w:style>
  <w:style w:type="character" w:customStyle="1" w:styleId="FontStyle41">
    <w:name w:val="Font Style41"/>
    <w:basedOn w:val="a0"/>
    <w:rsid w:val="009A78EB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A78E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A78E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A78E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A78EB"/>
  </w:style>
  <w:style w:type="paragraph" w:customStyle="1" w:styleId="Style26">
    <w:name w:val="Style26"/>
    <w:basedOn w:val="a"/>
    <w:rsid w:val="009A78EB"/>
  </w:style>
  <w:style w:type="paragraph" w:customStyle="1" w:styleId="Style27">
    <w:name w:val="Style27"/>
    <w:basedOn w:val="a"/>
    <w:rsid w:val="009A78EB"/>
  </w:style>
  <w:style w:type="paragraph" w:customStyle="1" w:styleId="Style28">
    <w:name w:val="Style28"/>
    <w:basedOn w:val="a"/>
    <w:rsid w:val="009A78EB"/>
  </w:style>
  <w:style w:type="paragraph" w:customStyle="1" w:styleId="Style29">
    <w:name w:val="Style29"/>
    <w:basedOn w:val="a"/>
    <w:rsid w:val="009A78EB"/>
  </w:style>
  <w:style w:type="paragraph" w:customStyle="1" w:styleId="Style30">
    <w:name w:val="Style30"/>
    <w:basedOn w:val="a"/>
    <w:rsid w:val="009A78EB"/>
  </w:style>
  <w:style w:type="paragraph" w:customStyle="1" w:styleId="Style31">
    <w:name w:val="Style31"/>
    <w:basedOn w:val="a"/>
    <w:rsid w:val="009A78EB"/>
  </w:style>
  <w:style w:type="paragraph" w:customStyle="1" w:styleId="Style32">
    <w:name w:val="Style32"/>
    <w:basedOn w:val="a"/>
    <w:rsid w:val="009A78EB"/>
  </w:style>
  <w:style w:type="paragraph" w:customStyle="1" w:styleId="Style33">
    <w:name w:val="Style33"/>
    <w:basedOn w:val="a"/>
    <w:rsid w:val="009A78EB"/>
  </w:style>
  <w:style w:type="paragraph" w:customStyle="1" w:styleId="Style34">
    <w:name w:val="Style34"/>
    <w:basedOn w:val="a"/>
    <w:rsid w:val="009A78EB"/>
  </w:style>
  <w:style w:type="paragraph" w:customStyle="1" w:styleId="Style35">
    <w:name w:val="Style35"/>
    <w:basedOn w:val="a"/>
    <w:rsid w:val="009A78EB"/>
  </w:style>
  <w:style w:type="character" w:customStyle="1" w:styleId="FontStyle45">
    <w:name w:val="Font Style45"/>
    <w:basedOn w:val="a0"/>
    <w:rsid w:val="009A78E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A78E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A78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A78E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A78E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A78E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A78E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A78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A78E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A78E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A78E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A78E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A78E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A78E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A78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A78E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9A78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A78EB"/>
  </w:style>
  <w:style w:type="paragraph" w:customStyle="1" w:styleId="23">
    <w:name w:val="заголовок 2"/>
    <w:basedOn w:val="a"/>
    <w:next w:val="a"/>
    <w:rsid w:val="009A78E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A78EB"/>
  </w:style>
  <w:style w:type="character" w:customStyle="1" w:styleId="FontStyle278">
    <w:name w:val="Font Style278"/>
    <w:basedOn w:val="a0"/>
    <w:rsid w:val="009A78E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A78EB"/>
  </w:style>
  <w:style w:type="paragraph" w:customStyle="1" w:styleId="Style63">
    <w:name w:val="Style63"/>
    <w:basedOn w:val="a"/>
    <w:rsid w:val="009A78EB"/>
  </w:style>
  <w:style w:type="paragraph" w:customStyle="1" w:styleId="Style70">
    <w:name w:val="Style70"/>
    <w:basedOn w:val="a"/>
    <w:rsid w:val="009A78EB"/>
  </w:style>
  <w:style w:type="paragraph" w:customStyle="1" w:styleId="Style79">
    <w:name w:val="Style79"/>
    <w:basedOn w:val="a"/>
    <w:rsid w:val="009A78EB"/>
  </w:style>
  <w:style w:type="paragraph" w:customStyle="1" w:styleId="Style80">
    <w:name w:val="Style80"/>
    <w:basedOn w:val="a"/>
    <w:rsid w:val="009A78EB"/>
  </w:style>
  <w:style w:type="paragraph" w:customStyle="1" w:styleId="Style85">
    <w:name w:val="Style85"/>
    <w:basedOn w:val="a"/>
    <w:rsid w:val="009A78EB"/>
  </w:style>
  <w:style w:type="paragraph" w:customStyle="1" w:styleId="Style89">
    <w:name w:val="Style89"/>
    <w:basedOn w:val="a"/>
    <w:rsid w:val="009A78EB"/>
  </w:style>
  <w:style w:type="paragraph" w:customStyle="1" w:styleId="Style113">
    <w:name w:val="Style113"/>
    <w:basedOn w:val="a"/>
    <w:rsid w:val="009A78EB"/>
  </w:style>
  <w:style w:type="paragraph" w:customStyle="1" w:styleId="Style114">
    <w:name w:val="Style114"/>
    <w:basedOn w:val="a"/>
    <w:rsid w:val="009A78EB"/>
  </w:style>
  <w:style w:type="paragraph" w:customStyle="1" w:styleId="Style116">
    <w:name w:val="Style116"/>
    <w:basedOn w:val="a"/>
    <w:rsid w:val="009A78EB"/>
  </w:style>
  <w:style w:type="character" w:customStyle="1" w:styleId="FontStyle258">
    <w:name w:val="Font Style258"/>
    <w:basedOn w:val="a0"/>
    <w:rsid w:val="009A78E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A78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A78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A78E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A78E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A78E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A78E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A78E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basedOn w:val="a0"/>
    <w:qFormat/>
    <w:rsid w:val="009A78EB"/>
    <w:rPr>
      <w:i/>
      <w:iCs/>
    </w:rPr>
  </w:style>
  <w:style w:type="character" w:styleId="ad">
    <w:name w:val="annotation reference"/>
    <w:basedOn w:val="a0"/>
    <w:rsid w:val="009A78EB"/>
    <w:rPr>
      <w:sz w:val="16"/>
      <w:szCs w:val="16"/>
    </w:rPr>
  </w:style>
  <w:style w:type="paragraph" w:styleId="ae">
    <w:name w:val="annotation text"/>
    <w:basedOn w:val="a"/>
    <w:link w:val="af"/>
    <w:rsid w:val="009A78E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9A78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9A78EB"/>
    <w:rPr>
      <w:b/>
      <w:bCs/>
    </w:rPr>
  </w:style>
  <w:style w:type="character" w:customStyle="1" w:styleId="af1">
    <w:name w:val="Тема примечания Знак"/>
    <w:basedOn w:val="af"/>
    <w:link w:val="af0"/>
    <w:rsid w:val="009A78EB"/>
    <w:rPr>
      <w:b/>
      <w:bCs/>
    </w:rPr>
  </w:style>
  <w:style w:type="paragraph" w:styleId="af2">
    <w:name w:val="footnote text"/>
    <w:basedOn w:val="a"/>
    <w:link w:val="af3"/>
    <w:rsid w:val="009A78E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9A78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9A78EB"/>
    <w:rPr>
      <w:vertAlign w:val="superscript"/>
    </w:rPr>
  </w:style>
  <w:style w:type="paragraph" w:customStyle="1" w:styleId="11">
    <w:name w:val="Обычный1"/>
    <w:rsid w:val="009A78EB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9A78E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4">
    <w:name w:val="Body Text Indent 2"/>
    <w:basedOn w:val="a"/>
    <w:link w:val="25"/>
    <w:rsid w:val="009A78E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A7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9A78E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9A78E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9A78E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A78EB"/>
  </w:style>
  <w:style w:type="character" w:customStyle="1" w:styleId="butback">
    <w:name w:val="butback"/>
    <w:basedOn w:val="a0"/>
    <w:rsid w:val="009A78EB"/>
  </w:style>
  <w:style w:type="character" w:customStyle="1" w:styleId="submenu-table">
    <w:name w:val="submenu-table"/>
    <w:basedOn w:val="a0"/>
    <w:rsid w:val="009A78EB"/>
  </w:style>
  <w:style w:type="paragraph" w:customStyle="1" w:styleId="af9">
    <w:name w:val="Таблица"/>
    <w:basedOn w:val="a"/>
    <w:qFormat/>
    <w:rsid w:val="009A78EB"/>
    <w:pPr>
      <w:ind w:firstLine="0"/>
    </w:pPr>
    <w:rPr>
      <w:sz w:val="20"/>
      <w:szCs w:val="20"/>
    </w:rPr>
  </w:style>
  <w:style w:type="paragraph" w:customStyle="1" w:styleId="afa">
    <w:name w:val="Для таблиц"/>
    <w:basedOn w:val="a"/>
    <w:rsid w:val="004C1AE9"/>
    <w:pPr>
      <w:widowControl/>
      <w:autoSpaceDE/>
      <w:autoSpaceDN/>
      <w:adjustRightInd/>
      <w:ind w:firstLine="0"/>
      <w:jc w:val="left"/>
    </w:pPr>
  </w:style>
  <w:style w:type="paragraph" w:customStyle="1" w:styleId="text">
    <w:name w:val="text"/>
    <w:basedOn w:val="a"/>
    <w:rsid w:val="00BF0AA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b">
    <w:name w:val="Hyperlink"/>
    <w:rsid w:val="00773D60"/>
    <w:rPr>
      <w:color w:val="000080"/>
      <w:u w:val="single"/>
    </w:rPr>
  </w:style>
  <w:style w:type="character" w:styleId="afc">
    <w:name w:val="FollowedHyperlink"/>
    <w:basedOn w:val="a0"/>
    <w:uiPriority w:val="99"/>
    <w:semiHidden/>
    <w:unhideWhenUsed/>
    <w:rsid w:val="00AC70CC"/>
    <w:rPr>
      <w:color w:val="800080" w:themeColor="followedHyperlink"/>
      <w:u w:val="single"/>
    </w:rPr>
  </w:style>
  <w:style w:type="table" w:styleId="afd">
    <w:name w:val="Table Grid"/>
    <w:basedOn w:val="a1"/>
    <w:uiPriority w:val="59"/>
    <w:rsid w:val="00C502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vuz/psikhologicheskie-nauki/library/2014/05/19/rabochaya-uchebnaya-programma-distsipliny-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catalog/product/9419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430429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9982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52946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AFC83-7511-4DE3-9D0C-A42385664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4710</Words>
  <Characters>26848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m.klimov</cp:lastModifiedBy>
  <cp:revision>27</cp:revision>
  <dcterms:created xsi:type="dcterms:W3CDTF">2018-09-25T05:39:00Z</dcterms:created>
  <dcterms:modified xsi:type="dcterms:W3CDTF">2020-12-21T04:07:00Z</dcterms:modified>
</cp:coreProperties>
</file>