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7579" w:rsidRDefault="00847579">
      <w:pPr>
        <w:pStyle w:val="Style9"/>
        <w:widowControl/>
        <w:jc w:val="center"/>
        <w:rPr>
          <w:rStyle w:val="FontStyle22"/>
          <w:sz w:val="24"/>
          <w:szCs w:val="20"/>
          <w:lang w:val="en-US"/>
        </w:rPr>
      </w:pPr>
    </w:p>
    <w:p w:rsidR="001823DF" w:rsidRDefault="001823DF">
      <w:pPr>
        <w:pStyle w:val="Style9"/>
        <w:widowControl/>
        <w:jc w:val="center"/>
        <w:rPr>
          <w:rStyle w:val="FontStyle16"/>
          <w:b w:val="0"/>
          <w:sz w:val="24"/>
          <w:szCs w:val="16"/>
        </w:rPr>
      </w:pPr>
      <w:r>
        <w:rPr>
          <w:rStyle w:val="FontStyle22"/>
          <w:sz w:val="24"/>
          <w:szCs w:val="20"/>
        </w:rPr>
        <w:t>МИНИСТЕРСТВО ОБРАЗОВАНИЯ И НАУКИ РОССИЙСКОЙ ФЕДЕРАЦИИ</w:t>
      </w:r>
    </w:p>
    <w:p w:rsidR="001823DF" w:rsidRDefault="001823DF">
      <w:pPr>
        <w:pStyle w:val="Style10"/>
        <w:widowControl/>
        <w:jc w:val="center"/>
        <w:rPr>
          <w:rStyle w:val="FontStyle16"/>
          <w:b w:val="0"/>
          <w:sz w:val="24"/>
          <w:szCs w:val="16"/>
        </w:rPr>
      </w:pPr>
      <w:r>
        <w:rPr>
          <w:rStyle w:val="FontStyle16"/>
          <w:b w:val="0"/>
          <w:sz w:val="24"/>
          <w:szCs w:val="16"/>
        </w:rPr>
        <w:t xml:space="preserve">Федеральное государственное бюджетное образовательное учреждение </w:t>
      </w:r>
    </w:p>
    <w:p w:rsidR="001823DF" w:rsidRDefault="001823DF">
      <w:pPr>
        <w:pStyle w:val="Style10"/>
        <w:widowControl/>
        <w:jc w:val="center"/>
        <w:rPr>
          <w:rStyle w:val="FontStyle16"/>
          <w:b w:val="0"/>
          <w:sz w:val="24"/>
          <w:szCs w:val="16"/>
        </w:rPr>
      </w:pPr>
      <w:r>
        <w:rPr>
          <w:rStyle w:val="FontStyle16"/>
          <w:b w:val="0"/>
          <w:sz w:val="24"/>
          <w:szCs w:val="16"/>
        </w:rPr>
        <w:t>высшего образования</w:t>
      </w:r>
    </w:p>
    <w:p w:rsidR="001823DF" w:rsidRDefault="001823DF">
      <w:pPr>
        <w:pStyle w:val="Style10"/>
        <w:widowControl/>
        <w:ind w:firstLine="720"/>
        <w:jc w:val="center"/>
      </w:pPr>
      <w:r>
        <w:rPr>
          <w:rStyle w:val="FontStyle16"/>
          <w:b w:val="0"/>
          <w:sz w:val="24"/>
          <w:szCs w:val="16"/>
        </w:rPr>
        <w:t>«Магнитогорский государственный технический университет им. Г.И. Носова»</w:t>
      </w:r>
    </w:p>
    <w:p w:rsidR="001823DF" w:rsidRDefault="001823DF">
      <w:pPr>
        <w:pStyle w:val="Style2"/>
        <w:widowControl/>
        <w:ind w:left="5103"/>
        <w:jc w:val="center"/>
      </w:pPr>
    </w:p>
    <w:p w:rsidR="001823DF" w:rsidRDefault="001823DF">
      <w:pPr>
        <w:pStyle w:val="Style2"/>
        <w:widowControl/>
        <w:ind w:left="5103"/>
        <w:jc w:val="center"/>
      </w:pPr>
    </w:p>
    <w:p w:rsidR="001823DF" w:rsidRDefault="001F618B">
      <w:pPr>
        <w:pStyle w:val="Style2"/>
        <w:widowControl/>
        <w:ind w:left="5103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8pt;margin-top:10.5pt;width:284.35pt;height:13.7pt;z-index:1;mso-wrap-distance-left:9.05pt;mso-wrap-distance-right:9.05pt" stroked="f">
            <v:fill color2="black"/>
            <v:textbox inset="0,0,0,0">
              <w:txbxContent>
                <w:p w:rsidR="001823DF" w:rsidRDefault="001823DF">
                  <w:pPr>
                    <w:widowControl w:val="0"/>
                    <w:suppressAutoHyphens w:val="0"/>
                    <w:autoSpaceDE w:val="0"/>
                    <w:spacing w:before="0" w:after="0"/>
                    <w:ind w:firstLine="567"/>
                    <w:jc w:val="both"/>
                    <w:rPr>
                      <w:i/>
                      <w:color w:val="C00000"/>
                      <w:szCs w:val="24"/>
                    </w:rPr>
                  </w:pPr>
                </w:p>
              </w:txbxContent>
            </v:textbox>
          </v:shape>
        </w:pict>
      </w:r>
    </w:p>
    <w:p w:rsidR="001823DF" w:rsidRDefault="001F618B">
      <w:pPr>
        <w:pStyle w:val="Style13"/>
        <w:widowControl/>
        <w:ind w:left="5529"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6.85pt" filled="t">
            <v:fill color2="black"/>
            <v:imagedata r:id="rId7" o:title=""/>
          </v:shape>
        </w:pict>
      </w:r>
    </w:p>
    <w:p w:rsidR="001823DF" w:rsidRDefault="001823DF">
      <w:pPr>
        <w:pStyle w:val="Style13"/>
        <w:widowControl/>
        <w:jc w:val="center"/>
      </w:pPr>
    </w:p>
    <w:p w:rsidR="001823DF" w:rsidRDefault="001823DF">
      <w:pPr>
        <w:pStyle w:val="Style13"/>
        <w:widowControl/>
        <w:jc w:val="center"/>
      </w:pPr>
    </w:p>
    <w:p w:rsidR="001823DF" w:rsidRDefault="001823DF">
      <w:pPr>
        <w:pStyle w:val="Style13"/>
        <w:widowControl/>
        <w:jc w:val="center"/>
      </w:pPr>
    </w:p>
    <w:p w:rsidR="001823DF" w:rsidRDefault="001823DF">
      <w:pPr>
        <w:pStyle w:val="Style5"/>
        <w:widowControl/>
        <w:ind w:firstLine="0"/>
        <w:jc w:val="center"/>
      </w:pPr>
      <w:r>
        <w:rPr>
          <w:rStyle w:val="FontStyle21"/>
          <w:b/>
          <w:sz w:val="28"/>
          <w:szCs w:val="28"/>
        </w:rPr>
        <w:t xml:space="preserve">РАБОЧАЯ ПРОГРАММА ДИСЦИПЛИНЫ (МОДУЛЯ) </w:t>
      </w:r>
    </w:p>
    <w:p w:rsidR="001823DF" w:rsidRDefault="001823DF">
      <w:pPr>
        <w:pStyle w:val="Style5"/>
        <w:widowControl/>
        <w:ind w:firstLine="0"/>
        <w:jc w:val="center"/>
      </w:pPr>
    </w:p>
    <w:p w:rsidR="001823DF" w:rsidRDefault="001823DF">
      <w:pPr>
        <w:pStyle w:val="Style5"/>
        <w:widowControl/>
        <w:ind w:firstLine="0"/>
        <w:jc w:val="center"/>
      </w:pPr>
      <w:r>
        <w:rPr>
          <w:rStyle w:val="FontStyle21"/>
          <w:sz w:val="24"/>
          <w:u w:val="single"/>
        </w:rPr>
        <w:t xml:space="preserve">ЭЛЕКТИВНЫЕ КУРСЫ ПО ФИЗИЧЕСКОЙ КУЛЬТУРЕ И СПОРТУ </w:t>
      </w:r>
    </w:p>
    <w:p w:rsidR="001823DF" w:rsidRDefault="001823DF">
      <w:pPr>
        <w:pStyle w:val="Style11"/>
        <w:widowControl/>
        <w:ind w:firstLine="0"/>
        <w:jc w:val="center"/>
      </w:pPr>
    </w:p>
    <w:p w:rsidR="001823DF" w:rsidRDefault="001823DF">
      <w:pPr>
        <w:pStyle w:val="Style11"/>
        <w:widowControl/>
        <w:ind w:firstLine="0"/>
        <w:jc w:val="center"/>
      </w:pPr>
    </w:p>
    <w:p w:rsidR="001823DF" w:rsidRDefault="001823DF">
      <w:pPr>
        <w:pStyle w:val="Style11"/>
        <w:widowControl/>
        <w:jc w:val="center"/>
        <w:rPr>
          <w:rStyle w:val="FontStyle16"/>
          <w:b w:val="0"/>
          <w:color w:val="000000"/>
          <w:sz w:val="24"/>
        </w:rPr>
      </w:pPr>
      <w:r>
        <w:rPr>
          <w:rStyle w:val="FontStyle16"/>
          <w:b w:val="0"/>
          <w:bCs/>
          <w:sz w:val="24"/>
        </w:rPr>
        <w:t>Направление подготовки (специальность)</w:t>
      </w:r>
    </w:p>
    <w:p w:rsidR="001823DF" w:rsidRDefault="001823DF">
      <w:pPr>
        <w:tabs>
          <w:tab w:val="left" w:pos="3000"/>
          <w:tab w:val="left" w:pos="5463"/>
        </w:tabs>
        <w:suppressAutoHyphens w:val="0"/>
        <w:autoSpaceDE w:val="0"/>
        <w:spacing w:before="0" w:after="0"/>
        <w:ind w:firstLine="567"/>
        <w:jc w:val="center"/>
        <w:rPr>
          <w:szCs w:val="24"/>
        </w:rPr>
      </w:pPr>
      <w:r>
        <w:rPr>
          <w:rStyle w:val="FontStyle16"/>
          <w:b w:val="0"/>
          <w:color w:val="000000"/>
          <w:sz w:val="24"/>
          <w:szCs w:val="24"/>
        </w:rPr>
        <w:t>39.03.02 Социальная работа</w:t>
      </w:r>
    </w:p>
    <w:p w:rsidR="001823DF" w:rsidRDefault="001823DF">
      <w:pPr>
        <w:pStyle w:val="Style11"/>
        <w:widowControl/>
        <w:tabs>
          <w:tab w:val="left" w:pos="3000"/>
          <w:tab w:val="left" w:pos="5463"/>
        </w:tabs>
        <w:jc w:val="center"/>
      </w:pPr>
    </w:p>
    <w:p w:rsidR="001823DF" w:rsidRDefault="001823DF">
      <w:pPr>
        <w:pStyle w:val="Style11"/>
        <w:widowControl/>
        <w:tabs>
          <w:tab w:val="left" w:pos="3000"/>
          <w:tab w:val="left" w:pos="5463"/>
        </w:tabs>
        <w:jc w:val="center"/>
      </w:pPr>
    </w:p>
    <w:p w:rsidR="001823DF" w:rsidRDefault="001823DF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  <w:color w:val="000000"/>
          <w:sz w:val="24"/>
        </w:rPr>
      </w:pPr>
      <w:r>
        <w:rPr>
          <w:rStyle w:val="FontStyle16"/>
          <w:b w:val="0"/>
          <w:bCs/>
          <w:sz w:val="24"/>
        </w:rPr>
        <w:t>Направленность (профиль) программы</w:t>
      </w:r>
    </w:p>
    <w:p w:rsidR="001823DF" w:rsidRDefault="001823DF">
      <w:pPr>
        <w:suppressAutoHyphens w:val="0"/>
        <w:autoSpaceDE w:val="0"/>
        <w:spacing w:before="0" w:after="0"/>
        <w:jc w:val="center"/>
        <w:rPr>
          <w:szCs w:val="24"/>
        </w:rPr>
      </w:pPr>
      <w:r>
        <w:rPr>
          <w:rStyle w:val="FontStyle16"/>
          <w:b w:val="0"/>
          <w:color w:val="000000"/>
          <w:sz w:val="24"/>
          <w:szCs w:val="24"/>
        </w:rPr>
        <w:t>Социальная защита и социальное обслуживание семей и детей</w:t>
      </w:r>
    </w:p>
    <w:p w:rsidR="001823DF" w:rsidRDefault="001823DF">
      <w:pPr>
        <w:pStyle w:val="Style4"/>
        <w:widowControl/>
        <w:ind w:firstLine="0"/>
        <w:jc w:val="center"/>
      </w:pPr>
    </w:p>
    <w:p w:rsidR="001823DF" w:rsidRDefault="001823DF">
      <w:pPr>
        <w:pStyle w:val="Style4"/>
        <w:widowControl/>
        <w:ind w:firstLine="0"/>
        <w:jc w:val="center"/>
      </w:pPr>
    </w:p>
    <w:p w:rsidR="001823DF" w:rsidRDefault="001823D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Уровень высшего образования – бакалавриат</w:t>
      </w:r>
    </w:p>
    <w:p w:rsidR="001823DF" w:rsidRDefault="001823DF">
      <w:pPr>
        <w:pStyle w:val="Style4"/>
        <w:widowControl/>
        <w:ind w:firstLine="0"/>
        <w:jc w:val="center"/>
      </w:pPr>
      <w:r>
        <w:rPr>
          <w:rStyle w:val="FontStyle16"/>
          <w:b w:val="0"/>
          <w:bCs/>
          <w:sz w:val="24"/>
        </w:rPr>
        <w:t>Программа подготовки –</w:t>
      </w:r>
      <w:r>
        <w:rPr>
          <w:rStyle w:val="FontStyle16"/>
          <w:b w:val="0"/>
          <w:bCs/>
          <w:color w:val="C00000"/>
          <w:sz w:val="24"/>
        </w:rPr>
        <w:t xml:space="preserve"> </w:t>
      </w:r>
      <w:proofErr w:type="gramStart"/>
      <w:r>
        <w:rPr>
          <w:rStyle w:val="FontStyle16"/>
          <w:b w:val="0"/>
          <w:bCs/>
          <w:sz w:val="24"/>
        </w:rPr>
        <w:t>академический</w:t>
      </w:r>
      <w:proofErr w:type="gramEnd"/>
      <w:r>
        <w:rPr>
          <w:rStyle w:val="FontStyle16"/>
          <w:b w:val="0"/>
          <w:bCs/>
          <w:sz w:val="24"/>
        </w:rPr>
        <w:t xml:space="preserve"> бакалавриат</w:t>
      </w:r>
    </w:p>
    <w:p w:rsidR="001823DF" w:rsidRDefault="001823DF">
      <w:pPr>
        <w:pStyle w:val="Style4"/>
        <w:widowControl/>
        <w:ind w:firstLine="0"/>
        <w:jc w:val="center"/>
      </w:pPr>
    </w:p>
    <w:p w:rsidR="001823DF" w:rsidRDefault="001823D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Форма обучения</w:t>
      </w:r>
    </w:p>
    <w:p w:rsidR="001823DF" w:rsidRDefault="001823DF">
      <w:pPr>
        <w:pStyle w:val="Style4"/>
        <w:widowControl/>
        <w:jc w:val="center"/>
      </w:pPr>
      <w:r>
        <w:rPr>
          <w:rStyle w:val="FontStyle16"/>
          <w:b w:val="0"/>
          <w:bCs/>
          <w:sz w:val="24"/>
        </w:rPr>
        <w:t xml:space="preserve">Очная </w:t>
      </w:r>
    </w:p>
    <w:p w:rsidR="001823DF" w:rsidRDefault="001823DF">
      <w:pPr>
        <w:pStyle w:val="Style4"/>
        <w:widowControl/>
        <w:ind w:firstLine="0"/>
        <w:jc w:val="center"/>
      </w:pPr>
    </w:p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1"/>
        <w:widowControl/>
        <w:jc w:val="center"/>
      </w:pPr>
    </w:p>
    <w:tbl>
      <w:tblPr>
        <w:tblW w:w="0" w:type="auto"/>
        <w:tblInd w:w="-2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45"/>
        <w:gridCol w:w="6243"/>
        <w:gridCol w:w="106"/>
      </w:tblGrid>
      <w:tr w:rsidR="001823DF">
        <w:tc>
          <w:tcPr>
            <w:tcW w:w="3045" w:type="dxa"/>
          </w:tcPr>
          <w:p w:rsidR="001823DF" w:rsidRDefault="001823D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1823DF" w:rsidRDefault="001823DF">
            <w:pPr>
              <w:pStyle w:val="Style1"/>
              <w:widowControl/>
              <w:ind w:firstLine="34"/>
              <w:jc w:val="left"/>
            </w:pPr>
            <w:r>
              <w:rPr>
                <w:rStyle w:val="FontStyle17"/>
                <w:b w:val="0"/>
                <w:bCs/>
                <w:sz w:val="24"/>
              </w:rPr>
              <w:t>физической культуры и спортивного мастерства</w:t>
            </w:r>
          </w:p>
        </w:tc>
        <w:tc>
          <w:tcPr>
            <w:tcW w:w="106" w:type="dxa"/>
          </w:tcPr>
          <w:p w:rsidR="001823DF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</w:tr>
      <w:tr w:rsidR="001823DF">
        <w:tc>
          <w:tcPr>
            <w:tcW w:w="3045" w:type="dxa"/>
          </w:tcPr>
          <w:p w:rsidR="001823DF" w:rsidRDefault="001823D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1823DF" w:rsidRDefault="001823DF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bCs/>
                <w:sz w:val="24"/>
              </w:rPr>
              <w:t>спортивного совершенствования</w:t>
            </w:r>
          </w:p>
        </w:tc>
        <w:tc>
          <w:tcPr>
            <w:tcW w:w="106" w:type="dxa"/>
          </w:tcPr>
          <w:p w:rsidR="001823DF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</w:tr>
      <w:tr w:rsidR="001823DF">
        <w:tc>
          <w:tcPr>
            <w:tcW w:w="3045" w:type="dxa"/>
          </w:tcPr>
          <w:p w:rsidR="001823DF" w:rsidRDefault="001823D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1823DF" w:rsidRDefault="001823DF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bCs/>
                <w:sz w:val="24"/>
              </w:rPr>
              <w:t>I-IV</w:t>
            </w:r>
          </w:p>
        </w:tc>
        <w:tc>
          <w:tcPr>
            <w:tcW w:w="106" w:type="dxa"/>
          </w:tcPr>
          <w:p w:rsidR="001823DF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</w:tr>
      <w:tr w:rsidR="001823DF">
        <w:tblPrEx>
          <w:tblCellMar>
            <w:left w:w="108" w:type="dxa"/>
            <w:right w:w="108" w:type="dxa"/>
          </w:tblCellMar>
        </w:tblPrEx>
        <w:tc>
          <w:tcPr>
            <w:tcW w:w="3045" w:type="dxa"/>
          </w:tcPr>
          <w:p w:rsidR="001823DF" w:rsidRDefault="001823D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1823DF" w:rsidRDefault="001823DF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bCs/>
                <w:sz w:val="24"/>
              </w:rPr>
              <w:t>1-8</w:t>
            </w:r>
          </w:p>
        </w:tc>
      </w:tr>
    </w:tbl>
    <w:p w:rsidR="001823DF" w:rsidRDefault="001823DF">
      <w:pPr>
        <w:pStyle w:val="Style1"/>
        <w:widowControl/>
        <w:jc w:val="center"/>
      </w:pPr>
    </w:p>
    <w:p w:rsidR="001823DF" w:rsidRDefault="001823D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Магнитогорск</w:t>
      </w:r>
    </w:p>
    <w:p w:rsidR="001823DF" w:rsidRDefault="001823DF">
      <w:pPr>
        <w:pStyle w:val="Style6"/>
        <w:widowControl/>
        <w:jc w:val="center"/>
      </w:pPr>
      <w:r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  <w:lang w:val="en-US"/>
        </w:rPr>
        <w:t>7</w:t>
      </w:r>
      <w:r>
        <w:rPr>
          <w:rStyle w:val="FontStyle16"/>
          <w:b w:val="0"/>
          <w:bCs/>
          <w:sz w:val="24"/>
        </w:rPr>
        <w:t xml:space="preserve"> г.</w:t>
      </w:r>
    </w:p>
    <w:p w:rsidR="001823DF" w:rsidRDefault="001823DF">
      <w:pPr>
        <w:widowControl w:val="0"/>
        <w:tabs>
          <w:tab w:val="left" w:pos="567"/>
        </w:tabs>
        <w:suppressAutoHyphens w:val="0"/>
        <w:autoSpaceDE w:val="0"/>
        <w:spacing w:before="0" w:after="200"/>
        <w:jc w:val="center"/>
        <w:rPr>
          <w:szCs w:val="24"/>
        </w:rPr>
      </w:pPr>
    </w:p>
    <w:p w:rsidR="001823DF" w:rsidRDefault="00847579">
      <w:pPr>
        <w:pStyle w:val="1"/>
        <w:rPr>
          <w:b w:val="0"/>
          <w:bCs/>
        </w:rPr>
      </w:pPr>
      <w:r w:rsidRPr="001F618B">
        <w:rPr>
          <w:b w:val="0"/>
          <w:bCs/>
        </w:rPr>
        <w:pict>
          <v:shape id="_x0000_i1026" type="#_x0000_t75" style="width:476.55pt;height:654.85pt">
            <v:imagedata r:id="rId8" o:title=""/>
          </v:shape>
        </w:pict>
      </w:r>
    </w:p>
    <w:p w:rsidR="001823DF" w:rsidRPr="00874C0F" w:rsidRDefault="001823DF" w:rsidP="00874C0F">
      <w:pPr>
        <w:pStyle w:val="1"/>
        <w:rPr>
          <w:b w:val="0"/>
          <w:bCs/>
        </w:rPr>
      </w:pPr>
    </w:p>
    <w:p w:rsidR="00847579" w:rsidRPr="00847579" w:rsidRDefault="00847579">
      <w:pPr>
        <w:pStyle w:val="1"/>
        <w:rPr>
          <w:rStyle w:val="FontStyle16"/>
          <w:bCs/>
          <w:sz w:val="24"/>
          <w:szCs w:val="24"/>
        </w:rPr>
      </w:pPr>
      <w:r w:rsidRPr="00847579">
        <w:rPr>
          <w:rStyle w:val="FontStyle22"/>
          <w:sz w:val="24"/>
          <w:lang w:val="en-US"/>
        </w:rPr>
        <w:lastRenderedPageBreak/>
        <w:pict>
          <v:shape id="_x0000_i1047" type="#_x0000_t75" style="width:418.3pt;height:642pt">
            <v:imagedata r:id="rId9" o:title="2017"/>
          </v:shape>
        </w:pict>
      </w:r>
    </w:p>
    <w:p w:rsidR="00847579" w:rsidRPr="00847579" w:rsidRDefault="00847579">
      <w:pPr>
        <w:pStyle w:val="1"/>
        <w:rPr>
          <w:rStyle w:val="FontStyle16"/>
          <w:bCs/>
          <w:sz w:val="24"/>
          <w:szCs w:val="24"/>
        </w:rPr>
      </w:pPr>
    </w:p>
    <w:p w:rsidR="00847579" w:rsidRPr="00847579" w:rsidRDefault="00847579">
      <w:pPr>
        <w:pStyle w:val="1"/>
        <w:rPr>
          <w:rStyle w:val="FontStyle16"/>
          <w:bCs/>
          <w:sz w:val="24"/>
          <w:szCs w:val="24"/>
        </w:rPr>
      </w:pPr>
    </w:p>
    <w:p w:rsidR="00847579" w:rsidRPr="00847579" w:rsidRDefault="00847579">
      <w:pPr>
        <w:pStyle w:val="1"/>
        <w:rPr>
          <w:rStyle w:val="FontStyle16"/>
          <w:bCs/>
          <w:sz w:val="24"/>
          <w:szCs w:val="24"/>
        </w:rPr>
      </w:pPr>
    </w:p>
    <w:p w:rsidR="001823DF" w:rsidRDefault="001823DF">
      <w:pPr>
        <w:pStyle w:val="1"/>
        <w:rPr>
          <w:rStyle w:val="FontStyle16"/>
          <w:bCs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>формирование физической культуры личности будущего профессионала, во</w:t>
      </w:r>
      <w:r>
        <w:rPr>
          <w:szCs w:val="24"/>
        </w:rPr>
        <w:t>с</w:t>
      </w:r>
      <w:r>
        <w:rPr>
          <w:szCs w:val="24"/>
        </w:rPr>
        <w:t xml:space="preserve">требованного на современном рынке труда;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>развитие физических качеств и способностей, совершенствование функци</w:t>
      </w:r>
      <w:r>
        <w:rPr>
          <w:szCs w:val="24"/>
        </w:rPr>
        <w:t>о</w:t>
      </w:r>
      <w:r>
        <w:rPr>
          <w:szCs w:val="24"/>
        </w:rPr>
        <w:t xml:space="preserve">нальных возможностей организма, укрепление индивидуального здоровья;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</w:t>
      </w:r>
      <w:r>
        <w:rPr>
          <w:szCs w:val="24"/>
        </w:rPr>
        <w:t>р</w:t>
      </w:r>
      <w:r>
        <w:rPr>
          <w:szCs w:val="24"/>
        </w:rPr>
        <w:t>тивн</w:t>
      </w:r>
      <w:proofErr w:type="gramStart"/>
      <w:r>
        <w:rPr>
          <w:szCs w:val="24"/>
        </w:rPr>
        <w:t>о-</w:t>
      </w:r>
      <w:proofErr w:type="gramEnd"/>
      <w:r>
        <w:rPr>
          <w:szCs w:val="24"/>
        </w:rPr>
        <w:t xml:space="preserve"> оздоровительной деятельностью;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</w:t>
      </w:r>
      <w:proofErr w:type="gramStart"/>
      <w:r>
        <w:rPr>
          <w:szCs w:val="24"/>
        </w:rPr>
        <w:t>о-</w:t>
      </w:r>
      <w:proofErr w:type="gramEnd"/>
      <w:r>
        <w:rPr>
          <w:szCs w:val="24"/>
        </w:rPr>
        <w:t xml:space="preserve"> пр</w:t>
      </w:r>
      <w:r>
        <w:rPr>
          <w:szCs w:val="24"/>
        </w:rPr>
        <w:t>и</w:t>
      </w:r>
      <w:r>
        <w:rPr>
          <w:szCs w:val="24"/>
        </w:rPr>
        <w:t xml:space="preserve">кладными физическими упражнениями и базовыми видами спорта;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 xml:space="preserve"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szCs w:val="24"/>
        </w:rPr>
      </w:pPr>
      <w:r>
        <w:rPr>
          <w:szCs w:val="24"/>
        </w:rPr>
        <w:t>освоение системы знаний о занятиях физической культурой, их роли и знач</w:t>
      </w:r>
      <w:r>
        <w:rPr>
          <w:szCs w:val="24"/>
        </w:rPr>
        <w:t>е</w:t>
      </w:r>
      <w:r>
        <w:rPr>
          <w:szCs w:val="24"/>
        </w:rPr>
        <w:t xml:space="preserve">нии в формировании здорового образа жизни и социальных ориентаций; 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rStyle w:val="FontStyle21"/>
          <w:sz w:val="24"/>
          <w:szCs w:val="24"/>
        </w:rPr>
      </w:pPr>
      <w:r>
        <w:rPr>
          <w:szCs w:val="24"/>
        </w:rPr>
        <w:t>приобретение компетентности в физкультурно-оздоровительной и спорти</w:t>
      </w:r>
      <w:r>
        <w:rPr>
          <w:szCs w:val="24"/>
        </w:rPr>
        <w:t>в</w:t>
      </w:r>
      <w:r>
        <w:rPr>
          <w:szCs w:val="24"/>
        </w:rPr>
        <w:t>ной деятельности, овладение навыками творческого сотрудничества в колле</w:t>
      </w:r>
      <w:r>
        <w:rPr>
          <w:szCs w:val="24"/>
        </w:rPr>
        <w:t>к</w:t>
      </w:r>
      <w:r>
        <w:rPr>
          <w:szCs w:val="24"/>
        </w:rPr>
        <w:t>тивных формах занятий физическими упражнениями;</w:t>
      </w:r>
    </w:p>
    <w:p w:rsidR="001823DF" w:rsidRDefault="001823DF">
      <w:pPr>
        <w:widowControl w:val="0"/>
        <w:numPr>
          <w:ilvl w:val="0"/>
          <w:numId w:val="25"/>
        </w:numPr>
        <w:tabs>
          <w:tab w:val="left" w:pos="993"/>
        </w:tabs>
        <w:suppressAutoHyphens w:val="0"/>
        <w:autoSpaceDE w:val="0"/>
        <w:spacing w:before="0" w:after="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1823DF" w:rsidRPr="00874C0F" w:rsidRDefault="001823DF" w:rsidP="00874C0F">
      <w:pPr>
        <w:pStyle w:val="1"/>
        <w:jc w:val="left"/>
        <w:rPr>
          <w:rStyle w:val="FontStyle21"/>
          <w:sz w:val="24"/>
          <w:szCs w:val="24"/>
        </w:rPr>
      </w:pPr>
      <w:r w:rsidRPr="00874C0F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874C0F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823DF" w:rsidRPr="00874C0F" w:rsidRDefault="001823DF" w:rsidP="00874C0F">
      <w:pPr>
        <w:widowControl w:val="0"/>
        <w:suppressAutoHyphens w:val="0"/>
        <w:autoSpaceDE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74C0F">
        <w:rPr>
          <w:rStyle w:val="FontStyle16"/>
          <w:b w:val="0"/>
          <w:bCs/>
          <w:sz w:val="24"/>
          <w:szCs w:val="24"/>
        </w:rPr>
        <w:t>Дисциплина «</w:t>
      </w:r>
      <w:r w:rsidRPr="00874C0F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874C0F">
        <w:rPr>
          <w:rStyle w:val="FontStyle16"/>
          <w:b w:val="0"/>
          <w:bCs/>
          <w:sz w:val="24"/>
          <w:szCs w:val="24"/>
        </w:rPr>
        <w:t>» входит в баз</w:t>
      </w:r>
      <w:r w:rsidRPr="00874C0F">
        <w:rPr>
          <w:rStyle w:val="FontStyle16"/>
          <w:b w:val="0"/>
          <w:bCs/>
          <w:sz w:val="24"/>
          <w:szCs w:val="24"/>
        </w:rPr>
        <w:t>о</w:t>
      </w:r>
      <w:r w:rsidRPr="00874C0F">
        <w:rPr>
          <w:rStyle w:val="FontStyle16"/>
          <w:b w:val="0"/>
          <w:bCs/>
          <w:sz w:val="24"/>
          <w:szCs w:val="24"/>
        </w:rPr>
        <w:t>вую часть блока 1 образовательной программы.</w:t>
      </w:r>
    </w:p>
    <w:p w:rsidR="001823DF" w:rsidRPr="00874C0F" w:rsidRDefault="001823DF" w:rsidP="00874C0F">
      <w:pPr>
        <w:widowControl w:val="0"/>
        <w:suppressAutoHyphens w:val="0"/>
        <w:autoSpaceDE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74C0F">
        <w:rPr>
          <w:szCs w:val="24"/>
        </w:rPr>
        <w:t xml:space="preserve">Данная дисциплина изучает компетенцию совместно со следующей дисциплиной: </w:t>
      </w:r>
      <w:r w:rsidRPr="00874C0F">
        <w:rPr>
          <w:rStyle w:val="FontStyle16"/>
          <w:bCs/>
          <w:sz w:val="24"/>
          <w:szCs w:val="24"/>
        </w:rPr>
        <w:t xml:space="preserve"> </w:t>
      </w:r>
      <w:r w:rsidRPr="00874C0F">
        <w:rPr>
          <w:rStyle w:val="FontStyle16"/>
          <w:b w:val="0"/>
          <w:bCs/>
          <w:sz w:val="24"/>
          <w:szCs w:val="24"/>
        </w:rPr>
        <w:t>«Физическая культура и спорт».</w:t>
      </w:r>
    </w:p>
    <w:p w:rsidR="001823DF" w:rsidRPr="00874C0F" w:rsidRDefault="001823DF" w:rsidP="00874C0F">
      <w:pPr>
        <w:widowControl w:val="0"/>
        <w:suppressAutoHyphens w:val="0"/>
        <w:autoSpaceDE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74C0F">
        <w:rPr>
          <w:rStyle w:val="FontStyle16"/>
          <w:b w:val="0"/>
          <w:bCs/>
          <w:sz w:val="24"/>
          <w:szCs w:val="24"/>
        </w:rPr>
        <w:t>Знания (умения, владения), полученные при изучении данной дисциплины будут н</w:t>
      </w:r>
      <w:r w:rsidRPr="00874C0F">
        <w:rPr>
          <w:rStyle w:val="FontStyle16"/>
          <w:b w:val="0"/>
          <w:bCs/>
          <w:sz w:val="24"/>
          <w:szCs w:val="24"/>
        </w:rPr>
        <w:t>е</w:t>
      </w:r>
      <w:r w:rsidRPr="00874C0F">
        <w:rPr>
          <w:rStyle w:val="FontStyle16"/>
          <w:b w:val="0"/>
          <w:bCs/>
          <w:sz w:val="24"/>
          <w:szCs w:val="24"/>
        </w:rPr>
        <w:t>обходимы для подготовки и сдачи государственного экзамена.</w:t>
      </w:r>
    </w:p>
    <w:p w:rsidR="001823DF" w:rsidRPr="00874C0F" w:rsidRDefault="001823DF" w:rsidP="00874C0F">
      <w:pPr>
        <w:pStyle w:val="1"/>
        <w:jc w:val="left"/>
        <w:rPr>
          <w:rStyle w:val="FontStyle21"/>
          <w:sz w:val="24"/>
          <w:szCs w:val="24"/>
        </w:rPr>
      </w:pPr>
      <w:r w:rsidRPr="00874C0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74C0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823DF" w:rsidRPr="00874C0F" w:rsidRDefault="001823DF" w:rsidP="00874C0F">
      <w:pPr>
        <w:widowControl w:val="0"/>
        <w:tabs>
          <w:tab w:val="left" w:pos="851"/>
        </w:tabs>
        <w:suppressAutoHyphens w:val="0"/>
        <w:autoSpaceDE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74C0F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 w:rsidRPr="00874C0F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Pr="00874C0F">
        <w:rPr>
          <w:rStyle w:val="FontStyle16"/>
          <w:b w:val="0"/>
          <w:bCs/>
          <w:sz w:val="24"/>
          <w:szCs w:val="24"/>
        </w:rPr>
        <w:t>» обучающийся должен обладать следующей компетенцией:</w:t>
      </w:r>
    </w:p>
    <w:p w:rsidR="001823DF" w:rsidRDefault="001823DF">
      <w:pPr>
        <w:widowControl w:val="0"/>
        <w:tabs>
          <w:tab w:val="left" w:pos="851"/>
        </w:tabs>
        <w:suppressAutoHyphens w:val="0"/>
        <w:autoSpaceDE w:val="0"/>
        <w:spacing w:before="0" w:after="0"/>
        <w:jc w:val="both"/>
        <w:rPr>
          <w:szCs w:val="24"/>
        </w:rPr>
      </w:pPr>
    </w:p>
    <w:tbl>
      <w:tblPr>
        <w:tblW w:w="0" w:type="auto"/>
        <w:tblInd w:w="-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8"/>
        <w:gridCol w:w="7857"/>
      </w:tblGrid>
      <w:tr w:rsidR="001823DF">
        <w:trPr>
          <w:trHeight w:val="611"/>
          <w:tblHeader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 xml:space="preserve">Структурный </w:t>
            </w:r>
            <w:r>
              <w:rPr>
                <w:szCs w:val="24"/>
              </w:rPr>
              <w:br/>
              <w:t xml:space="preserve">элемент </w:t>
            </w:r>
            <w:r>
              <w:rPr>
                <w:szCs w:val="24"/>
              </w:rPr>
              <w:br/>
              <w:t>компетенции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1823DF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9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b/>
                <w:szCs w:val="24"/>
              </w:rPr>
              <w:t>ОК-8 —готовностью поддерживать уровень физической подготовки, обеспечива</w:t>
            </w:r>
            <w:r>
              <w:rPr>
                <w:b/>
                <w:szCs w:val="24"/>
              </w:rPr>
              <w:t>ю</w:t>
            </w:r>
            <w:r>
              <w:rPr>
                <w:b/>
                <w:szCs w:val="24"/>
              </w:rPr>
              <w:t>щий полноценную деятельность</w:t>
            </w:r>
          </w:p>
        </w:tc>
      </w:tr>
      <w:tr w:rsidR="001823DF">
        <w:trPr>
          <w:trHeight w:val="22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lastRenderedPageBreak/>
              <w:t>Знать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вительной и социальной практике;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поддерж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ния работоспособности, профилактики предупреждения заболеваний, св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занных с учебной и производственной деятельностью;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зических качеств;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jc w:val="both"/>
              <w:rPr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 xml:space="preserve">технику выполнения </w:t>
            </w:r>
            <w:r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>
              <w:rPr>
                <w:rStyle w:val="FontStyle21"/>
                <w:sz w:val="24"/>
                <w:szCs w:val="24"/>
              </w:rPr>
              <w:t>м</w:t>
            </w:r>
            <w:r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1823DF">
        <w:trPr>
          <w:trHeight w:val="258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t>Уметь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использовать межпредметные понятия и универсальные учебные дейс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т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вия (регулятивные, познавательные, коммуникативные) в спортивной, фи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 xml:space="preserve">культурной, оздоровительной и социальной практике; 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функциональной направле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ности, использовать их в режиме учебной и производственной деятельн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способности;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зовых видов спорта в игровой и соревновательной деятельности;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сохр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нения здоровья, поддержания работоспособности, профилактики пред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у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преждения заболеваний, связанных с учебной и производственной деятел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ностью;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зической работоспособности, физического развития и физических качеств;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spacing w:before="0" w:after="0"/>
              <w:ind w:left="0" w:firstLine="0"/>
              <w:rPr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 xml:space="preserve">выполнять нормативы </w:t>
            </w:r>
            <w:r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>
              <w:rPr>
                <w:rStyle w:val="FontStyle21"/>
                <w:sz w:val="24"/>
                <w:szCs w:val="24"/>
              </w:rPr>
              <w:t>м</w:t>
            </w:r>
            <w:r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1823DF">
        <w:trPr>
          <w:trHeight w:val="164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lastRenderedPageBreak/>
              <w:t>Владеть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ной и социальной практике;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функционал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ной направленности в режиме учебной и производственной деятельности с целью профилактики переутомления и сохранения высокой работоспосо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б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ности;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к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тивного отдыха и досуга;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нения здоровья, поддержания работоспособности, профилактики пред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у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преждения заболеваний, связанных с учебной и производственной деятел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ностью;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показателей зд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ровья, умственной и физической работоспособности, физического развития и физических качеств;</w:t>
            </w:r>
          </w:p>
          <w:p w:rsidR="001823DF" w:rsidRDefault="001823DF">
            <w:pPr>
              <w:widowControl w:val="0"/>
              <w:numPr>
                <w:ilvl w:val="0"/>
                <w:numId w:val="8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spacing w:before="0" w:after="0" w:line="228" w:lineRule="auto"/>
              <w:ind w:left="0" w:firstLine="0"/>
              <w:rPr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 xml:space="preserve">навыками подготовки к выполнению </w:t>
            </w:r>
            <w:r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  <w:sectPr w:rsidR="001823DF"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851" w:left="1701" w:header="720" w:footer="720" w:gutter="0"/>
          <w:cols w:space="720"/>
          <w:titlePg/>
          <w:docGrid w:linePitch="600" w:charSpace="32768"/>
        </w:sectPr>
      </w:pPr>
    </w:p>
    <w:p w:rsidR="001823DF" w:rsidRDefault="001823DF">
      <w:pPr>
        <w:pStyle w:val="1"/>
        <w:rPr>
          <w:rStyle w:val="FontStyle18"/>
          <w:bCs/>
          <w:sz w:val="24"/>
          <w:szCs w:val="24"/>
        </w:rPr>
      </w:pPr>
      <w:r>
        <w:rPr>
          <w:rStyle w:val="FontStyle18"/>
          <w:bCs/>
          <w:sz w:val="24"/>
          <w:szCs w:val="24"/>
        </w:rPr>
        <w:lastRenderedPageBreak/>
        <w:t>4 Структура и содержание дисциплины (модуля)</w:t>
      </w:r>
    </w:p>
    <w:p w:rsidR="001823DF" w:rsidRDefault="001823DF">
      <w:pPr>
        <w:widowControl w:val="0"/>
        <w:tabs>
          <w:tab w:val="left" w:pos="851"/>
        </w:tabs>
        <w:suppressAutoHyphens w:val="0"/>
        <w:autoSpaceDE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Общая трудоемкость дисциплины составляет 328 акад. часов, в том числе:</w:t>
      </w:r>
    </w:p>
    <w:p w:rsidR="001823DF" w:rsidRDefault="001823DF" w:rsidP="0092440E">
      <w:pPr>
        <w:widowControl w:val="0"/>
        <w:tabs>
          <w:tab w:val="left" w:pos="851"/>
        </w:tabs>
        <w:suppressAutoHyphens w:val="0"/>
        <w:autoSpaceDE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–</w:t>
      </w:r>
      <w:r>
        <w:rPr>
          <w:rStyle w:val="FontStyle18"/>
          <w:b w:val="0"/>
          <w:bCs/>
          <w:sz w:val="24"/>
          <w:szCs w:val="24"/>
        </w:rPr>
        <w:tab/>
        <w:t xml:space="preserve">контактная работа – 264,8 акад. часов: </w:t>
      </w:r>
    </w:p>
    <w:p w:rsidR="001823DF" w:rsidRDefault="001823DF">
      <w:pPr>
        <w:widowControl w:val="0"/>
        <w:tabs>
          <w:tab w:val="left" w:pos="851"/>
          <w:tab w:val="left" w:pos="1134"/>
        </w:tabs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rStyle w:val="FontStyle18"/>
          <w:b w:val="0"/>
          <w:bCs/>
          <w:sz w:val="24"/>
          <w:szCs w:val="24"/>
        </w:rPr>
        <w:t>–</w:t>
      </w:r>
      <w:r>
        <w:rPr>
          <w:rStyle w:val="FontStyle18"/>
          <w:b w:val="0"/>
          <w:bCs/>
          <w:sz w:val="24"/>
          <w:szCs w:val="24"/>
        </w:rPr>
        <w:tab/>
        <w:t>самостоятельная работа – 63,2 акад. часов.</w:t>
      </w:r>
    </w:p>
    <w:p w:rsidR="001823DF" w:rsidRDefault="001823DF">
      <w:pPr>
        <w:widowControl w:val="0"/>
        <w:tabs>
          <w:tab w:val="left" w:pos="851"/>
          <w:tab w:val="left" w:pos="1134"/>
        </w:tabs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tbl>
      <w:tblPr>
        <w:tblW w:w="0" w:type="auto"/>
        <w:tblInd w:w="-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57"/>
        <w:gridCol w:w="371"/>
        <w:gridCol w:w="425"/>
        <w:gridCol w:w="654"/>
        <w:gridCol w:w="1046"/>
        <w:gridCol w:w="850"/>
        <w:gridCol w:w="3929"/>
        <w:gridCol w:w="2584"/>
        <w:gridCol w:w="959"/>
      </w:tblGrid>
      <w:tr w:rsidR="001823DF">
        <w:trPr>
          <w:cantSplit/>
          <w:trHeight w:val="1156"/>
          <w:tblHeader/>
        </w:trPr>
        <w:tc>
          <w:tcPr>
            <w:tcW w:w="5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rPr>
                <w:rStyle w:val="FontStyle31"/>
                <w:sz w:val="24"/>
              </w:rPr>
              <w:t>Раздел/ тема</w:t>
            </w:r>
          </w:p>
          <w:p w:rsidR="001823DF" w:rsidRDefault="001823DF">
            <w:pPr>
              <w:pStyle w:val="Style12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31"/>
                <w:sz w:val="24"/>
              </w:rPr>
              <w:t>дисциплины</w:t>
            </w:r>
          </w:p>
        </w:tc>
        <w:tc>
          <w:tcPr>
            <w:tcW w:w="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13"/>
              <w:widowControl/>
              <w:ind w:left="113" w:right="113" w:firstLine="0"/>
              <w:jc w:val="center"/>
              <w:rPr>
                <w:rStyle w:val="FontStyle31"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pStyle w:val="Style8"/>
              <w:ind w:firstLine="0"/>
              <w:jc w:val="center"/>
              <w:rPr>
                <w:rStyle w:val="FontStyle20"/>
                <w:sz w:val="24"/>
              </w:rPr>
            </w:pPr>
            <w:r>
              <w:rPr>
                <w:rStyle w:val="FontStyle31"/>
                <w:sz w:val="24"/>
              </w:rPr>
              <w:t xml:space="preserve">Аудиторная </w:t>
            </w:r>
            <w:r>
              <w:rPr>
                <w:rStyle w:val="FontStyle31"/>
                <w:sz w:val="24"/>
              </w:rPr>
              <w:br/>
              <w:t>контактная раб</w:t>
            </w:r>
            <w:r>
              <w:rPr>
                <w:rStyle w:val="FontStyle31"/>
                <w:sz w:val="24"/>
              </w:rPr>
              <w:t>о</w:t>
            </w:r>
            <w:r>
              <w:rPr>
                <w:rStyle w:val="FontStyle31"/>
                <w:sz w:val="24"/>
              </w:rPr>
              <w:t xml:space="preserve">та </w:t>
            </w:r>
            <w:r>
              <w:rPr>
                <w:rStyle w:val="FontStyle31"/>
                <w:sz w:val="24"/>
              </w:rPr>
              <w:br/>
              <w:t>(в акад. часах)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</w:rPr>
            </w:pPr>
            <w:r>
              <w:rPr>
                <w:rStyle w:val="FontStyle20"/>
                <w:sz w:val="24"/>
              </w:rPr>
              <w:t>Самостоятельная работа (в акад. ч</w:t>
            </w:r>
            <w:r>
              <w:rPr>
                <w:rStyle w:val="FontStyle20"/>
                <w:sz w:val="24"/>
              </w:rPr>
              <w:t>а</w:t>
            </w:r>
            <w:r>
              <w:rPr>
                <w:rStyle w:val="FontStyle20"/>
                <w:sz w:val="24"/>
              </w:rPr>
              <w:t>сах)</w:t>
            </w:r>
          </w:p>
        </w:tc>
        <w:tc>
          <w:tcPr>
            <w:tcW w:w="3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</w:rPr>
            </w:pPr>
            <w:r>
              <w:rPr>
                <w:rStyle w:val="FontStyle20"/>
                <w:sz w:val="24"/>
              </w:rPr>
              <w:t xml:space="preserve">Вид самостоятельной </w:t>
            </w:r>
            <w:r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2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</w:rPr>
            </w:pPr>
            <w:r>
              <w:rPr>
                <w:rStyle w:val="FontStyle31"/>
                <w:sz w:val="24"/>
              </w:rPr>
              <w:t>Форма текущего ко</w:t>
            </w:r>
            <w:r>
              <w:rPr>
                <w:rStyle w:val="FontStyle31"/>
                <w:sz w:val="24"/>
              </w:rPr>
              <w:t>н</w:t>
            </w:r>
            <w:r>
              <w:rPr>
                <w:rStyle w:val="FontStyle31"/>
                <w:sz w:val="24"/>
              </w:rPr>
              <w:t xml:space="preserve">троля успеваемости и </w:t>
            </w:r>
            <w:r>
              <w:rPr>
                <w:rStyle w:val="FontStyle31"/>
                <w:sz w:val="24"/>
              </w:rPr>
              <w:br/>
              <w:t>промежуточной атт</w:t>
            </w:r>
            <w:r>
              <w:rPr>
                <w:rStyle w:val="FontStyle31"/>
                <w:sz w:val="24"/>
              </w:rPr>
              <w:t>е</w:t>
            </w:r>
            <w:r>
              <w:rPr>
                <w:rStyle w:val="FontStyle31"/>
                <w:sz w:val="24"/>
              </w:rPr>
              <w:t>стации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31"/>
                <w:sz w:val="24"/>
              </w:rPr>
              <w:t xml:space="preserve">Код и структурный </w:t>
            </w:r>
            <w:r>
              <w:rPr>
                <w:rStyle w:val="FontStyle31"/>
                <w:sz w:val="24"/>
              </w:rPr>
              <w:br/>
              <w:t xml:space="preserve">элемент </w:t>
            </w:r>
            <w:r>
              <w:rPr>
                <w:rStyle w:val="FontStyle31"/>
                <w:sz w:val="24"/>
              </w:rPr>
              <w:br/>
              <w:t>компетенции</w:t>
            </w:r>
          </w:p>
        </w:tc>
      </w:tr>
      <w:tr w:rsidR="001823DF">
        <w:trPr>
          <w:cantSplit/>
          <w:trHeight w:val="1134"/>
          <w:tblHeader/>
        </w:trPr>
        <w:tc>
          <w:tcPr>
            <w:tcW w:w="5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14"/>
              <w:widowControl/>
              <w:ind w:firstLine="0"/>
            </w:pPr>
            <w:r>
              <w:t>лекции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14"/>
              <w:widowControl/>
              <w:ind w:firstLine="0"/>
            </w:pPr>
            <w:r>
              <w:t>лаборат.</w:t>
            </w:r>
          </w:p>
          <w:p w:rsidR="001823DF" w:rsidRDefault="001823DF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14"/>
              <w:widowControl/>
              <w:ind w:firstLine="0"/>
            </w:pPr>
            <w:r>
              <w:t>практич. занятия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3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268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>Раздел 1. Введение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1.1. Физическая культура в общекультурной и профессиональной подготовке </w:t>
            </w:r>
            <w:proofErr w:type="gramStart"/>
            <w:r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shd w:val="clear" w:color="auto" w:fill="FFFF00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1.2. Основы техники безопасности при выпо</w:t>
            </w:r>
            <w:r>
              <w:rPr>
                <w:szCs w:val="24"/>
              </w:rPr>
              <w:t>л</w:t>
            </w:r>
            <w:r>
              <w:rPr>
                <w:szCs w:val="24"/>
              </w:rPr>
              <w:t xml:space="preserve">нении упражнений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shd w:val="clear" w:color="auto" w:fill="FFFF00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17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7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Раздел 2. Общефизическая подготовка (ко</w:t>
            </w:r>
            <w:r>
              <w:rPr>
                <w:b/>
                <w:szCs w:val="24"/>
              </w:rPr>
              <w:t>м</w:t>
            </w:r>
            <w:r>
              <w:rPr>
                <w:b/>
                <w:szCs w:val="24"/>
              </w:rPr>
              <w:t>плекс ГТО):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i/>
              </w:rPr>
            </w:pPr>
            <w:r>
              <w:t>Текущий контроль в форме сдачи нормат</w:t>
            </w:r>
            <w:r>
              <w:t>и</w:t>
            </w:r>
            <w: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  <w:sectPr w:rsidR="001823D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701" w:right="567" w:bottom="851" w:left="567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57"/>
        <w:gridCol w:w="371"/>
        <w:gridCol w:w="425"/>
        <w:gridCol w:w="654"/>
        <w:gridCol w:w="1046"/>
        <w:gridCol w:w="850"/>
        <w:gridCol w:w="3929"/>
        <w:gridCol w:w="2584"/>
        <w:gridCol w:w="959"/>
      </w:tblGrid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2. Подготовка к выполнению норматива в бег на 3 км (мин)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523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proofErr w:type="gramStart"/>
            <w:r>
              <w:rPr>
                <w:szCs w:val="24"/>
              </w:rPr>
              <w:t>Подготовка к выполнению норматива (По</w:t>
            </w:r>
            <w:r>
              <w:rPr>
                <w:szCs w:val="24"/>
              </w:rPr>
              <w:t>д</w:t>
            </w:r>
            <w:r>
              <w:rPr>
                <w:szCs w:val="24"/>
              </w:rPr>
              <w:t>тягивание из виса на высокой перекладине (к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личество раз) или рывок гири 16 кг (кол-во раз)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 Подготовка к выполнению норматива (Н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 xml:space="preserve">клон вперед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стоя с прямыми 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proofErr w:type="gramStart"/>
            <w:r>
              <w:rPr>
                <w:szCs w:val="24"/>
              </w:rPr>
              <w:t>Подготовка к выполнению норматива (Пр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proofErr w:type="gramStart"/>
            <w:r>
              <w:rPr>
                <w:szCs w:val="24"/>
              </w:rPr>
              <w:t>Подготовка к выполнению норматива (Пл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вание на 50 м (мин)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Самостоятельное изучение ст</w:t>
            </w:r>
            <w:r>
              <w:rPr>
                <w:rStyle w:val="FontStyle31"/>
                <w:sz w:val="24"/>
              </w:rPr>
              <w:t>и</w:t>
            </w:r>
            <w:r>
              <w:rPr>
                <w:rStyle w:val="FontStyle31"/>
                <w:sz w:val="24"/>
              </w:rPr>
              <w:t xml:space="preserve">лей плавания с использованием </w:t>
            </w:r>
            <w:r>
              <w:rPr>
                <w:rStyle w:val="FontStyle31"/>
                <w:sz w:val="24"/>
                <w:lang w:val="en-US"/>
              </w:rPr>
              <w:t>IT</w:t>
            </w:r>
            <w:r>
              <w:rPr>
                <w:rStyle w:val="FontStyle31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35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1f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Атлетическая гимнастика (занятия в трен</w:t>
            </w:r>
            <w:r>
              <w:rPr>
                <w:iCs/>
                <w:sz w:val="24"/>
                <w:szCs w:val="24"/>
              </w:rPr>
              <w:t>а</w:t>
            </w:r>
            <w:r>
              <w:rPr>
                <w:iCs/>
                <w:sz w:val="24"/>
                <w:szCs w:val="24"/>
              </w:rPr>
              <w:t>жерном зале)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атлетика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Пауэрлифтинг и гиревой спорт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t>7,9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i/>
              </w:rPr>
            </w:pPr>
            <w:r>
              <w:t>Текущий контроль в форме сдачи нормат</w:t>
            </w:r>
            <w:r>
              <w:t>и</w:t>
            </w:r>
            <w:r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21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7,9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14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13,9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Промежуточная атт</w:t>
            </w:r>
            <w:r>
              <w:rPr>
                <w:b/>
              </w:rPr>
              <w:t>е</w:t>
            </w:r>
            <w:r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>
        <w:trPr>
          <w:trHeight w:val="268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>Раздел 4. Общефизическая подготовка (ко</w:t>
            </w:r>
            <w:r>
              <w:rPr>
                <w:b/>
                <w:szCs w:val="24"/>
              </w:rPr>
              <w:t>м</w:t>
            </w:r>
            <w:r>
              <w:rPr>
                <w:b/>
                <w:szCs w:val="24"/>
              </w:rPr>
              <w:t>плекс ГТО):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1. Подготовка к выполнению норматива в беге на 100 м (сек)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 Подготовка к выполнению норматива в беге на 3 км (мин)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proofErr w:type="gramStart"/>
            <w:r>
              <w:rPr>
                <w:szCs w:val="24"/>
              </w:rPr>
              <w:t>Подготовка к выполнению норматива (По</w:t>
            </w:r>
            <w:r>
              <w:rPr>
                <w:szCs w:val="24"/>
              </w:rPr>
              <w:t>д</w:t>
            </w:r>
            <w:r>
              <w:rPr>
                <w:szCs w:val="24"/>
              </w:rPr>
              <w:t>тягивание из виса на высокой перекладине (к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личество раз) или рывок гири 16 кг (кол-во раз)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 Подготовка к выполнению норматива (Н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 xml:space="preserve">клон вперед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стоя с прямыми 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proofErr w:type="gramStart"/>
            <w:r>
              <w:rPr>
                <w:szCs w:val="24"/>
              </w:rPr>
              <w:t>Подготовка к выполнению норматива (Пр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proofErr w:type="gramStart"/>
            <w:r>
              <w:rPr>
                <w:szCs w:val="24"/>
              </w:rPr>
              <w:t xml:space="preserve">Подготовка к выполнению норматива (Бег на лыжах на 5 км (мин) 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 xml:space="preserve">– зув 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17"/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proofErr w:type="gramStart"/>
            <w:r>
              <w:rPr>
                <w:szCs w:val="24"/>
              </w:rPr>
              <w:t>Подготовка к выполнению норматива (Мет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ние спортивного снаряда весом 700 г (м)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proofErr w:type="gramStart"/>
            <w:r>
              <w:rPr>
                <w:szCs w:val="24"/>
              </w:rPr>
              <w:t>Подготовка к выполнению норматива (Пл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вание на 50 м (мин)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Самостоятельное изучение ст</w:t>
            </w:r>
            <w:r>
              <w:rPr>
                <w:rStyle w:val="FontStyle31"/>
                <w:sz w:val="24"/>
              </w:rPr>
              <w:t>и</w:t>
            </w:r>
            <w:r>
              <w:rPr>
                <w:rStyle w:val="FontStyle31"/>
                <w:sz w:val="24"/>
              </w:rPr>
              <w:t xml:space="preserve">лей плавания с использованием </w:t>
            </w:r>
            <w:r>
              <w:rPr>
                <w:rStyle w:val="FontStyle31"/>
                <w:sz w:val="24"/>
                <w:lang w:val="en-US"/>
              </w:rPr>
              <w:t>IT</w:t>
            </w:r>
            <w:r>
              <w:rPr>
                <w:rStyle w:val="FontStyle31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22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7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1f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Раздел 5. Учебные занятия по видам спорта: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Атлетическая гимнастика (занятия в трен</w:t>
            </w:r>
            <w:r>
              <w:rPr>
                <w:iCs/>
                <w:sz w:val="24"/>
                <w:szCs w:val="24"/>
              </w:rPr>
              <w:t>а</w:t>
            </w:r>
            <w:r>
              <w:rPr>
                <w:iCs/>
                <w:sz w:val="24"/>
                <w:szCs w:val="24"/>
              </w:rPr>
              <w:t>жерном зале)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атлетика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Пауэрлифтинг и гиревой спорт</w:t>
            </w:r>
          </w:p>
          <w:p w:rsidR="001823DF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</w:rPr>
            </w:pPr>
            <w:r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</w:rPr>
            </w:pPr>
            <w:r>
              <w:rPr>
                <w:lang w:val="en-US"/>
              </w:rPr>
              <w:t>1</w:t>
            </w:r>
            <w:r>
              <w:t>3,9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rStyle w:val="FontStyle31"/>
                <w:sz w:val="24"/>
              </w:rPr>
              <w:t>Подготовка к практическим з</w:t>
            </w:r>
            <w:r>
              <w:rPr>
                <w:rStyle w:val="FontStyle31"/>
                <w:sz w:val="24"/>
              </w:rPr>
              <w:t>а</w:t>
            </w:r>
            <w:r>
              <w:rPr>
                <w:rStyle w:val="FontStyle31"/>
                <w:sz w:val="24"/>
              </w:rPr>
              <w:t>нятиям. Самостоятельное выпо</w:t>
            </w:r>
            <w:r>
              <w:rPr>
                <w:rStyle w:val="FontStyle31"/>
                <w:sz w:val="24"/>
              </w:rPr>
              <w:t>л</w:t>
            </w:r>
            <w:r>
              <w:rPr>
                <w:rStyle w:val="FontStyle31"/>
                <w:sz w:val="24"/>
              </w:rPr>
              <w:t>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i/>
              </w:rPr>
            </w:pPr>
            <w:r>
              <w:t>Текущий контроль в форме сдачи нормат</w:t>
            </w:r>
            <w:r>
              <w:t>и</w:t>
            </w:r>
            <w:r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>8</w:t>
            </w:r>
            <w:r>
              <w:rPr>
                <w:i/>
              </w:rPr>
              <w:t xml:space="preserve"> – зув</w:t>
            </w:r>
          </w:p>
        </w:tc>
      </w:tr>
      <w:tr w:rsidR="001823DF">
        <w:trPr>
          <w:trHeight w:val="21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lang w:val="en-US"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</w:rPr>
              <w:t>3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>
        <w:trPr>
          <w:trHeight w:val="14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lang w:val="en-US"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1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3,9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Промежуточная атт</w:t>
            </w:r>
            <w:r>
              <w:rPr>
                <w:b/>
              </w:rPr>
              <w:t>е</w:t>
            </w:r>
            <w:r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>
        <w:trPr>
          <w:trHeight w:val="14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курс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lang w:val="en-US"/>
              </w:rPr>
            </w:pPr>
            <w:r>
              <w:rPr>
                <w:b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27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>
        <w:trPr>
          <w:trHeight w:val="22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Раздел 6. Общефизическая подготовка (ко</w:t>
            </w:r>
            <w:r>
              <w:rPr>
                <w:b/>
                <w:szCs w:val="24"/>
              </w:rPr>
              <w:t>м</w:t>
            </w:r>
            <w:r>
              <w:rPr>
                <w:b/>
                <w:szCs w:val="24"/>
              </w:rPr>
              <w:t>плекс ГТО):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>
        <w:trPr>
          <w:trHeight w:val="27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323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 Подготовка к выполнению норматива в беге на 3 км (мин)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371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proofErr w:type="gramStart"/>
            <w:r>
              <w:rPr>
                <w:szCs w:val="24"/>
              </w:rPr>
              <w:t>Подготовка к выполнению норматива (По</w:t>
            </w:r>
            <w:r>
              <w:rPr>
                <w:szCs w:val="24"/>
              </w:rPr>
              <w:t>д</w:t>
            </w:r>
            <w:r>
              <w:rPr>
                <w:szCs w:val="24"/>
              </w:rPr>
              <w:t>тягивание из виса на высокой перекладине (к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личество раз) или рывок гири 16 кг (кол-во раз)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0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4. Подготовка к выполнению норматива (Н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 xml:space="preserve">клон вперед из </w:t>
            </w:r>
            <w:proofErr w:type="gramStart"/>
            <w:r>
              <w:rPr>
                <w:szCs w:val="24"/>
              </w:rPr>
              <w:t>положения</w:t>
            </w:r>
            <w:proofErr w:type="gramEnd"/>
            <w:r>
              <w:rPr>
                <w:szCs w:val="24"/>
              </w:rPr>
              <w:t xml:space="preserve"> стоя с прямыми 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>
        <w:trPr>
          <w:trHeight w:val="425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proofErr w:type="gramStart"/>
            <w:r>
              <w:rPr>
                <w:szCs w:val="24"/>
              </w:rPr>
              <w:t>Подготовка к выполнению норматива (Пр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>
              <w:rPr>
                <w:szCs w:val="24"/>
              </w:rPr>
              <w:t>Текущий контроль в форме сдачи нормат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pStyle w:val="Style14"/>
              <w:widowControl/>
              <w:ind w:firstLine="0"/>
            </w:pPr>
            <w:r>
              <w:rPr>
                <w:i/>
              </w:rPr>
              <w:t>ОК-</w:t>
            </w:r>
            <w:r>
              <w:rPr>
                <w:i/>
                <w:lang w:val="en-US"/>
              </w:rPr>
              <w:t xml:space="preserve">8 </w:t>
            </w:r>
            <w:r>
              <w:rPr>
                <w:i/>
              </w:rPr>
              <w:t>– зув</w:t>
            </w:r>
          </w:p>
        </w:tc>
      </w:tr>
      <w:tr w:rsidR="001823DF" w:rsidRPr="0092440E">
        <w:trPr>
          <w:trHeight w:val="417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lastRenderedPageBreak/>
              <w:t xml:space="preserve">6. </w:t>
            </w:r>
            <w:proofErr w:type="gramStart"/>
            <w:r w:rsidRPr="0092440E">
              <w:rPr>
                <w:szCs w:val="24"/>
              </w:rPr>
              <w:t>Подготовка к выполнению норматива (Мет</w:t>
            </w:r>
            <w:r w:rsidRPr="0092440E">
              <w:rPr>
                <w:szCs w:val="24"/>
              </w:rPr>
              <w:t>а</w:t>
            </w:r>
            <w:r w:rsidRPr="0092440E">
              <w:rPr>
                <w:szCs w:val="24"/>
              </w:rPr>
              <w:t>ние спортивного снаряда весом 700 г (м)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7. </w:t>
            </w:r>
            <w:proofErr w:type="gramStart"/>
            <w:r w:rsidRPr="0092440E">
              <w:rPr>
                <w:szCs w:val="24"/>
              </w:rPr>
              <w:t>Подготовка к выполнению норматива (Пл</w:t>
            </w:r>
            <w:r w:rsidRPr="0092440E">
              <w:rPr>
                <w:szCs w:val="24"/>
              </w:rPr>
              <w:t>а</w:t>
            </w:r>
            <w:r w:rsidRPr="0092440E">
              <w:rPr>
                <w:szCs w:val="24"/>
              </w:rPr>
              <w:t>вание на 50 м (мин)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17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92440E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8. Подготовка к выполнению норматива (Стрельба из пневматической винтовки из </w:t>
            </w:r>
            <w:proofErr w:type="gramStart"/>
            <w:r w:rsidRPr="0092440E">
              <w:rPr>
                <w:szCs w:val="24"/>
              </w:rPr>
              <w:t>п</w:t>
            </w:r>
            <w:r w:rsidRPr="0092440E">
              <w:rPr>
                <w:szCs w:val="24"/>
              </w:rPr>
              <w:t>о</w:t>
            </w:r>
            <w:r w:rsidRPr="0092440E">
              <w:rPr>
                <w:szCs w:val="24"/>
              </w:rPr>
              <w:t>ложения</w:t>
            </w:r>
            <w:proofErr w:type="gramEnd"/>
            <w:r w:rsidRPr="0092440E">
              <w:rPr>
                <w:szCs w:val="24"/>
              </w:rPr>
              <w:t xml:space="preserve">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92440E">
              <w:rPr>
                <w:szCs w:val="24"/>
              </w:rPr>
              <w:t>й</w:t>
            </w:r>
            <w:r w:rsidRPr="0092440E">
              <w:rPr>
                <w:szCs w:val="24"/>
              </w:rPr>
              <w:t>ку, дистанция – 10 м (очки)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92440E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5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2440E">
              <w:rPr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17,9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t>Раздел 7.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35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b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 w:rsidRPr="0092440E">
        <w:trPr>
          <w:trHeight w:val="12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2440E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17,9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227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b/>
                <w:szCs w:val="24"/>
              </w:rPr>
            </w:pPr>
            <w:r w:rsidRPr="0092440E">
              <w:rPr>
                <w:b/>
                <w:szCs w:val="24"/>
              </w:rPr>
              <w:t>Раздел 8. Общефизическая подготовка (ко</w:t>
            </w:r>
            <w:r w:rsidRPr="0092440E">
              <w:rPr>
                <w:b/>
                <w:szCs w:val="24"/>
              </w:rPr>
              <w:t>м</w:t>
            </w:r>
            <w:r w:rsidRPr="0092440E">
              <w:rPr>
                <w:b/>
                <w:szCs w:val="24"/>
              </w:rPr>
              <w:t>плекс ГТО):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27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>1. Подготовка к выполнению норматива в беге на 100 м (сек)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307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lastRenderedPageBreak/>
              <w:t>2. Подготовка к выполнению норматива в беге на 3 км (мин)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 w:rsidRPr="0092440E">
              <w:rPr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37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3. </w:t>
            </w:r>
            <w:proofErr w:type="gramStart"/>
            <w:r w:rsidRPr="0092440E">
              <w:rPr>
                <w:szCs w:val="24"/>
              </w:rPr>
              <w:t>Подготовка к выполнению норматива (По</w:t>
            </w:r>
            <w:r w:rsidRPr="0092440E">
              <w:rPr>
                <w:szCs w:val="24"/>
              </w:rPr>
              <w:t>д</w:t>
            </w:r>
            <w:r w:rsidRPr="0092440E">
              <w:rPr>
                <w:szCs w:val="24"/>
              </w:rPr>
              <w:t>тягивание из виса на высокой перекладине (к</w:t>
            </w:r>
            <w:r w:rsidRPr="0092440E">
              <w:rPr>
                <w:szCs w:val="24"/>
              </w:rPr>
              <w:t>о</w:t>
            </w:r>
            <w:r w:rsidRPr="0092440E">
              <w:rPr>
                <w:szCs w:val="24"/>
              </w:rPr>
              <w:t>личество раз) или рывок гири 16 кг (кол-во раз)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 w:rsidRPr="0092440E">
              <w:rPr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7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>4. Подготовка к выполнению норматива (Н</w:t>
            </w:r>
            <w:r w:rsidRPr="0092440E">
              <w:rPr>
                <w:szCs w:val="24"/>
              </w:rPr>
              <w:t>а</w:t>
            </w:r>
            <w:r w:rsidRPr="0092440E">
              <w:rPr>
                <w:szCs w:val="24"/>
              </w:rPr>
              <w:t xml:space="preserve">клон вперед из </w:t>
            </w:r>
            <w:proofErr w:type="gramStart"/>
            <w:r w:rsidRPr="0092440E">
              <w:rPr>
                <w:szCs w:val="24"/>
              </w:rPr>
              <w:t>положения</w:t>
            </w:r>
            <w:proofErr w:type="gramEnd"/>
            <w:r w:rsidRPr="0092440E">
              <w:rPr>
                <w:szCs w:val="24"/>
              </w:rPr>
              <w:t xml:space="preserve"> стоя с прямыми н</w:t>
            </w:r>
            <w:r w:rsidRPr="0092440E">
              <w:rPr>
                <w:szCs w:val="24"/>
              </w:rPr>
              <w:t>о</w:t>
            </w:r>
            <w:r w:rsidRPr="0092440E">
              <w:rPr>
                <w:szCs w:val="24"/>
              </w:rPr>
              <w:t>гами на гимнастической скамье (ниже уровня скамьи-см)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30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5. </w:t>
            </w:r>
            <w:proofErr w:type="gramStart"/>
            <w:r w:rsidRPr="0092440E">
              <w:rPr>
                <w:szCs w:val="24"/>
              </w:rPr>
              <w:t>Подготовка к выполнению норматива (Пр</w:t>
            </w:r>
            <w:r w:rsidRPr="0092440E">
              <w:rPr>
                <w:szCs w:val="24"/>
              </w:rPr>
              <w:t>ы</w:t>
            </w:r>
            <w:r w:rsidRPr="0092440E">
              <w:rPr>
                <w:szCs w:val="24"/>
              </w:rPr>
              <w:t>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 w:rsidRPr="0092440E">
              <w:rPr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358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6. </w:t>
            </w:r>
            <w:proofErr w:type="gramStart"/>
            <w:r w:rsidRPr="0092440E">
              <w:rPr>
                <w:szCs w:val="24"/>
              </w:rPr>
              <w:t xml:space="preserve">Подготовка к выполнению норматива (Бег на лыжах на 5 км (мин) 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 w:rsidRPr="0092440E">
              <w:rPr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6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ind w:firstLine="17"/>
              <w:rPr>
                <w:szCs w:val="24"/>
              </w:rPr>
            </w:pPr>
            <w:r w:rsidRPr="0092440E">
              <w:rPr>
                <w:szCs w:val="24"/>
              </w:rPr>
              <w:t xml:space="preserve">7. </w:t>
            </w:r>
            <w:proofErr w:type="gramStart"/>
            <w:r w:rsidRPr="0092440E">
              <w:rPr>
                <w:szCs w:val="24"/>
              </w:rPr>
              <w:t>Подготовка к выполнению норматива (Мет</w:t>
            </w:r>
            <w:r w:rsidRPr="0092440E">
              <w:rPr>
                <w:szCs w:val="24"/>
              </w:rPr>
              <w:t>а</w:t>
            </w:r>
            <w:r w:rsidRPr="0092440E">
              <w:rPr>
                <w:szCs w:val="24"/>
              </w:rPr>
              <w:t>ние спортивного снаряда весом 700 г (м)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 w:rsidRPr="0092440E">
              <w:rPr>
                <w:szCs w:val="24"/>
              </w:rPr>
              <w:t xml:space="preserve">8. </w:t>
            </w:r>
            <w:proofErr w:type="gramStart"/>
            <w:r w:rsidRPr="0092440E">
              <w:rPr>
                <w:szCs w:val="24"/>
              </w:rPr>
              <w:t>Подготовка к выполнению норматива (Пл</w:t>
            </w:r>
            <w:r w:rsidRPr="0092440E">
              <w:rPr>
                <w:szCs w:val="24"/>
              </w:rPr>
              <w:t>а</w:t>
            </w:r>
            <w:r w:rsidRPr="0092440E">
              <w:rPr>
                <w:szCs w:val="24"/>
              </w:rPr>
              <w:t>вание на 50 м (мин)</w:t>
            </w:r>
            <w:proofErr w:type="gramEnd"/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стилей плавания с использованием </w:t>
            </w:r>
            <w:r w:rsidRPr="0092440E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 w:rsidRPr="0092440E">
              <w:rPr>
                <w:szCs w:val="24"/>
              </w:rPr>
              <w:t xml:space="preserve">9. Подготовка к выполнению норматива (Стрельба из пневматической винтовки из </w:t>
            </w:r>
            <w:proofErr w:type="gramStart"/>
            <w:r w:rsidRPr="0092440E">
              <w:rPr>
                <w:szCs w:val="24"/>
              </w:rPr>
              <w:t>п</w:t>
            </w:r>
            <w:r w:rsidRPr="0092440E">
              <w:rPr>
                <w:szCs w:val="24"/>
              </w:rPr>
              <w:t>о</w:t>
            </w:r>
            <w:r w:rsidRPr="0092440E">
              <w:rPr>
                <w:szCs w:val="24"/>
              </w:rPr>
              <w:t>ложения</w:t>
            </w:r>
            <w:proofErr w:type="gramEnd"/>
            <w:r w:rsidRPr="0092440E">
              <w:rPr>
                <w:szCs w:val="24"/>
              </w:rPr>
              <w:t xml:space="preserve">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</w:t>
            </w:r>
            <w:r w:rsidRPr="0092440E">
              <w:rPr>
                <w:szCs w:val="24"/>
              </w:rPr>
              <w:t>й</w:t>
            </w:r>
            <w:r w:rsidRPr="0092440E">
              <w:rPr>
                <w:szCs w:val="24"/>
              </w:rPr>
              <w:t>ку, дистанция – 10 м (очки)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 xml:space="preserve">Самостоятельное изучение основ стрельбы с использованием </w:t>
            </w:r>
            <w:r w:rsidRPr="0092440E">
              <w:rPr>
                <w:rStyle w:val="FontStyle31"/>
                <w:rFonts w:ascii="Times New Roman" w:hAnsi="Times New Roman"/>
                <w:sz w:val="24"/>
                <w:lang w:val="en-US"/>
              </w:rPr>
              <w:t>IT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-технологий.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 в ВФСК «ГТО»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5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b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lastRenderedPageBreak/>
              <w:t>Раздел 9.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 w:rsidRPr="0092440E">
              <w:t>1</w:t>
            </w:r>
            <w: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13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i/>
              </w:rPr>
            </w:pPr>
            <w:r w:rsidRPr="0092440E">
              <w:t>Текущий контроль в форме сдачи нормат</w:t>
            </w:r>
            <w:r w:rsidRPr="0092440E">
              <w:t>и</w:t>
            </w:r>
            <w:r w:rsidRPr="0092440E"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35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t>Итого по разделу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 w:rsidRPr="0092440E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13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</w:tr>
      <w:tr w:rsidR="001823DF" w:rsidRPr="0092440E">
        <w:trPr>
          <w:trHeight w:val="12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 w:rsidRPr="0092440E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13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12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 xml:space="preserve">ИТОГО ЗА курс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b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31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t>Раздел 10.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i/>
              </w:rPr>
            </w:pPr>
            <w:r w:rsidRPr="0092440E">
              <w:t>Текущий контроль в форме сдачи нормат</w:t>
            </w:r>
            <w:r w:rsidRPr="0092440E">
              <w:t>и</w:t>
            </w:r>
            <w:r w:rsidRPr="0092440E"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64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2440E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226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lastRenderedPageBreak/>
              <w:t>Раздел 11.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t>3</w:t>
            </w: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i/>
                <w:szCs w:val="24"/>
              </w:rPr>
            </w:pPr>
            <w:r w:rsidRPr="0092440E">
              <w:rPr>
                <w:szCs w:val="24"/>
              </w:rPr>
              <w:t>Текущий контроль в форме сдачи нормат</w:t>
            </w:r>
            <w:r w:rsidRPr="0092440E">
              <w:rPr>
                <w:szCs w:val="24"/>
              </w:rPr>
              <w:t>и</w:t>
            </w:r>
            <w:r w:rsidRPr="0092440E">
              <w:rPr>
                <w:szCs w:val="24"/>
              </w:rPr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147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2440E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147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 xml:space="preserve">ИТОГО ЗА курс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1,8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t>Раздел 12.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lang w:val="en-US"/>
              </w:rPr>
            </w:pPr>
            <w:r w:rsidRPr="0092440E"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  <w:lang w:val="en-US"/>
              </w:rPr>
              <w:t>0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i/>
              </w:rPr>
            </w:pPr>
            <w:r w:rsidRPr="0092440E">
              <w:t>Текущий контроль в форме сдачи нормат</w:t>
            </w:r>
            <w:r w:rsidRPr="0092440E">
              <w:t>и</w:t>
            </w:r>
            <w:r w:rsidRPr="0092440E"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190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</w:pPr>
            <w:r w:rsidRPr="0092440E">
              <w:rPr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  <w:lang w:val="en-US"/>
              </w:rPr>
              <w:t>0</w:t>
            </w: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499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1f1"/>
              <w:rPr>
                <w:sz w:val="24"/>
                <w:szCs w:val="24"/>
              </w:rPr>
            </w:pPr>
            <w:r w:rsidRPr="0092440E">
              <w:rPr>
                <w:b/>
                <w:sz w:val="24"/>
                <w:szCs w:val="24"/>
              </w:rPr>
              <w:lastRenderedPageBreak/>
              <w:t>Раздел 13. Учебные занятия по видам спорта: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iCs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Гимнастика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92440E">
              <w:rPr>
                <w:iCs/>
                <w:sz w:val="24"/>
                <w:szCs w:val="24"/>
              </w:rPr>
              <w:t>а</w:t>
            </w:r>
            <w:r w:rsidRPr="0092440E">
              <w:rPr>
                <w:iCs/>
                <w:sz w:val="24"/>
                <w:szCs w:val="24"/>
              </w:rPr>
              <w:t>жерном зале)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Легкая атлетика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Пауэрлифтинг и гиревой спорт</w:t>
            </w:r>
          </w:p>
          <w:p w:rsidR="001823DF" w:rsidRPr="0092440E" w:rsidRDefault="001823DF">
            <w:pPr>
              <w:pStyle w:val="1f1"/>
              <w:numPr>
                <w:ilvl w:val="0"/>
                <w:numId w:val="3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92440E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7E1BB5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t>2</w:t>
            </w:r>
            <w: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rStyle w:val="FontStyle31"/>
                <w:rFonts w:ascii="Times New Roman" w:hAnsi="Times New Roman"/>
                <w:sz w:val="24"/>
              </w:rPr>
              <w:t>Подготовка к практическим занят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и</w:t>
            </w:r>
            <w:r w:rsidRPr="0092440E">
              <w:rPr>
                <w:rStyle w:val="FontStyle31"/>
                <w:rFonts w:ascii="Times New Roman" w:hAnsi="Times New Roman"/>
                <w:sz w:val="24"/>
              </w:rPr>
              <w:t>ям. Самостоятельное выполнение физических упражнений.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i/>
              </w:rPr>
            </w:pPr>
            <w:r w:rsidRPr="0092440E">
              <w:t>Текущий контроль в форме сдачи нормат</w:t>
            </w:r>
            <w:r w:rsidRPr="0092440E">
              <w:t>и</w:t>
            </w:r>
            <w:r w:rsidRPr="0092440E">
              <w:t>вов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</w:pPr>
            <w:r w:rsidRPr="0092440E">
              <w:rPr>
                <w:i/>
              </w:rPr>
              <w:t>ОК-</w:t>
            </w:r>
            <w:r w:rsidRPr="0092440E">
              <w:rPr>
                <w:i/>
                <w:lang w:val="en-US"/>
              </w:rPr>
              <w:t xml:space="preserve">8 </w:t>
            </w:r>
            <w:r w:rsidRPr="0092440E">
              <w:rPr>
                <w:i/>
              </w:rPr>
              <w:t>– зув</w:t>
            </w:r>
          </w:p>
        </w:tc>
      </w:tr>
      <w:tr w:rsidR="001823DF" w:rsidRPr="0092440E">
        <w:trPr>
          <w:trHeight w:val="231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за семестр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440E">
              <w:rPr>
                <w:b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7E1BB5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2440E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0,9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Промежуточная атт</w:t>
            </w:r>
            <w:r w:rsidRPr="0092440E">
              <w:rPr>
                <w:b/>
              </w:rPr>
              <w:t>е</w:t>
            </w:r>
            <w:r w:rsidRPr="0092440E">
              <w:rPr>
                <w:b/>
              </w:rPr>
              <w:t>стация (зачет)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231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 xml:space="preserve">ИТОГО ЗА курс 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7E1BB5" w:rsidRDefault="001823D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b/>
              </w:rPr>
              <w:t>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</w:pPr>
            <w:r w:rsidRPr="0092440E">
              <w:rPr>
                <w:rStyle w:val="FontStyle31"/>
                <w:rFonts w:ascii="Times New Roman" w:hAnsi="Times New Roman"/>
                <w:b/>
                <w:sz w:val="24"/>
              </w:rPr>
              <w:t>1,8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1823DF" w:rsidRPr="0092440E">
        <w:trPr>
          <w:trHeight w:val="122"/>
        </w:trPr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rPr>
                <w:b/>
              </w:rPr>
            </w:pPr>
            <w:r w:rsidRPr="0092440E">
              <w:rPr>
                <w:b/>
              </w:rPr>
              <w:t>Итого по дисциплине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D37234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Pr="0092440E">
              <w:rPr>
                <w:b/>
              </w:rPr>
              <w:t>,2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Pr="0092440E" w:rsidRDefault="001823DF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</w:tbl>
    <w:p w:rsidR="001823DF" w:rsidRPr="0092440E" w:rsidRDefault="001823DF">
      <w:pPr>
        <w:widowControl w:val="0"/>
        <w:tabs>
          <w:tab w:val="left" w:pos="851"/>
          <w:tab w:val="left" w:pos="1134"/>
        </w:tabs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p w:rsidR="001823DF" w:rsidRDefault="001823DF">
      <w:pPr>
        <w:widowControl w:val="0"/>
        <w:tabs>
          <w:tab w:val="left" w:pos="851"/>
        </w:tabs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  <w:sectPr w:rsidR="001823D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701" w:right="567" w:bottom="851" w:left="567" w:header="720" w:footer="720" w:gutter="0"/>
          <w:cols w:space="720"/>
          <w:docGrid w:linePitch="600" w:charSpace="32768"/>
        </w:sectPr>
      </w:pPr>
    </w:p>
    <w:p w:rsidR="001823DF" w:rsidRDefault="001823DF">
      <w:pPr>
        <w:pStyle w:val="1"/>
      </w:pPr>
      <w:r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Дисциплина «Элективные курсы по физической культуре и спорту» является обязательной для изучения.</w:t>
      </w:r>
      <w:r>
        <w:rPr>
          <w:rStyle w:val="FontStyle28"/>
          <w:rFonts w:cs="Constantia"/>
          <w:b w:val="0"/>
          <w:bCs/>
          <w:i/>
          <w:iCs/>
          <w:smallCaps w:val="0"/>
          <w:color w:val="C00000"/>
          <w:sz w:val="24"/>
          <w:szCs w:val="10"/>
        </w:rPr>
        <w:t xml:space="preserve"> </w:t>
      </w:r>
      <w:r>
        <w:rPr>
          <w:szCs w:val="24"/>
        </w:rPr>
        <w:t>Процесс обучения студентов планируе</w:t>
      </w:r>
      <w:r>
        <w:rPr>
          <w:szCs w:val="24"/>
        </w:rPr>
        <w:t>т</w:t>
      </w:r>
      <w:r>
        <w:rPr>
          <w:szCs w:val="24"/>
        </w:rPr>
        <w:t xml:space="preserve">ся в форме практических занятий согласно учебному плану. При проведении занятий по физической культуре используются фронтальный, групповой и индивидуальный подходы. Игровой и </w:t>
      </w:r>
      <w:proofErr w:type="gramStart"/>
      <w:r>
        <w:rPr>
          <w:szCs w:val="24"/>
        </w:rPr>
        <w:t>соревновательный</w:t>
      </w:r>
      <w:proofErr w:type="gramEnd"/>
      <w:r>
        <w:rPr>
          <w:szCs w:val="24"/>
        </w:rPr>
        <w:t xml:space="preserve"> методы, используемые в обучении студентов, позволяют воспитать чувство товарищества, коллективизма, ответственности, а также способствуют самоопределению, самопознанию и саморазвитию. 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rStyle w:val="FontStyle31"/>
          <w:sz w:val="24"/>
          <w:szCs w:val="24"/>
        </w:rPr>
      </w:pPr>
      <w:r>
        <w:rPr>
          <w:szCs w:val="24"/>
        </w:rPr>
        <w:t xml:space="preserve">По результатам медицинского осмотра студентов распределяют по следующим группам: </w:t>
      </w:r>
      <w:proofErr w:type="gramStart"/>
      <w:r>
        <w:rPr>
          <w:szCs w:val="24"/>
        </w:rPr>
        <w:t>основная</w:t>
      </w:r>
      <w:proofErr w:type="gramEnd"/>
      <w:r>
        <w:rPr>
          <w:szCs w:val="24"/>
        </w:rPr>
        <w:t>, подготовительная, специальная медицинская.</w:t>
      </w:r>
    </w:p>
    <w:p w:rsidR="001823DF" w:rsidRDefault="001823DF">
      <w:pPr>
        <w:pStyle w:val="1"/>
      </w:pPr>
      <w:r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обучающихся</w:t>
      </w:r>
      <w:proofErr w:type="gramEnd"/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</w:t>
      </w:r>
      <w:r>
        <w:rPr>
          <w:szCs w:val="24"/>
        </w:rPr>
        <w:t>ю</w:t>
      </w:r>
      <w:r>
        <w:rPr>
          <w:szCs w:val="24"/>
        </w:rPr>
        <w:t>чается в повторении двигательных действий, усвоенных в рамках практических занятий и самостоятельного выполнения комплексов упражнений, пр</w:t>
      </w:r>
      <w:r>
        <w:rPr>
          <w:szCs w:val="24"/>
        </w:rPr>
        <w:t>е</w:t>
      </w:r>
      <w:r>
        <w:rPr>
          <w:szCs w:val="24"/>
        </w:rPr>
        <w:t>дусмотренных рабочей программой дисциплины с целью сдачи нормативов ВФСК «ГТО».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первом комплексе представлены упражнения, направленные на развитие быстроты (таблица 1).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center"/>
        <w:rPr>
          <w:szCs w:val="24"/>
        </w:rPr>
      </w:pPr>
      <w:r>
        <w:rPr>
          <w:szCs w:val="24"/>
        </w:rPr>
        <w:t xml:space="preserve">Таблица 1 </w:t>
      </w:r>
      <w:r>
        <w:rPr>
          <w:rFonts w:ascii="Symbol" w:hAnsi="Symbol" w:cs="Symbol"/>
          <w:szCs w:val="24"/>
        </w:rPr>
        <w:t></w:t>
      </w:r>
      <w:r>
        <w:rPr>
          <w:szCs w:val="24"/>
        </w:rPr>
        <w:t xml:space="preserve"> Комплекс упражнений на развитие быстроты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20"/>
        <w:gridCol w:w="2505"/>
        <w:gridCol w:w="4924"/>
        <w:gridCol w:w="1640"/>
      </w:tblGrid>
      <w:tr w:rsidR="001823DF">
        <w:trPr>
          <w:tblHeader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Дозировка</w:t>
            </w:r>
          </w:p>
        </w:tc>
      </w:tr>
      <w:tr w:rsidR="001823DF">
        <w:trPr>
          <w:trHeight w:val="37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минут</w:t>
            </w:r>
          </w:p>
        </w:tc>
      </w:tr>
      <w:tr w:rsidR="001823DF">
        <w:trPr>
          <w:trHeight w:val="90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 w:firstLine="293"/>
              <w:jc w:val="right"/>
              <w:rPr>
                <w:sz w:val="20"/>
              </w:rPr>
            </w:pPr>
            <w:r>
              <w:rPr>
                <w:sz w:val="20"/>
              </w:rPr>
              <w:t>Общеразвивающие у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ражнения (ОРУ)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направленные на подготовку всего орг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низма к дальнейшей работе для всех групп мышц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раз</w:t>
            </w:r>
          </w:p>
        </w:tc>
      </w:tr>
      <w:tr w:rsidR="001823DF">
        <w:trPr>
          <w:trHeight w:val="646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 w:firstLine="293"/>
              <w:jc w:val="both"/>
              <w:rPr>
                <w:sz w:val="20"/>
              </w:rPr>
            </w:pPr>
            <w:r>
              <w:rPr>
                <w:sz w:val="20"/>
              </w:rPr>
              <w:t>Специальные беговые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 w:firstLine="2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выполняются через ходьбу с максимал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ной частотой движения.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30 метров х 2 серии</w:t>
            </w:r>
          </w:p>
        </w:tc>
      </w:tr>
      <w:tr w:rsidR="001823DF">
        <w:trPr>
          <w:trHeight w:val="37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Ускорения с максимальной скоростью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 раза</w:t>
            </w:r>
          </w:p>
        </w:tc>
      </w:tr>
      <w:tr w:rsidR="001823DF">
        <w:trPr>
          <w:trHeight w:val="661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 метров с ходу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Упражнение  выполняется  </w:t>
            </w:r>
            <w:proofErr w:type="gramStart"/>
            <w:r>
              <w:rPr>
                <w:color w:val="000000"/>
                <w:sz w:val="20"/>
              </w:rPr>
              <w:t>с</w:t>
            </w:r>
            <w:proofErr w:type="gramEnd"/>
            <w:r>
              <w:rPr>
                <w:color w:val="000000"/>
                <w:sz w:val="20"/>
              </w:rPr>
              <w:t>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использованием </w:t>
            </w:r>
            <w:proofErr w:type="gramStart"/>
            <w:r>
              <w:rPr>
                <w:color w:val="000000"/>
                <w:sz w:val="20"/>
              </w:rPr>
              <w:t>предстартового</w:t>
            </w:r>
            <w:proofErr w:type="gramEnd"/>
            <w:r>
              <w:rPr>
                <w:color w:val="000000"/>
                <w:sz w:val="20"/>
              </w:rPr>
              <w:t>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разгона (10-15 метров).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3 раза</w:t>
            </w:r>
          </w:p>
        </w:tc>
      </w:tr>
      <w:tr w:rsidR="001823DF">
        <w:trPr>
          <w:trHeight w:val="715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 метров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Упражнение выполняется с низкого старта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3 раза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  <w:sectPr w:rsidR="001823D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701" w:right="567" w:bottom="851" w:left="567" w:header="720" w:footer="720" w:gutter="0"/>
          <w:cols w:space="720"/>
          <w:docGrid w:linePitch="600" w:charSpace="32768"/>
        </w:sectPr>
      </w:pPr>
    </w:p>
    <w:tbl>
      <w:tblPr>
        <w:tblW w:w="0" w:type="auto"/>
        <w:tblInd w:w="108" w:type="dxa"/>
        <w:tblLayout w:type="fixed"/>
        <w:tblLook w:val="0000"/>
      </w:tblPr>
      <w:tblGrid>
        <w:gridCol w:w="435"/>
        <w:gridCol w:w="2490"/>
        <w:gridCol w:w="4924"/>
        <w:gridCol w:w="1640"/>
      </w:tblGrid>
      <w:tr w:rsidR="001823DF">
        <w:trPr>
          <w:trHeight w:val="602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numPr>
                <w:ilvl w:val="0"/>
                <w:numId w:val="20"/>
              </w:numPr>
              <w:suppressAutoHyphens w:val="0"/>
              <w:spacing w:before="0" w:after="0"/>
              <w:ind w:firstLine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50 метров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Упражнение выполняется с высокого старта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3 раза</w:t>
            </w:r>
          </w:p>
        </w:tc>
      </w:tr>
      <w:tr w:rsidR="001823DF"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5 прямых</w:t>
            </w:r>
          </w:p>
        </w:tc>
      </w:tr>
      <w:tr w:rsidR="001823DF">
        <w:trPr>
          <w:trHeight w:val="922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При выполнении данного упражнения ноги распол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>жены вместе, руки согнуты в локтях. Расстояние ме</w:t>
            </w:r>
            <w:r>
              <w:rPr>
                <w:color w:val="000000"/>
                <w:sz w:val="20"/>
              </w:rPr>
              <w:t>ж</w:t>
            </w:r>
            <w:r>
              <w:rPr>
                <w:color w:val="000000"/>
                <w:sz w:val="20"/>
              </w:rPr>
              <w:t>ду мячами 3-4 стопы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10 мячей</w:t>
            </w:r>
          </w:p>
        </w:tc>
      </w:tr>
      <w:tr w:rsidR="001823DF"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Мячи располагаются на расстоянии 5-7 стоп. Упра</w:t>
            </w:r>
            <w:r>
              <w:rPr>
                <w:color w:val="000000"/>
                <w:sz w:val="20"/>
              </w:rPr>
              <w:t>ж</w:t>
            </w:r>
            <w:r>
              <w:rPr>
                <w:color w:val="000000"/>
                <w:sz w:val="20"/>
              </w:rPr>
              <w:t>нение выполняется с максимальной частотой.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color w:val="000000"/>
                <w:sz w:val="20"/>
              </w:rPr>
              <w:t>10 мячей</w:t>
            </w:r>
          </w:p>
        </w:tc>
      </w:tr>
      <w:tr w:rsidR="001823DF"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>
              <w:rPr>
                <w:sz w:val="20"/>
              </w:rPr>
              <w:t>смена ног на возв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шенности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Данное упражнение выполняется с максимальной ча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тотой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раз</w:t>
            </w:r>
          </w:p>
        </w:tc>
      </w:tr>
      <w:tr w:rsidR="001823DF">
        <w:trPr>
          <w:trHeight w:val="681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12"/>
              </w:numPr>
              <w:suppressAutoHyphens w:val="0"/>
              <w:spacing w:before="0" w:after="0"/>
              <w:ind w:left="0" w:firstLine="0"/>
              <w:rPr>
                <w:sz w:val="20"/>
              </w:rPr>
            </w:pPr>
            <w:r>
              <w:rPr>
                <w:sz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 с медленным продвижением вперёд (один шаг на 20-30 см)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30 метров</w:t>
            </w:r>
          </w:p>
        </w:tc>
      </w:tr>
      <w:tr w:rsidR="001823DF">
        <w:trPr>
          <w:trHeight w:val="928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12"/>
              </w:numPr>
              <w:suppressAutoHyphens w:val="0"/>
              <w:spacing w:before="0" w:after="0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 с максимальной частотой.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30 метров</w:t>
            </w:r>
          </w:p>
        </w:tc>
      </w:tr>
      <w:tr w:rsidR="001823DF"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numPr>
                <w:ilvl w:val="0"/>
                <w:numId w:val="16"/>
              </w:numPr>
              <w:tabs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z w:val="20"/>
              </w:rPr>
              <w:t xml:space="preserve"> лёжа на спине в положение сидя</w:t>
            </w:r>
          </w:p>
          <w:p w:rsidR="001823DF" w:rsidRDefault="001823DF">
            <w:pPr>
              <w:widowControl w:val="0"/>
              <w:numPr>
                <w:ilvl w:val="0"/>
                <w:numId w:val="16"/>
              </w:numPr>
              <w:tabs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>
              <w:rPr>
                <w:sz w:val="20"/>
              </w:rPr>
              <w:t>Подъём верхней части туловища.</w:t>
            </w:r>
          </w:p>
          <w:p w:rsidR="001823DF" w:rsidRDefault="001823DF">
            <w:pPr>
              <w:widowControl w:val="0"/>
              <w:numPr>
                <w:ilvl w:val="0"/>
                <w:numId w:val="16"/>
              </w:numPr>
              <w:tabs>
                <w:tab w:val="left" w:pos="220"/>
              </w:tabs>
              <w:suppressAutoHyphens w:val="0"/>
              <w:spacing w:before="0" w:after="0"/>
              <w:ind w:left="0" w:firstLine="0"/>
              <w:jc w:val="both"/>
              <w:rPr>
                <w:sz w:val="20"/>
              </w:rPr>
            </w:pPr>
            <w:r>
              <w:rPr>
                <w:sz w:val="20"/>
              </w:rPr>
              <w:t>Скручивание.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по 100 раз</w:t>
            </w:r>
          </w:p>
        </w:tc>
      </w:tr>
      <w:tr w:rsidR="001823DF"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Спина</w:t>
            </w:r>
          </w:p>
          <w:p w:rsidR="001823DF" w:rsidRDefault="001823DF">
            <w:pPr>
              <w:widowControl w:val="0"/>
              <w:numPr>
                <w:ilvl w:val="0"/>
                <w:numId w:val="15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 «Лодочка»</w:t>
            </w:r>
          </w:p>
          <w:p w:rsidR="001823DF" w:rsidRDefault="001823DF">
            <w:pPr>
              <w:widowControl w:val="0"/>
              <w:numPr>
                <w:ilvl w:val="0"/>
                <w:numId w:val="15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Одновременный подъём разноимённой ноги и руки (чередование рук и ног)</w:t>
            </w:r>
          </w:p>
          <w:p w:rsidR="001823DF" w:rsidRDefault="001823DF">
            <w:pPr>
              <w:widowControl w:val="0"/>
              <w:numPr>
                <w:ilvl w:val="0"/>
                <w:numId w:val="15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 Подъём туловища 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z w:val="20"/>
              </w:rPr>
              <w:t xml:space="preserve"> лежа на животе с разворотом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napToGrid w:val="0"/>
              <w:spacing w:before="0" w:after="0"/>
              <w:jc w:val="center"/>
              <w:rPr>
                <w:sz w:val="20"/>
              </w:rPr>
            </w:pPr>
          </w:p>
        </w:tc>
      </w:tr>
      <w:tr w:rsidR="001823DF"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Бег в спокойном темпе для восстановления всех си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тем организма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5 минут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720"/>
        <w:jc w:val="both"/>
        <w:rPr>
          <w:szCs w:val="24"/>
        </w:rPr>
      </w:pPr>
      <w:r>
        <w:rPr>
          <w:spacing w:val="4"/>
          <w:szCs w:val="24"/>
        </w:rPr>
        <w:t>Второй комплекс упражнений, направленный на развитие скоростной выносливости (таблица 2).</w:t>
      </w:r>
    </w:p>
    <w:p w:rsidR="001823DF" w:rsidRDefault="001823DF">
      <w:pPr>
        <w:widowControl w:val="0"/>
        <w:suppressAutoHyphens w:val="0"/>
        <w:autoSpaceDE w:val="0"/>
        <w:spacing w:before="0" w:after="0"/>
        <w:ind w:right="43"/>
        <w:jc w:val="center"/>
        <w:rPr>
          <w:szCs w:val="24"/>
        </w:rPr>
      </w:pPr>
      <w:r>
        <w:rPr>
          <w:szCs w:val="24"/>
        </w:rPr>
        <w:t xml:space="preserve">Таблица 2 </w:t>
      </w:r>
      <w:r>
        <w:rPr>
          <w:rFonts w:ascii="Symbol" w:hAnsi="Symbol" w:cs="Symbol"/>
          <w:szCs w:val="24"/>
        </w:rPr>
        <w:t></w:t>
      </w:r>
      <w:r>
        <w:rPr>
          <w:szCs w:val="24"/>
        </w:rPr>
        <w:t xml:space="preserve"> Комплекс упражнений на развитие скоростной выносливости</w:t>
      </w:r>
    </w:p>
    <w:p w:rsidR="001823DF" w:rsidRDefault="001823DF">
      <w:pPr>
        <w:widowControl w:val="0"/>
        <w:suppressAutoHyphens w:val="0"/>
        <w:autoSpaceDE w:val="0"/>
        <w:spacing w:before="0" w:after="0"/>
        <w:ind w:right="43"/>
        <w:jc w:val="center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right="43"/>
        <w:jc w:val="center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right="43"/>
        <w:jc w:val="center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34"/>
      </w:tblGrid>
      <w:tr w:rsidR="001823DF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Дозировка</w:t>
            </w:r>
          </w:p>
        </w:tc>
      </w:tr>
      <w:tr w:rsidR="001823DF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минут</w:t>
            </w:r>
          </w:p>
        </w:tc>
      </w:tr>
      <w:tr w:rsidR="001823DF">
        <w:tc>
          <w:tcPr>
            <w:tcW w:w="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Упражнения,  направленные  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подготовку  всего  организма 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дальнейшей работе для всех групп мышц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раз</w:t>
            </w:r>
          </w:p>
        </w:tc>
      </w:tr>
      <w:tr w:rsidR="001823DF">
        <w:tc>
          <w:tcPr>
            <w:tcW w:w="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>Специальные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>беговые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выполняются через трусцу с максимальной ча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тотой движения.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 серии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tabs>
                <w:tab w:val="left" w:pos="467"/>
              </w:tabs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27" type="#_x0000_t75" style="width:108.85pt;height:114pt" filled="t">
                  <v:fill color2="black"/>
                  <v:imagedata r:id="rId31" o:title="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tabs>
                <w:tab w:val="left" w:pos="420"/>
                <w:tab w:val="left" w:pos="892"/>
              </w:tabs>
              <w:suppressAutoHyphens w:val="0"/>
              <w:spacing w:before="0" w:after="0"/>
              <w:ind w:firstLine="0"/>
              <w:jc w:val="both"/>
              <w:rPr>
                <w:szCs w:val="24"/>
              </w:rPr>
            </w:pPr>
            <w:r>
              <w:rPr>
                <w:sz w:val="20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28" type="#_x0000_t75" style="width:114pt;height:120pt" filled="t">
                  <v:fill color2="black"/>
                  <v:imagedata r:id="rId32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lastRenderedPageBreak/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29" type="#_x0000_t75" style="width:119.15pt;height:107.15pt" filled="t">
                  <v:fill color2="black"/>
                  <v:imagedata r:id="rId33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t>бег колесом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30" type="#_x0000_t75" style="width:247.7pt;height:76.3pt" filled="t">
                  <v:fill color2="black"/>
                  <v:imagedata r:id="rId34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t>бег спиной вп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рёд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31" type="#_x0000_t75" style="width:137.15pt;height:123.45pt" filled="t">
                  <v:fill color2="black"/>
                  <v:imagedata r:id="rId35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32" type="#_x0000_t75" style="width:115.7pt;height:118.3pt" filled="t">
                  <v:fill color2="black"/>
                  <v:imagedata r:id="rId36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2"/>
              </w:numPr>
              <w:suppressAutoHyphens w:val="0"/>
              <w:spacing w:before="0" w:after="0"/>
              <w:ind w:firstLine="0"/>
              <w:jc w:val="center"/>
              <w:rPr>
                <w:szCs w:val="24"/>
              </w:rPr>
            </w:pPr>
            <w:r>
              <w:rPr>
                <w:sz w:val="20"/>
              </w:rPr>
              <w:lastRenderedPageBreak/>
              <w:t>ускорение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 w:rsidRPr="001F618B">
              <w:rPr>
                <w:sz w:val="20"/>
              </w:rPr>
              <w:pict>
                <v:shape id="_x0000_i1033" type="#_x0000_t75" style="width:241.7pt;height:72.85pt" filled="t">
                  <v:fill color2="black"/>
                  <v:imagedata r:id="rId37" o:title="" grayscale="t"/>
                </v:shape>
              </w:pic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40 метров</w:t>
            </w:r>
          </w:p>
        </w:tc>
      </w:tr>
      <w:tr w:rsidR="001823DF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 серии</w:t>
            </w:r>
          </w:p>
        </w:tc>
      </w:tr>
      <w:tr w:rsidR="001823DF">
        <w:trPr>
          <w:trHeight w:val="2344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Силовые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Выполняются с помощью кругового метода. Отдых произв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 серии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z w:val="20"/>
              </w:rPr>
              <w:t xml:space="preserve"> лёжа на спине в полож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 сидя.</w:t>
            </w:r>
          </w:p>
          <w:p w:rsidR="001823DF" w:rsidRDefault="001823DF">
            <w:pPr>
              <w:widowControl w:val="0"/>
              <w:numPr>
                <w:ilvl w:val="0"/>
                <w:numId w:val="14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Подъём верхней части туловища.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раз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3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«Лодочка» (одновременное поднимание рук и ног).</w:t>
            </w:r>
          </w:p>
          <w:p w:rsidR="001823DF" w:rsidRDefault="001823DF">
            <w:pPr>
              <w:numPr>
                <w:ilvl w:val="0"/>
                <w:numId w:val="13"/>
              </w:numPr>
              <w:suppressAutoHyphens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Подъём туловища 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z w:val="20"/>
              </w:rPr>
              <w:t xml:space="preserve"> лежа на животе.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раз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1"/>
              </w:numPr>
              <w:suppressAutoHyphens w:val="0"/>
              <w:spacing w:before="0" w:after="0"/>
              <w:ind w:left="5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1. На двух ногах.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2. На одной ноге.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30 раз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1. С колен.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2. Классические.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раз</w:t>
            </w:r>
          </w:p>
        </w:tc>
      </w:tr>
      <w:tr w:rsidR="001823DF">
        <w:tc>
          <w:tcPr>
            <w:tcW w:w="2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21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1. В стойке ноги врозь.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2.В движении (чередуя широкую и узкую стойки).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25 раз</w:t>
            </w:r>
          </w:p>
        </w:tc>
      </w:tr>
      <w:tr w:rsidR="001823DF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Бег в спокойном темпе, для восстановления всех систем о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ганизма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7 минут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  <w:r>
        <w:rPr>
          <w:spacing w:val="4"/>
          <w:szCs w:val="24"/>
        </w:rPr>
        <w:t>Третий комплекс упражнений, направленный на развитие скоростно-силовых качеств (таблица 3).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center"/>
        <w:rPr>
          <w:szCs w:val="24"/>
        </w:rPr>
      </w:pPr>
      <w:r>
        <w:rPr>
          <w:szCs w:val="24"/>
        </w:rPr>
        <w:t xml:space="preserve">Таблица 3 </w:t>
      </w:r>
      <w:r>
        <w:rPr>
          <w:rFonts w:ascii="Symbol" w:hAnsi="Symbol" w:cs="Symbol"/>
          <w:szCs w:val="24"/>
        </w:rPr>
        <w:t></w:t>
      </w:r>
      <w:r>
        <w:rPr>
          <w:szCs w:val="24"/>
        </w:rPr>
        <w:t xml:space="preserve"> Комплекс упражнений </w:t>
      </w:r>
      <w:r>
        <w:rPr>
          <w:spacing w:val="4"/>
          <w:szCs w:val="24"/>
        </w:rPr>
        <w:t>на развитие скоростно-силовых качеств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09"/>
        <w:gridCol w:w="15"/>
        <w:gridCol w:w="2505"/>
        <w:gridCol w:w="4931"/>
        <w:gridCol w:w="1629"/>
      </w:tblGrid>
      <w:tr w:rsidR="001823DF">
        <w:trPr>
          <w:tblHeader/>
        </w:trPr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Методические указания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Дозировка</w:t>
            </w:r>
          </w:p>
        </w:tc>
      </w:tr>
      <w:tr w:rsidR="001823DF"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 спокойном темпе, не переходя на ходьбу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минут</w:t>
            </w:r>
          </w:p>
        </w:tc>
      </w:tr>
      <w:tr w:rsidR="001823DF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 w:firstLine="151"/>
              <w:jc w:val="right"/>
              <w:rPr>
                <w:sz w:val="20"/>
              </w:rPr>
            </w:pPr>
            <w:r>
              <w:rPr>
                <w:sz w:val="20"/>
              </w:rPr>
              <w:t>Общеразвивающие упра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нения (ОРУ)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Упражнения,  направленные  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z w:val="20"/>
              </w:rPr>
              <w:t>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подготовку  всего  организма 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дальнейшей работе на все группы мышц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10 раз</w:t>
            </w:r>
          </w:p>
        </w:tc>
      </w:tr>
      <w:tr w:rsidR="001823DF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>Специальные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>беговые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2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выполняются через ходьбу с максимал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ной частотой движения.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30 метров</w:t>
            </w:r>
          </w:p>
        </w:tc>
      </w:tr>
      <w:tr w:rsidR="001823DF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 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выполняются правой и левой рукой.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23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>
              <w:rPr>
                <w:sz w:val="20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Эспандер в двух руках за головой; сгибание, разгиб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 рук (до полного выпрямления рук)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раз</w:t>
            </w:r>
          </w:p>
        </w:tc>
      </w:tr>
      <w:tr w:rsidR="001823DF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23"/>
              </w:numPr>
              <w:tabs>
                <w:tab w:val="left" w:pos="400"/>
                <w:tab w:val="left" w:pos="709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>
              <w:rPr>
                <w:sz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 стоя спиной и лицом вп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рёд. Руки находятся на уровне груди (прямые)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23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>
              <w:rPr>
                <w:sz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Эспандер в двух руках над головой, выполняется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прямление рук в левую и правую стороны (поочерё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но)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numPr>
                <w:ilvl w:val="0"/>
                <w:numId w:val="23"/>
              </w:numPr>
              <w:tabs>
                <w:tab w:val="left" w:pos="400"/>
              </w:tabs>
              <w:suppressAutoHyphens w:val="0"/>
              <w:spacing w:before="0" w:after="0"/>
              <w:ind w:left="5" w:firstLine="0"/>
              <w:jc w:val="both"/>
              <w:rPr>
                <w:sz w:val="20"/>
              </w:rPr>
            </w:pPr>
            <w:r>
              <w:rPr>
                <w:sz w:val="20"/>
              </w:rPr>
              <w:t>имитация техники мет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ния с места (на правую и 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вую руку)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стоя, левым боком в сторону направления движ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ния, левая нога впереди, в правой руке эспандер.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финальное усилие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15 раз</w:t>
            </w:r>
          </w:p>
        </w:tc>
      </w:tr>
      <w:tr w:rsidR="001823DF"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Выполняется левым и правым боком, с большой а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>плитудой движения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по 2 серии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7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метров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7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 с отталкиванием стопой вверх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метров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7"/>
              </w:numPr>
              <w:suppressAutoHyphens w:val="0"/>
              <w:spacing w:before="0" w:after="0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скрестным шагом в б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ге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20 метров</w:t>
            </w:r>
          </w:p>
        </w:tc>
      </w:tr>
      <w:tr w:rsidR="001823DF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Граната держится за конец рукоятки четыр</w:t>
            </w:r>
            <w:r>
              <w:rPr>
                <w:color w:val="000000"/>
                <w:sz w:val="20"/>
              </w:rPr>
              <w:t>ь</w:t>
            </w:r>
            <w:r>
              <w:rPr>
                <w:color w:val="000000"/>
                <w:sz w:val="20"/>
              </w:rPr>
              <w:t>мя пальцами, ручка гранаты  своим  основанием  уп</w:t>
            </w:r>
            <w:r>
              <w:rPr>
                <w:color w:val="000000"/>
                <w:sz w:val="20"/>
              </w:rPr>
              <w:t>и</w:t>
            </w:r>
            <w:r>
              <w:rPr>
                <w:color w:val="000000"/>
                <w:sz w:val="20"/>
              </w:rPr>
              <w:t xml:space="preserve">рается  в  мизинец, согнутый и прижатый к ладони,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5 раз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ния). Опираясь на левую ногу, выполняется поворот груди вперёд, выводя руку с гранатой за голову. Со</w:t>
            </w:r>
            <w:r>
              <w:rPr>
                <w:color w:val="000000"/>
                <w:sz w:val="20"/>
              </w:rPr>
              <w:t>з</w:t>
            </w:r>
            <w:r>
              <w:rPr>
                <w:color w:val="000000"/>
                <w:sz w:val="20"/>
              </w:rPr>
              <w:t xml:space="preserve">даётся положения «натянутого лука», </w:t>
            </w:r>
            <w:proofErr w:type="gramStart"/>
            <w:r>
              <w:rPr>
                <w:color w:val="000000"/>
                <w:sz w:val="20"/>
              </w:rPr>
              <w:t>заканчивающе</w:t>
            </w:r>
            <w:r>
              <w:rPr>
                <w:color w:val="000000"/>
                <w:sz w:val="20"/>
              </w:rPr>
              <w:t>е</w:t>
            </w:r>
            <w:r>
              <w:rPr>
                <w:color w:val="000000"/>
                <w:sz w:val="20"/>
              </w:rPr>
              <w:t>ся</w:t>
            </w:r>
            <w:proofErr w:type="gramEnd"/>
            <w:r>
              <w:rPr>
                <w:color w:val="000000"/>
                <w:sz w:val="20"/>
              </w:rPr>
              <w:t xml:space="preserve"> рывком и выбрасыванием гранаты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5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менным выносом правой ноги вперёд (высоко подн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мая бедро). Левая нога ставится в упор, </w:t>
            </w:r>
            <w:r>
              <w:rPr>
                <w:color w:val="000000"/>
                <w:sz w:val="20"/>
              </w:rPr>
              <w:t>выполняется поворот груди вперёд, выводя руку с гранатой за г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 xml:space="preserve">лову. Создаётся положения «натянутого лука», </w:t>
            </w:r>
            <w:proofErr w:type="gramStart"/>
            <w:r>
              <w:rPr>
                <w:color w:val="000000"/>
                <w:sz w:val="20"/>
              </w:rPr>
              <w:t>зака</w:t>
            </w:r>
            <w:r>
              <w:rPr>
                <w:color w:val="000000"/>
                <w:sz w:val="20"/>
              </w:rPr>
              <w:t>н</w:t>
            </w:r>
            <w:r>
              <w:rPr>
                <w:color w:val="000000"/>
                <w:sz w:val="20"/>
              </w:rPr>
              <w:t>чивающееся</w:t>
            </w:r>
            <w:proofErr w:type="gramEnd"/>
            <w:r>
              <w:rPr>
                <w:color w:val="000000"/>
                <w:sz w:val="20"/>
              </w:rPr>
              <w:t xml:space="preserve"> рывком и выбрасыванием гранаты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5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8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color w:val="000000"/>
                <w:sz w:val="20"/>
              </w:rPr>
              <w:t>выполняется поворот гр</w:t>
            </w:r>
            <w:r>
              <w:rPr>
                <w:color w:val="000000"/>
                <w:sz w:val="20"/>
              </w:rPr>
              <w:t>у</w:t>
            </w:r>
            <w:r>
              <w:rPr>
                <w:color w:val="000000"/>
                <w:sz w:val="20"/>
              </w:rPr>
              <w:t>ди вперёд, выводя руку с гранатой за голову. Создаё</w:t>
            </w:r>
            <w:r>
              <w:rPr>
                <w:color w:val="000000"/>
                <w:sz w:val="20"/>
              </w:rPr>
              <w:t>т</w:t>
            </w:r>
            <w:r>
              <w:rPr>
                <w:color w:val="000000"/>
                <w:sz w:val="20"/>
              </w:rPr>
              <w:t xml:space="preserve">ся положения «натянутого лука», </w:t>
            </w:r>
            <w:proofErr w:type="gramStart"/>
            <w:r>
              <w:rPr>
                <w:color w:val="000000"/>
                <w:sz w:val="20"/>
              </w:rPr>
              <w:t>заканчивающееся</w:t>
            </w:r>
            <w:proofErr w:type="gramEnd"/>
            <w:r>
              <w:rPr>
                <w:color w:val="000000"/>
                <w:sz w:val="20"/>
              </w:rPr>
              <w:t xml:space="preserve"> рывком и выбрасыванием гранаты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5 раз</w:t>
            </w:r>
          </w:p>
        </w:tc>
      </w:tr>
      <w:tr w:rsidR="001823DF"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выполняются в парах или тройках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2 серии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передача мяча из </w:t>
            </w:r>
            <w:proofErr w:type="gramStart"/>
            <w:r>
              <w:rPr>
                <w:sz w:val="20"/>
              </w:rPr>
              <w:t>под</w:t>
            </w:r>
            <w:proofErr w:type="gramEnd"/>
            <w:r>
              <w:rPr>
                <w:sz w:val="20"/>
              </w:rPr>
              <w:t xml:space="preserve"> ног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 лицом друг к другу на расстоянии 8-10 ме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 xml:space="preserve">ров. Упражнение начинается со сгибания ног, мяч в </w:t>
            </w:r>
            <w:r>
              <w:rPr>
                <w:sz w:val="20"/>
              </w:rPr>
              <w:lastRenderedPageBreak/>
              <w:t>руках внизу (отводится назад). Выпря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>ляя ноги, руки тянутся вперёд-вверх. Упражнение заканчивается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 мяча партнёру.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lastRenderedPageBreak/>
              <w:t>8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 спиной друг к другу на расстоянии 8-10 метров. Упражнение начинается со сгибания ног, мяч в руках внизу (отводится назад). Выпрямляя ноги, р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ки тянутся вверх - назад.  Упражнение  заканчивается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передачей мяча партнёру.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8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 лицо друг к другу, мяч в руках. Упражнение начинается со сгибания ног, руки отводятся в стор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ну. При разгибании  ног  руки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выполняют  движение 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противоположную сторону.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Упражнение заканчивается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выпусканием  мяча на уровне головы.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8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 лицом друг к другу. Упражнение начинается со сгибания ног, мяч в руках за головой. При разгиб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нии ног руки выполняют движение вверх-вперёд. У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ражнение заканчивается передачей мяча партнёру.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8 раз</w:t>
            </w:r>
          </w:p>
        </w:tc>
      </w:tr>
      <w:tr w:rsidR="001823DF">
        <w:tc>
          <w:tcPr>
            <w:tcW w:w="2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numPr>
                <w:ilvl w:val="0"/>
                <w:numId w:val="19"/>
              </w:numPr>
              <w:suppressAutoHyphens w:val="0"/>
              <w:spacing w:before="0" w:after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передача мяча прям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ми руками (стоя на кол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нях)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стоя на коленях. Упражнение начинается с при</w:t>
            </w:r>
            <w:r>
              <w:rPr>
                <w:sz w:val="20"/>
              </w:rPr>
              <w:t>ё</w:t>
            </w:r>
            <w:r>
              <w:rPr>
                <w:sz w:val="20"/>
              </w:rPr>
              <w:t>ма мяча от партнёра на уровне вытянутых рук над 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ловой. При приёме мяча руки выполняют движение назад-вниз, ноги сгибаются в коленях, спина прогиб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ется назад. При разгибании ног в коленном суставе руки выполняют движение вперёд-вверх. Упражнение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заканчивается передачей мяча 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партнёру.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8 раз</w:t>
            </w:r>
          </w:p>
        </w:tc>
      </w:tr>
      <w:tr w:rsidR="001823DF"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 w:val="20"/>
              </w:rPr>
              <w:t>5 минут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709"/>
        <w:jc w:val="both"/>
        <w:rPr>
          <w:szCs w:val="24"/>
        </w:rPr>
      </w:pPr>
      <w:r>
        <w:rPr>
          <w:spacing w:val="4"/>
          <w:szCs w:val="24"/>
        </w:rPr>
        <w:t>Четвертый комплекс направлен на совершенствование статической гибкости (таблица 4).</w:t>
      </w:r>
      <w:r>
        <w:rPr>
          <w:szCs w:val="24"/>
        </w:rPr>
        <w:t xml:space="preserve"> </w:t>
      </w:r>
      <w:r>
        <w:rPr>
          <w:rFonts w:eastAsia="SimSun"/>
          <w:szCs w:val="24"/>
        </w:rPr>
        <w:t>Статические упражнения связаны с удержанием п</w:t>
      </w:r>
      <w:r>
        <w:rPr>
          <w:rFonts w:eastAsia="SimSun"/>
          <w:szCs w:val="24"/>
        </w:rPr>
        <w:t>о</w:t>
      </w:r>
      <w:r>
        <w:rPr>
          <w:rFonts w:eastAsia="SimSun"/>
          <w:szCs w:val="24"/>
        </w:rPr>
        <w:t xml:space="preserve">ложения тела от 10 </w:t>
      </w:r>
      <w:proofErr w:type="gramStart"/>
      <w:r>
        <w:rPr>
          <w:rFonts w:eastAsia="SimSun"/>
          <w:szCs w:val="24"/>
        </w:rPr>
        <w:t>с</w:t>
      </w:r>
      <w:proofErr w:type="gramEnd"/>
      <w:r>
        <w:rPr>
          <w:rFonts w:eastAsia="SimSun"/>
          <w:szCs w:val="24"/>
        </w:rPr>
        <w:t xml:space="preserve">, </w:t>
      </w:r>
      <w:proofErr w:type="gramStart"/>
      <w:r>
        <w:rPr>
          <w:rFonts w:eastAsia="SimSun"/>
          <w:szCs w:val="24"/>
        </w:rPr>
        <w:t>до</w:t>
      </w:r>
      <w:proofErr w:type="gramEnd"/>
      <w:r>
        <w:rPr>
          <w:rFonts w:eastAsia="SimSun"/>
          <w:szCs w:val="24"/>
        </w:rPr>
        <w:t xml:space="preserve"> нескольких минут.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center"/>
        <w:rPr>
          <w:szCs w:val="24"/>
        </w:rPr>
      </w:pPr>
      <w:r>
        <w:rPr>
          <w:szCs w:val="24"/>
        </w:rPr>
        <w:t>Таблица 4 – Комплекс упражнений на развитие гибкости</w:t>
      </w:r>
    </w:p>
    <w:p w:rsidR="001823DF" w:rsidRDefault="001823DF">
      <w:pPr>
        <w:widowControl w:val="0"/>
        <w:suppressAutoHyphens w:val="0"/>
        <w:autoSpaceDE w:val="0"/>
        <w:spacing w:before="0" w:after="0"/>
        <w:jc w:val="center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3402"/>
        <w:gridCol w:w="2268"/>
        <w:gridCol w:w="3422"/>
      </w:tblGrid>
      <w:tr w:rsidR="001823DF">
        <w:trPr>
          <w:tblHeader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rFonts w:eastAsia="SimSun"/>
                <w:i/>
                <w:sz w:val="20"/>
              </w:rPr>
            </w:pPr>
            <w:r>
              <w:rPr>
                <w:rFonts w:eastAsia="SimSun"/>
                <w:i/>
                <w:sz w:val="20"/>
              </w:rPr>
              <w:lastRenderedPageBreak/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eastAsia="SimSun"/>
                <w:i/>
                <w:sz w:val="20"/>
              </w:rPr>
            </w:pPr>
            <w:r>
              <w:rPr>
                <w:rFonts w:eastAsia="SimSun"/>
                <w:i/>
                <w:sz w:val="20"/>
              </w:rPr>
              <w:t xml:space="preserve">Методические </w:t>
            </w:r>
            <w:r>
              <w:rPr>
                <w:rFonts w:eastAsia="SimSun"/>
                <w:i/>
                <w:sz w:val="20"/>
              </w:rPr>
              <w:br/>
              <w:t>указания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rFonts w:eastAsia="SimSun"/>
                <w:i/>
                <w:sz w:val="20"/>
              </w:rPr>
              <w:t>Демонстрация</w: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 И.п. – стоя на коленях, сп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ной к партнеру, отвести прямые р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ки назад. Партнер, взяв за руки, ма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симально поднимает ему руки, фи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sz w:val="20"/>
              </w:rPr>
              <w:t>Голову по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нять вверх, плечи и руки максимально ра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слабить, таз увести вперед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2145" w:dyaOrig="1425">
                <v:shape id="_x0000_i1034" type="#_x0000_t75" style="width:107.15pt;height:69.45pt" o:ole="" filled="t">
                  <v:fill color2="black"/>
                  <v:imagedata r:id="rId38" o:title=""/>
                </v:shape>
                <o:OLEObject Type="Embed" ProgID="PBrush" ShapeID="_x0000_i1034" DrawAspect="Content" ObjectID="_1664970053" r:id="rId39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И.п. – стоя спиной на кол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нях к партнеру на расстоянии 50-80 см,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 по два – три подхода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sz w:val="20"/>
              </w:rPr>
              <w:t>Подбородок прижать к груди, не прогибать спину в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1574" w:dyaOrig="1439">
                <v:shape id="_x0000_i1035" type="#_x0000_t75" style="width:77.15pt;height:1in" o:ole="" filled="t">
                  <v:fill color2="black"/>
                  <v:imagedata r:id="rId40" o:title=""/>
                </v:shape>
                <o:OLEObject Type="Embed" ProgID="PBrush" ShapeID="_x0000_i1035" DrawAspect="Content" ObjectID="_1664970054" r:id="rId41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rFonts w:eastAsia="SimSun"/>
                <w:sz w:val="20"/>
              </w:rPr>
            </w:pPr>
            <w:r>
              <w:rPr>
                <w:sz w:val="20"/>
              </w:rPr>
              <w:t>И.п. – стоя лицом к гимн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rFonts w:eastAsia="SimSun"/>
                <w:sz w:val="20"/>
              </w:rPr>
              <w:t>Голову по</w:t>
            </w:r>
            <w:r>
              <w:rPr>
                <w:rFonts w:eastAsia="SimSun"/>
                <w:sz w:val="20"/>
              </w:rPr>
              <w:t>д</w:t>
            </w:r>
            <w:r>
              <w:rPr>
                <w:rFonts w:eastAsia="SimSun"/>
                <w:sz w:val="20"/>
              </w:rPr>
              <w:t>нять вверх, колени не сгибать, руками пр</w:t>
            </w:r>
            <w:r>
              <w:rPr>
                <w:rFonts w:eastAsia="SimSun"/>
                <w:sz w:val="20"/>
              </w:rPr>
              <w:t>и</w:t>
            </w:r>
            <w:r>
              <w:rPr>
                <w:rFonts w:eastAsia="SimSun"/>
                <w:sz w:val="20"/>
              </w:rPr>
              <w:t xml:space="preserve">жимаемся к ноге,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rFonts w:eastAsia="SimSun"/>
                <w:sz w:val="20"/>
              </w:rPr>
              <w:pict>
                <v:shape id="_x0000_i1036" type="#_x0000_t75" style="width:107.15pt;height:122.55pt" filled="t">
                  <v:fill color2="black"/>
                  <v:imagedata r:id="rId42" o:title=""/>
                </v:shape>
              </w:pi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О.С.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1. руки вверх,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2. наклон вперед, ноги в 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ленях не сгибать,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3. руками тянуться за ноги, держать положение 3-4 секунды,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4. И.п.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0"/>
              </w:rPr>
              <w:t>Не выполнять резкий наклон вперед, движ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 плавные, при 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клоне вперед, колени не сгибать, подбородок прижимать к груди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1815" w:dyaOrig="3300">
                <v:shape id="_x0000_i1037" type="#_x0000_t75" style="width:78.85pt;height:145.7pt" o:ole="" filled="t">
                  <v:fill color2="black"/>
                  <v:imagedata r:id="rId43" o:title=""/>
                </v:shape>
                <o:OLEObject Type="Embed" ProgID="PBrush" ShapeID="_x0000_i1037" DrawAspect="Content" ObjectID="_1664970055" r:id="rId44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proofErr w:type="gramStart"/>
            <w:r>
              <w:rPr>
                <w:sz w:val="20"/>
              </w:rPr>
              <w:t>сед</w:t>
            </w:r>
            <w:proofErr w:type="gramEnd"/>
            <w:r>
              <w:rPr>
                <w:sz w:val="20"/>
              </w:rPr>
              <w:t>, ноги вместе. Наклон вп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0"/>
              </w:rPr>
              <w:t>Колени прямые, носки натянутые, дыхание ровное. Партнер сзади давит руками на лопа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ки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1514" w:dyaOrig="1035">
                <v:shape id="_x0000_i1038" type="#_x0000_t75" style="width:92.55pt;height:68.55pt" o:ole="" filled="t">
                  <v:fill color2="black"/>
                  <v:imagedata r:id="rId45" o:title=""/>
                </v:shape>
                <o:OLEObject Type="Embed" ProgID="PBrush" ShapeID="_x0000_i1038" DrawAspect="Content" ObjectID="_1664970056" r:id="rId46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И.п. – </w:t>
            </w:r>
            <w:proofErr w:type="gramStart"/>
            <w:r>
              <w:rPr>
                <w:sz w:val="20"/>
              </w:rPr>
              <w:t>сед</w:t>
            </w:r>
            <w:proofErr w:type="gramEnd"/>
            <w:r>
              <w:rPr>
                <w:sz w:val="20"/>
              </w:rPr>
              <w:t>, ноги врозь. Наклон вп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0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2534" w:dyaOrig="1544">
                <v:shape id="_x0000_i1039" type="#_x0000_t75" style="width:126.85pt;height:77.15pt" o:ole="" filled="t">
                  <v:fill color2="black"/>
                  <v:imagedata r:id="rId47" o:title=""/>
                </v:shape>
                <o:OLEObject Type="Embed" ProgID="PBrush" ShapeID="_x0000_i1039" DrawAspect="Content" ObjectID="_1664970057" r:id="rId48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«Полумост».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 w:val="20"/>
              </w:rPr>
            </w:pPr>
            <w:r>
              <w:rPr>
                <w:sz w:val="20"/>
              </w:rPr>
              <w:t>И.п. – лежа на спине, ноги согнуты в коленях, носки слегка разведены, руки вдоль туловища. Выдох – оп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раясь на лопатки, поднять таз, яг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дицы сжать, удерживая 6-8 секунд. Вдох – вернуться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0"/>
              </w:rPr>
              <w:t>Руки вдоль туловища, поднимая таз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5101" w:dyaOrig="2099">
                <v:shape id="_x0000_i1040" type="#_x0000_t75" style="width:145.7pt;height:60.85pt" o:ole="" filled="t">
                  <v:fill color2="black"/>
                  <v:imagedata r:id="rId49" o:title=""/>
                </v:shape>
                <o:OLEObject Type="Embed" ProgID="PBrush" ShapeID="_x0000_i1040" DrawAspect="Content" ObjectID="_1664970058" r:id="rId50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lastRenderedPageBreak/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фиксировать положение на 4-6 с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кунд. 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sz w:val="20"/>
              </w:rPr>
              <w:t>Стараясь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прямить ноги, упир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емся ногами на руки. Локти не сгибать. Во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>вращаясь в исходное положение, голову прижать к груди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1874" w:dyaOrig="1709">
                <v:shape id="_x0000_i1041" type="#_x0000_t75" style="width:93.45pt;height:84.85pt" o:ole="" filled="t">
                  <v:fill color2="black"/>
                  <v:imagedata r:id="rId51" o:title=""/>
                </v:shape>
                <o:OLEObject Type="Embed" ProgID="PBrush" ShapeID="_x0000_i1041" DrawAspect="Content" ObjectID="_1664970059" r:id="rId52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Упражнения полу-шпагат и шпагат на правую, левую ногу,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0"/>
              </w:rPr>
              <w:t>Плечи отведены назад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</w:t>
            </w:r>
            <w:proofErr w:type="gramEnd"/>
            <w:r>
              <w:rPr>
                <w:sz w:val="20"/>
              </w:rPr>
              <w:t>опатки собрать, за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няя нога прямая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5894" w:dyaOrig="3585">
                <v:shape id="_x0000_i1042" type="#_x0000_t75" style="width:85.7pt;height:51.45pt" o:ole="" filled="t">
                  <v:fill color2="black"/>
                  <v:imagedata r:id="rId53" o:title=""/>
                </v:shape>
                <o:OLEObject Type="Embed" ProgID="PBrush" ShapeID="_x0000_i1042" DrawAspect="Content" ObjectID="_1664970060" r:id="rId54"/>
              </w:object>
            </w:r>
            <w:r w:rsidRPr="001F618B">
              <w:rPr>
                <w:szCs w:val="24"/>
              </w:rPr>
              <w:object w:dxaOrig="7186" w:dyaOrig="3165">
                <v:shape id="_x0000_i1043" type="#_x0000_t75" style="width:90pt;height:39.45pt" o:ole="" filled="t">
                  <v:fill color2="black"/>
                  <v:imagedata r:id="rId55" o:title=""/>
                </v:shape>
                <o:OLEObject Type="Embed" ProgID="PBrush" ShapeID="_x0000_i1043" DrawAspect="Content" ObjectID="_1664970061" r:id="rId56"/>
              </w:object>
            </w:r>
          </w:p>
        </w:tc>
      </w:tr>
      <w:tr w:rsidR="001823D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left="-676" w:firstLine="696"/>
              <w:jc w:val="both"/>
              <w:rPr>
                <w:sz w:val="20"/>
              </w:rPr>
            </w:pPr>
            <w:r>
              <w:rPr>
                <w:rFonts w:eastAsia="SimSun"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 w:val="20"/>
              </w:rPr>
            </w:pPr>
            <w:r>
              <w:rPr>
                <w:sz w:val="20"/>
              </w:rPr>
              <w:t>И.п. поперечный шпагат. Выполнять с максимальной ампл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>
              <w:rPr>
                <w:sz w:val="20"/>
              </w:rPr>
              <w:t>Спину держать ровно, носки натянуть на себя. Колени пр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мые, таз толкаем вп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ред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09"/>
              <w:jc w:val="both"/>
              <w:rPr>
                <w:szCs w:val="24"/>
              </w:rPr>
            </w:pPr>
            <w:r w:rsidRPr="001F618B">
              <w:rPr>
                <w:szCs w:val="24"/>
              </w:rPr>
              <w:object w:dxaOrig="5550" w:dyaOrig="1815">
                <v:shape id="_x0000_i1044" type="#_x0000_t75" style="width:2in;height:47.15pt" o:ole="" filled="t">
                  <v:fill color2="black"/>
                  <v:imagedata r:id="rId57" o:title=""/>
                </v:shape>
                <o:OLEObject Type="Embed" ProgID="PBrush" ShapeID="_x0000_i1044" DrawAspect="Content" ObjectID="_1664970062" r:id="rId58"/>
              </w:objec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tabs>
          <w:tab w:val="left" w:pos="851"/>
        </w:tabs>
        <w:suppressAutoHyphens w:val="0"/>
        <w:autoSpaceDE w:val="0"/>
        <w:spacing w:before="0" w:after="0"/>
        <w:jc w:val="both"/>
        <w:rPr>
          <w:color w:val="000000"/>
          <w:spacing w:val="-6"/>
          <w:szCs w:val="24"/>
          <w:shd w:val="clear" w:color="auto" w:fill="FFFFFF"/>
        </w:rPr>
      </w:pPr>
      <w:proofErr w:type="gramStart"/>
      <w:r>
        <w:rPr>
          <w:rStyle w:val="FontStyle20"/>
          <w:spacing w:val="4"/>
          <w:sz w:val="24"/>
          <w:szCs w:val="24"/>
        </w:rPr>
        <w:t xml:space="preserve">Для развития силовой выносливости предназначены следующие 3 комплекса упражнений (таблица 5). </w:t>
      </w:r>
      <w:proofErr w:type="gramEnd"/>
    </w:p>
    <w:p w:rsidR="001823DF" w:rsidRDefault="001823DF">
      <w:pPr>
        <w:widowControl w:val="0"/>
        <w:shd w:val="clear" w:color="auto" w:fill="FFFFFF"/>
        <w:tabs>
          <w:tab w:val="left" w:pos="993"/>
        </w:tabs>
        <w:suppressAutoHyphens w:val="0"/>
        <w:autoSpaceDE w:val="0"/>
        <w:spacing w:before="0" w:after="0"/>
        <w:jc w:val="center"/>
        <w:rPr>
          <w:color w:val="000000"/>
          <w:spacing w:val="-6"/>
          <w:szCs w:val="24"/>
          <w:shd w:val="clear" w:color="auto" w:fill="FFFFFF"/>
        </w:rPr>
      </w:pPr>
      <w:r>
        <w:rPr>
          <w:color w:val="000000"/>
          <w:spacing w:val="-6"/>
          <w:szCs w:val="24"/>
          <w:shd w:val="clear" w:color="auto" w:fill="FFFFFF"/>
        </w:rPr>
        <w:t>Таблица 5 – Комплексы упражнений для развития силовой выносливости</w:t>
      </w:r>
    </w:p>
    <w:p w:rsidR="001823DF" w:rsidRDefault="001823DF">
      <w:pPr>
        <w:pageBreakBefore/>
        <w:widowControl w:val="0"/>
        <w:shd w:val="clear" w:color="auto" w:fill="FFFFFF"/>
        <w:tabs>
          <w:tab w:val="left" w:pos="993"/>
        </w:tabs>
        <w:suppressAutoHyphens w:val="0"/>
        <w:autoSpaceDE w:val="0"/>
        <w:spacing w:before="0" w:after="0"/>
        <w:jc w:val="center"/>
        <w:rPr>
          <w:color w:val="000000"/>
          <w:spacing w:val="-6"/>
          <w:szCs w:val="24"/>
          <w:shd w:val="clear" w:color="auto" w:fill="FFFFFF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80"/>
      </w:tblGrid>
      <w:tr w:rsidR="001823DF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Компле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jc w:val="center"/>
              <w:rPr>
                <w:sz w:val="24"/>
              </w:rPr>
            </w:pPr>
            <w:r>
              <w:rPr>
                <w:sz w:val="24"/>
              </w:rPr>
              <w:t>Доз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ровка</w:t>
            </w:r>
          </w:p>
        </w:tc>
        <w:tc>
          <w:tcPr>
            <w:tcW w:w="4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  <w:jc w:val="center"/>
            </w:pPr>
            <w:r>
              <w:rPr>
                <w:sz w:val="24"/>
              </w:rPr>
              <w:t>Методические указания</w:t>
            </w:r>
          </w:p>
        </w:tc>
      </w:tr>
      <w:tr w:rsidR="001823DF">
        <w:tc>
          <w:tcPr>
            <w:tcW w:w="993" w:type="dxa"/>
            <w:vMerge w:val="restart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Два подхода,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личество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823DF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Один подход,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время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1823DF"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Два подхода,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личество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 xml:space="preserve">ИП: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деле позвоночника.</w:t>
            </w:r>
          </w:p>
        </w:tc>
      </w:tr>
      <w:tr w:rsidR="001823DF">
        <w:trPr>
          <w:trHeight w:val="166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4. Подним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 xml:space="preserve">Три похода, </w:t>
            </w:r>
            <w:proofErr w:type="gramStart"/>
            <w:r>
              <w:rPr>
                <w:sz w:val="24"/>
              </w:rPr>
              <w:t>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</w:t>
            </w:r>
            <w:proofErr w:type="gramEnd"/>
            <w:r>
              <w:rPr>
                <w:sz w:val="24"/>
              </w:rPr>
              <w:t xml:space="preserve"> </w:t>
            </w:r>
          </w:p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чество повт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рений</w:t>
            </w:r>
          </w:p>
        </w:tc>
        <w:tc>
          <w:tcPr>
            <w:tcW w:w="4877" w:type="dxa"/>
            <w:tcBorders>
              <w:left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ней), с последующим возвратом в ИП.</w:t>
            </w:r>
          </w:p>
        </w:tc>
      </w:tr>
      <w:tr w:rsidR="001823DF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488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</w:tr>
      <w:tr w:rsidR="001823DF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tabs>
                <w:tab w:val="left" w:pos="224"/>
              </w:tabs>
              <w:rPr>
                <w:sz w:val="24"/>
              </w:rPr>
            </w:pPr>
            <w:r>
              <w:rPr>
                <w:sz w:val="24"/>
              </w:rPr>
              <w:t>1. Подтяг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Два подхода, 6-7 повторений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lastRenderedPageBreak/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1823DF"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2. Вис на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Один подход,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время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плечьями и плечами составляет примерно 90</w:t>
            </w:r>
            <w:r>
              <w:rPr>
                <w:rFonts w:ascii="Symbol" w:hAnsi="Symbol" w:cs="Symbol"/>
                <w:sz w:val="24"/>
              </w:rPr>
              <w:t></w:t>
            </w:r>
            <w:r>
              <w:rPr>
                <w:sz w:val="24"/>
              </w:rPr>
              <w:t>. Избегать лишних движений, дыхание ровное.</w:t>
            </w:r>
          </w:p>
        </w:tc>
      </w:tr>
      <w:tr w:rsidR="001823DF">
        <w:trPr>
          <w:trHeight w:val="3381"/>
        </w:trPr>
        <w:tc>
          <w:tcPr>
            <w:tcW w:w="993" w:type="dxa"/>
            <w:vMerge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Два подхода, 18-20 повторений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 xml:space="preserve">ИП: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лёжа, сгибая руки, опустить прямое тело вниз до расстояния 5 см от пола, и вернуться в ИП. В верхней точке сделать выдох. Избегать прогибов в поясничном 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деле позвоночника.</w:t>
            </w:r>
          </w:p>
        </w:tc>
      </w:tr>
      <w:tr w:rsidR="001823DF">
        <w:tc>
          <w:tcPr>
            <w:tcW w:w="993" w:type="dxa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на полусогнутых руках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Один подход,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время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 xml:space="preserve">ИП: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1823DF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5. Подним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ние ног из положения </w:t>
            </w:r>
            <w:r>
              <w:rPr>
                <w:sz w:val="24"/>
              </w:rPr>
              <w:lastRenderedPageBreak/>
              <w:t>лёжа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lastRenderedPageBreak/>
              <w:t>Два подхода, 23-25 повторений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ИП: лёжа на спине, ноги вместе.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полнять поднимание прямых ног до угла 45</w:t>
            </w:r>
            <w:r>
              <w:rPr>
                <w:rFonts w:ascii="Symbol" w:hAnsi="Symbol" w:cs="Symbol"/>
                <w:sz w:val="24"/>
              </w:rPr>
              <w:t></w:t>
            </w:r>
            <w:r>
              <w:rPr>
                <w:sz w:val="24"/>
              </w:rPr>
              <w:t xml:space="preserve"> градусов, и без резких движений, опустить их </w:t>
            </w:r>
            <w:r>
              <w:rPr>
                <w:sz w:val="24"/>
              </w:rPr>
              <w:lastRenderedPageBreak/>
              <w:t>в ИП. Избегать резких ударов о пол ногами, выполнять выдох в верхней точке.</w:t>
            </w:r>
          </w:p>
        </w:tc>
      </w:tr>
      <w:tr w:rsidR="001823DF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на предплечьях (планка)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Один подход, ма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симальное время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 xml:space="preserve">ИП: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на предплечьях, голова, тело и ноги образуют прямую линию. Изб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гать прогиба в поясничном отделе позвоно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ника, дыхание ровное.</w:t>
            </w:r>
          </w:p>
        </w:tc>
      </w:tr>
      <w:tr w:rsidR="001823DF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Первый круг: подтягивание прямым хв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том; сгибание и разгибание рук в упоре лежа ноги на ск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мье; поднимание туловища из пол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жения </w:t>
            </w:r>
          </w:p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7; 15; 20 повторений</w:t>
            </w:r>
          </w:p>
        </w:tc>
        <w:tc>
          <w:tcPr>
            <w:tcW w:w="487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Сделав подтягивание, сойти с перекл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дины, принять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и сразу начать 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</w:rPr>
              <w:t>–</w:t>
            </w:r>
            <w:r>
              <w:rPr>
                <w:sz w:val="24"/>
              </w:rPr>
              <w:t xml:space="preserve"> отдых 1,5 минуты.</w:t>
            </w:r>
          </w:p>
        </w:tc>
      </w:tr>
      <w:tr w:rsidR="001823DF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48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</w:tr>
      <w:tr w:rsidR="001823DF">
        <w:tc>
          <w:tcPr>
            <w:tcW w:w="993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Второй круг: подтягивание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ратным хв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том; сгибание и разгибание рук в упоре лежа с хло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ком; поднимание туловища из пол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6; 10; 20 повторений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Сделав подтягивание, сойти с перекл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дины, принять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и сразу начать 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</w:rPr>
              <w:t>–</w:t>
            </w:r>
            <w:r>
              <w:rPr>
                <w:sz w:val="24"/>
              </w:rPr>
              <w:t xml:space="preserve"> отдых 1,5 минуты.</w:t>
            </w:r>
          </w:p>
        </w:tc>
      </w:tr>
      <w:tr w:rsidR="001823DF">
        <w:trPr>
          <w:trHeight w:val="2268"/>
        </w:trPr>
        <w:tc>
          <w:tcPr>
            <w:tcW w:w="993" w:type="dxa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1823DF" w:rsidRDefault="001823DF">
            <w:pPr>
              <w:pStyle w:val="aff3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Третий круг: подтягивание с 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талкиванием от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ла; сгибание и 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гибание рук в уп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</w:tcPr>
          <w:p w:rsidR="001823DF" w:rsidRDefault="001823DF">
            <w:pPr>
              <w:pStyle w:val="aff3"/>
              <w:rPr>
                <w:sz w:val="24"/>
              </w:rPr>
            </w:pPr>
            <w:r>
              <w:rPr>
                <w:sz w:val="24"/>
              </w:rPr>
              <w:t>6; 10; 20 повторений</w:t>
            </w:r>
          </w:p>
        </w:tc>
        <w:tc>
          <w:tcPr>
            <w:tcW w:w="48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823DF" w:rsidRDefault="001823DF">
            <w:pPr>
              <w:pStyle w:val="aff3"/>
            </w:pPr>
            <w:r>
              <w:rPr>
                <w:sz w:val="24"/>
              </w:rPr>
              <w:t>Сделав подтягивание, сойти с перекл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дины, принять </w:t>
            </w:r>
            <w:proofErr w:type="gramStart"/>
            <w:r>
              <w:rPr>
                <w:sz w:val="24"/>
              </w:rPr>
              <w:t>упор</w:t>
            </w:r>
            <w:proofErr w:type="gramEnd"/>
            <w:r>
              <w:rPr>
                <w:sz w:val="24"/>
              </w:rPr>
              <w:t xml:space="preserve"> лёжа и сразу начать 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</w:rPr>
              <w:t>–</w:t>
            </w:r>
            <w:r>
              <w:rPr>
                <w:sz w:val="24"/>
              </w:rPr>
              <w:t xml:space="preserve"> отдых 1,5 минуты.</w:t>
            </w: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jc w:val="both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rPr>
          <w:szCs w:val="24"/>
        </w:rPr>
      </w:pPr>
      <w:r>
        <w:rPr>
          <w:szCs w:val="24"/>
        </w:rPr>
        <w:t>Средства, направленные на развитие аэробной выносливости (таблица 6).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rPr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jc w:val="center"/>
        <w:rPr>
          <w:szCs w:val="24"/>
        </w:rPr>
      </w:pPr>
      <w:r>
        <w:rPr>
          <w:szCs w:val="24"/>
        </w:rPr>
        <w:t>Таблица 6 – Средства для развития аэробной выносливости</w:t>
      </w:r>
    </w:p>
    <w:p w:rsidR="001823DF" w:rsidRDefault="001823DF">
      <w:pPr>
        <w:widowControl w:val="0"/>
        <w:suppressAutoHyphens w:val="0"/>
        <w:autoSpaceDE w:val="0"/>
        <w:spacing w:before="0" w:after="0"/>
        <w:rPr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92"/>
        <w:gridCol w:w="3260"/>
        <w:gridCol w:w="2471"/>
        <w:gridCol w:w="3536"/>
      </w:tblGrid>
      <w:tr w:rsidR="001823DF"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Дозировка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Методические указания</w:t>
            </w:r>
          </w:p>
        </w:tc>
      </w:tr>
      <w:tr w:rsidR="001823D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2-5 км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Применяется равномерный 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тод. ЧСС 120-160 уд/мин, п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степенно увеличивать диста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 xml:space="preserve">цию. </w:t>
            </w:r>
          </w:p>
        </w:tc>
      </w:tr>
      <w:tr w:rsidR="001823D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Скорость до 6,5 км/час. Пост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новка стопы с пятки на носок. Во время ходьбы корпус пр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мой, палки отклоняются от его оси на 45°.  </w:t>
            </w:r>
          </w:p>
        </w:tc>
      </w:tr>
      <w:tr w:rsidR="001823D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1-1,5 км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Дистанция преодолевается л</w:t>
            </w:r>
            <w:r>
              <w:rPr>
                <w:szCs w:val="24"/>
              </w:rPr>
              <w:t>ю</w:t>
            </w:r>
            <w:r>
              <w:rPr>
                <w:szCs w:val="24"/>
              </w:rPr>
              <w:t>бым способом: кроль на груди, кроль на спине, брасс, батте</w:t>
            </w:r>
            <w:r>
              <w:rPr>
                <w:szCs w:val="24"/>
              </w:rPr>
              <w:t>р</w:t>
            </w:r>
            <w:r>
              <w:rPr>
                <w:szCs w:val="24"/>
              </w:rPr>
              <w:t xml:space="preserve">фляй. Способы плавания можно чередовать. </w:t>
            </w:r>
          </w:p>
        </w:tc>
      </w:tr>
      <w:tr w:rsidR="001823D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5-10 км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Пройти аттестацию на знание </w:t>
            </w:r>
            <w:r>
              <w:rPr>
                <w:szCs w:val="24"/>
              </w:rPr>
              <w:lastRenderedPageBreak/>
              <w:t>правил дорожного движения.</w:t>
            </w:r>
          </w:p>
        </w:tc>
      </w:tr>
      <w:tr w:rsidR="001823D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3-5 км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Соблюдать технику безопасн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сти, температурный режим. Преодолевая дистанцию, 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пользовать различные лыжные ходы.</w:t>
            </w:r>
          </w:p>
        </w:tc>
      </w:tr>
    </w:tbl>
    <w:p w:rsidR="001823DF" w:rsidRDefault="001823DF">
      <w:pPr>
        <w:pStyle w:val="1"/>
        <w:spacing w:before="0" w:after="0"/>
        <w:ind w:left="0" w:firstLine="567"/>
      </w:pPr>
    </w:p>
    <w:p w:rsidR="001823DF" w:rsidRDefault="001823DF">
      <w:pPr>
        <w:pStyle w:val="1"/>
        <w:spacing w:before="0" w:after="0"/>
        <w:ind w:left="0" w:firstLine="567"/>
      </w:pPr>
      <w:r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1823DF" w:rsidRPr="00874C0F" w:rsidRDefault="001823DF">
      <w:pPr>
        <w:pStyle w:val="1f"/>
        <w:ind w:left="567" w:firstLine="0"/>
        <w:rPr>
          <w:i/>
          <w:color w:val="C00000"/>
          <w:lang w:val="ru-RU"/>
        </w:rPr>
      </w:pPr>
      <w:r>
        <w:rPr>
          <w:lang w:val="ru-RU"/>
        </w:rPr>
        <w:t>промежуточная аттестация проводится с целью определения уровня физической подготовленности обучающихся, двигательных навыков по из</w:t>
      </w:r>
      <w:r>
        <w:rPr>
          <w:lang w:val="ru-RU"/>
        </w:rPr>
        <w:t>у</w:t>
      </w:r>
      <w:r>
        <w:rPr>
          <w:lang w:val="ru-RU"/>
        </w:rPr>
        <w:t>чаемым темам дисциплины за семестр, проводится в 1-8 семестрах в форме зачета.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i/>
          <w:color w:val="C00000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5"/>
        <w:gridCol w:w="228"/>
        <w:gridCol w:w="3735"/>
        <w:gridCol w:w="2431"/>
        <w:gridCol w:w="7947"/>
      </w:tblGrid>
      <w:tr w:rsidR="001823DF">
        <w:trPr>
          <w:trHeight w:val="753"/>
          <w:tblHeader/>
        </w:trPr>
        <w:tc>
          <w:tcPr>
            <w:tcW w:w="1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 xml:space="preserve">Структурный элемент </w:t>
            </w:r>
            <w:r>
              <w:rPr>
                <w:szCs w:val="24"/>
              </w:rPr>
              <w:br/>
              <w:t>компетенции</w:t>
            </w:r>
          </w:p>
        </w:tc>
        <w:tc>
          <w:tcPr>
            <w:tcW w:w="6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7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t>Оценочные средства</w:t>
            </w:r>
          </w:p>
        </w:tc>
      </w:tr>
      <w:tr w:rsidR="001823DF">
        <w:tblPrEx>
          <w:tblCellMar>
            <w:top w:w="15" w:type="dxa"/>
            <w:left w:w="80" w:type="dxa"/>
            <w:right w:w="80" w:type="dxa"/>
          </w:tblCellMar>
        </w:tblPrEx>
        <w:trPr>
          <w:trHeight w:val="434"/>
        </w:trPr>
        <w:tc>
          <w:tcPr>
            <w:tcW w:w="158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b/>
                <w:szCs w:val="24"/>
              </w:rPr>
              <w:t xml:space="preserve">ОК-8 - </w:t>
            </w:r>
            <w:r>
              <w:rPr>
                <w:b/>
                <w:color w:val="000000"/>
                <w:szCs w:val="24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1823DF">
        <w:trPr>
          <w:trHeight w:val="225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lastRenderedPageBreak/>
              <w:t>Знать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pStyle w:val="1f2"/>
              <w:numPr>
                <w:ilvl w:val="0"/>
                <w:numId w:val="9"/>
              </w:numPr>
              <w:ind w:left="0" w:hanging="284"/>
            </w:pPr>
            <w:r>
              <w:t>- роль физической культуры в разв</w:t>
            </w:r>
            <w:r>
              <w:t>и</w:t>
            </w:r>
            <w:r>
              <w:t>тии человека и подготовке специал</w:t>
            </w:r>
            <w:r>
              <w:t>и</w:t>
            </w:r>
            <w:r>
              <w:t xml:space="preserve">ста; </w:t>
            </w:r>
          </w:p>
          <w:p w:rsidR="001823DF" w:rsidRDefault="001823DF">
            <w:pPr>
              <w:pStyle w:val="1f2"/>
              <w:numPr>
                <w:ilvl w:val="0"/>
                <w:numId w:val="9"/>
              </w:numPr>
              <w:ind w:left="0" w:hanging="284"/>
            </w:pPr>
            <w:r>
              <w:t>- основы физической культуры и здорового образа жизни, влияние о</w:t>
            </w:r>
            <w:r>
              <w:t>з</w:t>
            </w:r>
            <w:r>
              <w:t>доровительных систем физического воспитания на укрепление здоровья, профилактику профессиональных з</w:t>
            </w:r>
            <w:r>
              <w:t>а</w:t>
            </w:r>
            <w:r>
              <w:t>болеваний и вредных привычек;</w:t>
            </w:r>
          </w:p>
          <w:p w:rsidR="001823DF" w:rsidRDefault="001823DF">
            <w:pPr>
              <w:pStyle w:val="1f2"/>
              <w:numPr>
                <w:ilvl w:val="0"/>
                <w:numId w:val="9"/>
              </w:numPr>
              <w:ind w:left="0" w:hanging="284"/>
            </w:pPr>
            <w:r>
              <w:t>- способы контроля, самоконтроля и оценки физического развития и физ</w:t>
            </w:r>
            <w:r>
              <w:t>и</w:t>
            </w:r>
            <w:r>
              <w:t xml:space="preserve">ческой подготовленности; </w:t>
            </w:r>
          </w:p>
          <w:p w:rsidR="001823DF" w:rsidRDefault="001823DF">
            <w:pPr>
              <w:pStyle w:val="1f2"/>
              <w:numPr>
                <w:ilvl w:val="0"/>
                <w:numId w:val="9"/>
              </w:numPr>
              <w:ind w:left="0" w:hanging="284"/>
              <w:rPr>
                <w:i/>
                <w:kern w:val="1"/>
                <w:szCs w:val="22"/>
              </w:rPr>
            </w:pPr>
            <w:r>
              <w:t>- правила и способы планирования занятий по различным видам спорта;</w:t>
            </w:r>
          </w:p>
        </w:tc>
        <w:tc>
          <w:tcPr>
            <w:tcW w:w="10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i/>
                <w:kern w:val="1"/>
                <w:sz w:val="22"/>
                <w:szCs w:val="22"/>
              </w:rPr>
              <w:t>Тестовые вопросы: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1. Показателем хорошего самочувствия является?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 xml:space="preserve">указание учителя 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желание заниматься спортом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анкетирование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учебная успеваемость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растут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не меняются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снижаются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изменяются по временам года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3. Кто в футбольной команде может играть руками?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бек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форвард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голкипер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хавбек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4. Лыжные гонки – это: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бег на лыжах по дистанции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спуск с горы на лыжах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бег на лыжах со стрельбой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катание на лыжах за буксиром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5. Как определять пульс?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пальцами на артерии у лучезапястного сустава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глядя на себя в зеркало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положив руку на солнечное сплетение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сжав пальцы в замок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Сокращения рабочего дня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от3-х до 5-ти метров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7 метров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11 метров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от 15-ти до 20-ти метров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8. В какие спортивные игры играют с мячом?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бильярд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большой теннис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бадминтон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керлинг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скоростные качества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силовые способности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координационные способности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гибкость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бег с мячом в руках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передачи и броски мяча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столкновения, удары, захваты, толчки, подножки</w:t>
            </w:r>
          </w:p>
          <w:p w:rsidR="001823DF" w:rsidRDefault="001823DF">
            <w:pPr>
              <w:widowControl w:val="0"/>
              <w:tabs>
                <w:tab w:val="left" w:pos="851"/>
              </w:tabs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разговоры с судьей во время игры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11. Каковы отличительные черты соревновательной деятельности? 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выявление </w:t>
            </w:r>
            <w:proofErr w:type="gramStart"/>
            <w:r>
              <w:rPr>
                <w:bCs/>
                <w:sz w:val="22"/>
                <w:szCs w:val="22"/>
              </w:rPr>
              <w:t>сильнейшего</w:t>
            </w:r>
            <w:proofErr w:type="gramEnd"/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1823DF">
        <w:trPr>
          <w:trHeight w:val="258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lastRenderedPageBreak/>
              <w:t>Уметь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pStyle w:val="1f2"/>
              <w:numPr>
                <w:ilvl w:val="0"/>
                <w:numId w:val="2"/>
              </w:numPr>
              <w:ind w:left="0" w:hanging="284"/>
            </w:pPr>
            <w:r>
              <w:t>- выполнять комплексы упражнений на развитие основных физических к</w:t>
            </w:r>
            <w:r>
              <w:t>а</w:t>
            </w:r>
            <w:r>
              <w:t xml:space="preserve">честв с учетом состояния здоровья и физической подготовленности; </w:t>
            </w:r>
          </w:p>
          <w:p w:rsidR="001823DF" w:rsidRDefault="001823DF">
            <w:pPr>
              <w:pStyle w:val="1f2"/>
              <w:numPr>
                <w:ilvl w:val="0"/>
                <w:numId w:val="2"/>
              </w:numPr>
              <w:ind w:left="0" w:hanging="284"/>
            </w:pPr>
            <w:r>
              <w:t>- осуществлять творческое сотрудн</w:t>
            </w:r>
            <w:r>
              <w:t>и</w:t>
            </w:r>
            <w:r>
              <w:t>чество в коллективных формах зан</w:t>
            </w:r>
            <w:r>
              <w:t>я</w:t>
            </w:r>
            <w:r>
              <w:t>тий физической культурой;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 осуществлять наблюдения за своим физическим развитием и индивид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альной физической подготовленн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стью;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- использовать приобретенные знания и умения в социальной и професси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нальной деятельности;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-использовать средства и методы ф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зической культуры с целью укрепл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ния здоровья;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2"/>
              </w:rPr>
            </w:pPr>
            <w:r>
              <w:rPr>
                <w:szCs w:val="24"/>
              </w:rPr>
              <w:t>- выполнять нормативы ВФСК «ГТО» своей возрастной группы согласно рекомендациям.</w:t>
            </w:r>
          </w:p>
        </w:tc>
        <w:tc>
          <w:tcPr>
            <w:tcW w:w="10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tabs>
                <w:tab w:val="left" w:pos="324"/>
              </w:tabs>
              <w:suppressAutoHyphens w:val="0"/>
              <w:autoSpaceDE w:val="0"/>
              <w:spacing w:before="0" w:after="0"/>
              <w:jc w:val="both"/>
              <w:rPr>
                <w:color w:val="000000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1823DF" w:rsidRDefault="001823DF">
            <w:pPr>
              <w:widowControl w:val="0"/>
              <w:tabs>
                <w:tab w:val="left" w:pos="324"/>
              </w:tabs>
              <w:suppressAutoHyphens w:val="0"/>
              <w:autoSpaceDE w:val="0"/>
              <w:spacing w:before="0" w:after="0"/>
              <w:jc w:val="both"/>
              <w:rPr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color w:val="C00000"/>
                <w:szCs w:val="22"/>
              </w:rPr>
            </w:pPr>
            <w:r>
              <w:rPr>
                <w:sz w:val="22"/>
                <w:szCs w:val="22"/>
              </w:rPr>
              <w:t>Нормативы общефизической подготовленности</w:t>
            </w:r>
            <w:r w:rsidR="001F618B" w:rsidRPr="001F618B">
              <w:rPr>
                <w:noProof/>
                <w:lang w:eastAsia="ru-RU"/>
              </w:rPr>
              <w:pict>
                <v:shape id="_x0000_s1030" type="#_x0000_t202" style="position:absolute;left:0;text-align:left;margin-left:-6.75pt;margin-top:17.05pt;width:509.8pt;height:332.3pt;z-index:2;mso-position-horizontal-relative:text;mso-position-vertical-relative:text" stroked="f">
                  <v:fill color2="black"/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/>
                        </w:tblPr>
                        <w:tblGrid>
                          <w:gridCol w:w="2992"/>
                          <w:gridCol w:w="719"/>
                          <w:gridCol w:w="713"/>
                          <w:gridCol w:w="725"/>
                          <w:gridCol w:w="719"/>
                          <w:gridCol w:w="390"/>
                          <w:gridCol w:w="321"/>
                          <w:gridCol w:w="733"/>
                          <w:gridCol w:w="719"/>
                          <w:gridCol w:w="719"/>
                          <w:gridCol w:w="719"/>
                          <w:gridCol w:w="739"/>
                        </w:tblGrid>
                        <w:tr w:rsidR="001823DF">
                          <w:trPr>
                            <w:trHeight w:val="180"/>
                          </w:trPr>
                          <w:tc>
                            <w:tcPr>
                              <w:tcW w:w="2992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Направленность тестов</w:t>
                              </w:r>
                            </w:p>
                          </w:tc>
                          <w:tc>
                            <w:tcPr>
                              <w:tcW w:w="3266" w:type="dxa"/>
                              <w:gridSpan w:val="5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Женщины</w:t>
                              </w:r>
                            </w:p>
                          </w:tc>
                          <w:tc>
                            <w:tcPr>
                              <w:tcW w:w="3950" w:type="dxa"/>
                              <w:gridSpan w:val="6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Мужчины</w:t>
                              </w:r>
                            </w:p>
                          </w:tc>
                        </w:tr>
                        <w:tr w:rsidR="001823DF">
                          <w:trPr>
                            <w:trHeight w:val="200"/>
                          </w:trPr>
                          <w:tc>
                            <w:tcPr>
                              <w:tcW w:w="2992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1823DF" w:rsidRDefault="001823DF">
                              <w:pPr>
                                <w:widowControl w:val="0"/>
                                <w:tabs>
                                  <w:tab w:val="left" w:pos="284"/>
                                </w:tabs>
                                <w:suppressAutoHyphens w:val="0"/>
                                <w:autoSpaceDE w:val="0"/>
                                <w:snapToGrid w:val="0"/>
                                <w:spacing w:before="0" w:after="0"/>
                                <w:ind w:firstLine="567"/>
                                <w:jc w:val="both"/>
                                <w:rPr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7216" w:type="dxa"/>
                              <w:gridSpan w:val="11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Оценка в очках</w:t>
                              </w:r>
                            </w:p>
                          </w:tc>
                        </w:tr>
                        <w:tr w:rsidR="001823DF">
                          <w:trPr>
                            <w:trHeight w:val="220"/>
                          </w:trPr>
                          <w:tc>
                            <w:tcPr>
                              <w:tcW w:w="2992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1823DF" w:rsidRDefault="001823DF">
                              <w:pPr>
                                <w:widowControl w:val="0"/>
                                <w:tabs>
                                  <w:tab w:val="left" w:pos="284"/>
                                </w:tabs>
                                <w:suppressAutoHyphens w:val="0"/>
                                <w:autoSpaceDE w:val="0"/>
                                <w:snapToGrid w:val="0"/>
                                <w:spacing w:before="0" w:after="0"/>
                                <w:ind w:firstLine="567"/>
                                <w:jc w:val="both"/>
                                <w:rPr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1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c>
                        </w:tr>
                        <w:tr w:rsidR="001823DF">
                          <w:trPr>
                            <w:trHeight w:val="225"/>
                          </w:trPr>
                          <w:tc>
                            <w:tcPr>
                              <w:tcW w:w="299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Скоростно-силовая подг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о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товленность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Бег 100 м (сек)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15,7</w:t>
                              </w: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16,0</w:t>
                              </w:r>
                            </w:p>
                          </w:tc>
                          <w:tc>
                            <w:tcPr>
                              <w:tcW w:w="7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17,0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17,9</w:t>
                              </w:r>
                            </w:p>
                          </w:tc>
                          <w:tc>
                            <w:tcPr>
                              <w:tcW w:w="71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18,7</w:t>
                              </w:r>
                            </w:p>
                          </w:tc>
                          <w:tc>
                            <w:tcPr>
                              <w:tcW w:w="7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13,2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13,8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14,3</w:t>
                              </w:r>
                            </w:p>
                          </w:tc>
                          <w:tc>
                            <w:tcPr>
                              <w:tcW w:w="73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14,6</w:t>
                              </w:r>
                            </w:p>
                          </w:tc>
                        </w:tr>
                        <w:tr w:rsidR="001823DF">
                          <w:trPr>
                            <w:trHeight w:val="225"/>
                          </w:trPr>
                          <w:tc>
                            <w:tcPr>
                              <w:tcW w:w="299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Силовая подготовленность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Поднимание (сед) и опуск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а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ние туловища из </w:t>
                              </w:r>
                              <w:proofErr w:type="gramStart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положения</w:t>
                              </w:r>
                              <w:proofErr w:type="gramEnd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 лежа, ноги закреплены, руки за головой (раз)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Подтягивание на переклад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и</w:t>
                              </w: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не (раз):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до 80 кг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свыше 80 кг 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71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7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3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c>
                        </w:tr>
                        <w:tr w:rsidR="001823DF">
                          <w:trPr>
                            <w:trHeight w:val="176"/>
                          </w:trPr>
                          <w:tc>
                            <w:tcPr>
                              <w:tcW w:w="2992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Общая выносливость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Бег 2000м (мин</w:t>
                              </w:r>
                              <w:proofErr w:type="gramStart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.с</w:t>
                              </w:r>
                              <w:proofErr w:type="gramEnd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ек)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до 70 кг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свыше 70 кг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Бег 3000м (мин</w:t>
                              </w:r>
                              <w:proofErr w:type="gramStart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.с</w:t>
                              </w:r>
                              <w:proofErr w:type="gramEnd"/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ек.)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 xml:space="preserve">до 80 кг 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84"/>
                                </w:tabs>
                                <w:ind w:left="0" w:hanging="436"/>
                                <w:jc w:val="left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свыше 80 кг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10,15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10,35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71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10,50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11,20</w:t>
                              </w:r>
                            </w:p>
                          </w:tc>
                          <w:tc>
                            <w:tcPr>
                              <w:tcW w:w="7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11,15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11,55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11,50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12,40</w:t>
                              </w:r>
                            </w:p>
                          </w:tc>
                          <w:tc>
                            <w:tcPr>
                              <w:tcW w:w="71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12,15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13,15</w:t>
                              </w:r>
                            </w:p>
                          </w:tc>
                          <w:tc>
                            <w:tcPr>
                              <w:tcW w:w="7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12,00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12,30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12,35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13,10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13,10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13,50</w:t>
                              </w:r>
                            </w:p>
                          </w:tc>
                          <w:tc>
                            <w:tcPr>
                              <w:tcW w:w="71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13,50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14,40</w:t>
                              </w:r>
                            </w:p>
                          </w:tc>
                          <w:tc>
                            <w:tcPr>
                              <w:tcW w:w="739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snapToGrid w:val="0"/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rPr>
                                  <w:i w:val="0"/>
                                  <w:iCs w:val="0"/>
                                  <w:szCs w:val="22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14,30</w:t>
                              </w:r>
                            </w:p>
                            <w:p w:rsidR="001823DF" w:rsidRDefault="001823DF">
                              <w:pPr>
                                <w:pStyle w:val="af7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sz w:val="22"/>
                                  <w:szCs w:val="22"/>
                                </w:rPr>
                                <w:t>15,30</w:t>
                              </w:r>
                            </w:p>
                          </w:tc>
                        </w:tr>
                      </w:tbl>
                      <w:p w:rsidR="001823DF" w:rsidRDefault="001823DF">
                        <w:pPr>
                          <w:widowControl w:val="0"/>
                          <w:suppressAutoHyphens w:val="0"/>
                          <w:autoSpaceDE w:val="0"/>
                          <w:spacing w:before="0" w:after="0"/>
                          <w:ind w:firstLine="567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color w:val="C00000"/>
                <w:szCs w:val="22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szCs w:val="22"/>
              </w:rPr>
            </w:pPr>
            <w:r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1823DF" w:rsidRDefault="001823DF">
            <w:pPr>
              <w:pStyle w:val="af7"/>
              <w:ind w:firstLine="56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1823DF" w:rsidRDefault="001823DF">
            <w:pPr>
              <w:pStyle w:val="af7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1823DF" w:rsidRDefault="001823DF">
            <w:pPr>
              <w:pStyle w:val="af7"/>
              <w:ind w:firstLine="720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1823DF" w:rsidRDefault="001823DF">
            <w:pPr>
              <w:pStyle w:val="af7"/>
              <w:ind w:firstLine="720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1823DF" w:rsidRDefault="001823DF">
            <w:pPr>
              <w:pStyle w:val="af7"/>
              <w:ind w:firstLine="720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1823DF" w:rsidRDefault="001823DF">
            <w:pPr>
              <w:pStyle w:val="af7"/>
              <w:ind w:firstLine="720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1823DF" w:rsidRDefault="001823DF">
            <w:pPr>
              <w:pStyle w:val="af7"/>
              <w:ind w:firstLine="720"/>
              <w:rPr>
                <w:i w:val="0"/>
                <w:iCs w:val="0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1823DF" w:rsidRDefault="001823DF">
            <w:pPr>
              <w:pStyle w:val="af7"/>
              <w:ind w:firstLine="720"/>
              <w:rPr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720"/>
              <w:jc w:val="both"/>
              <w:rPr>
                <w:szCs w:val="24"/>
              </w:rPr>
            </w:pPr>
            <w:r>
              <w:rPr>
                <w:iCs/>
                <w:sz w:val="22"/>
                <w:szCs w:val="22"/>
              </w:rPr>
              <w:t>17. Комплекс ГТО: история и современность</w:t>
            </w:r>
            <w:r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1823DF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lastRenderedPageBreak/>
              <w:t>Владеть</w:t>
            </w:r>
          </w:p>
        </w:tc>
        <w:tc>
          <w:tcPr>
            <w:tcW w:w="3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-системой теоретических знаний и практических навыков, обеспеч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вающих сохранение и укрепление здоровья, развитие и совершенств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 xml:space="preserve">вание психофизических способностей и качеств </w:t>
            </w:r>
            <w:proofErr w:type="gramStart"/>
            <w:r>
              <w:rPr>
                <w:szCs w:val="24"/>
              </w:rPr>
              <w:t>для</w:t>
            </w:r>
            <w:proofErr w:type="gramEnd"/>
            <w:r>
              <w:rPr>
                <w:szCs w:val="24"/>
              </w:rPr>
              <w:t>: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  <w:jc w:val="both"/>
            </w:pPr>
            <w:r>
              <w:t>- подготовки к профессиональной деятельности и службе в Вооруже</w:t>
            </w:r>
            <w:r>
              <w:t>н</w:t>
            </w:r>
            <w:r>
              <w:t>ных Силах Российской Федерации;</w:t>
            </w:r>
          </w:p>
          <w:p w:rsidR="001823DF" w:rsidRDefault="001823DF">
            <w:pPr>
              <w:pStyle w:val="1f2"/>
              <w:tabs>
                <w:tab w:val="left" w:pos="567"/>
              </w:tabs>
              <w:ind w:left="0"/>
            </w:pPr>
            <w:r>
              <w:t>- повышения работоспособности, с</w:t>
            </w:r>
            <w:r>
              <w:t>о</w:t>
            </w:r>
            <w:r>
              <w:t>хранения, укрепления здоровья и св</w:t>
            </w:r>
            <w:r>
              <w:t>о</w:t>
            </w:r>
            <w:r>
              <w:t>их функциональных и двигательных возможностей;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</w:pPr>
            <w:r>
              <w:t>- организации и проведения индив</w:t>
            </w:r>
            <w:r>
              <w:t>и</w:t>
            </w:r>
            <w:r>
              <w:t>дуального, коллективного и семейн</w:t>
            </w:r>
            <w:r>
              <w:t>о</w:t>
            </w:r>
            <w:r>
              <w:t>го отдыха и при участии в массовых спортивных соревнованиях;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</w:pPr>
            <w:r>
              <w:t>- процесса активной творческой деятельности по формированию зд</w:t>
            </w:r>
            <w:r>
              <w:t>о</w:t>
            </w:r>
            <w:r>
              <w:t>рового образа жизни;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</w:pPr>
            <w:r>
              <w:t>- использования личного опыта в физкультурно-спортивной деятельн</w:t>
            </w:r>
            <w:r>
              <w:t>о</w:t>
            </w:r>
            <w:r>
              <w:t>сти;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</w:pPr>
            <w:r>
              <w:t>- техническими приемами в изуча</w:t>
            </w:r>
            <w:r>
              <w:t>е</w:t>
            </w:r>
            <w:r>
              <w:t>мых видах спорта;</w:t>
            </w:r>
          </w:p>
          <w:p w:rsidR="001823DF" w:rsidRDefault="001823DF">
            <w:pPr>
              <w:pStyle w:val="1f2"/>
              <w:numPr>
                <w:ilvl w:val="0"/>
                <w:numId w:val="6"/>
              </w:numPr>
              <w:ind w:left="0" w:hanging="284"/>
              <w:rPr>
                <w:szCs w:val="22"/>
              </w:rPr>
            </w:pPr>
            <w:r>
              <w:t>- техникой выполнения контрольных упражнений (нормативов ВФСК «ГТО» в своей возрастной группе).</w:t>
            </w:r>
          </w:p>
        </w:tc>
        <w:tc>
          <w:tcPr>
            <w:tcW w:w="10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2"/>
                <w:szCs w:val="22"/>
              </w:rPr>
              <w:t xml:space="preserve">Нормативы </w:t>
            </w:r>
            <w:r>
              <w:rPr>
                <w:sz w:val="22"/>
                <w:szCs w:val="22"/>
                <w:lang w:val="en-US"/>
              </w:rPr>
              <w:t>VI</w:t>
            </w:r>
            <w:r>
              <w:rPr>
                <w:sz w:val="22"/>
                <w:szCs w:val="22"/>
              </w:rPr>
              <w:t xml:space="preserve"> ступени ВФСК ГТО для мужчин</w:t>
            </w:r>
          </w:p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b/>
                <w:szCs w:val="22"/>
              </w:rPr>
            </w:pPr>
            <w:r w:rsidRPr="001F618B">
              <w:rPr>
                <w:b/>
                <w:szCs w:val="22"/>
              </w:rPr>
              <w:pict>
                <v:shape id="_x0000_i1045" type="#_x0000_t75" style="width:193.7pt;height:242.55pt" filled="t">
                  <v:fill color2="black"/>
                  <v:imagedata r:id="rId59" o:title=""/>
                </v:shape>
              </w:pic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b/>
                <w:szCs w:val="22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szCs w:val="24"/>
              </w:rPr>
            </w:pPr>
            <w:r>
              <w:rPr>
                <w:sz w:val="22"/>
                <w:szCs w:val="22"/>
              </w:rPr>
              <w:t xml:space="preserve">Нормативы </w:t>
            </w:r>
            <w:r>
              <w:rPr>
                <w:sz w:val="22"/>
                <w:szCs w:val="22"/>
                <w:lang w:val="en-US"/>
              </w:rPr>
              <w:t>VI</w:t>
            </w:r>
            <w:r>
              <w:rPr>
                <w:sz w:val="22"/>
                <w:szCs w:val="22"/>
              </w:rPr>
              <w:t xml:space="preserve"> ступени ВФСК ГТО для женщин</w:t>
            </w:r>
          </w:p>
          <w:p w:rsidR="001823DF" w:rsidRDefault="00847579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1F618B">
              <w:rPr>
                <w:szCs w:val="22"/>
              </w:rPr>
              <w:pict>
                <v:shape id="_x0000_i1046" type="#_x0000_t75" style="width:199.7pt;height:244.3pt" filled="t">
                  <v:fill color2="black"/>
                  <v:imagedata r:id="rId60" o:title=""/>
                </v:shape>
              </w:pic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цинского отделения (юноши)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309"/>
            </w:tblGrid>
            <w:tr w:rsidR="001823DF">
              <w:trPr>
                <w:tblHeader/>
              </w:trPr>
              <w:tc>
                <w:tcPr>
                  <w:tcW w:w="3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п</w:t>
                  </w:r>
                  <w:proofErr w:type="gramEnd"/>
                  <w:r>
                    <w:rPr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3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5911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1823DF">
              <w:trPr>
                <w:tblHeader/>
              </w:trPr>
              <w:tc>
                <w:tcPr>
                  <w:tcW w:w="34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1823DF">
              <w:trPr>
                <w:cantSplit/>
                <w:trHeight w:val="587"/>
              </w:trPr>
              <w:tc>
                <w:tcPr>
                  <w:tcW w:w="3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3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Прыжки в длину с места (</w:t>
                  </w:r>
                  <w:proofErr w:type="gramStart"/>
                  <w:r>
                    <w:rPr>
                      <w:sz w:val="22"/>
                      <w:szCs w:val="22"/>
                    </w:rPr>
                    <w:t>см</w:t>
                  </w:r>
                  <w:proofErr w:type="gramEnd"/>
                  <w:r>
                    <w:rPr>
                      <w:sz w:val="22"/>
                      <w:szCs w:val="22"/>
                    </w:rPr>
                    <w:t>) или приседание на 2-х ногах для ст</w:t>
                  </w:r>
                  <w:r>
                    <w:rPr>
                      <w:sz w:val="22"/>
                      <w:szCs w:val="22"/>
                    </w:rPr>
                    <w:t>у</w:t>
                  </w:r>
                  <w:r>
                    <w:rPr>
                      <w:sz w:val="22"/>
                      <w:szCs w:val="22"/>
                    </w:rPr>
                    <w:t>дентов с опущением внутренних органов (кол-во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1823DF">
              <w:trPr>
                <w:cantSplit/>
              </w:trPr>
              <w:tc>
                <w:tcPr>
                  <w:tcW w:w="34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Подтягивание в висе (кол-во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Поднимание туловища из пол</w:t>
                  </w:r>
                  <w:r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жения лежа на спине, ноги согн</w:t>
                  </w:r>
                  <w:r>
                    <w:rPr>
                      <w:sz w:val="22"/>
                      <w:szCs w:val="22"/>
                    </w:rPr>
                    <w:t>у</w:t>
                  </w:r>
                  <w:r>
                    <w:rPr>
                      <w:sz w:val="22"/>
                      <w:szCs w:val="22"/>
                    </w:rPr>
                    <w:t>ты в коленях, руки за гол</w:t>
                  </w:r>
                  <w:r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во</w:t>
                  </w:r>
                  <w:proofErr w:type="gramStart"/>
                  <w:r>
                    <w:rPr>
                      <w:sz w:val="22"/>
                      <w:szCs w:val="22"/>
                    </w:rPr>
                    <w:t>й(</w:t>
                  </w:r>
                  <w:proofErr w:type="gramEnd"/>
                  <w:r>
                    <w:rPr>
                      <w:sz w:val="22"/>
                      <w:szCs w:val="22"/>
                    </w:rPr>
                    <w:t>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Наклон вперед, стоя на гимн</w:t>
                  </w:r>
                  <w:r>
                    <w:rPr>
                      <w:sz w:val="22"/>
                      <w:szCs w:val="22"/>
                    </w:rPr>
                    <w:t>а</w:t>
                  </w:r>
                  <w:r>
                    <w:rPr>
                      <w:sz w:val="22"/>
                      <w:szCs w:val="22"/>
                    </w:rPr>
                    <w:t>стической скамейке, ноги прямые на ширине ступни. Пальцы рук ниже или выше уровня скамейки (</w:t>
                  </w:r>
                  <w:proofErr w:type="gramStart"/>
                  <w:r>
                    <w:rPr>
                      <w:sz w:val="22"/>
                      <w:szCs w:val="22"/>
                    </w:rPr>
                    <w:t>см</w:t>
                  </w:r>
                  <w:proofErr w:type="gramEnd"/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цинского отделения (девушки)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305"/>
            </w:tblGrid>
            <w:tr w:rsidR="001823DF">
              <w:tc>
                <w:tcPr>
                  <w:tcW w:w="3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п</w:t>
                  </w:r>
                  <w:proofErr w:type="gramEnd"/>
                  <w:r>
                    <w:rPr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3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5911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1823DF">
              <w:tc>
                <w:tcPr>
                  <w:tcW w:w="34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1823DF">
              <w:trPr>
                <w:cantSplit/>
                <w:trHeight w:val="483"/>
              </w:trPr>
              <w:tc>
                <w:tcPr>
                  <w:tcW w:w="3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3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Прыжки в длину с места (</w:t>
                  </w:r>
                  <w:proofErr w:type="gramStart"/>
                  <w:r>
                    <w:rPr>
                      <w:sz w:val="22"/>
                      <w:szCs w:val="22"/>
                    </w:rPr>
                    <w:t>см</w:t>
                  </w:r>
                  <w:proofErr w:type="gramEnd"/>
                  <w:r>
                    <w:rPr>
                      <w:sz w:val="22"/>
                      <w:szCs w:val="22"/>
                    </w:rPr>
                    <w:t>) или</w:t>
                  </w:r>
                </w:p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приседание на 2-х ногах для ст</w:t>
                  </w:r>
                  <w:r>
                    <w:rPr>
                      <w:sz w:val="22"/>
                      <w:szCs w:val="22"/>
                    </w:rPr>
                    <w:t>у</w:t>
                  </w:r>
                  <w:r>
                    <w:rPr>
                      <w:sz w:val="22"/>
                      <w:szCs w:val="22"/>
                    </w:rPr>
                    <w:t>дентов с опущением внутренних органов (кол-во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1823DF">
              <w:trPr>
                <w:cantSplit/>
              </w:trPr>
              <w:tc>
                <w:tcPr>
                  <w:tcW w:w="34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snapToGrid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Сгибание и разгибание рук в п</w:t>
                  </w:r>
                  <w:r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ложении лежа на животе (кол-во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Поднимание туловища из </w:t>
                  </w:r>
                  <w:proofErr w:type="gramStart"/>
                  <w:r>
                    <w:rPr>
                      <w:sz w:val="22"/>
                      <w:szCs w:val="22"/>
                    </w:rPr>
                    <w:t>пол</w:t>
                  </w:r>
                  <w:r>
                    <w:rPr>
                      <w:sz w:val="22"/>
                      <w:szCs w:val="22"/>
                    </w:rPr>
                    <w:t>о</w:t>
                  </w:r>
                  <w:r>
                    <w:rPr>
                      <w:sz w:val="22"/>
                      <w:szCs w:val="22"/>
                    </w:rPr>
                    <w:t>жения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лежа на спине, ноги согн</w:t>
                  </w:r>
                  <w:r>
                    <w:rPr>
                      <w:sz w:val="22"/>
                      <w:szCs w:val="22"/>
                    </w:rPr>
                    <w:t>у</w:t>
                  </w:r>
                  <w:r>
                    <w:rPr>
                      <w:sz w:val="22"/>
                      <w:szCs w:val="22"/>
                    </w:rPr>
                    <w:t>ты в коленях, руки за головой (кол-во раз)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1823DF">
              <w:tc>
                <w:tcPr>
                  <w:tcW w:w="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Наклон вперед, стоя на гимн</w:t>
                  </w:r>
                  <w:r>
                    <w:rPr>
                      <w:sz w:val="22"/>
                      <w:szCs w:val="22"/>
                    </w:rPr>
                    <w:t>а</w:t>
                  </w:r>
                  <w:r>
                    <w:rPr>
                      <w:sz w:val="22"/>
                      <w:szCs w:val="22"/>
                    </w:rPr>
                    <w:t>стической скамейке, ноги прямые на ширине ступни. Пальцы рук ниже или выше уровня скамейки (</w:t>
                  </w:r>
                  <w:proofErr w:type="gramStart"/>
                  <w:r>
                    <w:rPr>
                      <w:sz w:val="22"/>
                      <w:szCs w:val="22"/>
                    </w:rPr>
                    <w:t>см</w:t>
                  </w:r>
                  <w:proofErr w:type="gramEnd"/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823DF" w:rsidRDefault="001823DF">
                  <w:pPr>
                    <w:pStyle w:val="1f1"/>
                    <w:jc w:val="center"/>
                  </w:pPr>
                  <w:r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szCs w:val="22"/>
              </w:rPr>
            </w:pP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ind w:firstLine="567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1823DF" w:rsidRDefault="001823DF">
            <w:pPr>
              <w:widowControl w:val="0"/>
              <w:suppressAutoHyphens w:val="0"/>
              <w:autoSpaceDE w:val="0"/>
              <w:spacing w:before="0" w:after="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</w:p>
        </w:tc>
      </w:tr>
    </w:tbl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  <w:sectPr w:rsidR="001823D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6838" w:h="11906" w:orient="landscape"/>
          <w:pgMar w:top="1701" w:right="567" w:bottom="851" w:left="567" w:header="720" w:footer="720" w:gutter="0"/>
          <w:cols w:space="720"/>
          <w:docGrid w:linePitch="600" w:charSpace="32768"/>
        </w:sectPr>
      </w:pP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b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Обучающиеся, освоившие программу по дисциплине «Элективные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 xml:space="preserve">ческой культуре и спорту» сдают зачет в 1-8 семестрах. 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Требования, предъявляемые к студентам, для получения зачета по физической кул</w:t>
      </w:r>
      <w:r>
        <w:rPr>
          <w:i w:val="0"/>
          <w:iCs w:val="0"/>
        </w:rPr>
        <w:t>ь</w:t>
      </w:r>
      <w:r>
        <w:rPr>
          <w:i w:val="0"/>
          <w:iCs w:val="0"/>
        </w:rPr>
        <w:t>туре и спорту: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1. 100% посещение занятий, проводимых в сетке учебного расписания и дополн</w:t>
      </w:r>
      <w:r>
        <w:rPr>
          <w:i w:val="0"/>
          <w:iCs w:val="0"/>
        </w:rPr>
        <w:t>и</w:t>
      </w:r>
      <w:r>
        <w:rPr>
          <w:i w:val="0"/>
          <w:iCs w:val="0"/>
        </w:rPr>
        <w:t>тельных занятий при необходимости.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2. Регулярное участие в спортивных соревнованиях, проводимых в рамках униве</w:t>
      </w:r>
      <w:r>
        <w:rPr>
          <w:i w:val="0"/>
          <w:iCs w:val="0"/>
        </w:rPr>
        <w:t>р</w:t>
      </w:r>
      <w:r>
        <w:rPr>
          <w:i w:val="0"/>
          <w:iCs w:val="0"/>
        </w:rPr>
        <w:t>сиады университета.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3. Выполнение контрольных нормативов согласно программе.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4. Студенты специальной медицинской группы (освобожденные от занятий по мед</w:t>
      </w:r>
      <w:r>
        <w:rPr>
          <w:i w:val="0"/>
          <w:iCs w:val="0"/>
        </w:rPr>
        <w:t>и</w:t>
      </w:r>
      <w:r>
        <w:rPr>
          <w:i w:val="0"/>
          <w:iCs w:val="0"/>
        </w:rPr>
        <w:t xml:space="preserve">цинским показаниям) предоставляют реферат для получения зачета. </w:t>
      </w:r>
    </w:p>
    <w:p w:rsidR="001823DF" w:rsidRDefault="001823DF">
      <w:pPr>
        <w:pStyle w:val="af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</w:t>
      </w:r>
      <w:r>
        <w:rPr>
          <w:i w:val="0"/>
          <w:iCs w:val="0"/>
        </w:rPr>
        <w:t>а</w:t>
      </w:r>
      <w:r>
        <w:rPr>
          <w:i w:val="0"/>
          <w:iCs w:val="0"/>
        </w:rPr>
        <w:t>стие в сдаче нормативов ВФСК «ГТО»</w:t>
      </w:r>
    </w:p>
    <w:p w:rsidR="001823DF" w:rsidRDefault="001823DF">
      <w:pPr>
        <w:pStyle w:val="af7"/>
        <w:tabs>
          <w:tab w:val="left" w:pos="993"/>
        </w:tabs>
        <w:ind w:firstLine="567"/>
        <w:rPr>
          <w:b/>
        </w:rPr>
      </w:pPr>
      <w:r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</w:t>
      </w:r>
      <w:r>
        <w:rPr>
          <w:i w:val="0"/>
          <w:iCs w:val="0"/>
        </w:rPr>
        <w:t>ь</w:t>
      </w:r>
      <w:r>
        <w:rPr>
          <w:i w:val="0"/>
          <w:iCs w:val="0"/>
        </w:rPr>
        <w:t xml:space="preserve">татов соответствующих тестов физической подготовленности. </w:t>
      </w:r>
      <w:r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>
        <w:rPr>
          <w:bCs/>
          <w:i w:val="0"/>
          <w:iCs w:val="0"/>
        </w:rPr>
        <w:t>в</w:t>
      </w:r>
      <w:r>
        <w:rPr>
          <w:bCs/>
          <w:i w:val="0"/>
          <w:iCs w:val="0"/>
        </w:rPr>
        <w:t>ладевают программным материалом под руководством преподавателей кафедры.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i/>
          <w:szCs w:val="24"/>
        </w:rPr>
      </w:pPr>
      <w:r>
        <w:rPr>
          <w:b/>
          <w:i/>
          <w:szCs w:val="24"/>
        </w:rPr>
        <w:t>Показатели и критерии оценивания подготовленности студента: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i/>
          <w:szCs w:val="24"/>
        </w:rPr>
      </w:pPr>
      <w:r>
        <w:rPr>
          <w:i/>
          <w:szCs w:val="24"/>
        </w:rPr>
        <w:t xml:space="preserve">– на оценку </w:t>
      </w:r>
      <w:r>
        <w:rPr>
          <w:b/>
          <w:i/>
          <w:szCs w:val="24"/>
        </w:rPr>
        <w:t>«зачтено»</w:t>
      </w:r>
      <w:r>
        <w:rPr>
          <w:i/>
          <w:szCs w:val="24"/>
        </w:rPr>
        <w:t xml:space="preserve"> – обучающийся демонстрирует высокий уровень сформир</w:t>
      </w:r>
      <w:r>
        <w:rPr>
          <w:i/>
          <w:szCs w:val="24"/>
        </w:rPr>
        <w:t>о</w:t>
      </w:r>
      <w:r>
        <w:rPr>
          <w:i/>
          <w:szCs w:val="24"/>
        </w:rPr>
        <w:t>ванности компетенций, всестороннее, систематическое и глубокое знание учебного м</w:t>
      </w:r>
      <w:r>
        <w:rPr>
          <w:i/>
          <w:szCs w:val="24"/>
        </w:rPr>
        <w:t>а</w:t>
      </w:r>
      <w:r>
        <w:rPr>
          <w:i/>
          <w:szCs w:val="24"/>
        </w:rPr>
        <w:t>териала, свободно выполняет практические задания, свободно оперирует знаниями, ум</w:t>
      </w:r>
      <w:r>
        <w:rPr>
          <w:i/>
          <w:szCs w:val="24"/>
        </w:rPr>
        <w:t>е</w:t>
      </w:r>
      <w:r>
        <w:rPr>
          <w:i/>
          <w:szCs w:val="24"/>
        </w:rPr>
        <w:t xml:space="preserve">ниями, применяет их в ситуациях повышенной сложности. 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rStyle w:val="FontStyle32"/>
          <w:i w:val="0"/>
          <w:iCs/>
          <w:spacing w:val="-4"/>
          <w:sz w:val="24"/>
          <w:szCs w:val="24"/>
        </w:rPr>
      </w:pPr>
      <w:r>
        <w:rPr>
          <w:i/>
          <w:szCs w:val="24"/>
        </w:rPr>
        <w:t xml:space="preserve">– на оценку </w:t>
      </w:r>
      <w:r>
        <w:rPr>
          <w:b/>
          <w:i/>
          <w:szCs w:val="24"/>
        </w:rPr>
        <w:t>«не зачтено»</w:t>
      </w:r>
      <w:r>
        <w:rPr>
          <w:i/>
          <w:szCs w:val="24"/>
        </w:rPr>
        <w:t xml:space="preserve"> – </w:t>
      </w:r>
      <w:proofErr w:type="gramStart"/>
      <w:r>
        <w:rPr>
          <w:i/>
          <w:szCs w:val="24"/>
        </w:rPr>
        <w:t>обучающийся</w:t>
      </w:r>
      <w:proofErr w:type="gramEnd"/>
      <w:r>
        <w:rPr>
          <w:i/>
          <w:szCs w:val="24"/>
        </w:rPr>
        <w:t xml:space="preserve"> не может показать знания на уровне во</w:t>
      </w:r>
      <w:r>
        <w:rPr>
          <w:i/>
          <w:szCs w:val="24"/>
        </w:rPr>
        <w:t>с</w:t>
      </w:r>
      <w:r>
        <w:rPr>
          <w:i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1823DF" w:rsidRDefault="001823D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p w:rsidR="001823DF" w:rsidRPr="00874C0F" w:rsidRDefault="001823DF" w:rsidP="00874C0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874C0F">
        <w:rPr>
          <w:rStyle w:val="FontStyle32"/>
          <w:i w:val="0"/>
          <w:spacing w:val="-4"/>
          <w:sz w:val="24"/>
          <w:szCs w:val="24"/>
        </w:rPr>
        <w:t xml:space="preserve">8 </w:t>
      </w:r>
      <w:r w:rsidRPr="00874C0F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823DF" w:rsidRDefault="001823DF" w:rsidP="00874C0F">
      <w:pPr>
        <w:pStyle w:val="Style10"/>
        <w:widowControl/>
        <w:rPr>
          <w:rStyle w:val="FontStyle22"/>
          <w:sz w:val="24"/>
          <w:lang w:val="en-US"/>
        </w:rPr>
      </w:pPr>
      <w:r w:rsidRPr="00874C0F">
        <w:rPr>
          <w:rStyle w:val="FontStyle18"/>
          <w:bCs/>
          <w:sz w:val="24"/>
        </w:rPr>
        <w:t xml:space="preserve">а) Основная </w:t>
      </w:r>
      <w:r w:rsidRPr="00874C0F">
        <w:rPr>
          <w:rStyle w:val="FontStyle22"/>
          <w:b/>
          <w:sz w:val="24"/>
        </w:rPr>
        <w:t>литература:</w:t>
      </w:r>
      <w:r w:rsidRPr="00874C0F">
        <w:rPr>
          <w:rStyle w:val="FontStyle22"/>
          <w:sz w:val="24"/>
        </w:rPr>
        <w:t xml:space="preserve"> </w:t>
      </w:r>
    </w:p>
    <w:p w:rsidR="00847579" w:rsidRPr="005F66BF" w:rsidRDefault="00847579" w:rsidP="00847579">
      <w:pPr>
        <w:pStyle w:val="aff1"/>
        <w:widowControl/>
        <w:numPr>
          <w:ilvl w:val="0"/>
          <w:numId w:val="34"/>
        </w:numPr>
        <w:tabs>
          <w:tab w:val="left" w:pos="990"/>
          <w:tab w:val="left" w:pos="1134"/>
        </w:tabs>
        <w:autoSpaceDE/>
        <w:spacing w:line="276" w:lineRule="auto"/>
        <w:ind w:left="0" w:firstLine="709"/>
        <w:contextualSpacing/>
      </w:pPr>
      <w:r w:rsidRPr="005F66BF">
        <w:t>Иванков, Ч.</w:t>
      </w:r>
      <w:r w:rsidRPr="008B1912">
        <w:t> </w:t>
      </w:r>
      <w:r w:rsidRPr="005F66BF">
        <w:t>Т.</w:t>
      </w:r>
      <w:r w:rsidRPr="008B1912">
        <w:t> </w:t>
      </w:r>
      <w:r w:rsidRPr="005F66BF">
        <w:t xml:space="preserve"> Технология физического воспитания в высших учебных завед</w:t>
      </w:r>
      <w:r w:rsidRPr="005F66BF">
        <w:t>е</w:t>
      </w:r>
      <w:r w:rsidRPr="005F66BF">
        <w:t>ниях</w:t>
      </w:r>
      <w:r w:rsidRPr="008B1912">
        <w:t> </w:t>
      </w:r>
      <w:r w:rsidRPr="005F66BF">
        <w:t>/ Ч.</w:t>
      </w:r>
      <w:r w:rsidRPr="008B1912">
        <w:t> </w:t>
      </w:r>
      <w:r w:rsidRPr="005F66BF">
        <w:t>Т.</w:t>
      </w:r>
      <w:r w:rsidRPr="008B1912">
        <w:t> </w:t>
      </w:r>
      <w:r w:rsidRPr="005F66BF">
        <w:t>Иванков, С.</w:t>
      </w:r>
      <w:r w:rsidRPr="008B1912">
        <w:t> </w:t>
      </w:r>
      <w:r w:rsidRPr="005F66BF">
        <w:t>А.</w:t>
      </w:r>
      <w:r w:rsidRPr="008B1912">
        <w:t> </w:t>
      </w:r>
      <w:r w:rsidRPr="005F66BF">
        <w:t>Литвинов.</w:t>
      </w:r>
      <w:r w:rsidRPr="008B1912">
        <w:t> </w:t>
      </w:r>
      <w:r w:rsidRPr="005F66BF">
        <w:t>— 2-е изд.</w:t>
      </w:r>
      <w:r w:rsidRPr="008B1912">
        <w:t> </w:t>
      </w:r>
      <w:r w:rsidRPr="005F66BF">
        <w:t>— Москва</w:t>
      </w:r>
      <w:proofErr w:type="gramStart"/>
      <w:r w:rsidRPr="008B1912">
        <w:t> </w:t>
      </w:r>
      <w:r w:rsidRPr="005F66BF">
        <w:t>:</w:t>
      </w:r>
      <w:proofErr w:type="gramEnd"/>
      <w:r w:rsidRPr="005F66BF">
        <w:t xml:space="preserve"> Издательство Юрайт, 2020.</w:t>
      </w:r>
      <w:r w:rsidRPr="008B1912">
        <w:t> </w:t>
      </w:r>
      <w:r w:rsidRPr="005F66BF">
        <w:t>— 103</w:t>
      </w:r>
      <w:r w:rsidRPr="008B1912">
        <w:t> </w:t>
      </w:r>
      <w:r w:rsidRPr="005F66BF">
        <w:t>с.</w:t>
      </w:r>
      <w:r w:rsidRPr="008B1912">
        <w:t> </w:t>
      </w:r>
      <w:r w:rsidRPr="005F66BF">
        <w:t>— (Высшее образование).</w:t>
      </w:r>
      <w:r w:rsidRPr="008B1912">
        <w:t> </w:t>
      </w:r>
      <w:r w:rsidRPr="005F66BF">
        <w:t xml:space="preserve">— </w:t>
      </w:r>
      <w:r w:rsidRPr="008B1912">
        <w:t>ISBN </w:t>
      </w:r>
      <w:r w:rsidRPr="005F66BF">
        <w:t>978-5-534-11441-6. — Текст</w:t>
      </w:r>
      <w:proofErr w:type="gramStart"/>
      <w:r w:rsidRPr="005F66BF">
        <w:t xml:space="preserve"> :</w:t>
      </w:r>
      <w:proofErr w:type="gramEnd"/>
      <w:r w:rsidRPr="005F66BF">
        <w:t xml:space="preserve"> электро</w:t>
      </w:r>
      <w:r w:rsidRPr="005F66BF">
        <w:t>н</w:t>
      </w:r>
      <w:r w:rsidRPr="005F66BF">
        <w:t xml:space="preserve">ный // ЭБС Юрайт [сайт]. — </w:t>
      </w:r>
      <w:r w:rsidRPr="008B1912">
        <w:t>URL</w:t>
      </w:r>
      <w:r w:rsidRPr="005F66BF">
        <w:t xml:space="preserve">: </w:t>
      </w:r>
      <w:hyperlink r:id="rId67" w:history="1">
        <w:r w:rsidRPr="004F411B">
          <w:rPr>
            <w:rStyle w:val="ae"/>
          </w:rPr>
          <w:t>https://urait.ru/bcode/456948</w:t>
        </w:r>
      </w:hyperlink>
      <w:r>
        <w:t xml:space="preserve">. </w:t>
      </w:r>
    </w:p>
    <w:p w:rsidR="00847579" w:rsidRPr="00847579" w:rsidRDefault="00847579" w:rsidP="00847579">
      <w:pPr>
        <w:pStyle w:val="Style10"/>
        <w:widowControl/>
        <w:rPr>
          <w:rStyle w:val="FontStyle22"/>
          <w:sz w:val="24"/>
        </w:rPr>
      </w:pPr>
      <w:r w:rsidRPr="005F66BF">
        <w:t>Спортивные игры: правила, тактика, техника</w:t>
      </w:r>
      <w:proofErr w:type="gramStart"/>
      <w:r w:rsidRPr="008B1912">
        <w:t> </w:t>
      </w:r>
      <w:r w:rsidRPr="005F66BF">
        <w:t>:</w:t>
      </w:r>
      <w:proofErr w:type="gramEnd"/>
      <w:r w:rsidRPr="005F66BF">
        <w:t xml:space="preserve"> учебное пособие для вузов</w:t>
      </w:r>
      <w:r w:rsidRPr="008B1912">
        <w:t> </w:t>
      </w:r>
      <w:r w:rsidRPr="005F66BF">
        <w:t>/ Е.</w:t>
      </w:r>
      <w:r w:rsidRPr="008B1912">
        <w:t> </w:t>
      </w:r>
      <w:r w:rsidRPr="005F66BF">
        <w:t>В.</w:t>
      </w:r>
      <w:r w:rsidRPr="008B1912">
        <w:t> </w:t>
      </w:r>
      <w:r w:rsidRPr="005F66BF">
        <w:t>Конеева [и др.]</w:t>
      </w:r>
      <w:r w:rsidRPr="008B1912">
        <w:t> </w:t>
      </w:r>
      <w:r w:rsidRPr="005F66BF">
        <w:t>; под общей редакцией Е.</w:t>
      </w:r>
      <w:r w:rsidRPr="008B1912">
        <w:t> </w:t>
      </w:r>
      <w:r w:rsidRPr="005F66BF">
        <w:t>В.</w:t>
      </w:r>
      <w:r w:rsidRPr="008B1912">
        <w:t> </w:t>
      </w:r>
      <w:r w:rsidRPr="005F66BF">
        <w:t>Конеевой.</w:t>
      </w:r>
      <w:r w:rsidRPr="008B1912">
        <w:t> </w:t>
      </w:r>
      <w:r w:rsidRPr="005F66BF">
        <w:t>— 2-е изд., перераб. и доп.</w:t>
      </w:r>
      <w:r w:rsidRPr="008B1912">
        <w:t> </w:t>
      </w:r>
      <w:r w:rsidRPr="005F66BF">
        <w:t>— Москва</w:t>
      </w:r>
      <w:r w:rsidRPr="008B1912">
        <w:t> </w:t>
      </w:r>
      <w:r w:rsidRPr="005F66BF">
        <w:t>: Издательство Юрайт, 2020.</w:t>
      </w:r>
      <w:r w:rsidRPr="008B1912">
        <w:t> </w:t>
      </w:r>
      <w:r w:rsidRPr="005F66BF">
        <w:t>— 322</w:t>
      </w:r>
      <w:r w:rsidRPr="008B1912">
        <w:t> </w:t>
      </w:r>
      <w:r w:rsidRPr="005F66BF">
        <w:t>с.</w:t>
      </w:r>
      <w:r w:rsidRPr="008B1912">
        <w:t> </w:t>
      </w:r>
      <w:r w:rsidRPr="005F66BF">
        <w:t>— (Высшее образование).</w:t>
      </w:r>
      <w:r w:rsidRPr="008B1912">
        <w:t> </w:t>
      </w:r>
      <w:r w:rsidRPr="005F66BF">
        <w:t xml:space="preserve">— </w:t>
      </w:r>
      <w:r w:rsidRPr="008B1912">
        <w:t>ISBN </w:t>
      </w:r>
      <w:r w:rsidRPr="005F66BF">
        <w:t>978-5-534-11314-3. — Текст</w:t>
      </w:r>
      <w:proofErr w:type="gramStart"/>
      <w:r w:rsidRPr="005F66BF">
        <w:t xml:space="preserve"> :</w:t>
      </w:r>
      <w:proofErr w:type="gramEnd"/>
      <w:r w:rsidRPr="005F66BF">
        <w:t xml:space="preserve"> электронный // ЭБС Юрайт [сайт]. — </w:t>
      </w:r>
      <w:r w:rsidRPr="008B1912">
        <w:t>URL</w:t>
      </w:r>
      <w:r w:rsidRPr="005F66BF">
        <w:t xml:space="preserve">: </w:t>
      </w:r>
      <w:hyperlink r:id="rId68" w:history="1">
        <w:r w:rsidRPr="004F411B">
          <w:rPr>
            <w:rStyle w:val="ae"/>
          </w:rPr>
          <w:t>https://urait.ru/bcode/456321</w:t>
        </w:r>
      </w:hyperlink>
      <w:r w:rsidRPr="005F66BF">
        <w:t>.</w:t>
      </w:r>
    </w:p>
    <w:p w:rsidR="00847579" w:rsidRDefault="00847579" w:rsidP="00874C0F">
      <w:pPr>
        <w:pStyle w:val="Style10"/>
        <w:widowControl/>
        <w:rPr>
          <w:rStyle w:val="FontStyle22"/>
          <w:b/>
          <w:sz w:val="24"/>
          <w:lang w:val="en-US"/>
        </w:rPr>
      </w:pPr>
    </w:p>
    <w:p w:rsidR="001823DF" w:rsidRPr="00874C0F" w:rsidRDefault="001823DF" w:rsidP="00874C0F">
      <w:pPr>
        <w:pStyle w:val="Style10"/>
        <w:widowControl/>
        <w:rPr>
          <w:rStyle w:val="FontStyle22"/>
          <w:b/>
          <w:sz w:val="24"/>
        </w:rPr>
      </w:pPr>
      <w:r w:rsidRPr="00874C0F">
        <w:rPr>
          <w:rStyle w:val="FontStyle22"/>
          <w:b/>
          <w:sz w:val="24"/>
        </w:rPr>
        <w:t xml:space="preserve">б) Дополнительная литература: </w:t>
      </w:r>
    </w:p>
    <w:p w:rsidR="00847579" w:rsidRPr="00E47451" w:rsidRDefault="00847579" w:rsidP="00847579">
      <w:pPr>
        <w:pStyle w:val="aff1"/>
        <w:widowControl/>
        <w:numPr>
          <w:ilvl w:val="0"/>
          <w:numId w:val="35"/>
        </w:numPr>
        <w:tabs>
          <w:tab w:val="left" w:pos="993"/>
          <w:tab w:val="left" w:pos="1134"/>
        </w:tabs>
        <w:autoSpaceDE/>
        <w:spacing w:line="276" w:lineRule="auto"/>
        <w:ind w:left="0" w:firstLine="709"/>
        <w:contextualSpacing/>
      </w:pPr>
      <w:r w:rsidRPr="00E47451">
        <w:t>Дворкин, Л.</w:t>
      </w:r>
      <w:r w:rsidRPr="008B1912">
        <w:t> </w:t>
      </w:r>
      <w:r w:rsidRPr="00E47451">
        <w:t>С.</w:t>
      </w:r>
      <w:r w:rsidRPr="008B1912">
        <w:t> </w:t>
      </w:r>
      <w:r w:rsidRPr="00E47451">
        <w:t xml:space="preserve"> Атлетическая гимнастика. Методика обучения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учебное пособие для вузов</w:t>
      </w:r>
      <w:r w:rsidRPr="008B1912">
        <w:t> </w:t>
      </w:r>
      <w:r w:rsidRPr="00E47451">
        <w:t>/ Л.</w:t>
      </w:r>
      <w:r w:rsidRPr="008B1912">
        <w:t> </w:t>
      </w:r>
      <w:r w:rsidRPr="00E47451">
        <w:t>С.</w:t>
      </w:r>
      <w:r w:rsidRPr="008B1912">
        <w:t> </w:t>
      </w:r>
      <w:r w:rsidRPr="00E47451">
        <w:t>Дворкин.</w:t>
      </w:r>
      <w:r w:rsidRPr="008B1912">
        <w:t> </w:t>
      </w:r>
      <w:r w:rsidRPr="00E47451">
        <w:t>— Москва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Издательство Юрайт, 2020.</w:t>
      </w:r>
      <w:r w:rsidRPr="008B1912">
        <w:t> </w:t>
      </w:r>
      <w:r w:rsidRPr="00E47451">
        <w:t>— 148</w:t>
      </w:r>
      <w:r w:rsidRPr="008B1912">
        <w:t> </w:t>
      </w:r>
      <w:r w:rsidRPr="00E47451">
        <w:t>с.</w:t>
      </w:r>
      <w:r w:rsidRPr="008B1912">
        <w:t> </w:t>
      </w:r>
      <w:r w:rsidRPr="00E47451">
        <w:t>— (Высшее образование).</w:t>
      </w:r>
      <w:r w:rsidRPr="008B1912">
        <w:t> </w:t>
      </w:r>
      <w:r w:rsidRPr="00E47451">
        <w:t xml:space="preserve">— </w:t>
      </w:r>
      <w:r w:rsidRPr="008B1912">
        <w:t>ISBN </w:t>
      </w:r>
      <w:r w:rsidRPr="00E47451">
        <w:t>978-5-534-11034-0. — Текст</w:t>
      </w:r>
      <w:proofErr w:type="gramStart"/>
      <w:r w:rsidRPr="00E47451">
        <w:t xml:space="preserve"> :</w:t>
      </w:r>
      <w:proofErr w:type="gramEnd"/>
      <w:r w:rsidRPr="00E47451">
        <w:t xml:space="preserve"> электронный // ЭБС Юрайт [сайт]. — </w:t>
      </w:r>
      <w:r w:rsidRPr="008B1912">
        <w:t>URL</w:t>
      </w:r>
      <w:r w:rsidRPr="00E47451">
        <w:t xml:space="preserve">: </w:t>
      </w:r>
      <w:hyperlink r:id="rId69" w:history="1">
        <w:r w:rsidRPr="004F411B">
          <w:rPr>
            <w:rStyle w:val="ae"/>
          </w:rPr>
          <w:t>https://urait.ru/bcode/455310</w:t>
        </w:r>
      </w:hyperlink>
      <w:r w:rsidRPr="00E47451">
        <w:t>.</w:t>
      </w:r>
      <w:r>
        <w:t xml:space="preserve"> </w:t>
      </w:r>
    </w:p>
    <w:p w:rsidR="00847579" w:rsidRPr="00E47451" w:rsidRDefault="00847579" w:rsidP="00847579">
      <w:pPr>
        <w:pStyle w:val="aff1"/>
        <w:widowControl/>
        <w:numPr>
          <w:ilvl w:val="0"/>
          <w:numId w:val="35"/>
        </w:numPr>
        <w:tabs>
          <w:tab w:val="left" w:pos="993"/>
          <w:tab w:val="left" w:pos="1134"/>
        </w:tabs>
        <w:autoSpaceDE/>
        <w:spacing w:line="276" w:lineRule="auto"/>
        <w:ind w:left="0" w:firstLine="709"/>
        <w:contextualSpacing/>
      </w:pPr>
      <w:r w:rsidRPr="00E47451">
        <w:t>Жданкина, Е.</w:t>
      </w:r>
      <w:r w:rsidRPr="008B1912">
        <w:t> </w:t>
      </w:r>
      <w:r w:rsidRPr="00E47451">
        <w:t>Ф.</w:t>
      </w:r>
      <w:r w:rsidRPr="008B1912">
        <w:t> </w:t>
      </w:r>
      <w:r w:rsidRPr="00E47451">
        <w:t xml:space="preserve"> Физическая культура. Лыжная подготовка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учебное пособие для вузов</w:t>
      </w:r>
      <w:r w:rsidRPr="008B1912">
        <w:t> </w:t>
      </w:r>
      <w:r w:rsidRPr="00E47451">
        <w:t>/ Е.</w:t>
      </w:r>
      <w:r w:rsidRPr="008B1912">
        <w:t> </w:t>
      </w:r>
      <w:r w:rsidRPr="00E47451">
        <w:t>Ф.</w:t>
      </w:r>
      <w:r w:rsidRPr="008B1912">
        <w:t> </w:t>
      </w:r>
      <w:r w:rsidRPr="00E47451">
        <w:t>Жданкина, И.</w:t>
      </w:r>
      <w:r w:rsidRPr="008B1912">
        <w:t> </w:t>
      </w:r>
      <w:r w:rsidRPr="00E47451">
        <w:t>М.</w:t>
      </w:r>
      <w:r w:rsidRPr="008B1912">
        <w:t> </w:t>
      </w:r>
      <w:r w:rsidRPr="00E47451">
        <w:t>Добрынин.</w:t>
      </w:r>
      <w:r w:rsidRPr="008B1912">
        <w:t> </w:t>
      </w:r>
      <w:r w:rsidRPr="00E47451">
        <w:t>— Москва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Издательство Юрайт, 2020.</w:t>
      </w:r>
      <w:r w:rsidRPr="008B1912">
        <w:t> </w:t>
      </w:r>
      <w:r w:rsidRPr="00E47451">
        <w:t>— 125</w:t>
      </w:r>
      <w:r w:rsidRPr="008B1912">
        <w:t> </w:t>
      </w:r>
      <w:r w:rsidRPr="00E47451">
        <w:t>с.</w:t>
      </w:r>
      <w:r w:rsidRPr="008B1912">
        <w:t> </w:t>
      </w:r>
      <w:r w:rsidRPr="00E47451">
        <w:t>— (Высшее образование).</w:t>
      </w:r>
      <w:r w:rsidRPr="008B1912">
        <w:t> </w:t>
      </w:r>
      <w:r w:rsidRPr="00E47451">
        <w:t xml:space="preserve">— </w:t>
      </w:r>
      <w:r w:rsidRPr="008B1912">
        <w:t>ISBN </w:t>
      </w:r>
      <w:r w:rsidRPr="00E47451">
        <w:t>978-5-534-10153-9. — Текст</w:t>
      </w:r>
      <w:proofErr w:type="gramStart"/>
      <w:r w:rsidRPr="00E47451">
        <w:t xml:space="preserve"> :</w:t>
      </w:r>
      <w:proofErr w:type="gramEnd"/>
      <w:r w:rsidRPr="00E47451">
        <w:t xml:space="preserve"> электронный // </w:t>
      </w:r>
      <w:r w:rsidRPr="00E47451">
        <w:lastRenderedPageBreak/>
        <w:t xml:space="preserve">ЭБС Юрайт [сайт]. — </w:t>
      </w:r>
      <w:r w:rsidRPr="008B1912">
        <w:t>URL</w:t>
      </w:r>
      <w:r w:rsidRPr="00E47451">
        <w:t xml:space="preserve">: </w:t>
      </w:r>
      <w:hyperlink r:id="rId70" w:history="1">
        <w:r w:rsidRPr="004F411B">
          <w:rPr>
            <w:rStyle w:val="ae"/>
          </w:rPr>
          <w:t>https://urait.ru/bcode/453244</w:t>
        </w:r>
      </w:hyperlink>
      <w:r w:rsidRPr="00E47451">
        <w:t>.</w:t>
      </w:r>
      <w:r>
        <w:t xml:space="preserve"> </w:t>
      </w:r>
    </w:p>
    <w:p w:rsidR="00847579" w:rsidRPr="00E47451" w:rsidRDefault="00847579" w:rsidP="00847579">
      <w:pPr>
        <w:pStyle w:val="aff1"/>
        <w:widowControl/>
        <w:numPr>
          <w:ilvl w:val="0"/>
          <w:numId w:val="35"/>
        </w:numPr>
        <w:tabs>
          <w:tab w:val="left" w:pos="993"/>
          <w:tab w:val="left" w:pos="1134"/>
        </w:tabs>
        <w:autoSpaceDE/>
        <w:spacing w:line="276" w:lineRule="auto"/>
        <w:ind w:left="0" w:firstLine="709"/>
        <w:contextualSpacing/>
      </w:pPr>
      <w:r w:rsidRPr="00E47451">
        <w:t>Письменский, И.</w:t>
      </w:r>
      <w:r w:rsidRPr="008B1912">
        <w:t> </w:t>
      </w:r>
      <w:r w:rsidRPr="00E47451">
        <w:t>А.</w:t>
      </w:r>
      <w:r w:rsidRPr="008B1912">
        <w:t> </w:t>
      </w:r>
      <w:r w:rsidRPr="00E47451">
        <w:t xml:space="preserve"> Физическая культура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учебник для вузов</w:t>
      </w:r>
      <w:r w:rsidRPr="008B1912">
        <w:t> </w:t>
      </w:r>
      <w:r w:rsidRPr="00E47451">
        <w:t>/ И.</w:t>
      </w:r>
      <w:r w:rsidRPr="008B1912">
        <w:t> </w:t>
      </w:r>
      <w:r w:rsidRPr="00E47451">
        <w:t>А.</w:t>
      </w:r>
      <w:r w:rsidRPr="008B1912">
        <w:t> </w:t>
      </w:r>
      <w:r w:rsidRPr="00E47451">
        <w:t>Письменский, Ю.</w:t>
      </w:r>
      <w:r w:rsidRPr="008B1912">
        <w:t> </w:t>
      </w:r>
      <w:r w:rsidRPr="00E47451">
        <w:t>Н.</w:t>
      </w:r>
      <w:r w:rsidRPr="008B1912">
        <w:t> </w:t>
      </w:r>
      <w:r w:rsidRPr="00E47451">
        <w:t>Аллянов.</w:t>
      </w:r>
      <w:r w:rsidRPr="008B1912">
        <w:t> </w:t>
      </w:r>
      <w:r w:rsidRPr="00E47451">
        <w:t>— Москва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Издательство Юрайт, 2020.</w:t>
      </w:r>
      <w:r w:rsidRPr="008B1912">
        <w:t> </w:t>
      </w:r>
      <w:r w:rsidRPr="00E47451">
        <w:t>— 493</w:t>
      </w:r>
      <w:r w:rsidRPr="008B1912">
        <w:t> </w:t>
      </w:r>
      <w:r w:rsidRPr="00E47451">
        <w:t>с.</w:t>
      </w:r>
      <w:r w:rsidRPr="008B1912">
        <w:t> </w:t>
      </w:r>
      <w:r w:rsidRPr="00E47451">
        <w:t>— (Высшее образование).</w:t>
      </w:r>
      <w:r w:rsidRPr="008B1912">
        <w:t> </w:t>
      </w:r>
      <w:r w:rsidRPr="00E47451">
        <w:t xml:space="preserve">— </w:t>
      </w:r>
      <w:r w:rsidRPr="008B1912">
        <w:t>ISBN </w:t>
      </w:r>
      <w:r w:rsidRPr="00E47451">
        <w:t>978-5-534-09116-8. — Текст</w:t>
      </w:r>
      <w:proofErr w:type="gramStart"/>
      <w:r w:rsidRPr="00E47451">
        <w:t xml:space="preserve"> :</w:t>
      </w:r>
      <w:proofErr w:type="gramEnd"/>
      <w:r w:rsidRPr="00E47451">
        <w:t xml:space="preserve"> электронный // ЭБС Юрайт [сайт]. — </w:t>
      </w:r>
      <w:r w:rsidRPr="008B1912">
        <w:t>URL</w:t>
      </w:r>
      <w:r w:rsidRPr="00E47451">
        <w:t xml:space="preserve">: </w:t>
      </w:r>
      <w:hyperlink r:id="rId71" w:history="1">
        <w:r w:rsidRPr="004F411B">
          <w:rPr>
            <w:rStyle w:val="ae"/>
          </w:rPr>
          <w:t>https://urait.ru/bcode/450258</w:t>
        </w:r>
      </w:hyperlink>
      <w:r w:rsidRPr="00E47451">
        <w:t>.</w:t>
      </w:r>
      <w:r>
        <w:t xml:space="preserve"> </w:t>
      </w:r>
    </w:p>
    <w:p w:rsidR="00847579" w:rsidRDefault="00847579" w:rsidP="00847579">
      <w:pPr>
        <w:pStyle w:val="aff1"/>
        <w:widowControl/>
        <w:numPr>
          <w:ilvl w:val="0"/>
          <w:numId w:val="35"/>
        </w:numPr>
        <w:tabs>
          <w:tab w:val="left" w:pos="993"/>
          <w:tab w:val="left" w:pos="1134"/>
        </w:tabs>
        <w:autoSpaceDE/>
        <w:spacing w:line="276" w:lineRule="auto"/>
        <w:ind w:left="0" w:firstLine="709"/>
        <w:contextualSpacing/>
      </w:pPr>
      <w:r w:rsidRPr="00E47451">
        <w:t>Туревский, И.</w:t>
      </w:r>
      <w:r w:rsidRPr="008B1912">
        <w:t> </w:t>
      </w:r>
      <w:r w:rsidRPr="00E47451">
        <w:t>М.</w:t>
      </w:r>
      <w:r w:rsidRPr="008B1912">
        <w:t> </w:t>
      </w:r>
      <w:r w:rsidRPr="00E47451">
        <w:t xml:space="preserve"> Физическая подготовка: сдача нормативов комплекса ГТО</w:t>
      </w:r>
      <w:proofErr w:type="gramStart"/>
      <w:r w:rsidRPr="008B1912">
        <w:t> </w:t>
      </w:r>
      <w:r w:rsidRPr="00E47451">
        <w:t>:</w:t>
      </w:r>
      <w:proofErr w:type="gramEnd"/>
      <w:r w:rsidRPr="00E47451">
        <w:t xml:space="preserve"> учебное пособие для вузов</w:t>
      </w:r>
      <w:r w:rsidRPr="008B1912">
        <w:t> </w:t>
      </w:r>
      <w:r w:rsidRPr="00E47451">
        <w:t>/ И.</w:t>
      </w:r>
      <w:r w:rsidRPr="008B1912">
        <w:t> </w:t>
      </w:r>
      <w:r w:rsidRPr="00E47451">
        <w:t>М.</w:t>
      </w:r>
      <w:r w:rsidRPr="008B1912">
        <w:t> </w:t>
      </w:r>
      <w:r w:rsidRPr="00E47451">
        <w:t>Туревский, В.</w:t>
      </w:r>
      <w:r w:rsidRPr="008B1912">
        <w:t> </w:t>
      </w:r>
      <w:r w:rsidRPr="00E47451">
        <w:t>Н.</w:t>
      </w:r>
      <w:r w:rsidRPr="008B1912">
        <w:t> </w:t>
      </w:r>
      <w:r w:rsidRPr="00E47451">
        <w:t>Бородаенко, Л.</w:t>
      </w:r>
      <w:r w:rsidRPr="008B1912">
        <w:t> </w:t>
      </w:r>
      <w:r w:rsidRPr="00E47451">
        <w:t>В.</w:t>
      </w:r>
      <w:r w:rsidRPr="008B1912">
        <w:t> </w:t>
      </w:r>
      <w:r w:rsidRPr="00E47451">
        <w:t>Тарасенко.</w:t>
      </w:r>
      <w:r w:rsidRPr="008B1912">
        <w:t> </w:t>
      </w:r>
      <w:r w:rsidRPr="00E47451">
        <w:t>— 2-е изд.</w:t>
      </w:r>
      <w:r w:rsidRPr="008B1912">
        <w:t> </w:t>
      </w:r>
      <w:r w:rsidRPr="00E47451">
        <w:t>— Москва</w:t>
      </w:r>
      <w:r w:rsidRPr="008B1912">
        <w:t> </w:t>
      </w:r>
      <w:r w:rsidRPr="00E47451">
        <w:t>: Издательство Юрайт, 2020.</w:t>
      </w:r>
      <w:r w:rsidRPr="008B1912">
        <w:t> </w:t>
      </w:r>
      <w:r w:rsidRPr="00E47451">
        <w:t>— 146</w:t>
      </w:r>
      <w:r w:rsidRPr="008B1912">
        <w:t> </w:t>
      </w:r>
      <w:r w:rsidRPr="00E47451">
        <w:t>с.</w:t>
      </w:r>
      <w:r w:rsidRPr="008B1912">
        <w:t> </w:t>
      </w:r>
      <w:r w:rsidRPr="00E47451">
        <w:t>— (Высшее образование).</w:t>
      </w:r>
      <w:r w:rsidRPr="008B1912">
        <w:t> </w:t>
      </w:r>
      <w:r w:rsidRPr="00E47451">
        <w:t xml:space="preserve">— </w:t>
      </w:r>
      <w:r w:rsidRPr="008B1912">
        <w:t>ISBN </w:t>
      </w:r>
      <w:r w:rsidRPr="00E47451">
        <w:t>978-5-534-11118-7. — Текст</w:t>
      </w:r>
      <w:proofErr w:type="gramStart"/>
      <w:r w:rsidRPr="00E47451">
        <w:t xml:space="preserve"> :</w:t>
      </w:r>
      <w:proofErr w:type="gramEnd"/>
      <w:r w:rsidRPr="00E47451">
        <w:t xml:space="preserve"> электронный // ЭБС Юрайт [сайт]. — </w:t>
      </w:r>
      <w:r w:rsidRPr="008B1912">
        <w:t>URL</w:t>
      </w:r>
      <w:r w:rsidRPr="00E47451">
        <w:t xml:space="preserve">: </w:t>
      </w:r>
      <w:hyperlink r:id="rId72" w:history="1">
        <w:r w:rsidRPr="004F411B">
          <w:rPr>
            <w:rStyle w:val="ae"/>
          </w:rPr>
          <w:t>https://urait.ru/bcode/456722</w:t>
        </w:r>
      </w:hyperlink>
      <w:r w:rsidRPr="00E47451">
        <w:t>.</w:t>
      </w:r>
    </w:p>
    <w:p w:rsidR="001823DF" w:rsidRPr="00874C0F" w:rsidRDefault="001823DF" w:rsidP="00874C0F">
      <w:pPr>
        <w:pStyle w:val="Style8"/>
        <w:widowControl/>
        <w:tabs>
          <w:tab w:val="left" w:pos="993"/>
        </w:tabs>
        <w:rPr>
          <w:rStyle w:val="FontStyle15"/>
          <w:bCs/>
          <w:spacing w:val="40"/>
          <w:sz w:val="24"/>
        </w:rPr>
      </w:pPr>
    </w:p>
    <w:p w:rsidR="001823DF" w:rsidRPr="00874C0F" w:rsidRDefault="001823DF" w:rsidP="00874C0F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874C0F">
        <w:rPr>
          <w:rStyle w:val="FontStyle15"/>
          <w:bCs/>
          <w:spacing w:val="40"/>
          <w:sz w:val="24"/>
        </w:rPr>
        <w:t>в)</w:t>
      </w:r>
      <w:r w:rsidRPr="00874C0F">
        <w:rPr>
          <w:rStyle w:val="FontStyle15"/>
          <w:bCs/>
          <w:sz w:val="24"/>
        </w:rPr>
        <w:t xml:space="preserve"> </w:t>
      </w:r>
      <w:r w:rsidRPr="00874C0F">
        <w:rPr>
          <w:rStyle w:val="FontStyle21"/>
          <w:b/>
          <w:sz w:val="24"/>
        </w:rPr>
        <w:t xml:space="preserve">Методические указания: </w:t>
      </w:r>
    </w:p>
    <w:p w:rsidR="001823DF" w:rsidRDefault="00847579" w:rsidP="00874C0F">
      <w:pPr>
        <w:pStyle w:val="Style8"/>
        <w:widowControl/>
        <w:ind w:firstLine="181"/>
        <w:rPr>
          <w:color w:val="000000"/>
          <w:lang w:val="en-US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</w:p>
    <w:p w:rsidR="00847579" w:rsidRPr="00847579" w:rsidRDefault="00847579" w:rsidP="00874C0F">
      <w:pPr>
        <w:pStyle w:val="Style8"/>
        <w:widowControl/>
        <w:ind w:firstLine="181"/>
        <w:rPr>
          <w:rStyle w:val="FontStyle15"/>
          <w:bCs/>
          <w:spacing w:val="40"/>
          <w:sz w:val="24"/>
          <w:lang w:val="en-US"/>
        </w:rPr>
      </w:pPr>
    </w:p>
    <w:p w:rsidR="001823DF" w:rsidRPr="00874C0F" w:rsidRDefault="001823DF" w:rsidP="00874C0F">
      <w:pPr>
        <w:pStyle w:val="Style8"/>
        <w:widowControl/>
        <w:rPr>
          <w:rStyle w:val="FontStyle21"/>
          <w:b/>
          <w:bCs/>
          <w:sz w:val="24"/>
        </w:rPr>
      </w:pPr>
      <w:r w:rsidRPr="00874C0F">
        <w:rPr>
          <w:rStyle w:val="FontStyle15"/>
          <w:bCs/>
          <w:spacing w:val="40"/>
          <w:sz w:val="24"/>
        </w:rPr>
        <w:t>г)</w:t>
      </w:r>
      <w:r w:rsidRPr="00874C0F">
        <w:rPr>
          <w:rStyle w:val="FontStyle15"/>
          <w:b w:val="0"/>
          <w:sz w:val="24"/>
        </w:rPr>
        <w:t xml:space="preserve"> </w:t>
      </w:r>
      <w:r w:rsidRPr="00874C0F">
        <w:rPr>
          <w:rStyle w:val="FontStyle21"/>
          <w:b/>
          <w:bCs/>
          <w:sz w:val="24"/>
        </w:rPr>
        <w:t xml:space="preserve">Программное обеспечение </w:t>
      </w:r>
      <w:r w:rsidRPr="00874C0F">
        <w:rPr>
          <w:rStyle w:val="FontStyle15"/>
          <w:bCs/>
          <w:spacing w:val="40"/>
          <w:sz w:val="24"/>
        </w:rPr>
        <w:t>и</w:t>
      </w:r>
      <w:r w:rsidRPr="00874C0F">
        <w:rPr>
          <w:rStyle w:val="FontStyle15"/>
          <w:bCs/>
          <w:sz w:val="24"/>
        </w:rPr>
        <w:t xml:space="preserve"> </w:t>
      </w:r>
      <w:r w:rsidRPr="00874C0F">
        <w:rPr>
          <w:rStyle w:val="FontStyle21"/>
          <w:b/>
          <w:bCs/>
          <w:sz w:val="24"/>
        </w:rPr>
        <w:t>Интернет-ресурсы:</w:t>
      </w:r>
    </w:p>
    <w:p w:rsidR="001823DF" w:rsidRPr="00F71C23" w:rsidRDefault="001823DF" w:rsidP="00874C0F">
      <w:pPr>
        <w:widowControl w:val="0"/>
        <w:suppressAutoHyphens w:val="0"/>
        <w:autoSpaceDE w:val="0"/>
        <w:spacing w:before="0" w:after="0"/>
        <w:ind w:firstLine="567"/>
        <w:rPr>
          <w:szCs w:val="24"/>
          <w:lang w:eastAsia="ru-RU"/>
        </w:rPr>
      </w:pPr>
      <w:r w:rsidRPr="00F71C23">
        <w:rPr>
          <w:b/>
          <w:bCs/>
          <w:sz w:val="28"/>
          <w:szCs w:val="28"/>
          <w:lang w:eastAsia="ru-RU"/>
        </w:rPr>
        <w:t> </w:t>
      </w:r>
    </w:p>
    <w:p w:rsidR="00847579" w:rsidRDefault="00847579" w:rsidP="00847579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249"/>
        <w:gridCol w:w="113"/>
        <w:gridCol w:w="340"/>
      </w:tblGrid>
      <w:tr w:rsidR="00847579" w:rsidTr="00847579">
        <w:trPr>
          <w:trHeight w:hRule="exact" w:val="61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579" w:rsidRDefault="00847579" w:rsidP="004E37CA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847579" w:rsidTr="00847579">
        <w:trPr>
          <w:gridAfter w:val="2"/>
          <w:wAfter w:w="453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847579" w:rsidTr="00847579">
        <w:trPr>
          <w:gridAfter w:val="2"/>
          <w:wAfter w:w="453" w:type="dxa"/>
          <w:trHeight w:hRule="exact" w:val="121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532DEE" w:rsidRDefault="00847579" w:rsidP="004E37CA">
            <w:pPr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47579" w:rsidTr="00847579">
        <w:trPr>
          <w:gridAfter w:val="1"/>
          <w:wAfter w:w="340" w:type="dxa"/>
          <w:trHeight w:hRule="exact" w:val="9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pPr>
              <w:ind w:firstLine="63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847579" w:rsidRDefault="00847579" w:rsidP="004E37CA"/>
        </w:tc>
      </w:tr>
      <w:tr w:rsidR="00847579" w:rsidTr="00847579">
        <w:trPr>
          <w:gridAfter w:val="1"/>
          <w:wAfter w:w="340" w:type="dxa"/>
          <w:trHeight w:hRule="exact" w:val="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pPr>
              <w:ind w:firstLine="63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847579" w:rsidRDefault="00847579" w:rsidP="004E37CA"/>
        </w:tc>
      </w:tr>
      <w:tr w:rsidR="00847579" w:rsidTr="00847579">
        <w:trPr>
          <w:gridAfter w:val="1"/>
          <w:wAfter w:w="340" w:type="dxa"/>
          <w:trHeight w:hRule="exact" w:val="1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pPr>
              <w:ind w:firstLine="63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4E37CA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847579" w:rsidRDefault="00847579" w:rsidP="004E37CA"/>
        </w:tc>
      </w:tr>
    </w:tbl>
    <w:p w:rsidR="00847579" w:rsidRDefault="00847579" w:rsidP="00847579">
      <w:pPr>
        <w:rPr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058"/>
        <w:gridCol w:w="3856"/>
        <w:gridCol w:w="442"/>
      </w:tblGrid>
      <w:tr w:rsidR="00847579" w:rsidRPr="000710A0" w:rsidTr="00847579">
        <w:trPr>
          <w:trHeight w:hRule="exact" w:val="71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0710A0" w:rsidRDefault="00847579" w:rsidP="00847579">
            <w:pPr>
              <w:ind w:firstLine="756"/>
              <w:jc w:val="center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</w:p>
        </w:tc>
      </w:tr>
      <w:tr w:rsidR="00847579" w:rsidTr="00847579">
        <w:trPr>
          <w:gridAfter w:val="1"/>
          <w:wAfter w:w="442" w:type="dxa"/>
          <w:trHeight w:hRule="exact" w:val="1150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847579" w:rsidTr="00847579">
        <w:trPr>
          <w:gridAfter w:val="1"/>
          <w:wAfter w:w="442" w:type="dxa"/>
          <w:trHeight w:val="376"/>
        </w:trPr>
        <w:tc>
          <w:tcPr>
            <w:tcW w:w="50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AA5994" w:rsidRDefault="00847579" w:rsidP="00847579">
            <w:pPr>
              <w:ind w:firstLine="63"/>
              <w:jc w:val="center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</w:p>
        </w:tc>
        <w:tc>
          <w:tcPr>
            <w:tcW w:w="38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  <w:hyperlink r:id="rId73" w:history="1">
              <w:r w:rsidRPr="00D055BC">
                <w:rPr>
                  <w:rStyle w:val="ae"/>
                </w:rPr>
                <w:t>https://dlib.eastview.com/</w:t>
              </w:r>
            </w:hyperlink>
          </w:p>
        </w:tc>
      </w:tr>
      <w:tr w:rsidR="00847579" w:rsidTr="00847579">
        <w:trPr>
          <w:gridAfter w:val="1"/>
          <w:wAfter w:w="442" w:type="dxa"/>
          <w:trHeight w:hRule="exact" w:val="1296"/>
        </w:trPr>
        <w:tc>
          <w:tcPr>
            <w:tcW w:w="50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ind w:firstLine="63"/>
              <w:jc w:val="center"/>
            </w:pPr>
          </w:p>
        </w:tc>
        <w:tc>
          <w:tcPr>
            <w:tcW w:w="38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</w:p>
        </w:tc>
      </w:tr>
      <w:tr w:rsidR="00847579" w:rsidRPr="00532DEE" w:rsidTr="00847579">
        <w:trPr>
          <w:gridAfter w:val="1"/>
          <w:wAfter w:w="442" w:type="dxa"/>
          <w:trHeight w:hRule="exact" w:val="1885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AA5994" w:rsidRDefault="00847579" w:rsidP="00847579">
            <w:pPr>
              <w:ind w:firstLine="63"/>
              <w:jc w:val="center"/>
            </w:pPr>
            <w:r w:rsidRPr="00AA5994">
              <w:rPr>
                <w:color w:val="000000"/>
              </w:rPr>
              <w:lastRenderedPageBreak/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цитирования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532DEE" w:rsidRDefault="00847579" w:rsidP="00847579">
            <w:pPr>
              <w:jc w:val="center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74" w:history="1">
              <w:r w:rsidRPr="00532DEE">
                <w:rPr>
                  <w:rStyle w:val="ae"/>
                  <w:lang w:val="en-US"/>
                </w:rPr>
                <w:t>https://elibrary.ru/project_risc.asp</w:t>
              </w:r>
            </w:hyperlink>
          </w:p>
        </w:tc>
      </w:tr>
      <w:tr w:rsidR="00847579" w:rsidRPr="00532DEE" w:rsidTr="00847579">
        <w:trPr>
          <w:gridAfter w:val="1"/>
          <w:wAfter w:w="442" w:type="dxa"/>
          <w:trHeight w:hRule="exact" w:val="1769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AA5994" w:rsidRDefault="00847579" w:rsidP="00847579">
            <w:pPr>
              <w:ind w:firstLine="63"/>
              <w:jc w:val="center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532DEE" w:rsidRDefault="00847579" w:rsidP="00847579">
            <w:pPr>
              <w:jc w:val="center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75" w:history="1">
              <w:r w:rsidRPr="00532DEE">
                <w:rPr>
                  <w:rStyle w:val="ae"/>
                  <w:lang w:val="en-US"/>
                </w:rPr>
                <w:t>https://scholar.google.ru/</w:t>
              </w:r>
            </w:hyperlink>
          </w:p>
        </w:tc>
      </w:tr>
      <w:tr w:rsidR="00847579" w:rsidRPr="00532DEE" w:rsidTr="00847579">
        <w:trPr>
          <w:gridAfter w:val="1"/>
          <w:wAfter w:w="442" w:type="dxa"/>
          <w:trHeight w:hRule="exact" w:val="1210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AA5994" w:rsidRDefault="00847579" w:rsidP="00847579">
            <w:pPr>
              <w:ind w:firstLine="63"/>
              <w:jc w:val="center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Pr="00532DEE" w:rsidRDefault="00847579" w:rsidP="00847579">
            <w:pPr>
              <w:jc w:val="center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76" w:history="1">
              <w:r w:rsidRPr="00532DEE">
                <w:rPr>
                  <w:rStyle w:val="ae"/>
                  <w:lang w:val="en-US"/>
                </w:rPr>
                <w:t>http://window.edu.ru/</w:t>
              </w:r>
            </w:hyperlink>
          </w:p>
        </w:tc>
      </w:tr>
      <w:tr w:rsidR="00847579" w:rsidTr="00847579">
        <w:trPr>
          <w:gridAfter w:val="1"/>
          <w:wAfter w:w="442" w:type="dxa"/>
          <w:trHeight w:hRule="exact" w:val="952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ind w:firstLine="63"/>
              <w:jc w:val="center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  <w:hyperlink r:id="rId77" w:history="1">
              <w:r w:rsidRPr="00D055BC">
                <w:rPr>
                  <w:rStyle w:val="ae"/>
                </w:rPr>
                <w:t>https://www.rsl.ru/ru/4readers/catalogues/</w:t>
              </w:r>
            </w:hyperlink>
          </w:p>
        </w:tc>
      </w:tr>
      <w:tr w:rsidR="00847579" w:rsidTr="00847579">
        <w:trPr>
          <w:gridAfter w:val="1"/>
          <w:wAfter w:w="442" w:type="dxa"/>
          <w:trHeight w:hRule="exact" w:val="960"/>
        </w:trPr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ind w:firstLine="63"/>
              <w:jc w:val="center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7579" w:rsidRDefault="00847579" w:rsidP="00847579">
            <w:pPr>
              <w:jc w:val="center"/>
            </w:pPr>
            <w:hyperlink r:id="rId78" w:history="1">
              <w:r w:rsidRPr="00D055BC">
                <w:rPr>
                  <w:rStyle w:val="ae"/>
                </w:rPr>
                <w:t>http://magtu.ru:8085/marcweb2/Default.asp</w:t>
              </w:r>
            </w:hyperlink>
          </w:p>
        </w:tc>
      </w:tr>
    </w:tbl>
    <w:p w:rsidR="00847579" w:rsidRDefault="00847579" w:rsidP="00847579">
      <w:pPr>
        <w:rPr>
          <w:lang w:val="en-US"/>
        </w:rPr>
      </w:pPr>
    </w:p>
    <w:p w:rsidR="00847579" w:rsidRDefault="00847579" w:rsidP="00847579">
      <w:pPr>
        <w:rPr>
          <w:lang w:val="en-US"/>
        </w:rPr>
      </w:pPr>
    </w:p>
    <w:p w:rsidR="00847579" w:rsidRDefault="00847579" w:rsidP="00847579">
      <w:pPr>
        <w:pStyle w:val="1"/>
        <w:ind w:left="0" w:firstLine="709"/>
        <w:rPr>
          <w:rStyle w:val="FontStyle14"/>
          <w:b/>
          <w:sz w:val="24"/>
          <w:szCs w:val="24"/>
          <w:lang w:val="en-US"/>
        </w:rPr>
      </w:pPr>
      <w:r w:rsidRPr="00847579">
        <w:rPr>
          <w:rStyle w:val="FontStyle14"/>
          <w:b/>
          <w:sz w:val="24"/>
          <w:szCs w:val="24"/>
        </w:rPr>
        <w:t>9. Материально-техническое обеспечение дисциплины (модуля)</w:t>
      </w:r>
    </w:p>
    <w:p w:rsidR="00847579" w:rsidRPr="00847579" w:rsidRDefault="00847579" w:rsidP="00847579">
      <w:pPr>
        <w:rPr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356"/>
      </w:tblGrid>
      <w:tr w:rsidR="00847579" w:rsidRPr="000710A0" w:rsidTr="00847579">
        <w:trPr>
          <w:trHeight w:hRule="exact" w:val="56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7579" w:rsidRPr="000710A0" w:rsidRDefault="00847579" w:rsidP="004E37CA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847579" w:rsidRPr="000710A0" w:rsidTr="004E37CA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7579" w:rsidRPr="000710A0" w:rsidRDefault="00847579" w:rsidP="00847579">
            <w:pPr>
              <w:ind w:firstLine="709"/>
              <w:jc w:val="both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мультимедийные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коврики,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847579" w:rsidRPr="000710A0" w:rsidRDefault="00847579" w:rsidP="00847579">
            <w:pPr>
              <w:ind w:firstLine="709"/>
              <w:jc w:val="both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proofErr w:type="gramStart"/>
            <w:r w:rsidRPr="000710A0">
              <w:rPr>
                <w:color w:val="000000"/>
              </w:rPr>
              <w:t>обучающихся</w:t>
            </w:r>
            <w:proofErr w:type="gramEnd"/>
            <w:r w:rsidRPr="000710A0">
              <w:rPr>
                <w:color w:val="000000"/>
              </w:rPr>
              <w:t>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847579" w:rsidRDefault="00847579" w:rsidP="00847579">
            <w:pPr>
              <w:ind w:firstLine="709"/>
              <w:jc w:val="both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847579" w:rsidRPr="000710A0" w:rsidRDefault="00847579" w:rsidP="004E37CA">
            <w:pPr>
              <w:ind w:firstLine="709"/>
            </w:pPr>
          </w:p>
          <w:p w:rsidR="00847579" w:rsidRPr="000710A0" w:rsidRDefault="00847579" w:rsidP="004E37CA">
            <w:pPr>
              <w:ind w:firstLine="756"/>
            </w:pPr>
            <w:r w:rsidRPr="000710A0">
              <w:t xml:space="preserve"> </w:t>
            </w:r>
          </w:p>
        </w:tc>
      </w:tr>
      <w:tr w:rsidR="00847579" w:rsidRPr="000710A0" w:rsidTr="00847579">
        <w:trPr>
          <w:trHeight w:hRule="exact" w:val="4230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7579" w:rsidRPr="000710A0" w:rsidRDefault="00847579" w:rsidP="004E37CA"/>
        </w:tc>
      </w:tr>
    </w:tbl>
    <w:p w:rsidR="00847579" w:rsidRDefault="00847579" w:rsidP="00847579">
      <w:pPr>
        <w:jc w:val="center"/>
        <w:rPr>
          <w:rStyle w:val="FontStyle21"/>
          <w:b/>
          <w:szCs w:val="24"/>
        </w:rPr>
      </w:pPr>
      <w:r>
        <w:br w:type="page"/>
      </w:r>
    </w:p>
    <w:p w:rsidR="00847579" w:rsidRPr="00FD47D9" w:rsidRDefault="00847579" w:rsidP="00847579">
      <w:pPr>
        <w:jc w:val="center"/>
        <w:rPr>
          <w:rStyle w:val="FontStyle21"/>
          <w:b/>
          <w:szCs w:val="24"/>
        </w:rPr>
      </w:pPr>
      <w:r w:rsidRPr="00FD47D9">
        <w:rPr>
          <w:rStyle w:val="FontStyle21"/>
          <w:b/>
          <w:szCs w:val="24"/>
        </w:rPr>
        <w:t>МЕТОДИЧЕСКИЕ УКАЗАНИЯ</w:t>
      </w:r>
    </w:p>
    <w:p w:rsidR="00847579" w:rsidRPr="001A133F" w:rsidRDefault="00847579" w:rsidP="00847579">
      <w:pPr>
        <w:jc w:val="center"/>
        <w:rPr>
          <w:b/>
          <w:i/>
        </w:rPr>
      </w:pPr>
      <w:r w:rsidRPr="001A133F">
        <w:rPr>
          <w:b/>
          <w:i/>
        </w:rPr>
        <w:t>ТЕХНИКА БЕЗОПАСНОСТИ ПРИ ЗАНЯТИЯХ ФИЗИЧЕСКОЙ КУЛЬТУРОЙ И СПОРТОМ</w:t>
      </w:r>
    </w:p>
    <w:p w:rsidR="00847579" w:rsidRPr="005F50D1" w:rsidRDefault="00847579" w:rsidP="00847579">
      <w:pPr>
        <w:pStyle w:val="afe"/>
        <w:jc w:val="center"/>
        <w:rPr>
          <w:sz w:val="24"/>
        </w:rPr>
      </w:pPr>
      <w:r w:rsidRPr="004D54A6">
        <w:rPr>
          <w:rStyle w:val="aff6"/>
        </w:rPr>
        <w:t xml:space="preserve">ИНСТРУКЦИЯ ПО ОХРАНЕ ТРУДА ПРИ ПРОВЕДЕНИИ ЗАНЯТИЙ ПО ЛЕГКОЙ </w:t>
      </w:r>
      <w:r w:rsidRPr="005F50D1">
        <w:rPr>
          <w:rStyle w:val="aff6"/>
          <w:sz w:val="24"/>
        </w:rPr>
        <w:t>АТЛ</w:t>
      </w:r>
      <w:r w:rsidRPr="005F50D1">
        <w:rPr>
          <w:rStyle w:val="aff6"/>
          <w:sz w:val="24"/>
        </w:rPr>
        <w:t>Е</w:t>
      </w:r>
      <w:r w:rsidRPr="005F50D1">
        <w:rPr>
          <w:rStyle w:val="aff6"/>
          <w:sz w:val="24"/>
        </w:rPr>
        <w:t>ТИКЕ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1.3. </w:t>
      </w:r>
      <w:proofErr w:type="gramStart"/>
      <w:r w:rsidRPr="005F50D1">
        <w:rPr>
          <w:sz w:val="24"/>
        </w:rPr>
        <w:t>При проведении занятий по легкой атлетике возможно воздействие на об</w:t>
      </w:r>
      <w:r w:rsidRPr="005F50D1">
        <w:rPr>
          <w:sz w:val="24"/>
        </w:rPr>
        <w:t>у</w:t>
      </w:r>
      <w:r w:rsidRPr="005F50D1">
        <w:rPr>
          <w:sz w:val="24"/>
        </w:rPr>
        <w:t>чающихся следу</w:t>
      </w:r>
      <w:r w:rsidRPr="005F50D1">
        <w:rPr>
          <w:sz w:val="24"/>
        </w:rPr>
        <w:t>ю</w:t>
      </w:r>
      <w:r w:rsidRPr="005F50D1">
        <w:rPr>
          <w:sz w:val="24"/>
        </w:rP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  <w:proofErr w:type="gramEnd"/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легкой атлетике должна быть медицинская апте</w:t>
      </w:r>
      <w:r w:rsidRPr="005F50D1">
        <w:rPr>
          <w:sz w:val="24"/>
        </w:rPr>
        <w:t>ч</w:t>
      </w:r>
      <w:r w:rsidRPr="005F50D1">
        <w:rPr>
          <w:sz w:val="24"/>
        </w:rPr>
        <w:t>ка, с набором н</w:t>
      </w:r>
      <w:r w:rsidRPr="005F50D1">
        <w:rPr>
          <w:sz w:val="24"/>
        </w:rPr>
        <w:t>е</w:t>
      </w:r>
      <w:r w:rsidRPr="005F50D1">
        <w:rPr>
          <w:sz w:val="24"/>
        </w:rPr>
        <w:t>обходимых медикаментов и перевязочных сре</w:t>
      </w:r>
      <w:proofErr w:type="gramStart"/>
      <w:r w:rsidRPr="005F50D1">
        <w:rPr>
          <w:sz w:val="24"/>
        </w:rPr>
        <w:t>дств дл</w:t>
      </w:r>
      <w:proofErr w:type="gramEnd"/>
      <w:r w:rsidRPr="005F50D1">
        <w:rPr>
          <w:sz w:val="24"/>
        </w:rPr>
        <w:t>я оказания первой помощи при травмах.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5F50D1">
        <w:rPr>
          <w:sz w:val="24"/>
        </w:rPr>
        <w:t>а</w:t>
      </w:r>
      <w:r w:rsidRPr="005F50D1">
        <w:rPr>
          <w:sz w:val="24"/>
        </w:rPr>
        <w:t>тить занятия и сообщить об этом преподавателю.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</w:t>
      </w:r>
      <w:r w:rsidRPr="005F50D1">
        <w:rPr>
          <w:sz w:val="24"/>
        </w:rPr>
        <w:t>р</w:t>
      </w:r>
      <w:r w:rsidRPr="005F50D1">
        <w:rPr>
          <w:sz w:val="24"/>
        </w:rPr>
        <w:t>чатки)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2.3. Протереть насухо спортивные снаряды для метания (диск, ядро, гранату и т.п.).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2.4. Провести разминку.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lastRenderedPageBreak/>
        <w:t>3. ТРЕБОВАНИЯ БЕЗОПАСНОСТИ ВО ВРЕМЯ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3.1. При групповом старте на короткие дистанции бежать только по своей дорожке. Дорожка дол</w:t>
      </w:r>
      <w:r w:rsidRPr="005F50D1">
        <w:rPr>
          <w:sz w:val="24"/>
        </w:rPr>
        <w:t>ж</w:t>
      </w:r>
      <w:r w:rsidRPr="005F50D1">
        <w:rPr>
          <w:sz w:val="24"/>
        </w:rPr>
        <w:t>на продолжаться не менее чем на 15 м за финишную отметку.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3.2. Во избежание столкновений исключить резко "стопорящую" остановку.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3.3. Не выполнять прыжки на неровном, рыхлом и скользком грунте, не призе</w:t>
      </w:r>
      <w:r w:rsidRPr="005F50D1">
        <w:rPr>
          <w:sz w:val="24"/>
        </w:rPr>
        <w:t>м</w:t>
      </w:r>
      <w:r w:rsidRPr="005F50D1">
        <w:rPr>
          <w:sz w:val="24"/>
        </w:rPr>
        <w:t>ляться при прыжках на руки.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3.4. Перед выполнением упражнений по метанию посмотреть, нет ли людей в се</w:t>
      </w:r>
      <w:r w:rsidRPr="005F50D1">
        <w:rPr>
          <w:sz w:val="24"/>
        </w:rPr>
        <w:t>к</w:t>
      </w:r>
      <w:r w:rsidRPr="005F50D1">
        <w:rPr>
          <w:sz w:val="24"/>
        </w:rPr>
        <w:t>торе метания.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3.5. Не производить метания без разрешения учителя, не оставлять без присмотра спортивный и</w:t>
      </w:r>
      <w:r w:rsidRPr="005F50D1">
        <w:rPr>
          <w:sz w:val="24"/>
        </w:rPr>
        <w:t>н</w:t>
      </w:r>
      <w:r w:rsidRPr="005F50D1">
        <w:rPr>
          <w:sz w:val="24"/>
        </w:rPr>
        <w:t>вентарь.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3.6. Не стоять справа от метающего, не находиться в зоне броска, не ходить за сн</w:t>
      </w:r>
      <w:r w:rsidRPr="005F50D1">
        <w:rPr>
          <w:sz w:val="24"/>
        </w:rPr>
        <w:t>а</w:t>
      </w:r>
      <w:r w:rsidRPr="005F50D1">
        <w:rPr>
          <w:sz w:val="24"/>
        </w:rPr>
        <w:t>рядами для мет</w:t>
      </w:r>
      <w:r w:rsidRPr="005F50D1">
        <w:rPr>
          <w:sz w:val="24"/>
        </w:rPr>
        <w:t>а</w:t>
      </w:r>
      <w:r w:rsidRPr="005F50D1">
        <w:rPr>
          <w:sz w:val="24"/>
        </w:rPr>
        <w:t>ния без разрешения преподавателя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3.7. Не подавать снаряд для метания друг другу броском.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4.1. При плохом самочувствии прекратить занятия и сообщить об этом преподав</w:t>
      </w:r>
      <w:r w:rsidRPr="005F50D1">
        <w:rPr>
          <w:sz w:val="24"/>
        </w:rPr>
        <w:t>а</w:t>
      </w:r>
      <w:r w:rsidRPr="005F50D1">
        <w:rPr>
          <w:sz w:val="24"/>
        </w:rPr>
        <w:t>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>звать скорую помощь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847579" w:rsidRPr="005F50D1" w:rsidRDefault="00847579" w:rsidP="00847579">
      <w:pPr>
        <w:pStyle w:val="aff1"/>
      </w:pPr>
    </w:p>
    <w:p w:rsidR="00847579" w:rsidRPr="005F50D1" w:rsidRDefault="00847579" w:rsidP="00847579">
      <w:pPr>
        <w:pStyle w:val="afe"/>
        <w:jc w:val="center"/>
        <w:rPr>
          <w:sz w:val="24"/>
        </w:rPr>
      </w:pPr>
      <w:r w:rsidRPr="005F50D1">
        <w:rPr>
          <w:rStyle w:val="aff6"/>
          <w:sz w:val="24"/>
        </w:rPr>
        <w:t>ИНСТРУКЦИЯ ПО ОХРАНЕ ТРУДА ПРИ ПРОВЕДЕНИИ ЗАНЯТИЙ ПО ГИМНАСТИКЕ</w:t>
      </w:r>
    </w:p>
    <w:p w:rsidR="00847579" w:rsidRPr="005F50D1" w:rsidRDefault="00847579" w:rsidP="00847579">
      <w:pPr>
        <w:pStyle w:val="afe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5F50D1">
        <w:rPr>
          <w:sz w:val="24"/>
        </w:rPr>
        <w:t>о</w:t>
      </w:r>
      <w:r w:rsidRPr="005F50D1">
        <w:rPr>
          <w:sz w:val="24"/>
        </w:rPr>
        <w:t>вья.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гимнастике необходимо соблюдать правила пов</w:t>
      </w:r>
      <w:r w:rsidRPr="005F50D1">
        <w:rPr>
          <w:sz w:val="24"/>
        </w:rPr>
        <w:t>е</w:t>
      </w:r>
      <w:r w:rsidRPr="005F50D1">
        <w:rPr>
          <w:sz w:val="24"/>
        </w:rPr>
        <w:t>дения, расписание учебных занятий, установленные режимы занятий и отдыха.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1.3. </w:t>
      </w:r>
      <w:proofErr w:type="gramStart"/>
      <w:r w:rsidRPr="005F50D1">
        <w:rPr>
          <w:sz w:val="24"/>
        </w:rPr>
        <w:t>При проведении занятий по гимнастике возможно воздействие на обучающи</w:t>
      </w:r>
      <w:r w:rsidRPr="005F50D1">
        <w:rPr>
          <w:sz w:val="24"/>
        </w:rPr>
        <w:t>х</w:t>
      </w:r>
      <w:r w:rsidRPr="005F50D1">
        <w:rPr>
          <w:sz w:val="24"/>
        </w:rPr>
        <w:lastRenderedPageBreak/>
        <w:t>ся следующих опасных факторов: - травмы при выполнении упражнений на неи</w:t>
      </w:r>
      <w:r w:rsidRPr="005F50D1">
        <w:rPr>
          <w:sz w:val="24"/>
        </w:rPr>
        <w:t>с</w:t>
      </w:r>
      <w:r w:rsidRPr="005F50D1">
        <w:rPr>
          <w:sz w:val="24"/>
        </w:rPr>
        <w:t>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</w:t>
      </w:r>
      <w:r w:rsidRPr="005F50D1">
        <w:rPr>
          <w:sz w:val="24"/>
        </w:rPr>
        <w:t>ж</w:t>
      </w:r>
      <w:r w:rsidRPr="005F50D1">
        <w:rPr>
          <w:sz w:val="24"/>
        </w:rPr>
        <w:t>ными ладонями, а также на загрязненных снарядах.</w:t>
      </w:r>
      <w:proofErr w:type="gramEnd"/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1.4. В спортивном зале должна быть медицинская аптечка с набором необходимых медикаментов и перевязочных сре</w:t>
      </w:r>
      <w:proofErr w:type="gramStart"/>
      <w:r w:rsidRPr="005F50D1">
        <w:rPr>
          <w:sz w:val="24"/>
        </w:rPr>
        <w:t>дств дл</w:t>
      </w:r>
      <w:proofErr w:type="gramEnd"/>
      <w:r w:rsidRPr="005F50D1">
        <w:rPr>
          <w:sz w:val="24"/>
        </w:rPr>
        <w:t>я оказания первой помощи при травмах.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гимнастике в спортивном зале необходимо собл</w:t>
      </w:r>
      <w:r w:rsidRPr="005F50D1">
        <w:rPr>
          <w:sz w:val="24"/>
        </w:rPr>
        <w:t>ю</w:t>
      </w:r>
      <w:r w:rsidRPr="005F50D1">
        <w:rPr>
          <w:sz w:val="24"/>
        </w:rPr>
        <w:t>дать правила пожарной безопасности, знать места расположения первичных средств п</w:t>
      </w:r>
      <w:r w:rsidRPr="005F50D1">
        <w:rPr>
          <w:sz w:val="24"/>
        </w:rPr>
        <w:t>о</w:t>
      </w:r>
      <w:r w:rsidRPr="005F50D1">
        <w:rPr>
          <w:sz w:val="24"/>
        </w:rPr>
        <w:t>жаротушения. Спортивный зал до</w:t>
      </w:r>
      <w:r w:rsidRPr="005F50D1">
        <w:rPr>
          <w:sz w:val="24"/>
        </w:rPr>
        <w:t>л</w:t>
      </w:r>
      <w:r w:rsidRPr="005F50D1">
        <w:rPr>
          <w:sz w:val="24"/>
        </w:rPr>
        <w:t>жен быть обеспечен огнетушителями.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</w:t>
      </w:r>
      <w:r w:rsidRPr="005F50D1">
        <w:rPr>
          <w:sz w:val="24"/>
        </w:rPr>
        <w:t>ж</w:t>
      </w:r>
      <w:r w:rsidRPr="005F50D1">
        <w:rPr>
          <w:sz w:val="24"/>
        </w:rPr>
        <w:t>дения. При неисправности спо</w:t>
      </w:r>
      <w:r w:rsidRPr="005F50D1">
        <w:rPr>
          <w:sz w:val="24"/>
        </w:rPr>
        <w:t>р</w:t>
      </w:r>
      <w:r w:rsidRPr="005F50D1">
        <w:rPr>
          <w:sz w:val="24"/>
        </w:rPr>
        <w:t>тивного оборудования необходимо прекратить занятия и сообщить об этом преподавателю.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1.7. В процессе занятий обучающиеся должны соблюдать порядок выполнения у</w:t>
      </w:r>
      <w:r w:rsidRPr="005F50D1">
        <w:rPr>
          <w:sz w:val="24"/>
        </w:rPr>
        <w:t>п</w:t>
      </w:r>
      <w:r w:rsidRPr="005F50D1">
        <w:rPr>
          <w:sz w:val="24"/>
        </w:rPr>
        <w:t>ражнений и пр</w:t>
      </w:r>
      <w:r w:rsidRPr="005F50D1">
        <w:rPr>
          <w:sz w:val="24"/>
        </w:rPr>
        <w:t>а</w:t>
      </w:r>
      <w:r w:rsidRPr="005F50D1">
        <w:rPr>
          <w:sz w:val="24"/>
        </w:rPr>
        <w:t>вила личной гигиены.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1.8.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 xml:space="preserve">ране труда, </w:t>
      </w:r>
      <w:proofErr w:type="gramStart"/>
      <w:r w:rsidRPr="005F50D1">
        <w:rPr>
          <w:sz w:val="24"/>
        </w:rPr>
        <w:t>привлекаются к ответственности и со всеми обучающимися проводится</w:t>
      </w:r>
      <w:proofErr w:type="gramEnd"/>
      <w:r w:rsidRPr="005F50D1">
        <w:rPr>
          <w:sz w:val="24"/>
        </w:rPr>
        <w:t xml:space="preserve">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2.1. Надеть спортивный костюм и спортивную обувь с нескользкой подошвой.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2.2. Проверить надежность крепления перекладины, крепления опор гимнастич</w:t>
      </w:r>
      <w:r w:rsidRPr="005F50D1">
        <w:rPr>
          <w:sz w:val="24"/>
        </w:rPr>
        <w:t>е</w:t>
      </w:r>
      <w:r w:rsidRPr="005F50D1">
        <w:rPr>
          <w:sz w:val="24"/>
        </w:rPr>
        <w:t>ского коня и козла, крепление стопорных винтов брусьев.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3.2. Не выполнять упражнения на спортивных снарядах с влажными ладонями.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3.4. При выполнении прыжков и соскоков со спортивных снарядов </w:t>
      </w:r>
      <w:proofErr w:type="gramStart"/>
      <w:r w:rsidRPr="005F50D1">
        <w:rPr>
          <w:sz w:val="24"/>
        </w:rPr>
        <w:t>приземляться мягко на носки ступней, пружинисто приседая</w:t>
      </w:r>
      <w:proofErr w:type="gramEnd"/>
      <w:r w:rsidRPr="005F50D1">
        <w:rPr>
          <w:sz w:val="24"/>
        </w:rPr>
        <w:t>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3.5. При выполнении упражнений потоком (один за другим) соблюдать достато</w:t>
      </w:r>
      <w:r w:rsidRPr="005F50D1">
        <w:rPr>
          <w:sz w:val="24"/>
        </w:rPr>
        <w:t>ч</w:t>
      </w:r>
      <w:r w:rsidRPr="005F50D1">
        <w:rPr>
          <w:sz w:val="24"/>
        </w:rPr>
        <w:lastRenderedPageBreak/>
        <w:t>ные интервалы, чтобы не было столкновений.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4.1. При появлении во время занятий боли в руках, покраснений кожи или потерт</w:t>
      </w:r>
      <w:r w:rsidRPr="005F50D1">
        <w:rPr>
          <w:sz w:val="24"/>
        </w:rPr>
        <w:t>о</w:t>
      </w:r>
      <w:r w:rsidRPr="005F50D1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4.2. При возникновении пожара в спортивном зале немедленно прекратить занятия, эвакуировать </w:t>
      </w:r>
      <w:proofErr w:type="gramStart"/>
      <w:r w:rsidRPr="005F50D1">
        <w:rPr>
          <w:sz w:val="24"/>
        </w:rPr>
        <w:t>обучающихся</w:t>
      </w:r>
      <w:proofErr w:type="gramEnd"/>
      <w:r w:rsidRPr="005F50D1">
        <w:rPr>
          <w:sz w:val="24"/>
        </w:rPr>
        <w:t xml:space="preserve"> из спортивного зала, 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</w:t>
      </w:r>
      <w:r w:rsidRPr="005F50D1">
        <w:rPr>
          <w:sz w:val="24"/>
        </w:rPr>
        <w:t>и</w:t>
      </w:r>
      <w:r w:rsidRPr="005F50D1">
        <w:rPr>
          <w:sz w:val="24"/>
        </w:rPr>
        <w:t>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 xml:space="preserve">звать скорую помощь 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847579" w:rsidRPr="005F50D1" w:rsidRDefault="00847579" w:rsidP="00847579">
      <w:pPr>
        <w:pStyle w:val="aff1"/>
      </w:pPr>
    </w:p>
    <w:p w:rsidR="00847579" w:rsidRPr="005F50D1" w:rsidRDefault="00847579" w:rsidP="00847579">
      <w:pPr>
        <w:pStyle w:val="afe"/>
        <w:jc w:val="center"/>
        <w:rPr>
          <w:sz w:val="24"/>
        </w:rPr>
      </w:pPr>
      <w:r w:rsidRPr="005F50D1">
        <w:rPr>
          <w:rStyle w:val="aff6"/>
          <w:sz w:val="24"/>
        </w:rPr>
        <w:t>ИНСТРУКЦИЯ ПО ОХРАНЕ ТРУДА ПРИ ПРОВЕДЕНИИ ЗАНЯТИЙ ПО ЛЫЖНОМУ СПОРТУ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1.1. К занятиям по лыжам допускаются учащиеся, прошедшие инструктаж по охр</w:t>
      </w:r>
      <w:r w:rsidRPr="005F50D1">
        <w:rPr>
          <w:sz w:val="24"/>
        </w:rPr>
        <w:t>а</w:t>
      </w:r>
      <w:r w:rsidRPr="005F50D1">
        <w:rPr>
          <w:sz w:val="24"/>
        </w:rPr>
        <w:t>не труда, мед</w:t>
      </w:r>
      <w:r w:rsidRPr="005F50D1">
        <w:rPr>
          <w:sz w:val="24"/>
        </w:rPr>
        <w:t>и</w:t>
      </w:r>
      <w:r w:rsidRPr="005F50D1">
        <w:rPr>
          <w:sz w:val="24"/>
        </w:rPr>
        <w:t>цинский осмотр и не имеющие противопоказаний по состоянию</w:t>
      </w:r>
      <w:proofErr w:type="gramStart"/>
      <w:r w:rsidRPr="005F50D1">
        <w:rPr>
          <w:sz w:val="24"/>
        </w:rPr>
        <w:t>.</w:t>
      </w:r>
      <w:proofErr w:type="gramEnd"/>
      <w:r w:rsidRPr="005F50D1">
        <w:rPr>
          <w:sz w:val="24"/>
        </w:rPr>
        <w:t xml:space="preserve"> </w:t>
      </w:r>
      <w:proofErr w:type="gramStart"/>
      <w:r w:rsidRPr="005F50D1">
        <w:rPr>
          <w:sz w:val="24"/>
        </w:rPr>
        <w:t>з</w:t>
      </w:r>
      <w:proofErr w:type="gramEnd"/>
      <w:r w:rsidRPr="005F50D1">
        <w:rPr>
          <w:sz w:val="24"/>
        </w:rPr>
        <w:t>доровья.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</w:t>
      </w:r>
      <w:proofErr w:type="gramStart"/>
      <w:r w:rsidRPr="005F50D1">
        <w:rPr>
          <w:sz w:val="24"/>
        </w:rPr>
        <w:t>° С</w:t>
      </w:r>
      <w:proofErr w:type="gramEnd"/>
      <w:r w:rsidRPr="005F50D1">
        <w:rPr>
          <w:sz w:val="24"/>
        </w:rPr>
        <w:t>; - травмы при ненадежном креплении лыж к обуви; - потертости ног при неправильной подго</w:t>
      </w:r>
      <w:r w:rsidRPr="005F50D1">
        <w:rPr>
          <w:sz w:val="24"/>
        </w:rPr>
        <w:t>н</w:t>
      </w:r>
      <w:r w:rsidRPr="005F50D1">
        <w:rPr>
          <w:sz w:val="24"/>
        </w:rPr>
        <w:t>ке лыжных ботинок; - травмы при падении во время спуска с горы или при прыжках с лыжного трамплина.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лыжам должна быть медицинская аптечка с наб</w:t>
      </w:r>
      <w:r w:rsidRPr="005F50D1">
        <w:rPr>
          <w:sz w:val="24"/>
        </w:rPr>
        <w:t>о</w:t>
      </w:r>
      <w:r w:rsidRPr="005F50D1">
        <w:rPr>
          <w:sz w:val="24"/>
        </w:rPr>
        <w:t>ром необходимых медикаментов и перевязочных сре</w:t>
      </w:r>
      <w:proofErr w:type="gramStart"/>
      <w:r w:rsidRPr="005F50D1">
        <w:rPr>
          <w:sz w:val="24"/>
        </w:rPr>
        <w:t>дств дл</w:t>
      </w:r>
      <w:proofErr w:type="gramEnd"/>
      <w:r w:rsidRPr="005F50D1">
        <w:rPr>
          <w:sz w:val="24"/>
        </w:rPr>
        <w:t>я оказания первой помощи при травмах.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</w:t>
      </w:r>
      <w:r w:rsidRPr="005F50D1">
        <w:rPr>
          <w:sz w:val="24"/>
        </w:rPr>
        <w:t>о</w:t>
      </w:r>
      <w:r w:rsidRPr="005F50D1">
        <w:rPr>
          <w:sz w:val="24"/>
        </w:rPr>
        <w:t>общить преподавателю. При неисправности лыжного инвентаря прекратить занятия и сообщить об этом преподавателю.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1.6. В процессе занятий обучающиеся должны соблюдать установленный порядок </w:t>
      </w:r>
      <w:r w:rsidRPr="005F50D1">
        <w:rPr>
          <w:sz w:val="24"/>
        </w:rPr>
        <w:lastRenderedPageBreak/>
        <w:t>проведения уче</w:t>
      </w:r>
      <w:r w:rsidRPr="005F50D1">
        <w:rPr>
          <w:sz w:val="24"/>
        </w:rPr>
        <w:t>б</w:t>
      </w:r>
      <w:r w:rsidRPr="005F50D1">
        <w:rPr>
          <w:sz w:val="24"/>
        </w:rPr>
        <w:t>ных занятий и правила личной гигиены.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2.1. Надеть легкую, теплую, не стесняющую движений одежду, шерстяные носки, перчатки или в</w:t>
      </w:r>
      <w:r w:rsidRPr="005F50D1">
        <w:rPr>
          <w:sz w:val="24"/>
        </w:rPr>
        <w:t>а</w:t>
      </w:r>
      <w:r w:rsidRPr="005F50D1">
        <w:rPr>
          <w:sz w:val="24"/>
        </w:rPr>
        <w:t>режки.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2.2. Проверить исправность лыжного инвентаря и подогнать крепление лыж к об</w:t>
      </w:r>
      <w:r w:rsidRPr="005F50D1">
        <w:rPr>
          <w:sz w:val="24"/>
        </w:rPr>
        <w:t>у</w:t>
      </w:r>
      <w:r w:rsidRPr="005F50D1">
        <w:rPr>
          <w:sz w:val="24"/>
        </w:rPr>
        <w:t>ви. Лыжные б</w:t>
      </w:r>
      <w:r w:rsidRPr="005F50D1">
        <w:rPr>
          <w:sz w:val="24"/>
        </w:rPr>
        <w:t>о</w:t>
      </w:r>
      <w:r w:rsidRPr="005F50D1">
        <w:rPr>
          <w:sz w:val="24"/>
        </w:rPr>
        <w:t>тинки должны быть подобраны по размеру ноги.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2.3. Проверить подготовленность лыжни или трассы, отсутствие в месте провед</w:t>
      </w:r>
      <w:r w:rsidRPr="005F50D1">
        <w:rPr>
          <w:sz w:val="24"/>
        </w:rPr>
        <w:t>е</w:t>
      </w:r>
      <w:r w:rsidRPr="005F50D1">
        <w:rPr>
          <w:sz w:val="24"/>
        </w:rPr>
        <w:t>ния занятий опа</w:t>
      </w:r>
      <w:r w:rsidRPr="005F50D1">
        <w:rPr>
          <w:sz w:val="24"/>
        </w:rPr>
        <w:t>с</w:t>
      </w:r>
      <w:r w:rsidRPr="005F50D1">
        <w:rPr>
          <w:sz w:val="24"/>
        </w:rPr>
        <w:t>ностей, которые могут привести к травме.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3.2. При спуске с горы не выставлять вперед лыжные палки.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3.3. После спуска с горы не останавливаться у подножия горы во избежание стол</w:t>
      </w:r>
      <w:r w:rsidRPr="005F50D1">
        <w:rPr>
          <w:sz w:val="24"/>
        </w:rPr>
        <w:t>к</w:t>
      </w:r>
      <w:r w:rsidRPr="005F50D1">
        <w:rPr>
          <w:sz w:val="24"/>
        </w:rPr>
        <w:t>новений с друг</w:t>
      </w:r>
      <w:r w:rsidRPr="005F50D1">
        <w:rPr>
          <w:sz w:val="24"/>
        </w:rPr>
        <w:t>и</w:t>
      </w:r>
      <w:r w:rsidRPr="005F50D1">
        <w:rPr>
          <w:sz w:val="24"/>
        </w:rPr>
        <w:t>ми лыжниками.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3.4. Следить друг за другом и немедленно сообщить преподавателю о первых же признаках обм</w:t>
      </w:r>
      <w:r w:rsidRPr="005F50D1">
        <w:rPr>
          <w:sz w:val="24"/>
        </w:rPr>
        <w:t>о</w:t>
      </w:r>
      <w:r w:rsidRPr="005F50D1">
        <w:rPr>
          <w:sz w:val="24"/>
        </w:rPr>
        <w:t>рожения.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3.5. Во избежание потертостей ног не ходить на лыжах в тесной или слишком св</w:t>
      </w:r>
      <w:r w:rsidRPr="005F50D1">
        <w:rPr>
          <w:sz w:val="24"/>
        </w:rPr>
        <w:t>о</w:t>
      </w:r>
      <w:r w:rsidRPr="005F50D1">
        <w:rPr>
          <w:sz w:val="24"/>
        </w:rPr>
        <w:t>бодной обуви.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5F50D1">
        <w:rPr>
          <w:sz w:val="24"/>
        </w:rPr>
        <w:t>е</w:t>
      </w:r>
      <w:r w:rsidRPr="005F50D1">
        <w:rPr>
          <w:sz w:val="24"/>
        </w:rPr>
        <w:t>ния учреждения.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4.2. При первых признаках обморожения, а также при плохом самочувствии, соо</w:t>
      </w:r>
      <w:r w:rsidRPr="005F50D1">
        <w:rPr>
          <w:sz w:val="24"/>
        </w:rPr>
        <w:t>б</w:t>
      </w:r>
      <w:r w:rsidRPr="005F50D1">
        <w:rPr>
          <w:sz w:val="24"/>
        </w:rPr>
        <w:t>щить об этом пр</w:t>
      </w:r>
      <w:r w:rsidRPr="005F50D1">
        <w:rPr>
          <w:sz w:val="24"/>
        </w:rPr>
        <w:t>е</w:t>
      </w:r>
      <w:r w:rsidRPr="005F50D1">
        <w:rPr>
          <w:sz w:val="24"/>
        </w:rPr>
        <w:t>подавателю.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при необходим</w:t>
      </w:r>
      <w:r w:rsidRPr="005F50D1">
        <w:rPr>
          <w:sz w:val="24"/>
        </w:rPr>
        <w:t>о</w:t>
      </w:r>
      <w:r w:rsidRPr="005F50D1">
        <w:rPr>
          <w:sz w:val="24"/>
        </w:rPr>
        <w:t>сти отправить его в ближайшее лечебное учреждение или вызвать скорую помощь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5.1. Проверить по списку наличие всех обучающихся.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5.2. Убрать в отведенное место для хранения спортивный инвентарь.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847579" w:rsidRPr="005F50D1" w:rsidRDefault="00847579" w:rsidP="00847579">
      <w:pPr>
        <w:pStyle w:val="afe"/>
        <w:spacing w:before="0" w:after="0"/>
        <w:jc w:val="center"/>
        <w:rPr>
          <w:rStyle w:val="aff6"/>
          <w:sz w:val="24"/>
        </w:rPr>
      </w:pPr>
    </w:p>
    <w:p w:rsidR="00847579" w:rsidRPr="005F50D1" w:rsidRDefault="00847579" w:rsidP="00847579">
      <w:pPr>
        <w:pStyle w:val="afe"/>
        <w:spacing w:before="0" w:after="0"/>
        <w:jc w:val="center"/>
        <w:rPr>
          <w:sz w:val="24"/>
        </w:rPr>
      </w:pPr>
      <w:r w:rsidRPr="005F50D1">
        <w:rPr>
          <w:rStyle w:val="aff6"/>
          <w:sz w:val="24"/>
        </w:rPr>
        <w:lastRenderedPageBreak/>
        <w:t xml:space="preserve">ИНСТРУКЦИЯ ПО ОХРАНЕ ТРУДА ПРИ ПРОВЕДЕНИИ ЗАНЯТИЙ </w:t>
      </w:r>
    </w:p>
    <w:p w:rsidR="00847579" w:rsidRPr="005F50D1" w:rsidRDefault="00847579" w:rsidP="00847579">
      <w:pPr>
        <w:pStyle w:val="afe"/>
        <w:spacing w:before="0" w:after="0"/>
        <w:jc w:val="center"/>
        <w:rPr>
          <w:sz w:val="24"/>
        </w:rPr>
      </w:pPr>
      <w:r w:rsidRPr="005F50D1">
        <w:rPr>
          <w:rStyle w:val="aff6"/>
          <w:sz w:val="24"/>
        </w:rPr>
        <w:t>ПО СПОРТИВНЫМ И ПОДВИЖНЫМ ИГРАМ (ФУТБОЛ, ВОЛЕЙБОЛ, БАСКЕТБОЛ, ТЕ</w:t>
      </w:r>
      <w:r w:rsidRPr="005F50D1">
        <w:rPr>
          <w:rStyle w:val="aff6"/>
          <w:sz w:val="24"/>
        </w:rPr>
        <w:t>Н</w:t>
      </w:r>
      <w:r w:rsidRPr="005F50D1">
        <w:rPr>
          <w:rStyle w:val="aff6"/>
          <w:sz w:val="24"/>
        </w:rPr>
        <w:t>НИС И ДР.)</w:t>
      </w:r>
    </w:p>
    <w:p w:rsidR="00847579" w:rsidRPr="005F50D1" w:rsidRDefault="00847579" w:rsidP="00847579">
      <w:pPr>
        <w:pStyle w:val="afe"/>
        <w:spacing w:before="0" w:after="0"/>
        <w:jc w:val="center"/>
        <w:rPr>
          <w:sz w:val="24"/>
        </w:rPr>
      </w:pP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1.2. При проведении занятий должно соблюдаться расписание учебных занятий, установленные р</w:t>
      </w:r>
      <w:r w:rsidRPr="005F50D1">
        <w:rPr>
          <w:sz w:val="24"/>
        </w:rPr>
        <w:t>е</w:t>
      </w:r>
      <w:r w:rsidRPr="005F50D1">
        <w:rPr>
          <w:sz w:val="24"/>
        </w:rPr>
        <w:t>жимы занятий и отдыха.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1.3. </w:t>
      </w:r>
      <w:proofErr w:type="gramStart"/>
      <w:r w:rsidRPr="005F50D1">
        <w:rPr>
          <w:sz w:val="24"/>
        </w:rPr>
        <w:t>При проведении занятий по спортивным и подвижным играм возможно во</w:t>
      </w:r>
      <w:r w:rsidRPr="005F50D1">
        <w:rPr>
          <w:sz w:val="24"/>
        </w:rPr>
        <w:t>з</w:t>
      </w:r>
      <w:r w:rsidRPr="005F50D1">
        <w:rPr>
          <w:sz w:val="24"/>
        </w:rPr>
        <w:t>действие на обуч</w:t>
      </w:r>
      <w:r w:rsidRPr="005F50D1">
        <w:rPr>
          <w:sz w:val="24"/>
        </w:rPr>
        <w:t>а</w:t>
      </w:r>
      <w:r w:rsidRPr="005F50D1">
        <w:rPr>
          <w:sz w:val="24"/>
        </w:rPr>
        <w:t>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5F50D1">
        <w:rPr>
          <w:sz w:val="24"/>
        </w:rPr>
        <w:t>о</w:t>
      </w:r>
      <w:r w:rsidRPr="005F50D1">
        <w:rPr>
          <w:sz w:val="24"/>
        </w:rPr>
        <w:t>щадке.</w:t>
      </w:r>
      <w:proofErr w:type="gramEnd"/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1.4. Занятия по спортивным и подвижным играм должны проводиться в спорти</w:t>
      </w:r>
      <w:r w:rsidRPr="005F50D1">
        <w:rPr>
          <w:sz w:val="24"/>
        </w:rPr>
        <w:t>в</w:t>
      </w:r>
      <w:r w:rsidRPr="005F50D1">
        <w:rPr>
          <w:sz w:val="24"/>
        </w:rPr>
        <w:t>ной одежде 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обуви с нескользкой подошвой.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спортивным и подвижным играм должна быть м</w:t>
      </w:r>
      <w:r w:rsidRPr="005F50D1">
        <w:rPr>
          <w:sz w:val="24"/>
        </w:rPr>
        <w:t>е</w:t>
      </w:r>
      <w:r w:rsidRPr="005F50D1">
        <w:rPr>
          <w:sz w:val="24"/>
        </w:rPr>
        <w:t>дицинская апте</w:t>
      </w:r>
      <w:r w:rsidRPr="005F50D1">
        <w:rPr>
          <w:sz w:val="24"/>
        </w:rPr>
        <w:t>ч</w:t>
      </w:r>
      <w:r w:rsidRPr="005F50D1">
        <w:rPr>
          <w:sz w:val="24"/>
        </w:rP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847579" w:rsidRPr="005F50D1" w:rsidRDefault="00847579" w:rsidP="00847579">
      <w:pPr>
        <w:pStyle w:val="afe"/>
        <w:spacing w:before="0" w:after="0"/>
        <w:ind w:left="142" w:firstLine="142"/>
        <w:rPr>
          <w:sz w:val="24"/>
        </w:rPr>
      </w:pPr>
      <w:r w:rsidRPr="005F50D1">
        <w:rPr>
          <w:sz w:val="24"/>
        </w:rPr>
        <w:t>1.7. В процессе занятий преподаватель и обучающиеся должны соблюдать правила проведения спорти</w:t>
      </w:r>
      <w:r w:rsidRPr="005F50D1">
        <w:rPr>
          <w:sz w:val="24"/>
        </w:rPr>
        <w:t>в</w:t>
      </w:r>
      <w:r w:rsidRPr="005F50D1">
        <w:rPr>
          <w:sz w:val="24"/>
        </w:rPr>
        <w:t>ной игры, ношения спортивной одежды и спортивной обуви, правила личной гигиены.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5F50D1">
        <w:rPr>
          <w:sz w:val="24"/>
        </w:rPr>
        <w:t>е</w:t>
      </w:r>
      <w:r w:rsidRPr="005F50D1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2.1. Надеть спортивную форму и спортивную обувь с нескользкой подошвой.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2.2. Проверить надежность установки и крепления стоек и перекладин футбольных ворот, баске</w:t>
      </w:r>
      <w:r w:rsidRPr="005F50D1">
        <w:rPr>
          <w:sz w:val="24"/>
        </w:rPr>
        <w:t>т</w:t>
      </w:r>
      <w:r w:rsidRPr="005F50D1">
        <w:rPr>
          <w:sz w:val="24"/>
        </w:rPr>
        <w:t>больных щитов и другого спортивного оборудования.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2.3. Проверить состояние и отсутствие посторонних предметов на полу или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площадке.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2.4. Провести разминку, тщательно проветрить спортивный зал.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lastRenderedPageBreak/>
        <w:t>3.1. Начинать игру, делать остановки в игре и заканчивать игру только по команде (сигналу) преп</w:t>
      </w:r>
      <w:r w:rsidRPr="005F50D1">
        <w:rPr>
          <w:sz w:val="24"/>
        </w:rPr>
        <w:t>о</w:t>
      </w:r>
      <w:r w:rsidRPr="005F50D1">
        <w:rPr>
          <w:sz w:val="24"/>
        </w:rPr>
        <w:t>давателя.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3.2. Строго выполнять правила проведения подвижной игры.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3.3. Избегать столкновений с игроками, толчков и ударов по рукам и ногам игр</w:t>
      </w:r>
      <w:r w:rsidRPr="005F50D1">
        <w:rPr>
          <w:sz w:val="24"/>
        </w:rPr>
        <w:t>о</w:t>
      </w:r>
      <w:r w:rsidRPr="005F50D1">
        <w:rPr>
          <w:sz w:val="24"/>
        </w:rPr>
        <w:t>ков.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3.4. При падениях необходимо сгруппироваться во избежание получения травмы.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3.5. Внимательно слушать и выполнять все команды (сигналы) преподавателя.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</w:t>
      </w:r>
      <w:r w:rsidRPr="005F50D1">
        <w:rPr>
          <w:sz w:val="24"/>
        </w:rPr>
        <w:t>а</w:t>
      </w:r>
      <w:r w:rsidRPr="005F50D1">
        <w:rPr>
          <w:sz w:val="24"/>
        </w:rPr>
        <w:t>нения неисправности или замены спо</w:t>
      </w:r>
      <w:r w:rsidRPr="005F50D1">
        <w:rPr>
          <w:sz w:val="24"/>
        </w:rPr>
        <w:t>р</w:t>
      </w:r>
      <w:r w:rsidRPr="005F50D1">
        <w:rPr>
          <w:sz w:val="24"/>
        </w:rPr>
        <w:t>тивного оборудования и инвентаря.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4.2. При получении </w:t>
      </w:r>
      <w:proofErr w:type="gramStart"/>
      <w:r w:rsidRPr="005F50D1">
        <w:rPr>
          <w:sz w:val="24"/>
        </w:rPr>
        <w:t>обучающимся</w:t>
      </w:r>
      <w:proofErr w:type="gramEnd"/>
      <w:r w:rsidRPr="005F50D1">
        <w:rPr>
          <w:sz w:val="24"/>
        </w:rPr>
        <w:t xml:space="preserve"> травмы немедленно оказать первую помощь п</w:t>
      </w:r>
      <w:r w:rsidRPr="005F50D1">
        <w:rPr>
          <w:sz w:val="24"/>
        </w:rPr>
        <w:t>о</w:t>
      </w:r>
      <w:r w:rsidRPr="005F50D1">
        <w:rPr>
          <w:sz w:val="24"/>
        </w:rPr>
        <w:t>страдавшему, при необходимости - отправить пострадавшего в ближайшее лечебное у</w:t>
      </w:r>
      <w:r w:rsidRPr="005F50D1">
        <w:rPr>
          <w:sz w:val="24"/>
        </w:rPr>
        <w:t>ч</w:t>
      </w:r>
      <w:r w:rsidRPr="005F50D1">
        <w:rPr>
          <w:sz w:val="24"/>
        </w:rPr>
        <w:t>реждение или вызвать скорую помощь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 xml:space="preserve">4.3. При возникновении пожара в спортивном зале немедленно эвакуировать </w:t>
      </w:r>
      <w:proofErr w:type="gramStart"/>
      <w:r w:rsidRPr="005F50D1">
        <w:rPr>
          <w:sz w:val="24"/>
        </w:rPr>
        <w:t>об</w:t>
      </w:r>
      <w:r w:rsidRPr="005F50D1">
        <w:rPr>
          <w:sz w:val="24"/>
        </w:rPr>
        <w:t>у</w:t>
      </w:r>
      <w:r w:rsidRPr="005F50D1">
        <w:rPr>
          <w:sz w:val="24"/>
        </w:rPr>
        <w:t>чающихся</w:t>
      </w:r>
      <w:proofErr w:type="gramEnd"/>
      <w:r w:rsidRPr="005F50D1">
        <w:rPr>
          <w:sz w:val="24"/>
        </w:rPr>
        <w:t xml:space="preserve"> из зала через все имеющиеся эвакуационные выходы, 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спортивный инвентарь и провести влажную уборку спортивного з</w:t>
      </w:r>
      <w:r w:rsidRPr="005F50D1">
        <w:rPr>
          <w:sz w:val="24"/>
        </w:rPr>
        <w:t>а</w:t>
      </w:r>
      <w:r w:rsidRPr="005F50D1">
        <w:rPr>
          <w:sz w:val="24"/>
        </w:rPr>
        <w:t>ла.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5.2. Тщательно проветрить спортивный зал.</w:t>
      </w:r>
    </w:p>
    <w:p w:rsidR="00847579" w:rsidRPr="005F50D1" w:rsidRDefault="00847579" w:rsidP="00847579">
      <w:pPr>
        <w:pStyle w:val="afe"/>
        <w:spacing w:before="0" w:after="0"/>
        <w:ind w:firstLine="709"/>
        <w:rPr>
          <w:sz w:val="24"/>
        </w:rPr>
      </w:pPr>
      <w:r w:rsidRPr="005F50D1">
        <w:rPr>
          <w:sz w:val="24"/>
        </w:rPr>
        <w:t>5.3. Снять спортивную одежду и спортивную обувь и принять душ или вымыть л</w:t>
      </w:r>
      <w:r w:rsidRPr="005F50D1">
        <w:rPr>
          <w:sz w:val="24"/>
        </w:rPr>
        <w:t>и</w:t>
      </w:r>
      <w:r w:rsidRPr="005F50D1">
        <w:rPr>
          <w:sz w:val="24"/>
        </w:rPr>
        <w:t>цо и руки с м</w:t>
      </w:r>
      <w:r w:rsidRPr="005F50D1">
        <w:rPr>
          <w:sz w:val="24"/>
        </w:rPr>
        <w:t>ы</w:t>
      </w:r>
      <w:r w:rsidRPr="005F50D1">
        <w:rPr>
          <w:sz w:val="24"/>
        </w:rPr>
        <w:t>лом.</w:t>
      </w:r>
    </w:p>
    <w:p w:rsidR="00847579" w:rsidRDefault="00847579" w:rsidP="00847579">
      <w:pPr>
        <w:rPr>
          <w:sz w:val="0"/>
          <w:szCs w:val="0"/>
        </w:rPr>
      </w:pPr>
      <w:r>
        <w:br w:type="page"/>
      </w:r>
    </w:p>
    <w:p w:rsidR="001823DF" w:rsidRPr="00874C0F" w:rsidRDefault="001823DF" w:rsidP="00874C0F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p w:rsidR="001823DF" w:rsidRPr="00874C0F" w:rsidRDefault="001823DF">
      <w:pPr>
        <w:widowControl w:val="0"/>
        <w:tabs>
          <w:tab w:val="left" w:pos="851"/>
        </w:tabs>
        <w:suppressAutoHyphens w:val="0"/>
        <w:autoSpaceDE w:val="0"/>
        <w:spacing w:before="0" w:after="0"/>
        <w:ind w:firstLine="567"/>
        <w:jc w:val="both"/>
        <w:rPr>
          <w:szCs w:val="24"/>
        </w:rPr>
      </w:pPr>
    </w:p>
    <w:sectPr w:rsidR="001823DF" w:rsidRPr="00874C0F" w:rsidSect="001823DF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134" w:right="851" w:bottom="851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BED" w:rsidRDefault="00DC2BED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:rsidR="00DC2BED" w:rsidRDefault="00DC2BED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A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F618B">
    <w:pPr>
      <w:pStyle w:val="af5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18.35pt;margin-top:.05pt;width:34.3pt;height:13.7pt;z-index:1;mso-wrap-distance-left:0;mso-wrap-distance-right:0;mso-position-horizontal-relative:page" stroked="f">
          <v:fill opacity="0" color2="black"/>
          <v:textbox inset="0,0,0,0">
            <w:txbxContent>
              <w:p w:rsidR="001823DF" w:rsidRDefault="001F618B">
                <w:pPr>
                  <w:pStyle w:val="af5"/>
                </w:pPr>
                <w:r>
                  <w:rPr>
                    <w:rStyle w:val="a4"/>
                  </w:rPr>
                  <w:fldChar w:fldCharType="begin"/>
                </w:r>
                <w:r w:rsidR="001823DF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847579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5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F618B">
    <w:pPr>
      <w:pStyle w:val="af5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773.15pt;margin-top:.05pt;width:40.3pt;height:13.7pt;z-index:3;mso-wrap-distance-left:0;mso-wrap-distance-right:0;mso-position-horizontal-relative:page" stroked="f">
          <v:fill opacity="0" color2="black"/>
          <v:textbox inset="0,0,0,0">
            <w:txbxContent>
              <w:p w:rsidR="001823DF" w:rsidRDefault="001F618B">
                <w:pPr>
                  <w:pStyle w:val="af5"/>
                </w:pPr>
                <w:r>
                  <w:rPr>
                    <w:rStyle w:val="a4"/>
                  </w:rPr>
                  <w:fldChar w:fldCharType="begin"/>
                </w:r>
                <w:r w:rsidR="001823DF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847579">
                  <w:rPr>
                    <w:rStyle w:val="a4"/>
                    <w:noProof/>
                  </w:rPr>
                  <w:t>17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F618B">
    <w:pPr>
      <w:pStyle w:val="af5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512.35pt;margin-top:.05pt;width:40.3pt;height:13.7pt;z-index:2;mso-wrap-distance-left:0;mso-wrap-distance-right:0;mso-position-horizontal-relative:page" stroked="f">
          <v:fill opacity="0" color2="black"/>
          <v:textbox inset="0,0,0,0">
            <w:txbxContent>
              <w:p w:rsidR="001823DF" w:rsidRDefault="001F618B">
                <w:pPr>
                  <w:pStyle w:val="af5"/>
                </w:pPr>
                <w:r>
                  <w:rPr>
                    <w:rStyle w:val="a4"/>
                  </w:rPr>
                  <w:fldChar w:fldCharType="begin"/>
                </w:r>
                <w:r w:rsidR="001823DF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847579">
                  <w:rPr>
                    <w:rStyle w:val="a4"/>
                    <w:noProof/>
                  </w:rPr>
                  <w:t>38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F618B">
    <w:pPr>
      <w:pStyle w:val="af5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779.15pt;margin-top:.05pt;width:40.3pt;height:13.7pt;z-index:4;mso-wrap-distance-left:0;mso-wrap-distance-right:0;mso-position-horizontal-relative:page" stroked="f">
          <v:fill opacity="0" color2="black"/>
          <v:textbox inset="0,0,0,0">
            <w:txbxContent>
              <w:p w:rsidR="001823DF" w:rsidRDefault="001F618B">
                <w:pPr>
                  <w:pStyle w:val="af5"/>
                </w:pPr>
                <w:r>
                  <w:rPr>
                    <w:rStyle w:val="a4"/>
                  </w:rPr>
                  <w:fldChar w:fldCharType="begin"/>
                </w:r>
                <w:r w:rsidR="001823DF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847579">
                  <w:rPr>
                    <w:rStyle w:val="a4"/>
                    <w:noProof/>
                  </w:rPr>
                  <w:t>8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BED" w:rsidRDefault="00DC2BED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:rsidR="00DC2BED" w:rsidRDefault="00DC2BED">
      <w:pPr>
        <w:widowControl w:val="0"/>
        <w:suppressAutoHyphens w:val="0"/>
        <w:autoSpaceDE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a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widowControl w:val="0"/>
      <w:suppressAutoHyphens w:val="0"/>
      <w:autoSpaceDE w:val="0"/>
      <w:spacing w:before="0" w:after="0"/>
      <w:ind w:firstLine="567"/>
      <w:jc w:val="both"/>
      <w:rPr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DF" w:rsidRDefault="001823DF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hint="default"/>
        <w:sz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pStyle w:val="3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b w:val="0"/>
        <w:sz w:val="24"/>
        <w:szCs w:val="24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  <w:sz w:val="24"/>
      </w:rPr>
    </w:lvl>
  </w:abstractNum>
  <w:abstractNum w:abstractNumId="8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kern w:val="1"/>
        <w:sz w:val="22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  <w:color w:val="C0000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ascii="Symbol" w:hAnsi="Symbol" w:cs="Symbol" w:hint="default"/>
        <w:sz w:val="24"/>
        <w:szCs w:val="24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suff w:val="space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suff w:val="space"/>
      <w:lvlText w:val="%1.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ascii="Times New Roman" w:eastAsia="Times New Roman" w:hAnsi="Times New Roman" w:cs="Times New Roman" w:hint="default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cs="Times New Roman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ascii="Symbol" w:hAnsi="Symbol" w:cs="Symbol" w:hint="default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cs="Times New Roman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ascii="Courier New" w:hAnsi="Courier New" w:cs="Courier New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ascii="Symbol" w:hAnsi="Symbol" w:cs="Symbol" w:hint="default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425" w:hanging="425"/>
      </w:pPr>
      <w:rPr>
        <w:rFonts w:cs="Times New Roman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425" w:hanging="425"/>
      </w:pPr>
      <w:rPr>
        <w:rFonts w:cs="Times New Roman"/>
      </w:r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111111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  <w:sz w:val="20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4046" w:hanging="360"/>
      </w:pPr>
      <w:rPr>
        <w:rFonts w:cs="Times New Roman"/>
        <w:color w:val="111111"/>
        <w:sz w:val="20"/>
        <w:szCs w:val="20"/>
      </w:rPr>
    </w:lvl>
  </w:abstractNum>
  <w:abstractNum w:abstractNumId="26">
    <w:nsid w:val="0000001B"/>
    <w:multiLevelType w:val="singleLevel"/>
    <w:tmpl w:val="0000001B"/>
    <w:name w:val="WW8Num27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7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502E4514"/>
    <w:multiLevelType w:val="hybridMultilevel"/>
    <w:tmpl w:val="99F48C04"/>
    <w:lvl w:ilvl="0" w:tplc="E3C2199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3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8"/>
  </w:num>
  <w:num w:numId="29">
    <w:abstractNumId w:val="31"/>
  </w:num>
  <w:num w:numId="30">
    <w:abstractNumId w:val="32"/>
  </w:num>
  <w:num w:numId="31">
    <w:abstractNumId w:val="27"/>
  </w:num>
  <w:num w:numId="32">
    <w:abstractNumId w:val="34"/>
  </w:num>
  <w:num w:numId="33">
    <w:abstractNumId w:val="30"/>
  </w:num>
  <w:num w:numId="34">
    <w:abstractNumId w:val="29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oNotTrackMoves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C0F"/>
    <w:rsid w:val="001823DF"/>
    <w:rsid w:val="001F618B"/>
    <w:rsid w:val="007E1BB5"/>
    <w:rsid w:val="00847579"/>
    <w:rsid w:val="00874C0F"/>
    <w:rsid w:val="008E0684"/>
    <w:rsid w:val="0092440E"/>
    <w:rsid w:val="00A25058"/>
    <w:rsid w:val="00AD1858"/>
    <w:rsid w:val="00D37234"/>
    <w:rsid w:val="00DC2BED"/>
    <w:rsid w:val="00F3389F"/>
    <w:rsid w:val="00F71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  <w:rsid w:val="001F618B"/>
    <w:pPr>
      <w:suppressAutoHyphens/>
      <w:spacing w:before="100" w:after="100"/>
    </w:pPr>
    <w:rPr>
      <w:sz w:val="24"/>
      <w:lang w:eastAsia="ar-SA"/>
    </w:rPr>
  </w:style>
  <w:style w:type="paragraph" w:styleId="1">
    <w:name w:val="heading 1"/>
    <w:basedOn w:val="a0"/>
    <w:next w:val="a0"/>
    <w:link w:val="11"/>
    <w:uiPriority w:val="99"/>
    <w:qFormat/>
    <w:rsid w:val="001F618B"/>
    <w:pPr>
      <w:keepNext/>
      <w:widowControl w:val="0"/>
      <w:numPr>
        <w:numId w:val="1"/>
      </w:numPr>
      <w:suppressAutoHyphens w:val="0"/>
      <w:spacing w:before="240" w:after="120"/>
      <w:ind w:left="567" w:firstLine="0"/>
      <w:jc w:val="both"/>
      <w:outlineLvl w:val="0"/>
    </w:pPr>
    <w:rPr>
      <w:b/>
      <w:iCs/>
    </w:rPr>
  </w:style>
  <w:style w:type="paragraph" w:styleId="2">
    <w:name w:val="heading 2"/>
    <w:basedOn w:val="a0"/>
    <w:next w:val="a0"/>
    <w:link w:val="21"/>
    <w:uiPriority w:val="99"/>
    <w:qFormat/>
    <w:rsid w:val="001F618B"/>
    <w:pPr>
      <w:keepNext/>
      <w:widowControl w:val="0"/>
      <w:numPr>
        <w:ilvl w:val="1"/>
        <w:numId w:val="1"/>
      </w:numPr>
      <w:suppressAutoHyphens w:val="0"/>
      <w:spacing w:before="0" w:after="0"/>
      <w:ind w:left="0" w:firstLine="400"/>
      <w:jc w:val="both"/>
      <w:outlineLvl w:val="1"/>
    </w:pPr>
    <w:rPr>
      <w:b/>
      <w:bCs/>
      <w:i/>
    </w:rPr>
  </w:style>
  <w:style w:type="paragraph" w:styleId="3">
    <w:name w:val="heading 3"/>
    <w:basedOn w:val="a0"/>
    <w:next w:val="a0"/>
    <w:link w:val="310"/>
    <w:uiPriority w:val="99"/>
    <w:qFormat/>
    <w:rsid w:val="001F618B"/>
    <w:pPr>
      <w:keepNext/>
      <w:widowControl w:val="0"/>
      <w:numPr>
        <w:ilvl w:val="2"/>
        <w:numId w:val="1"/>
      </w:numPr>
      <w:suppressAutoHyphens w:val="0"/>
      <w:autoSpaceDE w:val="0"/>
      <w:spacing w:before="240" w:after="60"/>
      <w:ind w:left="0" w:firstLine="709"/>
      <w:jc w:val="both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"/>
    <w:rsid w:val="00E841D2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1">
    <w:name w:val="Заголовок 2 Знак1"/>
    <w:basedOn w:val="a1"/>
    <w:link w:val="2"/>
    <w:uiPriority w:val="9"/>
    <w:semiHidden/>
    <w:rsid w:val="00E841D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10">
    <w:name w:val="Заголовок 3 Знак1"/>
    <w:basedOn w:val="a1"/>
    <w:link w:val="3"/>
    <w:uiPriority w:val="9"/>
    <w:semiHidden/>
    <w:rsid w:val="00E841D2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WW8Num1z0">
    <w:name w:val="WW8Num1z0"/>
    <w:uiPriority w:val="99"/>
    <w:rsid w:val="001F618B"/>
    <w:rPr>
      <w:rFonts w:ascii="Times New Roman" w:eastAsia="Times New Roman" w:hAnsi="Times New Roman"/>
    </w:rPr>
  </w:style>
  <w:style w:type="character" w:customStyle="1" w:styleId="WW8Num1z1">
    <w:name w:val="WW8Num1z1"/>
    <w:uiPriority w:val="99"/>
    <w:rsid w:val="001F618B"/>
    <w:rPr>
      <w:rFonts w:ascii="Courier New" w:hAnsi="Courier New"/>
    </w:rPr>
  </w:style>
  <w:style w:type="character" w:customStyle="1" w:styleId="WW8Num1z2">
    <w:name w:val="WW8Num1z2"/>
    <w:uiPriority w:val="99"/>
    <w:rsid w:val="001F618B"/>
    <w:rPr>
      <w:rFonts w:ascii="Wingdings" w:hAnsi="Wingdings"/>
    </w:rPr>
  </w:style>
  <w:style w:type="character" w:customStyle="1" w:styleId="WW8Num1z3">
    <w:name w:val="WW8Num1z3"/>
    <w:uiPriority w:val="99"/>
    <w:rsid w:val="001F618B"/>
    <w:rPr>
      <w:rFonts w:ascii="Symbol" w:hAnsi="Symbol"/>
    </w:rPr>
  </w:style>
  <w:style w:type="character" w:customStyle="1" w:styleId="WW8Num1z4">
    <w:name w:val="WW8Num1z4"/>
    <w:uiPriority w:val="99"/>
    <w:rsid w:val="001F618B"/>
  </w:style>
  <w:style w:type="character" w:customStyle="1" w:styleId="WW8Num1z5">
    <w:name w:val="WW8Num1z5"/>
    <w:uiPriority w:val="99"/>
    <w:rsid w:val="001F618B"/>
  </w:style>
  <w:style w:type="character" w:customStyle="1" w:styleId="WW8Num1z6">
    <w:name w:val="WW8Num1z6"/>
    <w:uiPriority w:val="99"/>
    <w:rsid w:val="001F618B"/>
  </w:style>
  <w:style w:type="character" w:customStyle="1" w:styleId="WW8Num1z7">
    <w:name w:val="WW8Num1z7"/>
    <w:uiPriority w:val="99"/>
    <w:rsid w:val="001F618B"/>
  </w:style>
  <w:style w:type="character" w:customStyle="1" w:styleId="WW8Num1z8">
    <w:name w:val="WW8Num1z8"/>
    <w:uiPriority w:val="99"/>
    <w:rsid w:val="001F618B"/>
  </w:style>
  <w:style w:type="character" w:customStyle="1" w:styleId="WW8Num2z0">
    <w:name w:val="WW8Num2z0"/>
    <w:uiPriority w:val="99"/>
    <w:rsid w:val="001F618B"/>
    <w:rPr>
      <w:rFonts w:ascii="Symbol" w:hAnsi="Symbol"/>
      <w:sz w:val="24"/>
      <w:lang w:val="ru-RU"/>
    </w:rPr>
  </w:style>
  <w:style w:type="character" w:customStyle="1" w:styleId="WW8Num3z0">
    <w:name w:val="WW8Num3z0"/>
    <w:uiPriority w:val="99"/>
    <w:rsid w:val="001F618B"/>
    <w:rPr>
      <w:rFonts w:ascii="Times New Roman" w:hAnsi="Times New Roman"/>
      <w:lang w:val="ru-RU"/>
    </w:rPr>
  </w:style>
  <w:style w:type="character" w:customStyle="1" w:styleId="WW8Num4z0">
    <w:name w:val="WW8Num4z0"/>
    <w:uiPriority w:val="99"/>
    <w:rsid w:val="001F618B"/>
  </w:style>
  <w:style w:type="character" w:customStyle="1" w:styleId="WW8Num5z0">
    <w:name w:val="WW8Num5z0"/>
    <w:uiPriority w:val="99"/>
    <w:rsid w:val="001F618B"/>
  </w:style>
  <w:style w:type="character" w:customStyle="1" w:styleId="WW8Num6z0">
    <w:name w:val="WW8Num6z0"/>
    <w:uiPriority w:val="99"/>
    <w:rsid w:val="001F618B"/>
    <w:rPr>
      <w:rFonts w:ascii="Symbol" w:hAnsi="Symbol"/>
    </w:rPr>
  </w:style>
  <w:style w:type="character" w:customStyle="1" w:styleId="WW8Num7z0">
    <w:name w:val="WW8Num7z0"/>
    <w:uiPriority w:val="99"/>
    <w:rsid w:val="001F618B"/>
    <w:rPr>
      <w:rFonts w:ascii="Symbol" w:hAnsi="Symbol"/>
      <w:sz w:val="24"/>
      <w:lang w:val="en-US"/>
    </w:rPr>
  </w:style>
  <w:style w:type="character" w:customStyle="1" w:styleId="WW8Num8z0">
    <w:name w:val="WW8Num8z0"/>
    <w:uiPriority w:val="99"/>
    <w:rsid w:val="001F618B"/>
    <w:rPr>
      <w:rFonts w:ascii="Symbol" w:hAnsi="Symbol"/>
      <w:sz w:val="24"/>
    </w:rPr>
  </w:style>
  <w:style w:type="character" w:customStyle="1" w:styleId="WW8Num9z0">
    <w:name w:val="WW8Num9z0"/>
    <w:uiPriority w:val="99"/>
    <w:rsid w:val="001F618B"/>
    <w:rPr>
      <w:rFonts w:ascii="Symbol" w:eastAsia="Times New Roman" w:hAnsi="Symbol"/>
      <w:kern w:val="1"/>
      <w:sz w:val="22"/>
    </w:rPr>
  </w:style>
  <w:style w:type="character" w:customStyle="1" w:styleId="WW8Num10z0">
    <w:name w:val="WW8Num10z0"/>
    <w:uiPriority w:val="99"/>
    <w:rsid w:val="001F618B"/>
    <w:rPr>
      <w:rFonts w:ascii="Times New Roman" w:eastAsia="Times New Roman" w:hAnsi="Times New Roman"/>
      <w:color w:val="C00000"/>
    </w:rPr>
  </w:style>
  <w:style w:type="character" w:customStyle="1" w:styleId="WW8Num11z0">
    <w:name w:val="WW8Num11z0"/>
    <w:uiPriority w:val="99"/>
    <w:rsid w:val="001F618B"/>
    <w:rPr>
      <w:sz w:val="24"/>
      <w:lang w:val="en-US"/>
    </w:rPr>
  </w:style>
  <w:style w:type="character" w:customStyle="1" w:styleId="WW8Num12z0">
    <w:name w:val="WW8Num12z0"/>
    <w:uiPriority w:val="99"/>
    <w:rsid w:val="001F618B"/>
    <w:rPr>
      <w:rFonts w:ascii="Symbol" w:hAnsi="Symbol"/>
      <w:sz w:val="24"/>
    </w:rPr>
  </w:style>
  <w:style w:type="character" w:customStyle="1" w:styleId="WW8Num13z0">
    <w:name w:val="WW8Num13z0"/>
    <w:uiPriority w:val="99"/>
    <w:rsid w:val="001F618B"/>
  </w:style>
  <w:style w:type="character" w:customStyle="1" w:styleId="WW8Num14z0">
    <w:name w:val="WW8Num14z0"/>
    <w:uiPriority w:val="99"/>
    <w:rsid w:val="001F618B"/>
  </w:style>
  <w:style w:type="character" w:customStyle="1" w:styleId="WW8Num15z0">
    <w:name w:val="WW8Num15z0"/>
    <w:uiPriority w:val="99"/>
    <w:rsid w:val="001F618B"/>
    <w:rPr>
      <w:rFonts w:ascii="Times New Roman" w:hAnsi="Times New Roman"/>
      <w:sz w:val="20"/>
    </w:rPr>
  </w:style>
  <w:style w:type="character" w:customStyle="1" w:styleId="WW8Num16z0">
    <w:name w:val="WW8Num16z0"/>
    <w:uiPriority w:val="99"/>
    <w:rsid w:val="001F618B"/>
    <w:rPr>
      <w:rFonts w:ascii="Times New Roman" w:eastAsia="Times New Roman" w:hAnsi="Times New Roman"/>
    </w:rPr>
  </w:style>
  <w:style w:type="character" w:customStyle="1" w:styleId="WW8Num17z0">
    <w:name w:val="WW8Num17z0"/>
    <w:uiPriority w:val="99"/>
    <w:rsid w:val="001F618B"/>
  </w:style>
  <w:style w:type="character" w:customStyle="1" w:styleId="WW8Num18z0">
    <w:name w:val="WW8Num18z0"/>
    <w:uiPriority w:val="99"/>
    <w:rsid w:val="001F618B"/>
    <w:rPr>
      <w:rFonts w:ascii="Symbol" w:hAnsi="Symbol"/>
    </w:rPr>
  </w:style>
  <w:style w:type="character" w:customStyle="1" w:styleId="WW8Num19z0">
    <w:name w:val="WW8Num19z0"/>
    <w:uiPriority w:val="99"/>
    <w:rsid w:val="001F618B"/>
  </w:style>
  <w:style w:type="character" w:customStyle="1" w:styleId="WW8Num20z0">
    <w:name w:val="WW8Num20z0"/>
    <w:uiPriority w:val="99"/>
    <w:rsid w:val="001F618B"/>
    <w:rPr>
      <w:rFonts w:ascii="Courier New" w:hAnsi="Courier New"/>
    </w:rPr>
  </w:style>
  <w:style w:type="character" w:customStyle="1" w:styleId="WW8Num21z0">
    <w:name w:val="WW8Num21z0"/>
    <w:uiPriority w:val="99"/>
    <w:rsid w:val="001F618B"/>
    <w:rPr>
      <w:rFonts w:ascii="Symbol" w:hAnsi="Symbol"/>
    </w:rPr>
  </w:style>
  <w:style w:type="character" w:customStyle="1" w:styleId="WW8Num22z0">
    <w:name w:val="WW8Num22z0"/>
    <w:uiPriority w:val="99"/>
    <w:rsid w:val="001F618B"/>
  </w:style>
  <w:style w:type="character" w:customStyle="1" w:styleId="WW8Num23z0">
    <w:name w:val="WW8Num23z0"/>
    <w:uiPriority w:val="99"/>
    <w:rsid w:val="001F618B"/>
  </w:style>
  <w:style w:type="character" w:customStyle="1" w:styleId="WW8Num24z0">
    <w:name w:val="WW8Num24z0"/>
    <w:uiPriority w:val="99"/>
    <w:rsid w:val="001F618B"/>
  </w:style>
  <w:style w:type="character" w:customStyle="1" w:styleId="WW8Num24z1">
    <w:name w:val="WW8Num24z1"/>
    <w:uiPriority w:val="99"/>
    <w:rsid w:val="001F618B"/>
    <w:rPr>
      <w:color w:val="111111"/>
    </w:rPr>
  </w:style>
  <w:style w:type="character" w:customStyle="1" w:styleId="WW8Num25z0">
    <w:name w:val="WW8Num25z0"/>
    <w:uiPriority w:val="99"/>
    <w:rsid w:val="001F618B"/>
    <w:rPr>
      <w:sz w:val="20"/>
    </w:rPr>
  </w:style>
  <w:style w:type="character" w:customStyle="1" w:styleId="WW8Num26z0">
    <w:name w:val="WW8Num26z0"/>
    <w:uiPriority w:val="99"/>
    <w:rsid w:val="001F618B"/>
    <w:rPr>
      <w:color w:val="111111"/>
      <w:sz w:val="20"/>
    </w:rPr>
  </w:style>
  <w:style w:type="character" w:customStyle="1" w:styleId="WW8Num27z0">
    <w:name w:val="WW8Num27z0"/>
    <w:uiPriority w:val="99"/>
    <w:rsid w:val="001F618B"/>
    <w:rPr>
      <w:sz w:val="20"/>
    </w:rPr>
  </w:style>
  <w:style w:type="character" w:customStyle="1" w:styleId="WW8Num2z1">
    <w:name w:val="WW8Num2z1"/>
    <w:uiPriority w:val="99"/>
    <w:rsid w:val="001F618B"/>
    <w:rPr>
      <w:rFonts w:ascii="Courier New" w:hAnsi="Courier New"/>
    </w:rPr>
  </w:style>
  <w:style w:type="character" w:customStyle="1" w:styleId="WW8Num2z2">
    <w:name w:val="WW8Num2z2"/>
    <w:uiPriority w:val="99"/>
    <w:rsid w:val="001F618B"/>
    <w:rPr>
      <w:rFonts w:ascii="Wingdings" w:hAnsi="Wingdings"/>
    </w:rPr>
  </w:style>
  <w:style w:type="character" w:customStyle="1" w:styleId="WW8Num3z1">
    <w:name w:val="WW8Num3z1"/>
    <w:uiPriority w:val="99"/>
    <w:rsid w:val="001F618B"/>
    <w:rPr>
      <w:rFonts w:ascii="Courier New" w:hAnsi="Courier New"/>
    </w:rPr>
  </w:style>
  <w:style w:type="character" w:customStyle="1" w:styleId="WW8Num3z2">
    <w:name w:val="WW8Num3z2"/>
    <w:uiPriority w:val="99"/>
    <w:rsid w:val="001F618B"/>
    <w:rPr>
      <w:rFonts w:ascii="Wingdings" w:hAnsi="Wingdings"/>
    </w:rPr>
  </w:style>
  <w:style w:type="character" w:customStyle="1" w:styleId="WW8Num3z3">
    <w:name w:val="WW8Num3z3"/>
    <w:uiPriority w:val="99"/>
    <w:rsid w:val="001F618B"/>
    <w:rPr>
      <w:rFonts w:ascii="Symbol" w:hAnsi="Symbol"/>
    </w:rPr>
  </w:style>
  <w:style w:type="character" w:customStyle="1" w:styleId="WW8Num5z1">
    <w:name w:val="WW8Num5z1"/>
    <w:uiPriority w:val="99"/>
    <w:rsid w:val="001F618B"/>
  </w:style>
  <w:style w:type="character" w:customStyle="1" w:styleId="WW8Num5z2">
    <w:name w:val="WW8Num5z2"/>
    <w:uiPriority w:val="99"/>
    <w:rsid w:val="001F618B"/>
  </w:style>
  <w:style w:type="character" w:customStyle="1" w:styleId="WW8Num5z3">
    <w:name w:val="WW8Num5z3"/>
    <w:uiPriority w:val="99"/>
    <w:rsid w:val="001F618B"/>
  </w:style>
  <w:style w:type="character" w:customStyle="1" w:styleId="WW8Num5z4">
    <w:name w:val="WW8Num5z4"/>
    <w:uiPriority w:val="99"/>
    <w:rsid w:val="001F618B"/>
  </w:style>
  <w:style w:type="character" w:customStyle="1" w:styleId="WW8Num5z5">
    <w:name w:val="WW8Num5z5"/>
    <w:uiPriority w:val="99"/>
    <w:rsid w:val="001F618B"/>
  </w:style>
  <w:style w:type="character" w:customStyle="1" w:styleId="WW8Num5z6">
    <w:name w:val="WW8Num5z6"/>
    <w:uiPriority w:val="99"/>
    <w:rsid w:val="001F618B"/>
  </w:style>
  <w:style w:type="character" w:customStyle="1" w:styleId="WW8Num5z7">
    <w:name w:val="WW8Num5z7"/>
    <w:uiPriority w:val="99"/>
    <w:rsid w:val="001F618B"/>
  </w:style>
  <w:style w:type="character" w:customStyle="1" w:styleId="WW8Num5z8">
    <w:name w:val="WW8Num5z8"/>
    <w:uiPriority w:val="99"/>
    <w:rsid w:val="001F618B"/>
  </w:style>
  <w:style w:type="character" w:customStyle="1" w:styleId="WW8Num6z1">
    <w:name w:val="WW8Num6z1"/>
    <w:uiPriority w:val="99"/>
    <w:rsid w:val="001F618B"/>
    <w:rPr>
      <w:rFonts w:ascii="Courier New" w:hAnsi="Courier New"/>
    </w:rPr>
  </w:style>
  <w:style w:type="character" w:customStyle="1" w:styleId="WW8Num6z2">
    <w:name w:val="WW8Num6z2"/>
    <w:uiPriority w:val="99"/>
    <w:rsid w:val="001F618B"/>
    <w:rPr>
      <w:rFonts w:ascii="Wingdings" w:hAnsi="Wingdings"/>
    </w:rPr>
  </w:style>
  <w:style w:type="character" w:customStyle="1" w:styleId="WW8Num7z1">
    <w:name w:val="WW8Num7z1"/>
    <w:uiPriority w:val="99"/>
    <w:rsid w:val="001F618B"/>
    <w:rPr>
      <w:rFonts w:ascii="Courier New" w:hAnsi="Courier New"/>
    </w:rPr>
  </w:style>
  <w:style w:type="character" w:customStyle="1" w:styleId="WW8Num7z2">
    <w:name w:val="WW8Num7z2"/>
    <w:uiPriority w:val="99"/>
    <w:rsid w:val="001F618B"/>
    <w:rPr>
      <w:rFonts w:ascii="Wingdings" w:hAnsi="Wingdings"/>
    </w:rPr>
  </w:style>
  <w:style w:type="character" w:customStyle="1" w:styleId="WW8Num8z1">
    <w:name w:val="WW8Num8z1"/>
    <w:uiPriority w:val="99"/>
    <w:rsid w:val="001F618B"/>
    <w:rPr>
      <w:rFonts w:ascii="Courier New" w:hAnsi="Courier New"/>
    </w:rPr>
  </w:style>
  <w:style w:type="character" w:customStyle="1" w:styleId="WW8Num8z2">
    <w:name w:val="WW8Num8z2"/>
    <w:uiPriority w:val="99"/>
    <w:rsid w:val="001F618B"/>
    <w:rPr>
      <w:rFonts w:ascii="Wingdings" w:hAnsi="Wingdings"/>
    </w:rPr>
  </w:style>
  <w:style w:type="character" w:customStyle="1" w:styleId="WW8Num9z1">
    <w:name w:val="WW8Num9z1"/>
    <w:uiPriority w:val="99"/>
    <w:rsid w:val="001F618B"/>
    <w:rPr>
      <w:rFonts w:ascii="Courier New" w:hAnsi="Courier New"/>
    </w:rPr>
  </w:style>
  <w:style w:type="character" w:customStyle="1" w:styleId="WW8Num9z2">
    <w:name w:val="WW8Num9z2"/>
    <w:uiPriority w:val="99"/>
    <w:rsid w:val="001F618B"/>
    <w:rPr>
      <w:rFonts w:ascii="Wingdings" w:hAnsi="Wingdings"/>
    </w:rPr>
  </w:style>
  <w:style w:type="character" w:customStyle="1" w:styleId="WW8Num10z1">
    <w:name w:val="WW8Num10z1"/>
    <w:uiPriority w:val="99"/>
    <w:rsid w:val="001F618B"/>
    <w:rPr>
      <w:rFonts w:ascii="Courier New" w:hAnsi="Courier New"/>
    </w:rPr>
  </w:style>
  <w:style w:type="character" w:customStyle="1" w:styleId="WW8Num10z2">
    <w:name w:val="WW8Num10z2"/>
    <w:uiPriority w:val="99"/>
    <w:rsid w:val="001F618B"/>
    <w:rPr>
      <w:rFonts w:ascii="Wingdings" w:hAnsi="Wingdings"/>
    </w:rPr>
  </w:style>
  <w:style w:type="character" w:customStyle="1" w:styleId="WW8Num10z3">
    <w:name w:val="WW8Num10z3"/>
    <w:uiPriority w:val="99"/>
    <w:rsid w:val="001F618B"/>
    <w:rPr>
      <w:rFonts w:ascii="Symbol" w:hAnsi="Symbol"/>
    </w:rPr>
  </w:style>
  <w:style w:type="character" w:customStyle="1" w:styleId="WW8Num11z1">
    <w:name w:val="WW8Num11z1"/>
    <w:uiPriority w:val="99"/>
    <w:rsid w:val="001F618B"/>
  </w:style>
  <w:style w:type="character" w:customStyle="1" w:styleId="WW8Num11z2">
    <w:name w:val="WW8Num11z2"/>
    <w:uiPriority w:val="99"/>
    <w:rsid w:val="001F618B"/>
  </w:style>
  <w:style w:type="character" w:customStyle="1" w:styleId="WW8Num11z3">
    <w:name w:val="WW8Num11z3"/>
    <w:uiPriority w:val="99"/>
    <w:rsid w:val="001F618B"/>
  </w:style>
  <w:style w:type="character" w:customStyle="1" w:styleId="WW8Num11z4">
    <w:name w:val="WW8Num11z4"/>
    <w:uiPriority w:val="99"/>
    <w:rsid w:val="001F618B"/>
  </w:style>
  <w:style w:type="character" w:customStyle="1" w:styleId="WW8Num11z5">
    <w:name w:val="WW8Num11z5"/>
    <w:uiPriority w:val="99"/>
    <w:rsid w:val="001F618B"/>
  </w:style>
  <w:style w:type="character" w:customStyle="1" w:styleId="WW8Num11z6">
    <w:name w:val="WW8Num11z6"/>
    <w:uiPriority w:val="99"/>
    <w:rsid w:val="001F618B"/>
  </w:style>
  <w:style w:type="character" w:customStyle="1" w:styleId="WW8Num11z7">
    <w:name w:val="WW8Num11z7"/>
    <w:uiPriority w:val="99"/>
    <w:rsid w:val="001F618B"/>
  </w:style>
  <w:style w:type="character" w:customStyle="1" w:styleId="WW8Num11z8">
    <w:name w:val="WW8Num11z8"/>
    <w:uiPriority w:val="99"/>
    <w:rsid w:val="001F618B"/>
  </w:style>
  <w:style w:type="character" w:customStyle="1" w:styleId="WW8Num12z1">
    <w:name w:val="WW8Num12z1"/>
    <w:uiPriority w:val="99"/>
    <w:rsid w:val="001F618B"/>
    <w:rPr>
      <w:rFonts w:ascii="Courier New" w:hAnsi="Courier New"/>
    </w:rPr>
  </w:style>
  <w:style w:type="character" w:customStyle="1" w:styleId="WW8Num12z2">
    <w:name w:val="WW8Num12z2"/>
    <w:uiPriority w:val="99"/>
    <w:rsid w:val="001F618B"/>
    <w:rPr>
      <w:rFonts w:ascii="Wingdings" w:hAnsi="Wingdings"/>
    </w:rPr>
  </w:style>
  <w:style w:type="character" w:customStyle="1" w:styleId="WW8Num13z1">
    <w:name w:val="WW8Num13z1"/>
    <w:uiPriority w:val="99"/>
    <w:rsid w:val="001F618B"/>
    <w:rPr>
      <w:rFonts w:ascii="Courier New" w:hAnsi="Courier New"/>
    </w:rPr>
  </w:style>
  <w:style w:type="character" w:customStyle="1" w:styleId="WW8Num14z1">
    <w:name w:val="WW8Num14z1"/>
    <w:uiPriority w:val="99"/>
    <w:rsid w:val="001F618B"/>
  </w:style>
  <w:style w:type="character" w:customStyle="1" w:styleId="WW8Num14z2">
    <w:name w:val="WW8Num14z2"/>
    <w:uiPriority w:val="99"/>
    <w:rsid w:val="001F618B"/>
  </w:style>
  <w:style w:type="character" w:customStyle="1" w:styleId="WW8Num14z3">
    <w:name w:val="WW8Num14z3"/>
    <w:uiPriority w:val="99"/>
    <w:rsid w:val="001F618B"/>
  </w:style>
  <w:style w:type="character" w:customStyle="1" w:styleId="WW8Num14z4">
    <w:name w:val="WW8Num14z4"/>
    <w:uiPriority w:val="99"/>
    <w:rsid w:val="001F618B"/>
  </w:style>
  <w:style w:type="character" w:customStyle="1" w:styleId="WW8Num14z5">
    <w:name w:val="WW8Num14z5"/>
    <w:uiPriority w:val="99"/>
    <w:rsid w:val="001F618B"/>
  </w:style>
  <w:style w:type="character" w:customStyle="1" w:styleId="WW8Num14z6">
    <w:name w:val="WW8Num14z6"/>
    <w:uiPriority w:val="99"/>
    <w:rsid w:val="001F618B"/>
  </w:style>
  <w:style w:type="character" w:customStyle="1" w:styleId="WW8Num14z7">
    <w:name w:val="WW8Num14z7"/>
    <w:uiPriority w:val="99"/>
    <w:rsid w:val="001F618B"/>
  </w:style>
  <w:style w:type="character" w:customStyle="1" w:styleId="WW8Num14z8">
    <w:name w:val="WW8Num14z8"/>
    <w:uiPriority w:val="99"/>
    <w:rsid w:val="001F618B"/>
  </w:style>
  <w:style w:type="character" w:customStyle="1" w:styleId="WW8Num15z1">
    <w:name w:val="WW8Num15z1"/>
    <w:uiPriority w:val="99"/>
    <w:rsid w:val="001F618B"/>
    <w:rPr>
      <w:rFonts w:ascii="Courier New" w:hAnsi="Courier New"/>
    </w:rPr>
  </w:style>
  <w:style w:type="character" w:customStyle="1" w:styleId="WW8Num15z2">
    <w:name w:val="WW8Num15z2"/>
    <w:uiPriority w:val="99"/>
    <w:rsid w:val="001F618B"/>
    <w:rPr>
      <w:rFonts w:ascii="Wingdings" w:hAnsi="Wingdings"/>
    </w:rPr>
  </w:style>
  <w:style w:type="character" w:customStyle="1" w:styleId="WW8Num15z3">
    <w:name w:val="WW8Num15z3"/>
    <w:uiPriority w:val="99"/>
    <w:rsid w:val="001F618B"/>
    <w:rPr>
      <w:rFonts w:ascii="Symbol" w:hAnsi="Symbol"/>
    </w:rPr>
  </w:style>
  <w:style w:type="character" w:customStyle="1" w:styleId="WW8Num16z1">
    <w:name w:val="WW8Num16z1"/>
    <w:uiPriority w:val="99"/>
    <w:rsid w:val="001F618B"/>
    <w:rPr>
      <w:rFonts w:ascii="Courier New" w:hAnsi="Courier New"/>
    </w:rPr>
  </w:style>
  <w:style w:type="character" w:customStyle="1" w:styleId="WW8Num16z2">
    <w:name w:val="WW8Num16z2"/>
    <w:uiPriority w:val="99"/>
    <w:rsid w:val="001F618B"/>
    <w:rPr>
      <w:rFonts w:ascii="Wingdings" w:hAnsi="Wingdings"/>
    </w:rPr>
  </w:style>
  <w:style w:type="character" w:customStyle="1" w:styleId="WW8Num16z3">
    <w:name w:val="WW8Num16z3"/>
    <w:uiPriority w:val="99"/>
    <w:rsid w:val="001F618B"/>
    <w:rPr>
      <w:rFonts w:ascii="Symbol" w:hAnsi="Symbol"/>
    </w:rPr>
  </w:style>
  <w:style w:type="character" w:customStyle="1" w:styleId="WW8Num17z1">
    <w:name w:val="WW8Num17z1"/>
    <w:uiPriority w:val="99"/>
    <w:rsid w:val="001F618B"/>
  </w:style>
  <w:style w:type="character" w:customStyle="1" w:styleId="WW8Num17z2">
    <w:name w:val="WW8Num17z2"/>
    <w:uiPriority w:val="99"/>
    <w:rsid w:val="001F618B"/>
  </w:style>
  <w:style w:type="character" w:customStyle="1" w:styleId="WW8Num17z3">
    <w:name w:val="WW8Num17z3"/>
    <w:uiPriority w:val="99"/>
    <w:rsid w:val="001F618B"/>
  </w:style>
  <w:style w:type="character" w:customStyle="1" w:styleId="WW8Num17z4">
    <w:name w:val="WW8Num17z4"/>
    <w:uiPriority w:val="99"/>
    <w:rsid w:val="001F618B"/>
  </w:style>
  <w:style w:type="character" w:customStyle="1" w:styleId="WW8Num17z5">
    <w:name w:val="WW8Num17z5"/>
    <w:uiPriority w:val="99"/>
    <w:rsid w:val="001F618B"/>
  </w:style>
  <w:style w:type="character" w:customStyle="1" w:styleId="WW8Num17z6">
    <w:name w:val="WW8Num17z6"/>
    <w:uiPriority w:val="99"/>
    <w:rsid w:val="001F618B"/>
  </w:style>
  <w:style w:type="character" w:customStyle="1" w:styleId="WW8Num17z7">
    <w:name w:val="WW8Num17z7"/>
    <w:uiPriority w:val="99"/>
    <w:rsid w:val="001F618B"/>
  </w:style>
  <w:style w:type="character" w:customStyle="1" w:styleId="WW8Num17z8">
    <w:name w:val="WW8Num17z8"/>
    <w:uiPriority w:val="99"/>
    <w:rsid w:val="001F618B"/>
  </w:style>
  <w:style w:type="character" w:customStyle="1" w:styleId="WW8Num18z1">
    <w:name w:val="WW8Num18z1"/>
    <w:uiPriority w:val="99"/>
    <w:rsid w:val="001F618B"/>
    <w:rPr>
      <w:rFonts w:ascii="Courier New" w:hAnsi="Courier New"/>
    </w:rPr>
  </w:style>
  <w:style w:type="character" w:customStyle="1" w:styleId="WW8Num18z2">
    <w:name w:val="WW8Num18z2"/>
    <w:uiPriority w:val="99"/>
    <w:rsid w:val="001F618B"/>
    <w:rPr>
      <w:rFonts w:ascii="Wingdings" w:hAnsi="Wingdings"/>
    </w:rPr>
  </w:style>
  <w:style w:type="character" w:customStyle="1" w:styleId="WW8Num19z1">
    <w:name w:val="WW8Num19z1"/>
    <w:uiPriority w:val="99"/>
    <w:rsid w:val="001F618B"/>
  </w:style>
  <w:style w:type="character" w:customStyle="1" w:styleId="WW8Num19z2">
    <w:name w:val="WW8Num19z2"/>
    <w:uiPriority w:val="99"/>
    <w:rsid w:val="001F618B"/>
  </w:style>
  <w:style w:type="character" w:customStyle="1" w:styleId="WW8Num19z3">
    <w:name w:val="WW8Num19z3"/>
    <w:uiPriority w:val="99"/>
    <w:rsid w:val="001F618B"/>
  </w:style>
  <w:style w:type="character" w:customStyle="1" w:styleId="WW8Num19z4">
    <w:name w:val="WW8Num19z4"/>
    <w:uiPriority w:val="99"/>
    <w:rsid w:val="001F618B"/>
  </w:style>
  <w:style w:type="character" w:customStyle="1" w:styleId="WW8Num19z5">
    <w:name w:val="WW8Num19z5"/>
    <w:uiPriority w:val="99"/>
    <w:rsid w:val="001F618B"/>
  </w:style>
  <w:style w:type="character" w:customStyle="1" w:styleId="WW8Num19z6">
    <w:name w:val="WW8Num19z6"/>
    <w:uiPriority w:val="99"/>
    <w:rsid w:val="001F618B"/>
  </w:style>
  <w:style w:type="character" w:customStyle="1" w:styleId="WW8Num19z7">
    <w:name w:val="WW8Num19z7"/>
    <w:uiPriority w:val="99"/>
    <w:rsid w:val="001F618B"/>
  </w:style>
  <w:style w:type="character" w:customStyle="1" w:styleId="WW8Num19z8">
    <w:name w:val="WW8Num19z8"/>
    <w:uiPriority w:val="99"/>
    <w:rsid w:val="001F618B"/>
  </w:style>
  <w:style w:type="character" w:customStyle="1" w:styleId="WW8Num20z1">
    <w:name w:val="WW8Num20z1"/>
    <w:uiPriority w:val="99"/>
    <w:rsid w:val="001F618B"/>
  </w:style>
  <w:style w:type="character" w:customStyle="1" w:styleId="WW8Num20z2">
    <w:name w:val="WW8Num20z2"/>
    <w:uiPriority w:val="99"/>
    <w:rsid w:val="001F618B"/>
  </w:style>
  <w:style w:type="character" w:customStyle="1" w:styleId="WW8Num20z3">
    <w:name w:val="WW8Num20z3"/>
    <w:uiPriority w:val="99"/>
    <w:rsid w:val="001F618B"/>
  </w:style>
  <w:style w:type="character" w:customStyle="1" w:styleId="WW8Num20z4">
    <w:name w:val="WW8Num20z4"/>
    <w:uiPriority w:val="99"/>
    <w:rsid w:val="001F618B"/>
  </w:style>
  <w:style w:type="character" w:customStyle="1" w:styleId="WW8Num20z5">
    <w:name w:val="WW8Num20z5"/>
    <w:uiPriority w:val="99"/>
    <w:rsid w:val="001F618B"/>
  </w:style>
  <w:style w:type="character" w:customStyle="1" w:styleId="WW8Num20z6">
    <w:name w:val="WW8Num20z6"/>
    <w:uiPriority w:val="99"/>
    <w:rsid w:val="001F618B"/>
  </w:style>
  <w:style w:type="character" w:customStyle="1" w:styleId="WW8Num20z7">
    <w:name w:val="WW8Num20z7"/>
    <w:uiPriority w:val="99"/>
    <w:rsid w:val="001F618B"/>
  </w:style>
  <w:style w:type="character" w:customStyle="1" w:styleId="WW8Num20z8">
    <w:name w:val="WW8Num20z8"/>
    <w:uiPriority w:val="99"/>
    <w:rsid w:val="001F618B"/>
  </w:style>
  <w:style w:type="character" w:customStyle="1" w:styleId="WW8Num21z1">
    <w:name w:val="WW8Num21z1"/>
    <w:uiPriority w:val="99"/>
    <w:rsid w:val="001F618B"/>
  </w:style>
  <w:style w:type="character" w:customStyle="1" w:styleId="WW8Num23z1">
    <w:name w:val="WW8Num23z1"/>
    <w:uiPriority w:val="99"/>
    <w:rsid w:val="001F618B"/>
  </w:style>
  <w:style w:type="character" w:customStyle="1" w:styleId="WW8Num23z2">
    <w:name w:val="WW8Num23z2"/>
    <w:uiPriority w:val="99"/>
    <w:rsid w:val="001F618B"/>
  </w:style>
  <w:style w:type="character" w:customStyle="1" w:styleId="WW8Num23z3">
    <w:name w:val="WW8Num23z3"/>
    <w:uiPriority w:val="99"/>
    <w:rsid w:val="001F618B"/>
  </w:style>
  <w:style w:type="character" w:customStyle="1" w:styleId="WW8Num23z4">
    <w:name w:val="WW8Num23z4"/>
    <w:uiPriority w:val="99"/>
    <w:rsid w:val="001F618B"/>
  </w:style>
  <w:style w:type="character" w:customStyle="1" w:styleId="WW8Num23z5">
    <w:name w:val="WW8Num23z5"/>
    <w:uiPriority w:val="99"/>
    <w:rsid w:val="001F618B"/>
  </w:style>
  <w:style w:type="character" w:customStyle="1" w:styleId="WW8Num23z6">
    <w:name w:val="WW8Num23z6"/>
    <w:uiPriority w:val="99"/>
    <w:rsid w:val="001F618B"/>
  </w:style>
  <w:style w:type="character" w:customStyle="1" w:styleId="WW8Num23z7">
    <w:name w:val="WW8Num23z7"/>
    <w:uiPriority w:val="99"/>
    <w:rsid w:val="001F618B"/>
  </w:style>
  <w:style w:type="character" w:customStyle="1" w:styleId="WW8Num23z8">
    <w:name w:val="WW8Num23z8"/>
    <w:uiPriority w:val="99"/>
    <w:rsid w:val="001F618B"/>
  </w:style>
  <w:style w:type="character" w:customStyle="1" w:styleId="WW8Num28z0">
    <w:name w:val="WW8Num28z0"/>
    <w:uiPriority w:val="99"/>
    <w:rsid w:val="001F618B"/>
    <w:rPr>
      <w:sz w:val="20"/>
    </w:rPr>
  </w:style>
  <w:style w:type="character" w:customStyle="1" w:styleId="WW8Num29z0">
    <w:name w:val="WW8Num29z0"/>
    <w:uiPriority w:val="99"/>
    <w:rsid w:val="001F618B"/>
  </w:style>
  <w:style w:type="character" w:customStyle="1" w:styleId="WW8Num30z0">
    <w:name w:val="WW8Num30z0"/>
    <w:uiPriority w:val="99"/>
    <w:rsid w:val="001F618B"/>
  </w:style>
  <w:style w:type="character" w:customStyle="1" w:styleId="WW8Num31z0">
    <w:name w:val="WW8Num31z0"/>
    <w:uiPriority w:val="99"/>
    <w:rsid w:val="001F618B"/>
  </w:style>
  <w:style w:type="character" w:customStyle="1" w:styleId="WW8Num32z0">
    <w:name w:val="WW8Num32z0"/>
    <w:uiPriority w:val="99"/>
    <w:rsid w:val="001F618B"/>
  </w:style>
  <w:style w:type="character" w:customStyle="1" w:styleId="WW8Num33z0">
    <w:name w:val="WW8Num33z0"/>
    <w:uiPriority w:val="99"/>
    <w:rsid w:val="001F618B"/>
    <w:rPr>
      <w:sz w:val="20"/>
    </w:rPr>
  </w:style>
  <w:style w:type="character" w:customStyle="1" w:styleId="WW8Num34z0">
    <w:name w:val="WW8Num34z0"/>
    <w:uiPriority w:val="99"/>
    <w:rsid w:val="001F618B"/>
  </w:style>
  <w:style w:type="character" w:customStyle="1" w:styleId="WW8Num35z0">
    <w:name w:val="WW8Num35z0"/>
    <w:uiPriority w:val="99"/>
    <w:rsid w:val="001F618B"/>
  </w:style>
  <w:style w:type="character" w:customStyle="1" w:styleId="WW8Num36z0">
    <w:name w:val="WW8Num36z0"/>
    <w:uiPriority w:val="99"/>
    <w:rsid w:val="001F618B"/>
  </w:style>
  <w:style w:type="character" w:customStyle="1" w:styleId="WW8Num36z1">
    <w:name w:val="WW8Num36z1"/>
    <w:uiPriority w:val="99"/>
    <w:rsid w:val="001F618B"/>
    <w:rPr>
      <w:color w:val="111111"/>
    </w:rPr>
  </w:style>
  <w:style w:type="character" w:customStyle="1" w:styleId="WW8Num37z0">
    <w:name w:val="WW8Num37z0"/>
    <w:uiPriority w:val="99"/>
    <w:rsid w:val="001F618B"/>
  </w:style>
  <w:style w:type="character" w:customStyle="1" w:styleId="WW8Num37z1">
    <w:name w:val="WW8Num37z1"/>
    <w:uiPriority w:val="99"/>
    <w:rsid w:val="001F618B"/>
  </w:style>
  <w:style w:type="character" w:customStyle="1" w:styleId="WW8Num37z2">
    <w:name w:val="WW8Num37z2"/>
    <w:uiPriority w:val="99"/>
    <w:rsid w:val="001F618B"/>
  </w:style>
  <w:style w:type="character" w:customStyle="1" w:styleId="WW8Num37z3">
    <w:name w:val="WW8Num37z3"/>
    <w:uiPriority w:val="99"/>
    <w:rsid w:val="001F618B"/>
  </w:style>
  <w:style w:type="character" w:customStyle="1" w:styleId="WW8Num37z4">
    <w:name w:val="WW8Num37z4"/>
    <w:uiPriority w:val="99"/>
    <w:rsid w:val="001F618B"/>
  </w:style>
  <w:style w:type="character" w:customStyle="1" w:styleId="WW8Num37z5">
    <w:name w:val="WW8Num37z5"/>
    <w:uiPriority w:val="99"/>
    <w:rsid w:val="001F618B"/>
  </w:style>
  <w:style w:type="character" w:customStyle="1" w:styleId="WW8Num37z6">
    <w:name w:val="WW8Num37z6"/>
    <w:uiPriority w:val="99"/>
    <w:rsid w:val="001F618B"/>
  </w:style>
  <w:style w:type="character" w:customStyle="1" w:styleId="WW8Num37z7">
    <w:name w:val="WW8Num37z7"/>
    <w:uiPriority w:val="99"/>
    <w:rsid w:val="001F618B"/>
  </w:style>
  <w:style w:type="character" w:customStyle="1" w:styleId="WW8Num37z8">
    <w:name w:val="WW8Num37z8"/>
    <w:uiPriority w:val="99"/>
    <w:rsid w:val="001F618B"/>
  </w:style>
  <w:style w:type="character" w:customStyle="1" w:styleId="WW8Num38z0">
    <w:name w:val="WW8Num38z0"/>
    <w:uiPriority w:val="99"/>
    <w:rsid w:val="001F618B"/>
    <w:rPr>
      <w:rFonts w:ascii="Symbol" w:hAnsi="Symbol"/>
      <w:sz w:val="24"/>
    </w:rPr>
  </w:style>
  <w:style w:type="character" w:customStyle="1" w:styleId="WW8Num38z1">
    <w:name w:val="WW8Num38z1"/>
    <w:uiPriority w:val="99"/>
    <w:rsid w:val="001F618B"/>
    <w:rPr>
      <w:rFonts w:ascii="Courier New" w:hAnsi="Courier New"/>
    </w:rPr>
  </w:style>
  <w:style w:type="character" w:customStyle="1" w:styleId="WW8Num38z2">
    <w:name w:val="WW8Num38z2"/>
    <w:uiPriority w:val="99"/>
    <w:rsid w:val="001F618B"/>
    <w:rPr>
      <w:rFonts w:ascii="Wingdings" w:hAnsi="Wingdings"/>
    </w:rPr>
  </w:style>
  <w:style w:type="character" w:customStyle="1" w:styleId="WW8Num39z0">
    <w:name w:val="WW8Num39z0"/>
    <w:uiPriority w:val="99"/>
    <w:rsid w:val="001F618B"/>
    <w:rPr>
      <w:color w:val="111111"/>
    </w:rPr>
  </w:style>
  <w:style w:type="character" w:customStyle="1" w:styleId="WW8Num39z1">
    <w:name w:val="WW8Num39z1"/>
    <w:uiPriority w:val="99"/>
    <w:rsid w:val="001F618B"/>
  </w:style>
  <w:style w:type="character" w:customStyle="1" w:styleId="WW8Num39z2">
    <w:name w:val="WW8Num39z2"/>
    <w:uiPriority w:val="99"/>
    <w:rsid w:val="001F618B"/>
  </w:style>
  <w:style w:type="character" w:customStyle="1" w:styleId="WW8Num39z3">
    <w:name w:val="WW8Num39z3"/>
    <w:uiPriority w:val="99"/>
    <w:rsid w:val="001F618B"/>
  </w:style>
  <w:style w:type="character" w:customStyle="1" w:styleId="WW8Num39z4">
    <w:name w:val="WW8Num39z4"/>
    <w:uiPriority w:val="99"/>
    <w:rsid w:val="001F618B"/>
  </w:style>
  <w:style w:type="character" w:customStyle="1" w:styleId="WW8Num39z5">
    <w:name w:val="WW8Num39z5"/>
    <w:uiPriority w:val="99"/>
    <w:rsid w:val="001F618B"/>
  </w:style>
  <w:style w:type="character" w:customStyle="1" w:styleId="WW8Num39z6">
    <w:name w:val="WW8Num39z6"/>
    <w:uiPriority w:val="99"/>
    <w:rsid w:val="001F618B"/>
  </w:style>
  <w:style w:type="character" w:customStyle="1" w:styleId="WW8Num39z7">
    <w:name w:val="WW8Num39z7"/>
    <w:uiPriority w:val="99"/>
    <w:rsid w:val="001F618B"/>
  </w:style>
  <w:style w:type="character" w:customStyle="1" w:styleId="WW8Num39z8">
    <w:name w:val="WW8Num39z8"/>
    <w:uiPriority w:val="99"/>
    <w:rsid w:val="001F618B"/>
  </w:style>
  <w:style w:type="character" w:customStyle="1" w:styleId="10">
    <w:name w:val="Основной шрифт абзаца1"/>
    <w:uiPriority w:val="99"/>
    <w:rsid w:val="001F618B"/>
  </w:style>
  <w:style w:type="character" w:customStyle="1" w:styleId="FontStyle11">
    <w:name w:val="Font Style11"/>
    <w:uiPriority w:val="99"/>
    <w:rsid w:val="001F618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1F618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1F618B"/>
    <w:rPr>
      <w:rFonts w:ascii="Times New Roman" w:hAnsi="Times New Roman"/>
      <w:b/>
      <w:sz w:val="12"/>
    </w:rPr>
  </w:style>
  <w:style w:type="character" w:customStyle="1" w:styleId="FontStyle14">
    <w:name w:val="Font Style14"/>
    <w:rsid w:val="001F618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1F618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1F61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1F618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1F618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1F618B"/>
    <w:rPr>
      <w:rFonts w:ascii="Georgia" w:hAnsi="Georgia"/>
      <w:sz w:val="12"/>
    </w:rPr>
  </w:style>
  <w:style w:type="character" w:customStyle="1" w:styleId="FontStyle21">
    <w:name w:val="Font Style21"/>
    <w:rsid w:val="001F61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1F618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1F618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1F618B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1F618B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1F618B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1F618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1F618B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1F618B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1F618B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1F618B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1F618B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1F618B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1F618B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1F618B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1F618B"/>
    <w:rPr>
      <w:rFonts w:ascii="Tahoma" w:hAnsi="Tahoma"/>
      <w:sz w:val="22"/>
    </w:rPr>
  </w:style>
  <w:style w:type="character" w:customStyle="1" w:styleId="FontStyle42">
    <w:name w:val="Font Style42"/>
    <w:uiPriority w:val="99"/>
    <w:rsid w:val="001F618B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1F618B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1F618B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1F618B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1F618B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1F618B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1F618B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1F618B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1F618B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1F618B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1F618B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1F618B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1F618B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1F618B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1F618B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1F618B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1F618B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1F618B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1F618B"/>
    <w:rPr>
      <w:rFonts w:ascii="Times New Roman" w:hAnsi="Times New Roman"/>
      <w:b/>
      <w:i/>
      <w:sz w:val="18"/>
    </w:rPr>
  </w:style>
  <w:style w:type="character" w:styleId="a4">
    <w:name w:val="page number"/>
    <w:basedOn w:val="10"/>
    <w:uiPriority w:val="99"/>
    <w:rsid w:val="001F618B"/>
    <w:rPr>
      <w:rFonts w:cs="Times New Roman"/>
    </w:rPr>
  </w:style>
  <w:style w:type="character" w:customStyle="1" w:styleId="FontStyle278">
    <w:name w:val="Font Style278"/>
    <w:uiPriority w:val="99"/>
    <w:rsid w:val="001F618B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1F618B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1F618B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1F618B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1F618B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1F618B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1F618B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1F618B"/>
    <w:rPr>
      <w:rFonts w:ascii="Times New Roman" w:hAnsi="Times New Roman"/>
      <w:b/>
      <w:spacing w:val="-10"/>
      <w:sz w:val="12"/>
    </w:rPr>
  </w:style>
  <w:style w:type="character" w:customStyle="1" w:styleId="a5">
    <w:name w:val="Основной текст с отступом Знак"/>
    <w:uiPriority w:val="99"/>
    <w:rsid w:val="001F618B"/>
    <w:rPr>
      <w:i/>
      <w:sz w:val="24"/>
    </w:rPr>
  </w:style>
  <w:style w:type="character" w:styleId="a6">
    <w:name w:val="Emphasis"/>
    <w:basedOn w:val="a1"/>
    <w:uiPriority w:val="99"/>
    <w:qFormat/>
    <w:rsid w:val="001F618B"/>
    <w:rPr>
      <w:i/>
    </w:rPr>
  </w:style>
  <w:style w:type="character" w:customStyle="1" w:styleId="a7">
    <w:name w:val="Верхний колонтитул Знак"/>
    <w:uiPriority w:val="99"/>
    <w:rsid w:val="001F618B"/>
    <w:rPr>
      <w:sz w:val="24"/>
    </w:rPr>
  </w:style>
  <w:style w:type="character" w:customStyle="1" w:styleId="12">
    <w:name w:val="Знак примечания1"/>
    <w:uiPriority w:val="99"/>
    <w:rsid w:val="001F618B"/>
    <w:rPr>
      <w:sz w:val="16"/>
    </w:rPr>
  </w:style>
  <w:style w:type="character" w:customStyle="1" w:styleId="a8">
    <w:name w:val="Текст примечания Знак"/>
    <w:basedOn w:val="10"/>
    <w:uiPriority w:val="99"/>
    <w:rsid w:val="001F618B"/>
    <w:rPr>
      <w:rFonts w:cs="Times New Roman"/>
    </w:rPr>
  </w:style>
  <w:style w:type="character" w:customStyle="1" w:styleId="a9">
    <w:name w:val="Тема примечания Знак"/>
    <w:uiPriority w:val="99"/>
    <w:rsid w:val="001F618B"/>
    <w:rPr>
      <w:b/>
    </w:rPr>
  </w:style>
  <w:style w:type="character" w:customStyle="1" w:styleId="aa">
    <w:name w:val="Текст сноски Знак"/>
    <w:basedOn w:val="10"/>
    <w:uiPriority w:val="99"/>
    <w:rsid w:val="001F618B"/>
    <w:rPr>
      <w:rFonts w:cs="Times New Roman"/>
    </w:rPr>
  </w:style>
  <w:style w:type="character" w:customStyle="1" w:styleId="ab">
    <w:name w:val="Символ сноски"/>
    <w:uiPriority w:val="99"/>
    <w:rsid w:val="001F618B"/>
    <w:rPr>
      <w:vertAlign w:val="superscript"/>
    </w:rPr>
  </w:style>
  <w:style w:type="character" w:customStyle="1" w:styleId="20">
    <w:name w:val="Основной текст 2 Знак"/>
    <w:uiPriority w:val="99"/>
    <w:rsid w:val="001F618B"/>
    <w:rPr>
      <w:sz w:val="24"/>
    </w:rPr>
  </w:style>
  <w:style w:type="character" w:customStyle="1" w:styleId="22">
    <w:name w:val="Основной текст с отступом 2 Знак"/>
    <w:uiPriority w:val="99"/>
    <w:rsid w:val="001F618B"/>
    <w:rPr>
      <w:sz w:val="24"/>
    </w:rPr>
  </w:style>
  <w:style w:type="character" w:customStyle="1" w:styleId="ac">
    <w:name w:val="Подзаголовок Знак"/>
    <w:uiPriority w:val="99"/>
    <w:rsid w:val="001F618B"/>
    <w:rPr>
      <w:b/>
      <w:sz w:val="24"/>
    </w:rPr>
  </w:style>
  <w:style w:type="character" w:customStyle="1" w:styleId="apple-converted-space">
    <w:name w:val="apple-converted-space"/>
    <w:basedOn w:val="10"/>
    <w:uiPriority w:val="99"/>
    <w:rsid w:val="001F618B"/>
    <w:rPr>
      <w:rFonts w:cs="Times New Roman"/>
    </w:rPr>
  </w:style>
  <w:style w:type="character" w:customStyle="1" w:styleId="butback">
    <w:name w:val="butback"/>
    <w:basedOn w:val="10"/>
    <w:uiPriority w:val="99"/>
    <w:rsid w:val="001F618B"/>
    <w:rPr>
      <w:rFonts w:cs="Times New Roman"/>
    </w:rPr>
  </w:style>
  <w:style w:type="character" w:customStyle="1" w:styleId="submenu-table">
    <w:name w:val="submenu-table"/>
    <w:basedOn w:val="10"/>
    <w:uiPriority w:val="99"/>
    <w:rsid w:val="001F618B"/>
    <w:rPr>
      <w:rFonts w:cs="Times New Roman"/>
    </w:rPr>
  </w:style>
  <w:style w:type="character" w:customStyle="1" w:styleId="ad">
    <w:name w:val="Текст Знак"/>
    <w:uiPriority w:val="99"/>
    <w:rsid w:val="001F618B"/>
  </w:style>
  <w:style w:type="character" w:customStyle="1" w:styleId="30">
    <w:name w:val="Заголовок 3 Знак"/>
    <w:uiPriority w:val="99"/>
    <w:rsid w:val="001F618B"/>
    <w:rPr>
      <w:rFonts w:ascii="Cambria" w:hAnsi="Cambria"/>
      <w:b/>
      <w:sz w:val="26"/>
    </w:rPr>
  </w:style>
  <w:style w:type="character" w:styleId="ae">
    <w:name w:val="Hyperlink"/>
    <w:basedOn w:val="a1"/>
    <w:uiPriority w:val="99"/>
    <w:rsid w:val="001F618B"/>
    <w:rPr>
      <w:color w:val="0000FF"/>
      <w:u w:val="single"/>
    </w:rPr>
  </w:style>
  <w:style w:type="character" w:customStyle="1" w:styleId="af">
    <w:name w:val="Основной текст Знак"/>
    <w:uiPriority w:val="99"/>
    <w:rsid w:val="001F618B"/>
    <w:rPr>
      <w:sz w:val="24"/>
    </w:rPr>
  </w:style>
  <w:style w:type="character" w:customStyle="1" w:styleId="13">
    <w:name w:val="Заголовок №1_"/>
    <w:uiPriority w:val="99"/>
    <w:rsid w:val="001F618B"/>
    <w:rPr>
      <w:b/>
      <w:sz w:val="23"/>
      <w:shd w:val="clear" w:color="auto" w:fill="FFFFFF"/>
    </w:rPr>
  </w:style>
  <w:style w:type="character" w:customStyle="1" w:styleId="110">
    <w:name w:val="Основной текст + 11"/>
    <w:uiPriority w:val="99"/>
    <w:rsid w:val="001F618B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uiPriority w:val="99"/>
    <w:rsid w:val="001F618B"/>
    <w:rPr>
      <w:b/>
      <w:sz w:val="23"/>
      <w:shd w:val="clear" w:color="auto" w:fill="FFFFFF"/>
    </w:rPr>
  </w:style>
  <w:style w:type="character" w:customStyle="1" w:styleId="af0">
    <w:name w:val="Подпись к таблице_"/>
    <w:uiPriority w:val="99"/>
    <w:rsid w:val="001F618B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uiPriority w:val="99"/>
    <w:rsid w:val="001F618B"/>
    <w:rPr>
      <w:rFonts w:ascii="Times New Roman" w:hAnsi="Times New Roman"/>
      <w:sz w:val="13"/>
      <w:lang w:eastAsia="ar-SA" w:bidi="ar-SA"/>
    </w:rPr>
  </w:style>
  <w:style w:type="character" w:customStyle="1" w:styleId="Arial">
    <w:name w:val="Стиль Текст + Arial Знак"/>
    <w:uiPriority w:val="99"/>
    <w:rsid w:val="001F618B"/>
    <w:rPr>
      <w:rFonts w:ascii="Arial" w:hAnsi="Arial"/>
      <w:sz w:val="24"/>
    </w:rPr>
  </w:style>
  <w:style w:type="character" w:styleId="af1">
    <w:name w:val="FollowedHyperlink"/>
    <w:basedOn w:val="a1"/>
    <w:uiPriority w:val="99"/>
    <w:rsid w:val="001F618B"/>
    <w:rPr>
      <w:color w:val="606420"/>
      <w:u w:val="single"/>
    </w:rPr>
  </w:style>
  <w:style w:type="character" w:customStyle="1" w:styleId="14">
    <w:name w:val="Заголовок 1 Знак"/>
    <w:uiPriority w:val="99"/>
    <w:rsid w:val="001F618B"/>
    <w:rPr>
      <w:b/>
      <w:sz w:val="24"/>
    </w:rPr>
  </w:style>
  <w:style w:type="character" w:customStyle="1" w:styleId="23">
    <w:name w:val="Заголовок 2 Знак"/>
    <w:uiPriority w:val="99"/>
    <w:rsid w:val="001F618B"/>
    <w:rPr>
      <w:b/>
      <w:i/>
      <w:sz w:val="24"/>
    </w:rPr>
  </w:style>
  <w:style w:type="paragraph" w:customStyle="1" w:styleId="af2">
    <w:name w:val="Заголовок"/>
    <w:basedOn w:val="a0"/>
    <w:next w:val="af3"/>
    <w:uiPriority w:val="99"/>
    <w:rsid w:val="001F618B"/>
    <w:pPr>
      <w:keepNext/>
      <w:widowControl w:val="0"/>
      <w:suppressAutoHyphens w:val="0"/>
      <w:autoSpaceDE w:val="0"/>
      <w:spacing w:before="240" w:after="120"/>
      <w:ind w:firstLine="567"/>
      <w:jc w:val="both"/>
    </w:pPr>
    <w:rPr>
      <w:rFonts w:ascii="Arial" w:eastAsia="Microsoft YaHei" w:hAnsi="Arial" w:cs="Mangal"/>
      <w:sz w:val="28"/>
      <w:szCs w:val="28"/>
    </w:rPr>
  </w:style>
  <w:style w:type="paragraph" w:styleId="af3">
    <w:name w:val="Body Text"/>
    <w:basedOn w:val="a0"/>
    <w:link w:val="15"/>
    <w:uiPriority w:val="99"/>
    <w:rsid w:val="001F618B"/>
    <w:pPr>
      <w:widowControl w:val="0"/>
      <w:suppressAutoHyphens w:val="0"/>
      <w:autoSpaceDE w:val="0"/>
      <w:spacing w:before="0" w:after="120"/>
      <w:ind w:firstLine="709"/>
      <w:jc w:val="both"/>
    </w:pPr>
    <w:rPr>
      <w:sz w:val="20"/>
      <w:szCs w:val="24"/>
    </w:rPr>
  </w:style>
  <w:style w:type="character" w:customStyle="1" w:styleId="15">
    <w:name w:val="Основной текст Знак1"/>
    <w:basedOn w:val="a1"/>
    <w:link w:val="af3"/>
    <w:uiPriority w:val="99"/>
    <w:semiHidden/>
    <w:rsid w:val="00E841D2"/>
    <w:rPr>
      <w:sz w:val="24"/>
      <w:szCs w:val="24"/>
      <w:lang w:eastAsia="ar-SA"/>
    </w:rPr>
  </w:style>
  <w:style w:type="paragraph" w:styleId="af4">
    <w:name w:val="List"/>
    <w:basedOn w:val="af3"/>
    <w:uiPriority w:val="99"/>
    <w:rsid w:val="001F618B"/>
    <w:rPr>
      <w:rFonts w:cs="Mangal"/>
    </w:rPr>
  </w:style>
  <w:style w:type="paragraph" w:customStyle="1" w:styleId="16">
    <w:name w:val="Название1"/>
    <w:basedOn w:val="a0"/>
    <w:uiPriority w:val="99"/>
    <w:rsid w:val="001F618B"/>
    <w:pPr>
      <w:widowControl w:val="0"/>
      <w:suppressLineNumbers/>
      <w:suppressAutoHyphens w:val="0"/>
      <w:autoSpaceDE w:val="0"/>
      <w:spacing w:before="120" w:after="120"/>
      <w:ind w:firstLine="567"/>
      <w:jc w:val="both"/>
    </w:pPr>
    <w:rPr>
      <w:rFonts w:cs="Mangal"/>
      <w:i/>
      <w:iCs/>
      <w:szCs w:val="24"/>
    </w:rPr>
  </w:style>
  <w:style w:type="paragraph" w:customStyle="1" w:styleId="17">
    <w:name w:val="Указатель1"/>
    <w:basedOn w:val="a0"/>
    <w:uiPriority w:val="99"/>
    <w:rsid w:val="001F618B"/>
    <w:pPr>
      <w:widowControl w:val="0"/>
      <w:suppressLineNumbers/>
      <w:suppressAutoHyphens w:val="0"/>
      <w:autoSpaceDE w:val="0"/>
      <w:spacing w:before="0" w:after="0"/>
      <w:ind w:firstLine="567"/>
      <w:jc w:val="both"/>
    </w:pPr>
    <w:rPr>
      <w:rFonts w:cs="Mangal"/>
      <w:szCs w:val="24"/>
    </w:rPr>
  </w:style>
  <w:style w:type="paragraph" w:customStyle="1" w:styleId="Style1">
    <w:name w:val="Style1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9">
    <w:name w:val="Style9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0">
    <w:name w:val="Style20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5">
    <w:name w:val="Style2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styleId="af5">
    <w:name w:val="footer"/>
    <w:basedOn w:val="a0"/>
    <w:link w:val="af6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character" w:customStyle="1" w:styleId="af6">
    <w:name w:val="Нижний колонтитул Знак"/>
    <w:basedOn w:val="a1"/>
    <w:link w:val="af5"/>
    <w:uiPriority w:val="99"/>
    <w:semiHidden/>
    <w:rsid w:val="00E841D2"/>
    <w:rPr>
      <w:sz w:val="24"/>
      <w:szCs w:val="24"/>
      <w:lang w:eastAsia="ar-SA"/>
    </w:rPr>
  </w:style>
  <w:style w:type="paragraph" w:customStyle="1" w:styleId="24">
    <w:name w:val="заголовок 2"/>
    <w:basedOn w:val="a0"/>
    <w:next w:val="a0"/>
    <w:uiPriority w:val="99"/>
    <w:rsid w:val="001F618B"/>
    <w:pPr>
      <w:keepNext/>
      <w:widowControl w:val="0"/>
      <w:suppressAutoHyphens w:val="0"/>
      <w:spacing w:before="0" w:after="0"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55">
    <w:name w:val="Style5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paragraph" w:customStyle="1" w:styleId="ConsPlusTitle">
    <w:name w:val="ConsPlusTitle"/>
    <w:uiPriority w:val="99"/>
    <w:rsid w:val="001F618B"/>
    <w:pPr>
      <w:widowControl w:val="0"/>
      <w:suppressAutoHyphens/>
      <w:autoSpaceDE w:val="0"/>
    </w:pPr>
    <w:rPr>
      <w:b/>
      <w:bCs/>
      <w:sz w:val="24"/>
      <w:szCs w:val="24"/>
      <w:lang w:eastAsia="ar-SA"/>
    </w:rPr>
  </w:style>
  <w:style w:type="paragraph" w:styleId="af7">
    <w:name w:val="Body Text Indent"/>
    <w:basedOn w:val="a0"/>
    <w:link w:val="18"/>
    <w:uiPriority w:val="99"/>
    <w:rsid w:val="001F618B"/>
    <w:pPr>
      <w:suppressAutoHyphens w:val="0"/>
      <w:spacing w:before="0" w:after="0"/>
      <w:ind w:firstLine="709"/>
      <w:jc w:val="both"/>
    </w:pPr>
    <w:rPr>
      <w:i/>
      <w:iCs/>
      <w:szCs w:val="24"/>
    </w:rPr>
  </w:style>
  <w:style w:type="character" w:customStyle="1" w:styleId="18">
    <w:name w:val="Основной текст с отступом Знак1"/>
    <w:basedOn w:val="a1"/>
    <w:link w:val="af7"/>
    <w:uiPriority w:val="99"/>
    <w:semiHidden/>
    <w:rsid w:val="00E841D2"/>
    <w:rPr>
      <w:sz w:val="24"/>
      <w:szCs w:val="24"/>
      <w:lang w:eastAsia="ar-SA"/>
    </w:rPr>
  </w:style>
  <w:style w:type="paragraph" w:styleId="af8">
    <w:name w:val="Balloon Text"/>
    <w:basedOn w:val="a0"/>
    <w:link w:val="af9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E841D2"/>
    <w:rPr>
      <w:sz w:val="0"/>
      <w:szCs w:val="0"/>
      <w:lang w:eastAsia="ar-SA"/>
    </w:rPr>
  </w:style>
  <w:style w:type="paragraph" w:styleId="afa">
    <w:name w:val="header"/>
    <w:basedOn w:val="a0"/>
    <w:link w:val="19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Cs w:val="24"/>
    </w:rPr>
  </w:style>
  <w:style w:type="character" w:customStyle="1" w:styleId="19">
    <w:name w:val="Верхний колонтитул Знак1"/>
    <w:basedOn w:val="a1"/>
    <w:link w:val="afa"/>
    <w:uiPriority w:val="99"/>
    <w:semiHidden/>
    <w:rsid w:val="00E841D2"/>
    <w:rPr>
      <w:sz w:val="24"/>
      <w:szCs w:val="24"/>
      <w:lang w:eastAsia="ar-SA"/>
    </w:rPr>
  </w:style>
  <w:style w:type="paragraph" w:customStyle="1" w:styleId="1a">
    <w:name w:val="Текст примечания1"/>
    <w:basedOn w:val="a0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 w:val="20"/>
    </w:rPr>
  </w:style>
  <w:style w:type="paragraph" w:styleId="afb">
    <w:name w:val="annotation text"/>
    <w:basedOn w:val="a0"/>
    <w:link w:val="1b"/>
    <w:uiPriority w:val="99"/>
    <w:semiHidden/>
    <w:unhideWhenUsed/>
    <w:rsid w:val="00E841D2"/>
    <w:pPr>
      <w:widowControl w:val="0"/>
      <w:suppressAutoHyphens w:val="0"/>
      <w:autoSpaceDE w:val="0"/>
      <w:spacing w:before="0" w:after="0"/>
      <w:ind w:firstLine="567"/>
      <w:jc w:val="both"/>
    </w:pPr>
    <w:rPr>
      <w:sz w:val="20"/>
    </w:rPr>
  </w:style>
  <w:style w:type="character" w:customStyle="1" w:styleId="1b">
    <w:name w:val="Текст примечания Знак1"/>
    <w:basedOn w:val="a1"/>
    <w:link w:val="afb"/>
    <w:uiPriority w:val="99"/>
    <w:semiHidden/>
    <w:rsid w:val="00E841D2"/>
    <w:rPr>
      <w:sz w:val="20"/>
      <w:szCs w:val="20"/>
      <w:lang w:eastAsia="ar-SA"/>
    </w:rPr>
  </w:style>
  <w:style w:type="paragraph" w:styleId="afc">
    <w:name w:val="annotation subject"/>
    <w:basedOn w:val="1a"/>
    <w:next w:val="1a"/>
    <w:link w:val="1c"/>
    <w:uiPriority w:val="99"/>
    <w:rsid w:val="001F618B"/>
    <w:rPr>
      <w:b/>
      <w:bCs/>
    </w:rPr>
  </w:style>
  <w:style w:type="character" w:customStyle="1" w:styleId="1c">
    <w:name w:val="Тема примечания Знак1"/>
    <w:basedOn w:val="1b"/>
    <w:link w:val="afc"/>
    <w:uiPriority w:val="99"/>
    <w:semiHidden/>
    <w:rsid w:val="00E841D2"/>
    <w:rPr>
      <w:b/>
      <w:bCs/>
    </w:rPr>
  </w:style>
  <w:style w:type="paragraph" w:styleId="afd">
    <w:name w:val="footnote text"/>
    <w:basedOn w:val="a0"/>
    <w:link w:val="1d"/>
    <w:uiPriority w:val="99"/>
    <w:rsid w:val="001F618B"/>
    <w:pPr>
      <w:widowControl w:val="0"/>
      <w:suppressAutoHyphens w:val="0"/>
      <w:autoSpaceDE w:val="0"/>
      <w:spacing w:before="0" w:after="0"/>
      <w:ind w:firstLine="567"/>
      <w:jc w:val="both"/>
    </w:pPr>
    <w:rPr>
      <w:sz w:val="20"/>
    </w:rPr>
  </w:style>
  <w:style w:type="character" w:customStyle="1" w:styleId="1d">
    <w:name w:val="Текст сноски Знак1"/>
    <w:basedOn w:val="a1"/>
    <w:link w:val="afd"/>
    <w:uiPriority w:val="99"/>
    <w:semiHidden/>
    <w:rsid w:val="00E841D2"/>
    <w:rPr>
      <w:sz w:val="20"/>
      <w:szCs w:val="20"/>
      <w:lang w:eastAsia="ar-SA"/>
    </w:rPr>
  </w:style>
  <w:style w:type="paragraph" w:customStyle="1" w:styleId="1e">
    <w:name w:val="Обычный1"/>
    <w:uiPriority w:val="99"/>
    <w:rsid w:val="001F618B"/>
    <w:pPr>
      <w:widowControl w:val="0"/>
      <w:suppressAutoHyphens/>
      <w:spacing w:before="60" w:line="256" w:lineRule="auto"/>
      <w:ind w:firstLine="680"/>
      <w:jc w:val="both"/>
    </w:pPr>
    <w:rPr>
      <w:sz w:val="22"/>
      <w:lang w:eastAsia="ar-SA"/>
    </w:rPr>
  </w:style>
  <w:style w:type="paragraph" w:customStyle="1" w:styleId="1f">
    <w:name w:val="Абзац списка1"/>
    <w:basedOn w:val="a0"/>
    <w:uiPriority w:val="99"/>
    <w:rsid w:val="001F618B"/>
    <w:pPr>
      <w:suppressAutoHyphens w:val="0"/>
      <w:spacing w:before="0" w:after="0" w:line="276" w:lineRule="auto"/>
      <w:ind w:left="720" w:firstLine="709"/>
      <w:jc w:val="both"/>
    </w:pPr>
    <w:rPr>
      <w:szCs w:val="22"/>
      <w:lang w:val="en-US"/>
    </w:rPr>
  </w:style>
  <w:style w:type="paragraph" w:customStyle="1" w:styleId="210">
    <w:name w:val="Основной текст 21"/>
    <w:basedOn w:val="a0"/>
    <w:uiPriority w:val="99"/>
    <w:rsid w:val="001F618B"/>
    <w:pPr>
      <w:suppressAutoHyphens w:val="0"/>
      <w:spacing w:before="0" w:after="120" w:line="480" w:lineRule="auto"/>
    </w:pPr>
    <w:rPr>
      <w:szCs w:val="24"/>
    </w:rPr>
  </w:style>
  <w:style w:type="paragraph" w:customStyle="1" w:styleId="211">
    <w:name w:val="Основной текст с отступом 21"/>
    <w:basedOn w:val="a0"/>
    <w:uiPriority w:val="99"/>
    <w:rsid w:val="001F618B"/>
    <w:pPr>
      <w:widowControl w:val="0"/>
      <w:suppressAutoHyphens w:val="0"/>
      <w:autoSpaceDE w:val="0"/>
      <w:spacing w:before="0" w:after="120" w:line="480" w:lineRule="auto"/>
      <w:ind w:left="283" w:firstLine="567"/>
      <w:jc w:val="both"/>
    </w:pPr>
    <w:rPr>
      <w:szCs w:val="24"/>
    </w:rPr>
  </w:style>
  <w:style w:type="paragraph" w:styleId="afe">
    <w:name w:val="Normal (Web)"/>
    <w:basedOn w:val="a0"/>
    <w:uiPriority w:val="99"/>
    <w:rsid w:val="001F618B"/>
    <w:pPr>
      <w:suppressAutoHyphens w:val="0"/>
      <w:spacing w:before="280" w:after="280" w:line="360" w:lineRule="auto"/>
      <w:ind w:firstLine="567"/>
      <w:jc w:val="both"/>
    </w:pPr>
    <w:rPr>
      <w:sz w:val="20"/>
      <w:szCs w:val="24"/>
    </w:rPr>
  </w:style>
  <w:style w:type="paragraph" w:styleId="aff">
    <w:name w:val="Subtitle"/>
    <w:basedOn w:val="a0"/>
    <w:next w:val="af3"/>
    <w:link w:val="1f0"/>
    <w:uiPriority w:val="99"/>
    <w:qFormat/>
    <w:rsid w:val="001F618B"/>
    <w:pPr>
      <w:suppressAutoHyphens w:val="0"/>
      <w:spacing w:before="60" w:after="60" w:line="360" w:lineRule="auto"/>
      <w:ind w:left="567"/>
    </w:pPr>
    <w:rPr>
      <w:b/>
      <w:bCs/>
      <w:sz w:val="20"/>
      <w:szCs w:val="24"/>
    </w:rPr>
  </w:style>
  <w:style w:type="character" w:customStyle="1" w:styleId="1f0">
    <w:name w:val="Подзаголовок Знак1"/>
    <w:basedOn w:val="a1"/>
    <w:link w:val="aff"/>
    <w:uiPriority w:val="11"/>
    <w:rsid w:val="00E841D2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1f1">
    <w:name w:val="Текст1"/>
    <w:basedOn w:val="a0"/>
    <w:uiPriority w:val="99"/>
    <w:rsid w:val="001F618B"/>
    <w:pPr>
      <w:widowControl w:val="0"/>
      <w:suppressAutoHyphens w:val="0"/>
      <w:autoSpaceDE w:val="0"/>
      <w:spacing w:before="0" w:after="0"/>
      <w:jc w:val="both"/>
    </w:pPr>
    <w:rPr>
      <w:sz w:val="20"/>
    </w:rPr>
  </w:style>
  <w:style w:type="paragraph" w:customStyle="1" w:styleId="1f2">
    <w:name w:val="Абзац списка1"/>
    <w:basedOn w:val="a0"/>
    <w:uiPriority w:val="99"/>
    <w:rsid w:val="001F618B"/>
    <w:pPr>
      <w:suppressAutoHyphens w:val="0"/>
      <w:spacing w:before="0" w:after="0"/>
      <w:ind w:left="720"/>
    </w:pPr>
    <w:rPr>
      <w:szCs w:val="24"/>
    </w:rPr>
  </w:style>
  <w:style w:type="paragraph" w:customStyle="1" w:styleId="aff0">
    <w:name w:val="список с точками"/>
    <w:basedOn w:val="a0"/>
    <w:uiPriority w:val="99"/>
    <w:rsid w:val="001F618B"/>
    <w:pPr>
      <w:tabs>
        <w:tab w:val="left" w:pos="720"/>
        <w:tab w:val="left" w:pos="756"/>
        <w:tab w:val="left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f1">
    <w:name w:val="List Paragraph"/>
    <w:basedOn w:val="a0"/>
    <w:uiPriority w:val="34"/>
    <w:qFormat/>
    <w:rsid w:val="001F618B"/>
    <w:pPr>
      <w:widowControl w:val="0"/>
      <w:suppressAutoHyphens w:val="0"/>
      <w:autoSpaceDE w:val="0"/>
      <w:spacing w:before="0" w:after="0"/>
      <w:ind w:left="720" w:firstLine="567"/>
      <w:jc w:val="both"/>
    </w:pPr>
    <w:rPr>
      <w:szCs w:val="24"/>
    </w:rPr>
  </w:style>
  <w:style w:type="paragraph" w:customStyle="1" w:styleId="a">
    <w:name w:val="таблица"/>
    <w:basedOn w:val="a0"/>
    <w:uiPriority w:val="99"/>
    <w:rsid w:val="001F618B"/>
    <w:pPr>
      <w:numPr>
        <w:numId w:val="11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1F618B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f3">
    <w:name w:val="таблица_1"/>
    <w:basedOn w:val="a0"/>
    <w:uiPriority w:val="99"/>
    <w:rsid w:val="001F618B"/>
    <w:pPr>
      <w:suppressAutoHyphens w:val="0"/>
      <w:spacing w:before="0" w:after="0"/>
      <w:ind w:firstLine="709"/>
      <w:jc w:val="center"/>
    </w:pPr>
    <w:rPr>
      <w:sz w:val="20"/>
    </w:rPr>
  </w:style>
  <w:style w:type="paragraph" w:customStyle="1" w:styleId="31">
    <w:name w:val="Маркированный список 31"/>
    <w:basedOn w:val="a0"/>
    <w:uiPriority w:val="99"/>
    <w:rsid w:val="001F618B"/>
    <w:pPr>
      <w:numPr>
        <w:numId w:val="5"/>
      </w:numPr>
      <w:suppressAutoHyphens w:val="0"/>
      <w:spacing w:before="0" w:after="0"/>
      <w:ind w:left="0" w:firstLine="567"/>
      <w:jc w:val="both"/>
    </w:pPr>
    <w:rPr>
      <w:sz w:val="28"/>
      <w:szCs w:val="28"/>
    </w:rPr>
  </w:style>
  <w:style w:type="paragraph" w:customStyle="1" w:styleId="1f4">
    <w:name w:val="Стиль1"/>
    <w:basedOn w:val="a0"/>
    <w:uiPriority w:val="99"/>
    <w:rsid w:val="001F618B"/>
    <w:pPr>
      <w:widowControl w:val="0"/>
      <w:autoSpaceDE w:val="0"/>
      <w:spacing w:before="0" w:after="0"/>
      <w:ind w:firstLine="709"/>
      <w:jc w:val="both"/>
    </w:pPr>
    <w:rPr>
      <w:sz w:val="20"/>
      <w:szCs w:val="24"/>
    </w:rPr>
  </w:style>
  <w:style w:type="paragraph" w:customStyle="1" w:styleId="1f5">
    <w:name w:val="Заголовок №1"/>
    <w:basedOn w:val="a0"/>
    <w:uiPriority w:val="99"/>
    <w:rsid w:val="001F618B"/>
    <w:pPr>
      <w:shd w:val="clear" w:color="auto" w:fill="FFFFFF"/>
      <w:suppressAutoHyphens w:val="0"/>
      <w:spacing w:before="0" w:after="300" w:line="240" w:lineRule="atLeast"/>
      <w:ind w:firstLine="709"/>
      <w:jc w:val="both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uiPriority w:val="99"/>
    <w:rsid w:val="001F618B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bCs/>
      <w:sz w:val="23"/>
      <w:szCs w:val="23"/>
    </w:rPr>
  </w:style>
  <w:style w:type="paragraph" w:customStyle="1" w:styleId="aff2">
    <w:name w:val="Подпись к таблице"/>
    <w:basedOn w:val="a0"/>
    <w:uiPriority w:val="99"/>
    <w:rsid w:val="001F618B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szCs w:val="22"/>
    </w:rPr>
  </w:style>
  <w:style w:type="paragraph" w:customStyle="1" w:styleId="aff3">
    <w:name w:val="Содержимое таблицы"/>
    <w:basedOn w:val="a0"/>
    <w:uiPriority w:val="99"/>
    <w:rsid w:val="001F618B"/>
    <w:pPr>
      <w:suppressLineNumbers/>
      <w:suppressAutoHyphens w:val="0"/>
      <w:spacing w:before="0" w:after="0"/>
      <w:ind w:firstLine="709"/>
      <w:jc w:val="both"/>
    </w:pPr>
    <w:rPr>
      <w:sz w:val="20"/>
      <w:szCs w:val="24"/>
    </w:rPr>
  </w:style>
  <w:style w:type="paragraph" w:customStyle="1" w:styleId="Arial0">
    <w:name w:val="Стиль Текст + Arial По центру"/>
    <w:basedOn w:val="1f1"/>
    <w:uiPriority w:val="99"/>
    <w:rsid w:val="001F618B"/>
    <w:pPr>
      <w:widowControl/>
      <w:autoSpaceDE/>
    </w:pPr>
    <w:rPr>
      <w:rFonts w:ascii="Arial" w:hAnsi="Arial" w:cs="Arial"/>
    </w:rPr>
  </w:style>
  <w:style w:type="paragraph" w:customStyle="1" w:styleId="Arial1">
    <w:name w:val="Стиль Текст + Arial"/>
    <w:basedOn w:val="1f1"/>
    <w:uiPriority w:val="99"/>
    <w:rsid w:val="001F618B"/>
    <w:pPr>
      <w:widowControl/>
      <w:autoSpaceDE/>
      <w:ind w:firstLine="709"/>
    </w:pPr>
    <w:rPr>
      <w:rFonts w:ascii="Arial" w:hAnsi="Arial" w:cs="Arial"/>
      <w:sz w:val="24"/>
      <w:szCs w:val="24"/>
    </w:rPr>
  </w:style>
  <w:style w:type="paragraph" w:customStyle="1" w:styleId="Default">
    <w:name w:val="Default"/>
    <w:uiPriority w:val="99"/>
    <w:rsid w:val="001F618B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aff4">
    <w:name w:val="Содержимое врезки"/>
    <w:basedOn w:val="af3"/>
    <w:uiPriority w:val="99"/>
    <w:rsid w:val="001F618B"/>
  </w:style>
  <w:style w:type="paragraph" w:customStyle="1" w:styleId="aff5">
    <w:name w:val="Заголовок таблицы"/>
    <w:basedOn w:val="aff3"/>
    <w:uiPriority w:val="99"/>
    <w:rsid w:val="001F618B"/>
    <w:pPr>
      <w:jc w:val="center"/>
    </w:pPr>
    <w:rPr>
      <w:b/>
      <w:bCs/>
    </w:rPr>
  </w:style>
  <w:style w:type="character" w:styleId="aff6">
    <w:name w:val="Strong"/>
    <w:uiPriority w:val="22"/>
    <w:qFormat/>
    <w:rsid w:val="008475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header" Target="header9.xml"/><Relationship Id="rId39" Type="http://schemas.openxmlformats.org/officeDocument/2006/relationships/oleObject" Target="embeddings/oleObject1.bin"/><Relationship Id="rId21" Type="http://schemas.openxmlformats.org/officeDocument/2006/relationships/footer" Target="footer6.xml"/><Relationship Id="rId34" Type="http://schemas.openxmlformats.org/officeDocument/2006/relationships/image" Target="media/image7.png"/><Relationship Id="rId42" Type="http://schemas.openxmlformats.org/officeDocument/2006/relationships/image" Target="media/image13.jpeg"/><Relationship Id="rId47" Type="http://schemas.openxmlformats.org/officeDocument/2006/relationships/image" Target="media/image16.png"/><Relationship Id="rId50" Type="http://schemas.openxmlformats.org/officeDocument/2006/relationships/oleObject" Target="embeddings/oleObject6.bin"/><Relationship Id="rId55" Type="http://schemas.openxmlformats.org/officeDocument/2006/relationships/image" Target="media/image20.png"/><Relationship Id="rId63" Type="http://schemas.openxmlformats.org/officeDocument/2006/relationships/footer" Target="footer12.xml"/><Relationship Id="rId68" Type="http://schemas.openxmlformats.org/officeDocument/2006/relationships/hyperlink" Target="https://urait.ru/bcode/456321" TargetMode="External"/><Relationship Id="rId76" Type="http://schemas.openxmlformats.org/officeDocument/2006/relationships/hyperlink" Target="http://window.edu.ru/" TargetMode="External"/><Relationship Id="rId84" Type="http://schemas.openxmlformats.org/officeDocument/2006/relationships/footer" Target="footer17.xml"/><Relationship Id="rId7" Type="http://schemas.openxmlformats.org/officeDocument/2006/relationships/image" Target="media/image1.jpeg"/><Relationship Id="rId71" Type="http://schemas.openxmlformats.org/officeDocument/2006/relationships/hyperlink" Target="https://urait.ru/bcode/450258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0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image" Target="media/image19.png"/><Relationship Id="rId58" Type="http://schemas.openxmlformats.org/officeDocument/2006/relationships/oleObject" Target="embeddings/oleObject10.bin"/><Relationship Id="rId66" Type="http://schemas.openxmlformats.org/officeDocument/2006/relationships/footer" Target="footer14.xml"/><Relationship Id="rId74" Type="http://schemas.openxmlformats.org/officeDocument/2006/relationships/hyperlink" Target="https://elibrary.ru/project_risc.asp" TargetMode="External"/><Relationship Id="rId79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header" Target="header11.xml"/><Relationship Id="rId82" Type="http://schemas.openxmlformats.org/officeDocument/2006/relationships/footer" Target="footer16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64" Type="http://schemas.openxmlformats.org/officeDocument/2006/relationships/footer" Target="footer13.xml"/><Relationship Id="rId69" Type="http://schemas.openxmlformats.org/officeDocument/2006/relationships/hyperlink" Target="https://urait.ru/bcode/455310" TargetMode="External"/><Relationship Id="rId77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8.png"/><Relationship Id="rId72" Type="http://schemas.openxmlformats.org/officeDocument/2006/relationships/hyperlink" Target="https://urait.ru/bcode/456722" TargetMode="External"/><Relationship Id="rId80" Type="http://schemas.openxmlformats.org/officeDocument/2006/relationships/header" Target="header15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oleObject" Target="embeddings/oleObject4.bin"/><Relationship Id="rId59" Type="http://schemas.openxmlformats.org/officeDocument/2006/relationships/image" Target="media/image22.png"/><Relationship Id="rId67" Type="http://schemas.openxmlformats.org/officeDocument/2006/relationships/hyperlink" Target="https://urait.ru/bcode/456948" TargetMode="External"/><Relationship Id="rId20" Type="http://schemas.openxmlformats.org/officeDocument/2006/relationships/header" Target="header6.xml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8.bin"/><Relationship Id="rId62" Type="http://schemas.openxmlformats.org/officeDocument/2006/relationships/header" Target="header12.xml"/><Relationship Id="rId70" Type="http://schemas.openxmlformats.org/officeDocument/2006/relationships/hyperlink" Target="https://urait.ru/bcode/453244" TargetMode="External"/><Relationship Id="rId75" Type="http://schemas.openxmlformats.org/officeDocument/2006/relationships/hyperlink" Target="https://scholar.google.ru/" TargetMode="External"/><Relationship Id="rId83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10.xml"/><Relationship Id="rId36" Type="http://schemas.openxmlformats.org/officeDocument/2006/relationships/image" Target="media/image9.png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" Type="http://schemas.openxmlformats.org/officeDocument/2006/relationships/footer" Target="footer1.xml"/><Relationship Id="rId31" Type="http://schemas.openxmlformats.org/officeDocument/2006/relationships/image" Target="media/image4.jpe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7.bin"/><Relationship Id="rId60" Type="http://schemas.openxmlformats.org/officeDocument/2006/relationships/image" Target="media/image23.png"/><Relationship Id="rId65" Type="http://schemas.openxmlformats.org/officeDocument/2006/relationships/header" Target="header13.xml"/><Relationship Id="rId73" Type="http://schemas.openxmlformats.org/officeDocument/2006/relationships/hyperlink" Target="https://dlib.eastview.com/" TargetMode="External"/><Relationship Id="rId78" Type="http://schemas.openxmlformats.org/officeDocument/2006/relationships/hyperlink" Target="http://magtu.ru:8085/marcweb2/Default.asp" TargetMode="External"/><Relationship Id="rId81" Type="http://schemas.openxmlformats.org/officeDocument/2006/relationships/footer" Target="footer15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9387</Words>
  <Characters>53507</Characters>
  <Application>Microsoft Office Word</Application>
  <DocSecurity>0</DocSecurity>
  <Lines>445</Lines>
  <Paragraphs>125</Paragraphs>
  <ScaleCrop>false</ScaleCrop>
  <Company>Microsoft</Company>
  <LinksUpToDate>false</LinksUpToDate>
  <CharactersWithSpaces>62769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d.postolov</cp:lastModifiedBy>
  <cp:revision>3</cp:revision>
  <cp:lastPrinted>2018-11-12T04:25:00Z</cp:lastPrinted>
  <dcterms:created xsi:type="dcterms:W3CDTF">2019-10-31T15:39:00Z</dcterms:created>
  <dcterms:modified xsi:type="dcterms:W3CDTF">2020-10-23T09:54:00Z</dcterms:modified>
</cp:coreProperties>
</file>