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9B" w:rsidRDefault="00C171ED" w:rsidP="00D3639B">
      <w:pPr>
        <w:ind w:firstLine="0"/>
      </w:pPr>
      <w:r w:rsidRPr="00C171ED">
        <w:rPr>
          <w:noProof/>
        </w:rPr>
        <w:drawing>
          <wp:inline distT="0" distB="0" distL="0" distR="0">
            <wp:extent cx="5940425" cy="7067535"/>
            <wp:effectExtent l="19050" t="0" r="3175" b="0"/>
            <wp:docPr id="1" name="Рисунок 1" descr="I:\РП актуализированные 2020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791450"/>
            <wp:effectExtent l="0" t="0" r="0" b="0"/>
            <wp:docPr id="24" name="Рисунок 24" descr="C:\Documents and Settings\u.iglikova\Рабочий стол\Модел.заочка20177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.iglikova\Рабочий стол\Модел.заочка20177м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39B" w:rsidRDefault="00D3639B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785F1C" w:rsidRDefault="0006420C" w:rsidP="0006420C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1C" w:rsidRDefault="00785F1C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85F1C" w:rsidRDefault="00785F1C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C17915" w:rsidRDefault="007754E4" w:rsidP="001A59B5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1A59B5">
        <w:rPr>
          <w:rStyle w:val="FontStyle16"/>
          <w:b w:val="0"/>
          <w:sz w:val="24"/>
          <w:szCs w:val="24"/>
        </w:rPr>
        <w:t>Разливка и кристаллизация стали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1A59B5">
        <w:rPr>
          <w:rStyle w:val="FontStyle16"/>
          <w:b w:val="0"/>
          <w:sz w:val="24"/>
          <w:szCs w:val="24"/>
        </w:rPr>
        <w:t xml:space="preserve"> </w:t>
      </w:r>
      <w:r w:rsidR="001A59B5" w:rsidRPr="00362970">
        <w:rPr>
          <w:bCs/>
        </w:rPr>
        <w:t>озн</w:t>
      </w:r>
      <w:r w:rsidR="001A59B5" w:rsidRPr="00362970">
        <w:rPr>
          <w:bCs/>
        </w:rPr>
        <w:t>а</w:t>
      </w:r>
      <w:r w:rsidR="001A59B5" w:rsidRPr="00362970">
        <w:rPr>
          <w:bCs/>
        </w:rPr>
        <w:t xml:space="preserve">комление </w:t>
      </w:r>
      <w:r w:rsidR="001A59B5">
        <w:rPr>
          <w:bCs/>
        </w:rPr>
        <w:t>обучающихся</w:t>
      </w:r>
      <w:r w:rsidR="001A59B5" w:rsidRPr="00362970">
        <w:rPr>
          <w:bCs/>
        </w:rPr>
        <w:t xml:space="preserve"> с процессами формирования стальных слитков и </w:t>
      </w:r>
      <w:proofErr w:type="spellStart"/>
      <w:r w:rsidR="001A59B5" w:rsidRPr="00362970">
        <w:rPr>
          <w:bCs/>
        </w:rPr>
        <w:t>непрерывнол</w:t>
      </w:r>
      <w:r w:rsidR="001A59B5" w:rsidRPr="00362970">
        <w:rPr>
          <w:bCs/>
        </w:rPr>
        <w:t>и</w:t>
      </w:r>
      <w:r w:rsidR="001A59B5" w:rsidRPr="00362970">
        <w:rPr>
          <w:bCs/>
        </w:rPr>
        <w:t>тых</w:t>
      </w:r>
      <w:proofErr w:type="spellEnd"/>
      <w:r w:rsidR="001A59B5" w:rsidRPr="00362970">
        <w:rPr>
          <w:bCs/>
        </w:rPr>
        <w:t xml:space="preserve"> заготовок, их строением, изучение способов и технологий получения</w:t>
      </w:r>
      <w:r w:rsidR="001A59B5">
        <w:rPr>
          <w:bCs/>
        </w:rPr>
        <w:t>, качества прои</w:t>
      </w:r>
      <w:r w:rsidR="001A59B5">
        <w:rPr>
          <w:bCs/>
        </w:rPr>
        <w:t>з</w:t>
      </w:r>
      <w:r w:rsidR="001A59B5">
        <w:rPr>
          <w:bCs/>
        </w:rPr>
        <w:t>водимой продукции.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5F5067" w:rsidRDefault="005F5067" w:rsidP="005F5067">
      <w:pPr>
        <w:pStyle w:val="Style9"/>
        <w:widowControl/>
        <w:rPr>
          <w:bCs/>
        </w:rPr>
      </w:pPr>
      <w:r>
        <w:rPr>
          <w:bCs/>
        </w:rPr>
        <w:t xml:space="preserve">Дисциплина </w:t>
      </w:r>
      <w:bookmarkStart w:id="0" w:name="_Hlk529179076"/>
      <w:r w:rsidRPr="00362970">
        <w:rPr>
          <w:bCs/>
        </w:rPr>
        <w:t xml:space="preserve">«Разливка и кристаллизация стали» </w:t>
      </w:r>
      <w:bookmarkEnd w:id="0"/>
      <w:r w:rsidRPr="00362970">
        <w:rPr>
          <w:bCs/>
        </w:rPr>
        <w:t>является дисциплиной</w:t>
      </w:r>
      <w:r>
        <w:rPr>
          <w:bCs/>
        </w:rPr>
        <w:t xml:space="preserve"> по выбору</w:t>
      </w:r>
      <w:r w:rsidRPr="00362970">
        <w:rPr>
          <w:bCs/>
        </w:rPr>
        <w:t xml:space="preserve">, входящей </w:t>
      </w:r>
      <w:r w:rsidR="001E4702" w:rsidRPr="00362970">
        <w:rPr>
          <w:bCs/>
        </w:rPr>
        <w:t>в вариативную</w:t>
      </w:r>
      <w:r>
        <w:rPr>
          <w:bCs/>
        </w:rPr>
        <w:t xml:space="preserve"> часть первого блока базовых дисциплин.</w:t>
      </w:r>
    </w:p>
    <w:p w:rsidR="005F5067" w:rsidRPr="00362970" w:rsidRDefault="005F5067" w:rsidP="005F5067">
      <w:pPr>
        <w:pStyle w:val="Style9"/>
        <w:widowControl/>
        <w:rPr>
          <w:bCs/>
        </w:rPr>
      </w:pPr>
      <w:r w:rsidRPr="00362970">
        <w:rPr>
          <w:bCs/>
        </w:rPr>
        <w:t xml:space="preserve">Успешное усвоение материала предполагает знание </w:t>
      </w:r>
      <w:r w:rsidR="00DA22AD">
        <w:rPr>
          <w:bCs/>
        </w:rPr>
        <w:t xml:space="preserve">обучающимися </w:t>
      </w:r>
      <w:r w:rsidRPr="00362970">
        <w:rPr>
          <w:bCs/>
        </w:rPr>
        <w:t>основных пол</w:t>
      </w:r>
      <w:r w:rsidRPr="00362970">
        <w:rPr>
          <w:bCs/>
        </w:rPr>
        <w:t>о</w:t>
      </w:r>
      <w:r w:rsidRPr="00362970">
        <w:rPr>
          <w:bCs/>
        </w:rPr>
        <w:t>жений следующих дисциплин: «Математика», «Физика», «Металлургическая теплотехн</w:t>
      </w:r>
      <w:r w:rsidRPr="00362970">
        <w:rPr>
          <w:bCs/>
        </w:rPr>
        <w:t>и</w:t>
      </w:r>
      <w:r w:rsidRPr="00362970">
        <w:rPr>
          <w:bCs/>
        </w:rPr>
        <w:t>ка», «Основы металлургического производства», «М</w:t>
      </w:r>
      <w:r>
        <w:rPr>
          <w:bCs/>
        </w:rPr>
        <w:t>оделирование процессов и объектов в металлургии</w:t>
      </w:r>
      <w:r w:rsidRPr="00362970">
        <w:rPr>
          <w:bCs/>
        </w:rPr>
        <w:t xml:space="preserve">», «Выплавка стали в конвертерах», </w:t>
      </w:r>
      <w:r>
        <w:rPr>
          <w:bCs/>
        </w:rPr>
        <w:t xml:space="preserve">«Электрометаллургия стали и сплавов», </w:t>
      </w:r>
      <w:r w:rsidRPr="00362970">
        <w:rPr>
          <w:bCs/>
        </w:rPr>
        <w:t>«</w:t>
      </w:r>
      <w:proofErr w:type="spellStart"/>
      <w:r w:rsidRPr="00362970">
        <w:rPr>
          <w:bCs/>
        </w:rPr>
        <w:t>Ковшевая</w:t>
      </w:r>
      <w:proofErr w:type="spellEnd"/>
      <w:r w:rsidRPr="00362970">
        <w:rPr>
          <w:bCs/>
        </w:rPr>
        <w:t xml:space="preserve"> обработка стали»                                                                                                                                </w:t>
      </w:r>
    </w:p>
    <w:p w:rsidR="005F5067" w:rsidRPr="00362970" w:rsidRDefault="005F5067" w:rsidP="005F5067">
      <w:pPr>
        <w:pStyle w:val="Style9"/>
        <w:rPr>
          <w:bCs/>
        </w:rPr>
      </w:pPr>
      <w:r w:rsidRPr="00362970">
        <w:rPr>
          <w:bCs/>
        </w:rPr>
        <w:t xml:space="preserve">Знания и умения </w:t>
      </w:r>
      <w:proofErr w:type="gramStart"/>
      <w:r w:rsidR="00DA22AD">
        <w:rPr>
          <w:bCs/>
        </w:rPr>
        <w:t>обучающихся</w:t>
      </w:r>
      <w:proofErr w:type="gramEnd"/>
      <w:r w:rsidRPr="00362970">
        <w:rPr>
          <w:bCs/>
        </w:rPr>
        <w:t>, полученные при изучении дисциплины «Разливка и кристаллизация стали» будут необходимы при выполнении выпускной квалификационной работы.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4C63A7" w:rsidRDefault="00C5451F" w:rsidP="004C63A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 xml:space="preserve">«Разливка и кристаллизация стали» </w:t>
      </w:r>
      <w:r w:rsidRPr="00C17915">
        <w:rPr>
          <w:rStyle w:val="FontStyle16"/>
          <w:b w:val="0"/>
          <w:sz w:val="24"/>
          <w:szCs w:val="24"/>
        </w:rPr>
        <w:t>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7EEB" w:rsidRDefault="004C63A7" w:rsidP="00C57EE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51970"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57EEB" w:rsidRPr="00C640B4" w:rsidTr="0046734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EB" w:rsidRPr="00D26E6E" w:rsidRDefault="00C57EEB" w:rsidP="00467344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7EEB" w:rsidRPr="00D26E6E" w:rsidRDefault="00C57EEB" w:rsidP="00467344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C57EEB" w:rsidRPr="00C640B4" w:rsidTr="0046734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EB" w:rsidRPr="006B219D" w:rsidRDefault="00C57EEB" w:rsidP="00467344">
            <w:pPr>
              <w:ind w:firstLine="0"/>
              <w:jc w:val="left"/>
              <w:rPr>
                <w:b/>
              </w:rPr>
            </w:pPr>
            <w:r w:rsidRPr="006B219D">
              <w:rPr>
                <w:b/>
                <w:bCs/>
              </w:rPr>
              <w:t xml:space="preserve">ПК-4 - </w:t>
            </w:r>
            <w:r w:rsidRPr="006B219D">
              <w:rPr>
                <w:b/>
              </w:rPr>
              <w:t>готовностью использовать основные понятия, законы и модели термодин</w:t>
            </w:r>
            <w:r w:rsidRPr="006B219D">
              <w:rPr>
                <w:b/>
              </w:rPr>
              <w:t>а</w:t>
            </w:r>
            <w:r w:rsidRPr="006B219D">
              <w:rPr>
                <w:b/>
              </w:rPr>
              <w:t xml:space="preserve">мики, химической кинетики, переноса тепла и массы </w:t>
            </w:r>
          </w:p>
          <w:p w:rsidR="00C57EEB" w:rsidRPr="006B219D" w:rsidRDefault="00C57EEB" w:rsidP="00467344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</w:tr>
      <w:tr w:rsidR="00C57EEB" w:rsidRPr="00C640B4" w:rsidTr="0046734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EB" w:rsidRPr="00D26E6E" w:rsidRDefault="00C57EEB" w:rsidP="00467344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EEB" w:rsidRPr="00E0529C" w:rsidRDefault="00C57EEB" w:rsidP="00467344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массопереноса применительно к процессам</w:t>
            </w:r>
            <w:r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определяющие их интенсивность</w:t>
            </w:r>
          </w:p>
        </w:tc>
      </w:tr>
      <w:tr w:rsidR="00C57EEB" w:rsidRPr="00C640B4" w:rsidTr="0046734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EB" w:rsidRPr="00D26E6E" w:rsidRDefault="00C57EEB" w:rsidP="00467344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EEB" w:rsidRPr="00F719EC" w:rsidRDefault="00C57EEB" w:rsidP="00467344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сложного теплообмена</w:t>
            </w:r>
          </w:p>
        </w:tc>
      </w:tr>
      <w:tr w:rsidR="00C57EEB" w:rsidRPr="00C640B4" w:rsidTr="0046734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7EEB" w:rsidRPr="00D26E6E" w:rsidRDefault="00C57EEB" w:rsidP="00467344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EEB" w:rsidRPr="00F719EC" w:rsidRDefault="00C57EEB" w:rsidP="00467344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конвективного тепл</w:t>
            </w:r>
            <w:proofErr w:type="gramStart"/>
            <w:r w:rsidRPr="00F719EC">
              <w:rPr>
                <w:i/>
                <w:szCs w:val="24"/>
                <w:lang w:val="ru-RU"/>
              </w:rPr>
              <w:t>о-</w:t>
            </w:r>
            <w:proofErr w:type="gramEnd"/>
            <w:r w:rsidRPr="00F719EC">
              <w:rPr>
                <w:i/>
                <w:szCs w:val="24"/>
                <w:lang w:val="ru-RU"/>
              </w:rPr>
              <w:t xml:space="preserve"> и массопереноса, передачи тепла излучением и молекулярной теплопроводностью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</w:tr>
    </w:tbl>
    <w:p w:rsidR="00951970" w:rsidRPr="00951970" w:rsidRDefault="00951970" w:rsidP="004C63A7">
      <w:pPr>
        <w:tabs>
          <w:tab w:val="left" w:pos="851"/>
        </w:tabs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5A7EED">
        <w:rPr>
          <w:rStyle w:val="FontStyle18"/>
          <w:b w:val="0"/>
          <w:sz w:val="24"/>
          <w:szCs w:val="24"/>
        </w:rPr>
        <w:t>7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5A7EED">
        <w:rPr>
          <w:rStyle w:val="FontStyle18"/>
          <w:b w:val="0"/>
          <w:sz w:val="24"/>
          <w:szCs w:val="24"/>
        </w:rPr>
        <w:t>252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742737">
      <w:pPr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A7EED" w:rsidRPr="00FC38D8">
        <w:rPr>
          <w:rStyle w:val="FontStyle18"/>
          <w:b w:val="0"/>
          <w:sz w:val="24"/>
          <w:szCs w:val="24"/>
        </w:rPr>
        <w:t>1</w:t>
      </w:r>
      <w:r w:rsidR="00467344">
        <w:rPr>
          <w:rStyle w:val="FontStyle18"/>
          <w:b w:val="0"/>
          <w:sz w:val="24"/>
          <w:szCs w:val="24"/>
        </w:rPr>
        <w:t>22,1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467344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Pr="00C64A44" w:rsidRDefault="00467344" w:rsidP="00FC38D8">
      <w:pPr>
        <w:ind w:firstLine="0"/>
        <w:rPr>
          <w:rStyle w:val="FontStyle18"/>
          <w:b w:val="0"/>
          <w:sz w:val="24"/>
          <w:szCs w:val="24"/>
        </w:rPr>
      </w:pPr>
      <w:r w:rsidRPr="00C64A44">
        <w:rPr>
          <w:rStyle w:val="FontStyle18"/>
          <w:b w:val="0"/>
          <w:sz w:val="24"/>
          <w:szCs w:val="24"/>
        </w:rPr>
        <w:t xml:space="preserve">         </w:t>
      </w:r>
      <w:r w:rsidR="003267AD" w:rsidRPr="00C64A44">
        <w:rPr>
          <w:rStyle w:val="FontStyle18"/>
          <w:b w:val="0"/>
          <w:sz w:val="24"/>
          <w:szCs w:val="24"/>
        </w:rPr>
        <w:t>–</w:t>
      </w:r>
      <w:r w:rsidR="00FC38D8" w:rsidRPr="00C64A44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3267AD" w:rsidRPr="00C64A44">
        <w:rPr>
          <w:rStyle w:val="FontStyle18"/>
          <w:b w:val="0"/>
          <w:sz w:val="24"/>
          <w:szCs w:val="24"/>
        </w:rPr>
        <w:t>аудиторная</w:t>
      </w:r>
      <w:proofErr w:type="gramEnd"/>
      <w:r w:rsidR="003267AD" w:rsidRPr="00C64A44">
        <w:rPr>
          <w:rStyle w:val="FontStyle18"/>
          <w:b w:val="0"/>
          <w:sz w:val="24"/>
          <w:szCs w:val="24"/>
        </w:rPr>
        <w:t xml:space="preserve"> – </w:t>
      </w:r>
      <w:r w:rsidR="00742737" w:rsidRPr="00C64A44">
        <w:rPr>
          <w:rStyle w:val="FontStyle18"/>
          <w:b w:val="0"/>
          <w:sz w:val="24"/>
          <w:szCs w:val="24"/>
        </w:rPr>
        <w:t>117</w:t>
      </w:r>
      <w:r w:rsidR="003267AD" w:rsidRPr="00C64A44">
        <w:rPr>
          <w:rStyle w:val="FontStyle18"/>
          <w:b w:val="0"/>
          <w:sz w:val="24"/>
          <w:szCs w:val="24"/>
        </w:rPr>
        <w:t xml:space="preserve"> акад. час</w:t>
      </w:r>
      <w:r w:rsidRPr="00C64A44">
        <w:rPr>
          <w:rStyle w:val="FontStyle18"/>
          <w:b w:val="0"/>
          <w:sz w:val="24"/>
          <w:szCs w:val="24"/>
        </w:rPr>
        <w:t>а</w:t>
      </w:r>
      <w:r w:rsidR="003267AD" w:rsidRPr="00C64A44">
        <w:rPr>
          <w:rStyle w:val="FontStyle18"/>
          <w:b w:val="0"/>
          <w:sz w:val="24"/>
          <w:szCs w:val="24"/>
        </w:rPr>
        <w:t>;</w:t>
      </w:r>
    </w:p>
    <w:p w:rsidR="00467344" w:rsidRPr="00C64A44" w:rsidRDefault="00467344" w:rsidP="00FC38D8">
      <w:pPr>
        <w:ind w:firstLine="0"/>
        <w:rPr>
          <w:rStyle w:val="FontStyle18"/>
          <w:b w:val="0"/>
          <w:sz w:val="24"/>
          <w:szCs w:val="24"/>
        </w:rPr>
      </w:pPr>
      <w:r w:rsidRPr="00C64A44">
        <w:rPr>
          <w:rStyle w:val="FontStyle18"/>
          <w:b w:val="0"/>
          <w:sz w:val="24"/>
          <w:szCs w:val="24"/>
        </w:rPr>
        <w:t xml:space="preserve">         – </w:t>
      </w:r>
      <w:proofErr w:type="gramStart"/>
      <w:r w:rsidRPr="00C64A4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C64A44">
        <w:rPr>
          <w:rStyle w:val="FontStyle18"/>
          <w:b w:val="0"/>
          <w:sz w:val="24"/>
          <w:szCs w:val="24"/>
        </w:rPr>
        <w:t xml:space="preserve"> – </w:t>
      </w:r>
      <w:r w:rsidR="00742737" w:rsidRPr="00C64A44">
        <w:rPr>
          <w:rStyle w:val="FontStyle18"/>
          <w:b w:val="0"/>
          <w:sz w:val="24"/>
          <w:szCs w:val="24"/>
        </w:rPr>
        <w:t>5</w:t>
      </w:r>
      <w:r w:rsidRPr="00C64A44">
        <w:rPr>
          <w:rStyle w:val="FontStyle18"/>
          <w:b w:val="0"/>
          <w:sz w:val="24"/>
          <w:szCs w:val="24"/>
        </w:rPr>
        <w:t>,</w:t>
      </w:r>
      <w:r w:rsidR="00742737" w:rsidRPr="00C64A44">
        <w:rPr>
          <w:rStyle w:val="FontStyle18"/>
          <w:b w:val="0"/>
          <w:sz w:val="24"/>
          <w:szCs w:val="24"/>
        </w:rPr>
        <w:t>1</w:t>
      </w:r>
      <w:r w:rsidRPr="00C64A44">
        <w:rPr>
          <w:rStyle w:val="FontStyle18"/>
          <w:b w:val="0"/>
          <w:sz w:val="24"/>
          <w:szCs w:val="24"/>
        </w:rPr>
        <w:t xml:space="preserve"> акад. часа;</w:t>
      </w:r>
    </w:p>
    <w:p w:rsidR="00066036" w:rsidRPr="00C64A44" w:rsidRDefault="00066036" w:rsidP="00742737">
      <w:pPr>
        <w:rPr>
          <w:rStyle w:val="FontStyle18"/>
          <w:b w:val="0"/>
          <w:sz w:val="24"/>
          <w:szCs w:val="24"/>
        </w:rPr>
      </w:pPr>
      <w:r w:rsidRPr="00C64A44">
        <w:rPr>
          <w:rStyle w:val="FontStyle18"/>
          <w:b w:val="0"/>
          <w:sz w:val="24"/>
          <w:szCs w:val="24"/>
        </w:rPr>
        <w:t>–</w:t>
      </w:r>
      <w:r w:rsidRPr="00C64A4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C64A44">
        <w:rPr>
          <w:rStyle w:val="FontStyle18"/>
          <w:b w:val="0"/>
          <w:sz w:val="24"/>
          <w:szCs w:val="24"/>
        </w:rPr>
        <w:t xml:space="preserve">та – </w:t>
      </w:r>
      <w:r w:rsidR="00FC38D8" w:rsidRPr="00C64A44">
        <w:rPr>
          <w:rStyle w:val="FontStyle18"/>
          <w:b w:val="0"/>
          <w:sz w:val="24"/>
          <w:szCs w:val="24"/>
        </w:rPr>
        <w:t>9</w:t>
      </w:r>
      <w:r w:rsidR="00742737" w:rsidRPr="00C64A44">
        <w:rPr>
          <w:rStyle w:val="FontStyle18"/>
          <w:b w:val="0"/>
          <w:sz w:val="24"/>
          <w:szCs w:val="24"/>
        </w:rPr>
        <w:t>4,2</w:t>
      </w:r>
      <w:r w:rsidRPr="00C64A44">
        <w:rPr>
          <w:rStyle w:val="FontStyle18"/>
          <w:b w:val="0"/>
          <w:sz w:val="24"/>
          <w:szCs w:val="24"/>
        </w:rPr>
        <w:t xml:space="preserve"> </w:t>
      </w:r>
      <w:r w:rsidR="00EF48C1" w:rsidRPr="00C64A44">
        <w:rPr>
          <w:rStyle w:val="FontStyle18"/>
          <w:b w:val="0"/>
          <w:sz w:val="24"/>
          <w:szCs w:val="24"/>
        </w:rPr>
        <w:t xml:space="preserve">акад. </w:t>
      </w:r>
      <w:r w:rsidRPr="00C64A44">
        <w:rPr>
          <w:rStyle w:val="FontStyle18"/>
          <w:b w:val="0"/>
          <w:sz w:val="24"/>
          <w:szCs w:val="24"/>
        </w:rPr>
        <w:t>час</w:t>
      </w:r>
      <w:r w:rsidR="00742737" w:rsidRPr="00C64A44">
        <w:rPr>
          <w:rStyle w:val="FontStyle18"/>
          <w:b w:val="0"/>
          <w:sz w:val="24"/>
          <w:szCs w:val="24"/>
        </w:rPr>
        <w:t>а</w:t>
      </w:r>
      <w:r w:rsidRPr="00C64A44">
        <w:rPr>
          <w:rStyle w:val="FontStyle18"/>
          <w:b w:val="0"/>
          <w:sz w:val="24"/>
          <w:szCs w:val="24"/>
        </w:rPr>
        <w:t>;</w:t>
      </w:r>
    </w:p>
    <w:p w:rsidR="00066036" w:rsidRPr="00C64A44" w:rsidRDefault="00066036" w:rsidP="00742737">
      <w:pPr>
        <w:rPr>
          <w:rStyle w:val="FontStyle18"/>
          <w:b w:val="0"/>
          <w:sz w:val="24"/>
          <w:szCs w:val="24"/>
        </w:rPr>
      </w:pPr>
      <w:r w:rsidRPr="00C64A44">
        <w:rPr>
          <w:rStyle w:val="FontStyle18"/>
          <w:b w:val="0"/>
          <w:sz w:val="24"/>
          <w:szCs w:val="24"/>
        </w:rPr>
        <w:t>–</w:t>
      </w:r>
      <w:r w:rsidRPr="00C64A44">
        <w:rPr>
          <w:rStyle w:val="FontStyle18"/>
          <w:b w:val="0"/>
          <w:sz w:val="24"/>
          <w:szCs w:val="24"/>
        </w:rPr>
        <w:tab/>
      </w:r>
      <w:r w:rsidR="00D17066" w:rsidRPr="00C64A44">
        <w:rPr>
          <w:rStyle w:val="FontStyle18"/>
          <w:b w:val="0"/>
          <w:sz w:val="24"/>
          <w:szCs w:val="24"/>
        </w:rPr>
        <w:t>подготовка к экзамену</w:t>
      </w:r>
      <w:r w:rsidRPr="00C64A44">
        <w:rPr>
          <w:rStyle w:val="FontStyle18"/>
          <w:b w:val="0"/>
          <w:sz w:val="24"/>
          <w:szCs w:val="24"/>
        </w:rPr>
        <w:t xml:space="preserve"> – </w:t>
      </w:r>
      <w:r w:rsidR="00EF48C1" w:rsidRPr="00C64A44">
        <w:rPr>
          <w:rStyle w:val="FontStyle18"/>
          <w:b w:val="0"/>
          <w:sz w:val="24"/>
          <w:szCs w:val="24"/>
        </w:rPr>
        <w:t>3</w:t>
      </w:r>
      <w:r w:rsidR="00742737" w:rsidRPr="00C64A44">
        <w:rPr>
          <w:rStyle w:val="FontStyle18"/>
          <w:b w:val="0"/>
          <w:sz w:val="24"/>
          <w:szCs w:val="24"/>
        </w:rPr>
        <w:t>5,7</w:t>
      </w:r>
      <w:r w:rsidR="00EF48C1" w:rsidRPr="00C64A44">
        <w:rPr>
          <w:rStyle w:val="FontStyle18"/>
          <w:b w:val="0"/>
          <w:sz w:val="24"/>
          <w:szCs w:val="24"/>
        </w:rPr>
        <w:t xml:space="preserve"> акад. час</w:t>
      </w:r>
      <w:r w:rsidR="00742737" w:rsidRPr="00C64A44">
        <w:rPr>
          <w:rStyle w:val="FontStyle18"/>
          <w:b w:val="0"/>
          <w:sz w:val="24"/>
          <w:szCs w:val="24"/>
        </w:rPr>
        <w:t>а</w:t>
      </w:r>
      <w:r w:rsidR="00D17066" w:rsidRPr="00C64A44">
        <w:rPr>
          <w:rStyle w:val="FontStyle18"/>
          <w:b w:val="0"/>
          <w:sz w:val="24"/>
          <w:szCs w:val="24"/>
        </w:rPr>
        <w:t xml:space="preserve"> </w:t>
      </w:r>
    </w:p>
    <w:p w:rsidR="00725F6C" w:rsidRPr="00C64A44" w:rsidRDefault="00725F6C" w:rsidP="00742737">
      <w:pPr>
        <w:rPr>
          <w:rStyle w:val="FontStyle18"/>
          <w:b w:val="0"/>
          <w:sz w:val="24"/>
          <w:szCs w:val="24"/>
        </w:rPr>
      </w:pPr>
      <w:r w:rsidRPr="00C64A44">
        <w:rPr>
          <w:rStyle w:val="FontStyle18"/>
          <w:b w:val="0"/>
          <w:sz w:val="24"/>
          <w:szCs w:val="24"/>
        </w:rPr>
        <w:t xml:space="preserve">- в формате практической подготовки -    </w:t>
      </w:r>
      <w:r w:rsidR="00291760" w:rsidRPr="00C64A44">
        <w:rPr>
          <w:rStyle w:val="FontStyle18"/>
          <w:b w:val="0"/>
          <w:sz w:val="24"/>
          <w:szCs w:val="24"/>
        </w:rPr>
        <w:t xml:space="preserve">10 </w:t>
      </w:r>
      <w:r w:rsidRPr="00C64A44">
        <w:rPr>
          <w:rStyle w:val="FontStyle18"/>
          <w:b w:val="0"/>
          <w:sz w:val="24"/>
          <w:szCs w:val="24"/>
        </w:rPr>
        <w:t>акад. часа</w:t>
      </w:r>
    </w:p>
    <w:p w:rsidR="00ED541E" w:rsidRPr="00C64A44" w:rsidRDefault="00ED541E" w:rsidP="00ED541E">
      <w:pPr>
        <w:pStyle w:val="Style9"/>
        <w:rPr>
          <w:bCs/>
        </w:rPr>
      </w:pPr>
      <w:r w:rsidRPr="00C64A44">
        <w:rPr>
          <w:bCs/>
        </w:rPr>
        <w:t>Предусматривается написание курсовой работы</w:t>
      </w:r>
    </w:p>
    <w:p w:rsidR="00ED541E" w:rsidRPr="00ED541E" w:rsidRDefault="00ED541E" w:rsidP="002A720F">
      <w:pPr>
        <w:tabs>
          <w:tab w:val="left" w:pos="851"/>
        </w:tabs>
        <w:rPr>
          <w:rStyle w:val="FontStyle18"/>
          <w:b w:val="0"/>
          <w:color w:val="C00000"/>
          <w:sz w:val="24"/>
          <w:szCs w:val="24"/>
        </w:rPr>
      </w:pPr>
    </w:p>
    <w:p w:rsidR="00742737" w:rsidRPr="00ED541E" w:rsidRDefault="00742737" w:rsidP="00742737">
      <w:pPr>
        <w:tabs>
          <w:tab w:val="left" w:pos="851"/>
        </w:tabs>
        <w:rPr>
          <w:rStyle w:val="FontStyle18"/>
          <w:b w:val="0"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66"/>
        <w:gridCol w:w="554"/>
        <w:gridCol w:w="580"/>
        <w:gridCol w:w="814"/>
        <w:gridCol w:w="814"/>
        <w:gridCol w:w="1005"/>
        <w:gridCol w:w="3361"/>
        <w:gridCol w:w="3046"/>
        <w:gridCol w:w="1146"/>
      </w:tblGrid>
      <w:tr w:rsidR="00742737" w:rsidRPr="00C17915" w:rsidTr="001E4702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742737" w:rsidRPr="00C17915" w:rsidRDefault="00742737" w:rsidP="001E470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42737" w:rsidRPr="00C17915" w:rsidRDefault="00742737" w:rsidP="001E470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742737" w:rsidRPr="00742737" w:rsidRDefault="00742737" w:rsidP="001E470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273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742737" w:rsidRPr="00C36D85" w:rsidRDefault="00742737" w:rsidP="001E470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742737" w:rsidRPr="00C36D85" w:rsidRDefault="00742737" w:rsidP="001E470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742737" w:rsidRPr="00C36D85" w:rsidRDefault="00742737" w:rsidP="001E470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36D8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742737" w:rsidRPr="00C36D85" w:rsidRDefault="00742737" w:rsidP="001E4702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36D8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742737" w:rsidRPr="00C17915" w:rsidRDefault="00742737" w:rsidP="001E470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742737" w:rsidRPr="00C17915" w:rsidTr="001E4702">
        <w:trPr>
          <w:cantSplit/>
          <w:trHeight w:val="1134"/>
          <w:tblHeader/>
        </w:trPr>
        <w:tc>
          <w:tcPr>
            <w:tcW w:w="1420" w:type="pct"/>
            <w:vMerge/>
          </w:tcPr>
          <w:p w:rsidR="00742737" w:rsidRPr="00C17915" w:rsidRDefault="00742737" w:rsidP="001E4702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742737" w:rsidRPr="00C17915" w:rsidRDefault="00742737" w:rsidP="001E4702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742737" w:rsidRPr="00C17915" w:rsidRDefault="00742737" w:rsidP="001E4702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742737" w:rsidRPr="00C17915" w:rsidRDefault="00742737" w:rsidP="001E4702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742737" w:rsidRPr="00C17915" w:rsidRDefault="00742737" w:rsidP="001E4702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742737" w:rsidRPr="00C17915" w:rsidRDefault="00742737" w:rsidP="001E4702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742737" w:rsidRPr="00C45CAB" w:rsidRDefault="00742737" w:rsidP="001E470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0" w:type="pct"/>
            <w:vMerge/>
            <w:textDirection w:val="btLr"/>
          </w:tcPr>
          <w:p w:rsidR="00742737" w:rsidRPr="00C45CAB" w:rsidRDefault="00742737" w:rsidP="001E470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742737" w:rsidRPr="00C17915" w:rsidRDefault="00742737" w:rsidP="001E4702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742737" w:rsidRPr="00C17915" w:rsidRDefault="00742737" w:rsidP="001E4702">
            <w:pPr>
              <w:pStyle w:val="Style14"/>
              <w:widowControl/>
              <w:jc w:val="center"/>
            </w:pPr>
          </w:p>
        </w:tc>
      </w:tr>
      <w:tr w:rsidR="00742737" w:rsidRPr="00C17915" w:rsidTr="001E4702">
        <w:trPr>
          <w:trHeight w:val="268"/>
        </w:trPr>
        <w:tc>
          <w:tcPr>
            <w:tcW w:w="1420" w:type="pct"/>
          </w:tcPr>
          <w:p w:rsidR="00742737" w:rsidRPr="009D3881" w:rsidRDefault="00742737" w:rsidP="001E4702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>Затвердевание стальных слитков и</w:t>
            </w:r>
            <w:r>
              <w:rPr>
                <w:bCs/>
              </w:rPr>
              <w:t xml:space="preserve"> </w:t>
            </w:r>
            <w:r w:rsidRPr="009D3881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proofErr w:type="spellStart"/>
            <w:r w:rsidRPr="009D3881">
              <w:rPr>
                <w:bCs/>
              </w:rPr>
              <w:t>непрерывнолитых</w:t>
            </w:r>
            <w:proofErr w:type="spellEnd"/>
            <w:r w:rsidRPr="009D3881">
              <w:rPr>
                <w:bCs/>
              </w:rPr>
              <w:t xml:space="preserve"> заготовок. Расчет з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 xml:space="preserve">твердевания стальных слитков и </w:t>
            </w:r>
            <w:proofErr w:type="spellStart"/>
            <w:r w:rsidRPr="009D3881">
              <w:rPr>
                <w:bCs/>
              </w:rPr>
              <w:t>непр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рывнолитых</w:t>
            </w:r>
            <w:proofErr w:type="spellEnd"/>
            <w:r w:rsidRPr="009D3881">
              <w:rPr>
                <w:bCs/>
              </w:rPr>
              <w:t xml:space="preserve"> заготовок</w:t>
            </w:r>
          </w:p>
        </w:tc>
        <w:tc>
          <w:tcPr>
            <w:tcW w:w="181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42737">
              <w:t>/</w:t>
            </w:r>
            <w:r w:rsidR="001E4702">
              <w:t>2</w:t>
            </w:r>
            <w:r w:rsidR="00742737"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42737" w:rsidRPr="00574A6D"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D00D8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17915" w:rsidTr="001E4702">
        <w:trPr>
          <w:trHeight w:val="422"/>
        </w:trPr>
        <w:tc>
          <w:tcPr>
            <w:tcW w:w="1420" w:type="pct"/>
          </w:tcPr>
          <w:p w:rsidR="00742737" w:rsidRPr="00C17915" w:rsidRDefault="00742737" w:rsidP="001E4702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2. Кристаллическая структура литой стали</w:t>
            </w:r>
            <w:r>
              <w:rPr>
                <w:bCs/>
              </w:rPr>
              <w:t xml:space="preserve">    </w:t>
            </w:r>
            <w:r w:rsidRPr="009D3881">
              <w:rPr>
                <w:bCs/>
              </w:rPr>
              <w:t xml:space="preserve"> и современная теория кристаллизации</w:t>
            </w:r>
          </w:p>
        </w:tc>
        <w:tc>
          <w:tcPr>
            <w:tcW w:w="181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42737">
              <w:t>/</w:t>
            </w:r>
            <w:r w:rsidR="001E4702">
              <w:t>2</w:t>
            </w:r>
            <w:r w:rsidR="00742737"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1E470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D00D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17915" w:rsidTr="001E4702">
        <w:trPr>
          <w:trHeight w:val="422"/>
        </w:trPr>
        <w:tc>
          <w:tcPr>
            <w:tcW w:w="1420" w:type="pct"/>
          </w:tcPr>
          <w:p w:rsidR="00742737" w:rsidRDefault="00742737" w:rsidP="001E4702">
            <w:pPr>
              <w:pStyle w:val="Style9"/>
              <w:ind w:hanging="50"/>
              <w:rPr>
                <w:bCs/>
              </w:rPr>
            </w:pPr>
            <w:r w:rsidRPr="009D3881">
              <w:rPr>
                <w:bCs/>
              </w:rPr>
              <w:lastRenderedPageBreak/>
              <w:t xml:space="preserve">3. Макроструктура </w:t>
            </w:r>
            <w:proofErr w:type="spellStart"/>
            <w:r w:rsidRPr="009D3881">
              <w:rPr>
                <w:bCs/>
              </w:rPr>
              <w:t>непрерывнолитых</w:t>
            </w:r>
            <w:proofErr w:type="spellEnd"/>
            <w:r w:rsidRPr="009D3881">
              <w:rPr>
                <w:bCs/>
              </w:rPr>
              <w:t xml:space="preserve"> з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готовок и слитков спокойной,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полусп</w:t>
            </w:r>
            <w:r>
              <w:rPr>
                <w:bCs/>
              </w:rPr>
              <w:t>о</w:t>
            </w:r>
            <w:r>
              <w:rPr>
                <w:bCs/>
              </w:rPr>
              <w:t>кой</w:t>
            </w:r>
            <w:proofErr w:type="spellEnd"/>
            <w:r>
              <w:rPr>
                <w:bCs/>
              </w:rPr>
              <w:t>-</w:t>
            </w:r>
          </w:p>
          <w:p w:rsidR="00742737" w:rsidRPr="00C17915" w:rsidRDefault="00742737" w:rsidP="001E4702">
            <w:pPr>
              <w:pStyle w:val="Style14"/>
              <w:widowControl/>
              <w:ind w:firstLine="0"/>
              <w:rPr>
                <w:color w:val="C00000"/>
              </w:rPr>
            </w:pPr>
            <w:r w:rsidRPr="009D3881">
              <w:rPr>
                <w:bCs/>
              </w:rPr>
              <w:t>ной и кипящей стали</w:t>
            </w:r>
          </w:p>
        </w:tc>
        <w:tc>
          <w:tcPr>
            <w:tcW w:w="181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1E4702">
              <w:t>2</w:t>
            </w:r>
            <w:r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D00D8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контрольная 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бота</w:t>
            </w:r>
            <w:r w:rsidR="0059524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4657C" w:rsidTr="001E4702">
        <w:trPr>
          <w:trHeight w:val="499"/>
        </w:trPr>
        <w:tc>
          <w:tcPr>
            <w:tcW w:w="1420" w:type="pct"/>
          </w:tcPr>
          <w:p w:rsidR="00742737" w:rsidRPr="008C6FC4" w:rsidRDefault="00742737" w:rsidP="001E4702">
            <w:pPr>
              <w:pStyle w:val="Style14"/>
              <w:widowControl/>
              <w:ind w:firstLine="0"/>
            </w:pPr>
            <w:r w:rsidRPr="008C6FC4">
              <w:t xml:space="preserve">4. Дендритная и зональная химическая </w:t>
            </w:r>
            <w:r>
              <w:t xml:space="preserve">   </w:t>
            </w:r>
            <w:r w:rsidRPr="008C6FC4">
              <w:t>неоднородность. Неметаллические</w:t>
            </w:r>
            <w:r>
              <w:t xml:space="preserve"> </w:t>
            </w:r>
            <w:r w:rsidRPr="008C6FC4">
              <w:t>вкл</w:t>
            </w:r>
            <w:r w:rsidRPr="008C6FC4">
              <w:t>ю</w:t>
            </w:r>
            <w:r w:rsidRPr="008C6FC4">
              <w:t xml:space="preserve">чения </w:t>
            </w:r>
            <w:r>
              <w:t xml:space="preserve">и газы </w:t>
            </w:r>
            <w:r w:rsidRPr="008C6FC4">
              <w:t xml:space="preserve">в стальных слитках и </w:t>
            </w:r>
            <w:proofErr w:type="spellStart"/>
            <w:r w:rsidRPr="008C6FC4">
              <w:t>непр</w:t>
            </w:r>
            <w:r w:rsidRPr="008C6FC4">
              <w:t>е</w:t>
            </w:r>
            <w:r w:rsidRPr="008C6FC4">
              <w:t>рывнолитых</w:t>
            </w:r>
            <w:proofErr w:type="spellEnd"/>
            <w:r w:rsidRPr="008C6FC4">
              <w:t xml:space="preserve"> заготовках. </w:t>
            </w:r>
          </w:p>
        </w:tc>
        <w:tc>
          <w:tcPr>
            <w:tcW w:w="181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6/</w:t>
            </w:r>
            <w:r w:rsidR="001E4702">
              <w:t>2</w:t>
            </w:r>
            <w:r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59524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17915" w:rsidTr="001E4702">
        <w:trPr>
          <w:trHeight w:val="70"/>
        </w:trPr>
        <w:tc>
          <w:tcPr>
            <w:tcW w:w="1420" w:type="pct"/>
          </w:tcPr>
          <w:p w:rsidR="00742737" w:rsidRPr="00C17915" w:rsidRDefault="00742737" w:rsidP="001E4702">
            <w:pPr>
              <w:pStyle w:val="Style14"/>
              <w:widowControl/>
              <w:ind w:firstLine="0"/>
              <w:rPr>
                <w:color w:val="C00000"/>
              </w:rPr>
            </w:pPr>
            <w:r w:rsidRPr="008C6FC4">
              <w:t xml:space="preserve">5. Дефекты стальных слитков и </w:t>
            </w:r>
            <w:proofErr w:type="spellStart"/>
            <w:r w:rsidRPr="008C6FC4">
              <w:t>непр</w:t>
            </w:r>
            <w:r w:rsidRPr="008C6FC4">
              <w:t>е</w:t>
            </w:r>
            <w:r w:rsidRPr="008C6FC4">
              <w:t>рывнолитых</w:t>
            </w:r>
            <w:proofErr w:type="spellEnd"/>
            <w:r w:rsidRPr="008C6FC4">
              <w:t xml:space="preserve"> заготовок, причины</w:t>
            </w:r>
            <w:r>
              <w:t xml:space="preserve"> </w:t>
            </w:r>
            <w:r w:rsidRPr="008C6FC4">
              <w:t>их обр</w:t>
            </w:r>
            <w:r w:rsidRPr="008C6FC4">
              <w:t>а</w:t>
            </w:r>
            <w:r w:rsidRPr="008C6FC4">
              <w:t>зования и способы устранения</w:t>
            </w:r>
          </w:p>
        </w:tc>
        <w:tc>
          <w:tcPr>
            <w:tcW w:w="181" w:type="pct"/>
          </w:tcPr>
          <w:p w:rsidR="00742737" w:rsidRPr="004104E3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42737">
              <w:t>/</w:t>
            </w:r>
            <w:r>
              <w:t>4</w:t>
            </w:r>
            <w:r w:rsidR="00742737"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42737" w:rsidRPr="00574A6D"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1E470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D00D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17915" w:rsidTr="001E4702">
        <w:trPr>
          <w:trHeight w:val="499"/>
        </w:trPr>
        <w:tc>
          <w:tcPr>
            <w:tcW w:w="1420" w:type="pct"/>
          </w:tcPr>
          <w:p w:rsidR="00742737" w:rsidRPr="00041D79" w:rsidRDefault="00742737" w:rsidP="001E4702">
            <w:pPr>
              <w:pStyle w:val="Style14"/>
              <w:ind w:firstLine="0"/>
              <w:rPr>
                <w:highlight w:val="yellow"/>
              </w:rPr>
            </w:pPr>
            <w:r w:rsidRPr="00041D79">
              <w:t>6. Сталеразливочные и промежуточные ковши: конструкция, огнеупорная фут</w:t>
            </w:r>
            <w:r w:rsidRPr="00041D79">
              <w:t>е</w:t>
            </w:r>
            <w:r w:rsidRPr="00041D79">
              <w:t>ровка, ковшевые затворы</w:t>
            </w:r>
            <w:r>
              <w:t xml:space="preserve">, эксплуатация. </w:t>
            </w:r>
            <w:r w:rsidRPr="00041D79">
              <w:t>Гидродинамика истечения металла из ковша. Скорость и продолжительность разливки стали</w:t>
            </w:r>
          </w:p>
        </w:tc>
        <w:tc>
          <w:tcPr>
            <w:tcW w:w="181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742737">
              <w:t>/</w:t>
            </w:r>
            <w:r>
              <w:t>4</w:t>
            </w:r>
            <w:r w:rsidR="00742737"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D00D8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17915" w:rsidTr="001E4702">
        <w:trPr>
          <w:trHeight w:val="499"/>
        </w:trPr>
        <w:tc>
          <w:tcPr>
            <w:tcW w:w="1420" w:type="pct"/>
          </w:tcPr>
          <w:p w:rsidR="00742737" w:rsidRPr="009D3881" w:rsidRDefault="00742737" w:rsidP="001E4702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lastRenderedPageBreak/>
              <w:t>7. Непрерывная разливка стали. Конс</w:t>
            </w:r>
            <w:r w:rsidRPr="009D3881">
              <w:rPr>
                <w:bCs/>
              </w:rPr>
              <w:t>т</w:t>
            </w:r>
            <w:r w:rsidRPr="009D3881">
              <w:rPr>
                <w:bCs/>
              </w:rPr>
              <w:t>рукции машин непрерывного литья заг</w:t>
            </w:r>
            <w:r w:rsidRPr="009D3881">
              <w:rPr>
                <w:bCs/>
              </w:rPr>
              <w:t>о</w:t>
            </w:r>
            <w:r w:rsidRPr="009D3881">
              <w:rPr>
                <w:bCs/>
              </w:rPr>
              <w:t>товок. Кристаллизаторы, устройство и р</w:t>
            </w:r>
            <w:r w:rsidRPr="009D3881">
              <w:rPr>
                <w:bCs/>
              </w:rPr>
              <w:t>а</w:t>
            </w:r>
            <w:r w:rsidRPr="009D3881">
              <w:rPr>
                <w:bCs/>
              </w:rPr>
              <w:t>бота зоны вторичного охлаждения, агр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гаты резки, транспортно-отгрузочные л</w:t>
            </w:r>
            <w:r w:rsidRPr="009D3881">
              <w:rPr>
                <w:bCs/>
              </w:rPr>
              <w:t>и</w:t>
            </w:r>
            <w:r w:rsidRPr="009D3881">
              <w:rPr>
                <w:bCs/>
              </w:rPr>
              <w:t>нии. Технология непрерывной разливки стали</w:t>
            </w:r>
          </w:p>
        </w:tc>
        <w:tc>
          <w:tcPr>
            <w:tcW w:w="181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5" w:type="pct"/>
          </w:tcPr>
          <w:p w:rsidR="00742737" w:rsidRPr="00C36D85" w:rsidRDefault="00742737" w:rsidP="001E4702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C36D85" w:rsidRDefault="00CE6F04" w:rsidP="001E4702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742737">
              <w:t>/</w:t>
            </w:r>
            <w:r w:rsidR="001E4702">
              <w:t>4</w:t>
            </w:r>
            <w:r w:rsidR="00742737"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D00D8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4657C" w:rsidTr="001E4702">
        <w:trPr>
          <w:trHeight w:val="499"/>
        </w:trPr>
        <w:tc>
          <w:tcPr>
            <w:tcW w:w="1420" w:type="pct"/>
          </w:tcPr>
          <w:p w:rsidR="00742737" w:rsidRPr="009D3881" w:rsidRDefault="00742737" w:rsidP="001E4702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>8. Способы разливки стали в изложницы. Конструкции изложниц и комплектующ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го оборудования. Подготовка изложниц к разливке. Технология разливки в изло</w:t>
            </w:r>
            <w:r w:rsidRPr="009D3881">
              <w:rPr>
                <w:bCs/>
              </w:rPr>
              <w:t>ж</w:t>
            </w:r>
            <w:r w:rsidRPr="009D3881">
              <w:rPr>
                <w:bCs/>
              </w:rPr>
              <w:t>ницы спокойной, кипящей и полуспоко</w:t>
            </w:r>
            <w:r w:rsidRPr="009D3881">
              <w:rPr>
                <w:bCs/>
              </w:rPr>
              <w:t>й</w:t>
            </w:r>
            <w:r w:rsidRPr="009D3881">
              <w:rPr>
                <w:bCs/>
              </w:rPr>
              <w:t>ной стали. Особенности сифонной ра</w:t>
            </w:r>
            <w:r w:rsidRPr="009D3881">
              <w:rPr>
                <w:bCs/>
              </w:rPr>
              <w:t>з</w:t>
            </w:r>
            <w:r w:rsidRPr="009D3881">
              <w:rPr>
                <w:bCs/>
              </w:rPr>
              <w:t>ливки стали</w:t>
            </w:r>
          </w:p>
        </w:tc>
        <w:tc>
          <w:tcPr>
            <w:tcW w:w="181" w:type="pct"/>
          </w:tcPr>
          <w:p w:rsidR="00742737" w:rsidRPr="00CC48DC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CC48DC" w:rsidRDefault="00742737" w:rsidP="001E4702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5" w:type="pct"/>
          </w:tcPr>
          <w:p w:rsidR="00742737" w:rsidRPr="00CC48DC" w:rsidRDefault="00742737" w:rsidP="001E4702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CC48DC" w:rsidRDefault="00CE6F04" w:rsidP="001E4702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1E4702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задач, защита лабор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торной работы</w:t>
            </w:r>
            <w:r w:rsidR="00D00D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контрол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59524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4F39A3" w:rsidTr="001E4702">
        <w:trPr>
          <w:trHeight w:val="499"/>
        </w:trPr>
        <w:tc>
          <w:tcPr>
            <w:tcW w:w="1420" w:type="pct"/>
          </w:tcPr>
          <w:p w:rsidR="00742737" w:rsidRPr="009D3881" w:rsidRDefault="00742737" w:rsidP="001E4702">
            <w:pPr>
              <w:pStyle w:val="Style9"/>
              <w:ind w:firstLine="0"/>
              <w:rPr>
                <w:bCs/>
              </w:rPr>
            </w:pPr>
            <w:r w:rsidRPr="009D3881">
              <w:rPr>
                <w:bCs/>
              </w:rPr>
              <w:t xml:space="preserve">9. Контроль качества слитков и </w:t>
            </w:r>
            <w:proofErr w:type="spellStart"/>
            <w:r w:rsidRPr="009D3881">
              <w:rPr>
                <w:bCs/>
              </w:rPr>
              <w:t>непр</w:t>
            </w:r>
            <w:r w:rsidRPr="009D3881">
              <w:rPr>
                <w:bCs/>
              </w:rPr>
              <w:t>е</w:t>
            </w:r>
            <w:r w:rsidRPr="009D3881">
              <w:rPr>
                <w:bCs/>
              </w:rPr>
              <w:t>рывнолитых</w:t>
            </w:r>
            <w:proofErr w:type="spellEnd"/>
            <w:r w:rsidRPr="009D3881">
              <w:rPr>
                <w:bCs/>
              </w:rPr>
              <w:t xml:space="preserve"> слябов. Технико-экономические показатели разливки стали в изложницы и непрерывной разливки стали</w:t>
            </w:r>
          </w:p>
        </w:tc>
        <w:tc>
          <w:tcPr>
            <w:tcW w:w="181" w:type="pct"/>
          </w:tcPr>
          <w:p w:rsidR="00742737" w:rsidRPr="00CC48DC" w:rsidRDefault="00742737" w:rsidP="001E470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9" w:type="pct"/>
          </w:tcPr>
          <w:p w:rsidR="00742737" w:rsidRPr="004104E3" w:rsidRDefault="00742737" w:rsidP="001E470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5" w:type="pct"/>
          </w:tcPr>
          <w:p w:rsidR="00742737" w:rsidRPr="004104E3" w:rsidRDefault="00CE6F04" w:rsidP="001E4702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E4702">
              <w:t>/2И</w:t>
            </w:r>
          </w:p>
        </w:tc>
        <w:tc>
          <w:tcPr>
            <w:tcW w:w="260" w:type="pct"/>
          </w:tcPr>
          <w:p w:rsidR="00742737" w:rsidRPr="004104E3" w:rsidRDefault="00CE6F04" w:rsidP="001E470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742737" w:rsidRPr="00574A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0" w:type="pct"/>
          </w:tcPr>
          <w:p w:rsidR="00742737" w:rsidRPr="00C45CAB" w:rsidRDefault="00742737" w:rsidP="001E470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proofErr w:type="gramStart"/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 озн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комление с методикой решения задач, оформление результатов лабораторных работ, подгото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361DA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 к курсовой и контрольной работам</w:t>
            </w:r>
            <w:proofErr w:type="gramEnd"/>
          </w:p>
        </w:tc>
        <w:tc>
          <w:tcPr>
            <w:tcW w:w="970" w:type="pct"/>
          </w:tcPr>
          <w:p w:rsidR="00742737" w:rsidRPr="00C17915" w:rsidRDefault="00742737" w:rsidP="00D00D8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результатов реш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6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задач</w:t>
            </w:r>
            <w:r w:rsidR="00D00D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курсовой работы</w:t>
            </w:r>
          </w:p>
        </w:tc>
        <w:tc>
          <w:tcPr>
            <w:tcW w:w="368" w:type="pct"/>
          </w:tcPr>
          <w:p w:rsidR="00742737" w:rsidRPr="0090060E" w:rsidRDefault="00742737" w:rsidP="001E4702">
            <w:pPr>
              <w:pStyle w:val="Style14"/>
              <w:widowControl/>
              <w:ind w:firstLine="0"/>
              <w:jc w:val="center"/>
              <w:rPr>
                <w:i/>
              </w:rPr>
            </w:pPr>
            <w:r w:rsidRPr="0090060E">
              <w:rPr>
                <w:i/>
              </w:rPr>
              <w:t>ПК-4-зув</w:t>
            </w:r>
          </w:p>
        </w:tc>
      </w:tr>
      <w:tr w:rsidR="00742737" w:rsidRPr="00C17915" w:rsidTr="001E4702">
        <w:trPr>
          <w:trHeight w:val="268"/>
        </w:trPr>
        <w:tc>
          <w:tcPr>
            <w:tcW w:w="1420" w:type="pct"/>
          </w:tcPr>
          <w:p w:rsidR="00742737" w:rsidRPr="004F39A3" w:rsidRDefault="00742737" w:rsidP="001E4702">
            <w:pPr>
              <w:pStyle w:val="Style14"/>
              <w:widowControl/>
              <w:ind w:firstLine="0"/>
              <w:rPr>
                <w:b/>
                <w:color w:val="C00000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81" w:type="pct"/>
          </w:tcPr>
          <w:p w:rsidR="00742737" w:rsidRPr="00CC48DC" w:rsidRDefault="00742737" w:rsidP="001E470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9" w:type="pct"/>
          </w:tcPr>
          <w:p w:rsidR="00742737" w:rsidRPr="004104E3" w:rsidRDefault="00742737" w:rsidP="001E47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5" w:type="pct"/>
          </w:tcPr>
          <w:p w:rsidR="00742737" w:rsidRPr="004104E3" w:rsidRDefault="00CE6F04" w:rsidP="001E47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1E4702">
              <w:rPr>
                <w:b/>
              </w:rPr>
              <w:t>/14И</w:t>
            </w:r>
          </w:p>
        </w:tc>
        <w:tc>
          <w:tcPr>
            <w:tcW w:w="260" w:type="pct"/>
          </w:tcPr>
          <w:p w:rsidR="00742737" w:rsidRPr="004104E3" w:rsidRDefault="00CE6F04" w:rsidP="001E47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742737">
              <w:rPr>
                <w:b/>
              </w:rPr>
              <w:t>/</w:t>
            </w:r>
            <w:r w:rsidR="001E4702">
              <w:rPr>
                <w:b/>
              </w:rPr>
              <w:t>18</w:t>
            </w:r>
            <w:r w:rsidR="00742737">
              <w:rPr>
                <w:b/>
              </w:rPr>
              <w:t>И</w:t>
            </w:r>
          </w:p>
        </w:tc>
        <w:tc>
          <w:tcPr>
            <w:tcW w:w="327" w:type="pct"/>
          </w:tcPr>
          <w:p w:rsidR="00742737" w:rsidRPr="00574A6D" w:rsidRDefault="00CE6F04" w:rsidP="001E47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42737">
              <w:rPr>
                <w:b/>
              </w:rPr>
              <w:t>4,</w:t>
            </w:r>
            <w:r>
              <w:rPr>
                <w:b/>
              </w:rPr>
              <w:t>2</w:t>
            </w:r>
          </w:p>
        </w:tc>
        <w:tc>
          <w:tcPr>
            <w:tcW w:w="1070" w:type="pct"/>
          </w:tcPr>
          <w:p w:rsidR="00742737" w:rsidRPr="00E6738B" w:rsidRDefault="00742737" w:rsidP="001E4702">
            <w:pPr>
              <w:pStyle w:val="Style14"/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970" w:type="pct"/>
          </w:tcPr>
          <w:p w:rsidR="00742737" w:rsidRPr="00574A6D" w:rsidRDefault="00742737" w:rsidP="001E470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59524C">
              <w:rPr>
                <w:b/>
              </w:rPr>
              <w:t>/курсовая работа</w:t>
            </w:r>
          </w:p>
        </w:tc>
        <w:tc>
          <w:tcPr>
            <w:tcW w:w="368" w:type="pct"/>
          </w:tcPr>
          <w:p w:rsidR="00742737" w:rsidRPr="004104E3" w:rsidRDefault="00742737" w:rsidP="001E470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4F6425" w:rsidRPr="009F307A" w:rsidRDefault="004F6425" w:rsidP="003622D7">
      <w:pPr>
        <w:ind w:firstLine="0"/>
        <w:rPr>
          <w:iCs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62970">
        <w:rPr>
          <w:bCs/>
        </w:rPr>
        <w:t>Разливка и кристалл</w:t>
      </w:r>
      <w:r w:rsidRPr="00362970">
        <w:rPr>
          <w:bCs/>
        </w:rPr>
        <w:t>и</w:t>
      </w:r>
      <w:r w:rsidRPr="00362970">
        <w:rPr>
          <w:bCs/>
        </w:rPr>
        <w:t>зация стали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</w:t>
      </w:r>
      <w:r w:rsidRPr="00362970">
        <w:rPr>
          <w:bCs/>
          <w:iCs/>
        </w:rPr>
        <w:t>о</w:t>
      </w:r>
      <w:r w:rsidRPr="00362970">
        <w:rPr>
          <w:bCs/>
          <w:iCs/>
        </w:rPr>
        <w:t>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054CCE" w:rsidRPr="00362970" w:rsidRDefault="00054CCE" w:rsidP="00054CCE">
      <w:pPr>
        <w:pStyle w:val="Style9"/>
        <w:rPr>
          <w:b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</w:t>
      </w:r>
      <w:r w:rsidRPr="00362970">
        <w:rPr>
          <w:bCs/>
          <w:iCs/>
        </w:rPr>
        <w:t>а</w:t>
      </w:r>
      <w:r w:rsidRPr="00362970">
        <w:rPr>
          <w:bCs/>
          <w:iCs/>
        </w:rPr>
        <w:t xml:space="preserve">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На практических занятиях используются </w:t>
      </w:r>
      <w:r w:rsidRPr="00362970">
        <w:rPr>
          <w:bCs/>
        </w:rPr>
        <w:t xml:space="preserve">компьютерные тренажеры по непрерывной разливке стали в </w:t>
      </w:r>
      <w:proofErr w:type="spellStart"/>
      <w:r w:rsidRPr="00362970">
        <w:rPr>
          <w:bCs/>
        </w:rPr>
        <w:t>слябовые</w:t>
      </w:r>
      <w:proofErr w:type="spellEnd"/>
      <w:r w:rsidRPr="00362970">
        <w:rPr>
          <w:bCs/>
        </w:rPr>
        <w:t xml:space="preserve"> и сортовые заготовки.                                                   </w:t>
      </w:r>
    </w:p>
    <w:p w:rsidR="00054CCE" w:rsidRPr="00362970" w:rsidRDefault="00054CCE" w:rsidP="00054CC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практич</w:t>
      </w:r>
      <w:r w:rsidRPr="00362970">
        <w:rPr>
          <w:bCs/>
          <w:iCs/>
        </w:rPr>
        <w:t>е</w:t>
      </w:r>
      <w:r w:rsidRPr="00362970">
        <w:rPr>
          <w:bCs/>
          <w:iCs/>
        </w:rPr>
        <w:t>ским и лабораторным занятиям, контрольным работам, выполнению курсовой работы и итоговой аттестации</w:t>
      </w:r>
      <w:r w:rsidR="00F3145B"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F3145B" w:rsidRDefault="00F3145B" w:rsidP="00A72A9A">
      <w:pPr>
        <w:rPr>
          <w:i/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6C582D">
        <w:t>Разливка и кристаллизация стали</w:t>
      </w:r>
      <w:r w:rsidRPr="006C582D">
        <w:t xml:space="preserve">» предусмотрена аудиторная и внеаудиторная самостоятельная работа </w:t>
      </w:r>
      <w:proofErr w:type="gramStart"/>
      <w:r w:rsidRPr="006C582D">
        <w:t>обучающихся</w:t>
      </w:r>
      <w:proofErr w:type="gramEnd"/>
      <w:r w:rsidRPr="006C582D">
        <w:t xml:space="preserve">. </w:t>
      </w:r>
    </w:p>
    <w:p w:rsidR="006C582D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</w:t>
      </w:r>
      <w:r w:rsidR="006C582D">
        <w:t>а</w:t>
      </w:r>
      <w:r w:rsidR="006C582D">
        <w:t xml:space="preserve">торных работ, </w:t>
      </w:r>
      <w:r w:rsidR="007258FF" w:rsidRPr="006C582D">
        <w:t xml:space="preserve">решение задач </w:t>
      </w:r>
      <w:r w:rsidR="00441C8D">
        <w:t xml:space="preserve">и работу на имитаторах-тренажерах </w:t>
      </w:r>
      <w:r w:rsidR="007258FF" w:rsidRPr="006C582D">
        <w:t>на практических зан</w:t>
      </w:r>
      <w:r w:rsidR="007258FF" w:rsidRPr="006C582D">
        <w:t>я</w:t>
      </w:r>
      <w:r w:rsidR="007258FF" w:rsidRPr="006C582D">
        <w:t>тиях</w:t>
      </w:r>
      <w:r w:rsidR="00441C8D">
        <w:t xml:space="preserve">, а также </w:t>
      </w:r>
      <w:r w:rsidR="006C582D">
        <w:t>написание контрольных работ.</w:t>
      </w:r>
    </w:p>
    <w:p w:rsidR="006C582D" w:rsidRDefault="006C582D" w:rsidP="00687DE2">
      <w:pPr>
        <w:widowControl/>
        <w:rPr>
          <w:bCs/>
        </w:rPr>
      </w:pPr>
      <w:r w:rsidRPr="00D00D89">
        <w:rPr>
          <w:b/>
        </w:rPr>
        <w:t>Лабораторная работа №1</w:t>
      </w:r>
      <w:r>
        <w:t xml:space="preserve"> «</w:t>
      </w:r>
      <w:r w:rsidRPr="00362970">
        <w:rPr>
          <w:bCs/>
        </w:rPr>
        <w:t>Изучение истечения стали из ковша на модели</w:t>
      </w:r>
      <w:r>
        <w:rPr>
          <w:bCs/>
        </w:rPr>
        <w:t>».</w:t>
      </w:r>
    </w:p>
    <w:p w:rsidR="006C582D" w:rsidRDefault="006C582D" w:rsidP="00687DE2">
      <w:pPr>
        <w:widowControl/>
        <w:rPr>
          <w:bCs/>
        </w:rPr>
      </w:pPr>
      <w:r>
        <w:rPr>
          <w:bCs/>
        </w:rPr>
        <w:t>На лабораторной установке изучается влияние высоты металла в ковше и диаметра отверстия стакана сталеразливочного ковша на величину весовой скорости разливки ст</w:t>
      </w:r>
      <w:r>
        <w:rPr>
          <w:bCs/>
        </w:rPr>
        <w:t>а</w:t>
      </w:r>
      <w:r>
        <w:rPr>
          <w:bCs/>
        </w:rPr>
        <w:t>ли</w:t>
      </w:r>
      <w:r w:rsidR="008D4AD0">
        <w:rPr>
          <w:bCs/>
        </w:rPr>
        <w:t>, истекающей из ковша</w:t>
      </w:r>
      <w:r>
        <w:rPr>
          <w:bCs/>
        </w:rPr>
        <w:t xml:space="preserve">. Результаты моделирования пересчитываются </w:t>
      </w:r>
      <w:r w:rsidR="008D4AD0">
        <w:rPr>
          <w:bCs/>
        </w:rPr>
        <w:t xml:space="preserve">на реальный ковш определенной вместимости с использованием </w:t>
      </w:r>
      <w:r w:rsidR="005C3C6E">
        <w:rPr>
          <w:bCs/>
        </w:rPr>
        <w:t xml:space="preserve">специальных </w:t>
      </w:r>
      <w:r w:rsidR="008D4AD0">
        <w:rPr>
          <w:bCs/>
        </w:rPr>
        <w:t xml:space="preserve">масштабов. Анализируется </w:t>
      </w:r>
      <w:r w:rsidR="005C53EF">
        <w:rPr>
          <w:bCs/>
        </w:rPr>
        <w:t xml:space="preserve">и сравнивается </w:t>
      </w:r>
      <w:r w:rsidR="008D4AD0">
        <w:rPr>
          <w:bCs/>
        </w:rPr>
        <w:t xml:space="preserve">влияние каждого фактора на весовую скорость разливки стали. </w:t>
      </w:r>
    </w:p>
    <w:p w:rsidR="006C582D" w:rsidRDefault="0060007D" w:rsidP="00687DE2">
      <w:pPr>
        <w:widowControl/>
        <w:rPr>
          <w:bCs/>
          <w:iCs/>
        </w:rPr>
      </w:pPr>
      <w:r w:rsidRPr="00D00D89">
        <w:rPr>
          <w:b/>
        </w:rPr>
        <w:t>Лабораторная работа №</w:t>
      </w:r>
      <w:r w:rsidR="006C582D" w:rsidRPr="00D00D89">
        <w:rPr>
          <w:b/>
        </w:rPr>
        <w:t>2</w:t>
      </w:r>
      <w:r w:rsidR="006C582D">
        <w:t xml:space="preserve"> </w:t>
      </w:r>
      <w:r>
        <w:t>«</w:t>
      </w:r>
      <w:r w:rsidR="00DA1AFB">
        <w:t>Изучение в</w:t>
      </w:r>
      <w:r w:rsidR="006C582D" w:rsidRPr="00362970">
        <w:rPr>
          <w:bCs/>
          <w:iCs/>
        </w:rPr>
        <w:t>нутренне</w:t>
      </w:r>
      <w:r w:rsidR="00DA1AFB">
        <w:rPr>
          <w:bCs/>
          <w:iCs/>
        </w:rPr>
        <w:t>го</w:t>
      </w:r>
      <w:r w:rsidR="006C582D" w:rsidRPr="00362970">
        <w:rPr>
          <w:bCs/>
          <w:iCs/>
        </w:rPr>
        <w:t xml:space="preserve"> строени</w:t>
      </w:r>
      <w:r w:rsidR="00DA1AFB">
        <w:rPr>
          <w:bCs/>
          <w:iCs/>
        </w:rPr>
        <w:t>я</w:t>
      </w:r>
      <w:r w:rsidR="006C582D" w:rsidRPr="00362970">
        <w:rPr>
          <w:bCs/>
          <w:iCs/>
        </w:rPr>
        <w:t xml:space="preserve"> стальной </w:t>
      </w:r>
      <w:proofErr w:type="spellStart"/>
      <w:r w:rsidR="006C582D" w:rsidRPr="00362970">
        <w:rPr>
          <w:bCs/>
          <w:iCs/>
        </w:rPr>
        <w:t>непрерывн</w:t>
      </w:r>
      <w:r w:rsidR="006C582D" w:rsidRPr="00362970">
        <w:rPr>
          <w:bCs/>
          <w:iCs/>
        </w:rPr>
        <w:t>о</w:t>
      </w:r>
      <w:r w:rsidR="006C582D" w:rsidRPr="00362970">
        <w:rPr>
          <w:bCs/>
          <w:iCs/>
        </w:rPr>
        <w:t>литой</w:t>
      </w:r>
      <w:proofErr w:type="spellEnd"/>
      <w:r w:rsidR="006C582D" w:rsidRPr="00362970">
        <w:rPr>
          <w:bCs/>
          <w:iCs/>
        </w:rPr>
        <w:t xml:space="preserve"> заготовки</w:t>
      </w:r>
      <w:r>
        <w:rPr>
          <w:bCs/>
          <w:iCs/>
        </w:rPr>
        <w:t>»</w:t>
      </w:r>
      <w:r w:rsidR="006C582D">
        <w:rPr>
          <w:bCs/>
          <w:iCs/>
        </w:rPr>
        <w:t>.</w:t>
      </w:r>
    </w:p>
    <w:p w:rsidR="005C53EF" w:rsidRDefault="003658F0" w:rsidP="00687DE2">
      <w:pPr>
        <w:widowControl/>
        <w:rPr>
          <w:bCs/>
          <w:iCs/>
        </w:rPr>
      </w:pPr>
      <w:proofErr w:type="gramStart"/>
      <w:r>
        <w:rPr>
          <w:bCs/>
          <w:iCs/>
        </w:rPr>
        <w:t>По</w:t>
      </w:r>
      <w:proofErr w:type="gramEnd"/>
      <w:r>
        <w:rPr>
          <w:bCs/>
          <w:iCs/>
        </w:rPr>
        <w:t xml:space="preserve"> </w:t>
      </w:r>
      <w:proofErr w:type="gramStart"/>
      <w:r>
        <w:rPr>
          <w:bCs/>
          <w:iCs/>
        </w:rPr>
        <w:t>поперечным</w:t>
      </w:r>
      <w:proofErr w:type="gram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темплетам</w:t>
      </w:r>
      <w:proofErr w:type="spellEnd"/>
      <w:r>
        <w:rPr>
          <w:bCs/>
          <w:iCs/>
        </w:rPr>
        <w:t xml:space="preserve"> </w:t>
      </w:r>
      <w:r w:rsidR="00A32CEF">
        <w:rPr>
          <w:bCs/>
          <w:iCs/>
        </w:rPr>
        <w:t xml:space="preserve">путем </w:t>
      </w:r>
      <w:proofErr w:type="spellStart"/>
      <w:r w:rsidR="00A32CEF">
        <w:rPr>
          <w:bCs/>
          <w:iCs/>
        </w:rPr>
        <w:t>эскизирования</w:t>
      </w:r>
      <w:proofErr w:type="spellEnd"/>
      <w:r w:rsidR="00A32CEF">
        <w:rPr>
          <w:bCs/>
          <w:iCs/>
        </w:rPr>
        <w:t xml:space="preserve"> </w:t>
      </w:r>
      <w:r>
        <w:rPr>
          <w:bCs/>
          <w:iCs/>
        </w:rPr>
        <w:t>изуча</w:t>
      </w:r>
      <w:r w:rsidR="00A32CEF">
        <w:rPr>
          <w:bCs/>
          <w:iCs/>
        </w:rPr>
        <w:t>ю</w:t>
      </w:r>
      <w:r>
        <w:rPr>
          <w:bCs/>
          <w:iCs/>
        </w:rPr>
        <w:t>тся кристаллическое стро</w:t>
      </w:r>
      <w:r>
        <w:rPr>
          <w:bCs/>
          <w:iCs/>
        </w:rPr>
        <w:t>е</w:t>
      </w:r>
      <w:r>
        <w:rPr>
          <w:bCs/>
          <w:iCs/>
        </w:rPr>
        <w:t xml:space="preserve">ние, дефекты макроструктуры </w:t>
      </w:r>
      <w:proofErr w:type="spellStart"/>
      <w:r>
        <w:rPr>
          <w:bCs/>
          <w:iCs/>
        </w:rPr>
        <w:t>непрерывнолитых</w:t>
      </w:r>
      <w:proofErr w:type="spellEnd"/>
      <w:r>
        <w:rPr>
          <w:bCs/>
          <w:iCs/>
        </w:rPr>
        <w:t xml:space="preserve"> заготовок</w:t>
      </w:r>
      <w:r w:rsidR="00EC300A" w:rsidRPr="00EC300A">
        <w:rPr>
          <w:bCs/>
          <w:iCs/>
        </w:rPr>
        <w:t xml:space="preserve"> </w:t>
      </w:r>
      <w:r w:rsidR="00EC300A">
        <w:rPr>
          <w:bCs/>
          <w:iCs/>
        </w:rPr>
        <w:t xml:space="preserve">различных видов: </w:t>
      </w:r>
      <w:proofErr w:type="spellStart"/>
      <w:r w:rsidR="00EC300A">
        <w:rPr>
          <w:bCs/>
          <w:iCs/>
        </w:rPr>
        <w:t>слябовой</w:t>
      </w:r>
      <w:proofErr w:type="spellEnd"/>
      <w:r w:rsidR="00EC300A">
        <w:rPr>
          <w:bCs/>
          <w:iCs/>
        </w:rPr>
        <w:t xml:space="preserve">, сортовой, </w:t>
      </w:r>
      <w:proofErr w:type="spellStart"/>
      <w:r w:rsidR="00EC300A">
        <w:rPr>
          <w:bCs/>
          <w:iCs/>
        </w:rPr>
        <w:t>блюмовой</w:t>
      </w:r>
      <w:proofErr w:type="spellEnd"/>
      <w:r>
        <w:rPr>
          <w:bCs/>
          <w:iCs/>
        </w:rPr>
        <w:t>.</w:t>
      </w:r>
    </w:p>
    <w:p w:rsidR="006C582D" w:rsidRDefault="0060007D" w:rsidP="00687DE2">
      <w:pPr>
        <w:widowControl/>
      </w:pPr>
      <w:r w:rsidRPr="00D00D89">
        <w:rPr>
          <w:b/>
        </w:rPr>
        <w:t>Лабораторная работа №</w:t>
      </w:r>
      <w:r w:rsidR="006C582D" w:rsidRPr="00D00D89">
        <w:rPr>
          <w:b/>
        </w:rPr>
        <w:t>3</w:t>
      </w:r>
      <w:r w:rsidR="006C582D">
        <w:t xml:space="preserve"> </w:t>
      </w:r>
      <w:r>
        <w:t>«</w:t>
      </w:r>
      <w:r w:rsidR="006C582D">
        <w:t>Дефекты стального слитка</w:t>
      </w:r>
      <w:r>
        <w:t>»</w:t>
      </w:r>
      <w:r w:rsidR="006C582D">
        <w:t>.</w:t>
      </w:r>
    </w:p>
    <w:p w:rsidR="005C53EF" w:rsidRDefault="003658F0" w:rsidP="00687DE2">
      <w:pPr>
        <w:widowControl/>
      </w:pPr>
      <w:r>
        <w:t>С использованием лабораторных образцов, методических указаний и атласа изучае</w:t>
      </w:r>
      <w:r>
        <w:t>т</w:t>
      </w:r>
      <w:r>
        <w:t xml:space="preserve">ся несколько заданных преподавателем внутренних и поверхностных дефектов стальных слитков разной степени </w:t>
      </w:r>
      <w:proofErr w:type="spellStart"/>
      <w:r>
        <w:t>раскисленности</w:t>
      </w:r>
      <w:proofErr w:type="spellEnd"/>
      <w:r>
        <w:t>, причины их образования и меры по предотвр</w:t>
      </w:r>
      <w:r>
        <w:t>а</w:t>
      </w:r>
      <w:r>
        <w:t>щению.</w:t>
      </w:r>
    </w:p>
    <w:p w:rsidR="00DF09B9" w:rsidRDefault="00DF09B9" w:rsidP="00687DE2">
      <w:pPr>
        <w:widowControl/>
      </w:pPr>
      <w:r>
        <w:t>На практических занятиях обучающиеся решают задачи по различной тематике и выполняют задания на имитаторах-тренажерах по непрерывной разливке стали (знакомс</w:t>
      </w:r>
      <w:r>
        <w:t>т</w:t>
      </w:r>
      <w:r>
        <w:t>во с оборудованием МНЛЗ и технологией разливки стали).</w:t>
      </w:r>
    </w:p>
    <w:p w:rsidR="003658F0" w:rsidRDefault="008F0F94" w:rsidP="00687DE2">
      <w:pPr>
        <w:widowControl/>
      </w:pPr>
      <w:r>
        <w:t>В течение семестра о</w:t>
      </w:r>
      <w:r w:rsidR="00051C64">
        <w:t xml:space="preserve">бучающиеся пишут две контрольные работы, </w:t>
      </w:r>
      <w:r w:rsidR="00D70016">
        <w:t xml:space="preserve">каждый раз </w:t>
      </w:r>
      <w:r w:rsidR="00051C64">
        <w:t>отв</w:t>
      </w:r>
      <w:r w:rsidR="00051C64">
        <w:t>е</w:t>
      </w:r>
      <w:r w:rsidR="00051C64">
        <w:t xml:space="preserve">чая на </w:t>
      </w:r>
      <w:r w:rsidR="00C92ECC">
        <w:t xml:space="preserve">один </w:t>
      </w:r>
      <w:r w:rsidR="00051C64">
        <w:t xml:space="preserve">теоретический вопрос, </w:t>
      </w:r>
      <w:r w:rsidR="00DF09B9">
        <w:t xml:space="preserve">выполняя одно практическое задание по </w:t>
      </w:r>
      <w:r w:rsidR="00051C64">
        <w:t>реш</w:t>
      </w:r>
      <w:r w:rsidR="00DF09B9">
        <w:t>ению з</w:t>
      </w:r>
      <w:r w:rsidR="00DF09B9">
        <w:t>а</w:t>
      </w:r>
      <w:r w:rsidR="00DF09B9">
        <w:t xml:space="preserve">дачи </w:t>
      </w:r>
      <w:proofErr w:type="gramStart"/>
      <w:r w:rsidR="00DF09B9">
        <w:t xml:space="preserve">согласно </w:t>
      </w:r>
      <w:r w:rsidR="00DB649C">
        <w:t>тематик</w:t>
      </w:r>
      <w:r w:rsidR="00DF09B9">
        <w:t>и</w:t>
      </w:r>
      <w:proofErr w:type="gramEnd"/>
      <w:r w:rsidR="00DB649C">
        <w:t xml:space="preserve"> практических занятий</w:t>
      </w:r>
      <w:r w:rsidR="00DF09B9">
        <w:t xml:space="preserve">, </w:t>
      </w:r>
      <w:r w:rsidR="00051C64">
        <w:t>классифицируя сталь заданной марк</w:t>
      </w:r>
      <w:r w:rsidR="00DB649C">
        <w:t>и</w:t>
      </w:r>
      <w:r w:rsidR="00051C64">
        <w:t>.</w:t>
      </w:r>
    </w:p>
    <w:p w:rsidR="00051C64" w:rsidRDefault="00DB649C" w:rsidP="00687DE2">
      <w:pPr>
        <w:widowControl/>
      </w:pPr>
      <w:r>
        <w:t>Классификация стали заданной марки производится по следующим группам:</w:t>
      </w:r>
    </w:p>
    <w:p w:rsidR="00DB649C" w:rsidRDefault="00DB649C" w:rsidP="00687DE2">
      <w:pPr>
        <w:widowControl/>
      </w:pPr>
      <w:r>
        <w:t>– содержание углерода;</w:t>
      </w:r>
    </w:p>
    <w:p w:rsidR="00DB649C" w:rsidRDefault="00DB649C" w:rsidP="00687DE2">
      <w:pPr>
        <w:widowControl/>
      </w:pPr>
      <w:r>
        <w:t>– качество;</w:t>
      </w:r>
    </w:p>
    <w:p w:rsidR="00DB649C" w:rsidRDefault="00DB649C" w:rsidP="00687DE2">
      <w:pPr>
        <w:widowControl/>
      </w:pPr>
      <w:r>
        <w:t>– степень легирования;</w:t>
      </w:r>
    </w:p>
    <w:p w:rsidR="00DB649C" w:rsidRDefault="00DB649C" w:rsidP="00687DE2">
      <w:pPr>
        <w:widowControl/>
      </w:pPr>
      <w:r>
        <w:t xml:space="preserve">– степень </w:t>
      </w:r>
      <w:proofErr w:type="spellStart"/>
      <w:r>
        <w:t>раскисленности</w:t>
      </w:r>
      <w:proofErr w:type="spellEnd"/>
      <w:r>
        <w:t>.</w:t>
      </w:r>
    </w:p>
    <w:p w:rsidR="00B73D14" w:rsidRDefault="00B73D14" w:rsidP="00B73D14">
      <w:pPr>
        <w:pStyle w:val="a6"/>
        <w:ind w:firstLine="0"/>
        <w:jc w:val="left"/>
        <w:rPr>
          <w:b/>
          <w:i w:val="0"/>
        </w:rPr>
      </w:pPr>
      <w:r w:rsidRPr="00EE6638">
        <w:rPr>
          <w:b/>
          <w:i w:val="0"/>
        </w:rPr>
        <w:lastRenderedPageBreak/>
        <w:t>Примеры контрольных заданий</w:t>
      </w:r>
    </w:p>
    <w:p w:rsidR="00B73D14" w:rsidRPr="00EE6638" w:rsidRDefault="00B73D14" w:rsidP="00B73D14">
      <w:pPr>
        <w:pStyle w:val="a6"/>
        <w:ind w:firstLine="0"/>
        <w:jc w:val="left"/>
        <w:rPr>
          <w:b/>
          <w:i w:val="0"/>
        </w:rPr>
      </w:pPr>
      <w:r>
        <w:rPr>
          <w:b/>
          <w:i w:val="0"/>
        </w:rPr>
        <w:t>Контрольная работа №1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№1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1. Кристаллическая структура </w:t>
      </w:r>
      <w:proofErr w:type="spellStart"/>
      <w:r>
        <w:rPr>
          <w:i w:val="0"/>
        </w:rPr>
        <w:t>непрерывнолитых</w:t>
      </w:r>
      <w:proofErr w:type="spellEnd"/>
      <w:r>
        <w:rPr>
          <w:i w:val="0"/>
        </w:rPr>
        <w:t xml:space="preserve"> заготовок, отлитых на МНЛЗ вертикал</w:t>
      </w:r>
      <w:r>
        <w:rPr>
          <w:i w:val="0"/>
        </w:rPr>
        <w:t>ь</w:t>
      </w:r>
      <w:r>
        <w:rPr>
          <w:i w:val="0"/>
        </w:rPr>
        <w:t>ного типа.</w:t>
      </w:r>
    </w:p>
    <w:p w:rsidR="00B73D14" w:rsidRDefault="00B73D14" w:rsidP="00B73D14">
      <w:pPr>
        <w:pStyle w:val="a6"/>
        <w:ind w:firstLine="0"/>
        <w:rPr>
          <w:i w:val="0"/>
        </w:rPr>
      </w:pPr>
      <w:r w:rsidRPr="00237639">
        <w:rPr>
          <w:i w:val="0"/>
        </w:rPr>
        <w:t>2</w:t>
      </w:r>
      <w:r>
        <w:rPr>
          <w:i w:val="0"/>
        </w:rPr>
        <w:t xml:space="preserve">. Определить продолжительность затвердевания и глубину лунки жидкого металла в </w:t>
      </w:r>
      <w:proofErr w:type="spellStart"/>
      <w:r>
        <w:rPr>
          <w:i w:val="0"/>
        </w:rPr>
        <w:t>н</w:t>
      </w:r>
      <w:r>
        <w:rPr>
          <w:i w:val="0"/>
        </w:rPr>
        <w:t>е</w:t>
      </w:r>
      <w:r>
        <w:rPr>
          <w:i w:val="0"/>
        </w:rPr>
        <w:t>прерывнолитой</w:t>
      </w:r>
      <w:proofErr w:type="spellEnd"/>
      <w:r>
        <w:rPr>
          <w:i w:val="0"/>
        </w:rPr>
        <w:t xml:space="preserve"> заготовке с размерами поперечного сечения 190×1500 мм из стали марки 18ГС при вытягивании со скоростью 1,3 м/мин.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№2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1. Кристаллическая структура слитков спокойной стали при разливке стали в уширенные кверху изложницы с прибыльными надставками.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продолжительность затвердевания и глубину лунки жидкого металла в </w:t>
      </w:r>
      <w:proofErr w:type="spellStart"/>
      <w:r>
        <w:rPr>
          <w:i w:val="0"/>
        </w:rPr>
        <w:t>н</w:t>
      </w:r>
      <w:r>
        <w:rPr>
          <w:i w:val="0"/>
        </w:rPr>
        <w:t>е</w:t>
      </w:r>
      <w:r>
        <w:rPr>
          <w:i w:val="0"/>
        </w:rPr>
        <w:t>прерывнолитой</w:t>
      </w:r>
      <w:proofErr w:type="spellEnd"/>
      <w:r>
        <w:rPr>
          <w:i w:val="0"/>
        </w:rPr>
        <w:t xml:space="preserve"> заготовке с размерами поперечного сечения 124×124 мм из стали марки 60С2А при вытягивании со скоростью 4,1 м/мин.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№3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1. Факторы, влияющие на зарождение и рост кристаллов при затвердевании стали.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продолжительность затвердевания и глубину лунки жидкого металла в </w:t>
      </w:r>
      <w:proofErr w:type="spellStart"/>
      <w:r>
        <w:rPr>
          <w:i w:val="0"/>
        </w:rPr>
        <w:t>н</w:t>
      </w:r>
      <w:r>
        <w:rPr>
          <w:i w:val="0"/>
        </w:rPr>
        <w:t>е</w:t>
      </w:r>
      <w:r>
        <w:rPr>
          <w:i w:val="0"/>
        </w:rPr>
        <w:t>прерывнолитой</w:t>
      </w:r>
      <w:proofErr w:type="spellEnd"/>
      <w:r>
        <w:rPr>
          <w:i w:val="0"/>
        </w:rPr>
        <w:t xml:space="preserve"> заготовке с размерами поперечного сечения 160×180 мм из стали марки 38ХГНМ при вытягивании со скоростью 2,6 м/мин.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№4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спокойной стали при разливке в уширенные книзу изложницы с теплоизоляционными вставками, величина технологических отходов при прокатке.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</w:t>
      </w:r>
      <w:proofErr w:type="gramStart"/>
      <w:r>
        <w:rPr>
          <w:i w:val="0"/>
        </w:rPr>
        <w:t>Определить толщину слоя затвердевшего металла на выходе из кристаллизатора длиной 950 мм при разливке стали марки 18ГС на криволинейной МНЛЗ со скоростью 0,8 м/мин. 3.</w:t>
      </w:r>
      <w:proofErr w:type="gramEnd"/>
      <w:r>
        <w:rPr>
          <w:i w:val="0"/>
        </w:rPr>
        <w:t xml:space="preserve"> Провести классификацию данной марки стали.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№5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кипящей стали с механическим закупориванием и технолог</w:t>
      </w:r>
      <w:r>
        <w:rPr>
          <w:i w:val="0"/>
        </w:rPr>
        <w:t>и</w:t>
      </w:r>
      <w:r>
        <w:rPr>
          <w:i w:val="0"/>
        </w:rPr>
        <w:t>ческие отходы металла при прокатке. Роль поверхностной корки плотного металла в таких слитках, механизм ее формирования.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</w:t>
      </w:r>
      <w:proofErr w:type="gramStart"/>
      <w:r>
        <w:rPr>
          <w:i w:val="0"/>
        </w:rPr>
        <w:t xml:space="preserve">Определить толщину слоя затвердевшего металла на выходе из кристаллизатора длиной 1100 мм при разливке стали марки 15ХСНД на криволинейной МНЛЗ со скоростью        0,9 м/мин. </w:t>
      </w:r>
      <w:proofErr w:type="gramEnd"/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Pr="00EE6638" w:rsidRDefault="00B73D14" w:rsidP="00B73D14">
      <w:pPr>
        <w:pStyle w:val="a6"/>
        <w:ind w:firstLine="0"/>
        <w:jc w:val="left"/>
        <w:rPr>
          <w:b/>
          <w:i w:val="0"/>
        </w:rPr>
      </w:pPr>
      <w:r w:rsidRPr="00EE6638">
        <w:rPr>
          <w:b/>
          <w:i w:val="0"/>
        </w:rPr>
        <w:t xml:space="preserve">Контрольная </w:t>
      </w:r>
      <w:r>
        <w:rPr>
          <w:b/>
          <w:i w:val="0"/>
        </w:rPr>
        <w:t xml:space="preserve">работа </w:t>
      </w:r>
      <w:r w:rsidRPr="00EE6638">
        <w:rPr>
          <w:b/>
          <w:i w:val="0"/>
        </w:rPr>
        <w:t>№2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№1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кипящей стали с химическим закупориванием и технологич</w:t>
      </w:r>
      <w:r>
        <w:rPr>
          <w:i w:val="0"/>
        </w:rPr>
        <w:t>е</w:t>
      </w:r>
      <w:r>
        <w:rPr>
          <w:i w:val="0"/>
        </w:rPr>
        <w:t>ские отходы металла при прокатке. Роль поверхностной корки плотного металла в таких слитках, механизм ее формирования.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глубину лунки жидкого металла в </w:t>
      </w:r>
      <w:proofErr w:type="spellStart"/>
      <w:r>
        <w:rPr>
          <w:i w:val="0"/>
        </w:rPr>
        <w:t>непрерывнолитой</w:t>
      </w:r>
      <w:proofErr w:type="spellEnd"/>
      <w:r>
        <w:rPr>
          <w:i w:val="0"/>
        </w:rPr>
        <w:t xml:space="preserve"> заготовке с размерами поперечного сечения 152×170 мм из стали марки 35ХН при вытягивании со скоростью   2,4 м/мин.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№2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1.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формирования.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глубину лунки жидкого металла в </w:t>
      </w:r>
      <w:proofErr w:type="spellStart"/>
      <w:r>
        <w:rPr>
          <w:i w:val="0"/>
        </w:rPr>
        <w:t>непрерывнолитой</w:t>
      </w:r>
      <w:proofErr w:type="spellEnd"/>
      <w:r>
        <w:rPr>
          <w:i w:val="0"/>
        </w:rPr>
        <w:t xml:space="preserve"> заготовке с размерами поперечного сечения 120×150 мм из стали марки 80Р при вытягивании со скоростью      3,3 м/мин.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Default="00B73D14" w:rsidP="00B73D14">
      <w:pPr>
        <w:pStyle w:val="a6"/>
        <w:ind w:firstLine="0"/>
        <w:jc w:val="center"/>
        <w:rPr>
          <w:i w:val="0"/>
        </w:rPr>
      </w:pP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lastRenderedPageBreak/>
        <w:t>ЗАДАНИЕ №3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1. Дефекты макроструктуры </w:t>
      </w:r>
      <w:proofErr w:type="spellStart"/>
      <w:r>
        <w:rPr>
          <w:i w:val="0"/>
        </w:rPr>
        <w:t>непрерывнолитой</w:t>
      </w:r>
      <w:proofErr w:type="spellEnd"/>
      <w:r>
        <w:rPr>
          <w:i w:val="0"/>
        </w:rPr>
        <w:t xml:space="preserve"> заготовки усадочного происхождения.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2. Определить глубину лунки жидкого металла в </w:t>
      </w:r>
      <w:proofErr w:type="spellStart"/>
      <w:r>
        <w:rPr>
          <w:i w:val="0"/>
        </w:rPr>
        <w:t>непрерывнолитой</w:t>
      </w:r>
      <w:proofErr w:type="spellEnd"/>
      <w:r>
        <w:rPr>
          <w:i w:val="0"/>
        </w:rPr>
        <w:t xml:space="preserve"> заготовке с размерами поперечного сечения 270×1200 мм из стали марки 17Г1С при вытягивании со скоростью   0,95 м/мин.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Pr="00241FE8" w:rsidRDefault="00B73D14" w:rsidP="00B73D14">
      <w:pPr>
        <w:pStyle w:val="a6"/>
        <w:ind w:firstLine="0"/>
        <w:jc w:val="center"/>
        <w:rPr>
          <w:i w:val="0"/>
        </w:rPr>
      </w:pPr>
      <w:r>
        <w:rPr>
          <w:i w:val="0"/>
        </w:rPr>
        <w:t>ЗАДАНИЕ №4</w:t>
      </w:r>
    </w:p>
    <w:p w:rsidR="00B73D14" w:rsidRDefault="00B73D14" w:rsidP="00B73D14">
      <w:pPr>
        <w:ind w:firstLine="0"/>
      </w:pPr>
      <w:r>
        <w:t>1. Картина зональной химической неоднородности уширенного кверху слитка спокойной стали с пояснениями.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2. Определить толщину слоя затвердевшего металла в середине зоны вторичного охла</w:t>
      </w:r>
      <w:r>
        <w:rPr>
          <w:i w:val="0"/>
        </w:rPr>
        <w:t>ж</w:t>
      </w:r>
      <w:r>
        <w:rPr>
          <w:i w:val="0"/>
        </w:rPr>
        <w:t>дения длиной 35,8 м при разливке стали марки</w:t>
      </w:r>
      <w:proofErr w:type="gramStart"/>
      <w:r>
        <w:rPr>
          <w:i w:val="0"/>
        </w:rPr>
        <w:t xml:space="preserve"> С</w:t>
      </w:r>
      <w:proofErr w:type="gramEnd"/>
      <w:r>
        <w:rPr>
          <w:i w:val="0"/>
        </w:rPr>
        <w:t>т. 3пс на криволинейной МНЛЗ со скор</w:t>
      </w:r>
      <w:r>
        <w:rPr>
          <w:i w:val="0"/>
        </w:rPr>
        <w:t>о</w:t>
      </w:r>
      <w:r>
        <w:rPr>
          <w:i w:val="0"/>
        </w:rPr>
        <w:t xml:space="preserve">стью 1,2 м/мин (кристаллизатор имеет высоту 1200 мм). 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Провести классификацию данной марки стали.</w:t>
      </w:r>
    </w:p>
    <w:p w:rsidR="00B73D14" w:rsidRDefault="00B73D14" w:rsidP="00687DE2">
      <w:pPr>
        <w:widowControl/>
      </w:pPr>
    </w:p>
    <w:p w:rsidR="00B73D14" w:rsidRPr="00EE6638" w:rsidRDefault="00B73D14" w:rsidP="00B73D14">
      <w:pPr>
        <w:widowControl/>
        <w:rPr>
          <w:b/>
        </w:rPr>
      </w:pPr>
      <w:r w:rsidRPr="00EE6638">
        <w:rPr>
          <w:b/>
        </w:rPr>
        <w:t>Примерные задачи:</w:t>
      </w: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 xml:space="preserve">1. Сталь марки </w:t>
      </w:r>
      <w:r w:rsidRPr="00CB2B47">
        <w:rPr>
          <w:i w:val="0"/>
        </w:rPr>
        <w:t>60С2А</w:t>
      </w:r>
      <w:r w:rsidRPr="00CB2B47">
        <w:t xml:space="preserve"> </w:t>
      </w:r>
      <w:r>
        <w:rPr>
          <w:i w:val="0"/>
        </w:rPr>
        <w:t>разливается из 18</w:t>
      </w:r>
      <w:r w:rsidRPr="00FC2645">
        <w:rPr>
          <w:i w:val="0"/>
        </w:rPr>
        <w:t xml:space="preserve">0-тонного сталеразливочного ковша на </w:t>
      </w:r>
      <w:proofErr w:type="spellStart"/>
      <w:r>
        <w:rPr>
          <w:i w:val="0"/>
        </w:rPr>
        <w:t>четыре</w:t>
      </w:r>
      <w:r>
        <w:rPr>
          <w:i w:val="0"/>
        </w:rPr>
        <w:t>х</w:t>
      </w:r>
      <w:r>
        <w:rPr>
          <w:i w:val="0"/>
        </w:rPr>
        <w:t>ру</w:t>
      </w:r>
      <w:r w:rsidRPr="00FC2645">
        <w:rPr>
          <w:i w:val="0"/>
        </w:rPr>
        <w:t>чьевой</w:t>
      </w:r>
      <w:proofErr w:type="spellEnd"/>
      <w:r w:rsidRPr="00FC2645">
        <w:rPr>
          <w:i w:val="0"/>
        </w:rPr>
        <w:t xml:space="preserve"> МНЛЗ </w:t>
      </w:r>
      <w:r>
        <w:rPr>
          <w:i w:val="0"/>
        </w:rPr>
        <w:t>радиального</w:t>
      </w:r>
      <w:r w:rsidRPr="00FC2645">
        <w:rPr>
          <w:i w:val="0"/>
        </w:rPr>
        <w:t xml:space="preserve"> типа. </w:t>
      </w:r>
      <w:r>
        <w:rPr>
          <w:i w:val="0"/>
        </w:rPr>
        <w:t>Поперечное сечение слябов 15</w:t>
      </w:r>
      <w:r w:rsidRPr="00FC2645">
        <w:rPr>
          <w:i w:val="0"/>
        </w:rPr>
        <w:t>0×</w:t>
      </w:r>
      <w:r>
        <w:rPr>
          <w:i w:val="0"/>
        </w:rPr>
        <w:t>15</w:t>
      </w:r>
      <w:r w:rsidRPr="00FC2645">
        <w:rPr>
          <w:i w:val="0"/>
        </w:rPr>
        <w:t>0 мм. Каким до</w:t>
      </w:r>
      <w:r w:rsidRPr="00FC2645">
        <w:rPr>
          <w:i w:val="0"/>
        </w:rPr>
        <w:t>л</w:t>
      </w:r>
      <w:r w:rsidRPr="00FC2645">
        <w:rPr>
          <w:i w:val="0"/>
        </w:rPr>
        <w:t xml:space="preserve">жен быть диаметр канала стаканов в промежуточном ковше для того, чтобы можно было поддерживать скорость вытягивания </w:t>
      </w:r>
      <w:r>
        <w:rPr>
          <w:i w:val="0"/>
        </w:rPr>
        <w:t>заготовок из кристаллизатора в пределах 1,9…       3</w:t>
      </w:r>
      <w:r w:rsidRPr="00FC2645">
        <w:rPr>
          <w:i w:val="0"/>
        </w:rPr>
        <w:t>,1 м/мин?</w:t>
      </w:r>
      <w:r>
        <w:rPr>
          <w:i w:val="0"/>
        </w:rPr>
        <w:t xml:space="preserve"> </w:t>
      </w:r>
      <w:r w:rsidRPr="005A1B57">
        <w:rPr>
          <w:i w:val="0"/>
        </w:rPr>
        <w:t>Провести классификацию данной марки стали.</w:t>
      </w:r>
    </w:p>
    <w:p w:rsidR="00B73D14" w:rsidRDefault="00B73D14" w:rsidP="00B73D14">
      <w:pPr>
        <w:pStyle w:val="a6"/>
        <w:ind w:firstLine="0"/>
        <w:rPr>
          <w:i w:val="0"/>
        </w:rPr>
      </w:pPr>
    </w:p>
    <w:p w:rsidR="00B73D14" w:rsidRDefault="00B73D14" w:rsidP="00B73D14">
      <w:pPr>
        <w:ind w:firstLine="0"/>
        <w:rPr>
          <w:iCs/>
        </w:rPr>
      </w:pPr>
      <w:r>
        <w:t>2. Сталь марки 80 разливается из 12</w:t>
      </w:r>
      <w:r w:rsidRPr="00FC2645">
        <w:t xml:space="preserve">0-тонного сталеразливочного ковша на </w:t>
      </w:r>
      <w:proofErr w:type="spellStart"/>
      <w:r>
        <w:t>четырех</w:t>
      </w:r>
      <w:r w:rsidRPr="00FC2645">
        <w:t>ручь</w:t>
      </w:r>
      <w:r w:rsidRPr="00FC2645">
        <w:t>е</w:t>
      </w:r>
      <w:r w:rsidRPr="00FC2645">
        <w:t>вой</w:t>
      </w:r>
      <w:proofErr w:type="spellEnd"/>
      <w:r w:rsidRPr="00FC2645">
        <w:t xml:space="preserve"> МНЛЗ вертикального типа. Поперечное сечение заго</w:t>
      </w:r>
      <w:r>
        <w:t>товок 18</w:t>
      </w:r>
      <w:r w:rsidRPr="00FC2645">
        <w:t>0×</w:t>
      </w:r>
      <w:r>
        <w:t>2</w:t>
      </w:r>
      <w:r w:rsidRPr="00FC2645">
        <w:t>50 мм. Каким должен быть диаметр канала стакана в сталеразливочном ковше для того, чтобы можно было по</w:t>
      </w:r>
      <w:r w:rsidRPr="00FC2645">
        <w:t>д</w:t>
      </w:r>
      <w:r w:rsidRPr="00FC2645">
        <w:t>держивать скорость вытягивания заготовок из кристаллизатора в пре</w:t>
      </w:r>
      <w:r>
        <w:t>делах 1,4…              2,3</w:t>
      </w:r>
      <w:r w:rsidRPr="00FC2645">
        <w:t xml:space="preserve"> м/мин?</w:t>
      </w:r>
      <w:r>
        <w:t xml:space="preserve"> </w:t>
      </w:r>
      <w:r w:rsidRPr="005A1B57">
        <w:rPr>
          <w:iCs/>
        </w:rPr>
        <w:t>Провести классификацию данной марки стали.</w:t>
      </w:r>
    </w:p>
    <w:p w:rsidR="00B73D14" w:rsidRPr="005A1B57" w:rsidRDefault="00B73D14" w:rsidP="00B73D14">
      <w:pPr>
        <w:ind w:firstLine="0"/>
        <w:rPr>
          <w:iCs/>
        </w:rPr>
      </w:pP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3. Сталь марки 15пс</w:t>
      </w:r>
      <w:r w:rsidRPr="0083224A">
        <w:rPr>
          <w:i w:val="0"/>
        </w:rPr>
        <w:t xml:space="preserve"> разливалась из 2</w:t>
      </w:r>
      <w:r>
        <w:rPr>
          <w:i w:val="0"/>
        </w:rPr>
        <w:t>2</w:t>
      </w:r>
      <w:r w:rsidRPr="0083224A">
        <w:rPr>
          <w:i w:val="0"/>
        </w:rPr>
        <w:t xml:space="preserve">0-тонного сталеразливочного ковша на </w:t>
      </w:r>
      <w:proofErr w:type="spellStart"/>
      <w:r w:rsidRPr="0083224A">
        <w:rPr>
          <w:i w:val="0"/>
        </w:rPr>
        <w:t>двухручь</w:t>
      </w:r>
      <w:r w:rsidRPr="0083224A">
        <w:rPr>
          <w:i w:val="0"/>
        </w:rPr>
        <w:t>е</w:t>
      </w:r>
      <w:r w:rsidRPr="0083224A">
        <w:rPr>
          <w:i w:val="0"/>
        </w:rPr>
        <w:t>вой</w:t>
      </w:r>
      <w:proofErr w:type="spellEnd"/>
      <w:r w:rsidRPr="0083224A">
        <w:rPr>
          <w:i w:val="0"/>
        </w:rPr>
        <w:t xml:space="preserve"> МНЛЗ криволинейного ти</w:t>
      </w:r>
      <w:r>
        <w:rPr>
          <w:i w:val="0"/>
        </w:rPr>
        <w:t>па. Поперечное сечение слябов 19</w:t>
      </w:r>
      <w:r w:rsidRPr="0083224A">
        <w:rPr>
          <w:i w:val="0"/>
        </w:rPr>
        <w:t>0×</w:t>
      </w:r>
      <w:r>
        <w:rPr>
          <w:i w:val="0"/>
        </w:rPr>
        <w:t>12</w:t>
      </w:r>
      <w:r w:rsidRPr="0083224A">
        <w:rPr>
          <w:i w:val="0"/>
        </w:rPr>
        <w:t>00 мм, а мерная дл</w:t>
      </w:r>
      <w:r w:rsidRPr="0083224A">
        <w:rPr>
          <w:i w:val="0"/>
        </w:rPr>
        <w:t>и</w:t>
      </w:r>
      <w:r>
        <w:rPr>
          <w:i w:val="0"/>
        </w:rPr>
        <w:t xml:space="preserve">на 7 </w:t>
      </w:r>
      <w:r w:rsidRPr="0083224A">
        <w:rPr>
          <w:i w:val="0"/>
        </w:rPr>
        <w:t>м. Раб</w:t>
      </w:r>
      <w:r>
        <w:rPr>
          <w:i w:val="0"/>
        </w:rPr>
        <w:t>очая скорость вытягивания была 1,25</w:t>
      </w:r>
      <w:r w:rsidRPr="0083224A">
        <w:rPr>
          <w:i w:val="0"/>
        </w:rPr>
        <w:t xml:space="preserve"> </w:t>
      </w:r>
      <w:r>
        <w:rPr>
          <w:i w:val="0"/>
        </w:rPr>
        <w:t>м/мин. Через 34</w:t>
      </w:r>
      <w:r w:rsidRPr="0083224A">
        <w:rPr>
          <w:i w:val="0"/>
        </w:rPr>
        <w:t xml:space="preserve"> мин машина была ав</w:t>
      </w:r>
      <w:r w:rsidRPr="0083224A">
        <w:rPr>
          <w:i w:val="0"/>
        </w:rPr>
        <w:t>а</w:t>
      </w:r>
      <w:r w:rsidRPr="0083224A">
        <w:rPr>
          <w:i w:val="0"/>
        </w:rPr>
        <w:t>рийно остановлена. Сколько мерных слябов было отлито и какова их общая  масса?</w:t>
      </w:r>
      <w:r>
        <w:rPr>
          <w:i w:val="0"/>
        </w:rPr>
        <w:t xml:space="preserve"> </w:t>
      </w:r>
      <w:r w:rsidRPr="005A1B57">
        <w:rPr>
          <w:i w:val="0"/>
        </w:rPr>
        <w:t>Пр</w:t>
      </w:r>
      <w:r w:rsidRPr="005A1B57">
        <w:rPr>
          <w:i w:val="0"/>
        </w:rPr>
        <w:t>о</w:t>
      </w:r>
      <w:r w:rsidRPr="005A1B57">
        <w:rPr>
          <w:i w:val="0"/>
        </w:rPr>
        <w:t>вести классификацию данной марки стали.</w:t>
      </w:r>
    </w:p>
    <w:p w:rsidR="00B73D14" w:rsidRDefault="00B73D14" w:rsidP="00B73D14">
      <w:pPr>
        <w:pStyle w:val="a6"/>
        <w:ind w:firstLine="0"/>
        <w:rPr>
          <w:i w:val="0"/>
        </w:rPr>
      </w:pPr>
    </w:p>
    <w:p w:rsidR="00B73D14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4. Определить толщину слоя затвердевшего металла в середине зоны вторичного охла</w:t>
      </w:r>
      <w:r>
        <w:rPr>
          <w:i w:val="0"/>
        </w:rPr>
        <w:t>ж</w:t>
      </w:r>
      <w:r>
        <w:rPr>
          <w:i w:val="0"/>
        </w:rPr>
        <w:t xml:space="preserve">дения длиной 9,8 м при разливке стали марки Св08А в заготовки сечением 150×150 мм со скоростью 2,6 м/мин. Кристаллизатор </w:t>
      </w:r>
      <w:proofErr w:type="spellStart"/>
      <w:r>
        <w:rPr>
          <w:i w:val="0"/>
        </w:rPr>
        <w:t>пятиручьевой</w:t>
      </w:r>
      <w:proofErr w:type="spellEnd"/>
      <w:r>
        <w:rPr>
          <w:i w:val="0"/>
        </w:rPr>
        <w:t xml:space="preserve"> МНЛЗ радиального типа имеет выс</w:t>
      </w:r>
      <w:r>
        <w:rPr>
          <w:i w:val="0"/>
        </w:rPr>
        <w:t>о</w:t>
      </w:r>
      <w:r>
        <w:rPr>
          <w:i w:val="0"/>
        </w:rPr>
        <w:t xml:space="preserve">ту 900 мм. </w:t>
      </w:r>
      <w:r w:rsidRPr="005A1B57">
        <w:rPr>
          <w:i w:val="0"/>
        </w:rPr>
        <w:t>Провести классификацию данной марки стали.</w:t>
      </w:r>
    </w:p>
    <w:p w:rsidR="00B73D14" w:rsidRDefault="00B73D14" w:rsidP="00B73D14">
      <w:pPr>
        <w:pStyle w:val="a6"/>
        <w:ind w:firstLine="0"/>
        <w:rPr>
          <w:i w:val="0"/>
        </w:rPr>
      </w:pPr>
    </w:p>
    <w:p w:rsidR="00B73D14" w:rsidRPr="00CB2B47" w:rsidRDefault="00B73D14" w:rsidP="00B73D14">
      <w:pPr>
        <w:pStyle w:val="a6"/>
        <w:ind w:firstLine="0"/>
        <w:rPr>
          <w:i w:val="0"/>
        </w:rPr>
      </w:pPr>
      <w:r>
        <w:rPr>
          <w:i w:val="0"/>
        </w:rPr>
        <w:t>5</w:t>
      </w:r>
      <w:r w:rsidRPr="00CB2B47">
        <w:rPr>
          <w:i w:val="0"/>
        </w:rPr>
        <w:t xml:space="preserve">. Определить длину лунки жидкой стали марки </w:t>
      </w:r>
      <w:r>
        <w:rPr>
          <w:i w:val="0"/>
        </w:rPr>
        <w:t>38ХМ</w:t>
      </w:r>
      <w:r w:rsidRPr="00CB2B47">
        <w:rPr>
          <w:i w:val="0"/>
        </w:rPr>
        <w:t xml:space="preserve"> внутри </w:t>
      </w:r>
      <w:r>
        <w:rPr>
          <w:i w:val="0"/>
        </w:rPr>
        <w:t>заготовок</w:t>
      </w:r>
      <w:r w:rsidRPr="00CB2B47">
        <w:rPr>
          <w:i w:val="0"/>
        </w:rPr>
        <w:t xml:space="preserve"> сечением   </w:t>
      </w:r>
      <w:r>
        <w:rPr>
          <w:i w:val="0"/>
        </w:rPr>
        <w:t>152</w:t>
      </w:r>
      <w:r w:rsidRPr="00CB2B47">
        <w:rPr>
          <w:i w:val="0"/>
        </w:rPr>
        <w:t>×</w:t>
      </w:r>
      <w:r>
        <w:rPr>
          <w:i w:val="0"/>
        </w:rPr>
        <w:t>17</w:t>
      </w:r>
      <w:r w:rsidRPr="00CB2B47">
        <w:rPr>
          <w:i w:val="0"/>
        </w:rPr>
        <w:t>0 мм</w:t>
      </w:r>
      <w:r w:rsidRPr="00CB2B47">
        <w:t xml:space="preserve"> </w:t>
      </w:r>
      <w:r w:rsidRPr="00CB2B47">
        <w:rPr>
          <w:i w:val="0"/>
        </w:rPr>
        <w:t>при скорости вытягивания</w:t>
      </w:r>
      <w:r w:rsidRPr="00CB2B47">
        <w:t xml:space="preserve"> </w:t>
      </w:r>
      <w:r>
        <w:rPr>
          <w:i w:val="0"/>
        </w:rPr>
        <w:t>2,8</w:t>
      </w:r>
      <w:r w:rsidRPr="00CB2B47">
        <w:rPr>
          <w:i w:val="0"/>
        </w:rPr>
        <w:t xml:space="preserve"> м/мин</w:t>
      </w:r>
      <w:r w:rsidRPr="00CB2B47">
        <w:t xml:space="preserve"> </w:t>
      </w:r>
      <w:r w:rsidRPr="00CB2B47">
        <w:rPr>
          <w:i w:val="0"/>
        </w:rPr>
        <w:t xml:space="preserve">на </w:t>
      </w:r>
      <w:proofErr w:type="spellStart"/>
      <w:r>
        <w:rPr>
          <w:i w:val="0"/>
        </w:rPr>
        <w:t>пятиручьевой</w:t>
      </w:r>
      <w:proofErr w:type="spellEnd"/>
      <w:r>
        <w:rPr>
          <w:i w:val="0"/>
        </w:rPr>
        <w:t xml:space="preserve"> </w:t>
      </w:r>
      <w:r w:rsidRPr="00CB2B47">
        <w:rPr>
          <w:i w:val="0"/>
        </w:rPr>
        <w:t xml:space="preserve">МНЛЗ </w:t>
      </w:r>
      <w:r>
        <w:rPr>
          <w:i w:val="0"/>
        </w:rPr>
        <w:t xml:space="preserve">радиального </w:t>
      </w:r>
      <w:r w:rsidRPr="00CB2B47">
        <w:rPr>
          <w:i w:val="0"/>
        </w:rPr>
        <w:t>т</w:t>
      </w:r>
      <w:r w:rsidRPr="00CB2B47">
        <w:rPr>
          <w:i w:val="0"/>
        </w:rPr>
        <w:t>и</w:t>
      </w:r>
      <w:r w:rsidRPr="00CB2B47">
        <w:rPr>
          <w:i w:val="0"/>
        </w:rPr>
        <w:t>па. Провести классификацию данной марки стали.</w:t>
      </w:r>
    </w:p>
    <w:p w:rsidR="00B73D14" w:rsidRDefault="00B73D14" w:rsidP="00687DE2">
      <w:pPr>
        <w:widowControl/>
      </w:pP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proofErr w:type="gramStart"/>
      <w:r w:rsidR="002C1D1A" w:rsidRPr="00C92ECC">
        <w:t>обучающихся</w:t>
      </w:r>
      <w:proofErr w:type="gramEnd"/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>зделу с проработкой материала</w:t>
      </w:r>
      <w:r w:rsidR="00FF5C1A">
        <w:t xml:space="preserve"> и выполнения</w:t>
      </w:r>
      <w:r w:rsidR="00280FA4" w:rsidRPr="00C92ECC">
        <w:t xml:space="preserve"> курсовой работы.</w:t>
      </w:r>
      <w:r w:rsidR="00FF5C1A">
        <w:t xml:space="preserve"> </w:t>
      </w:r>
    </w:p>
    <w:p w:rsidR="00FF5C1A" w:rsidRDefault="007258FF" w:rsidP="007258FF">
      <w:r w:rsidRPr="00B73D14">
        <w:rPr>
          <w:b/>
        </w:rPr>
        <w:t>Курсовая работа</w:t>
      </w:r>
      <w:r w:rsidRPr="00FF5C1A">
        <w:t xml:space="preserve"> выполняется </w:t>
      </w:r>
      <w:r w:rsidR="000E3100" w:rsidRPr="00FF5C1A">
        <w:t xml:space="preserve">обучающимся самостоятельно </w:t>
      </w:r>
      <w:r w:rsidR="00FF5C1A">
        <w:t>в соответствии с зад</w:t>
      </w:r>
      <w:r w:rsidR="00FF5C1A">
        <w:t>а</w:t>
      </w:r>
      <w:r w:rsidR="00FF5C1A">
        <w:t xml:space="preserve">нием, выданным </w:t>
      </w:r>
      <w:r w:rsidRPr="00FF5C1A">
        <w:t>преподавате</w:t>
      </w:r>
      <w:r w:rsidR="000E3100" w:rsidRPr="00FF5C1A">
        <w:t>л</w:t>
      </w:r>
      <w:r w:rsidR="00FF5C1A">
        <w:t>ем</w:t>
      </w:r>
      <w:r w:rsidR="000E3100" w:rsidRPr="00FF5C1A">
        <w:t xml:space="preserve">. </w:t>
      </w:r>
      <w:r w:rsidRPr="00FF5C1A">
        <w:t xml:space="preserve">При выполнении курсовой </w:t>
      </w:r>
      <w:proofErr w:type="gramStart"/>
      <w:r w:rsidRPr="00FF5C1A">
        <w:t>работы</w:t>
      </w:r>
      <w:proofErr w:type="gramEnd"/>
      <w:r w:rsidRPr="00FF5C1A">
        <w:t xml:space="preserve"> обучающийся до</w:t>
      </w:r>
      <w:r w:rsidRPr="00FF5C1A">
        <w:t>л</w:t>
      </w:r>
      <w:r w:rsidRPr="00FF5C1A">
        <w:t xml:space="preserve">жен </w:t>
      </w:r>
      <w:r w:rsidR="00FF5C1A">
        <w:t xml:space="preserve">определить основные </w:t>
      </w:r>
      <w:r w:rsidR="009C554B">
        <w:t xml:space="preserve">технологические </w:t>
      </w:r>
      <w:r w:rsidR="00FF5C1A">
        <w:t>параметры непрерывной разливки стали з</w:t>
      </w:r>
      <w:r w:rsidR="00FF5C1A">
        <w:t>а</w:t>
      </w:r>
      <w:r w:rsidR="00FF5C1A">
        <w:t xml:space="preserve">данной марки на конкретной МНЛЗ. </w:t>
      </w:r>
    </w:p>
    <w:p w:rsidR="0079022C" w:rsidRDefault="007258FF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FF5C1A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FF5C1A">
        <w:t>м</w:t>
      </w:r>
      <w:r w:rsidRPr="00FF5C1A">
        <w:t>ления».</w:t>
      </w:r>
      <w:r w:rsidR="00FF5C1A"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B73D14" w:rsidRDefault="00B73D14" w:rsidP="00B73D14">
      <w:pPr>
        <w:pStyle w:val="Style9"/>
        <w:widowControl/>
        <w:jc w:val="center"/>
        <w:rPr>
          <w:b/>
          <w:bCs/>
          <w:i/>
        </w:rPr>
      </w:pPr>
    </w:p>
    <w:p w:rsidR="00B73D14" w:rsidRPr="009C554B" w:rsidRDefault="00B73D14" w:rsidP="00B73D14">
      <w:pPr>
        <w:pStyle w:val="Style9"/>
        <w:widowControl/>
        <w:jc w:val="center"/>
        <w:rPr>
          <w:b/>
          <w:bCs/>
          <w:i/>
        </w:rPr>
      </w:pPr>
      <w:r w:rsidRPr="009C554B">
        <w:rPr>
          <w:b/>
          <w:bCs/>
          <w:i/>
        </w:rPr>
        <w:lastRenderedPageBreak/>
        <w:t>Пример задания к курсовой работе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Министерство образования и науки Российской Федерации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Федеральное государственное бюджетное образовательное учреждение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высшего образования</w:t>
      </w:r>
    </w:p>
    <w:p w:rsidR="00B73D14" w:rsidRPr="00B73D14" w:rsidRDefault="00B73D14" w:rsidP="00B73D14">
      <w:pPr>
        <w:pStyle w:val="Style9"/>
        <w:widowControl/>
        <w:ind w:firstLine="0"/>
        <w:jc w:val="center"/>
        <w:rPr>
          <w:bCs/>
        </w:rPr>
      </w:pPr>
      <w:r w:rsidRPr="00B73D14">
        <w:rPr>
          <w:bCs/>
        </w:rPr>
        <w:t>«Магнитогорский государственный технический университет им. Г.И. Носова»</w:t>
      </w:r>
    </w:p>
    <w:p w:rsidR="00B73D14" w:rsidRDefault="00B73D14" w:rsidP="00B73D14">
      <w:pPr>
        <w:pStyle w:val="Style9"/>
        <w:widowControl/>
        <w:jc w:val="center"/>
        <w:rPr>
          <w:bCs/>
        </w:rPr>
      </w:pPr>
    </w:p>
    <w:p w:rsidR="00B73D14" w:rsidRPr="00B73D14" w:rsidRDefault="00B73D14" w:rsidP="00B73D14">
      <w:pPr>
        <w:pStyle w:val="Style9"/>
        <w:widowControl/>
        <w:jc w:val="center"/>
        <w:rPr>
          <w:b/>
          <w:bCs/>
        </w:rPr>
      </w:pPr>
      <w:proofErr w:type="gramStart"/>
      <w:r w:rsidRPr="00B73D14">
        <w:rPr>
          <w:b/>
          <w:bCs/>
        </w:rPr>
        <w:t>З</w:t>
      </w:r>
      <w:proofErr w:type="gramEnd"/>
      <w:r w:rsidRPr="00B73D14">
        <w:rPr>
          <w:b/>
          <w:bCs/>
        </w:rPr>
        <w:t xml:space="preserve"> А Д А Н И Е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на выполнение курсовой работы по дисциплине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«Разливка и кристаллизация стали»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на тему «Определение основных технологических параметров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непрерывной разливки стали»</w:t>
      </w:r>
    </w:p>
    <w:p w:rsidR="00B73D14" w:rsidRPr="00B73D14" w:rsidRDefault="00B73D14" w:rsidP="00B73D14">
      <w:pPr>
        <w:pStyle w:val="Style9"/>
        <w:widowControl/>
        <w:jc w:val="center"/>
        <w:rPr>
          <w:bCs/>
        </w:rPr>
      </w:pPr>
      <w:r w:rsidRPr="00B73D14">
        <w:rPr>
          <w:bCs/>
        </w:rPr>
        <w:t>студенту    _________________________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Выполнить расчет непрерывной разливки стали на </w:t>
      </w:r>
      <w:proofErr w:type="spellStart"/>
      <w:r w:rsidRPr="00B73D14">
        <w:rPr>
          <w:bCs/>
        </w:rPr>
        <w:t>двухручьевой</w:t>
      </w:r>
      <w:proofErr w:type="spellEnd"/>
      <w:r w:rsidRPr="00B73D14">
        <w:rPr>
          <w:bCs/>
        </w:rPr>
        <w:t xml:space="preserve"> 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МНЛЗ криволинейного типа для следующих условий: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     - вместимость сталеразливочного ковша                   365 т;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     - металлургическая длина МНЛЗ                                  </w:t>
      </w:r>
      <w:smartTag w:uri="urn:schemas-microsoft-com:office:smarttags" w:element="metricconverter">
        <w:smartTagPr>
          <w:attr w:name="ProductID" w:val="35,8 м"/>
        </w:smartTagPr>
        <w:r w:rsidRPr="00B73D14">
          <w:rPr>
            <w:bCs/>
          </w:rPr>
          <w:t>35,8 м</w:t>
        </w:r>
      </w:smartTag>
      <w:r w:rsidRPr="00B73D14">
        <w:rPr>
          <w:bCs/>
        </w:rPr>
        <w:t>;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     - длина кристаллизатора                                             </w:t>
      </w:r>
      <w:smartTag w:uri="urn:schemas-microsoft-com:office:smarttags" w:element="metricconverter">
        <w:smartTagPr>
          <w:attr w:name="ProductID" w:val="1200 мм"/>
        </w:smartTagPr>
        <w:r w:rsidRPr="00B73D14">
          <w:rPr>
            <w:bCs/>
          </w:rPr>
          <w:t>1200 мм</w:t>
        </w:r>
      </w:smartTag>
      <w:r w:rsidRPr="00B73D14">
        <w:rPr>
          <w:bCs/>
        </w:rPr>
        <w:t>;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     - радиус кривизны базовой стенки кристаллизатора    </w:t>
      </w:r>
      <w:smartTag w:uri="urn:schemas-microsoft-com:office:smarttags" w:element="metricconverter">
        <w:smartTagPr>
          <w:attr w:name="ProductID" w:val="8,0 м"/>
        </w:smartTagPr>
        <w:r w:rsidRPr="00B73D14">
          <w:rPr>
            <w:bCs/>
          </w:rPr>
          <w:t>8,0 м</w:t>
        </w:r>
      </w:smartTag>
      <w:r w:rsidRPr="00B73D14">
        <w:rPr>
          <w:bCs/>
        </w:rPr>
        <w:t>;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     - марка стали                                                                      10пс; 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 xml:space="preserve">           - размеры поперечного сечения заготовки        250×1830 мм;</w:t>
      </w:r>
    </w:p>
    <w:p w:rsidR="00B73D14" w:rsidRPr="00B73D14" w:rsidRDefault="00B73D14" w:rsidP="00B73D14">
      <w:pPr>
        <w:pStyle w:val="Style9"/>
        <w:widowControl/>
        <w:rPr>
          <w:bCs/>
        </w:rPr>
      </w:pPr>
      <w:r w:rsidRPr="00B73D14">
        <w:rPr>
          <w:bCs/>
        </w:rPr>
        <w:t>Характеристика зоны вторичного охлаждения приведена на оборотной стороне зад</w:t>
      </w:r>
      <w:r w:rsidRPr="00B73D14">
        <w:rPr>
          <w:bCs/>
        </w:rPr>
        <w:t>а</w:t>
      </w:r>
      <w:r w:rsidRPr="00B73D14">
        <w:rPr>
          <w:bCs/>
        </w:rPr>
        <w:t>ния. Другие данные, необходимые для расчета, принять самостоятельно.</w:t>
      </w:r>
    </w:p>
    <w:p w:rsidR="00B73D14" w:rsidRPr="00B73D14" w:rsidRDefault="00B73D14" w:rsidP="00B73D14">
      <w:pPr>
        <w:pStyle w:val="Style9"/>
        <w:widowControl/>
        <w:ind w:firstLine="720"/>
        <w:rPr>
          <w:bCs/>
        </w:rPr>
      </w:pPr>
      <w:r w:rsidRPr="00B73D14">
        <w:rPr>
          <w:bCs/>
        </w:rPr>
        <w:t xml:space="preserve">                                             Содержание работы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1 Определение параметров жидкого металла ([S],  [P],  </w:t>
      </w:r>
      <w:proofErr w:type="spellStart"/>
      <w:r w:rsidRPr="00B73D14">
        <w:rPr>
          <w:bCs/>
        </w:rPr>
        <w:t>t</w:t>
      </w:r>
      <w:proofErr w:type="spellEnd"/>
      <w:r w:rsidRPr="00B73D14">
        <w:rPr>
          <w:bCs/>
        </w:rPr>
        <w:t>).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2 Расчет продолжительности затвердевания заготовки.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3 Определение рабочей скорости и диапазона скоростей разливки.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4 Определение скорости разливки   и диаметра каналов   стаканов  </w:t>
      </w:r>
      <w:proofErr w:type="gramStart"/>
      <w:r w:rsidRPr="00B73D14">
        <w:rPr>
          <w:bCs/>
        </w:rPr>
        <w:t>в</w:t>
      </w:r>
      <w:proofErr w:type="gramEnd"/>
      <w:r w:rsidRPr="00B73D14">
        <w:rPr>
          <w:bCs/>
        </w:rPr>
        <w:t xml:space="preserve"> 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    </w:t>
      </w:r>
      <w:proofErr w:type="gramStart"/>
      <w:r w:rsidRPr="00B73D14">
        <w:rPr>
          <w:bCs/>
        </w:rPr>
        <w:t>сталеразливочном</w:t>
      </w:r>
      <w:proofErr w:type="gramEnd"/>
      <w:r w:rsidRPr="00B73D14">
        <w:rPr>
          <w:bCs/>
        </w:rPr>
        <w:t xml:space="preserve"> и промежуточном ковшах.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5 Определение параметров настройки кристаллизатора и зоны  вторичного 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    охлаждения (ЗВО).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6 Определение основных параметров системы охлаждения кристаллизатора.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7 Расчет режима вторичного охлаждения заготовки при вытягивании ее </w:t>
      </w:r>
      <w:proofErr w:type="gramStart"/>
      <w:r w:rsidRPr="00B73D14">
        <w:rPr>
          <w:bCs/>
        </w:rPr>
        <w:t>со</w:t>
      </w:r>
      <w:proofErr w:type="gramEnd"/>
      <w:r w:rsidRPr="00B73D14">
        <w:rPr>
          <w:bCs/>
        </w:rPr>
        <w:t xml:space="preserve"> 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    скоростью 0,7 м/мин.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8 Расчет длительности разливки плавки при рабочей скорости вытягивания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    заготовки.</w:t>
      </w:r>
    </w:p>
    <w:p w:rsidR="00B73D14" w:rsidRPr="00B73D14" w:rsidRDefault="00B73D14" w:rsidP="00B73D14">
      <w:pPr>
        <w:pStyle w:val="Style9"/>
        <w:widowControl/>
        <w:ind w:firstLine="501"/>
        <w:rPr>
          <w:bCs/>
        </w:rPr>
      </w:pPr>
      <w:r w:rsidRPr="00B73D14">
        <w:rPr>
          <w:bCs/>
        </w:rPr>
        <w:t xml:space="preserve">      9 Расчет годовой производительности МНЛЗ.</w:t>
      </w:r>
    </w:p>
    <w:p w:rsidR="00B73D14" w:rsidRPr="00C17915" w:rsidRDefault="00B73D14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</w:pPr>
    </w:p>
    <w:p w:rsidR="0059524C" w:rsidRPr="0059524C" w:rsidRDefault="0059524C" w:rsidP="000332A6">
      <w:pPr>
        <w:rPr>
          <w:color w:val="C00000"/>
        </w:rPr>
        <w:sectPr w:rsidR="0059524C" w:rsidRPr="0059524C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6513F7" w:rsidRDefault="006513F7" w:rsidP="006513F7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513F7" w:rsidRPr="00457C1A" w:rsidTr="001E470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3F7" w:rsidRPr="000B2DC0" w:rsidRDefault="006513F7" w:rsidP="001E4702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3F7" w:rsidRPr="000B2DC0" w:rsidRDefault="006513F7" w:rsidP="001E4702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3F7" w:rsidRPr="000B2DC0" w:rsidRDefault="006513F7" w:rsidP="001E4702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6513F7" w:rsidRPr="00457C1A" w:rsidTr="001E47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13F7" w:rsidRPr="00D35810" w:rsidRDefault="006513F7" w:rsidP="001E4702">
            <w:pPr>
              <w:ind w:firstLine="0"/>
              <w:jc w:val="left"/>
              <w:rPr>
                <w:b/>
              </w:rPr>
            </w:pPr>
            <w:r w:rsidRPr="00D35810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  <w:r w:rsidRPr="00D35810">
              <w:rPr>
                <w:b/>
                <w:bCs/>
              </w:rPr>
              <w:t xml:space="preserve"> - </w:t>
            </w:r>
            <w:r w:rsidRPr="00D35810">
              <w:rPr>
                <w:b/>
              </w:rPr>
              <w:t xml:space="preserve">готовностью использовать основные понятия, законы и модели термодинамики, химической кинетики, переноса тепла и массы </w:t>
            </w:r>
          </w:p>
        </w:tc>
      </w:tr>
      <w:tr w:rsidR="006513F7" w:rsidRPr="00457C1A" w:rsidTr="001E470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3F7" w:rsidRPr="00457C1A" w:rsidRDefault="006513F7" w:rsidP="001E4702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13F7" w:rsidRPr="00E0529C" w:rsidRDefault="006513F7" w:rsidP="001E4702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E0529C">
              <w:rPr>
                <w:i/>
                <w:szCs w:val="24"/>
                <w:lang w:val="ru-RU"/>
              </w:rPr>
              <w:t>основные закономерности процессов ма</w:t>
            </w:r>
            <w:r w:rsidRPr="00E0529C">
              <w:rPr>
                <w:i/>
                <w:szCs w:val="24"/>
                <w:lang w:val="ru-RU"/>
              </w:rPr>
              <w:t>с</w:t>
            </w:r>
            <w:r w:rsidRPr="00E0529C">
              <w:rPr>
                <w:i/>
                <w:szCs w:val="24"/>
                <w:lang w:val="ru-RU"/>
              </w:rPr>
              <w:t>сопереноса применительно к процессам</w:t>
            </w:r>
            <w:r>
              <w:rPr>
                <w:i/>
                <w:szCs w:val="24"/>
                <w:lang w:val="ru-RU"/>
              </w:rPr>
              <w:t xml:space="preserve"> разливки стали</w:t>
            </w:r>
            <w:r w:rsidRPr="00E0529C">
              <w:rPr>
                <w:i/>
                <w:szCs w:val="24"/>
                <w:lang w:val="ru-RU"/>
              </w:rPr>
              <w:t>, описывать, рассчитывать и анализировать процессы переноса тепла и массы, выделять факторы, определя</w:t>
            </w:r>
            <w:r w:rsidRPr="00E0529C">
              <w:rPr>
                <w:i/>
                <w:szCs w:val="24"/>
                <w:lang w:val="ru-RU"/>
              </w:rPr>
              <w:t>ю</w:t>
            </w:r>
            <w:r w:rsidRPr="00E0529C">
              <w:rPr>
                <w:i/>
                <w:szCs w:val="24"/>
                <w:lang w:val="ru-RU"/>
              </w:rPr>
              <w:t>щие их интенсивность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3F7" w:rsidRPr="000B2DC0" w:rsidRDefault="006513F7" w:rsidP="001E4702">
            <w:pPr>
              <w:pStyle w:val="Style9"/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Теоретические вопросы к экзамену: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1. Кристаллическая 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непрерывнолитых</w:t>
            </w:r>
            <w:proofErr w:type="spellEnd"/>
            <w:r w:rsidRPr="000B2DC0">
              <w:rPr>
                <w:bCs/>
                <w:i/>
                <w:iCs/>
              </w:rPr>
              <w:t xml:space="preserve"> заготовок, отлитых на МНЛЗ </w:t>
            </w:r>
            <w:proofErr w:type="spellStart"/>
            <w:proofErr w:type="gramStart"/>
            <w:r w:rsidRPr="000B2DC0">
              <w:rPr>
                <w:bCs/>
                <w:i/>
                <w:iCs/>
              </w:rPr>
              <w:t>верти-кального</w:t>
            </w:r>
            <w:proofErr w:type="spellEnd"/>
            <w:proofErr w:type="gramEnd"/>
            <w:r w:rsidRPr="000B2DC0">
              <w:rPr>
                <w:bCs/>
                <w:i/>
                <w:iCs/>
              </w:rPr>
              <w:t xml:space="preserve"> типа.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2. Кристаллическая структура слитков спокойной стали при разливке стали в ушире</w:t>
            </w:r>
            <w:r w:rsidRPr="000B2DC0">
              <w:rPr>
                <w:bCs/>
                <w:i/>
                <w:iCs/>
              </w:rPr>
              <w:t>н</w:t>
            </w:r>
            <w:r w:rsidRPr="000B2DC0">
              <w:rPr>
                <w:bCs/>
                <w:i/>
                <w:iCs/>
              </w:rPr>
              <w:t>ные кверху изложницы с прибыльными надставками.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3. Макроструктура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непрерывнолитого</w:t>
            </w:r>
            <w:proofErr w:type="spellEnd"/>
            <w:r w:rsidRPr="000B2DC0">
              <w:rPr>
                <w:bCs/>
                <w:i/>
                <w:iCs/>
              </w:rPr>
              <w:t xml:space="preserve"> сляба при разливке стали на МНЛЗ вертикальн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 xml:space="preserve">го типа, величина технологических отходов металла. 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4. Факторы, влияющие на зарождение и рост кристаллов при затвердевании стали.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5. Макроструктура слитков спокойной стали при разливке в уширенные кверху изло</w:t>
            </w:r>
            <w:r w:rsidRPr="000B2DC0">
              <w:rPr>
                <w:bCs/>
                <w:i/>
                <w:iCs/>
              </w:rPr>
              <w:t>ж</w:t>
            </w:r>
            <w:r w:rsidRPr="000B2DC0">
              <w:rPr>
                <w:bCs/>
                <w:i/>
                <w:iCs/>
              </w:rPr>
              <w:t>ницы с прибыльными надставками, величина технологических отходов при их прокатке.</w:t>
            </w:r>
          </w:p>
          <w:p w:rsidR="006513F7" w:rsidRPr="000B2DC0" w:rsidRDefault="006513F7" w:rsidP="001E4702">
            <w:pPr>
              <w:pStyle w:val="Style9"/>
              <w:widowControl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6. Макроструктура сортовой заготовки при непрерывной разливке стали на МНЛЗ р</w:t>
            </w:r>
            <w:r w:rsidRPr="000B2DC0">
              <w:rPr>
                <w:bCs/>
                <w:i/>
              </w:rPr>
              <w:t>а</w:t>
            </w:r>
            <w:r w:rsidRPr="000B2DC0">
              <w:rPr>
                <w:bCs/>
                <w:i/>
              </w:rPr>
              <w:t xml:space="preserve">диального типа, величина технологических отходов металла. 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7. Макроструктура слитков спокойной стали при разливке в уширенные книзу изложн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цы с теплоизоляционными вставками, величина технологических отходов при прокатке.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8. Макроструктура слитков кипящей стали и технологические отходы металла при прокатке. Роль поверхностной корки плотного металла в таких слитках, механизм её формирования.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>9. Макроструктура слитков полуспокойной стали и технологические отходы металла при их прокатке. Роль поверхностных пузырей в таких слитках и механизм их формир</w:t>
            </w:r>
            <w:r w:rsidRPr="000B2DC0">
              <w:rPr>
                <w:bCs/>
                <w:i/>
                <w:iCs/>
              </w:rPr>
              <w:t>о</w:t>
            </w:r>
            <w:r w:rsidRPr="000B2DC0">
              <w:rPr>
                <w:bCs/>
                <w:i/>
                <w:iCs/>
              </w:rPr>
              <w:t>вания.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  <w:iCs/>
              </w:rPr>
            </w:pPr>
            <w:r w:rsidRPr="000B2DC0">
              <w:rPr>
                <w:bCs/>
                <w:i/>
                <w:iCs/>
              </w:rPr>
              <w:t xml:space="preserve">10. Кристаллическая структура </w:t>
            </w:r>
            <w:proofErr w:type="spellStart"/>
            <w:r w:rsidRPr="000B2DC0">
              <w:rPr>
                <w:bCs/>
                <w:i/>
                <w:iCs/>
              </w:rPr>
              <w:t>непрерывнолитых</w:t>
            </w:r>
            <w:proofErr w:type="spellEnd"/>
            <w:r w:rsidRPr="000B2DC0">
              <w:rPr>
                <w:bCs/>
                <w:i/>
                <w:iCs/>
              </w:rPr>
              <w:t xml:space="preserve"> заготовок, отлитых на МНЛЗ кр</w:t>
            </w:r>
            <w:r w:rsidRPr="000B2DC0">
              <w:rPr>
                <w:bCs/>
                <w:i/>
                <w:iCs/>
              </w:rPr>
              <w:t>и</w:t>
            </w:r>
            <w:r w:rsidRPr="000B2DC0">
              <w:rPr>
                <w:bCs/>
                <w:i/>
                <w:iCs/>
              </w:rPr>
              <w:t>волинейного типа.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11. Гидродинамика истечения металла из сталеразливочного ковша.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12. Подготовка МНЛЗ к разливке стали.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13. Классификация МНЛЗ. Достоинства и недостатки МНЛЗ с изогнутой технологич</w:t>
            </w:r>
            <w:r w:rsidRPr="000B2DC0">
              <w:rPr>
                <w:bCs/>
                <w:i/>
              </w:rPr>
              <w:t>е</w:t>
            </w:r>
            <w:r w:rsidRPr="000B2DC0">
              <w:rPr>
                <w:bCs/>
                <w:i/>
              </w:rPr>
              <w:lastRenderedPageBreak/>
              <w:t>ской осью.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14. Конструкции кристаллизаторов МНЛЗ.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15. Температурно-скоростной режим непрерывной разливки стали.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16. Промежуточный ковш МНЛЗ.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17. Устройство зоны вторичного охлаждения МНЛЗ.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18. Устройство сталеразливочных ковшей и ковшевых затворов.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19. Технология непрерывной разливки стали методом “плавка на плавку”.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 xml:space="preserve">20. Дефекты стальных слитков и </w:t>
            </w:r>
            <w:proofErr w:type="spellStart"/>
            <w:r w:rsidRPr="000B2DC0">
              <w:rPr>
                <w:bCs/>
                <w:i/>
              </w:rPr>
              <w:t>непрерывнолитых</w:t>
            </w:r>
            <w:proofErr w:type="spellEnd"/>
            <w:r w:rsidRPr="000B2DC0">
              <w:rPr>
                <w:bCs/>
                <w:i/>
              </w:rPr>
              <w:t xml:space="preserve"> заготовок.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 xml:space="preserve">21. Режим вторичного охлаждения </w:t>
            </w:r>
            <w:proofErr w:type="spellStart"/>
            <w:r w:rsidRPr="000B2DC0">
              <w:rPr>
                <w:bCs/>
                <w:i/>
              </w:rPr>
              <w:t>непрерывнолитых</w:t>
            </w:r>
            <w:proofErr w:type="spellEnd"/>
            <w:r w:rsidRPr="000B2DC0">
              <w:rPr>
                <w:bCs/>
                <w:i/>
              </w:rPr>
              <w:t xml:space="preserve"> заготовок и слябов.</w:t>
            </w:r>
          </w:p>
          <w:p w:rsidR="006513F7" w:rsidRPr="000B2DC0" w:rsidRDefault="006513F7" w:rsidP="001E4702">
            <w:pPr>
              <w:pStyle w:val="Style9"/>
              <w:ind w:firstLine="0"/>
              <w:rPr>
                <w:bCs/>
                <w:i/>
              </w:rPr>
            </w:pPr>
            <w:r w:rsidRPr="000B2DC0">
              <w:rPr>
                <w:bCs/>
                <w:i/>
              </w:rPr>
              <w:t>22. Устройство агрегатов резки заготовок на мерные длины.</w:t>
            </w:r>
          </w:p>
        </w:tc>
      </w:tr>
      <w:tr w:rsidR="006513F7" w:rsidRPr="00457C1A" w:rsidTr="001E470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13F7" w:rsidRPr="00457C1A" w:rsidRDefault="006513F7" w:rsidP="001E4702">
            <w:pPr>
              <w:ind w:firstLine="0"/>
              <w:jc w:val="left"/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13F7" w:rsidRPr="00F719EC" w:rsidRDefault="006513F7" w:rsidP="001E4702">
            <w:pPr>
              <w:pStyle w:val="af1"/>
              <w:ind w:left="-39" w:firstLine="27"/>
              <w:rPr>
                <w:i/>
                <w:color w:val="C00000"/>
                <w:sz w:val="24"/>
                <w:szCs w:val="24"/>
              </w:rPr>
            </w:pPr>
            <w:r w:rsidRPr="00F719EC">
              <w:rPr>
                <w:i/>
                <w:sz w:val="24"/>
                <w:szCs w:val="24"/>
              </w:rPr>
              <w:t>распознавать эффективное решение от неэффективного, при решении задач сло</w:t>
            </w:r>
            <w:r w:rsidRPr="00F719EC">
              <w:rPr>
                <w:i/>
                <w:sz w:val="24"/>
                <w:szCs w:val="24"/>
              </w:rPr>
              <w:t>ж</w:t>
            </w:r>
            <w:r w:rsidRPr="00F719EC">
              <w:rPr>
                <w:i/>
                <w:sz w:val="24"/>
                <w:szCs w:val="24"/>
              </w:rPr>
              <w:t>ного теплообмена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513F7" w:rsidRPr="000B2DC0" w:rsidRDefault="006513F7" w:rsidP="001E4702">
            <w:pPr>
              <w:widowControl/>
              <w:ind w:firstLine="23"/>
              <w:jc w:val="center"/>
              <w:rPr>
                <w:b/>
                <w:i/>
              </w:rPr>
            </w:pPr>
            <w:r w:rsidRPr="000B2DC0">
              <w:rPr>
                <w:b/>
                <w:i/>
              </w:rPr>
              <w:t>На практических занятиях решаются задачи по определению: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толщины слоя затвердевшего металла в </w:t>
            </w:r>
            <w:proofErr w:type="spellStart"/>
            <w:r w:rsidRPr="000B2DC0">
              <w:rPr>
                <w:i/>
              </w:rPr>
              <w:t>непрерывнолитой</w:t>
            </w:r>
            <w:proofErr w:type="spellEnd"/>
            <w:r w:rsidRPr="000B2DC0">
              <w:rPr>
                <w:i/>
              </w:rPr>
              <w:t xml:space="preserve"> заготовке для различных мест технологического канала МНЛЗ;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толщины поверхностной корки плотного металла в слитке кипящей стали;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глубины залегания поверхностных пузырей в слитке полуспокойной стали;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продолжительности затвердевания стальных слитков и </w:t>
            </w:r>
            <w:proofErr w:type="spellStart"/>
            <w:r w:rsidRPr="000B2DC0">
              <w:rPr>
                <w:i/>
              </w:rPr>
              <w:t>непрерывнолитых</w:t>
            </w:r>
            <w:proofErr w:type="spellEnd"/>
            <w:r w:rsidRPr="000B2DC0">
              <w:rPr>
                <w:i/>
              </w:rPr>
              <w:t xml:space="preserve"> заготовок различного сечения;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продолжительности разливки металла в изложницы и на МНЛЗ;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 xml:space="preserve">– протяженности лунки жидкого металла внутри </w:t>
            </w:r>
            <w:proofErr w:type="spellStart"/>
            <w:r w:rsidRPr="000B2DC0">
              <w:rPr>
                <w:i/>
              </w:rPr>
              <w:t>непрерывнолитых</w:t>
            </w:r>
            <w:proofErr w:type="spellEnd"/>
            <w:r w:rsidRPr="000B2DC0">
              <w:rPr>
                <w:i/>
              </w:rPr>
              <w:t xml:space="preserve"> заготовок;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диаметра отверстия канала разливочного стакана в сталеразливочном или пром</w:t>
            </w:r>
            <w:r w:rsidRPr="000B2DC0">
              <w:rPr>
                <w:i/>
              </w:rPr>
              <w:t>е</w:t>
            </w:r>
            <w:r w:rsidRPr="000B2DC0">
              <w:rPr>
                <w:i/>
              </w:rPr>
              <w:t>жуточном ковше для условий разливки стали в изложницы и на МНЛЗ;</w:t>
            </w:r>
          </w:p>
          <w:p w:rsidR="006513F7" w:rsidRPr="000B2DC0" w:rsidRDefault="006513F7" w:rsidP="001E4702">
            <w:pPr>
              <w:widowControl/>
              <w:ind w:firstLine="23"/>
              <w:rPr>
                <w:i/>
              </w:rPr>
            </w:pPr>
            <w:r w:rsidRPr="000B2DC0">
              <w:rPr>
                <w:i/>
              </w:rPr>
              <w:t>– производительности МНЛЗ.</w:t>
            </w:r>
          </w:p>
          <w:p w:rsidR="006513F7" w:rsidRPr="000B2DC0" w:rsidRDefault="006513F7" w:rsidP="001E4702">
            <w:pPr>
              <w:ind w:firstLine="23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6513F7" w:rsidRPr="00457C1A" w:rsidTr="001E470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13F7" w:rsidRPr="000B2DC0" w:rsidRDefault="006513F7" w:rsidP="001E4702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13F7" w:rsidRPr="00F719EC" w:rsidRDefault="006513F7" w:rsidP="001E4702">
            <w:pPr>
              <w:pStyle w:val="af4"/>
              <w:spacing w:line="240" w:lineRule="auto"/>
              <w:ind w:left="-39" w:firstLine="0"/>
              <w:rPr>
                <w:rStyle w:val="FontStyle21"/>
                <w:i/>
                <w:sz w:val="24"/>
                <w:szCs w:val="24"/>
                <w:lang w:val="ru-RU"/>
              </w:rPr>
            </w:pPr>
            <w:r w:rsidRPr="00F719EC">
              <w:rPr>
                <w:i/>
                <w:szCs w:val="24"/>
                <w:lang w:val="ru-RU"/>
              </w:rPr>
              <w:t>методами расчета процессов  конвекти</w:t>
            </w:r>
            <w:r w:rsidRPr="00F719EC">
              <w:rPr>
                <w:i/>
                <w:szCs w:val="24"/>
                <w:lang w:val="ru-RU"/>
              </w:rPr>
              <w:t>в</w:t>
            </w:r>
            <w:r w:rsidRPr="00F719EC">
              <w:rPr>
                <w:i/>
                <w:szCs w:val="24"/>
                <w:lang w:val="ru-RU"/>
              </w:rPr>
              <w:t>ного тепл</w:t>
            </w:r>
            <w:proofErr w:type="gramStart"/>
            <w:r w:rsidRPr="00F719EC">
              <w:rPr>
                <w:i/>
                <w:szCs w:val="24"/>
                <w:lang w:val="ru-RU"/>
              </w:rPr>
              <w:t>о-</w:t>
            </w:r>
            <w:proofErr w:type="gramEnd"/>
            <w:r w:rsidRPr="00F719EC">
              <w:rPr>
                <w:i/>
                <w:szCs w:val="24"/>
                <w:lang w:val="ru-RU"/>
              </w:rPr>
              <w:t xml:space="preserve"> и массопереноса, передачи т</w:t>
            </w:r>
            <w:r w:rsidRPr="00F719EC">
              <w:rPr>
                <w:i/>
                <w:szCs w:val="24"/>
                <w:lang w:val="ru-RU"/>
              </w:rPr>
              <w:t>е</w:t>
            </w:r>
            <w:r w:rsidRPr="00F719EC">
              <w:rPr>
                <w:i/>
                <w:szCs w:val="24"/>
                <w:lang w:val="ru-RU"/>
              </w:rPr>
              <w:t>пла излучением и молекулярной теплопр</w:t>
            </w:r>
            <w:r w:rsidRPr="00F719EC">
              <w:rPr>
                <w:i/>
                <w:szCs w:val="24"/>
                <w:lang w:val="ru-RU"/>
              </w:rPr>
              <w:t>о</w:t>
            </w:r>
            <w:r w:rsidRPr="00F719EC">
              <w:rPr>
                <w:i/>
                <w:szCs w:val="24"/>
                <w:lang w:val="ru-RU"/>
              </w:rPr>
              <w:t>водностью</w:t>
            </w:r>
            <w:r>
              <w:rPr>
                <w:i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13F7" w:rsidRPr="006769B7" w:rsidRDefault="006513F7" w:rsidP="001E4702">
            <w:pPr>
              <w:pStyle w:val="Style9"/>
              <w:widowControl/>
              <w:jc w:val="center"/>
              <w:rPr>
                <w:i/>
                <w:iCs/>
              </w:rPr>
            </w:pPr>
            <w:r w:rsidRPr="006769B7">
              <w:rPr>
                <w:b/>
                <w:bCs/>
                <w:i/>
                <w:iCs/>
              </w:rPr>
              <w:t xml:space="preserve">Пример </w:t>
            </w:r>
            <w:r>
              <w:rPr>
                <w:b/>
                <w:bCs/>
                <w:i/>
                <w:iCs/>
              </w:rPr>
              <w:t>задания контрольной работы</w:t>
            </w:r>
          </w:p>
          <w:p w:rsidR="006513F7" w:rsidRPr="006769B7" w:rsidRDefault="006513F7" w:rsidP="001E4702">
            <w:pPr>
              <w:pStyle w:val="a6"/>
              <w:ind w:firstLine="0"/>
            </w:pPr>
            <w:r w:rsidRPr="006769B7">
              <w:t>1. Макроструктура слитков кипящей стали с механическим закупориванием и технол</w:t>
            </w:r>
            <w:r w:rsidRPr="006769B7">
              <w:t>о</w:t>
            </w:r>
            <w:r w:rsidRPr="006769B7">
              <w:t>гические отходы металла при прокатке. Роль поверхностной корки плотного металла в таких слитках, механизм ее формирования.</w:t>
            </w:r>
          </w:p>
          <w:p w:rsidR="006513F7" w:rsidRPr="006769B7" w:rsidRDefault="006513F7" w:rsidP="001E4702">
            <w:pPr>
              <w:pStyle w:val="a6"/>
              <w:ind w:firstLine="0"/>
            </w:pPr>
            <w:r w:rsidRPr="006769B7">
              <w:t xml:space="preserve">2. </w:t>
            </w:r>
            <w:proofErr w:type="gramStart"/>
            <w:r w:rsidRPr="006769B7">
              <w:t>Определить толщину слоя затвердевшего металла на выходе из кристаллизатора длиной 1100 мм при разливке стали марки 15ХСНД на криволинейной МНЛЗ со скор</w:t>
            </w:r>
            <w:r w:rsidRPr="006769B7">
              <w:t>о</w:t>
            </w:r>
            <w:r w:rsidRPr="006769B7">
              <w:lastRenderedPageBreak/>
              <w:t xml:space="preserve">стью        0,9 м/мин. </w:t>
            </w:r>
            <w:proofErr w:type="gramEnd"/>
          </w:p>
          <w:p w:rsidR="006513F7" w:rsidRPr="006769B7" w:rsidRDefault="006513F7" w:rsidP="001E4702">
            <w:pPr>
              <w:pStyle w:val="a6"/>
              <w:ind w:firstLine="0"/>
            </w:pPr>
            <w:r w:rsidRPr="006769B7">
              <w:t>3. Провести классификацию данной марки стали.</w:t>
            </w:r>
          </w:p>
          <w:p w:rsidR="006513F7" w:rsidRPr="00BC57AD" w:rsidRDefault="006513F7" w:rsidP="001E4702">
            <w:pPr>
              <w:pStyle w:val="Style9"/>
              <w:widowControl/>
              <w:ind w:firstLine="27"/>
              <w:jc w:val="center"/>
              <w:rPr>
                <w:i/>
              </w:rPr>
            </w:pPr>
            <w:r w:rsidRPr="006769B7">
              <w:rPr>
                <w:b/>
                <w:bCs/>
                <w:i/>
                <w:iCs/>
              </w:rPr>
              <w:t xml:space="preserve">Пример </w:t>
            </w:r>
            <w:r>
              <w:rPr>
                <w:b/>
                <w:bCs/>
                <w:i/>
                <w:iCs/>
              </w:rPr>
              <w:t>задания контрольной работы</w:t>
            </w:r>
          </w:p>
          <w:p w:rsidR="006513F7" w:rsidRPr="00BC57AD" w:rsidRDefault="006513F7" w:rsidP="001E4702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>1. Сталеразливочный стенд МНЛЗ: назначение, устройство, достоинства и недоста</w:t>
            </w:r>
            <w:r w:rsidRPr="00BC57AD">
              <w:rPr>
                <w:iCs w:val="0"/>
              </w:rPr>
              <w:t>т</w:t>
            </w:r>
            <w:r w:rsidRPr="00BC57AD">
              <w:rPr>
                <w:iCs w:val="0"/>
              </w:rPr>
              <w:t>ки.</w:t>
            </w:r>
          </w:p>
          <w:p w:rsidR="006513F7" w:rsidRPr="00BC57AD" w:rsidRDefault="006513F7" w:rsidP="001E4702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 xml:space="preserve">2. Сталь марки 20пс разливается из 300-тонного сталеразливочного ковша на </w:t>
            </w:r>
            <w:proofErr w:type="spellStart"/>
            <w:r w:rsidRPr="00BC57AD">
              <w:rPr>
                <w:iCs w:val="0"/>
              </w:rPr>
              <w:t>двухруч</w:t>
            </w:r>
            <w:r w:rsidRPr="00BC57AD">
              <w:rPr>
                <w:iCs w:val="0"/>
              </w:rPr>
              <w:t>ь</w:t>
            </w:r>
            <w:r w:rsidRPr="00BC57AD">
              <w:rPr>
                <w:iCs w:val="0"/>
              </w:rPr>
              <w:t>евой</w:t>
            </w:r>
            <w:proofErr w:type="spellEnd"/>
            <w:r w:rsidRPr="00BC57AD">
              <w:rPr>
                <w:iCs w:val="0"/>
              </w:rPr>
              <w:t xml:space="preserve"> МНЛЗ криволинейного типа. Поперечное сечение слябов 240×1100 мм. Каким до</w:t>
            </w:r>
            <w:r w:rsidRPr="00BC57AD">
              <w:rPr>
                <w:iCs w:val="0"/>
              </w:rPr>
              <w:t>л</w:t>
            </w:r>
            <w:r w:rsidRPr="00BC57AD">
              <w:rPr>
                <w:iCs w:val="0"/>
              </w:rPr>
              <w:t xml:space="preserve">жен быть диаметр канала стаканов в промежуточном ковше для того, чтобы можно было поддерживать скорость вытягивания слябов из кристаллизатора в пределах 0,4..1,1 м/мин? </w:t>
            </w:r>
          </w:p>
          <w:p w:rsidR="006513F7" w:rsidRPr="00BC57AD" w:rsidRDefault="006513F7" w:rsidP="001E4702">
            <w:pPr>
              <w:pStyle w:val="a6"/>
              <w:ind w:firstLine="0"/>
              <w:rPr>
                <w:iCs w:val="0"/>
              </w:rPr>
            </w:pPr>
            <w:r w:rsidRPr="00BC57AD">
              <w:rPr>
                <w:iCs w:val="0"/>
              </w:rPr>
              <w:t>3. Провести классификацию данной марки стали.</w:t>
            </w:r>
          </w:p>
          <w:p w:rsidR="006513F7" w:rsidRDefault="006513F7" w:rsidP="001E4702"/>
          <w:p w:rsidR="006513F7" w:rsidRDefault="006513F7" w:rsidP="001E4702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208"/>
            </w:tblGrid>
            <w:tr w:rsidR="006513F7" w:rsidRPr="009C554B" w:rsidTr="001E4702">
              <w:trPr>
                <w:trHeight w:val="446"/>
              </w:trPr>
              <w:tc>
                <w:tcPr>
                  <w:tcW w:w="5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/>
                      <w:bCs/>
                      <w:i/>
                    </w:rPr>
                  </w:pPr>
                  <w:r w:rsidRPr="009C554B">
                    <w:rPr>
                      <w:b/>
                      <w:bCs/>
                      <w:i/>
                    </w:rPr>
                    <w:t>Пример задания к курсовой работе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Министерство </w:t>
                  </w:r>
                  <w:r>
                    <w:rPr>
                      <w:bCs/>
                      <w:i/>
                    </w:rPr>
                    <w:t xml:space="preserve">образования и </w:t>
                  </w:r>
                  <w:r w:rsidRPr="009C554B">
                    <w:rPr>
                      <w:bCs/>
                      <w:i/>
                    </w:rPr>
                    <w:t>науки Российской Федерации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Федеральное государственное бюджетное образовательное учреждение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высшего образования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0"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«Магнитогорский  государственный технический университет  им. Г.И. Носова»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Кафедра технологии металлургии и литейных процессов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/>
                      <w:bCs/>
                      <w:i/>
                    </w:rPr>
                  </w:pPr>
                  <w:proofErr w:type="gramStart"/>
                  <w:r w:rsidRPr="009C554B">
                    <w:rPr>
                      <w:b/>
                      <w:bCs/>
                      <w:i/>
                    </w:rPr>
                    <w:t>З</w:t>
                  </w:r>
                  <w:proofErr w:type="gramEnd"/>
                  <w:r w:rsidRPr="009C554B">
                    <w:rPr>
                      <w:b/>
                      <w:bCs/>
                      <w:i/>
                    </w:rPr>
                    <w:t xml:space="preserve"> А Д А Н И Е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на выполнение курсовой работы по дисциплине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«Разливка и кристаллизация стали»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на тему «Определение основных технологических параметров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непрерывной разливки стали»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студенту    _________________________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Выполнить расчет непрерывной разливки стали на </w:t>
                  </w:r>
                  <w:proofErr w:type="spellStart"/>
                  <w:r>
                    <w:rPr>
                      <w:bCs/>
                      <w:i/>
                    </w:rPr>
                    <w:t>двух</w:t>
                  </w:r>
                  <w:r w:rsidRPr="009C554B">
                    <w:rPr>
                      <w:bCs/>
                      <w:i/>
                    </w:rPr>
                    <w:t>ручьевой</w:t>
                  </w:r>
                  <w:proofErr w:type="spellEnd"/>
                  <w:r>
                    <w:rPr>
                      <w:bCs/>
                      <w:i/>
                    </w:rPr>
                    <w:t xml:space="preserve">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МНЛЗ криволинейного типа для следующих условий: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вместимость сталеразливочного ковша                   365 т;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металлургическая длина МНЛЗ                                  </w:t>
                  </w:r>
                  <w:smartTag w:uri="urn:schemas-microsoft-com:office:smarttags" w:element="metricconverter">
                    <w:smartTagPr>
                      <w:attr w:name="ProductID" w:val="35,8 м"/>
                    </w:smartTagPr>
                    <w:r w:rsidRPr="009C554B">
                      <w:rPr>
                        <w:bCs/>
                        <w:i/>
                      </w:rPr>
                      <w:t>35,8 м</w:t>
                    </w:r>
                  </w:smartTag>
                  <w:r w:rsidRPr="009C554B">
                    <w:rPr>
                      <w:bCs/>
                      <w:i/>
                    </w:rPr>
                    <w:t>;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lastRenderedPageBreak/>
                    <w:t xml:space="preserve">           - длина кристаллизатора                                             </w:t>
                  </w:r>
                  <w:smartTag w:uri="urn:schemas-microsoft-com:office:smarttags" w:element="metricconverter">
                    <w:smartTagPr>
                      <w:attr w:name="ProductID" w:val="1200 мм"/>
                    </w:smartTagPr>
                    <w:r w:rsidRPr="009C554B">
                      <w:rPr>
                        <w:bCs/>
                        <w:i/>
                      </w:rPr>
                      <w:t>1200 мм</w:t>
                    </w:r>
                  </w:smartTag>
                  <w:r w:rsidRPr="009C554B">
                    <w:rPr>
                      <w:bCs/>
                      <w:i/>
                    </w:rPr>
                    <w:t>;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радиус кривизны базовой стенки кристаллизатора    </w:t>
                  </w:r>
                  <w:smartTag w:uri="urn:schemas-microsoft-com:office:smarttags" w:element="metricconverter">
                    <w:smartTagPr>
                      <w:attr w:name="ProductID" w:val="8,0 м"/>
                    </w:smartTagPr>
                    <w:r w:rsidRPr="009C554B">
                      <w:rPr>
                        <w:bCs/>
                        <w:i/>
                      </w:rPr>
                      <w:t>8,0 м</w:t>
                    </w:r>
                  </w:smartTag>
                  <w:r w:rsidRPr="009C554B">
                    <w:rPr>
                      <w:bCs/>
                      <w:i/>
                    </w:rPr>
                    <w:t>;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марка стали                                                                      10пс;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- размеры поперечного сечения заготовки        250×1830 мм;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Характеристика зоны вторичного охлаждения приведена на оборотной стороне задания. Другие данные, необходимые для расчета, принять самостоятельно.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                                  Содержание работы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1 Определение параметров жидкого металла ([S],  [P],  </w:t>
                  </w:r>
                  <w:proofErr w:type="spellStart"/>
                  <w:r w:rsidRPr="009C554B">
                    <w:rPr>
                      <w:bCs/>
                      <w:i/>
                    </w:rPr>
                    <w:t>t</w:t>
                  </w:r>
                  <w:proofErr w:type="spellEnd"/>
                  <w:r w:rsidRPr="009C554B">
                    <w:rPr>
                      <w:bCs/>
                      <w:i/>
                    </w:rPr>
                    <w:t>).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2 Расчет продолжительности затвердевания заготовки.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3 Определение рабочей скорости и диапазона скоростей разливки.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4 Определение скорости разливки   и  диаметра  каналов   стаканов  </w:t>
                  </w:r>
                  <w:proofErr w:type="gramStart"/>
                  <w:r w:rsidRPr="009C554B">
                    <w:rPr>
                      <w:bCs/>
                      <w:i/>
                    </w:rPr>
                    <w:t>в</w:t>
                  </w:r>
                  <w:proofErr w:type="gramEnd"/>
                  <w:r w:rsidRPr="009C554B">
                    <w:rPr>
                      <w:bCs/>
                      <w:i/>
                    </w:rPr>
                    <w:t xml:space="preserve">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</w:t>
                  </w:r>
                  <w:proofErr w:type="gramStart"/>
                  <w:r w:rsidRPr="009C554B">
                    <w:rPr>
                      <w:bCs/>
                      <w:i/>
                    </w:rPr>
                    <w:t>сталеразливочном</w:t>
                  </w:r>
                  <w:proofErr w:type="gramEnd"/>
                  <w:r w:rsidRPr="009C554B">
                    <w:rPr>
                      <w:bCs/>
                      <w:i/>
                    </w:rPr>
                    <w:t xml:space="preserve"> и промежуточном ковшах.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5 Определение параметров настройки кристаллизатора  и  зоны  вторичного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охлаждения (ЗВО).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6 Определение основных параметров системы охлаждения кристаллизатора.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7 Расчет режима вторичного охлаждения заготовки при вытягивании ее </w:t>
                  </w:r>
                  <w:proofErr w:type="gramStart"/>
                  <w:r w:rsidRPr="009C554B">
                    <w:rPr>
                      <w:bCs/>
                      <w:i/>
                    </w:rPr>
                    <w:t>со</w:t>
                  </w:r>
                  <w:proofErr w:type="gramEnd"/>
                  <w:r w:rsidRPr="009C554B">
                    <w:rPr>
                      <w:bCs/>
                      <w:i/>
                    </w:rPr>
                    <w:t xml:space="preserve">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скоростью 0,7 м/мин.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8 Расчет длительности разливки плавки при рабочей скорости вытягивания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заготовки.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501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9 Расчет годовой производительности МНЛЗ.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jc w:val="center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Список рекомендуемых источников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23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1 Селиванов В.Н., Столяров А.М. Определение технологических параметров разливки стали на </w:t>
                  </w:r>
                  <w:proofErr w:type="spellStart"/>
                  <w:r w:rsidRPr="009C554B">
                    <w:rPr>
                      <w:bCs/>
                      <w:i/>
                    </w:rPr>
                    <w:t>слябовой</w:t>
                  </w:r>
                  <w:proofErr w:type="spellEnd"/>
                  <w:r w:rsidRPr="009C554B">
                    <w:rPr>
                      <w:bCs/>
                      <w:i/>
                    </w:rPr>
                    <w:t xml:space="preserve"> МНЛЗ / Методические указания для выполнения курсовой работы по дисциплине «Разливка и кристаллизация стали» студентами специальности 150101 «Металлургия черных металлов»</w:t>
                  </w:r>
                  <w:r>
                    <w:rPr>
                      <w:bCs/>
                      <w:i/>
                    </w:rPr>
                    <w:t xml:space="preserve">. </w:t>
                  </w:r>
                  <w:r w:rsidRPr="009C554B">
                    <w:rPr>
                      <w:bCs/>
                      <w:i/>
                    </w:rPr>
                    <w:t>Магнитогорск: ГОУ ВПО «МГТУ», 2010. 20 с.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23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2 Селиванов В.Н., Столяров А.М. Определение технологических параметров разливки стали на сортовой МНЛЗ / Методические указания для выполнения курсовой работы по дисциплине «Разливка и кристаллизация стали» студентами специальности 150101 «Металлургия черных металлов»</w:t>
                  </w:r>
                  <w:r>
                    <w:rPr>
                      <w:bCs/>
                      <w:i/>
                    </w:rPr>
                    <w:t xml:space="preserve">. </w:t>
                  </w:r>
                  <w:r w:rsidRPr="009C554B">
                    <w:rPr>
                      <w:bCs/>
                      <w:i/>
                    </w:rPr>
                    <w:t>Магнитогорск: ГОУ ВПО «МГТУ», 2010. 22 с.</w:t>
                  </w:r>
                </w:p>
                <w:p w:rsidR="006513F7" w:rsidRPr="009C554B" w:rsidRDefault="006513F7" w:rsidP="001E4702">
                  <w:pPr>
                    <w:pStyle w:val="af9"/>
                    <w:ind w:firstLine="23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C55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lastRenderedPageBreak/>
                    <w:t>3 Столяров А.М., Селиванов В.Н. Непрерывная разливка стали. Машины непрерывного литья заготовок: Учебное пособие. Магнитогорск: ГОУ ВПО «МГТУ», 2017.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9C554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193 с.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23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>4 Столяров А.М., Селиванов В.Н. Технология непрерывной разливки стали: Учебное п</w:t>
                  </w:r>
                  <w:r w:rsidRPr="009C554B">
                    <w:rPr>
                      <w:bCs/>
                      <w:i/>
                    </w:rPr>
                    <w:t>о</w:t>
                  </w:r>
                  <w:r w:rsidRPr="009C554B">
                    <w:rPr>
                      <w:bCs/>
                      <w:i/>
                    </w:rPr>
                    <w:t xml:space="preserve">собие. – Магнитогорск: ГОУ ВПО «МГТУ», 2009. 78 с.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    Руководитель работы: проф., д.т.н.                                      А.М. Стол</w:t>
                  </w:r>
                  <w:r w:rsidRPr="009C554B">
                    <w:rPr>
                      <w:bCs/>
                      <w:i/>
                    </w:rPr>
                    <w:t>я</w:t>
                  </w:r>
                  <w:r w:rsidRPr="009C554B">
                    <w:rPr>
                      <w:bCs/>
                      <w:i/>
                    </w:rPr>
                    <w:t xml:space="preserve">ров                      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  <w:r w:rsidRPr="009C554B">
                    <w:rPr>
                      <w:bCs/>
                      <w:i/>
                    </w:rPr>
                    <w:t xml:space="preserve">                               Характеристика зоны вторичного охлаждения</w:t>
                  </w:r>
                </w:p>
                <w:p w:rsidR="006513F7" w:rsidRPr="009C554B" w:rsidRDefault="006513F7" w:rsidP="001E4702">
                  <w:pPr>
                    <w:pStyle w:val="Style9"/>
                    <w:widowControl/>
                    <w:ind w:firstLine="720"/>
                    <w:rPr>
                      <w:bCs/>
                      <w:i/>
                    </w:rPr>
                  </w:pPr>
                </w:p>
                <w:tbl>
                  <w:tblPr>
                    <w:tblW w:w="0" w:type="auto"/>
                    <w:tblInd w:w="105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075"/>
                    <w:gridCol w:w="2681"/>
                    <w:gridCol w:w="3224"/>
                  </w:tblGrid>
                  <w:tr w:rsidR="006513F7" w:rsidRPr="009C554B" w:rsidTr="001E4702">
                    <w:tc>
                      <w:tcPr>
                        <w:tcW w:w="2088" w:type="dxa"/>
                      </w:tcPr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Номер секции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 xml:space="preserve">Длина, </w:t>
                        </w:r>
                        <w:proofErr w:type="gramStart"/>
                        <w:r w:rsidRPr="009C554B">
                          <w:rPr>
                            <w:bCs/>
                            <w:i/>
                          </w:rPr>
                          <w:t>м</w:t>
                        </w:r>
                        <w:proofErr w:type="gramEnd"/>
                      </w:p>
                    </w:tc>
                    <w:tc>
                      <w:tcPr>
                        <w:tcW w:w="3240" w:type="dxa"/>
                      </w:tcPr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Охлаждающий ре</w:t>
                        </w:r>
                        <w:r w:rsidRPr="009C554B">
                          <w:rPr>
                            <w:bCs/>
                            <w:i/>
                          </w:rPr>
                          <w:t>а</w:t>
                        </w:r>
                        <w:r w:rsidRPr="009C554B">
                          <w:rPr>
                            <w:bCs/>
                            <w:i/>
                          </w:rPr>
                          <w:t>гент</w:t>
                        </w:r>
                      </w:p>
                    </w:tc>
                  </w:tr>
                  <w:tr w:rsidR="006513F7" w:rsidRPr="009C554B" w:rsidTr="001E4702">
                    <w:tc>
                      <w:tcPr>
                        <w:tcW w:w="2088" w:type="dxa"/>
                      </w:tcPr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1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2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3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4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5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ind w:hanging="65"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6</w:t>
                        </w:r>
                      </w:p>
                    </w:tc>
                    <w:tc>
                      <w:tcPr>
                        <w:tcW w:w="2700" w:type="dxa"/>
                      </w:tcPr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0,15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0,72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1,29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2,90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2,56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3,90</w:t>
                        </w:r>
                      </w:p>
                    </w:tc>
                    <w:tc>
                      <w:tcPr>
                        <w:tcW w:w="3240" w:type="dxa"/>
                      </w:tcPr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  <w:p w:rsidR="006513F7" w:rsidRPr="009C554B" w:rsidRDefault="006513F7" w:rsidP="001E4702">
                        <w:pPr>
                          <w:pStyle w:val="Style9"/>
                          <w:widowControl/>
                          <w:jc w:val="center"/>
                          <w:rPr>
                            <w:bCs/>
                            <w:i/>
                          </w:rPr>
                        </w:pPr>
                        <w:r w:rsidRPr="009C554B">
                          <w:rPr>
                            <w:bCs/>
                            <w:i/>
                          </w:rPr>
                          <w:t>Вода + воздух</w:t>
                        </w:r>
                      </w:p>
                    </w:tc>
                  </w:tr>
                </w:tbl>
                <w:p w:rsidR="006513F7" w:rsidRPr="009C554B" w:rsidRDefault="006513F7" w:rsidP="001E4702">
                  <w:pPr>
                    <w:ind w:firstLine="0"/>
                    <w:rPr>
                      <w:rFonts w:ascii="Arial" w:hAnsi="Arial" w:cs="Arial"/>
                      <w:i/>
                      <w:color w:val="C00000"/>
                      <w:sz w:val="36"/>
                      <w:szCs w:val="36"/>
                      <w:highlight w:val="yellow"/>
                    </w:rPr>
                  </w:pPr>
                </w:p>
              </w:tc>
            </w:tr>
          </w:tbl>
          <w:p w:rsidR="006513F7" w:rsidRPr="000B2DC0" w:rsidRDefault="006513F7" w:rsidP="001E4702">
            <w:pPr>
              <w:widowControl/>
              <w:ind w:firstLine="23"/>
              <w:rPr>
                <w:b/>
                <w:i/>
              </w:rPr>
            </w:pPr>
          </w:p>
        </w:tc>
      </w:tr>
    </w:tbl>
    <w:p w:rsidR="006513F7" w:rsidRDefault="006513F7" w:rsidP="00197B54">
      <w:pPr>
        <w:rPr>
          <w:b/>
        </w:rPr>
      </w:pPr>
    </w:p>
    <w:p w:rsidR="006513F7" w:rsidRDefault="006513F7" w:rsidP="00197B54">
      <w:pPr>
        <w:rPr>
          <w:b/>
        </w:rPr>
      </w:pPr>
    </w:p>
    <w:p w:rsidR="006513F7" w:rsidRDefault="006513F7" w:rsidP="00197B54">
      <w:pPr>
        <w:rPr>
          <w:b/>
        </w:rPr>
      </w:pPr>
    </w:p>
    <w:p w:rsidR="006513F7" w:rsidRDefault="006513F7" w:rsidP="00197B54">
      <w:pPr>
        <w:rPr>
          <w:b/>
        </w:rPr>
      </w:pPr>
    </w:p>
    <w:p w:rsidR="006513F7" w:rsidRDefault="006513F7" w:rsidP="00197B54">
      <w:pPr>
        <w:rPr>
          <w:b/>
        </w:rPr>
      </w:pPr>
    </w:p>
    <w:p w:rsidR="006513F7" w:rsidRPr="00665F11" w:rsidRDefault="006513F7" w:rsidP="00197B54">
      <w:pPr>
        <w:rPr>
          <w:b/>
        </w:rPr>
      </w:pP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513F7" w:rsidRPr="00F333A3" w:rsidRDefault="006513F7" w:rsidP="006513F7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513F7" w:rsidRPr="00457C1A" w:rsidRDefault="006513F7" w:rsidP="006513F7">
      <w:pPr>
        <w:rPr>
          <w:i/>
          <w:color w:val="C00000"/>
          <w:highlight w:val="yellow"/>
        </w:rPr>
      </w:pPr>
    </w:p>
    <w:p w:rsidR="006513F7" w:rsidRPr="00F333A3" w:rsidRDefault="006513F7" w:rsidP="006513F7">
      <w:r w:rsidRPr="00F333A3">
        <w:t>Промежуточная аттестация по дисциплине «Разливка и кристаллизация стали» включает теоретические вопросы, позволяющие оценить уровень усвоения обучающим</w:t>
      </w:r>
      <w:r w:rsidRPr="00F333A3">
        <w:t>и</w:t>
      </w:r>
      <w:r w:rsidRPr="00F333A3">
        <w:t xml:space="preserve">ся знаний, и практические задания, выявляющие степень </w:t>
      </w:r>
      <w:proofErr w:type="spellStart"/>
      <w:r w:rsidRPr="00F333A3">
        <w:t>сформированности</w:t>
      </w:r>
      <w:proofErr w:type="spellEnd"/>
      <w:r w:rsidRPr="00F333A3">
        <w:t xml:space="preserve"> умений и владений, проводится в форме экзамена и в форме выполнения защиты курсовой работы.</w:t>
      </w:r>
    </w:p>
    <w:p w:rsidR="006513F7" w:rsidRPr="00F333A3" w:rsidRDefault="006513F7" w:rsidP="006513F7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 и одно практическое задание</w:t>
      </w:r>
      <w:r>
        <w:t xml:space="preserve"> в виде задачи</w:t>
      </w:r>
      <w:r w:rsidRPr="00F333A3">
        <w:t xml:space="preserve">. </w:t>
      </w:r>
    </w:p>
    <w:p w:rsidR="006513F7" w:rsidRPr="00494860" w:rsidRDefault="006513F7" w:rsidP="006513F7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обучающийся демонстрирует высокий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обучающийся демонстрирует средний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основные знания, умения освоены, но допускаются н</w:t>
      </w:r>
      <w:r w:rsidRPr="00494860">
        <w:rPr>
          <w:i/>
        </w:rPr>
        <w:t>е</w:t>
      </w:r>
      <w:r w:rsidRPr="00494860">
        <w:rPr>
          <w:i/>
        </w:rPr>
        <w:t>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обучающийся демонстрирует порог</w:t>
      </w:r>
      <w:r w:rsidRPr="00494860">
        <w:rPr>
          <w:i/>
        </w:rPr>
        <w:t>о</w:t>
      </w:r>
      <w:r w:rsidRPr="00494860">
        <w:rPr>
          <w:i/>
        </w:rPr>
        <w:t xml:space="preserve">вый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в ходе контрольных мероприятий допу</w:t>
      </w:r>
      <w:r w:rsidRPr="00494860">
        <w:rPr>
          <w:i/>
        </w:rPr>
        <w:t>с</w:t>
      </w:r>
      <w:r w:rsidRPr="00494860">
        <w:rPr>
          <w:i/>
        </w:rPr>
        <w:t>каются ошибки, проявляется отсутствие отдельных знаний, умений, навыков, обуча</w:t>
      </w:r>
      <w:r w:rsidRPr="00494860">
        <w:rPr>
          <w:i/>
        </w:rPr>
        <w:t>ю</w:t>
      </w:r>
      <w:r w:rsidRPr="00494860">
        <w:rPr>
          <w:i/>
        </w:rPr>
        <w:t>щийся испытывает значительные затруднения при оперировании знаниями и умениями при их переносе на новые ситуации;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демонстрирует зн</w:t>
      </w:r>
      <w:r w:rsidRPr="00494860">
        <w:rPr>
          <w:i/>
        </w:rPr>
        <w:t>а</w:t>
      </w:r>
      <w:r w:rsidRPr="00494860">
        <w:rPr>
          <w:i/>
        </w:rPr>
        <w:t>ния не более 20% теоретического материала, допускает существенные ошибки, не м</w:t>
      </w:r>
      <w:r w:rsidRPr="00494860">
        <w:rPr>
          <w:i/>
        </w:rPr>
        <w:t>о</w:t>
      </w:r>
      <w:r w:rsidRPr="00494860">
        <w:rPr>
          <w:i/>
        </w:rPr>
        <w:t>жет показать интеллектуальные навыки решения простых задач;</w:t>
      </w:r>
    </w:p>
    <w:p w:rsidR="006513F7" w:rsidRPr="00494860" w:rsidRDefault="006513F7" w:rsidP="006513F7">
      <w:pPr>
        <w:rPr>
          <w:i/>
        </w:rPr>
      </w:pPr>
      <w:bookmarkStart w:id="1" w:name="_Hlk25933746"/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94860">
        <w:rPr>
          <w:i/>
        </w:rPr>
        <w:t>л</w:t>
      </w:r>
      <w:r w:rsidRPr="00494860">
        <w:rPr>
          <w:i/>
        </w:rPr>
        <w:t>лектуальные навыки решения простых задач.</w:t>
      </w:r>
    </w:p>
    <w:bookmarkEnd w:id="1"/>
    <w:p w:rsidR="006513F7" w:rsidRPr="00457C1A" w:rsidRDefault="006513F7" w:rsidP="006513F7">
      <w:pPr>
        <w:rPr>
          <w:i/>
          <w:color w:val="C00000"/>
          <w:highlight w:val="yellow"/>
        </w:rPr>
      </w:pP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>Курсовая работа выполняется под руководством преподавателя, в процессе ее н</w:t>
      </w:r>
      <w:r w:rsidRPr="00494860">
        <w:rPr>
          <w:i/>
        </w:rPr>
        <w:t>а</w:t>
      </w:r>
      <w:r w:rsidRPr="00494860">
        <w:rPr>
          <w:i/>
        </w:rPr>
        <w:t xml:space="preserve">писания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развивает навыки к научной работе, закрепляя и одновременно расширяя знания, полученные при изучении курса «Разливка и кристаллизация стали». При выполнении курсовой </w:t>
      </w:r>
      <w:proofErr w:type="gramStart"/>
      <w:r w:rsidRPr="00494860">
        <w:rPr>
          <w:i/>
        </w:rPr>
        <w:t>работы</w:t>
      </w:r>
      <w:proofErr w:type="gramEnd"/>
      <w:r w:rsidRPr="00494860">
        <w:rPr>
          <w:i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</w:t>
      </w:r>
      <w:r w:rsidRPr="00494860">
        <w:rPr>
          <w:i/>
        </w:rPr>
        <w:t>ж</w:t>
      </w:r>
      <w:r w:rsidRPr="00494860">
        <w:rPr>
          <w:i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В процессе написания курсовой </w:t>
      </w:r>
      <w:proofErr w:type="gramStart"/>
      <w:r w:rsidRPr="00494860">
        <w:rPr>
          <w:i/>
        </w:rPr>
        <w:t>работы</w:t>
      </w:r>
      <w:proofErr w:type="gramEnd"/>
      <w:r w:rsidRPr="00494860">
        <w:rPr>
          <w:i/>
        </w:rPr>
        <w:t xml:space="preserve"> обучающийся должен разобраться в теор</w:t>
      </w:r>
      <w:r w:rsidRPr="00494860">
        <w:rPr>
          <w:i/>
        </w:rPr>
        <w:t>е</w:t>
      </w:r>
      <w:r w:rsidRPr="00494860">
        <w:rPr>
          <w:i/>
        </w:rPr>
        <w:t>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513F7" w:rsidRPr="00494860" w:rsidRDefault="006513F7" w:rsidP="006513F7">
      <w:pPr>
        <w:rPr>
          <w:b/>
          <w:i/>
        </w:rPr>
      </w:pPr>
      <w:r w:rsidRPr="00494860">
        <w:rPr>
          <w:b/>
          <w:i/>
        </w:rPr>
        <w:t>Показатели и критерии оценивания курсовой работы: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494860">
        <w:rPr>
          <w:i/>
        </w:rPr>
        <w:t>о</w:t>
      </w:r>
      <w:r w:rsidRPr="00494860">
        <w:rPr>
          <w:i/>
        </w:rPr>
        <w:t>ждения уникальных ответов к проблемам, оценки и вынесения критических суждений;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работа выполнена в соответствии с заданием,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показывает знания не только на уровне воспроизведения и объяснения и</w:t>
      </w:r>
      <w:r w:rsidRPr="00494860">
        <w:rPr>
          <w:i/>
        </w:rPr>
        <w:t>н</w:t>
      </w:r>
      <w:r w:rsidRPr="00494860">
        <w:rPr>
          <w:i/>
        </w:rPr>
        <w:t>формации, но и интеллектуальные навыки решения проблем и задач, нахождения ун</w:t>
      </w:r>
      <w:r w:rsidRPr="00494860">
        <w:rPr>
          <w:i/>
        </w:rPr>
        <w:t>и</w:t>
      </w:r>
      <w:r w:rsidRPr="00494860">
        <w:rPr>
          <w:i/>
        </w:rPr>
        <w:t>кальных ответов к проблемам;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работа выполнена в соответствии с заданием,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показывает знания на уровне воспроизведения и объяснения и</w:t>
      </w:r>
      <w:r w:rsidRPr="00494860">
        <w:rPr>
          <w:i/>
        </w:rPr>
        <w:t>н</w:t>
      </w:r>
      <w:r w:rsidRPr="00494860">
        <w:rPr>
          <w:i/>
        </w:rPr>
        <w:t>формации, интеллектуальные навыки решения простых задач;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lastRenderedPageBreak/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494860">
        <w:rPr>
          <w:i/>
        </w:rPr>
        <w:t>обучающийся</w:t>
      </w:r>
      <w:proofErr w:type="gramEnd"/>
      <w:r w:rsidRPr="00494860">
        <w:rPr>
          <w:i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6513F7" w:rsidRPr="00494860" w:rsidRDefault="006513F7" w:rsidP="006513F7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6513F7" w:rsidRPr="00C17915" w:rsidRDefault="006513F7" w:rsidP="006513F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513F7" w:rsidRDefault="006513F7" w:rsidP="006513F7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B73D14" w:rsidRDefault="00B73D14" w:rsidP="00B73D14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</w:p>
    <w:p w:rsidR="00B73D14" w:rsidRPr="00BC5FF7" w:rsidRDefault="00B73D14" w:rsidP="00B73D14">
      <w:pPr>
        <w:pStyle w:val="Style10"/>
        <w:widowControl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</w:t>
      </w:r>
      <w:r w:rsidRPr="00BC5FF7">
        <w:rPr>
          <w:rStyle w:val="FontStyle22"/>
          <w:sz w:val="24"/>
          <w:szCs w:val="24"/>
        </w:rPr>
        <w:t>1. Основы металлургического производства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учебник / В. А. </w:t>
      </w:r>
      <w:proofErr w:type="spellStart"/>
      <w:r w:rsidRPr="00BC5FF7">
        <w:rPr>
          <w:rStyle w:val="FontStyle22"/>
          <w:sz w:val="24"/>
          <w:szCs w:val="24"/>
        </w:rPr>
        <w:t>Бигеев</w:t>
      </w:r>
      <w:proofErr w:type="spellEnd"/>
      <w:r w:rsidRPr="00BC5FF7">
        <w:rPr>
          <w:rStyle w:val="FontStyle22"/>
          <w:sz w:val="24"/>
          <w:szCs w:val="24"/>
        </w:rPr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Лань, 2020. — 616 с. — ISBN 978-5-8114-4960-6. — Текст</w:t>
      </w:r>
      <w:proofErr w:type="gramStart"/>
      <w:r w:rsidRPr="00BC5FF7">
        <w:rPr>
          <w:rStyle w:val="FontStyle22"/>
          <w:sz w:val="24"/>
          <w:szCs w:val="24"/>
        </w:rPr>
        <w:t> :</w:t>
      </w:r>
      <w:proofErr w:type="gramEnd"/>
      <w:r w:rsidRPr="00BC5FF7">
        <w:rPr>
          <w:rStyle w:val="FontStyle22"/>
          <w:sz w:val="24"/>
          <w:szCs w:val="24"/>
        </w:rPr>
        <w:t xml:space="preserve"> электро</w:t>
      </w:r>
      <w:r w:rsidRPr="00BC5FF7">
        <w:rPr>
          <w:rStyle w:val="FontStyle22"/>
          <w:sz w:val="24"/>
          <w:szCs w:val="24"/>
        </w:rPr>
        <w:t>н</w:t>
      </w:r>
      <w:r w:rsidRPr="00BC5FF7">
        <w:rPr>
          <w:rStyle w:val="FontStyle22"/>
          <w:sz w:val="24"/>
          <w:szCs w:val="24"/>
        </w:rPr>
        <w:t xml:space="preserve">ный // Лань : электронно-библиотечная система. — URL: </w:t>
      </w:r>
      <w:hyperlink r:id="rId17" w:history="1">
        <w:r w:rsidRPr="00131C59">
          <w:rPr>
            <w:rStyle w:val="afb"/>
          </w:rPr>
          <w:t>https://e.lanbook.com/book/129223</w:t>
        </w:r>
      </w:hyperlink>
      <w:r>
        <w:rPr>
          <w:rStyle w:val="FontStyle22"/>
          <w:sz w:val="24"/>
          <w:szCs w:val="24"/>
        </w:rPr>
        <w:t xml:space="preserve"> </w:t>
      </w:r>
      <w:r w:rsidRPr="00BC5FF7">
        <w:rPr>
          <w:rStyle w:val="FontStyle22"/>
          <w:sz w:val="24"/>
          <w:szCs w:val="24"/>
        </w:rPr>
        <w:t xml:space="preserve"> </w:t>
      </w:r>
    </w:p>
    <w:p w:rsidR="00B73D14" w:rsidRPr="00C17915" w:rsidRDefault="00B73D14" w:rsidP="00B73D14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B73D14" w:rsidRDefault="00B73D14" w:rsidP="00B73D14">
      <w:pPr>
        <w:pStyle w:val="Style10"/>
        <w:widowControl/>
        <w:rPr>
          <w:rStyle w:val="FontStyle22"/>
          <w:b/>
          <w:sz w:val="24"/>
          <w:szCs w:val="24"/>
        </w:rPr>
      </w:pPr>
      <w:r w:rsidRPr="002A5A40">
        <w:rPr>
          <w:rStyle w:val="FontStyle22"/>
          <w:b/>
          <w:sz w:val="24"/>
          <w:szCs w:val="24"/>
        </w:rPr>
        <w:t>б) Дополнительная литература:</w:t>
      </w:r>
      <w:r w:rsidRPr="00C17915">
        <w:rPr>
          <w:rStyle w:val="FontStyle22"/>
          <w:b/>
          <w:sz w:val="24"/>
          <w:szCs w:val="24"/>
        </w:rPr>
        <w:t xml:space="preserve"> </w:t>
      </w:r>
    </w:p>
    <w:p w:rsidR="00B73D14" w:rsidRDefault="00B73D14" w:rsidP="00B73D14">
      <w:pPr>
        <w:pStyle w:val="Style10"/>
        <w:widowControl/>
        <w:rPr>
          <w:rStyle w:val="FontStyle22"/>
          <w:b/>
          <w:sz w:val="24"/>
          <w:szCs w:val="24"/>
        </w:rPr>
      </w:pPr>
    </w:p>
    <w:p w:rsidR="00B73D14" w:rsidRDefault="00B73D14" w:rsidP="00B73D14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>1. Булгакова, А.И. Основы получения отливок из сплавов на основе железа  [Эле</w:t>
      </w:r>
      <w:r w:rsidRPr="00BC5FF7">
        <w:rPr>
          <w:rStyle w:val="FontStyle22"/>
          <w:sz w:val="24"/>
          <w:szCs w:val="24"/>
        </w:rPr>
        <w:t>к</w:t>
      </w:r>
      <w:r w:rsidRPr="00BC5FF7">
        <w:rPr>
          <w:rStyle w:val="FontStyle22"/>
          <w:sz w:val="24"/>
          <w:szCs w:val="24"/>
        </w:rPr>
        <w:t>тронный ресурс]  : учеб</w:t>
      </w:r>
      <w:proofErr w:type="gramStart"/>
      <w:r w:rsidRPr="00BC5FF7">
        <w:rPr>
          <w:rStyle w:val="FontStyle22"/>
          <w:sz w:val="24"/>
          <w:szCs w:val="24"/>
        </w:rPr>
        <w:t>.</w:t>
      </w:r>
      <w:proofErr w:type="gramEnd"/>
      <w:r w:rsidRPr="00BC5FF7">
        <w:rPr>
          <w:rStyle w:val="FontStyle22"/>
          <w:sz w:val="24"/>
          <w:szCs w:val="24"/>
        </w:rPr>
        <w:t xml:space="preserve"> </w:t>
      </w:r>
      <w:proofErr w:type="gramStart"/>
      <w:r w:rsidRPr="00BC5FF7">
        <w:rPr>
          <w:rStyle w:val="FontStyle22"/>
          <w:sz w:val="24"/>
          <w:szCs w:val="24"/>
        </w:rPr>
        <w:t>п</w:t>
      </w:r>
      <w:proofErr w:type="gramEnd"/>
      <w:r w:rsidRPr="00BC5FF7">
        <w:rPr>
          <w:rStyle w:val="FontStyle22"/>
          <w:sz w:val="24"/>
          <w:szCs w:val="24"/>
        </w:rPr>
        <w:t xml:space="preserve">особие / А. И. Булгакова, Т. Р. </w:t>
      </w:r>
      <w:proofErr w:type="spellStart"/>
      <w:r w:rsidRPr="00BC5FF7">
        <w:rPr>
          <w:rStyle w:val="FontStyle22"/>
          <w:sz w:val="24"/>
          <w:szCs w:val="24"/>
        </w:rPr>
        <w:t>Гильманшина</w:t>
      </w:r>
      <w:proofErr w:type="spellEnd"/>
      <w:r w:rsidRPr="00BC5FF7">
        <w:rPr>
          <w:rStyle w:val="FontStyle22"/>
          <w:sz w:val="24"/>
          <w:szCs w:val="24"/>
        </w:rPr>
        <w:t>, В. Н. Баранов, Т. Н. Степанова. - Красноярск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</w:t>
      </w:r>
      <w:proofErr w:type="spellStart"/>
      <w:r w:rsidRPr="00BC5FF7">
        <w:rPr>
          <w:rStyle w:val="FontStyle22"/>
          <w:sz w:val="24"/>
          <w:szCs w:val="24"/>
        </w:rPr>
        <w:t>Сиб</w:t>
      </w:r>
      <w:proofErr w:type="spellEnd"/>
      <w:r w:rsidRPr="00BC5FF7">
        <w:rPr>
          <w:rStyle w:val="FontStyle22"/>
          <w:sz w:val="24"/>
          <w:szCs w:val="24"/>
        </w:rPr>
        <w:t xml:space="preserve">. </w:t>
      </w:r>
      <w:proofErr w:type="spellStart"/>
      <w:r w:rsidRPr="00BC5FF7">
        <w:rPr>
          <w:rStyle w:val="FontStyle22"/>
          <w:sz w:val="24"/>
          <w:szCs w:val="24"/>
        </w:rPr>
        <w:t>федер</w:t>
      </w:r>
      <w:proofErr w:type="spellEnd"/>
      <w:r w:rsidRPr="00BC5FF7">
        <w:rPr>
          <w:rStyle w:val="FontStyle22"/>
          <w:sz w:val="24"/>
          <w:szCs w:val="24"/>
        </w:rPr>
        <w:t>. ун-т, 2014. - 220 с. - ISBN 978-5-7638-2926-6. - Текст</w:t>
      </w:r>
      <w:proofErr w:type="gramStart"/>
      <w:r w:rsidRPr="00BC5FF7">
        <w:rPr>
          <w:rStyle w:val="FontStyle22"/>
          <w:sz w:val="24"/>
          <w:szCs w:val="24"/>
        </w:rPr>
        <w:t xml:space="preserve"> :</w:t>
      </w:r>
      <w:proofErr w:type="gramEnd"/>
      <w:r w:rsidRPr="00BC5FF7">
        <w:rPr>
          <w:rStyle w:val="FontStyle22"/>
          <w:sz w:val="24"/>
          <w:szCs w:val="24"/>
        </w:rPr>
        <w:t xml:space="preserve"> электронный. - URL: </w:t>
      </w:r>
      <w:hyperlink r:id="rId18" w:history="1">
        <w:r w:rsidRPr="00131C59">
          <w:rPr>
            <w:rStyle w:val="afb"/>
          </w:rPr>
          <w:t>https://new.znanium.com/catalog/product/507978</w:t>
        </w:r>
      </w:hyperlink>
      <w:r>
        <w:rPr>
          <w:rStyle w:val="FontStyle22"/>
          <w:sz w:val="24"/>
          <w:szCs w:val="24"/>
        </w:rPr>
        <w:t xml:space="preserve"> </w:t>
      </w:r>
    </w:p>
    <w:p w:rsidR="00B73D14" w:rsidRPr="002A5A40" w:rsidRDefault="00B73D14" w:rsidP="00B73D14">
      <w:pPr>
        <w:widowControl/>
        <w:autoSpaceDE/>
        <w:autoSpaceDN/>
        <w:adjustRightInd/>
        <w:ind w:firstLine="0"/>
      </w:pPr>
      <w:r>
        <w:rPr>
          <w:rStyle w:val="FontStyle22"/>
          <w:sz w:val="24"/>
          <w:szCs w:val="24"/>
        </w:rPr>
        <w:t xml:space="preserve">      2. </w:t>
      </w:r>
      <w:r w:rsidRPr="002A5A40">
        <w:t>Столяров, А. М. Технологические расчеты по непрерывной разливке стали</w:t>
      </w:r>
      <w:proofErr w:type="gramStart"/>
      <w:r w:rsidRPr="002A5A40">
        <w:t xml:space="preserve"> :</w:t>
      </w:r>
      <w:proofErr w:type="gramEnd"/>
      <w:r w:rsidRPr="002A5A40">
        <w:t xml:space="preserve"> учебное пособие / А. М. Столяров, В. Н. Селиванов ; МГТУ. - [2-е изд., </w:t>
      </w:r>
      <w:proofErr w:type="spellStart"/>
      <w:r w:rsidRPr="002A5A40">
        <w:t>подгот</w:t>
      </w:r>
      <w:proofErr w:type="spellEnd"/>
      <w:r w:rsidRPr="002A5A40">
        <w:t xml:space="preserve">. по </w:t>
      </w:r>
      <w:proofErr w:type="spellStart"/>
      <w:r w:rsidRPr="002A5A40">
        <w:t>печ</w:t>
      </w:r>
      <w:proofErr w:type="spellEnd"/>
      <w:r w:rsidRPr="002A5A40">
        <w:t>. изд. 2011 г.]. - Магнитогорск</w:t>
      </w:r>
      <w:proofErr w:type="gramStart"/>
      <w:r w:rsidRPr="002A5A40">
        <w:t xml:space="preserve"> :</w:t>
      </w:r>
      <w:proofErr w:type="gramEnd"/>
      <w:r w:rsidRPr="002A5A40">
        <w:t xml:space="preserve"> МГТУ, 2015. - 1 электрон</w:t>
      </w:r>
      <w:proofErr w:type="gramStart"/>
      <w:r w:rsidRPr="002A5A40">
        <w:t>.</w:t>
      </w:r>
      <w:proofErr w:type="gramEnd"/>
      <w:r w:rsidRPr="002A5A40">
        <w:t xml:space="preserve"> </w:t>
      </w:r>
      <w:proofErr w:type="gramStart"/>
      <w:r w:rsidRPr="002A5A40">
        <w:t>о</w:t>
      </w:r>
      <w:proofErr w:type="gramEnd"/>
      <w:r w:rsidRPr="002A5A40">
        <w:t xml:space="preserve">пт. диск (CD-ROM). - </w:t>
      </w:r>
      <w:proofErr w:type="spellStart"/>
      <w:r w:rsidRPr="002A5A40">
        <w:t>Загл</w:t>
      </w:r>
      <w:proofErr w:type="spellEnd"/>
      <w:r w:rsidRPr="002A5A40">
        <w:t>. с титул</w:t>
      </w:r>
      <w:proofErr w:type="gramStart"/>
      <w:r w:rsidRPr="002A5A40">
        <w:t>.</w:t>
      </w:r>
      <w:proofErr w:type="gramEnd"/>
      <w:r w:rsidRPr="002A5A40">
        <w:t xml:space="preserve"> </w:t>
      </w:r>
      <w:proofErr w:type="gramStart"/>
      <w:r w:rsidRPr="002A5A40">
        <w:t>э</w:t>
      </w:r>
      <w:proofErr w:type="gramEnd"/>
      <w:r w:rsidRPr="002A5A40">
        <w:t>кр</w:t>
      </w:r>
      <w:r w:rsidRPr="002A5A40">
        <w:t>а</w:t>
      </w:r>
      <w:r w:rsidRPr="002A5A40">
        <w:t xml:space="preserve">на. - URL: </w:t>
      </w:r>
      <w:hyperlink r:id="rId19" w:history="1">
        <w:r w:rsidRPr="00131C59">
          <w:rPr>
            <w:rStyle w:val="afb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2A5A40">
        <w:t xml:space="preserve"> .</w:t>
      </w:r>
    </w:p>
    <w:p w:rsidR="00B73D14" w:rsidRPr="002A5A40" w:rsidRDefault="00B73D14" w:rsidP="00B73D14">
      <w:pPr>
        <w:widowControl/>
        <w:autoSpaceDE/>
        <w:autoSpaceDN/>
        <w:adjustRightInd/>
        <w:ind w:firstLine="0"/>
      </w:pPr>
      <w:r>
        <w:rPr>
          <w:rStyle w:val="FontStyle22"/>
          <w:sz w:val="24"/>
          <w:szCs w:val="24"/>
        </w:rPr>
        <w:t xml:space="preserve">       3. </w:t>
      </w:r>
      <w:r w:rsidRPr="002A5A40">
        <w:t>Колесников, Ю. А. Металлургические технологии в высокопроизводительном ко</w:t>
      </w:r>
      <w:r w:rsidRPr="002A5A40">
        <w:t>н</w:t>
      </w:r>
      <w:r w:rsidRPr="002A5A40">
        <w:t>вертерном цехе</w:t>
      </w:r>
      <w:proofErr w:type="gramStart"/>
      <w:r w:rsidRPr="002A5A40">
        <w:t xml:space="preserve"> :</w:t>
      </w:r>
      <w:proofErr w:type="gramEnd"/>
      <w:r w:rsidRPr="002A5A40">
        <w:t xml:space="preserve"> учебное пособие / Ю. А. Колесников, Б. А. Буданов, А. М. Столяров ; под ред. В. А. </w:t>
      </w:r>
      <w:proofErr w:type="spellStart"/>
      <w:r w:rsidRPr="002A5A40">
        <w:t>Бигеева</w:t>
      </w:r>
      <w:proofErr w:type="spellEnd"/>
      <w:r w:rsidRPr="002A5A40">
        <w:t xml:space="preserve">; МГТУ. - [2-е изд., </w:t>
      </w:r>
      <w:proofErr w:type="spellStart"/>
      <w:r w:rsidRPr="002A5A40">
        <w:t>подгот</w:t>
      </w:r>
      <w:proofErr w:type="spellEnd"/>
      <w:r w:rsidRPr="002A5A40">
        <w:t xml:space="preserve">. по </w:t>
      </w:r>
      <w:proofErr w:type="spellStart"/>
      <w:r w:rsidRPr="002A5A40">
        <w:t>печ</w:t>
      </w:r>
      <w:proofErr w:type="spellEnd"/>
      <w:r w:rsidRPr="002A5A40">
        <w:t>. изд. 2015 г.]. - Магнитогорск</w:t>
      </w:r>
      <w:proofErr w:type="gramStart"/>
      <w:r w:rsidRPr="002A5A40">
        <w:t xml:space="preserve"> :</w:t>
      </w:r>
      <w:proofErr w:type="gramEnd"/>
      <w:r w:rsidRPr="002A5A40">
        <w:t xml:space="preserve"> МГТУ, 2016. - 1 электрон</w:t>
      </w:r>
      <w:proofErr w:type="gramStart"/>
      <w:r w:rsidRPr="002A5A40">
        <w:t>.</w:t>
      </w:r>
      <w:proofErr w:type="gramEnd"/>
      <w:r w:rsidRPr="002A5A40">
        <w:t xml:space="preserve"> </w:t>
      </w:r>
      <w:proofErr w:type="gramStart"/>
      <w:r w:rsidRPr="002A5A40">
        <w:t>о</w:t>
      </w:r>
      <w:proofErr w:type="gramEnd"/>
      <w:r w:rsidRPr="002A5A40">
        <w:t xml:space="preserve">пт. диск (CD-ROM). - </w:t>
      </w:r>
      <w:proofErr w:type="spellStart"/>
      <w:r w:rsidRPr="002A5A40">
        <w:t>Загл</w:t>
      </w:r>
      <w:proofErr w:type="spellEnd"/>
      <w:r w:rsidRPr="002A5A40">
        <w:t>. с титул</w:t>
      </w:r>
      <w:proofErr w:type="gramStart"/>
      <w:r w:rsidRPr="002A5A40">
        <w:t>.</w:t>
      </w:r>
      <w:proofErr w:type="gramEnd"/>
      <w:r w:rsidRPr="002A5A40">
        <w:t xml:space="preserve"> </w:t>
      </w:r>
      <w:proofErr w:type="gramStart"/>
      <w:r w:rsidRPr="002A5A40">
        <w:t>э</w:t>
      </w:r>
      <w:proofErr w:type="gramEnd"/>
      <w:r w:rsidRPr="002A5A40">
        <w:t xml:space="preserve">крана. - URL: </w:t>
      </w:r>
      <w:hyperlink r:id="rId20" w:history="1">
        <w:r w:rsidRPr="00131C59">
          <w:rPr>
            <w:rStyle w:val="afb"/>
          </w:rPr>
          <w:t>https://magtu.informsystema.ru/uploader/fileUpload?name=2674.pdf&amp;show=dcatalogues/1/1131421/2674.pdf&amp;view=true</w:t>
        </w:r>
      </w:hyperlink>
      <w:r>
        <w:t xml:space="preserve"> </w:t>
      </w:r>
      <w:r w:rsidRPr="002A5A40">
        <w:t>.</w:t>
      </w:r>
    </w:p>
    <w:p w:rsidR="00B73D14" w:rsidRPr="00BC5FF7" w:rsidRDefault="00B73D14" w:rsidP="00B73D14">
      <w:pPr>
        <w:pStyle w:val="Style10"/>
        <w:widowControl/>
        <w:rPr>
          <w:rStyle w:val="FontStyle22"/>
          <w:sz w:val="24"/>
          <w:szCs w:val="24"/>
        </w:rPr>
      </w:pPr>
      <w:r w:rsidRPr="00BC5FF7">
        <w:rPr>
          <w:rStyle w:val="FontStyle22"/>
          <w:sz w:val="24"/>
          <w:szCs w:val="24"/>
        </w:rPr>
        <w:t xml:space="preserve"> </w:t>
      </w:r>
    </w:p>
    <w:p w:rsidR="00B73D14" w:rsidRPr="00C17915" w:rsidRDefault="00B73D14" w:rsidP="00B73D1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73D14" w:rsidRPr="00362970" w:rsidRDefault="00B73D14" w:rsidP="00B73D14">
      <w:pPr>
        <w:pStyle w:val="Style9"/>
        <w:ind w:firstLine="0"/>
        <w:rPr>
          <w:bCs/>
        </w:rPr>
      </w:pPr>
      <w:r w:rsidRPr="00362970">
        <w:rPr>
          <w:bCs/>
        </w:rPr>
        <w:t xml:space="preserve">1. Селиванов В.Н., Столяров А.М. </w:t>
      </w:r>
      <w:bookmarkStart w:id="2" w:name="_Hlk529188672"/>
      <w:r w:rsidRPr="00362970">
        <w:rPr>
          <w:bCs/>
        </w:rPr>
        <w:t>Изучение истечения стали из ковша на модели</w:t>
      </w:r>
      <w:bookmarkEnd w:id="2"/>
      <w:r w:rsidRPr="00362970">
        <w:rPr>
          <w:bCs/>
        </w:rPr>
        <w:t>: Мет</w:t>
      </w:r>
      <w:r w:rsidRPr="00362970">
        <w:rPr>
          <w:bCs/>
        </w:rPr>
        <w:t>о</w:t>
      </w:r>
      <w:r w:rsidRPr="00362970">
        <w:rPr>
          <w:bCs/>
        </w:rPr>
        <w:t>дические указания для выполнения лабораторной работы по дисциплине «Разливка и кр</w:t>
      </w:r>
      <w:r w:rsidRPr="00362970">
        <w:rPr>
          <w:bCs/>
        </w:rPr>
        <w:t>и</w:t>
      </w:r>
      <w:r w:rsidRPr="00362970">
        <w:rPr>
          <w:bCs/>
        </w:rPr>
        <w:t xml:space="preserve">сталлизация стали» для студентов специальности </w:t>
      </w:r>
      <w:r w:rsidR="00CF0FF3">
        <w:rPr>
          <w:bCs/>
        </w:rPr>
        <w:t>22.03.02</w:t>
      </w:r>
      <w:r w:rsidRPr="00362970">
        <w:rPr>
          <w:bCs/>
        </w:rPr>
        <w:t xml:space="preserve"> специализации «Металлургия </w:t>
      </w:r>
      <w:r w:rsidR="00A16EEE">
        <w:rPr>
          <w:bCs/>
        </w:rPr>
        <w:t>стали»: Магнитогорск, МГТУ, 2016</w:t>
      </w:r>
      <w:r w:rsidRPr="00362970">
        <w:rPr>
          <w:bCs/>
        </w:rPr>
        <w:t xml:space="preserve">. 8 </w:t>
      </w:r>
      <w:proofErr w:type="gramStart"/>
      <w:r w:rsidRPr="00362970">
        <w:rPr>
          <w:bCs/>
        </w:rPr>
        <w:t>с</w:t>
      </w:r>
      <w:proofErr w:type="gramEnd"/>
      <w:r w:rsidRPr="00362970">
        <w:rPr>
          <w:bCs/>
        </w:rPr>
        <w:t xml:space="preserve">. </w:t>
      </w:r>
    </w:p>
    <w:p w:rsidR="00B73D14" w:rsidRPr="00362970" w:rsidRDefault="00B73D14" w:rsidP="00B73D14">
      <w:pPr>
        <w:pStyle w:val="Style9"/>
        <w:ind w:firstLine="0"/>
        <w:rPr>
          <w:bCs/>
        </w:rPr>
      </w:pPr>
      <w:r w:rsidRPr="00362970">
        <w:rPr>
          <w:bCs/>
        </w:rPr>
        <w:t xml:space="preserve">2. Столяров А.М., Селиванов В.Н. </w:t>
      </w:r>
      <w:bookmarkStart w:id="3" w:name="_Hlk529188697"/>
      <w:r w:rsidRPr="00362970">
        <w:rPr>
          <w:bCs/>
          <w:iCs/>
        </w:rPr>
        <w:t>Изучение внутреннего строения стальной непрерывно-литой заготовки</w:t>
      </w:r>
      <w:bookmarkEnd w:id="3"/>
      <w:r w:rsidRPr="00362970">
        <w:rPr>
          <w:bCs/>
          <w:iCs/>
        </w:rPr>
        <w:t>: Методические указания по выполнению лабораторной работы по дисц</w:t>
      </w:r>
      <w:r w:rsidRPr="00362970">
        <w:rPr>
          <w:bCs/>
          <w:iCs/>
        </w:rPr>
        <w:t>и</w:t>
      </w:r>
      <w:r w:rsidRPr="00362970">
        <w:rPr>
          <w:bCs/>
          <w:iCs/>
        </w:rPr>
        <w:t xml:space="preserve">плине «Разливка и кристаллизация стали» для студентов направления </w:t>
      </w:r>
      <w:r w:rsidR="00CF0FF3">
        <w:rPr>
          <w:bCs/>
          <w:iCs/>
        </w:rPr>
        <w:t>22.03.02</w:t>
      </w:r>
      <w:r w:rsidRPr="00362970">
        <w:rPr>
          <w:bCs/>
          <w:iCs/>
        </w:rPr>
        <w:t xml:space="preserve"> «Мета</w:t>
      </w:r>
      <w:r w:rsidRPr="00362970">
        <w:rPr>
          <w:bCs/>
          <w:iCs/>
        </w:rPr>
        <w:t>л</w:t>
      </w:r>
      <w:r w:rsidRPr="00362970">
        <w:rPr>
          <w:bCs/>
          <w:iCs/>
        </w:rPr>
        <w:t xml:space="preserve">лургия» квалификации «бакалавр» </w:t>
      </w:r>
      <w:r w:rsidRPr="00362970">
        <w:rPr>
          <w:bCs/>
        </w:rPr>
        <w:t>– Магнитогорск: изд-во Магнитогорск</w:t>
      </w:r>
      <w:proofErr w:type="gramStart"/>
      <w:r w:rsidRPr="00362970">
        <w:rPr>
          <w:bCs/>
        </w:rPr>
        <w:t>.</w:t>
      </w:r>
      <w:proofErr w:type="gramEnd"/>
      <w:r w:rsidRPr="00362970">
        <w:rPr>
          <w:bCs/>
        </w:rPr>
        <w:t xml:space="preserve"> </w:t>
      </w:r>
      <w:proofErr w:type="spellStart"/>
      <w:proofErr w:type="gramStart"/>
      <w:r w:rsidRPr="00362970">
        <w:rPr>
          <w:bCs/>
        </w:rPr>
        <w:t>г</w:t>
      </w:r>
      <w:proofErr w:type="gramEnd"/>
      <w:r w:rsidRPr="00362970">
        <w:rPr>
          <w:bCs/>
        </w:rPr>
        <w:t>ос</w:t>
      </w:r>
      <w:proofErr w:type="spellEnd"/>
      <w:r w:rsidRPr="00362970">
        <w:rPr>
          <w:bCs/>
        </w:rPr>
        <w:t xml:space="preserve">. </w:t>
      </w:r>
      <w:proofErr w:type="spellStart"/>
      <w:r w:rsidRPr="00362970">
        <w:rPr>
          <w:bCs/>
        </w:rPr>
        <w:t>т</w:t>
      </w:r>
      <w:r w:rsidR="00A16EEE">
        <w:rPr>
          <w:bCs/>
        </w:rPr>
        <w:t>ехн</w:t>
      </w:r>
      <w:proofErr w:type="spellEnd"/>
      <w:r w:rsidR="00A16EEE">
        <w:rPr>
          <w:bCs/>
        </w:rPr>
        <w:t>. ун-та им. Г.И. Носова, 2016</w:t>
      </w:r>
      <w:r w:rsidRPr="00362970">
        <w:rPr>
          <w:bCs/>
        </w:rPr>
        <w:t>. 19с.</w:t>
      </w:r>
    </w:p>
    <w:p w:rsidR="006513F7" w:rsidRDefault="006513F7" w:rsidP="00B73D14">
      <w:pPr>
        <w:pStyle w:val="Style10"/>
        <w:widowControl/>
        <w:ind w:firstLine="0"/>
        <w:rPr>
          <w:rStyle w:val="FontStyle15"/>
          <w:spacing w:val="40"/>
          <w:sz w:val="24"/>
          <w:szCs w:val="24"/>
        </w:rPr>
      </w:pPr>
    </w:p>
    <w:p w:rsidR="006513F7" w:rsidRDefault="006513F7" w:rsidP="006513F7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781B59" w:rsidRPr="0021756F" w:rsidTr="0006420C">
        <w:trPr>
          <w:trHeight w:val="285"/>
        </w:trPr>
        <w:tc>
          <w:tcPr>
            <w:tcW w:w="3221" w:type="dxa"/>
          </w:tcPr>
          <w:p w:rsidR="00781B59" w:rsidRPr="0021756F" w:rsidRDefault="00781B59" w:rsidP="00781B59">
            <w:pPr>
              <w:pStyle w:val="Style8"/>
              <w:widowControl/>
              <w:tabs>
                <w:tab w:val="center" w:pos="2748"/>
                <w:tab w:val="left" w:pos="4104"/>
              </w:tabs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1756F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81B59" w:rsidRPr="0021756F" w:rsidTr="0006420C">
        <w:trPr>
          <w:trHeight w:val="285"/>
        </w:trPr>
        <w:tc>
          <w:tcPr>
            <w:tcW w:w="3221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21756F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21756F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11.10.2021</w:t>
            </w:r>
          </w:p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81B59" w:rsidRPr="0021756F" w:rsidTr="0006420C">
        <w:trPr>
          <w:trHeight w:val="272"/>
        </w:trPr>
        <w:tc>
          <w:tcPr>
            <w:tcW w:w="3221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21756F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21756F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781B59" w:rsidRPr="0021756F" w:rsidRDefault="00781B59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91760" w:rsidRPr="0021756F" w:rsidTr="0065730F">
        <w:trPr>
          <w:trHeight w:val="297"/>
        </w:trPr>
        <w:tc>
          <w:tcPr>
            <w:tcW w:w="3221" w:type="dxa"/>
            <w:vAlign w:val="center"/>
          </w:tcPr>
          <w:p w:rsidR="00291760" w:rsidRDefault="00291760" w:rsidP="00AC2D56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291760" w:rsidRDefault="00291760" w:rsidP="00AC2D56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291760" w:rsidRDefault="00291760" w:rsidP="00291760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91760" w:rsidRPr="0021756F" w:rsidTr="0006420C">
        <w:trPr>
          <w:trHeight w:val="297"/>
        </w:trPr>
        <w:tc>
          <w:tcPr>
            <w:tcW w:w="3221" w:type="dxa"/>
          </w:tcPr>
          <w:p w:rsidR="00291760" w:rsidRPr="0021756F" w:rsidRDefault="00291760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lastRenderedPageBreak/>
              <w:t>7Zip</w:t>
            </w:r>
          </w:p>
        </w:tc>
        <w:tc>
          <w:tcPr>
            <w:tcW w:w="3221" w:type="dxa"/>
          </w:tcPr>
          <w:p w:rsidR="00291760" w:rsidRPr="0021756F" w:rsidRDefault="00291760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291760" w:rsidRPr="0021756F" w:rsidRDefault="00291760" w:rsidP="00781B5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1756F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513F7" w:rsidRPr="006C202C" w:rsidRDefault="006513F7" w:rsidP="006513F7">
      <w:pPr>
        <w:ind w:firstLine="0"/>
      </w:pPr>
      <w:bookmarkStart w:id="4" w:name="_GoBack"/>
      <w:bookmarkEnd w:id="4"/>
    </w:p>
    <w:p w:rsidR="006513F7" w:rsidRPr="006C202C" w:rsidRDefault="006513F7" w:rsidP="006513F7">
      <w:pPr>
        <w:jc w:val="left"/>
      </w:pPr>
      <w:r w:rsidRPr="006C202C">
        <w:t>Интернет-ресурсы</w:t>
      </w:r>
    </w:p>
    <w:p w:rsidR="006513F7" w:rsidRPr="006C202C" w:rsidRDefault="006513F7" w:rsidP="006513F7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1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6513F7" w:rsidRPr="006C202C" w:rsidRDefault="006513F7" w:rsidP="006513F7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6513F7" w:rsidRPr="006C202C" w:rsidRDefault="006513F7" w:rsidP="006513F7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6513F7" w:rsidRPr="006C202C" w:rsidRDefault="006513F7" w:rsidP="006513F7">
      <w:pPr>
        <w:widowControl/>
        <w:ind w:firstLine="0"/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4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6513F7" w:rsidRDefault="006513F7" w:rsidP="006513F7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6513F7" w:rsidRDefault="006513F7" w:rsidP="006513F7">
      <w:pPr>
        <w:keepNext/>
        <w:autoSpaceDE/>
        <w:autoSpaceDN/>
        <w:adjustRightInd/>
        <w:ind w:firstLine="400"/>
        <w:outlineLvl w:val="0"/>
        <w:rPr>
          <w:iCs/>
        </w:rPr>
      </w:pPr>
      <w:r w:rsidRPr="00F46BE1">
        <w:rPr>
          <w:iCs/>
        </w:rPr>
        <w:t>Материально-техническое обеспечение дисциплины включает:</w:t>
      </w:r>
    </w:p>
    <w:p w:rsidR="006513F7" w:rsidRDefault="006513F7" w:rsidP="006513F7">
      <w:pPr>
        <w:keepNext/>
        <w:autoSpaceDE/>
        <w:autoSpaceDN/>
        <w:adjustRightInd/>
        <w:ind w:firstLine="400"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513F7" w:rsidRPr="00F46BE1" w:rsidTr="001E470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center"/>
              <w:rPr>
                <w:bCs/>
              </w:rPr>
            </w:pPr>
            <w:r w:rsidRPr="00F46BE1">
              <w:rPr>
                <w:bCs/>
              </w:rPr>
              <w:t>Оснащение аудитории</w:t>
            </w:r>
          </w:p>
        </w:tc>
      </w:tr>
      <w:tr w:rsidR="006513F7" w:rsidRPr="00F46BE1" w:rsidTr="001E470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занятий </w:t>
            </w:r>
          </w:p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 xml:space="preserve">ления учебной информации большой аудитории: </w:t>
            </w:r>
            <w:proofErr w:type="spellStart"/>
            <w:r w:rsidRPr="00F46BE1">
              <w:t>мульт</w:t>
            </w:r>
            <w:r w:rsidRPr="00F46BE1">
              <w:t>и</w:t>
            </w:r>
            <w:r w:rsidRPr="00F46BE1">
              <w:t>медийные</w:t>
            </w:r>
            <w:proofErr w:type="spellEnd"/>
            <w:r w:rsidRPr="00F46BE1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6513F7" w:rsidRPr="00F46BE1" w:rsidTr="001E4702">
        <w:trPr>
          <w:trHeight w:val="128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Учебная аудитория для проведения практических занятий </w:t>
            </w:r>
          </w:p>
          <w:p w:rsidR="006513F7" w:rsidRDefault="006513F7" w:rsidP="001E4702">
            <w:pPr>
              <w:widowControl/>
              <w:ind w:firstLine="0"/>
              <w:jc w:val="left"/>
              <w:rPr>
                <w:bCs/>
              </w:rPr>
            </w:pPr>
          </w:p>
          <w:p w:rsidR="006513F7" w:rsidRPr="00F46BE1" w:rsidRDefault="006513F7" w:rsidP="001E4702">
            <w:pPr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t>Технические средства обучения, служащие для предста</w:t>
            </w:r>
            <w:r w:rsidRPr="00F46BE1">
              <w:t>в</w:t>
            </w:r>
            <w:r w:rsidRPr="00F46BE1">
              <w:t xml:space="preserve">ления учебной информации большой аудитории: </w:t>
            </w:r>
            <w:proofErr w:type="spellStart"/>
            <w:r w:rsidRPr="00F46BE1">
              <w:t>мульт</w:t>
            </w:r>
            <w:r w:rsidRPr="00F46BE1">
              <w:t>и</w:t>
            </w:r>
            <w:r w:rsidRPr="00F46BE1">
              <w:t>медийные</w:t>
            </w:r>
            <w:proofErr w:type="spellEnd"/>
            <w:r w:rsidRPr="00F46BE1">
              <w:t xml:space="preserve"> средства хранения, передачи и представления учебной информации. Специализированная мебель</w:t>
            </w:r>
          </w:p>
          <w:p w:rsidR="006513F7" w:rsidRDefault="006513F7" w:rsidP="001E4702">
            <w:pPr>
              <w:widowControl/>
              <w:ind w:firstLine="0"/>
              <w:jc w:val="left"/>
            </w:pPr>
          </w:p>
          <w:p w:rsidR="006513F7" w:rsidRPr="00F46BE1" w:rsidRDefault="006513F7" w:rsidP="001E4702">
            <w:pPr>
              <w:jc w:val="left"/>
              <w:rPr>
                <w:bCs/>
              </w:rPr>
            </w:pPr>
          </w:p>
        </w:tc>
      </w:tr>
      <w:tr w:rsidR="006513F7" w:rsidRPr="00F46BE1" w:rsidTr="001E4702">
        <w:trPr>
          <w:trHeight w:val="76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проведения лабораторных занятий.</w:t>
            </w:r>
          </w:p>
          <w:p w:rsidR="006513F7" w:rsidRPr="00F46BE1" w:rsidRDefault="006513F7" w:rsidP="001E4702">
            <w:pPr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 xml:space="preserve">Лаборатория </w:t>
            </w:r>
            <w:r w:rsidRPr="00F46BE1">
              <w:t>моделир</w:t>
            </w:r>
            <w:r w:rsidRPr="00F46BE1">
              <w:t>о</w:t>
            </w:r>
            <w:r w:rsidRPr="00F46BE1">
              <w:t>вания сталеплавильных процессов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  <w:p w:rsidR="006513F7" w:rsidRPr="00F46BE1" w:rsidRDefault="006513F7" w:rsidP="001E4702">
            <w:pPr>
              <w:ind w:firstLine="0"/>
              <w:jc w:val="left"/>
            </w:pPr>
            <w:r w:rsidRPr="00F46BE1">
              <w:t xml:space="preserve">Физические модели </w:t>
            </w:r>
            <w:r>
              <w:t xml:space="preserve">изложниц, </w:t>
            </w:r>
            <w:r w:rsidRPr="00F46BE1">
              <w:t>стал</w:t>
            </w:r>
            <w:r>
              <w:t xml:space="preserve">еразливочного </w:t>
            </w:r>
            <w:r w:rsidRPr="00F46BE1">
              <w:t>ковша.</w:t>
            </w:r>
          </w:p>
          <w:p w:rsidR="006513F7" w:rsidRPr="00F46BE1" w:rsidRDefault="006513F7" w:rsidP="001E4702">
            <w:pPr>
              <w:ind w:firstLine="0"/>
              <w:jc w:val="left"/>
            </w:pPr>
            <w:proofErr w:type="spellStart"/>
            <w:r w:rsidRPr="00F46BE1">
              <w:t>Темплеты</w:t>
            </w:r>
            <w:proofErr w:type="spellEnd"/>
            <w:r w:rsidRPr="00F46BE1">
              <w:t xml:space="preserve"> слитков стали с различной степенью </w:t>
            </w:r>
            <w:proofErr w:type="spellStart"/>
            <w:r w:rsidRPr="00F46BE1">
              <w:t>раски</w:t>
            </w:r>
            <w:r w:rsidRPr="00F46BE1">
              <w:t>с</w:t>
            </w:r>
            <w:r w:rsidRPr="00F46BE1">
              <w:t>ленности</w:t>
            </w:r>
            <w:proofErr w:type="spellEnd"/>
            <w:r w:rsidRPr="00F46BE1">
              <w:t>, отлитых в изложницу</w:t>
            </w:r>
          </w:p>
          <w:p w:rsidR="006513F7" w:rsidRPr="00F46BE1" w:rsidRDefault="006513F7" w:rsidP="001E4702">
            <w:pPr>
              <w:ind w:firstLine="0"/>
              <w:jc w:val="left"/>
            </w:pPr>
            <w:proofErr w:type="spellStart"/>
            <w:r w:rsidRPr="00F46BE1">
              <w:t>Темплеты</w:t>
            </w:r>
            <w:proofErr w:type="spellEnd"/>
            <w:r w:rsidRPr="00F46BE1">
              <w:t xml:space="preserve"> </w:t>
            </w:r>
            <w:proofErr w:type="spellStart"/>
            <w:r w:rsidRPr="00F46BE1">
              <w:t>слябових</w:t>
            </w:r>
            <w:proofErr w:type="spellEnd"/>
            <w:r w:rsidRPr="00F46BE1">
              <w:t xml:space="preserve"> и сортовых </w:t>
            </w:r>
            <w:proofErr w:type="spellStart"/>
            <w:r w:rsidRPr="00F46BE1">
              <w:t>непрерывнолитых</w:t>
            </w:r>
            <w:proofErr w:type="spellEnd"/>
            <w:r w:rsidRPr="00F46BE1">
              <w:t xml:space="preserve"> загот</w:t>
            </w:r>
            <w:r w:rsidRPr="00F46BE1">
              <w:t>о</w:t>
            </w:r>
            <w:r w:rsidRPr="00F46BE1">
              <w:t>вок</w:t>
            </w:r>
          </w:p>
        </w:tc>
      </w:tr>
      <w:tr w:rsidR="006513F7" w:rsidRPr="00F46BE1" w:rsidTr="001E470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6513F7" w:rsidRPr="00F46BE1" w:rsidTr="001E470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Учебная аудитория для групповых и индивид</w:t>
            </w:r>
            <w:r w:rsidRPr="00F46BE1">
              <w:rPr>
                <w:bCs/>
              </w:rPr>
              <w:t>у</w:t>
            </w:r>
            <w:r w:rsidRPr="00F46BE1">
              <w:rPr>
                <w:bCs/>
              </w:rPr>
              <w:t>альных консультаций, т</w:t>
            </w:r>
            <w:r w:rsidRPr="00F46BE1">
              <w:rPr>
                <w:bCs/>
              </w:rPr>
              <w:t>е</w:t>
            </w:r>
            <w:r w:rsidRPr="00F46BE1">
              <w:rPr>
                <w:bCs/>
              </w:rPr>
              <w:t>кущего контроля и пр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6513F7" w:rsidRPr="00F46BE1" w:rsidTr="001E470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сам</w:t>
            </w:r>
            <w:r w:rsidRPr="00F46BE1">
              <w:rPr>
                <w:bCs/>
              </w:rPr>
              <w:t>о</w:t>
            </w:r>
            <w:r w:rsidRPr="00F46BE1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 xml:space="preserve">Компьютерная техника с пакетом </w:t>
            </w:r>
            <w:r w:rsidRPr="00F46BE1">
              <w:rPr>
                <w:lang w:val="en-US"/>
              </w:rPr>
              <w:t>MS</w:t>
            </w:r>
            <w:r w:rsidRPr="00F46BE1">
              <w:t xml:space="preserve"> </w:t>
            </w:r>
            <w:r w:rsidRPr="00F46BE1">
              <w:rPr>
                <w:lang w:val="en-US"/>
              </w:rPr>
              <w:t>Office</w:t>
            </w:r>
            <w:r w:rsidRPr="00F46BE1">
              <w:t>, с подключ</w:t>
            </w:r>
            <w:r w:rsidRPr="00F46BE1">
              <w:t>е</w:t>
            </w:r>
            <w:r w:rsidRPr="00F46BE1">
              <w:t>нием к сети «Интернет» и с доступом в электронную и</w:t>
            </w:r>
            <w:r w:rsidRPr="00F46BE1">
              <w:t>н</w:t>
            </w:r>
            <w:r w:rsidRPr="00F46BE1">
              <w:t xml:space="preserve">формационно-образовательную среду университета. </w:t>
            </w:r>
          </w:p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>Специализированная мебель</w:t>
            </w:r>
          </w:p>
        </w:tc>
      </w:tr>
      <w:tr w:rsidR="006513F7" w:rsidRPr="00F46BE1" w:rsidTr="001E470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  <w:rPr>
                <w:bCs/>
              </w:rPr>
            </w:pPr>
            <w:r w:rsidRPr="00F46BE1">
              <w:rPr>
                <w:bCs/>
              </w:rPr>
              <w:t>Помещение для хранения и профилактического о</w:t>
            </w:r>
            <w:r w:rsidRPr="00F46BE1">
              <w:rPr>
                <w:bCs/>
              </w:rPr>
              <w:t>б</w:t>
            </w:r>
            <w:r w:rsidRPr="00F46BE1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 xml:space="preserve">Специализированная мебель. </w:t>
            </w:r>
          </w:p>
          <w:p w:rsidR="006513F7" w:rsidRPr="00F46BE1" w:rsidRDefault="006513F7" w:rsidP="001E4702">
            <w:pPr>
              <w:widowControl/>
              <w:ind w:firstLine="0"/>
              <w:jc w:val="left"/>
            </w:pPr>
            <w:r w:rsidRPr="00F46BE1">
              <w:t>Инструмент для профилактики лабораторных установок</w:t>
            </w:r>
          </w:p>
        </w:tc>
      </w:tr>
    </w:tbl>
    <w:p w:rsidR="006513F7" w:rsidRPr="00F46BE1" w:rsidRDefault="006513F7" w:rsidP="006513F7">
      <w:pPr>
        <w:ind w:firstLine="0"/>
        <w:jc w:val="left"/>
      </w:pPr>
    </w:p>
    <w:p w:rsidR="006513F7" w:rsidRPr="00F46BE1" w:rsidRDefault="006513F7" w:rsidP="006513F7"/>
    <w:sectPr w:rsidR="006513F7" w:rsidRPr="00F46BE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16" w:rsidRDefault="00551A16">
      <w:r>
        <w:separator/>
      </w:r>
    </w:p>
  </w:endnote>
  <w:endnote w:type="continuationSeparator" w:id="0">
    <w:p w:rsidR="00551A16" w:rsidRDefault="0055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0C" w:rsidRDefault="00A333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42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420C" w:rsidRDefault="0006420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0C" w:rsidRDefault="00A333E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642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1FD9">
      <w:rPr>
        <w:rStyle w:val="a4"/>
        <w:noProof/>
      </w:rPr>
      <w:t>4</w:t>
    </w:r>
    <w:r>
      <w:rPr>
        <w:rStyle w:val="a4"/>
      </w:rPr>
      <w:fldChar w:fldCharType="end"/>
    </w:r>
  </w:p>
  <w:p w:rsidR="0006420C" w:rsidRDefault="0006420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16" w:rsidRDefault="00551A16">
      <w:r>
        <w:separator/>
      </w:r>
    </w:p>
  </w:footnote>
  <w:footnote w:type="continuationSeparator" w:id="0">
    <w:p w:rsidR="00551A16" w:rsidRDefault="00551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20C"/>
    <w:rsid w:val="00064AD3"/>
    <w:rsid w:val="00065E28"/>
    <w:rsid w:val="00066036"/>
    <w:rsid w:val="00071391"/>
    <w:rsid w:val="00071EDE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629"/>
    <w:rsid w:val="001426A4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5BD"/>
    <w:rsid w:val="00195F38"/>
    <w:rsid w:val="00196A06"/>
    <w:rsid w:val="00197B54"/>
    <w:rsid w:val="001A182E"/>
    <w:rsid w:val="001A4E6B"/>
    <w:rsid w:val="001A59B5"/>
    <w:rsid w:val="001B75A5"/>
    <w:rsid w:val="001C0E23"/>
    <w:rsid w:val="001D4471"/>
    <w:rsid w:val="001D6DFA"/>
    <w:rsid w:val="001E2737"/>
    <w:rsid w:val="001E4702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68E"/>
    <w:rsid w:val="00217A9E"/>
    <w:rsid w:val="00220733"/>
    <w:rsid w:val="00224A52"/>
    <w:rsid w:val="00224D9E"/>
    <w:rsid w:val="00226996"/>
    <w:rsid w:val="00226B27"/>
    <w:rsid w:val="0023330D"/>
    <w:rsid w:val="00234EF9"/>
    <w:rsid w:val="00240897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FA4"/>
    <w:rsid w:val="00291760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16A4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42DF"/>
    <w:rsid w:val="00355826"/>
    <w:rsid w:val="0035681F"/>
    <w:rsid w:val="00357401"/>
    <w:rsid w:val="003622D7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0002"/>
    <w:rsid w:val="004329F5"/>
    <w:rsid w:val="00433272"/>
    <w:rsid w:val="00435A44"/>
    <w:rsid w:val="00441C8D"/>
    <w:rsid w:val="00444DCE"/>
    <w:rsid w:val="00447347"/>
    <w:rsid w:val="00450B1D"/>
    <w:rsid w:val="00454DA6"/>
    <w:rsid w:val="00457C1A"/>
    <w:rsid w:val="004604D5"/>
    <w:rsid w:val="00463E04"/>
    <w:rsid w:val="0046734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63A7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1A16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720E6"/>
    <w:rsid w:val="0057672B"/>
    <w:rsid w:val="00583CD6"/>
    <w:rsid w:val="00583D7D"/>
    <w:rsid w:val="00584079"/>
    <w:rsid w:val="0059524C"/>
    <w:rsid w:val="00597BBC"/>
    <w:rsid w:val="005A1D91"/>
    <w:rsid w:val="005A1FB2"/>
    <w:rsid w:val="005A4991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A39"/>
    <w:rsid w:val="005E0E68"/>
    <w:rsid w:val="005E0FCA"/>
    <w:rsid w:val="005E7F37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641"/>
    <w:rsid w:val="00636EF5"/>
    <w:rsid w:val="00640170"/>
    <w:rsid w:val="006461B0"/>
    <w:rsid w:val="006513F7"/>
    <w:rsid w:val="00653A71"/>
    <w:rsid w:val="006563F3"/>
    <w:rsid w:val="00656C75"/>
    <w:rsid w:val="00665F11"/>
    <w:rsid w:val="00675C4F"/>
    <w:rsid w:val="00676FF0"/>
    <w:rsid w:val="0067720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25F6C"/>
    <w:rsid w:val="00731C4E"/>
    <w:rsid w:val="007340F0"/>
    <w:rsid w:val="007356CF"/>
    <w:rsid w:val="00735B87"/>
    <w:rsid w:val="00737995"/>
    <w:rsid w:val="007424B9"/>
    <w:rsid w:val="00742737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4106"/>
    <w:rsid w:val="007754E4"/>
    <w:rsid w:val="00775BCB"/>
    <w:rsid w:val="0077771B"/>
    <w:rsid w:val="00777CC9"/>
    <w:rsid w:val="00781B59"/>
    <w:rsid w:val="00785F1C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48B"/>
    <w:rsid w:val="007F12E6"/>
    <w:rsid w:val="007F5AED"/>
    <w:rsid w:val="007F703F"/>
    <w:rsid w:val="007F7A6A"/>
    <w:rsid w:val="00803E85"/>
    <w:rsid w:val="00806CC2"/>
    <w:rsid w:val="008101E6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6BEB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280E"/>
    <w:rsid w:val="00951970"/>
    <w:rsid w:val="00953254"/>
    <w:rsid w:val="00955AB9"/>
    <w:rsid w:val="009640BD"/>
    <w:rsid w:val="00971FD9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87199"/>
    <w:rsid w:val="009927EF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D13CD"/>
    <w:rsid w:val="009D2DB9"/>
    <w:rsid w:val="009D2F6D"/>
    <w:rsid w:val="009F09AA"/>
    <w:rsid w:val="009F11C0"/>
    <w:rsid w:val="009F2AD1"/>
    <w:rsid w:val="009F307A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6EEE"/>
    <w:rsid w:val="00A17BA4"/>
    <w:rsid w:val="00A21351"/>
    <w:rsid w:val="00A21C93"/>
    <w:rsid w:val="00A23922"/>
    <w:rsid w:val="00A3084F"/>
    <w:rsid w:val="00A31EED"/>
    <w:rsid w:val="00A32CEF"/>
    <w:rsid w:val="00A333E2"/>
    <w:rsid w:val="00A34587"/>
    <w:rsid w:val="00A35485"/>
    <w:rsid w:val="00A36E02"/>
    <w:rsid w:val="00A37599"/>
    <w:rsid w:val="00A40900"/>
    <w:rsid w:val="00A5411E"/>
    <w:rsid w:val="00A5741F"/>
    <w:rsid w:val="00A575E2"/>
    <w:rsid w:val="00A6022C"/>
    <w:rsid w:val="00A61031"/>
    <w:rsid w:val="00A62CDC"/>
    <w:rsid w:val="00A6402C"/>
    <w:rsid w:val="00A7014B"/>
    <w:rsid w:val="00A72A9A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73D14"/>
    <w:rsid w:val="00B82667"/>
    <w:rsid w:val="00B82F70"/>
    <w:rsid w:val="00B91227"/>
    <w:rsid w:val="00B92B42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500C"/>
    <w:rsid w:val="00BC6BE3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5BB4"/>
    <w:rsid w:val="00C15E81"/>
    <w:rsid w:val="00C171ED"/>
    <w:rsid w:val="00C17915"/>
    <w:rsid w:val="00C2235B"/>
    <w:rsid w:val="00C256CA"/>
    <w:rsid w:val="00C348B0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EEB"/>
    <w:rsid w:val="00C6259B"/>
    <w:rsid w:val="00C640B4"/>
    <w:rsid w:val="00C64A4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6F04"/>
    <w:rsid w:val="00CF0FF3"/>
    <w:rsid w:val="00D00D89"/>
    <w:rsid w:val="00D01D8E"/>
    <w:rsid w:val="00D05B95"/>
    <w:rsid w:val="00D17066"/>
    <w:rsid w:val="00D20748"/>
    <w:rsid w:val="00D21C33"/>
    <w:rsid w:val="00D26E6E"/>
    <w:rsid w:val="00D33718"/>
    <w:rsid w:val="00D3639B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91B8E"/>
    <w:rsid w:val="00D945A7"/>
    <w:rsid w:val="00DA1AFB"/>
    <w:rsid w:val="00DA22AD"/>
    <w:rsid w:val="00DA2601"/>
    <w:rsid w:val="00DA4F9B"/>
    <w:rsid w:val="00DB464A"/>
    <w:rsid w:val="00DB649C"/>
    <w:rsid w:val="00DC637E"/>
    <w:rsid w:val="00DD3721"/>
    <w:rsid w:val="00DD5F4B"/>
    <w:rsid w:val="00DD7814"/>
    <w:rsid w:val="00DE2DF7"/>
    <w:rsid w:val="00DE367E"/>
    <w:rsid w:val="00DE41B0"/>
    <w:rsid w:val="00DE495F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73D4"/>
    <w:rsid w:val="00E51396"/>
    <w:rsid w:val="00E55F41"/>
    <w:rsid w:val="00E56F4E"/>
    <w:rsid w:val="00E623A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36BB6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C0760"/>
    <w:rsid w:val="00FC38D8"/>
    <w:rsid w:val="00FC6196"/>
    <w:rsid w:val="00FC61C1"/>
    <w:rsid w:val="00FD0322"/>
    <w:rsid w:val="00FD26CF"/>
    <w:rsid w:val="00FD32EB"/>
    <w:rsid w:val="00FD3B6E"/>
    <w:rsid w:val="00FD5AA5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character" w:styleId="afb">
    <w:name w:val="Hyperlink"/>
    <w:basedOn w:val="a0"/>
    <w:uiPriority w:val="99"/>
    <w:unhideWhenUsed/>
    <w:rsid w:val="006513F7"/>
    <w:rPr>
      <w:color w:val="0000FF" w:themeColor="hyperlink"/>
      <w:u w:val="single"/>
    </w:rPr>
  </w:style>
  <w:style w:type="character" w:styleId="afc">
    <w:name w:val="FollowedHyperlink"/>
    <w:basedOn w:val="a0"/>
    <w:semiHidden/>
    <w:unhideWhenUsed/>
    <w:rsid w:val="002917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new.znanium.com/catalog/product/507978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2922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74.pdf&amp;show=dcatalogues/1/1131421/267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556.pdf&amp;show=dcatalogues/1/1124795/1556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8A4065-277A-432C-A3F8-F5F1A648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ee.harchenko</cp:lastModifiedBy>
  <cp:revision>6</cp:revision>
  <cp:lastPrinted>2018-05-21T06:19:00Z</cp:lastPrinted>
  <dcterms:created xsi:type="dcterms:W3CDTF">2020-10-17T15:47:00Z</dcterms:created>
  <dcterms:modified xsi:type="dcterms:W3CDTF">2020-10-21T10:48:00Z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