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7D0F" w:rsidRPr="00915E2B" w:rsidRDefault="00577D0F" w:rsidP="00FD12A3">
      <w:pPr>
        <w:jc w:val="center"/>
        <w:rPr>
          <w:b/>
        </w:rPr>
      </w:pPr>
      <w:r w:rsidRPr="007C13E2">
        <w:rPr>
          <w:rStyle w:val="FontStyle22"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0" o:spid="_x0000_i1025" type="#_x0000_t75" style="width:463.5pt;height:655.5pt;visibility:visible">
            <v:imagedata r:id="rId7" o:title=""/>
          </v:shape>
        </w:pict>
      </w:r>
      <w:r w:rsidRPr="00915E2B">
        <w:rPr>
          <w:rStyle w:val="FontStyle16"/>
          <w:b w:val="0"/>
          <w:sz w:val="24"/>
          <w:szCs w:val="24"/>
        </w:rPr>
        <w:br w:type="page"/>
      </w:r>
      <w:r w:rsidRPr="00F9433C">
        <w:rPr>
          <w:noProof/>
        </w:rPr>
        <w:pict>
          <v:shape id="Рисунок 11" o:spid="_x0000_i1026" type="#_x0000_t75" style="width:463.5pt;height:655.5pt;visibility:visible">
            <v:imagedata r:id="rId8" o:title=""/>
          </v:shape>
        </w:pict>
      </w:r>
    </w:p>
    <w:p w:rsidR="00577D0F" w:rsidRPr="00915E2B" w:rsidRDefault="00577D0F" w:rsidP="005D4C3A">
      <w:pPr>
        <w:pStyle w:val="Style9"/>
        <w:widowControl/>
        <w:ind w:firstLine="567"/>
        <w:jc w:val="both"/>
        <w:rPr>
          <w:rStyle w:val="FontStyle16"/>
          <w:b w:val="0"/>
          <w:sz w:val="24"/>
          <w:szCs w:val="24"/>
        </w:rPr>
      </w:pPr>
    </w:p>
    <w:p w:rsidR="00577D0F" w:rsidRPr="00915E2B" w:rsidRDefault="00577D0F" w:rsidP="00010A11">
      <w:pPr>
        <w:spacing w:after="200"/>
        <w:jc w:val="center"/>
      </w:pPr>
      <w:r w:rsidRPr="00915E2B">
        <w:br w:type="page"/>
        <w:t xml:space="preserve"> </w:t>
      </w:r>
    </w:p>
    <w:p w:rsidR="00577D0F" w:rsidRPr="00915E2B" w:rsidRDefault="00577D0F">
      <w:pPr>
        <w:widowControl/>
        <w:autoSpaceDE/>
        <w:autoSpaceDN/>
        <w:adjustRightInd/>
        <w:rPr>
          <w:b/>
          <w:bCs/>
          <w:caps/>
          <w:kern w:val="32"/>
        </w:rPr>
      </w:pPr>
      <w:r>
        <w:pict>
          <v:shape id="_x0000_i1027" type="#_x0000_t75" style="width:465.75pt;height:480.75pt">
            <v:imagedata r:id="rId9" o:title="" croptop="2956f" cropbottom="31407f" cropleft="12016f" cropright="2696f"/>
          </v:shape>
        </w:pict>
      </w:r>
      <w:r w:rsidRPr="00915E2B">
        <w:br w:type="page"/>
      </w:r>
    </w:p>
    <w:p w:rsidR="00577D0F" w:rsidRPr="00915E2B" w:rsidRDefault="00577D0F" w:rsidP="006E0539">
      <w:pPr>
        <w:pStyle w:val="Heading1"/>
        <w:rPr>
          <w:rFonts w:cs="Times New Roman"/>
          <w:sz w:val="24"/>
          <w:szCs w:val="24"/>
        </w:rPr>
      </w:pPr>
      <w:r w:rsidRPr="00915E2B">
        <w:rPr>
          <w:rFonts w:cs="Times New Roman"/>
          <w:sz w:val="24"/>
          <w:szCs w:val="24"/>
        </w:rPr>
        <w:t xml:space="preserve">1 </w:t>
      </w:r>
      <w:r w:rsidRPr="00915E2B">
        <w:rPr>
          <w:rFonts w:cs="Times New Roman"/>
          <w:caps w:val="0"/>
          <w:sz w:val="24"/>
          <w:szCs w:val="24"/>
        </w:rPr>
        <w:t>Цели  и задачи освоении дисциплины</w:t>
      </w:r>
    </w:p>
    <w:p w:rsidR="00577D0F" w:rsidRPr="00915E2B" w:rsidRDefault="00577D0F" w:rsidP="007F4BBF">
      <w:r w:rsidRPr="00915E2B">
        <w:t>Целями освоения дисциплины (модуля) «ЭВМ и периферийные устройства» является разъясн</w:t>
      </w:r>
      <w:r w:rsidRPr="00915E2B">
        <w:t>е</w:t>
      </w:r>
      <w:r w:rsidRPr="00915E2B">
        <w:t>ние физических, логических и технических аспектов функционирования отдельных элементов компьютера и всей компьютерной системы в целом, включая периферийные устройства.</w:t>
      </w:r>
    </w:p>
    <w:p w:rsidR="00577D0F" w:rsidRPr="00915E2B" w:rsidRDefault="00577D0F" w:rsidP="007F4BBF">
      <w:pPr>
        <w:ind w:firstLine="708"/>
        <w:jc w:val="both"/>
        <w:outlineLvl w:val="0"/>
      </w:pPr>
      <w:r w:rsidRPr="00915E2B">
        <w:t>Для достижения поставленной цели в курсе «ЭВМ и периферийные устройства» реш</w:t>
      </w:r>
      <w:r w:rsidRPr="00915E2B">
        <w:t>а</w:t>
      </w:r>
      <w:r w:rsidRPr="00915E2B">
        <w:t xml:space="preserve">ются задачи: </w:t>
      </w:r>
    </w:p>
    <w:p w:rsidR="00577D0F" w:rsidRPr="00915E2B" w:rsidRDefault="00577D0F" w:rsidP="004F5AE8">
      <w:pPr>
        <w:pStyle w:val="PlainText"/>
        <w:numPr>
          <w:ilvl w:val="0"/>
          <w:numId w:val="2"/>
        </w:numPr>
        <w:tabs>
          <w:tab w:val="clear" w:pos="1440"/>
        </w:tabs>
        <w:ind w:left="385" w:firstLine="0"/>
        <w:jc w:val="both"/>
        <w:rPr>
          <w:rFonts w:ascii="Times New Roman" w:hAnsi="Times New Roman" w:cs="Times New Roman"/>
          <w:sz w:val="24"/>
          <w:szCs w:val="24"/>
        </w:rPr>
      </w:pPr>
      <w:r w:rsidRPr="00915E2B">
        <w:rPr>
          <w:rFonts w:ascii="Times New Roman" w:hAnsi="Times New Roman" w:cs="Times New Roman"/>
          <w:sz w:val="24"/>
          <w:szCs w:val="24"/>
        </w:rPr>
        <w:t>изучение функций основных элементов компьютера (процессор, системная и внешняя память и пр.);</w:t>
      </w:r>
    </w:p>
    <w:p w:rsidR="00577D0F" w:rsidRPr="00915E2B" w:rsidRDefault="00577D0F" w:rsidP="004F5AE8">
      <w:pPr>
        <w:pStyle w:val="PlainText"/>
        <w:numPr>
          <w:ilvl w:val="0"/>
          <w:numId w:val="2"/>
        </w:numPr>
        <w:tabs>
          <w:tab w:val="clear" w:pos="1440"/>
        </w:tabs>
        <w:ind w:left="385" w:firstLine="0"/>
        <w:jc w:val="both"/>
        <w:rPr>
          <w:rFonts w:ascii="Times New Roman" w:hAnsi="Times New Roman" w:cs="Times New Roman"/>
          <w:sz w:val="24"/>
          <w:szCs w:val="24"/>
        </w:rPr>
      </w:pPr>
      <w:r w:rsidRPr="00915E2B">
        <w:rPr>
          <w:rFonts w:ascii="Times New Roman" w:hAnsi="Times New Roman" w:cs="Times New Roman"/>
          <w:sz w:val="24"/>
          <w:szCs w:val="24"/>
        </w:rPr>
        <w:t>изучение видов сопряжения в компьютерных системах;</w:t>
      </w:r>
    </w:p>
    <w:p w:rsidR="00577D0F" w:rsidRPr="00915E2B" w:rsidRDefault="00577D0F" w:rsidP="004F5AE8">
      <w:pPr>
        <w:pStyle w:val="PlainText"/>
        <w:numPr>
          <w:ilvl w:val="0"/>
          <w:numId w:val="2"/>
        </w:numPr>
        <w:tabs>
          <w:tab w:val="clear" w:pos="1440"/>
        </w:tabs>
        <w:ind w:left="385" w:firstLine="0"/>
        <w:jc w:val="both"/>
        <w:rPr>
          <w:rFonts w:ascii="Times New Roman" w:hAnsi="Times New Roman" w:cs="Times New Roman"/>
          <w:sz w:val="24"/>
          <w:szCs w:val="24"/>
        </w:rPr>
      </w:pPr>
      <w:r w:rsidRPr="00915E2B">
        <w:rPr>
          <w:rFonts w:ascii="Times New Roman" w:hAnsi="Times New Roman" w:cs="Times New Roman"/>
          <w:sz w:val="24"/>
          <w:szCs w:val="24"/>
        </w:rPr>
        <w:t>знакомство с принципами хранения информации на внешних магнитных, оптических и электронных носителях;</w:t>
      </w:r>
    </w:p>
    <w:p w:rsidR="00577D0F" w:rsidRPr="00915E2B" w:rsidRDefault="00577D0F" w:rsidP="004F5AE8">
      <w:pPr>
        <w:pStyle w:val="PlainText"/>
        <w:numPr>
          <w:ilvl w:val="0"/>
          <w:numId w:val="2"/>
        </w:numPr>
        <w:tabs>
          <w:tab w:val="clear" w:pos="1440"/>
        </w:tabs>
        <w:ind w:left="385" w:firstLine="0"/>
        <w:jc w:val="both"/>
        <w:rPr>
          <w:rFonts w:ascii="Times New Roman" w:hAnsi="Times New Roman" w:cs="Times New Roman"/>
          <w:sz w:val="24"/>
          <w:szCs w:val="24"/>
        </w:rPr>
      </w:pPr>
      <w:r w:rsidRPr="00915E2B">
        <w:rPr>
          <w:rFonts w:ascii="Times New Roman" w:hAnsi="Times New Roman" w:cs="Times New Roman"/>
          <w:sz w:val="24"/>
          <w:szCs w:val="24"/>
        </w:rPr>
        <w:t>изучение принципов работы внешних устройств (принтеры, сканеры, мыши и пр.);</w:t>
      </w:r>
    </w:p>
    <w:p w:rsidR="00577D0F" w:rsidRPr="00915E2B" w:rsidRDefault="00577D0F" w:rsidP="004F5AE8">
      <w:pPr>
        <w:pStyle w:val="PlainText"/>
        <w:numPr>
          <w:ilvl w:val="0"/>
          <w:numId w:val="2"/>
        </w:numPr>
        <w:tabs>
          <w:tab w:val="clear" w:pos="1440"/>
        </w:tabs>
        <w:ind w:left="385" w:firstLine="0"/>
        <w:jc w:val="both"/>
        <w:rPr>
          <w:rFonts w:ascii="Times New Roman" w:hAnsi="Times New Roman" w:cs="Times New Roman"/>
          <w:sz w:val="24"/>
          <w:szCs w:val="24"/>
        </w:rPr>
      </w:pPr>
      <w:r w:rsidRPr="00915E2B">
        <w:rPr>
          <w:rFonts w:ascii="Times New Roman" w:hAnsi="Times New Roman" w:cs="Times New Roman"/>
          <w:sz w:val="24"/>
          <w:szCs w:val="24"/>
        </w:rPr>
        <w:t xml:space="preserve">знакомство с аппаратными устройствам и работой интерфейсов </w:t>
      </w:r>
      <w:r w:rsidRPr="00915E2B">
        <w:rPr>
          <w:rFonts w:ascii="Times New Roman" w:hAnsi="Times New Roman" w:cs="Times New Roman"/>
          <w:sz w:val="24"/>
          <w:szCs w:val="24"/>
          <w:lang w:val="en-US"/>
        </w:rPr>
        <w:t>RS</w:t>
      </w:r>
      <w:r w:rsidRPr="00915E2B">
        <w:rPr>
          <w:rFonts w:ascii="Times New Roman" w:hAnsi="Times New Roman" w:cs="Times New Roman"/>
          <w:sz w:val="24"/>
          <w:szCs w:val="24"/>
        </w:rPr>
        <w:t xml:space="preserve">-232, </w:t>
      </w:r>
      <w:r w:rsidRPr="00915E2B">
        <w:rPr>
          <w:rFonts w:ascii="Times New Roman" w:hAnsi="Times New Roman" w:cs="Times New Roman"/>
          <w:sz w:val="24"/>
          <w:szCs w:val="24"/>
          <w:lang w:val="en-US"/>
        </w:rPr>
        <w:t>LPT</w:t>
      </w:r>
      <w:r w:rsidRPr="00915E2B">
        <w:rPr>
          <w:rFonts w:ascii="Times New Roman" w:hAnsi="Times New Roman" w:cs="Times New Roman"/>
          <w:sz w:val="24"/>
          <w:szCs w:val="24"/>
        </w:rPr>
        <w:t xml:space="preserve"> и </w:t>
      </w:r>
      <w:r w:rsidRPr="00915E2B">
        <w:rPr>
          <w:rFonts w:ascii="Times New Roman" w:hAnsi="Times New Roman" w:cs="Times New Roman"/>
          <w:sz w:val="24"/>
          <w:szCs w:val="24"/>
          <w:lang w:val="en-US"/>
        </w:rPr>
        <w:t>USB</w:t>
      </w:r>
      <w:r w:rsidRPr="00915E2B">
        <w:rPr>
          <w:rFonts w:ascii="Times New Roman" w:hAnsi="Times New Roman" w:cs="Times New Roman"/>
          <w:sz w:val="24"/>
          <w:szCs w:val="24"/>
        </w:rPr>
        <w:t>;</w:t>
      </w:r>
    </w:p>
    <w:p w:rsidR="00577D0F" w:rsidRPr="00915E2B" w:rsidRDefault="00577D0F" w:rsidP="004F5AE8">
      <w:pPr>
        <w:pStyle w:val="PlainText"/>
        <w:numPr>
          <w:ilvl w:val="0"/>
          <w:numId w:val="2"/>
        </w:numPr>
        <w:tabs>
          <w:tab w:val="clear" w:pos="1440"/>
        </w:tabs>
        <w:ind w:left="385" w:firstLine="0"/>
        <w:jc w:val="both"/>
        <w:rPr>
          <w:rFonts w:ascii="Times New Roman" w:hAnsi="Times New Roman" w:cs="Times New Roman"/>
          <w:sz w:val="24"/>
          <w:szCs w:val="24"/>
        </w:rPr>
      </w:pPr>
      <w:r w:rsidRPr="00915E2B">
        <w:rPr>
          <w:rFonts w:ascii="Times New Roman" w:hAnsi="Times New Roman" w:cs="Times New Roman"/>
          <w:sz w:val="24"/>
          <w:szCs w:val="24"/>
        </w:rPr>
        <w:t>понимание аппаратно-программного взаимодействия периферийного устройства с ко</w:t>
      </w:r>
      <w:r w:rsidRPr="00915E2B">
        <w:rPr>
          <w:rFonts w:ascii="Times New Roman" w:hAnsi="Times New Roman" w:cs="Times New Roman"/>
          <w:sz w:val="24"/>
          <w:szCs w:val="24"/>
        </w:rPr>
        <w:t>м</w:t>
      </w:r>
      <w:r w:rsidRPr="00915E2B">
        <w:rPr>
          <w:rFonts w:ascii="Times New Roman" w:hAnsi="Times New Roman" w:cs="Times New Roman"/>
          <w:sz w:val="24"/>
          <w:szCs w:val="24"/>
        </w:rPr>
        <w:t>пьютерной системой для обеспечения его эффективной работы.</w:t>
      </w:r>
    </w:p>
    <w:p w:rsidR="00577D0F" w:rsidRPr="00915E2B" w:rsidRDefault="00577D0F" w:rsidP="007B0B71">
      <w:pPr>
        <w:pStyle w:val="Heading1"/>
        <w:rPr>
          <w:rFonts w:cs="Times New Roman"/>
          <w:caps w:val="0"/>
          <w:sz w:val="24"/>
          <w:szCs w:val="24"/>
        </w:rPr>
      </w:pPr>
      <w:r w:rsidRPr="00915E2B">
        <w:rPr>
          <w:rFonts w:cs="Times New Roman"/>
          <w:caps w:val="0"/>
          <w:sz w:val="24"/>
          <w:szCs w:val="24"/>
        </w:rPr>
        <w:t>2 Место дисциплины в структуре образовательной программы подготовки бакалавра</w:t>
      </w:r>
    </w:p>
    <w:p w:rsidR="00577D0F" w:rsidRPr="00915E2B" w:rsidRDefault="00577D0F" w:rsidP="00D37D26">
      <w:pPr>
        <w:rPr>
          <w:rStyle w:val="FontStyle16"/>
          <w:b w:val="0"/>
          <w:sz w:val="24"/>
          <w:szCs w:val="24"/>
        </w:rPr>
      </w:pPr>
      <w:r w:rsidRPr="00915E2B">
        <w:rPr>
          <w:bCs/>
        </w:rPr>
        <w:t>Дисциплина Б1.В.ДВ.11.01 «</w:t>
      </w:r>
      <w:r w:rsidRPr="00915E2B">
        <w:t>ЭВМ и периферийные устройства</w:t>
      </w:r>
      <w:r w:rsidRPr="00915E2B">
        <w:rPr>
          <w:bCs/>
        </w:rPr>
        <w:t xml:space="preserve">» входит в вариативную часть дисциплин по выбору </w:t>
      </w:r>
      <w:r w:rsidRPr="00915E2B">
        <w:rPr>
          <w:rStyle w:val="FontStyle16"/>
          <w:b w:val="0"/>
          <w:sz w:val="24"/>
          <w:szCs w:val="24"/>
        </w:rPr>
        <w:t>блока 1 образовательной программы.</w:t>
      </w:r>
    </w:p>
    <w:p w:rsidR="00577D0F" w:rsidRPr="00915E2B" w:rsidRDefault="00577D0F" w:rsidP="002D68F8">
      <w:pPr>
        <w:ind w:firstLine="708"/>
        <w:jc w:val="both"/>
        <w:outlineLvl w:val="0"/>
      </w:pPr>
      <w:bookmarkStart w:id="0" w:name="_Toc271892157"/>
      <w:r w:rsidRPr="00915E2B">
        <w:t>Изучение дисциплины базируется на следующих курсах: информатика, теория и практ</w:t>
      </w:r>
      <w:r w:rsidRPr="00915E2B">
        <w:t>и</w:t>
      </w:r>
      <w:r w:rsidRPr="00915E2B">
        <w:t>ка обработки информации.</w:t>
      </w:r>
      <w:bookmarkEnd w:id="0"/>
      <w:r w:rsidRPr="00915E2B">
        <w:t xml:space="preserve"> Дисциплина является предшествующей для изучения дисциплин «Настройка и наладка программно-аппаратных комплексов» и научно-исследовательской раб</w:t>
      </w:r>
      <w:r w:rsidRPr="00915E2B">
        <w:t>о</w:t>
      </w:r>
      <w:r w:rsidRPr="00915E2B">
        <w:t>ты студентов.</w:t>
      </w:r>
    </w:p>
    <w:p w:rsidR="00577D0F" w:rsidRPr="00915E2B" w:rsidRDefault="00577D0F" w:rsidP="007B0B71">
      <w:pPr>
        <w:pStyle w:val="Heading1"/>
        <w:rPr>
          <w:rFonts w:cs="Times New Roman"/>
          <w:caps w:val="0"/>
          <w:sz w:val="24"/>
          <w:szCs w:val="24"/>
        </w:rPr>
      </w:pPr>
      <w:r w:rsidRPr="00915E2B">
        <w:rPr>
          <w:rFonts w:cs="Times New Roman"/>
          <w:caps w:val="0"/>
          <w:sz w:val="24"/>
          <w:szCs w:val="24"/>
        </w:rPr>
        <w:t>3 Компетенции обучающегося, формируемые в результате освоения дисциплины (модуля) и планируемые результаты обучения</w:t>
      </w:r>
    </w:p>
    <w:p w:rsidR="00577D0F" w:rsidRPr="00915E2B" w:rsidRDefault="00577D0F" w:rsidP="00FC7FC8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915E2B">
        <w:rPr>
          <w:rStyle w:val="FontStyle16"/>
          <w:b w:val="0"/>
          <w:sz w:val="24"/>
          <w:szCs w:val="24"/>
        </w:rPr>
        <w:t xml:space="preserve">В результате освоения дисциплины (модуля)  </w:t>
      </w:r>
      <w:r w:rsidRPr="00915E2B">
        <w:rPr>
          <w:bCs/>
        </w:rPr>
        <w:t>«</w:t>
      </w:r>
      <w:r w:rsidRPr="00915E2B">
        <w:t>ЭВМ и периферийные устройства</w:t>
      </w:r>
      <w:r w:rsidRPr="00915E2B">
        <w:rPr>
          <w:bCs/>
        </w:rPr>
        <w:t xml:space="preserve">» </w:t>
      </w:r>
      <w:r w:rsidRPr="00915E2B">
        <w:rPr>
          <w:rStyle w:val="FontStyle16"/>
          <w:b w:val="0"/>
          <w:sz w:val="24"/>
          <w:szCs w:val="24"/>
        </w:rPr>
        <w:t>обучающи</w:t>
      </w:r>
      <w:r w:rsidRPr="00915E2B">
        <w:rPr>
          <w:rStyle w:val="FontStyle16"/>
          <w:b w:val="0"/>
          <w:sz w:val="24"/>
          <w:szCs w:val="24"/>
        </w:rPr>
        <w:t>й</w:t>
      </w:r>
      <w:r w:rsidRPr="00915E2B">
        <w:rPr>
          <w:rStyle w:val="FontStyle16"/>
          <w:b w:val="0"/>
          <w:sz w:val="24"/>
          <w:szCs w:val="24"/>
        </w:rPr>
        <w:t>ся должен обладать следующими компетенциями:</w:t>
      </w:r>
    </w:p>
    <w:tbl>
      <w:tblPr>
        <w:tblW w:w="5000" w:type="pct"/>
        <w:tblCellMar>
          <w:left w:w="0" w:type="dxa"/>
          <w:right w:w="0" w:type="dxa"/>
        </w:tblCellMar>
        <w:tblLook w:val="00A0"/>
      </w:tblPr>
      <w:tblGrid>
        <w:gridCol w:w="1637"/>
        <w:gridCol w:w="8445"/>
      </w:tblGrid>
      <w:tr w:rsidR="00577D0F" w:rsidRPr="00915E2B" w:rsidTr="00A84D71">
        <w:trPr>
          <w:trHeight w:val="611"/>
          <w:tblHeader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77D0F" w:rsidRPr="00915E2B" w:rsidRDefault="00577D0F" w:rsidP="00C033F8">
            <w:pPr>
              <w:jc w:val="center"/>
            </w:pPr>
            <w:r w:rsidRPr="00915E2B">
              <w:t xml:space="preserve">Структурный </w:t>
            </w:r>
            <w:r w:rsidRPr="00915E2B">
              <w:br/>
              <w:t xml:space="preserve">элемент </w:t>
            </w:r>
            <w:r w:rsidRPr="00915E2B">
              <w:br/>
              <w:t>компетенции</w:t>
            </w:r>
          </w:p>
        </w:tc>
        <w:tc>
          <w:tcPr>
            <w:tcW w:w="41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77D0F" w:rsidRPr="00915E2B" w:rsidRDefault="00577D0F" w:rsidP="00C033F8">
            <w:pPr>
              <w:jc w:val="center"/>
            </w:pPr>
            <w:r w:rsidRPr="00915E2B">
              <w:rPr>
                <w:bCs/>
              </w:rPr>
              <w:t xml:space="preserve">Планируемые результаты обучения </w:t>
            </w:r>
          </w:p>
        </w:tc>
      </w:tr>
      <w:tr w:rsidR="00577D0F" w:rsidRPr="00915E2B" w:rsidTr="00C033F8">
        <w:trPr>
          <w:trHeight w:val="611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77D0F" w:rsidRPr="00915E2B" w:rsidRDefault="00577D0F" w:rsidP="002D68F8">
            <w:pPr>
              <w:rPr>
                <w:bCs/>
                <w:highlight w:val="yellow"/>
              </w:rPr>
            </w:pPr>
            <w:r w:rsidRPr="00915E2B">
              <w:rPr>
                <w:b/>
              </w:rPr>
              <w:t>ОПК-1 способность инсталлировать программное и аппаратное обеспечение для инфо</w:t>
            </w:r>
            <w:r w:rsidRPr="00915E2B">
              <w:rPr>
                <w:b/>
              </w:rPr>
              <w:t>р</w:t>
            </w:r>
            <w:r w:rsidRPr="00915E2B">
              <w:rPr>
                <w:b/>
              </w:rPr>
              <w:t>мационных и автоматизированных систем.</w:t>
            </w:r>
          </w:p>
        </w:tc>
      </w:tr>
      <w:tr w:rsidR="00577D0F" w:rsidRPr="00915E2B" w:rsidTr="00A84D71">
        <w:trPr>
          <w:trHeight w:val="508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77D0F" w:rsidRPr="00915E2B" w:rsidRDefault="00577D0F" w:rsidP="00C033F8">
            <w:r w:rsidRPr="00915E2B">
              <w:t>Знать</w:t>
            </w:r>
          </w:p>
        </w:tc>
        <w:tc>
          <w:tcPr>
            <w:tcW w:w="41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77D0F" w:rsidRPr="00915E2B" w:rsidRDefault="00577D0F" w:rsidP="001065FD">
            <w:pPr>
              <w:rPr>
                <w:bCs/>
              </w:rPr>
            </w:pPr>
            <w:r w:rsidRPr="00915E2B">
              <w:t>существующее программное и аппаратное обеспечение информационных си</w:t>
            </w:r>
            <w:r w:rsidRPr="00915E2B">
              <w:t>с</w:t>
            </w:r>
            <w:r w:rsidRPr="00915E2B">
              <w:t>тем.</w:t>
            </w:r>
          </w:p>
        </w:tc>
      </w:tr>
      <w:tr w:rsidR="00577D0F" w:rsidRPr="00915E2B" w:rsidTr="00A84D71">
        <w:trPr>
          <w:trHeight w:val="508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77D0F" w:rsidRPr="00915E2B" w:rsidRDefault="00577D0F" w:rsidP="00C033F8">
            <w:r w:rsidRPr="00915E2B">
              <w:t>Уметь</w:t>
            </w:r>
          </w:p>
        </w:tc>
        <w:tc>
          <w:tcPr>
            <w:tcW w:w="41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77D0F" w:rsidRPr="00915E2B" w:rsidRDefault="00577D0F" w:rsidP="00376FCE">
            <w:pPr>
              <w:rPr>
                <w:bCs/>
              </w:rPr>
            </w:pPr>
            <w:r w:rsidRPr="00915E2B">
              <w:t>создавать программы в машинных кодах, использовать компиляторы и комп</w:t>
            </w:r>
            <w:r w:rsidRPr="00915E2B">
              <w:t>о</w:t>
            </w:r>
            <w:r w:rsidRPr="00915E2B">
              <w:t>новщики, писать простые программы для управления системными устройств</w:t>
            </w:r>
            <w:r w:rsidRPr="00915E2B">
              <w:t>а</w:t>
            </w:r>
            <w:r w:rsidRPr="00915E2B">
              <w:t>ми на языке Ассемблер.</w:t>
            </w:r>
          </w:p>
        </w:tc>
      </w:tr>
      <w:tr w:rsidR="00577D0F" w:rsidRPr="00915E2B" w:rsidTr="00A84D71">
        <w:trPr>
          <w:trHeight w:val="508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77D0F" w:rsidRPr="00915E2B" w:rsidRDefault="00577D0F" w:rsidP="00C033F8">
            <w:r w:rsidRPr="00915E2B">
              <w:t>Владеть</w:t>
            </w:r>
          </w:p>
        </w:tc>
        <w:tc>
          <w:tcPr>
            <w:tcW w:w="41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77D0F" w:rsidRPr="00915E2B" w:rsidRDefault="00577D0F" w:rsidP="001065FD">
            <w:pPr>
              <w:rPr>
                <w:bCs/>
              </w:rPr>
            </w:pPr>
            <w:r w:rsidRPr="00915E2B">
              <w:t>навыками установки программного обеспечения и создание системных пр</w:t>
            </w:r>
            <w:r w:rsidRPr="00915E2B">
              <w:t>о</w:t>
            </w:r>
            <w:r w:rsidRPr="00915E2B">
              <w:t>грамм на языке Ассемблер для подключенного системного и внешнего  обор</w:t>
            </w:r>
            <w:r w:rsidRPr="00915E2B">
              <w:t>у</w:t>
            </w:r>
            <w:r w:rsidRPr="00915E2B">
              <w:t>дования.</w:t>
            </w:r>
          </w:p>
        </w:tc>
      </w:tr>
      <w:tr w:rsidR="00577D0F" w:rsidRPr="00915E2B" w:rsidTr="00C033F8">
        <w:trPr>
          <w:trHeight w:val="611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77D0F" w:rsidRPr="00915E2B" w:rsidRDefault="00577D0F" w:rsidP="002D68F8">
            <w:pPr>
              <w:rPr>
                <w:bCs/>
                <w:highlight w:val="yellow"/>
              </w:rPr>
            </w:pPr>
            <w:r w:rsidRPr="00915E2B">
              <w:rPr>
                <w:b/>
              </w:rPr>
              <w:t>ОПК-4 способностью участвовать в настройке и наладке программно-аппаратных ко</w:t>
            </w:r>
            <w:r w:rsidRPr="00915E2B">
              <w:rPr>
                <w:b/>
              </w:rPr>
              <w:t>м</w:t>
            </w:r>
            <w:r w:rsidRPr="00915E2B">
              <w:rPr>
                <w:b/>
              </w:rPr>
              <w:t>плексов.</w:t>
            </w:r>
          </w:p>
        </w:tc>
      </w:tr>
      <w:tr w:rsidR="00577D0F" w:rsidRPr="00915E2B" w:rsidTr="00A84D71">
        <w:trPr>
          <w:trHeight w:val="508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77D0F" w:rsidRPr="00915E2B" w:rsidRDefault="00577D0F" w:rsidP="00C033F8">
            <w:r w:rsidRPr="00915E2B">
              <w:t>Знать</w:t>
            </w:r>
          </w:p>
        </w:tc>
        <w:tc>
          <w:tcPr>
            <w:tcW w:w="41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77D0F" w:rsidRPr="00915E2B" w:rsidRDefault="00577D0F" w:rsidP="00B83E51">
            <w:r w:rsidRPr="00915E2B">
              <w:t xml:space="preserve">основные элементы компьютеров </w:t>
            </w:r>
            <w:r w:rsidRPr="00915E2B">
              <w:rPr>
                <w:lang w:val="en-US"/>
              </w:rPr>
              <w:t>IBM</w:t>
            </w:r>
            <w:r w:rsidRPr="00915E2B">
              <w:t xml:space="preserve"> </w:t>
            </w:r>
            <w:r w:rsidRPr="00915E2B">
              <w:rPr>
                <w:lang w:val="en-US"/>
              </w:rPr>
              <w:t>PC</w:t>
            </w:r>
            <w:r w:rsidRPr="00915E2B">
              <w:t xml:space="preserve"> и периферии, язык машинного кода и ассемблер.</w:t>
            </w:r>
          </w:p>
        </w:tc>
      </w:tr>
      <w:tr w:rsidR="00577D0F" w:rsidRPr="00915E2B" w:rsidTr="00A84D71">
        <w:trPr>
          <w:trHeight w:val="508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77D0F" w:rsidRPr="00915E2B" w:rsidRDefault="00577D0F" w:rsidP="00C033F8">
            <w:r w:rsidRPr="00915E2B">
              <w:t>Уметь</w:t>
            </w:r>
          </w:p>
        </w:tc>
        <w:tc>
          <w:tcPr>
            <w:tcW w:w="41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77D0F" w:rsidRPr="00915E2B" w:rsidRDefault="00577D0F" w:rsidP="001065FD">
            <w:pPr>
              <w:pStyle w:val="FootnoteText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915E2B">
              <w:rPr>
                <w:sz w:val="24"/>
                <w:szCs w:val="24"/>
              </w:rPr>
              <w:t>выявлять  простейшие аппаратные неисправности и устранять неполадки пер</w:t>
            </w:r>
            <w:r w:rsidRPr="00915E2B">
              <w:rPr>
                <w:sz w:val="24"/>
                <w:szCs w:val="24"/>
              </w:rPr>
              <w:t>и</w:t>
            </w:r>
            <w:r w:rsidRPr="00915E2B">
              <w:rPr>
                <w:sz w:val="24"/>
                <w:szCs w:val="24"/>
              </w:rPr>
              <w:t xml:space="preserve">ферии для компьютеров </w:t>
            </w:r>
            <w:r w:rsidRPr="00915E2B">
              <w:rPr>
                <w:sz w:val="24"/>
                <w:szCs w:val="24"/>
                <w:lang w:val="en-US"/>
              </w:rPr>
              <w:t>IBM</w:t>
            </w:r>
            <w:r w:rsidRPr="00915E2B">
              <w:rPr>
                <w:sz w:val="24"/>
                <w:szCs w:val="24"/>
              </w:rPr>
              <w:t xml:space="preserve"> </w:t>
            </w:r>
            <w:r w:rsidRPr="00915E2B">
              <w:rPr>
                <w:sz w:val="24"/>
                <w:szCs w:val="24"/>
                <w:lang w:val="en-US"/>
              </w:rPr>
              <w:t>PC</w:t>
            </w:r>
            <w:r w:rsidRPr="00915E2B">
              <w:rPr>
                <w:sz w:val="24"/>
                <w:szCs w:val="24"/>
              </w:rPr>
              <w:t>.</w:t>
            </w:r>
          </w:p>
        </w:tc>
      </w:tr>
      <w:tr w:rsidR="00577D0F" w:rsidRPr="00915E2B" w:rsidTr="00A84D71">
        <w:trPr>
          <w:trHeight w:val="508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77D0F" w:rsidRPr="00915E2B" w:rsidRDefault="00577D0F" w:rsidP="00C033F8">
            <w:r w:rsidRPr="00915E2B">
              <w:t>Владеть</w:t>
            </w:r>
          </w:p>
        </w:tc>
        <w:tc>
          <w:tcPr>
            <w:tcW w:w="41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77D0F" w:rsidRPr="00915E2B" w:rsidRDefault="00577D0F" w:rsidP="00C033F8">
            <w:pPr>
              <w:pStyle w:val="FootnoteText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915E2B">
              <w:rPr>
                <w:sz w:val="24"/>
                <w:szCs w:val="24"/>
              </w:rPr>
              <w:t>навыками по настройке и ремонту простейшего компьютерного оборудования.</w:t>
            </w:r>
          </w:p>
        </w:tc>
      </w:tr>
      <w:tr w:rsidR="00577D0F" w:rsidRPr="00915E2B" w:rsidTr="00A84D71">
        <w:trPr>
          <w:trHeight w:val="508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77D0F" w:rsidRPr="00915E2B" w:rsidRDefault="00577D0F" w:rsidP="002D68F8">
            <w:pPr>
              <w:pStyle w:val="FootnoteText"/>
              <w:tabs>
                <w:tab w:val="left" w:pos="851"/>
              </w:tabs>
              <w:ind w:firstLine="0"/>
              <w:rPr>
                <w:b/>
                <w:sz w:val="24"/>
                <w:szCs w:val="24"/>
              </w:rPr>
            </w:pPr>
            <w:r w:rsidRPr="00915E2B">
              <w:rPr>
                <w:b/>
                <w:sz w:val="24"/>
                <w:szCs w:val="24"/>
              </w:rPr>
              <w:t>ПК-2 способностью разрабатывать компоненты аппаратно-программных комплексов и баз данных, используя современные инструментальные средства и технологии програ</w:t>
            </w:r>
            <w:r w:rsidRPr="00915E2B">
              <w:rPr>
                <w:b/>
                <w:sz w:val="24"/>
                <w:szCs w:val="24"/>
              </w:rPr>
              <w:t>м</w:t>
            </w:r>
            <w:r w:rsidRPr="00915E2B">
              <w:rPr>
                <w:b/>
                <w:sz w:val="24"/>
                <w:szCs w:val="24"/>
              </w:rPr>
              <w:t>мирования.</w:t>
            </w:r>
          </w:p>
        </w:tc>
      </w:tr>
      <w:tr w:rsidR="00577D0F" w:rsidRPr="00915E2B" w:rsidTr="00A84D71">
        <w:trPr>
          <w:trHeight w:val="508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77D0F" w:rsidRPr="00915E2B" w:rsidRDefault="00577D0F" w:rsidP="00C033F8">
            <w:r w:rsidRPr="00915E2B">
              <w:t>Знать</w:t>
            </w:r>
          </w:p>
        </w:tc>
        <w:tc>
          <w:tcPr>
            <w:tcW w:w="41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77D0F" w:rsidRPr="00915E2B" w:rsidRDefault="00577D0F" w:rsidP="00FE7BEF">
            <w:r w:rsidRPr="00915E2B">
              <w:t>устройство и аппаратно-программное взаимодействие элементов компьютера и периферии.</w:t>
            </w:r>
          </w:p>
        </w:tc>
      </w:tr>
      <w:tr w:rsidR="00577D0F" w:rsidRPr="00915E2B" w:rsidTr="00A84D71">
        <w:trPr>
          <w:trHeight w:val="508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77D0F" w:rsidRPr="00915E2B" w:rsidRDefault="00577D0F" w:rsidP="00C033F8">
            <w:r w:rsidRPr="00915E2B">
              <w:t>Уметь</w:t>
            </w:r>
          </w:p>
        </w:tc>
        <w:tc>
          <w:tcPr>
            <w:tcW w:w="41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77D0F" w:rsidRPr="00915E2B" w:rsidRDefault="00577D0F" w:rsidP="00BE11C3">
            <w:pPr>
              <w:pStyle w:val="FootnoteText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915E2B">
              <w:rPr>
                <w:sz w:val="24"/>
                <w:szCs w:val="24"/>
              </w:rPr>
              <w:t>Писать программы на языке Ассемблер по управлению периферийными вне</w:t>
            </w:r>
            <w:r w:rsidRPr="00915E2B">
              <w:rPr>
                <w:sz w:val="24"/>
                <w:szCs w:val="24"/>
              </w:rPr>
              <w:t>ш</w:t>
            </w:r>
            <w:r w:rsidRPr="00915E2B">
              <w:rPr>
                <w:sz w:val="24"/>
                <w:szCs w:val="24"/>
              </w:rPr>
              <w:t>ними устройствами.</w:t>
            </w:r>
          </w:p>
        </w:tc>
      </w:tr>
      <w:tr w:rsidR="00577D0F" w:rsidRPr="00915E2B" w:rsidTr="00A84D71">
        <w:trPr>
          <w:trHeight w:val="508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77D0F" w:rsidRPr="00915E2B" w:rsidRDefault="00577D0F" w:rsidP="00C033F8">
            <w:r w:rsidRPr="00915E2B">
              <w:t>Владеть</w:t>
            </w:r>
          </w:p>
        </w:tc>
        <w:tc>
          <w:tcPr>
            <w:tcW w:w="41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77D0F" w:rsidRPr="00915E2B" w:rsidRDefault="00577D0F" w:rsidP="00A554D3">
            <w:pPr>
              <w:pStyle w:val="FootnoteText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915E2B">
              <w:rPr>
                <w:sz w:val="24"/>
                <w:szCs w:val="24"/>
              </w:rPr>
              <w:t>Навыками разработки программного обеспечения по тестированию и расшир</w:t>
            </w:r>
            <w:r w:rsidRPr="00915E2B">
              <w:rPr>
                <w:sz w:val="24"/>
                <w:szCs w:val="24"/>
              </w:rPr>
              <w:t>е</w:t>
            </w:r>
            <w:r w:rsidRPr="00915E2B">
              <w:rPr>
                <w:sz w:val="24"/>
                <w:szCs w:val="24"/>
              </w:rPr>
              <w:t>нию возможностей отдельных компонентов аппаратно-программного компле</w:t>
            </w:r>
            <w:r w:rsidRPr="00915E2B">
              <w:rPr>
                <w:sz w:val="24"/>
                <w:szCs w:val="24"/>
              </w:rPr>
              <w:t>к</w:t>
            </w:r>
            <w:r w:rsidRPr="00915E2B">
              <w:rPr>
                <w:sz w:val="24"/>
                <w:szCs w:val="24"/>
              </w:rPr>
              <w:t>са.</w:t>
            </w:r>
          </w:p>
        </w:tc>
      </w:tr>
    </w:tbl>
    <w:p w:rsidR="00577D0F" w:rsidRPr="00915E2B" w:rsidRDefault="00577D0F" w:rsidP="007B0B71">
      <w:pPr>
        <w:pStyle w:val="Heading1"/>
        <w:rPr>
          <w:rFonts w:cs="Times New Roman"/>
          <w:caps w:val="0"/>
          <w:sz w:val="24"/>
          <w:szCs w:val="24"/>
        </w:rPr>
      </w:pPr>
    </w:p>
    <w:p w:rsidR="00577D0F" w:rsidRPr="00915E2B" w:rsidRDefault="00577D0F" w:rsidP="0069756F">
      <w:pPr>
        <w:tabs>
          <w:tab w:val="left" w:pos="851"/>
        </w:tabs>
        <w:rPr>
          <w:rStyle w:val="FontStyle18"/>
          <w:b w:val="0"/>
          <w:sz w:val="24"/>
          <w:szCs w:val="24"/>
          <w:highlight w:val="yellow"/>
        </w:rPr>
      </w:pPr>
    </w:p>
    <w:p w:rsidR="00577D0F" w:rsidRPr="00915E2B" w:rsidRDefault="00577D0F" w:rsidP="0069756F">
      <w:pPr>
        <w:tabs>
          <w:tab w:val="left" w:pos="851"/>
        </w:tabs>
        <w:rPr>
          <w:bCs/>
        </w:rPr>
        <w:sectPr w:rsidR="00577D0F" w:rsidRPr="00915E2B" w:rsidSect="002101B5">
          <w:footerReference w:type="even" r:id="rId10"/>
          <w:footerReference w:type="default" r:id="rId11"/>
          <w:pgSz w:w="11907" w:h="16840" w:code="9"/>
          <w:pgMar w:top="1134" w:right="851" w:bottom="851" w:left="1134" w:header="720" w:footer="720" w:gutter="0"/>
          <w:cols w:space="720"/>
          <w:noEndnote/>
          <w:titlePg/>
          <w:docGrid w:linePitch="326"/>
        </w:sectPr>
      </w:pPr>
    </w:p>
    <w:p w:rsidR="00577D0F" w:rsidRPr="00915E2B" w:rsidRDefault="00577D0F" w:rsidP="00915E2B">
      <w:pPr>
        <w:pStyle w:val="Heading1"/>
        <w:rPr>
          <w:rStyle w:val="FontStyle18"/>
          <w:b/>
          <w:i/>
          <w:sz w:val="24"/>
          <w:szCs w:val="24"/>
        </w:rPr>
      </w:pPr>
      <w:r w:rsidRPr="00915E2B">
        <w:rPr>
          <w:rStyle w:val="FontStyle18"/>
          <w:b/>
          <w:sz w:val="24"/>
          <w:szCs w:val="24"/>
        </w:rPr>
        <w:t xml:space="preserve">4 Структура и содержание дисциплины (модуля) </w:t>
      </w:r>
    </w:p>
    <w:p w:rsidR="00577D0F" w:rsidRPr="00915E2B" w:rsidRDefault="00577D0F" w:rsidP="0069756F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915E2B">
        <w:rPr>
          <w:rStyle w:val="FontStyle18"/>
          <w:b w:val="0"/>
          <w:sz w:val="24"/>
          <w:szCs w:val="24"/>
        </w:rPr>
        <w:t>Общая трудоемкость дисциплины составляет 7 зачетных единиц 252 акад. часов, в том числе:</w:t>
      </w:r>
    </w:p>
    <w:p w:rsidR="00577D0F" w:rsidRPr="00915E2B" w:rsidRDefault="00577D0F" w:rsidP="0069756F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915E2B">
        <w:rPr>
          <w:rStyle w:val="FontStyle18"/>
          <w:b w:val="0"/>
          <w:sz w:val="24"/>
          <w:szCs w:val="24"/>
        </w:rPr>
        <w:t>контактная работа – 109,15 акад. часов:</w:t>
      </w:r>
    </w:p>
    <w:p w:rsidR="00577D0F" w:rsidRPr="00915E2B" w:rsidRDefault="00577D0F" w:rsidP="0069756F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915E2B">
        <w:rPr>
          <w:rStyle w:val="FontStyle18"/>
          <w:b w:val="0"/>
          <w:sz w:val="24"/>
          <w:szCs w:val="24"/>
        </w:rPr>
        <w:tab/>
        <w:t>аудиторная – 105 акад. часов;</w:t>
      </w:r>
    </w:p>
    <w:p w:rsidR="00577D0F" w:rsidRPr="00915E2B" w:rsidRDefault="00577D0F" w:rsidP="0069756F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915E2B">
        <w:rPr>
          <w:rStyle w:val="FontStyle18"/>
          <w:b w:val="0"/>
          <w:sz w:val="24"/>
          <w:szCs w:val="24"/>
        </w:rPr>
        <w:tab/>
        <w:t xml:space="preserve">внеаудиторная – 4,15 акад. часов </w:t>
      </w:r>
    </w:p>
    <w:p w:rsidR="00577D0F" w:rsidRPr="00915E2B" w:rsidRDefault="00577D0F" w:rsidP="0069756F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915E2B">
        <w:rPr>
          <w:rStyle w:val="FontStyle18"/>
          <w:b w:val="0"/>
          <w:sz w:val="24"/>
          <w:szCs w:val="24"/>
        </w:rPr>
        <w:t>самостоятельная работа – 107,15 акад. часов;</w:t>
      </w:r>
    </w:p>
    <w:p w:rsidR="00577D0F" w:rsidRPr="00915E2B" w:rsidRDefault="00577D0F" w:rsidP="0069756F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915E2B">
        <w:rPr>
          <w:rStyle w:val="FontStyle18"/>
          <w:b w:val="0"/>
          <w:sz w:val="24"/>
          <w:szCs w:val="24"/>
        </w:rPr>
        <w:t>подготовка к экзамену – 35,7 акад. часов.</w:t>
      </w:r>
    </w:p>
    <w:tbl>
      <w:tblPr>
        <w:tblW w:w="4759" w:type="pct"/>
        <w:tblInd w:w="3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3923"/>
        <w:gridCol w:w="494"/>
        <w:gridCol w:w="838"/>
        <w:gridCol w:w="867"/>
        <w:gridCol w:w="608"/>
        <w:gridCol w:w="781"/>
        <w:gridCol w:w="3051"/>
        <w:gridCol w:w="2373"/>
        <w:gridCol w:w="1415"/>
      </w:tblGrid>
      <w:tr w:rsidR="00577D0F" w:rsidRPr="00915E2B" w:rsidTr="00C33B55">
        <w:trPr>
          <w:cantSplit/>
          <w:trHeight w:val="1156"/>
          <w:tblHeader/>
        </w:trPr>
        <w:tc>
          <w:tcPr>
            <w:tcW w:w="1367" w:type="pct"/>
            <w:vMerge w:val="restart"/>
            <w:vAlign w:val="center"/>
          </w:tcPr>
          <w:p w:rsidR="00577D0F" w:rsidRPr="00915E2B" w:rsidRDefault="00577D0F" w:rsidP="002101B5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15E2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Раздел/ тема</w:t>
            </w:r>
          </w:p>
          <w:p w:rsidR="00577D0F" w:rsidRPr="00915E2B" w:rsidRDefault="00577D0F" w:rsidP="002101B5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15E2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дисциплины</w:t>
            </w:r>
          </w:p>
        </w:tc>
        <w:tc>
          <w:tcPr>
            <w:tcW w:w="172" w:type="pct"/>
            <w:vMerge w:val="restart"/>
            <w:textDirection w:val="btLr"/>
            <w:vAlign w:val="center"/>
          </w:tcPr>
          <w:p w:rsidR="00577D0F" w:rsidRPr="00915E2B" w:rsidRDefault="00577D0F" w:rsidP="002101B5">
            <w:pPr>
              <w:pStyle w:val="Style13"/>
              <w:widowControl/>
              <w:ind w:left="113" w:right="113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915E2B"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806" w:type="pct"/>
            <w:gridSpan w:val="3"/>
            <w:vAlign w:val="center"/>
          </w:tcPr>
          <w:p w:rsidR="00577D0F" w:rsidRPr="00915E2B" w:rsidRDefault="00577D0F" w:rsidP="002101B5">
            <w:pPr>
              <w:pStyle w:val="Style8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15E2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Аудиторная </w:t>
            </w:r>
            <w:r w:rsidRPr="00915E2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контактная работа </w:t>
            </w:r>
            <w:r w:rsidRPr="00915E2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272" w:type="pct"/>
            <w:vMerge w:val="restart"/>
            <w:textDirection w:val="btLr"/>
            <w:vAlign w:val="center"/>
          </w:tcPr>
          <w:p w:rsidR="00577D0F" w:rsidRPr="00915E2B" w:rsidRDefault="00577D0F" w:rsidP="002101B5">
            <w:pPr>
              <w:pStyle w:val="Style8"/>
              <w:widowControl/>
              <w:ind w:left="-40" w:right="113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915E2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Самостоятельная работа (в акад. часах)</w:t>
            </w:r>
          </w:p>
        </w:tc>
        <w:tc>
          <w:tcPr>
            <w:tcW w:w="1063" w:type="pct"/>
            <w:vMerge w:val="restart"/>
            <w:vAlign w:val="center"/>
          </w:tcPr>
          <w:p w:rsidR="00577D0F" w:rsidRPr="00915E2B" w:rsidRDefault="00577D0F" w:rsidP="002101B5">
            <w:pPr>
              <w:pStyle w:val="Style8"/>
              <w:widowControl/>
              <w:ind w:left="-4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15E2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Вид самостоятельной </w:t>
            </w:r>
            <w:r w:rsidRPr="00915E2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827" w:type="pct"/>
            <w:vMerge w:val="restart"/>
            <w:vAlign w:val="center"/>
          </w:tcPr>
          <w:p w:rsidR="00577D0F" w:rsidRPr="00915E2B" w:rsidRDefault="00577D0F" w:rsidP="002101B5">
            <w:pPr>
              <w:pStyle w:val="Style8"/>
              <w:widowControl/>
              <w:ind w:left="-40"/>
              <w:jc w:val="center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915E2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Форма текущего ко</w:t>
            </w:r>
            <w:r w:rsidRPr="00915E2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н</w:t>
            </w:r>
            <w:r w:rsidRPr="00915E2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троля успеваемости и </w:t>
            </w:r>
            <w:r w:rsidRPr="00915E2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промежуточной атт</w:t>
            </w:r>
            <w:r w:rsidRPr="00915E2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915E2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стации</w:t>
            </w:r>
          </w:p>
        </w:tc>
        <w:tc>
          <w:tcPr>
            <w:tcW w:w="493" w:type="pct"/>
            <w:vMerge w:val="restart"/>
            <w:textDirection w:val="btLr"/>
            <w:vAlign w:val="center"/>
          </w:tcPr>
          <w:p w:rsidR="00577D0F" w:rsidRPr="00915E2B" w:rsidRDefault="00577D0F" w:rsidP="002101B5">
            <w:pPr>
              <w:pStyle w:val="Style8"/>
              <w:widowControl/>
              <w:ind w:left="-40" w:right="113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15E2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Код и структурный </w:t>
            </w:r>
            <w:r w:rsidRPr="00915E2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элемент </w:t>
            </w:r>
            <w:r w:rsidRPr="00915E2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</w:tr>
      <w:tr w:rsidR="00577D0F" w:rsidRPr="00915E2B" w:rsidTr="00C33B55">
        <w:trPr>
          <w:cantSplit/>
          <w:trHeight w:val="1134"/>
          <w:tblHeader/>
        </w:trPr>
        <w:tc>
          <w:tcPr>
            <w:tcW w:w="1367" w:type="pct"/>
            <w:vMerge/>
          </w:tcPr>
          <w:p w:rsidR="00577D0F" w:rsidRPr="00915E2B" w:rsidRDefault="00577D0F" w:rsidP="002101B5">
            <w:pPr>
              <w:pStyle w:val="Style14"/>
              <w:widowControl/>
              <w:jc w:val="center"/>
            </w:pPr>
          </w:p>
        </w:tc>
        <w:tc>
          <w:tcPr>
            <w:tcW w:w="172" w:type="pct"/>
            <w:vMerge/>
          </w:tcPr>
          <w:p w:rsidR="00577D0F" w:rsidRPr="00915E2B" w:rsidRDefault="00577D0F" w:rsidP="002101B5">
            <w:pPr>
              <w:pStyle w:val="Style14"/>
              <w:widowControl/>
              <w:jc w:val="center"/>
            </w:pPr>
          </w:p>
        </w:tc>
        <w:tc>
          <w:tcPr>
            <w:tcW w:w="292" w:type="pct"/>
            <w:textDirection w:val="btLr"/>
            <w:vAlign w:val="center"/>
          </w:tcPr>
          <w:p w:rsidR="00577D0F" w:rsidRPr="00915E2B" w:rsidRDefault="00577D0F" w:rsidP="002101B5">
            <w:pPr>
              <w:pStyle w:val="Style14"/>
              <w:widowControl/>
              <w:jc w:val="center"/>
            </w:pPr>
            <w:r w:rsidRPr="00915E2B">
              <w:t>лекции</w:t>
            </w:r>
          </w:p>
        </w:tc>
        <w:tc>
          <w:tcPr>
            <w:tcW w:w="302" w:type="pct"/>
            <w:textDirection w:val="btLr"/>
            <w:vAlign w:val="center"/>
          </w:tcPr>
          <w:p w:rsidR="00577D0F" w:rsidRPr="00915E2B" w:rsidRDefault="00577D0F" w:rsidP="002101B5">
            <w:pPr>
              <w:pStyle w:val="Style14"/>
              <w:widowControl/>
              <w:jc w:val="center"/>
            </w:pPr>
            <w:r w:rsidRPr="00915E2B">
              <w:t>лаборат.</w:t>
            </w:r>
          </w:p>
          <w:p w:rsidR="00577D0F" w:rsidRPr="00915E2B" w:rsidRDefault="00577D0F" w:rsidP="002101B5">
            <w:pPr>
              <w:pStyle w:val="Style14"/>
              <w:widowControl/>
              <w:jc w:val="center"/>
            </w:pPr>
            <w:r w:rsidRPr="00915E2B">
              <w:t>занятия</w:t>
            </w:r>
          </w:p>
        </w:tc>
        <w:tc>
          <w:tcPr>
            <w:tcW w:w="212" w:type="pct"/>
            <w:textDirection w:val="btLr"/>
            <w:vAlign w:val="center"/>
          </w:tcPr>
          <w:p w:rsidR="00577D0F" w:rsidRPr="00915E2B" w:rsidRDefault="00577D0F" w:rsidP="002101B5">
            <w:pPr>
              <w:pStyle w:val="Style14"/>
              <w:widowControl/>
              <w:jc w:val="center"/>
            </w:pPr>
            <w:r w:rsidRPr="00915E2B">
              <w:t>практич. занятия</w:t>
            </w:r>
          </w:p>
        </w:tc>
        <w:tc>
          <w:tcPr>
            <w:tcW w:w="272" w:type="pct"/>
            <w:vMerge/>
            <w:textDirection w:val="btLr"/>
          </w:tcPr>
          <w:p w:rsidR="00577D0F" w:rsidRPr="00915E2B" w:rsidRDefault="00577D0F" w:rsidP="002101B5">
            <w:pPr>
              <w:pStyle w:val="Style14"/>
              <w:widowControl/>
              <w:jc w:val="center"/>
            </w:pPr>
          </w:p>
        </w:tc>
        <w:tc>
          <w:tcPr>
            <w:tcW w:w="1063" w:type="pct"/>
            <w:vMerge/>
            <w:textDirection w:val="btLr"/>
          </w:tcPr>
          <w:p w:rsidR="00577D0F" w:rsidRPr="00915E2B" w:rsidRDefault="00577D0F" w:rsidP="002101B5">
            <w:pPr>
              <w:pStyle w:val="Style14"/>
              <w:widowControl/>
              <w:jc w:val="center"/>
            </w:pPr>
          </w:p>
        </w:tc>
        <w:tc>
          <w:tcPr>
            <w:tcW w:w="827" w:type="pct"/>
            <w:vMerge/>
            <w:textDirection w:val="btLr"/>
            <w:vAlign w:val="center"/>
          </w:tcPr>
          <w:p w:rsidR="00577D0F" w:rsidRPr="00915E2B" w:rsidRDefault="00577D0F" w:rsidP="002101B5">
            <w:pPr>
              <w:pStyle w:val="Style14"/>
              <w:widowControl/>
              <w:jc w:val="center"/>
            </w:pPr>
          </w:p>
        </w:tc>
        <w:tc>
          <w:tcPr>
            <w:tcW w:w="493" w:type="pct"/>
            <w:vMerge/>
            <w:textDirection w:val="btLr"/>
          </w:tcPr>
          <w:p w:rsidR="00577D0F" w:rsidRPr="00915E2B" w:rsidRDefault="00577D0F" w:rsidP="002101B5">
            <w:pPr>
              <w:pStyle w:val="Style14"/>
              <w:widowControl/>
              <w:jc w:val="center"/>
            </w:pPr>
          </w:p>
        </w:tc>
      </w:tr>
      <w:tr w:rsidR="00577D0F" w:rsidRPr="00915E2B" w:rsidTr="00C33B55">
        <w:trPr>
          <w:trHeight w:val="268"/>
        </w:trPr>
        <w:tc>
          <w:tcPr>
            <w:tcW w:w="1367" w:type="pct"/>
          </w:tcPr>
          <w:p w:rsidR="00577D0F" w:rsidRPr="00915E2B" w:rsidRDefault="00577D0F" w:rsidP="00AB3472">
            <w:r w:rsidRPr="00915E2B">
              <w:t>Раздел 1. Общее устройство и конс</w:t>
            </w:r>
            <w:r w:rsidRPr="00915E2B">
              <w:t>т</w:t>
            </w:r>
            <w:r w:rsidRPr="00915E2B">
              <w:t xml:space="preserve">рукция </w:t>
            </w:r>
            <w:r w:rsidRPr="00915E2B">
              <w:rPr>
                <w:lang w:val="en-US"/>
              </w:rPr>
              <w:t>IBM</w:t>
            </w:r>
            <w:r w:rsidRPr="00915E2B">
              <w:t xml:space="preserve"> </w:t>
            </w:r>
            <w:r w:rsidRPr="00915E2B">
              <w:rPr>
                <w:lang w:val="en-US"/>
              </w:rPr>
              <w:t>PC</w:t>
            </w:r>
            <w:r w:rsidRPr="00915E2B">
              <w:t xml:space="preserve"> совместимых ко</w:t>
            </w:r>
            <w:r w:rsidRPr="00915E2B">
              <w:t>м</w:t>
            </w:r>
            <w:r w:rsidRPr="00915E2B">
              <w:t>пьютеров.</w:t>
            </w:r>
          </w:p>
        </w:tc>
        <w:tc>
          <w:tcPr>
            <w:tcW w:w="172" w:type="pct"/>
          </w:tcPr>
          <w:p w:rsidR="00577D0F" w:rsidRPr="00915E2B" w:rsidRDefault="00577D0F" w:rsidP="002101B5">
            <w:pPr>
              <w:pStyle w:val="Style14"/>
              <w:widowControl/>
              <w:jc w:val="center"/>
            </w:pPr>
            <w:r w:rsidRPr="00915E2B">
              <w:t>5</w:t>
            </w:r>
          </w:p>
        </w:tc>
        <w:tc>
          <w:tcPr>
            <w:tcW w:w="3461" w:type="pct"/>
            <w:gridSpan w:val="7"/>
          </w:tcPr>
          <w:p w:rsidR="00577D0F" w:rsidRPr="00915E2B" w:rsidRDefault="00577D0F" w:rsidP="002101B5">
            <w:pPr>
              <w:pStyle w:val="Style14"/>
              <w:widowControl/>
            </w:pPr>
          </w:p>
        </w:tc>
      </w:tr>
      <w:tr w:rsidR="00577D0F" w:rsidRPr="00915E2B" w:rsidTr="00C33B55">
        <w:trPr>
          <w:trHeight w:val="422"/>
        </w:trPr>
        <w:tc>
          <w:tcPr>
            <w:tcW w:w="1367" w:type="pct"/>
          </w:tcPr>
          <w:p w:rsidR="00577D0F" w:rsidRPr="00915E2B" w:rsidRDefault="00577D0F" w:rsidP="00FE7BEF">
            <w:r w:rsidRPr="00915E2B">
              <w:t>1.1 Логическое устройство компь</w:t>
            </w:r>
            <w:r w:rsidRPr="00915E2B">
              <w:t>ю</w:t>
            </w:r>
            <w:r w:rsidRPr="00915E2B">
              <w:t>тера. Виды сопряжения</w:t>
            </w:r>
          </w:p>
        </w:tc>
        <w:tc>
          <w:tcPr>
            <w:tcW w:w="172" w:type="pct"/>
          </w:tcPr>
          <w:p w:rsidR="00577D0F" w:rsidRPr="00915E2B" w:rsidRDefault="00577D0F" w:rsidP="002101B5">
            <w:pPr>
              <w:pStyle w:val="Style14"/>
              <w:widowControl/>
              <w:jc w:val="center"/>
            </w:pPr>
          </w:p>
        </w:tc>
        <w:tc>
          <w:tcPr>
            <w:tcW w:w="292" w:type="pct"/>
          </w:tcPr>
          <w:p w:rsidR="00577D0F" w:rsidRPr="00915E2B" w:rsidRDefault="00577D0F" w:rsidP="002101B5">
            <w:pPr>
              <w:pStyle w:val="Style14"/>
              <w:widowControl/>
              <w:jc w:val="center"/>
            </w:pPr>
            <w:r w:rsidRPr="00915E2B">
              <w:t>2</w:t>
            </w:r>
          </w:p>
        </w:tc>
        <w:tc>
          <w:tcPr>
            <w:tcW w:w="302" w:type="pct"/>
          </w:tcPr>
          <w:p w:rsidR="00577D0F" w:rsidRPr="00915E2B" w:rsidRDefault="00577D0F" w:rsidP="002101B5">
            <w:pPr>
              <w:pStyle w:val="Style14"/>
              <w:widowControl/>
              <w:jc w:val="center"/>
            </w:pPr>
          </w:p>
        </w:tc>
        <w:tc>
          <w:tcPr>
            <w:tcW w:w="212" w:type="pct"/>
          </w:tcPr>
          <w:p w:rsidR="00577D0F" w:rsidRPr="00915E2B" w:rsidRDefault="00577D0F" w:rsidP="002101B5">
            <w:pPr>
              <w:pStyle w:val="Style14"/>
              <w:widowControl/>
              <w:jc w:val="center"/>
            </w:pPr>
          </w:p>
        </w:tc>
        <w:tc>
          <w:tcPr>
            <w:tcW w:w="272" w:type="pct"/>
          </w:tcPr>
          <w:p w:rsidR="00577D0F" w:rsidRPr="00915E2B" w:rsidRDefault="00577D0F" w:rsidP="002101B5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15E2B">
              <w:rPr>
                <w:rStyle w:val="FontStyle31"/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1063" w:type="pct"/>
          </w:tcPr>
          <w:p w:rsidR="00577D0F" w:rsidRPr="00915E2B" w:rsidRDefault="00577D0F" w:rsidP="002101B5">
            <w:pPr>
              <w:pStyle w:val="Style14"/>
              <w:widowControl/>
            </w:pPr>
            <w:r w:rsidRPr="00915E2B">
              <w:t>1. Поиск дополнительной информации по заданной теме.</w:t>
            </w:r>
          </w:p>
          <w:p w:rsidR="00577D0F" w:rsidRPr="00915E2B" w:rsidRDefault="00577D0F" w:rsidP="002101B5">
            <w:pPr>
              <w:pStyle w:val="Style14"/>
              <w:widowControl/>
            </w:pPr>
            <w:r w:rsidRPr="00915E2B">
              <w:t>2. Самостоятельное изуч</w:t>
            </w:r>
            <w:r w:rsidRPr="00915E2B">
              <w:t>е</w:t>
            </w:r>
            <w:r w:rsidRPr="00915E2B">
              <w:t>ние учебной литературы.</w:t>
            </w:r>
          </w:p>
          <w:p w:rsidR="00577D0F" w:rsidRPr="00915E2B" w:rsidRDefault="00577D0F" w:rsidP="002101B5">
            <w:pPr>
              <w:pStyle w:val="Style14"/>
              <w:widowControl/>
            </w:pPr>
            <w:r w:rsidRPr="00915E2B">
              <w:t>3. Работа с электронными библиотеками.</w:t>
            </w:r>
          </w:p>
        </w:tc>
        <w:tc>
          <w:tcPr>
            <w:tcW w:w="827" w:type="pct"/>
          </w:tcPr>
          <w:p w:rsidR="00577D0F" w:rsidRPr="00915E2B" w:rsidRDefault="00577D0F" w:rsidP="002101B5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:rsidR="00577D0F" w:rsidRPr="00915E2B" w:rsidRDefault="00577D0F" w:rsidP="002101B5">
            <w:pPr>
              <w:pStyle w:val="Style14"/>
              <w:widowControl/>
            </w:pPr>
            <w:r w:rsidRPr="00915E2B">
              <w:t>Устный опрос</w:t>
            </w:r>
          </w:p>
        </w:tc>
        <w:tc>
          <w:tcPr>
            <w:tcW w:w="493" w:type="pct"/>
          </w:tcPr>
          <w:p w:rsidR="00577D0F" w:rsidRPr="00915E2B" w:rsidRDefault="00577D0F" w:rsidP="002101B5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15E2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ОПК-2–зув,</w:t>
            </w:r>
          </w:p>
          <w:p w:rsidR="00577D0F" w:rsidRPr="00915E2B" w:rsidRDefault="00577D0F" w:rsidP="002101B5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15E2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ОПК-4-зув,</w:t>
            </w:r>
          </w:p>
          <w:p w:rsidR="00577D0F" w:rsidRPr="00915E2B" w:rsidRDefault="00577D0F" w:rsidP="002101B5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15E2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ПК-2 -зув</w:t>
            </w:r>
          </w:p>
          <w:p w:rsidR="00577D0F" w:rsidRPr="00915E2B" w:rsidRDefault="00577D0F" w:rsidP="002101B5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77D0F" w:rsidRPr="00915E2B" w:rsidTr="00C33B55">
        <w:trPr>
          <w:trHeight w:val="422"/>
        </w:trPr>
        <w:tc>
          <w:tcPr>
            <w:tcW w:w="1367" w:type="pct"/>
          </w:tcPr>
          <w:p w:rsidR="00577D0F" w:rsidRPr="00915E2B" w:rsidRDefault="00577D0F" w:rsidP="00FE7BEF">
            <w:r w:rsidRPr="00915E2B">
              <w:t>1.2 . Назначение и функции осно</w:t>
            </w:r>
            <w:r w:rsidRPr="00915E2B">
              <w:t>в</w:t>
            </w:r>
            <w:r w:rsidRPr="00915E2B">
              <w:t>ных элементов компьютера. Конс</w:t>
            </w:r>
            <w:r w:rsidRPr="00915E2B">
              <w:t>т</w:t>
            </w:r>
            <w:r w:rsidRPr="00915E2B">
              <w:t>рукция компьютера.</w:t>
            </w:r>
          </w:p>
        </w:tc>
        <w:tc>
          <w:tcPr>
            <w:tcW w:w="172" w:type="pct"/>
          </w:tcPr>
          <w:p w:rsidR="00577D0F" w:rsidRPr="00915E2B" w:rsidRDefault="00577D0F" w:rsidP="002101B5">
            <w:pPr>
              <w:pStyle w:val="Style14"/>
              <w:widowControl/>
              <w:jc w:val="center"/>
            </w:pPr>
          </w:p>
        </w:tc>
        <w:tc>
          <w:tcPr>
            <w:tcW w:w="292" w:type="pct"/>
          </w:tcPr>
          <w:p w:rsidR="00577D0F" w:rsidRPr="00915E2B" w:rsidRDefault="00577D0F" w:rsidP="002101B5">
            <w:pPr>
              <w:pStyle w:val="Style14"/>
              <w:widowControl/>
              <w:jc w:val="center"/>
            </w:pPr>
            <w:r w:rsidRPr="00915E2B">
              <w:t>2</w:t>
            </w:r>
          </w:p>
        </w:tc>
        <w:tc>
          <w:tcPr>
            <w:tcW w:w="302" w:type="pct"/>
          </w:tcPr>
          <w:p w:rsidR="00577D0F" w:rsidRPr="00915E2B" w:rsidRDefault="00577D0F" w:rsidP="002101B5">
            <w:pPr>
              <w:pStyle w:val="Style14"/>
              <w:widowControl/>
              <w:jc w:val="center"/>
            </w:pPr>
          </w:p>
        </w:tc>
        <w:tc>
          <w:tcPr>
            <w:tcW w:w="212" w:type="pct"/>
          </w:tcPr>
          <w:p w:rsidR="00577D0F" w:rsidRPr="00915E2B" w:rsidRDefault="00577D0F" w:rsidP="002101B5">
            <w:pPr>
              <w:pStyle w:val="Style14"/>
              <w:widowControl/>
              <w:jc w:val="center"/>
            </w:pPr>
          </w:p>
        </w:tc>
        <w:tc>
          <w:tcPr>
            <w:tcW w:w="272" w:type="pct"/>
          </w:tcPr>
          <w:p w:rsidR="00577D0F" w:rsidRPr="00915E2B" w:rsidRDefault="00577D0F" w:rsidP="002101B5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15E2B">
              <w:rPr>
                <w:rStyle w:val="FontStyle31"/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1063" w:type="pct"/>
          </w:tcPr>
          <w:p w:rsidR="00577D0F" w:rsidRPr="00915E2B" w:rsidRDefault="00577D0F" w:rsidP="002101B5">
            <w:pPr>
              <w:pStyle w:val="Style14"/>
              <w:widowControl/>
            </w:pPr>
            <w:r w:rsidRPr="00915E2B">
              <w:t>1. Работа с электронными библиотеками.</w:t>
            </w:r>
          </w:p>
          <w:p w:rsidR="00577D0F" w:rsidRPr="00915E2B" w:rsidRDefault="00577D0F" w:rsidP="002101B5">
            <w:pPr>
              <w:pStyle w:val="Style14"/>
              <w:widowControl/>
            </w:pPr>
            <w:r w:rsidRPr="00915E2B">
              <w:t>2. Самостоятельное изуч</w:t>
            </w:r>
            <w:r w:rsidRPr="00915E2B">
              <w:t>е</w:t>
            </w:r>
            <w:r w:rsidRPr="00915E2B">
              <w:t>ние учебной литературы.</w:t>
            </w:r>
          </w:p>
          <w:p w:rsidR="00577D0F" w:rsidRPr="00915E2B" w:rsidRDefault="00577D0F" w:rsidP="002101B5">
            <w:pPr>
              <w:pStyle w:val="Style14"/>
              <w:widowControl/>
            </w:pPr>
          </w:p>
        </w:tc>
        <w:tc>
          <w:tcPr>
            <w:tcW w:w="827" w:type="pct"/>
          </w:tcPr>
          <w:p w:rsidR="00577D0F" w:rsidRPr="00915E2B" w:rsidRDefault="00577D0F" w:rsidP="002101B5">
            <w:pPr>
              <w:pStyle w:val="Style14"/>
              <w:widowControl/>
            </w:pPr>
            <w:r w:rsidRPr="00915E2B">
              <w:t>Устный опрос</w:t>
            </w:r>
          </w:p>
        </w:tc>
        <w:tc>
          <w:tcPr>
            <w:tcW w:w="493" w:type="pct"/>
          </w:tcPr>
          <w:p w:rsidR="00577D0F" w:rsidRPr="00915E2B" w:rsidRDefault="00577D0F" w:rsidP="00C33B55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15E2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ОПК-2–зув,</w:t>
            </w:r>
          </w:p>
          <w:p w:rsidR="00577D0F" w:rsidRPr="00915E2B" w:rsidRDefault="00577D0F" w:rsidP="00C33B55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15E2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ОПК-4-зув,</w:t>
            </w:r>
          </w:p>
          <w:p w:rsidR="00577D0F" w:rsidRPr="00915E2B" w:rsidRDefault="00577D0F" w:rsidP="00C33B55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15E2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ПК-2 -зув</w:t>
            </w:r>
          </w:p>
          <w:p w:rsidR="00577D0F" w:rsidRPr="00915E2B" w:rsidRDefault="00577D0F" w:rsidP="00137673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77D0F" w:rsidRPr="00915E2B" w:rsidTr="00C33B55">
        <w:trPr>
          <w:trHeight w:val="422"/>
        </w:trPr>
        <w:tc>
          <w:tcPr>
            <w:tcW w:w="1367" w:type="pct"/>
          </w:tcPr>
          <w:p w:rsidR="00577D0F" w:rsidRPr="00915E2B" w:rsidRDefault="00577D0F" w:rsidP="002101B5">
            <w:r w:rsidRPr="00915E2B">
              <w:t>1.3 Настройка и наладка програм</w:t>
            </w:r>
            <w:r w:rsidRPr="00915E2B">
              <w:t>м</w:t>
            </w:r>
            <w:r w:rsidRPr="00915E2B">
              <w:t>но-аппаратных комплексов. Адаптер, контроллер и драйвер.</w:t>
            </w:r>
          </w:p>
        </w:tc>
        <w:tc>
          <w:tcPr>
            <w:tcW w:w="172" w:type="pct"/>
          </w:tcPr>
          <w:p w:rsidR="00577D0F" w:rsidRPr="00915E2B" w:rsidRDefault="00577D0F" w:rsidP="002101B5">
            <w:pPr>
              <w:pStyle w:val="Style14"/>
              <w:widowControl/>
              <w:jc w:val="center"/>
            </w:pPr>
          </w:p>
        </w:tc>
        <w:tc>
          <w:tcPr>
            <w:tcW w:w="292" w:type="pct"/>
          </w:tcPr>
          <w:p w:rsidR="00577D0F" w:rsidRPr="00915E2B" w:rsidRDefault="00577D0F" w:rsidP="002101B5">
            <w:pPr>
              <w:pStyle w:val="Style14"/>
              <w:widowControl/>
              <w:jc w:val="center"/>
            </w:pPr>
            <w:r w:rsidRPr="00915E2B">
              <w:t>2</w:t>
            </w:r>
          </w:p>
        </w:tc>
        <w:tc>
          <w:tcPr>
            <w:tcW w:w="302" w:type="pct"/>
          </w:tcPr>
          <w:p w:rsidR="00577D0F" w:rsidRPr="00915E2B" w:rsidRDefault="00577D0F" w:rsidP="002101B5">
            <w:pPr>
              <w:pStyle w:val="Style14"/>
              <w:widowControl/>
              <w:jc w:val="center"/>
            </w:pPr>
          </w:p>
        </w:tc>
        <w:tc>
          <w:tcPr>
            <w:tcW w:w="212" w:type="pct"/>
          </w:tcPr>
          <w:p w:rsidR="00577D0F" w:rsidRPr="00915E2B" w:rsidRDefault="00577D0F" w:rsidP="002101B5">
            <w:pPr>
              <w:pStyle w:val="Style14"/>
              <w:widowControl/>
              <w:jc w:val="center"/>
            </w:pPr>
          </w:p>
        </w:tc>
        <w:tc>
          <w:tcPr>
            <w:tcW w:w="272" w:type="pct"/>
          </w:tcPr>
          <w:p w:rsidR="00577D0F" w:rsidRPr="00915E2B" w:rsidRDefault="00577D0F" w:rsidP="002101B5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15E2B">
              <w:rPr>
                <w:rStyle w:val="FontStyle31"/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1063" w:type="pct"/>
          </w:tcPr>
          <w:p w:rsidR="00577D0F" w:rsidRPr="00915E2B" w:rsidRDefault="00577D0F" w:rsidP="002101B5">
            <w:pPr>
              <w:pStyle w:val="Style14"/>
              <w:widowControl/>
            </w:pPr>
            <w:r w:rsidRPr="00915E2B">
              <w:t>1. Работа с электронными библиотеками.</w:t>
            </w:r>
          </w:p>
          <w:p w:rsidR="00577D0F" w:rsidRPr="00915E2B" w:rsidRDefault="00577D0F" w:rsidP="002101B5">
            <w:pPr>
              <w:pStyle w:val="Style14"/>
              <w:widowControl/>
            </w:pPr>
            <w:r w:rsidRPr="00915E2B">
              <w:t>2. Самостоятельное изуч</w:t>
            </w:r>
            <w:r w:rsidRPr="00915E2B">
              <w:t>е</w:t>
            </w:r>
            <w:r w:rsidRPr="00915E2B">
              <w:t>ние учебной литературы.</w:t>
            </w:r>
          </w:p>
        </w:tc>
        <w:tc>
          <w:tcPr>
            <w:tcW w:w="827" w:type="pct"/>
          </w:tcPr>
          <w:p w:rsidR="00577D0F" w:rsidRPr="00915E2B" w:rsidRDefault="00577D0F" w:rsidP="002101B5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15E2B">
              <w:t>Устный опрос</w:t>
            </w:r>
          </w:p>
        </w:tc>
        <w:tc>
          <w:tcPr>
            <w:tcW w:w="493" w:type="pct"/>
          </w:tcPr>
          <w:p w:rsidR="00577D0F" w:rsidRPr="00915E2B" w:rsidRDefault="00577D0F" w:rsidP="00C33B55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15E2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ОПК-2–зув,</w:t>
            </w:r>
          </w:p>
          <w:p w:rsidR="00577D0F" w:rsidRPr="00915E2B" w:rsidRDefault="00577D0F" w:rsidP="00C33B55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15E2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ОПК-4-зув,</w:t>
            </w:r>
          </w:p>
          <w:p w:rsidR="00577D0F" w:rsidRPr="00915E2B" w:rsidRDefault="00577D0F" w:rsidP="00C33B55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15E2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ПК-2 -зув</w:t>
            </w:r>
          </w:p>
          <w:p w:rsidR="00577D0F" w:rsidRPr="00915E2B" w:rsidRDefault="00577D0F" w:rsidP="00BF541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77D0F" w:rsidRPr="00915E2B" w:rsidTr="00C33B55">
        <w:trPr>
          <w:trHeight w:val="336"/>
        </w:trPr>
        <w:tc>
          <w:tcPr>
            <w:tcW w:w="1367" w:type="pct"/>
          </w:tcPr>
          <w:p w:rsidR="00577D0F" w:rsidRPr="00915E2B" w:rsidRDefault="00577D0F" w:rsidP="002101B5">
            <w:pPr>
              <w:pStyle w:val="Style14"/>
              <w:widowControl/>
              <w:rPr>
                <w:b/>
              </w:rPr>
            </w:pPr>
            <w:r w:rsidRPr="00915E2B">
              <w:rPr>
                <w:b/>
              </w:rPr>
              <w:t>Итого по разделу</w:t>
            </w:r>
          </w:p>
        </w:tc>
        <w:tc>
          <w:tcPr>
            <w:tcW w:w="172" w:type="pct"/>
          </w:tcPr>
          <w:p w:rsidR="00577D0F" w:rsidRPr="00915E2B" w:rsidRDefault="00577D0F" w:rsidP="002101B5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92" w:type="pct"/>
          </w:tcPr>
          <w:p w:rsidR="00577D0F" w:rsidRPr="00915E2B" w:rsidRDefault="00577D0F" w:rsidP="002101B5">
            <w:pPr>
              <w:pStyle w:val="Style14"/>
              <w:widowControl/>
              <w:jc w:val="center"/>
              <w:rPr>
                <w:b/>
              </w:rPr>
            </w:pPr>
            <w:r w:rsidRPr="00915E2B">
              <w:rPr>
                <w:b/>
              </w:rPr>
              <w:t>6</w:t>
            </w:r>
          </w:p>
        </w:tc>
        <w:tc>
          <w:tcPr>
            <w:tcW w:w="302" w:type="pct"/>
          </w:tcPr>
          <w:p w:rsidR="00577D0F" w:rsidRPr="00915E2B" w:rsidRDefault="00577D0F" w:rsidP="002101B5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12" w:type="pct"/>
          </w:tcPr>
          <w:p w:rsidR="00577D0F" w:rsidRPr="00915E2B" w:rsidRDefault="00577D0F" w:rsidP="002101B5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72" w:type="pct"/>
          </w:tcPr>
          <w:p w:rsidR="00577D0F" w:rsidRPr="00915E2B" w:rsidRDefault="00577D0F" w:rsidP="002101B5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915E2B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Pr="00915E2B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8</w:t>
            </w:r>
          </w:p>
        </w:tc>
        <w:tc>
          <w:tcPr>
            <w:tcW w:w="1063" w:type="pct"/>
          </w:tcPr>
          <w:p w:rsidR="00577D0F" w:rsidRPr="00915E2B" w:rsidRDefault="00577D0F" w:rsidP="002101B5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27" w:type="pct"/>
          </w:tcPr>
          <w:p w:rsidR="00577D0F" w:rsidRPr="00915E2B" w:rsidRDefault="00577D0F" w:rsidP="002101B5">
            <w:pPr>
              <w:pStyle w:val="Style14"/>
              <w:widowControl/>
              <w:rPr>
                <w:b/>
              </w:rPr>
            </w:pPr>
          </w:p>
        </w:tc>
        <w:tc>
          <w:tcPr>
            <w:tcW w:w="493" w:type="pct"/>
          </w:tcPr>
          <w:p w:rsidR="00577D0F" w:rsidRPr="00915E2B" w:rsidRDefault="00577D0F" w:rsidP="002101B5">
            <w:pPr>
              <w:pStyle w:val="Style14"/>
              <w:widowControl/>
              <w:rPr>
                <w:b/>
              </w:rPr>
            </w:pPr>
          </w:p>
        </w:tc>
      </w:tr>
      <w:tr w:rsidR="00577D0F" w:rsidRPr="00915E2B" w:rsidTr="009575BD">
        <w:trPr>
          <w:trHeight w:val="70"/>
        </w:trPr>
        <w:tc>
          <w:tcPr>
            <w:tcW w:w="1367" w:type="pct"/>
          </w:tcPr>
          <w:p w:rsidR="00577D0F" w:rsidRPr="00915E2B" w:rsidRDefault="00577D0F" w:rsidP="00FE7BEF">
            <w:r w:rsidRPr="00915E2B">
              <w:t>Раздел 2. Системные компоненты компьютера.</w:t>
            </w:r>
          </w:p>
        </w:tc>
        <w:tc>
          <w:tcPr>
            <w:tcW w:w="172" w:type="pct"/>
          </w:tcPr>
          <w:p w:rsidR="00577D0F" w:rsidRPr="00915E2B" w:rsidRDefault="00577D0F" w:rsidP="002101B5">
            <w:pPr>
              <w:pStyle w:val="Style14"/>
              <w:widowControl/>
              <w:jc w:val="center"/>
              <w:rPr>
                <w:b/>
              </w:rPr>
            </w:pPr>
            <w:r w:rsidRPr="00915E2B">
              <w:rPr>
                <w:b/>
              </w:rPr>
              <w:t>5</w:t>
            </w:r>
          </w:p>
        </w:tc>
        <w:tc>
          <w:tcPr>
            <w:tcW w:w="3461" w:type="pct"/>
            <w:gridSpan w:val="7"/>
          </w:tcPr>
          <w:p w:rsidR="00577D0F" w:rsidRPr="00915E2B" w:rsidRDefault="00577D0F" w:rsidP="002101B5">
            <w:pPr>
              <w:pStyle w:val="Style14"/>
              <w:widowControl/>
            </w:pPr>
          </w:p>
        </w:tc>
      </w:tr>
      <w:tr w:rsidR="00577D0F" w:rsidRPr="00915E2B" w:rsidTr="00C33B55">
        <w:trPr>
          <w:trHeight w:val="499"/>
        </w:trPr>
        <w:tc>
          <w:tcPr>
            <w:tcW w:w="1367" w:type="pct"/>
          </w:tcPr>
          <w:p w:rsidR="00577D0F" w:rsidRPr="00915E2B" w:rsidRDefault="00577D0F" w:rsidP="00FE7BEF">
            <w:r w:rsidRPr="00915E2B">
              <w:t>2.1 Центральный процессор. Его х</w:t>
            </w:r>
            <w:r w:rsidRPr="00915E2B">
              <w:t>а</w:t>
            </w:r>
            <w:r w:rsidRPr="00915E2B">
              <w:t xml:space="preserve">рактеристики. Материнская плата. </w:t>
            </w:r>
          </w:p>
        </w:tc>
        <w:tc>
          <w:tcPr>
            <w:tcW w:w="172" w:type="pct"/>
          </w:tcPr>
          <w:p w:rsidR="00577D0F" w:rsidRPr="00915E2B" w:rsidRDefault="00577D0F" w:rsidP="002101B5">
            <w:pPr>
              <w:pStyle w:val="Style14"/>
              <w:widowControl/>
              <w:jc w:val="center"/>
            </w:pPr>
          </w:p>
        </w:tc>
        <w:tc>
          <w:tcPr>
            <w:tcW w:w="292" w:type="pct"/>
          </w:tcPr>
          <w:p w:rsidR="00577D0F" w:rsidRPr="00915E2B" w:rsidRDefault="00577D0F" w:rsidP="002101B5">
            <w:pPr>
              <w:pStyle w:val="Style14"/>
              <w:widowControl/>
              <w:jc w:val="center"/>
            </w:pPr>
            <w:r w:rsidRPr="00915E2B">
              <w:t>2</w:t>
            </w:r>
          </w:p>
        </w:tc>
        <w:tc>
          <w:tcPr>
            <w:tcW w:w="302" w:type="pct"/>
          </w:tcPr>
          <w:p w:rsidR="00577D0F" w:rsidRPr="00915E2B" w:rsidRDefault="00577D0F" w:rsidP="002101B5">
            <w:pPr>
              <w:pStyle w:val="Style14"/>
              <w:widowControl/>
              <w:jc w:val="center"/>
              <w:rPr>
                <w:lang w:val="en-US"/>
              </w:rPr>
            </w:pPr>
            <w:r w:rsidRPr="00915E2B">
              <w:t>8</w:t>
            </w:r>
          </w:p>
        </w:tc>
        <w:tc>
          <w:tcPr>
            <w:tcW w:w="212" w:type="pct"/>
            <w:vAlign w:val="center"/>
          </w:tcPr>
          <w:p w:rsidR="00577D0F" w:rsidRPr="00915E2B" w:rsidRDefault="00577D0F" w:rsidP="002101B5">
            <w:pPr>
              <w:pStyle w:val="Style14"/>
              <w:widowControl/>
            </w:pPr>
          </w:p>
        </w:tc>
        <w:tc>
          <w:tcPr>
            <w:tcW w:w="272" w:type="pct"/>
            <w:vAlign w:val="center"/>
          </w:tcPr>
          <w:p w:rsidR="00577D0F" w:rsidRPr="00915E2B" w:rsidRDefault="00577D0F" w:rsidP="002101B5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15E2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63" w:type="pct"/>
          </w:tcPr>
          <w:p w:rsidR="00577D0F" w:rsidRPr="00915E2B" w:rsidRDefault="00577D0F" w:rsidP="002101B5">
            <w:r w:rsidRPr="00915E2B">
              <w:t>1. Подготовка к выполн</w:t>
            </w:r>
            <w:r w:rsidRPr="00915E2B">
              <w:t>е</w:t>
            </w:r>
            <w:r w:rsidRPr="00915E2B">
              <w:t>нию л.р.№1.</w:t>
            </w:r>
          </w:p>
          <w:p w:rsidR="00577D0F" w:rsidRPr="00915E2B" w:rsidRDefault="00577D0F" w:rsidP="002101B5">
            <w:r w:rsidRPr="00915E2B">
              <w:t>2. Самостоятельное изуч</w:t>
            </w:r>
            <w:r w:rsidRPr="00915E2B">
              <w:t>е</w:t>
            </w:r>
            <w:r w:rsidRPr="00915E2B">
              <w:t>ние учебной  литературы</w:t>
            </w:r>
          </w:p>
          <w:p w:rsidR="00577D0F" w:rsidRPr="00915E2B" w:rsidRDefault="00577D0F" w:rsidP="002101B5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827" w:type="pct"/>
          </w:tcPr>
          <w:p w:rsidR="00577D0F" w:rsidRPr="00915E2B" w:rsidRDefault="00577D0F" w:rsidP="002101B5">
            <w:r w:rsidRPr="00915E2B">
              <w:t>Контрольные вопр</w:t>
            </w:r>
            <w:r w:rsidRPr="00915E2B">
              <w:t>о</w:t>
            </w:r>
            <w:r w:rsidRPr="00915E2B">
              <w:t>сы и тестовые зад</w:t>
            </w:r>
            <w:r w:rsidRPr="00915E2B">
              <w:t>а</w:t>
            </w:r>
            <w:r w:rsidRPr="00915E2B">
              <w:t>ния по л.р.№1</w:t>
            </w:r>
          </w:p>
        </w:tc>
        <w:tc>
          <w:tcPr>
            <w:tcW w:w="493" w:type="pct"/>
          </w:tcPr>
          <w:p w:rsidR="00577D0F" w:rsidRPr="00915E2B" w:rsidRDefault="00577D0F" w:rsidP="00C33B55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15E2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ОПК-2–зув,</w:t>
            </w:r>
          </w:p>
          <w:p w:rsidR="00577D0F" w:rsidRPr="00915E2B" w:rsidRDefault="00577D0F" w:rsidP="00C33B55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15E2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ОПК-4-зув,</w:t>
            </w:r>
          </w:p>
          <w:p w:rsidR="00577D0F" w:rsidRPr="00915E2B" w:rsidRDefault="00577D0F" w:rsidP="00C33B55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15E2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ПК-2 -зув</w:t>
            </w:r>
          </w:p>
          <w:p w:rsidR="00577D0F" w:rsidRPr="00915E2B" w:rsidRDefault="00577D0F" w:rsidP="00BF541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77D0F" w:rsidRPr="00915E2B" w:rsidTr="00C33B55">
        <w:trPr>
          <w:trHeight w:val="499"/>
        </w:trPr>
        <w:tc>
          <w:tcPr>
            <w:tcW w:w="1367" w:type="pct"/>
          </w:tcPr>
          <w:p w:rsidR="00577D0F" w:rsidRPr="00915E2B" w:rsidRDefault="00577D0F" w:rsidP="00FE7BEF">
            <w:r w:rsidRPr="00915E2B">
              <w:t xml:space="preserve">2.2 Клавиатура и манипулятор мышь. Устройство, характеристики и программирование. </w:t>
            </w:r>
          </w:p>
        </w:tc>
        <w:tc>
          <w:tcPr>
            <w:tcW w:w="172" w:type="pct"/>
          </w:tcPr>
          <w:p w:rsidR="00577D0F" w:rsidRPr="00915E2B" w:rsidRDefault="00577D0F" w:rsidP="002101B5">
            <w:pPr>
              <w:pStyle w:val="Style14"/>
              <w:widowControl/>
              <w:jc w:val="center"/>
            </w:pPr>
          </w:p>
        </w:tc>
        <w:tc>
          <w:tcPr>
            <w:tcW w:w="292" w:type="pct"/>
          </w:tcPr>
          <w:p w:rsidR="00577D0F" w:rsidRPr="00915E2B" w:rsidRDefault="00577D0F" w:rsidP="002101B5">
            <w:pPr>
              <w:pStyle w:val="Style14"/>
              <w:widowControl/>
              <w:jc w:val="center"/>
            </w:pPr>
            <w:r w:rsidRPr="00915E2B">
              <w:t>2</w:t>
            </w:r>
          </w:p>
        </w:tc>
        <w:tc>
          <w:tcPr>
            <w:tcW w:w="302" w:type="pct"/>
          </w:tcPr>
          <w:p w:rsidR="00577D0F" w:rsidRPr="00915E2B" w:rsidRDefault="00577D0F" w:rsidP="002101B5">
            <w:pPr>
              <w:pStyle w:val="Style14"/>
              <w:widowControl/>
              <w:jc w:val="center"/>
              <w:rPr>
                <w:lang w:val="en-US"/>
              </w:rPr>
            </w:pPr>
            <w:r w:rsidRPr="00915E2B">
              <w:t>8</w:t>
            </w:r>
          </w:p>
        </w:tc>
        <w:tc>
          <w:tcPr>
            <w:tcW w:w="212" w:type="pct"/>
            <w:vAlign w:val="center"/>
          </w:tcPr>
          <w:p w:rsidR="00577D0F" w:rsidRPr="00915E2B" w:rsidRDefault="00577D0F" w:rsidP="002101B5">
            <w:pPr>
              <w:pStyle w:val="Style14"/>
              <w:widowControl/>
              <w:jc w:val="center"/>
            </w:pPr>
          </w:p>
        </w:tc>
        <w:tc>
          <w:tcPr>
            <w:tcW w:w="272" w:type="pct"/>
            <w:vAlign w:val="center"/>
          </w:tcPr>
          <w:p w:rsidR="00577D0F" w:rsidRPr="00915E2B" w:rsidRDefault="00577D0F" w:rsidP="002101B5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15E2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63" w:type="pct"/>
          </w:tcPr>
          <w:p w:rsidR="00577D0F" w:rsidRPr="00915E2B" w:rsidRDefault="00577D0F" w:rsidP="002101B5">
            <w:r w:rsidRPr="00915E2B">
              <w:t>1. Подготовка к выполн</w:t>
            </w:r>
            <w:r w:rsidRPr="00915E2B">
              <w:t>е</w:t>
            </w:r>
            <w:r w:rsidRPr="00915E2B">
              <w:t>нию л.р.№2.</w:t>
            </w:r>
          </w:p>
          <w:p w:rsidR="00577D0F" w:rsidRPr="00915E2B" w:rsidRDefault="00577D0F" w:rsidP="002101B5">
            <w:r w:rsidRPr="00915E2B">
              <w:t>2. Поиск дополнительной информации по заданной теме.</w:t>
            </w:r>
          </w:p>
          <w:p w:rsidR="00577D0F" w:rsidRPr="00915E2B" w:rsidRDefault="00577D0F" w:rsidP="002101B5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915E2B">
              <w:t>3. Самостоятельное изуч</w:t>
            </w:r>
            <w:r w:rsidRPr="00915E2B">
              <w:t>е</w:t>
            </w:r>
            <w:r w:rsidRPr="00915E2B">
              <w:t>ние учебной литературы.</w:t>
            </w:r>
          </w:p>
        </w:tc>
        <w:tc>
          <w:tcPr>
            <w:tcW w:w="827" w:type="pct"/>
          </w:tcPr>
          <w:p w:rsidR="00577D0F" w:rsidRPr="00915E2B" w:rsidRDefault="00577D0F" w:rsidP="002101B5">
            <w:r w:rsidRPr="00915E2B">
              <w:t>Контрольные вопр</w:t>
            </w:r>
            <w:r w:rsidRPr="00915E2B">
              <w:t>о</w:t>
            </w:r>
            <w:r w:rsidRPr="00915E2B">
              <w:t>сы и тестовые зад</w:t>
            </w:r>
            <w:r w:rsidRPr="00915E2B">
              <w:t>а</w:t>
            </w:r>
            <w:r w:rsidRPr="00915E2B">
              <w:t>ния по л.р.№2.</w:t>
            </w:r>
          </w:p>
        </w:tc>
        <w:tc>
          <w:tcPr>
            <w:tcW w:w="493" w:type="pct"/>
          </w:tcPr>
          <w:p w:rsidR="00577D0F" w:rsidRPr="00915E2B" w:rsidRDefault="00577D0F" w:rsidP="00C33B55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15E2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ОПК-2–зув,</w:t>
            </w:r>
          </w:p>
          <w:p w:rsidR="00577D0F" w:rsidRPr="00915E2B" w:rsidRDefault="00577D0F" w:rsidP="00C33B55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15E2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ОПК-4-зув,</w:t>
            </w:r>
          </w:p>
          <w:p w:rsidR="00577D0F" w:rsidRPr="00915E2B" w:rsidRDefault="00577D0F" w:rsidP="00C33B55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15E2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ПК-2 -зув</w:t>
            </w:r>
          </w:p>
          <w:p w:rsidR="00577D0F" w:rsidRPr="00915E2B" w:rsidRDefault="00577D0F" w:rsidP="002101B5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77D0F" w:rsidRPr="00915E2B" w:rsidTr="00C33B55">
        <w:trPr>
          <w:trHeight w:val="499"/>
        </w:trPr>
        <w:tc>
          <w:tcPr>
            <w:tcW w:w="1367" w:type="pct"/>
          </w:tcPr>
          <w:p w:rsidR="00577D0F" w:rsidRPr="00915E2B" w:rsidRDefault="00577D0F" w:rsidP="00B84903">
            <w:r w:rsidRPr="00915E2B">
              <w:t>2.3 Оперативная память. Другие в</w:t>
            </w:r>
            <w:r w:rsidRPr="00915E2B">
              <w:t>и</w:t>
            </w:r>
            <w:r w:rsidRPr="00915E2B">
              <w:t xml:space="preserve">ды памяти. </w:t>
            </w:r>
            <w:r w:rsidRPr="00915E2B">
              <w:rPr>
                <w:lang w:val="en-US"/>
              </w:rPr>
              <w:t>CMOS</w:t>
            </w:r>
            <w:r w:rsidRPr="00915E2B">
              <w:t xml:space="preserve"> память. </w:t>
            </w:r>
          </w:p>
        </w:tc>
        <w:tc>
          <w:tcPr>
            <w:tcW w:w="172" w:type="pct"/>
          </w:tcPr>
          <w:p w:rsidR="00577D0F" w:rsidRPr="00915E2B" w:rsidRDefault="00577D0F" w:rsidP="002101B5">
            <w:pPr>
              <w:pStyle w:val="Style14"/>
              <w:widowControl/>
              <w:jc w:val="center"/>
            </w:pPr>
          </w:p>
        </w:tc>
        <w:tc>
          <w:tcPr>
            <w:tcW w:w="292" w:type="pct"/>
          </w:tcPr>
          <w:p w:rsidR="00577D0F" w:rsidRPr="00915E2B" w:rsidRDefault="00577D0F" w:rsidP="002101B5">
            <w:pPr>
              <w:pStyle w:val="Style14"/>
              <w:widowControl/>
              <w:jc w:val="center"/>
            </w:pPr>
            <w:r w:rsidRPr="00915E2B">
              <w:t>1</w:t>
            </w:r>
          </w:p>
        </w:tc>
        <w:tc>
          <w:tcPr>
            <w:tcW w:w="302" w:type="pct"/>
          </w:tcPr>
          <w:p w:rsidR="00577D0F" w:rsidRPr="00915E2B" w:rsidRDefault="00577D0F" w:rsidP="002101B5">
            <w:pPr>
              <w:pStyle w:val="Style14"/>
              <w:widowControl/>
              <w:jc w:val="center"/>
            </w:pPr>
          </w:p>
        </w:tc>
        <w:tc>
          <w:tcPr>
            <w:tcW w:w="212" w:type="pct"/>
            <w:vAlign w:val="center"/>
          </w:tcPr>
          <w:p w:rsidR="00577D0F" w:rsidRPr="00915E2B" w:rsidRDefault="00577D0F" w:rsidP="002101B5">
            <w:pPr>
              <w:pStyle w:val="Style14"/>
              <w:widowControl/>
              <w:jc w:val="center"/>
            </w:pPr>
          </w:p>
        </w:tc>
        <w:tc>
          <w:tcPr>
            <w:tcW w:w="272" w:type="pct"/>
            <w:vAlign w:val="center"/>
          </w:tcPr>
          <w:p w:rsidR="00577D0F" w:rsidRPr="00915E2B" w:rsidRDefault="00577D0F" w:rsidP="002101B5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15E2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63" w:type="pct"/>
          </w:tcPr>
          <w:p w:rsidR="00577D0F" w:rsidRPr="00915E2B" w:rsidRDefault="00577D0F" w:rsidP="00846F97">
            <w:pPr>
              <w:pStyle w:val="Style14"/>
              <w:widowControl/>
            </w:pPr>
            <w:r w:rsidRPr="00915E2B">
              <w:t>1. Работа с электронными библиотеками.</w:t>
            </w:r>
          </w:p>
          <w:p w:rsidR="00577D0F" w:rsidRPr="00915E2B" w:rsidRDefault="00577D0F" w:rsidP="00846F97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15E2B">
              <w:t>2. Самостоятельное изуч</w:t>
            </w:r>
            <w:r w:rsidRPr="00915E2B">
              <w:t>е</w:t>
            </w:r>
            <w:r w:rsidRPr="00915E2B">
              <w:t>ние учебной литературы.</w:t>
            </w:r>
          </w:p>
        </w:tc>
        <w:tc>
          <w:tcPr>
            <w:tcW w:w="827" w:type="pct"/>
          </w:tcPr>
          <w:p w:rsidR="00577D0F" w:rsidRPr="00915E2B" w:rsidRDefault="00577D0F" w:rsidP="002101B5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15E2B">
              <w:t>Устный опрос</w:t>
            </w:r>
          </w:p>
        </w:tc>
        <w:tc>
          <w:tcPr>
            <w:tcW w:w="493" w:type="pct"/>
          </w:tcPr>
          <w:p w:rsidR="00577D0F" w:rsidRPr="00915E2B" w:rsidRDefault="00577D0F" w:rsidP="00C33B55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15E2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ОПК-2–зув,</w:t>
            </w:r>
          </w:p>
          <w:p w:rsidR="00577D0F" w:rsidRPr="00915E2B" w:rsidRDefault="00577D0F" w:rsidP="00C33B55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15E2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ОПК-4-зув,</w:t>
            </w:r>
          </w:p>
          <w:p w:rsidR="00577D0F" w:rsidRPr="00915E2B" w:rsidRDefault="00577D0F" w:rsidP="00C33B55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15E2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ПК-2 -зув</w:t>
            </w:r>
          </w:p>
          <w:p w:rsidR="00577D0F" w:rsidRPr="00915E2B" w:rsidRDefault="00577D0F" w:rsidP="002101B5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77D0F" w:rsidRPr="00915E2B" w:rsidTr="00C33B55">
        <w:trPr>
          <w:trHeight w:val="499"/>
        </w:trPr>
        <w:tc>
          <w:tcPr>
            <w:tcW w:w="1367" w:type="pct"/>
          </w:tcPr>
          <w:p w:rsidR="00577D0F" w:rsidRPr="00915E2B" w:rsidRDefault="00577D0F" w:rsidP="00FE7BEF">
            <w:r w:rsidRPr="00915E2B">
              <w:t>2.4.Контроллер прерываний. Таймер и его программирование.</w:t>
            </w:r>
          </w:p>
        </w:tc>
        <w:tc>
          <w:tcPr>
            <w:tcW w:w="172" w:type="pct"/>
          </w:tcPr>
          <w:p w:rsidR="00577D0F" w:rsidRPr="00915E2B" w:rsidRDefault="00577D0F" w:rsidP="002101B5">
            <w:pPr>
              <w:pStyle w:val="Style14"/>
              <w:widowControl/>
              <w:jc w:val="center"/>
            </w:pPr>
          </w:p>
        </w:tc>
        <w:tc>
          <w:tcPr>
            <w:tcW w:w="292" w:type="pct"/>
          </w:tcPr>
          <w:p w:rsidR="00577D0F" w:rsidRPr="00915E2B" w:rsidRDefault="00577D0F" w:rsidP="002101B5">
            <w:pPr>
              <w:pStyle w:val="Style14"/>
              <w:widowControl/>
              <w:jc w:val="center"/>
            </w:pPr>
            <w:r w:rsidRPr="00915E2B">
              <w:t>1</w:t>
            </w:r>
          </w:p>
        </w:tc>
        <w:tc>
          <w:tcPr>
            <w:tcW w:w="302" w:type="pct"/>
          </w:tcPr>
          <w:p w:rsidR="00577D0F" w:rsidRPr="00915E2B" w:rsidRDefault="00577D0F" w:rsidP="002101B5">
            <w:pPr>
              <w:pStyle w:val="Style14"/>
              <w:widowControl/>
              <w:jc w:val="center"/>
              <w:rPr>
                <w:lang w:val="en-US"/>
              </w:rPr>
            </w:pPr>
            <w:r w:rsidRPr="00915E2B">
              <w:t>8</w:t>
            </w:r>
          </w:p>
        </w:tc>
        <w:tc>
          <w:tcPr>
            <w:tcW w:w="212" w:type="pct"/>
            <w:vAlign w:val="center"/>
          </w:tcPr>
          <w:p w:rsidR="00577D0F" w:rsidRPr="00915E2B" w:rsidRDefault="00577D0F" w:rsidP="002101B5">
            <w:pPr>
              <w:pStyle w:val="Style14"/>
              <w:widowControl/>
              <w:jc w:val="center"/>
            </w:pPr>
          </w:p>
        </w:tc>
        <w:tc>
          <w:tcPr>
            <w:tcW w:w="272" w:type="pct"/>
            <w:vAlign w:val="center"/>
          </w:tcPr>
          <w:p w:rsidR="00577D0F" w:rsidRPr="00915E2B" w:rsidRDefault="00577D0F" w:rsidP="002101B5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15E2B">
              <w:rPr>
                <w:rStyle w:val="FontStyle31"/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1063" w:type="pct"/>
          </w:tcPr>
          <w:p w:rsidR="00577D0F" w:rsidRPr="00915E2B" w:rsidRDefault="00577D0F" w:rsidP="00074BC3">
            <w:r w:rsidRPr="00915E2B">
              <w:t>1. Подготовка к выполн</w:t>
            </w:r>
            <w:r w:rsidRPr="00915E2B">
              <w:t>е</w:t>
            </w:r>
            <w:r w:rsidRPr="00915E2B">
              <w:t>нию л.р.№3.</w:t>
            </w:r>
          </w:p>
          <w:p w:rsidR="00577D0F" w:rsidRPr="00915E2B" w:rsidRDefault="00577D0F" w:rsidP="00074BC3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915E2B">
              <w:t>2. Самостоятельное изуч</w:t>
            </w:r>
            <w:r w:rsidRPr="00915E2B">
              <w:t>е</w:t>
            </w:r>
            <w:r w:rsidRPr="00915E2B">
              <w:t>ние учебной литературы.</w:t>
            </w:r>
          </w:p>
        </w:tc>
        <w:tc>
          <w:tcPr>
            <w:tcW w:w="827" w:type="pct"/>
          </w:tcPr>
          <w:p w:rsidR="00577D0F" w:rsidRPr="00915E2B" w:rsidRDefault="00577D0F" w:rsidP="002101B5">
            <w:r w:rsidRPr="00915E2B">
              <w:t>Контрольные вопр</w:t>
            </w:r>
            <w:r w:rsidRPr="00915E2B">
              <w:t>о</w:t>
            </w:r>
            <w:r w:rsidRPr="00915E2B">
              <w:t>сы и тестовые зад</w:t>
            </w:r>
            <w:r w:rsidRPr="00915E2B">
              <w:t>а</w:t>
            </w:r>
            <w:r w:rsidRPr="00915E2B">
              <w:t>ния по л.р.№3</w:t>
            </w:r>
          </w:p>
        </w:tc>
        <w:tc>
          <w:tcPr>
            <w:tcW w:w="493" w:type="pct"/>
          </w:tcPr>
          <w:p w:rsidR="00577D0F" w:rsidRPr="00915E2B" w:rsidRDefault="00577D0F" w:rsidP="00846F97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15E2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ОПК-2–зув,</w:t>
            </w:r>
          </w:p>
          <w:p w:rsidR="00577D0F" w:rsidRPr="00915E2B" w:rsidRDefault="00577D0F" w:rsidP="00846F97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15E2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ОПК-4-зув,</w:t>
            </w:r>
          </w:p>
          <w:p w:rsidR="00577D0F" w:rsidRPr="00915E2B" w:rsidRDefault="00577D0F" w:rsidP="00846F97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15E2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ПК-2 -зув</w:t>
            </w:r>
          </w:p>
          <w:p w:rsidR="00577D0F" w:rsidRPr="00915E2B" w:rsidRDefault="00577D0F" w:rsidP="00C33B55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77D0F" w:rsidRPr="00915E2B" w:rsidTr="00C33B55">
        <w:trPr>
          <w:trHeight w:val="234"/>
        </w:trPr>
        <w:tc>
          <w:tcPr>
            <w:tcW w:w="1367" w:type="pct"/>
          </w:tcPr>
          <w:p w:rsidR="00577D0F" w:rsidRPr="00915E2B" w:rsidRDefault="00577D0F" w:rsidP="002101B5">
            <w:pPr>
              <w:pStyle w:val="Style14"/>
              <w:widowControl/>
              <w:rPr>
                <w:b/>
              </w:rPr>
            </w:pPr>
            <w:r w:rsidRPr="00915E2B">
              <w:rPr>
                <w:b/>
              </w:rPr>
              <w:t>Итого по разделу</w:t>
            </w:r>
          </w:p>
        </w:tc>
        <w:tc>
          <w:tcPr>
            <w:tcW w:w="172" w:type="pct"/>
          </w:tcPr>
          <w:p w:rsidR="00577D0F" w:rsidRPr="00915E2B" w:rsidRDefault="00577D0F" w:rsidP="002101B5">
            <w:pPr>
              <w:pStyle w:val="Style14"/>
              <w:widowControl/>
              <w:jc w:val="center"/>
            </w:pPr>
          </w:p>
        </w:tc>
        <w:tc>
          <w:tcPr>
            <w:tcW w:w="292" w:type="pct"/>
          </w:tcPr>
          <w:p w:rsidR="00577D0F" w:rsidRPr="00915E2B" w:rsidRDefault="00577D0F" w:rsidP="002101B5">
            <w:pPr>
              <w:pStyle w:val="Style14"/>
              <w:widowControl/>
              <w:jc w:val="center"/>
              <w:rPr>
                <w:b/>
              </w:rPr>
            </w:pPr>
            <w:r w:rsidRPr="00915E2B">
              <w:rPr>
                <w:b/>
              </w:rPr>
              <w:t>6</w:t>
            </w:r>
          </w:p>
        </w:tc>
        <w:tc>
          <w:tcPr>
            <w:tcW w:w="302" w:type="pct"/>
          </w:tcPr>
          <w:p w:rsidR="00577D0F" w:rsidRPr="00915E2B" w:rsidRDefault="00577D0F" w:rsidP="002101B5">
            <w:pPr>
              <w:pStyle w:val="Style14"/>
              <w:widowControl/>
              <w:jc w:val="center"/>
              <w:rPr>
                <w:b/>
                <w:lang w:val="en-US"/>
              </w:rPr>
            </w:pPr>
            <w:r w:rsidRPr="00915E2B">
              <w:rPr>
                <w:b/>
              </w:rPr>
              <w:t>24</w:t>
            </w:r>
          </w:p>
        </w:tc>
        <w:tc>
          <w:tcPr>
            <w:tcW w:w="212" w:type="pct"/>
          </w:tcPr>
          <w:p w:rsidR="00577D0F" w:rsidRPr="00915E2B" w:rsidRDefault="00577D0F" w:rsidP="002101B5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72" w:type="pct"/>
          </w:tcPr>
          <w:p w:rsidR="00577D0F" w:rsidRPr="00915E2B" w:rsidRDefault="00577D0F" w:rsidP="002101B5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915E2B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20</w:t>
            </w:r>
          </w:p>
        </w:tc>
        <w:tc>
          <w:tcPr>
            <w:tcW w:w="1063" w:type="pct"/>
          </w:tcPr>
          <w:p w:rsidR="00577D0F" w:rsidRPr="00915E2B" w:rsidRDefault="00577D0F" w:rsidP="002101B5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7" w:type="pct"/>
          </w:tcPr>
          <w:p w:rsidR="00577D0F" w:rsidRPr="00915E2B" w:rsidRDefault="00577D0F" w:rsidP="002101B5">
            <w:pPr>
              <w:pStyle w:val="Style14"/>
              <w:widowControl/>
            </w:pPr>
          </w:p>
        </w:tc>
        <w:tc>
          <w:tcPr>
            <w:tcW w:w="493" w:type="pct"/>
          </w:tcPr>
          <w:p w:rsidR="00577D0F" w:rsidRPr="00915E2B" w:rsidRDefault="00577D0F" w:rsidP="002101B5">
            <w:pPr>
              <w:pStyle w:val="Style14"/>
              <w:widowControl/>
            </w:pPr>
          </w:p>
        </w:tc>
      </w:tr>
      <w:tr w:rsidR="00577D0F" w:rsidRPr="00915E2B" w:rsidTr="00C33B55">
        <w:trPr>
          <w:trHeight w:val="234"/>
        </w:trPr>
        <w:tc>
          <w:tcPr>
            <w:tcW w:w="1367" w:type="pct"/>
          </w:tcPr>
          <w:p w:rsidR="00577D0F" w:rsidRPr="00915E2B" w:rsidRDefault="00577D0F" w:rsidP="00FE7BEF">
            <w:r w:rsidRPr="00915E2B">
              <w:t>Раздел 3. Системы внешней памяти.</w:t>
            </w:r>
          </w:p>
        </w:tc>
        <w:tc>
          <w:tcPr>
            <w:tcW w:w="172" w:type="pct"/>
          </w:tcPr>
          <w:p w:rsidR="00577D0F" w:rsidRPr="00915E2B" w:rsidRDefault="00577D0F" w:rsidP="002101B5">
            <w:pPr>
              <w:pStyle w:val="Style14"/>
              <w:widowControl/>
              <w:jc w:val="center"/>
            </w:pPr>
            <w:r w:rsidRPr="00915E2B">
              <w:t>5</w:t>
            </w:r>
          </w:p>
        </w:tc>
        <w:tc>
          <w:tcPr>
            <w:tcW w:w="3461" w:type="pct"/>
            <w:gridSpan w:val="7"/>
          </w:tcPr>
          <w:p w:rsidR="00577D0F" w:rsidRPr="00915E2B" w:rsidRDefault="00577D0F" w:rsidP="002101B5">
            <w:pPr>
              <w:pStyle w:val="Style14"/>
              <w:widowControl/>
            </w:pPr>
          </w:p>
        </w:tc>
      </w:tr>
      <w:tr w:rsidR="00577D0F" w:rsidRPr="00915E2B" w:rsidTr="00C33B55">
        <w:trPr>
          <w:trHeight w:val="234"/>
        </w:trPr>
        <w:tc>
          <w:tcPr>
            <w:tcW w:w="1367" w:type="pct"/>
          </w:tcPr>
          <w:p w:rsidR="00577D0F" w:rsidRPr="00915E2B" w:rsidRDefault="00577D0F" w:rsidP="00FE7BEF">
            <w:r w:rsidRPr="00915E2B">
              <w:t>3.1 Память на магнитных дисках, устройство. Работа и программир</w:t>
            </w:r>
            <w:r w:rsidRPr="00915E2B">
              <w:t>о</w:t>
            </w:r>
            <w:r w:rsidRPr="00915E2B">
              <w:t xml:space="preserve">вание на низком физическом и на логическом уровне.  </w:t>
            </w:r>
          </w:p>
        </w:tc>
        <w:tc>
          <w:tcPr>
            <w:tcW w:w="172" w:type="pct"/>
          </w:tcPr>
          <w:p w:rsidR="00577D0F" w:rsidRPr="00915E2B" w:rsidRDefault="00577D0F" w:rsidP="002101B5">
            <w:pPr>
              <w:pStyle w:val="Style14"/>
              <w:widowControl/>
              <w:jc w:val="center"/>
            </w:pPr>
          </w:p>
        </w:tc>
        <w:tc>
          <w:tcPr>
            <w:tcW w:w="292" w:type="pct"/>
          </w:tcPr>
          <w:p w:rsidR="00577D0F" w:rsidRPr="00915E2B" w:rsidRDefault="00577D0F" w:rsidP="002101B5">
            <w:pPr>
              <w:pStyle w:val="Style14"/>
              <w:widowControl/>
              <w:jc w:val="center"/>
            </w:pPr>
            <w:r w:rsidRPr="00915E2B">
              <w:t>2</w:t>
            </w:r>
          </w:p>
        </w:tc>
        <w:tc>
          <w:tcPr>
            <w:tcW w:w="302" w:type="pct"/>
          </w:tcPr>
          <w:p w:rsidR="00577D0F" w:rsidRPr="00915E2B" w:rsidRDefault="00577D0F" w:rsidP="002101B5">
            <w:pPr>
              <w:pStyle w:val="Style14"/>
              <w:widowControl/>
              <w:jc w:val="center"/>
              <w:rPr>
                <w:lang w:val="en-US"/>
              </w:rPr>
            </w:pPr>
            <w:r w:rsidRPr="00915E2B">
              <w:t>6</w:t>
            </w:r>
          </w:p>
        </w:tc>
        <w:tc>
          <w:tcPr>
            <w:tcW w:w="212" w:type="pct"/>
          </w:tcPr>
          <w:p w:rsidR="00577D0F" w:rsidRPr="00915E2B" w:rsidRDefault="00577D0F" w:rsidP="002101B5">
            <w:pPr>
              <w:pStyle w:val="Style14"/>
              <w:widowControl/>
              <w:jc w:val="center"/>
            </w:pPr>
          </w:p>
        </w:tc>
        <w:tc>
          <w:tcPr>
            <w:tcW w:w="272" w:type="pct"/>
          </w:tcPr>
          <w:p w:rsidR="00577D0F" w:rsidRPr="00915E2B" w:rsidRDefault="00577D0F" w:rsidP="002101B5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15E2B">
              <w:rPr>
                <w:rStyle w:val="FontStyle31"/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1063" w:type="pct"/>
          </w:tcPr>
          <w:p w:rsidR="00577D0F" w:rsidRPr="00915E2B" w:rsidRDefault="00577D0F" w:rsidP="002101B5">
            <w:r w:rsidRPr="00915E2B">
              <w:t>1. Подготовка к выполн</w:t>
            </w:r>
            <w:r w:rsidRPr="00915E2B">
              <w:t>е</w:t>
            </w:r>
            <w:r w:rsidRPr="00915E2B">
              <w:t>нию л.р.№4.</w:t>
            </w:r>
          </w:p>
          <w:p w:rsidR="00577D0F" w:rsidRPr="00915E2B" w:rsidRDefault="00577D0F" w:rsidP="002101B5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15E2B">
              <w:t>2. Самостоятельное изуч</w:t>
            </w:r>
            <w:r w:rsidRPr="00915E2B">
              <w:t>е</w:t>
            </w:r>
            <w:r w:rsidRPr="00915E2B">
              <w:t>ние учебной литературы.</w:t>
            </w:r>
          </w:p>
        </w:tc>
        <w:tc>
          <w:tcPr>
            <w:tcW w:w="827" w:type="pct"/>
          </w:tcPr>
          <w:p w:rsidR="00577D0F" w:rsidRPr="00915E2B" w:rsidRDefault="00577D0F" w:rsidP="002101B5">
            <w:pPr>
              <w:pStyle w:val="Style14"/>
              <w:widowControl/>
            </w:pPr>
            <w:r w:rsidRPr="00915E2B">
              <w:t>Контрольные вопр</w:t>
            </w:r>
            <w:r w:rsidRPr="00915E2B">
              <w:t>о</w:t>
            </w:r>
            <w:r w:rsidRPr="00915E2B">
              <w:t>сы и тестовые зад</w:t>
            </w:r>
            <w:r w:rsidRPr="00915E2B">
              <w:t>а</w:t>
            </w:r>
            <w:r w:rsidRPr="00915E2B">
              <w:t>ния по л.р.№4.</w:t>
            </w:r>
          </w:p>
        </w:tc>
        <w:tc>
          <w:tcPr>
            <w:tcW w:w="493" w:type="pct"/>
          </w:tcPr>
          <w:p w:rsidR="00577D0F" w:rsidRPr="00915E2B" w:rsidRDefault="00577D0F" w:rsidP="00C33B55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15E2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ОПК-2–зув,</w:t>
            </w:r>
          </w:p>
          <w:p w:rsidR="00577D0F" w:rsidRPr="00915E2B" w:rsidRDefault="00577D0F" w:rsidP="00C33B55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15E2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ОПК-4-зув,</w:t>
            </w:r>
          </w:p>
          <w:p w:rsidR="00577D0F" w:rsidRPr="00915E2B" w:rsidRDefault="00577D0F" w:rsidP="00C33B55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15E2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ПК-2 -зув</w:t>
            </w:r>
          </w:p>
          <w:p w:rsidR="00577D0F" w:rsidRPr="00915E2B" w:rsidRDefault="00577D0F" w:rsidP="002101B5">
            <w:pPr>
              <w:pStyle w:val="Style14"/>
              <w:widowControl/>
            </w:pPr>
          </w:p>
        </w:tc>
      </w:tr>
      <w:tr w:rsidR="00577D0F" w:rsidRPr="00915E2B" w:rsidTr="00C33B55">
        <w:trPr>
          <w:trHeight w:val="234"/>
        </w:trPr>
        <w:tc>
          <w:tcPr>
            <w:tcW w:w="1367" w:type="pct"/>
          </w:tcPr>
          <w:p w:rsidR="00577D0F" w:rsidRPr="00915E2B" w:rsidRDefault="00577D0F" w:rsidP="00FE7BEF">
            <w:r w:rsidRPr="00915E2B">
              <w:t xml:space="preserve">3.2 Оптические диски и приводы. Работа и характеристики. </w:t>
            </w:r>
          </w:p>
        </w:tc>
        <w:tc>
          <w:tcPr>
            <w:tcW w:w="172" w:type="pct"/>
          </w:tcPr>
          <w:p w:rsidR="00577D0F" w:rsidRPr="00915E2B" w:rsidRDefault="00577D0F" w:rsidP="002101B5">
            <w:pPr>
              <w:pStyle w:val="Style14"/>
              <w:widowControl/>
              <w:jc w:val="center"/>
            </w:pPr>
          </w:p>
        </w:tc>
        <w:tc>
          <w:tcPr>
            <w:tcW w:w="292" w:type="pct"/>
          </w:tcPr>
          <w:p w:rsidR="00577D0F" w:rsidRPr="00915E2B" w:rsidRDefault="00577D0F" w:rsidP="002101B5">
            <w:pPr>
              <w:pStyle w:val="Style14"/>
              <w:widowControl/>
              <w:jc w:val="center"/>
            </w:pPr>
            <w:r w:rsidRPr="00915E2B">
              <w:t>2</w:t>
            </w:r>
          </w:p>
        </w:tc>
        <w:tc>
          <w:tcPr>
            <w:tcW w:w="302" w:type="pct"/>
          </w:tcPr>
          <w:p w:rsidR="00577D0F" w:rsidRPr="00915E2B" w:rsidRDefault="00577D0F" w:rsidP="002101B5">
            <w:pPr>
              <w:pStyle w:val="Style14"/>
              <w:widowControl/>
              <w:jc w:val="center"/>
            </w:pPr>
            <w:r w:rsidRPr="00915E2B">
              <w:t>6</w:t>
            </w:r>
          </w:p>
        </w:tc>
        <w:tc>
          <w:tcPr>
            <w:tcW w:w="212" w:type="pct"/>
          </w:tcPr>
          <w:p w:rsidR="00577D0F" w:rsidRPr="00915E2B" w:rsidRDefault="00577D0F" w:rsidP="002101B5">
            <w:pPr>
              <w:pStyle w:val="Style14"/>
              <w:widowControl/>
              <w:jc w:val="center"/>
            </w:pPr>
          </w:p>
        </w:tc>
        <w:tc>
          <w:tcPr>
            <w:tcW w:w="272" w:type="pct"/>
          </w:tcPr>
          <w:p w:rsidR="00577D0F" w:rsidRPr="00915E2B" w:rsidRDefault="00577D0F" w:rsidP="002101B5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15E2B">
              <w:rPr>
                <w:rStyle w:val="FontStyle31"/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1063" w:type="pct"/>
          </w:tcPr>
          <w:p w:rsidR="00577D0F" w:rsidRPr="00915E2B" w:rsidRDefault="00577D0F" w:rsidP="002101B5">
            <w:r w:rsidRPr="00915E2B">
              <w:t>1. Подготовка к выполн</w:t>
            </w:r>
            <w:r w:rsidRPr="00915E2B">
              <w:t>е</w:t>
            </w:r>
            <w:r w:rsidRPr="00915E2B">
              <w:t>нию л.р.№5.</w:t>
            </w:r>
          </w:p>
          <w:p w:rsidR="00577D0F" w:rsidRPr="00915E2B" w:rsidRDefault="00577D0F" w:rsidP="002101B5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15E2B">
              <w:t>2. Самостоятельное изуч</w:t>
            </w:r>
            <w:r w:rsidRPr="00915E2B">
              <w:t>е</w:t>
            </w:r>
            <w:r w:rsidRPr="00915E2B">
              <w:t>ние учебной литературы.</w:t>
            </w:r>
          </w:p>
        </w:tc>
        <w:tc>
          <w:tcPr>
            <w:tcW w:w="827" w:type="pct"/>
          </w:tcPr>
          <w:p w:rsidR="00577D0F" w:rsidRPr="00915E2B" w:rsidRDefault="00577D0F" w:rsidP="002101B5">
            <w:pPr>
              <w:pStyle w:val="Style14"/>
              <w:widowControl/>
            </w:pPr>
            <w:r w:rsidRPr="00915E2B">
              <w:t>Контрольные вопр</w:t>
            </w:r>
            <w:r w:rsidRPr="00915E2B">
              <w:t>о</w:t>
            </w:r>
            <w:r w:rsidRPr="00915E2B">
              <w:t>сы и тестовые зад</w:t>
            </w:r>
            <w:r w:rsidRPr="00915E2B">
              <w:t>а</w:t>
            </w:r>
            <w:r w:rsidRPr="00915E2B">
              <w:t>ния по л.р.№5.</w:t>
            </w:r>
          </w:p>
        </w:tc>
        <w:tc>
          <w:tcPr>
            <w:tcW w:w="493" w:type="pct"/>
          </w:tcPr>
          <w:p w:rsidR="00577D0F" w:rsidRPr="00915E2B" w:rsidRDefault="00577D0F" w:rsidP="00C33B55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15E2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ОПК-2–зув,</w:t>
            </w:r>
          </w:p>
          <w:p w:rsidR="00577D0F" w:rsidRPr="00915E2B" w:rsidRDefault="00577D0F" w:rsidP="00C33B55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15E2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ОПК-4-зув,</w:t>
            </w:r>
          </w:p>
          <w:p w:rsidR="00577D0F" w:rsidRPr="00915E2B" w:rsidRDefault="00577D0F" w:rsidP="00C33B55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15E2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ПК-2 -зув</w:t>
            </w:r>
          </w:p>
          <w:p w:rsidR="00577D0F" w:rsidRPr="00915E2B" w:rsidRDefault="00577D0F" w:rsidP="002101B5">
            <w:pPr>
              <w:pStyle w:val="Style14"/>
              <w:widowControl/>
            </w:pPr>
          </w:p>
        </w:tc>
      </w:tr>
      <w:tr w:rsidR="00577D0F" w:rsidRPr="00915E2B" w:rsidTr="00C33B55">
        <w:trPr>
          <w:trHeight w:val="234"/>
        </w:trPr>
        <w:tc>
          <w:tcPr>
            <w:tcW w:w="1367" w:type="pct"/>
          </w:tcPr>
          <w:p w:rsidR="00577D0F" w:rsidRPr="00915E2B" w:rsidRDefault="00577D0F" w:rsidP="00FE7BEF">
            <w:r w:rsidRPr="00915E2B">
              <w:t>3.3 Электронная память. Работа и программирование.</w:t>
            </w:r>
          </w:p>
        </w:tc>
        <w:tc>
          <w:tcPr>
            <w:tcW w:w="172" w:type="pct"/>
          </w:tcPr>
          <w:p w:rsidR="00577D0F" w:rsidRPr="00915E2B" w:rsidRDefault="00577D0F" w:rsidP="002101B5">
            <w:pPr>
              <w:pStyle w:val="Style14"/>
              <w:widowControl/>
              <w:jc w:val="center"/>
            </w:pPr>
          </w:p>
        </w:tc>
        <w:tc>
          <w:tcPr>
            <w:tcW w:w="292" w:type="pct"/>
          </w:tcPr>
          <w:p w:rsidR="00577D0F" w:rsidRPr="00915E2B" w:rsidRDefault="00577D0F" w:rsidP="002101B5">
            <w:pPr>
              <w:pStyle w:val="Style14"/>
              <w:widowControl/>
              <w:jc w:val="center"/>
            </w:pPr>
            <w:r w:rsidRPr="00915E2B">
              <w:t>6</w:t>
            </w:r>
          </w:p>
        </w:tc>
        <w:tc>
          <w:tcPr>
            <w:tcW w:w="302" w:type="pct"/>
          </w:tcPr>
          <w:p w:rsidR="00577D0F" w:rsidRPr="00915E2B" w:rsidRDefault="00577D0F" w:rsidP="002101B5">
            <w:pPr>
              <w:pStyle w:val="Style14"/>
              <w:widowControl/>
              <w:jc w:val="center"/>
            </w:pPr>
          </w:p>
        </w:tc>
        <w:tc>
          <w:tcPr>
            <w:tcW w:w="212" w:type="pct"/>
          </w:tcPr>
          <w:p w:rsidR="00577D0F" w:rsidRPr="00915E2B" w:rsidRDefault="00577D0F" w:rsidP="002101B5">
            <w:pPr>
              <w:pStyle w:val="Style14"/>
              <w:widowControl/>
              <w:jc w:val="center"/>
            </w:pPr>
          </w:p>
        </w:tc>
        <w:tc>
          <w:tcPr>
            <w:tcW w:w="272" w:type="pct"/>
          </w:tcPr>
          <w:p w:rsidR="00577D0F" w:rsidRPr="00915E2B" w:rsidRDefault="00577D0F" w:rsidP="002101B5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15E2B">
              <w:rPr>
                <w:rStyle w:val="FontStyle31"/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1063" w:type="pct"/>
          </w:tcPr>
          <w:p w:rsidR="00577D0F" w:rsidRPr="00915E2B" w:rsidRDefault="00577D0F" w:rsidP="00074BC3">
            <w:pPr>
              <w:pStyle w:val="Style14"/>
              <w:widowControl/>
            </w:pPr>
            <w:r w:rsidRPr="00915E2B">
              <w:t>1. Работа с электронными библиотеками.</w:t>
            </w:r>
          </w:p>
          <w:p w:rsidR="00577D0F" w:rsidRPr="00915E2B" w:rsidRDefault="00577D0F" w:rsidP="00074BC3">
            <w:pPr>
              <w:pStyle w:val="Style14"/>
              <w:widowControl/>
            </w:pPr>
            <w:r w:rsidRPr="00915E2B">
              <w:t>2. Самостоятельное изуч</w:t>
            </w:r>
            <w:r w:rsidRPr="00915E2B">
              <w:t>е</w:t>
            </w:r>
            <w:r w:rsidRPr="00915E2B">
              <w:t>ние учебной литературы.</w:t>
            </w:r>
          </w:p>
        </w:tc>
        <w:tc>
          <w:tcPr>
            <w:tcW w:w="827" w:type="pct"/>
          </w:tcPr>
          <w:p w:rsidR="00577D0F" w:rsidRPr="00915E2B" w:rsidRDefault="00577D0F" w:rsidP="002101B5">
            <w:pPr>
              <w:pStyle w:val="Style14"/>
              <w:widowControl/>
            </w:pPr>
            <w:r w:rsidRPr="00915E2B">
              <w:t>Устный опрос</w:t>
            </w:r>
          </w:p>
        </w:tc>
        <w:tc>
          <w:tcPr>
            <w:tcW w:w="493" w:type="pct"/>
          </w:tcPr>
          <w:p w:rsidR="00577D0F" w:rsidRPr="00915E2B" w:rsidRDefault="00577D0F" w:rsidP="00C33B55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77D0F" w:rsidRPr="00915E2B" w:rsidTr="00C33B55">
        <w:trPr>
          <w:trHeight w:val="234"/>
        </w:trPr>
        <w:tc>
          <w:tcPr>
            <w:tcW w:w="1367" w:type="pct"/>
          </w:tcPr>
          <w:p w:rsidR="00577D0F" w:rsidRPr="00915E2B" w:rsidRDefault="00577D0F" w:rsidP="002101B5">
            <w:pPr>
              <w:pStyle w:val="Style14"/>
              <w:widowControl/>
              <w:rPr>
                <w:b/>
              </w:rPr>
            </w:pPr>
            <w:r w:rsidRPr="00915E2B">
              <w:rPr>
                <w:b/>
              </w:rPr>
              <w:t>Итого по разделу</w:t>
            </w:r>
          </w:p>
        </w:tc>
        <w:tc>
          <w:tcPr>
            <w:tcW w:w="172" w:type="pct"/>
          </w:tcPr>
          <w:p w:rsidR="00577D0F" w:rsidRPr="00915E2B" w:rsidRDefault="00577D0F" w:rsidP="002101B5">
            <w:pPr>
              <w:pStyle w:val="Style14"/>
              <w:widowControl/>
              <w:jc w:val="center"/>
            </w:pPr>
          </w:p>
        </w:tc>
        <w:tc>
          <w:tcPr>
            <w:tcW w:w="292" w:type="pct"/>
          </w:tcPr>
          <w:p w:rsidR="00577D0F" w:rsidRPr="00915E2B" w:rsidRDefault="00577D0F" w:rsidP="002101B5">
            <w:pPr>
              <w:pStyle w:val="Style14"/>
              <w:widowControl/>
              <w:jc w:val="center"/>
            </w:pPr>
            <w:r w:rsidRPr="00915E2B">
              <w:t>6</w:t>
            </w:r>
          </w:p>
        </w:tc>
        <w:tc>
          <w:tcPr>
            <w:tcW w:w="302" w:type="pct"/>
          </w:tcPr>
          <w:p w:rsidR="00577D0F" w:rsidRPr="00915E2B" w:rsidRDefault="00577D0F" w:rsidP="002101B5">
            <w:pPr>
              <w:pStyle w:val="Style14"/>
              <w:widowControl/>
              <w:jc w:val="center"/>
              <w:rPr>
                <w:lang w:val="en-US"/>
              </w:rPr>
            </w:pPr>
            <w:r w:rsidRPr="00915E2B">
              <w:t>12</w:t>
            </w:r>
          </w:p>
        </w:tc>
        <w:tc>
          <w:tcPr>
            <w:tcW w:w="212" w:type="pct"/>
          </w:tcPr>
          <w:p w:rsidR="00577D0F" w:rsidRPr="00915E2B" w:rsidRDefault="00577D0F" w:rsidP="002101B5">
            <w:pPr>
              <w:pStyle w:val="Style14"/>
              <w:widowControl/>
              <w:jc w:val="center"/>
            </w:pPr>
          </w:p>
        </w:tc>
        <w:tc>
          <w:tcPr>
            <w:tcW w:w="272" w:type="pct"/>
          </w:tcPr>
          <w:p w:rsidR="00577D0F" w:rsidRPr="00915E2B" w:rsidRDefault="00577D0F" w:rsidP="002101B5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15E2B">
              <w:rPr>
                <w:rStyle w:val="FontStyle31"/>
                <w:rFonts w:ascii="Times New Roman" w:hAnsi="Times New Roman" w:cs="Times New Roman"/>
                <w:sz w:val="24"/>
                <w:szCs w:val="24"/>
                <w:lang w:val="en-US"/>
              </w:rPr>
              <w:t>15</w:t>
            </w:r>
          </w:p>
        </w:tc>
        <w:tc>
          <w:tcPr>
            <w:tcW w:w="1063" w:type="pct"/>
          </w:tcPr>
          <w:p w:rsidR="00577D0F" w:rsidRPr="00915E2B" w:rsidRDefault="00577D0F" w:rsidP="002101B5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7" w:type="pct"/>
          </w:tcPr>
          <w:p w:rsidR="00577D0F" w:rsidRPr="00915E2B" w:rsidRDefault="00577D0F" w:rsidP="002101B5">
            <w:pPr>
              <w:pStyle w:val="Style14"/>
              <w:widowControl/>
            </w:pPr>
          </w:p>
        </w:tc>
        <w:tc>
          <w:tcPr>
            <w:tcW w:w="493" w:type="pct"/>
          </w:tcPr>
          <w:p w:rsidR="00577D0F" w:rsidRPr="00915E2B" w:rsidRDefault="00577D0F" w:rsidP="002101B5">
            <w:pPr>
              <w:pStyle w:val="Style14"/>
              <w:widowControl/>
            </w:pPr>
          </w:p>
        </w:tc>
      </w:tr>
      <w:tr w:rsidR="00577D0F" w:rsidRPr="00915E2B" w:rsidTr="00C33B55">
        <w:trPr>
          <w:trHeight w:val="237"/>
        </w:trPr>
        <w:tc>
          <w:tcPr>
            <w:tcW w:w="1367" w:type="pct"/>
          </w:tcPr>
          <w:p w:rsidR="00577D0F" w:rsidRPr="00915E2B" w:rsidRDefault="00577D0F" w:rsidP="002101B5">
            <w:pPr>
              <w:pStyle w:val="Style14"/>
              <w:widowControl/>
              <w:jc w:val="center"/>
              <w:rPr>
                <w:b/>
              </w:rPr>
            </w:pPr>
            <w:r w:rsidRPr="00915E2B">
              <w:rPr>
                <w:b/>
              </w:rPr>
              <w:t>Итого за семестр</w:t>
            </w:r>
          </w:p>
        </w:tc>
        <w:tc>
          <w:tcPr>
            <w:tcW w:w="172" w:type="pct"/>
          </w:tcPr>
          <w:p w:rsidR="00577D0F" w:rsidRPr="00915E2B" w:rsidRDefault="00577D0F" w:rsidP="002101B5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92" w:type="pct"/>
          </w:tcPr>
          <w:p w:rsidR="00577D0F" w:rsidRPr="00915E2B" w:rsidRDefault="00577D0F" w:rsidP="002101B5">
            <w:pPr>
              <w:pStyle w:val="Style14"/>
              <w:widowControl/>
              <w:jc w:val="center"/>
              <w:rPr>
                <w:b/>
              </w:rPr>
            </w:pPr>
            <w:r w:rsidRPr="00915E2B">
              <w:rPr>
                <w:b/>
              </w:rPr>
              <w:t>18</w:t>
            </w:r>
          </w:p>
        </w:tc>
        <w:tc>
          <w:tcPr>
            <w:tcW w:w="302" w:type="pct"/>
          </w:tcPr>
          <w:p w:rsidR="00577D0F" w:rsidRPr="00915E2B" w:rsidRDefault="00577D0F" w:rsidP="002101B5">
            <w:pPr>
              <w:pStyle w:val="Style14"/>
              <w:widowControl/>
              <w:jc w:val="center"/>
              <w:rPr>
                <w:b/>
                <w:lang w:val="en-US"/>
              </w:rPr>
            </w:pPr>
            <w:r w:rsidRPr="00915E2B">
              <w:rPr>
                <w:b/>
              </w:rPr>
              <w:t>36</w:t>
            </w:r>
          </w:p>
        </w:tc>
        <w:tc>
          <w:tcPr>
            <w:tcW w:w="212" w:type="pct"/>
          </w:tcPr>
          <w:p w:rsidR="00577D0F" w:rsidRPr="00915E2B" w:rsidRDefault="00577D0F" w:rsidP="002101B5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72" w:type="pct"/>
          </w:tcPr>
          <w:p w:rsidR="00577D0F" w:rsidRPr="00915E2B" w:rsidRDefault="00577D0F" w:rsidP="002101B5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915E2B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53</w:t>
            </w:r>
          </w:p>
        </w:tc>
        <w:tc>
          <w:tcPr>
            <w:tcW w:w="1063" w:type="pct"/>
          </w:tcPr>
          <w:p w:rsidR="00577D0F" w:rsidRPr="00915E2B" w:rsidRDefault="00577D0F" w:rsidP="002101B5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27" w:type="pct"/>
          </w:tcPr>
          <w:p w:rsidR="00577D0F" w:rsidRPr="00915E2B" w:rsidRDefault="00577D0F" w:rsidP="002101B5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15E2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Зачет</w:t>
            </w:r>
          </w:p>
        </w:tc>
        <w:tc>
          <w:tcPr>
            <w:tcW w:w="493" w:type="pct"/>
          </w:tcPr>
          <w:p w:rsidR="00577D0F" w:rsidRPr="00915E2B" w:rsidRDefault="00577D0F" w:rsidP="002101B5">
            <w:pPr>
              <w:pStyle w:val="Style14"/>
              <w:widowControl/>
              <w:rPr>
                <w:b/>
              </w:rPr>
            </w:pPr>
          </w:p>
        </w:tc>
      </w:tr>
      <w:tr w:rsidR="00577D0F" w:rsidRPr="00915E2B" w:rsidTr="00C33B55">
        <w:trPr>
          <w:trHeight w:val="268"/>
        </w:trPr>
        <w:tc>
          <w:tcPr>
            <w:tcW w:w="1367" w:type="pct"/>
          </w:tcPr>
          <w:p w:rsidR="00577D0F" w:rsidRPr="00915E2B" w:rsidRDefault="00577D0F" w:rsidP="00FE7BEF">
            <w:r w:rsidRPr="00915E2B">
              <w:t>Раздел 4. Видеосистема компьют</w:t>
            </w:r>
            <w:r w:rsidRPr="00915E2B">
              <w:t>е</w:t>
            </w:r>
            <w:r w:rsidRPr="00915E2B">
              <w:t>ров.</w:t>
            </w:r>
          </w:p>
        </w:tc>
        <w:tc>
          <w:tcPr>
            <w:tcW w:w="172" w:type="pct"/>
          </w:tcPr>
          <w:p w:rsidR="00577D0F" w:rsidRPr="00915E2B" w:rsidRDefault="00577D0F" w:rsidP="00636E9E">
            <w:pPr>
              <w:pStyle w:val="Style14"/>
              <w:widowControl/>
              <w:jc w:val="center"/>
            </w:pPr>
            <w:r w:rsidRPr="00915E2B">
              <w:t>6</w:t>
            </w:r>
          </w:p>
        </w:tc>
        <w:tc>
          <w:tcPr>
            <w:tcW w:w="3461" w:type="pct"/>
            <w:gridSpan w:val="7"/>
          </w:tcPr>
          <w:p w:rsidR="00577D0F" w:rsidRPr="00915E2B" w:rsidRDefault="00577D0F" w:rsidP="00636E9E">
            <w:pPr>
              <w:pStyle w:val="Style14"/>
              <w:widowControl/>
            </w:pPr>
          </w:p>
        </w:tc>
      </w:tr>
      <w:tr w:rsidR="00577D0F" w:rsidRPr="00915E2B" w:rsidTr="00C33B55">
        <w:trPr>
          <w:trHeight w:val="422"/>
        </w:trPr>
        <w:tc>
          <w:tcPr>
            <w:tcW w:w="1367" w:type="pct"/>
          </w:tcPr>
          <w:p w:rsidR="00577D0F" w:rsidRPr="00915E2B" w:rsidRDefault="00577D0F" w:rsidP="00A75FB4">
            <w:r w:rsidRPr="00915E2B">
              <w:t>4.1 Устройство и работа видеосист</w:t>
            </w:r>
            <w:r w:rsidRPr="00915E2B">
              <w:t>е</w:t>
            </w:r>
            <w:r w:rsidRPr="00915E2B">
              <w:t>мы. Мониторы и их характеристики.</w:t>
            </w:r>
          </w:p>
        </w:tc>
        <w:tc>
          <w:tcPr>
            <w:tcW w:w="172" w:type="pct"/>
          </w:tcPr>
          <w:p w:rsidR="00577D0F" w:rsidRPr="00915E2B" w:rsidRDefault="00577D0F" w:rsidP="00636E9E">
            <w:pPr>
              <w:pStyle w:val="Style14"/>
              <w:widowControl/>
              <w:jc w:val="center"/>
            </w:pPr>
          </w:p>
        </w:tc>
        <w:tc>
          <w:tcPr>
            <w:tcW w:w="292" w:type="pct"/>
          </w:tcPr>
          <w:p w:rsidR="00577D0F" w:rsidRPr="00915E2B" w:rsidRDefault="00577D0F" w:rsidP="00636E9E">
            <w:pPr>
              <w:pStyle w:val="Style14"/>
              <w:widowControl/>
              <w:jc w:val="center"/>
            </w:pPr>
            <w:r w:rsidRPr="00915E2B">
              <w:t>2</w:t>
            </w:r>
          </w:p>
        </w:tc>
        <w:tc>
          <w:tcPr>
            <w:tcW w:w="302" w:type="pct"/>
          </w:tcPr>
          <w:p w:rsidR="00577D0F" w:rsidRPr="00915E2B" w:rsidRDefault="00577D0F" w:rsidP="00636E9E">
            <w:pPr>
              <w:pStyle w:val="Style14"/>
              <w:widowControl/>
              <w:jc w:val="center"/>
            </w:pPr>
          </w:p>
        </w:tc>
        <w:tc>
          <w:tcPr>
            <w:tcW w:w="212" w:type="pct"/>
          </w:tcPr>
          <w:p w:rsidR="00577D0F" w:rsidRPr="00915E2B" w:rsidRDefault="00577D0F" w:rsidP="00636E9E">
            <w:pPr>
              <w:pStyle w:val="Style14"/>
              <w:widowControl/>
              <w:jc w:val="center"/>
            </w:pPr>
          </w:p>
        </w:tc>
        <w:tc>
          <w:tcPr>
            <w:tcW w:w="272" w:type="pct"/>
          </w:tcPr>
          <w:p w:rsidR="00577D0F" w:rsidRPr="00915E2B" w:rsidRDefault="00577D0F" w:rsidP="00636E9E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15E2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63" w:type="pct"/>
          </w:tcPr>
          <w:p w:rsidR="00577D0F" w:rsidRPr="00915E2B" w:rsidRDefault="00577D0F" w:rsidP="00636E9E">
            <w:pPr>
              <w:pStyle w:val="Style14"/>
              <w:widowControl/>
            </w:pPr>
            <w:r w:rsidRPr="00915E2B">
              <w:t>1. Поиск дополнительной информации по заданной теме.</w:t>
            </w:r>
          </w:p>
          <w:p w:rsidR="00577D0F" w:rsidRPr="00915E2B" w:rsidRDefault="00577D0F" w:rsidP="00636E9E">
            <w:pPr>
              <w:pStyle w:val="Style14"/>
              <w:widowControl/>
            </w:pPr>
            <w:r w:rsidRPr="00915E2B">
              <w:t>2. Самостоятельное изуч</w:t>
            </w:r>
            <w:r w:rsidRPr="00915E2B">
              <w:t>е</w:t>
            </w:r>
            <w:r w:rsidRPr="00915E2B">
              <w:t>ние учебной литературы.</w:t>
            </w:r>
          </w:p>
          <w:p w:rsidR="00577D0F" w:rsidRPr="00915E2B" w:rsidRDefault="00577D0F" w:rsidP="00636E9E">
            <w:pPr>
              <w:pStyle w:val="Style14"/>
              <w:widowControl/>
            </w:pPr>
            <w:r w:rsidRPr="00915E2B">
              <w:t>3. Работа с электронными библиотеками.</w:t>
            </w:r>
          </w:p>
        </w:tc>
        <w:tc>
          <w:tcPr>
            <w:tcW w:w="827" w:type="pct"/>
          </w:tcPr>
          <w:p w:rsidR="00577D0F" w:rsidRPr="00915E2B" w:rsidRDefault="00577D0F" w:rsidP="00636E9E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:rsidR="00577D0F" w:rsidRPr="00915E2B" w:rsidRDefault="00577D0F" w:rsidP="00636E9E">
            <w:pPr>
              <w:pStyle w:val="Style14"/>
              <w:widowControl/>
            </w:pPr>
            <w:r w:rsidRPr="00915E2B">
              <w:t>Устный опрос</w:t>
            </w:r>
          </w:p>
        </w:tc>
        <w:tc>
          <w:tcPr>
            <w:tcW w:w="493" w:type="pct"/>
          </w:tcPr>
          <w:p w:rsidR="00577D0F" w:rsidRPr="00915E2B" w:rsidRDefault="00577D0F" w:rsidP="00C33B55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15E2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ОПК-2–зув,</w:t>
            </w:r>
          </w:p>
          <w:p w:rsidR="00577D0F" w:rsidRPr="00915E2B" w:rsidRDefault="00577D0F" w:rsidP="00C33B55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15E2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ОПК-4-зув,</w:t>
            </w:r>
          </w:p>
          <w:p w:rsidR="00577D0F" w:rsidRPr="00915E2B" w:rsidRDefault="00577D0F" w:rsidP="00C33B55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15E2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ПК-2 -зув</w:t>
            </w:r>
          </w:p>
          <w:p w:rsidR="00577D0F" w:rsidRPr="00915E2B" w:rsidRDefault="00577D0F" w:rsidP="00636E9E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77D0F" w:rsidRPr="00915E2B" w:rsidTr="00C33B55">
        <w:trPr>
          <w:trHeight w:val="422"/>
        </w:trPr>
        <w:tc>
          <w:tcPr>
            <w:tcW w:w="1367" w:type="pct"/>
          </w:tcPr>
          <w:p w:rsidR="00577D0F" w:rsidRPr="00915E2B" w:rsidRDefault="00577D0F" w:rsidP="00A75FB4">
            <w:r w:rsidRPr="00915E2B">
              <w:t xml:space="preserve">4.2 Видеоконтроллеры. Графические ускорители. </w:t>
            </w:r>
          </w:p>
        </w:tc>
        <w:tc>
          <w:tcPr>
            <w:tcW w:w="172" w:type="pct"/>
          </w:tcPr>
          <w:p w:rsidR="00577D0F" w:rsidRPr="00915E2B" w:rsidRDefault="00577D0F" w:rsidP="00636E9E">
            <w:pPr>
              <w:pStyle w:val="Style14"/>
              <w:widowControl/>
              <w:jc w:val="center"/>
            </w:pPr>
          </w:p>
        </w:tc>
        <w:tc>
          <w:tcPr>
            <w:tcW w:w="292" w:type="pct"/>
          </w:tcPr>
          <w:p w:rsidR="00577D0F" w:rsidRPr="00915E2B" w:rsidRDefault="00577D0F" w:rsidP="00636E9E">
            <w:pPr>
              <w:pStyle w:val="Style14"/>
              <w:widowControl/>
              <w:jc w:val="center"/>
            </w:pPr>
            <w:r w:rsidRPr="00915E2B">
              <w:t>2</w:t>
            </w:r>
          </w:p>
        </w:tc>
        <w:tc>
          <w:tcPr>
            <w:tcW w:w="302" w:type="pct"/>
          </w:tcPr>
          <w:p w:rsidR="00577D0F" w:rsidRPr="00915E2B" w:rsidRDefault="00577D0F" w:rsidP="00636E9E">
            <w:pPr>
              <w:pStyle w:val="Style14"/>
              <w:widowControl/>
              <w:jc w:val="center"/>
            </w:pPr>
          </w:p>
        </w:tc>
        <w:tc>
          <w:tcPr>
            <w:tcW w:w="212" w:type="pct"/>
          </w:tcPr>
          <w:p w:rsidR="00577D0F" w:rsidRPr="00915E2B" w:rsidRDefault="00577D0F" w:rsidP="00636E9E">
            <w:pPr>
              <w:pStyle w:val="Style14"/>
              <w:widowControl/>
              <w:jc w:val="center"/>
            </w:pPr>
          </w:p>
        </w:tc>
        <w:tc>
          <w:tcPr>
            <w:tcW w:w="272" w:type="pct"/>
          </w:tcPr>
          <w:p w:rsidR="00577D0F" w:rsidRPr="00915E2B" w:rsidRDefault="00577D0F" w:rsidP="00636E9E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15E2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63" w:type="pct"/>
          </w:tcPr>
          <w:p w:rsidR="00577D0F" w:rsidRPr="00915E2B" w:rsidRDefault="00577D0F" w:rsidP="00636E9E">
            <w:pPr>
              <w:pStyle w:val="Style14"/>
              <w:widowControl/>
            </w:pPr>
            <w:r w:rsidRPr="00915E2B">
              <w:t>1. Работа с электронными библиотеками.</w:t>
            </w:r>
          </w:p>
          <w:p w:rsidR="00577D0F" w:rsidRPr="00915E2B" w:rsidRDefault="00577D0F" w:rsidP="00636E9E">
            <w:pPr>
              <w:pStyle w:val="Style14"/>
              <w:widowControl/>
            </w:pPr>
            <w:r w:rsidRPr="00915E2B">
              <w:t>2. Самостоятельное изуч</w:t>
            </w:r>
            <w:r w:rsidRPr="00915E2B">
              <w:t>е</w:t>
            </w:r>
            <w:r w:rsidRPr="00915E2B">
              <w:t>ние учебной литературы.</w:t>
            </w:r>
          </w:p>
          <w:p w:rsidR="00577D0F" w:rsidRPr="00915E2B" w:rsidRDefault="00577D0F" w:rsidP="00636E9E">
            <w:pPr>
              <w:pStyle w:val="Style14"/>
              <w:widowControl/>
            </w:pPr>
          </w:p>
        </w:tc>
        <w:tc>
          <w:tcPr>
            <w:tcW w:w="827" w:type="pct"/>
          </w:tcPr>
          <w:p w:rsidR="00577D0F" w:rsidRPr="00915E2B" w:rsidRDefault="00577D0F" w:rsidP="00636E9E">
            <w:pPr>
              <w:pStyle w:val="Style14"/>
              <w:widowControl/>
            </w:pPr>
            <w:r w:rsidRPr="00915E2B">
              <w:t>Устный опрос</w:t>
            </w:r>
          </w:p>
        </w:tc>
        <w:tc>
          <w:tcPr>
            <w:tcW w:w="493" w:type="pct"/>
          </w:tcPr>
          <w:p w:rsidR="00577D0F" w:rsidRPr="00915E2B" w:rsidRDefault="00577D0F" w:rsidP="00C33B55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15E2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ОПК-2–зув,</w:t>
            </w:r>
          </w:p>
          <w:p w:rsidR="00577D0F" w:rsidRPr="00915E2B" w:rsidRDefault="00577D0F" w:rsidP="00C33B55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15E2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ОПК-4-зув,</w:t>
            </w:r>
          </w:p>
          <w:p w:rsidR="00577D0F" w:rsidRPr="00915E2B" w:rsidRDefault="00577D0F" w:rsidP="00C33B55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15E2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ПК-2 -зув</w:t>
            </w:r>
          </w:p>
          <w:p w:rsidR="00577D0F" w:rsidRPr="00915E2B" w:rsidRDefault="00577D0F" w:rsidP="00636E9E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77D0F" w:rsidRPr="00915E2B" w:rsidTr="00C33B55">
        <w:trPr>
          <w:trHeight w:val="422"/>
        </w:trPr>
        <w:tc>
          <w:tcPr>
            <w:tcW w:w="1367" w:type="pct"/>
          </w:tcPr>
          <w:p w:rsidR="00577D0F" w:rsidRPr="00915E2B" w:rsidRDefault="00577D0F" w:rsidP="00636E9E">
            <w:r w:rsidRPr="00915E2B">
              <w:t>4.3. Программирование видеоко</w:t>
            </w:r>
            <w:r w:rsidRPr="00915E2B">
              <w:t>н</w:t>
            </w:r>
            <w:r w:rsidRPr="00915E2B">
              <w:t>троллеров в текстовом режиме.</w:t>
            </w:r>
          </w:p>
        </w:tc>
        <w:tc>
          <w:tcPr>
            <w:tcW w:w="172" w:type="pct"/>
          </w:tcPr>
          <w:p w:rsidR="00577D0F" w:rsidRPr="00915E2B" w:rsidRDefault="00577D0F" w:rsidP="00636E9E">
            <w:pPr>
              <w:pStyle w:val="Style14"/>
              <w:widowControl/>
              <w:jc w:val="center"/>
            </w:pPr>
          </w:p>
        </w:tc>
        <w:tc>
          <w:tcPr>
            <w:tcW w:w="292" w:type="pct"/>
          </w:tcPr>
          <w:p w:rsidR="00577D0F" w:rsidRPr="00915E2B" w:rsidRDefault="00577D0F" w:rsidP="00636E9E">
            <w:pPr>
              <w:pStyle w:val="Style14"/>
              <w:widowControl/>
              <w:jc w:val="center"/>
            </w:pPr>
            <w:r w:rsidRPr="00915E2B">
              <w:t>2</w:t>
            </w:r>
          </w:p>
        </w:tc>
        <w:tc>
          <w:tcPr>
            <w:tcW w:w="302" w:type="pct"/>
          </w:tcPr>
          <w:p w:rsidR="00577D0F" w:rsidRPr="00915E2B" w:rsidRDefault="00577D0F" w:rsidP="00636E9E">
            <w:pPr>
              <w:pStyle w:val="Style14"/>
              <w:widowControl/>
              <w:jc w:val="center"/>
            </w:pPr>
            <w:r w:rsidRPr="00915E2B">
              <w:t>8</w:t>
            </w:r>
          </w:p>
        </w:tc>
        <w:tc>
          <w:tcPr>
            <w:tcW w:w="212" w:type="pct"/>
          </w:tcPr>
          <w:p w:rsidR="00577D0F" w:rsidRPr="00915E2B" w:rsidRDefault="00577D0F" w:rsidP="00636E9E">
            <w:pPr>
              <w:pStyle w:val="Style14"/>
              <w:widowControl/>
              <w:jc w:val="center"/>
            </w:pPr>
          </w:p>
        </w:tc>
        <w:tc>
          <w:tcPr>
            <w:tcW w:w="272" w:type="pct"/>
          </w:tcPr>
          <w:p w:rsidR="00577D0F" w:rsidRPr="00915E2B" w:rsidRDefault="00577D0F" w:rsidP="00636E9E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15E2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5,1</w:t>
            </w:r>
            <w:r w:rsidRPr="00915E2B">
              <w:rPr>
                <w:rStyle w:val="FontStyle31"/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1063" w:type="pct"/>
          </w:tcPr>
          <w:p w:rsidR="00577D0F" w:rsidRPr="00915E2B" w:rsidRDefault="00577D0F" w:rsidP="00074BC3">
            <w:r w:rsidRPr="00915E2B">
              <w:t>1. Подготовка к выполн</w:t>
            </w:r>
            <w:r w:rsidRPr="00915E2B">
              <w:t>е</w:t>
            </w:r>
            <w:r w:rsidRPr="00915E2B">
              <w:t>нию л.р.№6.</w:t>
            </w:r>
          </w:p>
          <w:p w:rsidR="00577D0F" w:rsidRPr="00915E2B" w:rsidRDefault="00577D0F" w:rsidP="00074BC3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15E2B">
              <w:t>2. Самостоятельное изуч</w:t>
            </w:r>
            <w:r w:rsidRPr="00915E2B">
              <w:t>е</w:t>
            </w:r>
            <w:r w:rsidRPr="00915E2B">
              <w:t>ние учебной литературы.</w:t>
            </w:r>
          </w:p>
        </w:tc>
        <w:tc>
          <w:tcPr>
            <w:tcW w:w="827" w:type="pct"/>
          </w:tcPr>
          <w:p w:rsidR="00577D0F" w:rsidRPr="00915E2B" w:rsidRDefault="00577D0F" w:rsidP="00074BC3">
            <w:pPr>
              <w:pStyle w:val="Style14"/>
              <w:widowControl/>
            </w:pPr>
            <w:r w:rsidRPr="00915E2B">
              <w:t>Контрольные вопр</w:t>
            </w:r>
            <w:r w:rsidRPr="00915E2B">
              <w:t>о</w:t>
            </w:r>
            <w:r w:rsidRPr="00915E2B">
              <w:t>сы и тестовые зад</w:t>
            </w:r>
            <w:r w:rsidRPr="00915E2B">
              <w:t>а</w:t>
            </w:r>
            <w:r w:rsidRPr="00915E2B">
              <w:t>ния по л.р.№6.</w:t>
            </w:r>
          </w:p>
        </w:tc>
        <w:tc>
          <w:tcPr>
            <w:tcW w:w="493" w:type="pct"/>
          </w:tcPr>
          <w:p w:rsidR="00577D0F" w:rsidRPr="00915E2B" w:rsidRDefault="00577D0F" w:rsidP="00C33B55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15E2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ОПК-2–зув,</w:t>
            </w:r>
          </w:p>
          <w:p w:rsidR="00577D0F" w:rsidRPr="00915E2B" w:rsidRDefault="00577D0F" w:rsidP="00C33B55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15E2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ОПК-4-зув,</w:t>
            </w:r>
          </w:p>
          <w:p w:rsidR="00577D0F" w:rsidRPr="00915E2B" w:rsidRDefault="00577D0F" w:rsidP="00C33B55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15E2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ПК-2 -зув</w:t>
            </w:r>
          </w:p>
          <w:p w:rsidR="00577D0F" w:rsidRPr="00915E2B" w:rsidRDefault="00577D0F" w:rsidP="00636E9E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77D0F" w:rsidRPr="00915E2B" w:rsidTr="00C33B55">
        <w:trPr>
          <w:trHeight w:val="422"/>
        </w:trPr>
        <w:tc>
          <w:tcPr>
            <w:tcW w:w="1367" w:type="pct"/>
          </w:tcPr>
          <w:p w:rsidR="00577D0F" w:rsidRPr="00915E2B" w:rsidRDefault="00577D0F" w:rsidP="00A75FB4">
            <w:r w:rsidRPr="00915E2B">
              <w:t>4.4. Программирование видеоко</w:t>
            </w:r>
            <w:r w:rsidRPr="00915E2B">
              <w:t>н</w:t>
            </w:r>
            <w:r w:rsidRPr="00915E2B">
              <w:t>троллеров в графическом режиме. Работа с цветовой палитрой.</w:t>
            </w:r>
          </w:p>
        </w:tc>
        <w:tc>
          <w:tcPr>
            <w:tcW w:w="172" w:type="pct"/>
          </w:tcPr>
          <w:p w:rsidR="00577D0F" w:rsidRPr="00915E2B" w:rsidRDefault="00577D0F" w:rsidP="00636E9E">
            <w:pPr>
              <w:pStyle w:val="Style14"/>
              <w:widowControl/>
              <w:jc w:val="center"/>
            </w:pPr>
          </w:p>
        </w:tc>
        <w:tc>
          <w:tcPr>
            <w:tcW w:w="292" w:type="pct"/>
          </w:tcPr>
          <w:p w:rsidR="00577D0F" w:rsidRPr="00915E2B" w:rsidRDefault="00577D0F" w:rsidP="00636E9E">
            <w:pPr>
              <w:pStyle w:val="Style14"/>
              <w:widowControl/>
              <w:jc w:val="center"/>
            </w:pPr>
            <w:r w:rsidRPr="00915E2B">
              <w:t>2</w:t>
            </w:r>
          </w:p>
        </w:tc>
        <w:tc>
          <w:tcPr>
            <w:tcW w:w="302" w:type="pct"/>
          </w:tcPr>
          <w:p w:rsidR="00577D0F" w:rsidRPr="00915E2B" w:rsidRDefault="00577D0F" w:rsidP="00636E9E">
            <w:pPr>
              <w:pStyle w:val="Style14"/>
              <w:widowControl/>
              <w:jc w:val="center"/>
            </w:pPr>
            <w:r w:rsidRPr="00915E2B">
              <w:t>10</w:t>
            </w:r>
          </w:p>
        </w:tc>
        <w:tc>
          <w:tcPr>
            <w:tcW w:w="212" w:type="pct"/>
          </w:tcPr>
          <w:p w:rsidR="00577D0F" w:rsidRPr="00915E2B" w:rsidRDefault="00577D0F" w:rsidP="00636E9E">
            <w:pPr>
              <w:pStyle w:val="Style14"/>
              <w:widowControl/>
              <w:jc w:val="center"/>
            </w:pPr>
          </w:p>
        </w:tc>
        <w:tc>
          <w:tcPr>
            <w:tcW w:w="272" w:type="pct"/>
          </w:tcPr>
          <w:p w:rsidR="00577D0F" w:rsidRPr="00915E2B" w:rsidRDefault="00577D0F" w:rsidP="00636E9E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15E2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63" w:type="pct"/>
          </w:tcPr>
          <w:p w:rsidR="00577D0F" w:rsidRPr="00915E2B" w:rsidRDefault="00577D0F" w:rsidP="00074BC3">
            <w:r w:rsidRPr="00915E2B">
              <w:t>1. Подготовка к выполн</w:t>
            </w:r>
            <w:r w:rsidRPr="00915E2B">
              <w:t>е</w:t>
            </w:r>
            <w:r w:rsidRPr="00915E2B">
              <w:t>нию л.р.№7.</w:t>
            </w:r>
          </w:p>
          <w:p w:rsidR="00577D0F" w:rsidRPr="00915E2B" w:rsidRDefault="00577D0F" w:rsidP="00074BC3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15E2B">
              <w:t>2. Самостоятельное изуч</w:t>
            </w:r>
            <w:r w:rsidRPr="00915E2B">
              <w:t>е</w:t>
            </w:r>
            <w:r w:rsidRPr="00915E2B">
              <w:t>ние учебной литературы.</w:t>
            </w:r>
          </w:p>
        </w:tc>
        <w:tc>
          <w:tcPr>
            <w:tcW w:w="827" w:type="pct"/>
          </w:tcPr>
          <w:p w:rsidR="00577D0F" w:rsidRPr="00915E2B" w:rsidRDefault="00577D0F" w:rsidP="00074BC3">
            <w:pPr>
              <w:pStyle w:val="Style14"/>
              <w:widowControl/>
            </w:pPr>
            <w:r w:rsidRPr="00915E2B">
              <w:t>Контрольные вопр</w:t>
            </w:r>
            <w:r w:rsidRPr="00915E2B">
              <w:t>о</w:t>
            </w:r>
            <w:r w:rsidRPr="00915E2B">
              <w:t>сы и тестовые зад</w:t>
            </w:r>
            <w:r w:rsidRPr="00915E2B">
              <w:t>а</w:t>
            </w:r>
            <w:r w:rsidRPr="00915E2B">
              <w:t>ния по л.р.№7.</w:t>
            </w:r>
          </w:p>
        </w:tc>
        <w:tc>
          <w:tcPr>
            <w:tcW w:w="493" w:type="pct"/>
          </w:tcPr>
          <w:p w:rsidR="00577D0F" w:rsidRPr="00915E2B" w:rsidRDefault="00577D0F" w:rsidP="00C33B55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15E2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ОПК-2–зув,</w:t>
            </w:r>
          </w:p>
          <w:p w:rsidR="00577D0F" w:rsidRPr="00915E2B" w:rsidRDefault="00577D0F" w:rsidP="00C33B55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15E2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ОПК-4-зув,</w:t>
            </w:r>
          </w:p>
          <w:p w:rsidR="00577D0F" w:rsidRPr="00915E2B" w:rsidRDefault="00577D0F" w:rsidP="00C33B55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15E2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ПК-2 -зув</w:t>
            </w:r>
          </w:p>
          <w:p w:rsidR="00577D0F" w:rsidRPr="00915E2B" w:rsidRDefault="00577D0F" w:rsidP="00C33B55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77D0F" w:rsidRPr="00915E2B" w:rsidTr="00C33B55">
        <w:trPr>
          <w:trHeight w:val="336"/>
        </w:trPr>
        <w:tc>
          <w:tcPr>
            <w:tcW w:w="1367" w:type="pct"/>
          </w:tcPr>
          <w:p w:rsidR="00577D0F" w:rsidRPr="00915E2B" w:rsidRDefault="00577D0F" w:rsidP="00636E9E">
            <w:pPr>
              <w:pStyle w:val="Style14"/>
              <w:widowControl/>
              <w:rPr>
                <w:b/>
              </w:rPr>
            </w:pPr>
            <w:r w:rsidRPr="00915E2B">
              <w:rPr>
                <w:b/>
              </w:rPr>
              <w:t>Итого по разделу</w:t>
            </w:r>
          </w:p>
        </w:tc>
        <w:tc>
          <w:tcPr>
            <w:tcW w:w="172" w:type="pct"/>
          </w:tcPr>
          <w:p w:rsidR="00577D0F" w:rsidRPr="00915E2B" w:rsidRDefault="00577D0F" w:rsidP="00636E9E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92" w:type="pct"/>
          </w:tcPr>
          <w:p w:rsidR="00577D0F" w:rsidRPr="00915E2B" w:rsidRDefault="00577D0F" w:rsidP="00636E9E">
            <w:pPr>
              <w:pStyle w:val="Style14"/>
              <w:widowControl/>
              <w:jc w:val="center"/>
              <w:rPr>
                <w:b/>
              </w:rPr>
            </w:pPr>
            <w:r w:rsidRPr="00915E2B">
              <w:rPr>
                <w:b/>
              </w:rPr>
              <w:t>8</w:t>
            </w:r>
          </w:p>
        </w:tc>
        <w:tc>
          <w:tcPr>
            <w:tcW w:w="302" w:type="pct"/>
          </w:tcPr>
          <w:p w:rsidR="00577D0F" w:rsidRPr="00915E2B" w:rsidRDefault="00577D0F" w:rsidP="00636E9E">
            <w:pPr>
              <w:pStyle w:val="Style14"/>
              <w:widowControl/>
              <w:jc w:val="center"/>
              <w:rPr>
                <w:b/>
              </w:rPr>
            </w:pPr>
            <w:r w:rsidRPr="00915E2B">
              <w:rPr>
                <w:b/>
              </w:rPr>
              <w:t>18</w:t>
            </w:r>
          </w:p>
        </w:tc>
        <w:tc>
          <w:tcPr>
            <w:tcW w:w="212" w:type="pct"/>
          </w:tcPr>
          <w:p w:rsidR="00577D0F" w:rsidRPr="00915E2B" w:rsidRDefault="00577D0F" w:rsidP="00636E9E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72" w:type="pct"/>
          </w:tcPr>
          <w:p w:rsidR="00577D0F" w:rsidRPr="00915E2B" w:rsidRDefault="00577D0F" w:rsidP="00636E9E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915E2B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17,1</w:t>
            </w:r>
            <w:r w:rsidRPr="00915E2B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5</w:t>
            </w:r>
          </w:p>
        </w:tc>
        <w:tc>
          <w:tcPr>
            <w:tcW w:w="1063" w:type="pct"/>
          </w:tcPr>
          <w:p w:rsidR="00577D0F" w:rsidRPr="00915E2B" w:rsidRDefault="00577D0F" w:rsidP="00636E9E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27" w:type="pct"/>
          </w:tcPr>
          <w:p w:rsidR="00577D0F" w:rsidRPr="00915E2B" w:rsidRDefault="00577D0F" w:rsidP="00636E9E">
            <w:pPr>
              <w:pStyle w:val="Style14"/>
              <w:widowControl/>
              <w:rPr>
                <w:b/>
              </w:rPr>
            </w:pPr>
          </w:p>
        </w:tc>
        <w:tc>
          <w:tcPr>
            <w:tcW w:w="493" w:type="pct"/>
          </w:tcPr>
          <w:p w:rsidR="00577D0F" w:rsidRPr="00915E2B" w:rsidRDefault="00577D0F" w:rsidP="00636E9E">
            <w:pPr>
              <w:pStyle w:val="Style14"/>
              <w:widowControl/>
              <w:rPr>
                <w:b/>
              </w:rPr>
            </w:pPr>
          </w:p>
        </w:tc>
      </w:tr>
      <w:tr w:rsidR="00577D0F" w:rsidRPr="00915E2B" w:rsidTr="00C33B55">
        <w:trPr>
          <w:trHeight w:val="70"/>
        </w:trPr>
        <w:tc>
          <w:tcPr>
            <w:tcW w:w="1367" w:type="pct"/>
          </w:tcPr>
          <w:p w:rsidR="00577D0F" w:rsidRPr="00915E2B" w:rsidRDefault="00577D0F" w:rsidP="00074BC3">
            <w:r w:rsidRPr="00915E2B">
              <w:t>Раздел 5. Внешние интерфейсы и внешние устройства.</w:t>
            </w:r>
          </w:p>
        </w:tc>
        <w:tc>
          <w:tcPr>
            <w:tcW w:w="172" w:type="pct"/>
          </w:tcPr>
          <w:p w:rsidR="00577D0F" w:rsidRPr="00915E2B" w:rsidRDefault="00577D0F" w:rsidP="00636E9E">
            <w:pPr>
              <w:pStyle w:val="Style14"/>
              <w:widowControl/>
              <w:jc w:val="center"/>
              <w:rPr>
                <w:b/>
              </w:rPr>
            </w:pPr>
            <w:r w:rsidRPr="00915E2B">
              <w:rPr>
                <w:b/>
              </w:rPr>
              <w:t>6</w:t>
            </w:r>
          </w:p>
        </w:tc>
        <w:tc>
          <w:tcPr>
            <w:tcW w:w="3461" w:type="pct"/>
            <w:gridSpan w:val="7"/>
          </w:tcPr>
          <w:p w:rsidR="00577D0F" w:rsidRPr="00915E2B" w:rsidRDefault="00577D0F" w:rsidP="00636E9E">
            <w:pPr>
              <w:pStyle w:val="Style14"/>
              <w:widowControl/>
            </w:pPr>
          </w:p>
        </w:tc>
      </w:tr>
      <w:tr w:rsidR="00577D0F" w:rsidRPr="00915E2B" w:rsidTr="00C33B55">
        <w:trPr>
          <w:trHeight w:val="499"/>
        </w:trPr>
        <w:tc>
          <w:tcPr>
            <w:tcW w:w="1367" w:type="pct"/>
          </w:tcPr>
          <w:p w:rsidR="00577D0F" w:rsidRPr="00915E2B" w:rsidRDefault="00577D0F" w:rsidP="00074BC3">
            <w:r w:rsidRPr="00915E2B">
              <w:t xml:space="preserve">5.1 Блоки питания. </w:t>
            </w:r>
          </w:p>
        </w:tc>
        <w:tc>
          <w:tcPr>
            <w:tcW w:w="172" w:type="pct"/>
          </w:tcPr>
          <w:p w:rsidR="00577D0F" w:rsidRPr="00915E2B" w:rsidRDefault="00577D0F" w:rsidP="00636E9E">
            <w:pPr>
              <w:pStyle w:val="Style14"/>
              <w:widowControl/>
              <w:jc w:val="center"/>
            </w:pPr>
          </w:p>
        </w:tc>
        <w:tc>
          <w:tcPr>
            <w:tcW w:w="292" w:type="pct"/>
          </w:tcPr>
          <w:p w:rsidR="00577D0F" w:rsidRPr="00915E2B" w:rsidRDefault="00577D0F" w:rsidP="00636E9E">
            <w:pPr>
              <w:pStyle w:val="Style14"/>
              <w:widowControl/>
              <w:jc w:val="center"/>
            </w:pPr>
            <w:r w:rsidRPr="00915E2B">
              <w:t>1</w:t>
            </w:r>
          </w:p>
        </w:tc>
        <w:tc>
          <w:tcPr>
            <w:tcW w:w="302" w:type="pct"/>
          </w:tcPr>
          <w:p w:rsidR="00577D0F" w:rsidRPr="00915E2B" w:rsidRDefault="00577D0F" w:rsidP="00636E9E">
            <w:pPr>
              <w:pStyle w:val="Style14"/>
              <w:widowControl/>
              <w:jc w:val="center"/>
            </w:pPr>
          </w:p>
        </w:tc>
        <w:tc>
          <w:tcPr>
            <w:tcW w:w="212" w:type="pct"/>
            <w:vAlign w:val="center"/>
          </w:tcPr>
          <w:p w:rsidR="00577D0F" w:rsidRPr="00915E2B" w:rsidRDefault="00577D0F" w:rsidP="00636E9E">
            <w:pPr>
              <w:pStyle w:val="Style14"/>
              <w:widowControl/>
            </w:pPr>
          </w:p>
        </w:tc>
        <w:tc>
          <w:tcPr>
            <w:tcW w:w="272" w:type="pct"/>
            <w:vAlign w:val="center"/>
          </w:tcPr>
          <w:p w:rsidR="00577D0F" w:rsidRPr="00915E2B" w:rsidRDefault="00577D0F" w:rsidP="00636E9E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15E2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63" w:type="pct"/>
          </w:tcPr>
          <w:p w:rsidR="00577D0F" w:rsidRPr="00915E2B" w:rsidRDefault="00577D0F" w:rsidP="00636E9E">
            <w:r w:rsidRPr="00915E2B">
              <w:t>1. Подготовка к выполн</w:t>
            </w:r>
            <w:r w:rsidRPr="00915E2B">
              <w:t>е</w:t>
            </w:r>
            <w:r w:rsidRPr="00915E2B">
              <w:t>нию л.р.№1.</w:t>
            </w:r>
          </w:p>
          <w:p w:rsidR="00577D0F" w:rsidRPr="00915E2B" w:rsidRDefault="00577D0F" w:rsidP="00636E9E">
            <w:r w:rsidRPr="00915E2B">
              <w:t>2. Самостоятельное изуч</w:t>
            </w:r>
            <w:r w:rsidRPr="00915E2B">
              <w:t>е</w:t>
            </w:r>
            <w:r w:rsidRPr="00915E2B">
              <w:t>ние учебной  литературы</w:t>
            </w:r>
          </w:p>
          <w:p w:rsidR="00577D0F" w:rsidRPr="00915E2B" w:rsidRDefault="00577D0F" w:rsidP="00636E9E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827" w:type="pct"/>
          </w:tcPr>
          <w:p w:rsidR="00577D0F" w:rsidRPr="00915E2B" w:rsidRDefault="00577D0F" w:rsidP="00636E9E">
            <w:r w:rsidRPr="00915E2B">
              <w:t>Устный опрос</w:t>
            </w:r>
          </w:p>
        </w:tc>
        <w:tc>
          <w:tcPr>
            <w:tcW w:w="493" w:type="pct"/>
          </w:tcPr>
          <w:p w:rsidR="00577D0F" w:rsidRPr="00915E2B" w:rsidRDefault="00577D0F" w:rsidP="00C33B55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15E2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ОПК-2–зув,</w:t>
            </w:r>
          </w:p>
          <w:p w:rsidR="00577D0F" w:rsidRPr="00915E2B" w:rsidRDefault="00577D0F" w:rsidP="00C33B55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15E2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ОПК-4-зув,</w:t>
            </w:r>
          </w:p>
          <w:p w:rsidR="00577D0F" w:rsidRPr="00915E2B" w:rsidRDefault="00577D0F" w:rsidP="00C33B55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15E2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ПК-2 -зув</w:t>
            </w:r>
          </w:p>
          <w:p w:rsidR="00577D0F" w:rsidRPr="00915E2B" w:rsidRDefault="00577D0F" w:rsidP="00636E9E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77D0F" w:rsidRPr="00915E2B" w:rsidTr="00C33B55">
        <w:trPr>
          <w:trHeight w:val="499"/>
        </w:trPr>
        <w:tc>
          <w:tcPr>
            <w:tcW w:w="1367" w:type="pct"/>
          </w:tcPr>
          <w:p w:rsidR="00577D0F" w:rsidRPr="00915E2B" w:rsidRDefault="00577D0F" w:rsidP="00074BC3">
            <w:r w:rsidRPr="00915E2B">
              <w:t xml:space="preserve">5.2 Интерфейсы </w:t>
            </w:r>
            <w:r w:rsidRPr="00915E2B">
              <w:rPr>
                <w:lang w:val="en-US"/>
              </w:rPr>
              <w:t>RS</w:t>
            </w:r>
            <w:r w:rsidRPr="00915E2B">
              <w:t xml:space="preserve">-232, </w:t>
            </w:r>
            <w:r w:rsidRPr="00915E2B">
              <w:rPr>
                <w:lang w:val="en-US"/>
              </w:rPr>
              <w:t>LPT</w:t>
            </w:r>
            <w:r w:rsidRPr="00915E2B">
              <w:t>.</w:t>
            </w:r>
          </w:p>
          <w:p w:rsidR="00577D0F" w:rsidRPr="00915E2B" w:rsidRDefault="00577D0F" w:rsidP="00074BC3"/>
        </w:tc>
        <w:tc>
          <w:tcPr>
            <w:tcW w:w="172" w:type="pct"/>
          </w:tcPr>
          <w:p w:rsidR="00577D0F" w:rsidRPr="00915E2B" w:rsidRDefault="00577D0F" w:rsidP="00636E9E">
            <w:pPr>
              <w:pStyle w:val="Style14"/>
              <w:widowControl/>
              <w:jc w:val="center"/>
            </w:pPr>
          </w:p>
        </w:tc>
        <w:tc>
          <w:tcPr>
            <w:tcW w:w="292" w:type="pct"/>
          </w:tcPr>
          <w:p w:rsidR="00577D0F" w:rsidRPr="00915E2B" w:rsidRDefault="00577D0F" w:rsidP="00636E9E">
            <w:pPr>
              <w:pStyle w:val="Style14"/>
              <w:widowControl/>
              <w:jc w:val="center"/>
            </w:pPr>
            <w:r w:rsidRPr="00915E2B">
              <w:t>1</w:t>
            </w:r>
          </w:p>
        </w:tc>
        <w:tc>
          <w:tcPr>
            <w:tcW w:w="302" w:type="pct"/>
          </w:tcPr>
          <w:p w:rsidR="00577D0F" w:rsidRPr="00915E2B" w:rsidRDefault="00577D0F" w:rsidP="00636E9E">
            <w:pPr>
              <w:pStyle w:val="Style14"/>
              <w:widowControl/>
              <w:jc w:val="center"/>
            </w:pPr>
          </w:p>
        </w:tc>
        <w:tc>
          <w:tcPr>
            <w:tcW w:w="212" w:type="pct"/>
            <w:vAlign w:val="center"/>
          </w:tcPr>
          <w:p w:rsidR="00577D0F" w:rsidRPr="00915E2B" w:rsidRDefault="00577D0F" w:rsidP="00636E9E">
            <w:pPr>
              <w:pStyle w:val="Style14"/>
              <w:widowControl/>
              <w:jc w:val="center"/>
            </w:pPr>
          </w:p>
        </w:tc>
        <w:tc>
          <w:tcPr>
            <w:tcW w:w="272" w:type="pct"/>
            <w:vAlign w:val="center"/>
          </w:tcPr>
          <w:p w:rsidR="00577D0F" w:rsidRPr="00915E2B" w:rsidRDefault="00577D0F" w:rsidP="00636E9E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15E2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63" w:type="pct"/>
          </w:tcPr>
          <w:p w:rsidR="00577D0F" w:rsidRPr="00915E2B" w:rsidRDefault="00577D0F" w:rsidP="00636E9E">
            <w:r w:rsidRPr="00915E2B">
              <w:t>1. Подготовка к выполн</w:t>
            </w:r>
            <w:r w:rsidRPr="00915E2B">
              <w:t>е</w:t>
            </w:r>
            <w:r w:rsidRPr="00915E2B">
              <w:t>нию л.р.№2.</w:t>
            </w:r>
          </w:p>
          <w:p w:rsidR="00577D0F" w:rsidRPr="00915E2B" w:rsidRDefault="00577D0F" w:rsidP="00636E9E">
            <w:r w:rsidRPr="00915E2B">
              <w:t>2. Поиск дополнительной информации по заданной теме.</w:t>
            </w:r>
          </w:p>
          <w:p w:rsidR="00577D0F" w:rsidRPr="00915E2B" w:rsidRDefault="00577D0F" w:rsidP="00636E9E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915E2B">
              <w:t>3. Самостоятельное изуч</w:t>
            </w:r>
            <w:r w:rsidRPr="00915E2B">
              <w:t>е</w:t>
            </w:r>
            <w:r w:rsidRPr="00915E2B">
              <w:t>ние учебной литературы.</w:t>
            </w:r>
          </w:p>
        </w:tc>
        <w:tc>
          <w:tcPr>
            <w:tcW w:w="827" w:type="pct"/>
          </w:tcPr>
          <w:p w:rsidR="00577D0F" w:rsidRPr="00915E2B" w:rsidRDefault="00577D0F" w:rsidP="00636E9E">
            <w:r w:rsidRPr="00915E2B">
              <w:t>Устный опрос</w:t>
            </w:r>
          </w:p>
        </w:tc>
        <w:tc>
          <w:tcPr>
            <w:tcW w:w="493" w:type="pct"/>
          </w:tcPr>
          <w:p w:rsidR="00577D0F" w:rsidRPr="00915E2B" w:rsidRDefault="00577D0F" w:rsidP="00C33B55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15E2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ОПК-2–зув,</w:t>
            </w:r>
          </w:p>
          <w:p w:rsidR="00577D0F" w:rsidRPr="00915E2B" w:rsidRDefault="00577D0F" w:rsidP="00C33B55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15E2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ОПК-4-зув,</w:t>
            </w:r>
          </w:p>
          <w:p w:rsidR="00577D0F" w:rsidRPr="00915E2B" w:rsidRDefault="00577D0F" w:rsidP="00C33B55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15E2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ПК-2 -зув</w:t>
            </w:r>
          </w:p>
          <w:p w:rsidR="00577D0F" w:rsidRPr="00915E2B" w:rsidRDefault="00577D0F" w:rsidP="00636E9E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77D0F" w:rsidRPr="00915E2B" w:rsidTr="00C33B55">
        <w:trPr>
          <w:trHeight w:val="499"/>
        </w:trPr>
        <w:tc>
          <w:tcPr>
            <w:tcW w:w="1367" w:type="pct"/>
          </w:tcPr>
          <w:p w:rsidR="00577D0F" w:rsidRPr="00915E2B" w:rsidRDefault="00577D0F" w:rsidP="00074BC3">
            <w:r w:rsidRPr="00915E2B">
              <w:t xml:space="preserve">5.3 Интерфейс </w:t>
            </w:r>
            <w:r w:rsidRPr="00915E2B">
              <w:rPr>
                <w:lang w:val="en-US"/>
              </w:rPr>
              <w:t>USB</w:t>
            </w:r>
            <w:r w:rsidRPr="00915E2B">
              <w:t>.</w:t>
            </w:r>
          </w:p>
        </w:tc>
        <w:tc>
          <w:tcPr>
            <w:tcW w:w="172" w:type="pct"/>
          </w:tcPr>
          <w:p w:rsidR="00577D0F" w:rsidRPr="00915E2B" w:rsidRDefault="00577D0F" w:rsidP="00636E9E">
            <w:pPr>
              <w:pStyle w:val="Style14"/>
              <w:widowControl/>
              <w:jc w:val="center"/>
            </w:pPr>
          </w:p>
        </w:tc>
        <w:tc>
          <w:tcPr>
            <w:tcW w:w="292" w:type="pct"/>
          </w:tcPr>
          <w:p w:rsidR="00577D0F" w:rsidRPr="00915E2B" w:rsidRDefault="00577D0F" w:rsidP="00636E9E">
            <w:pPr>
              <w:pStyle w:val="Style14"/>
              <w:widowControl/>
              <w:jc w:val="center"/>
            </w:pPr>
            <w:r w:rsidRPr="00915E2B">
              <w:t>1</w:t>
            </w:r>
          </w:p>
        </w:tc>
        <w:tc>
          <w:tcPr>
            <w:tcW w:w="302" w:type="pct"/>
          </w:tcPr>
          <w:p w:rsidR="00577D0F" w:rsidRPr="00915E2B" w:rsidRDefault="00577D0F" w:rsidP="00636E9E">
            <w:pPr>
              <w:pStyle w:val="Style14"/>
              <w:widowControl/>
              <w:jc w:val="center"/>
            </w:pPr>
            <w:r w:rsidRPr="00915E2B">
              <w:t>8</w:t>
            </w:r>
          </w:p>
        </w:tc>
        <w:tc>
          <w:tcPr>
            <w:tcW w:w="212" w:type="pct"/>
            <w:vAlign w:val="center"/>
          </w:tcPr>
          <w:p w:rsidR="00577D0F" w:rsidRPr="00915E2B" w:rsidRDefault="00577D0F" w:rsidP="00636E9E">
            <w:pPr>
              <w:pStyle w:val="Style14"/>
              <w:widowControl/>
              <w:jc w:val="center"/>
            </w:pPr>
          </w:p>
        </w:tc>
        <w:tc>
          <w:tcPr>
            <w:tcW w:w="272" w:type="pct"/>
            <w:vAlign w:val="center"/>
          </w:tcPr>
          <w:p w:rsidR="00577D0F" w:rsidRPr="00915E2B" w:rsidRDefault="00577D0F" w:rsidP="00636E9E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15E2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63" w:type="pct"/>
          </w:tcPr>
          <w:p w:rsidR="00577D0F" w:rsidRPr="00915E2B" w:rsidRDefault="00577D0F" w:rsidP="00636E9E">
            <w:r w:rsidRPr="00915E2B">
              <w:t>1. Подготовка к выполн</w:t>
            </w:r>
            <w:r w:rsidRPr="00915E2B">
              <w:t>е</w:t>
            </w:r>
            <w:r w:rsidRPr="00915E2B">
              <w:t>нию л.р.№8.</w:t>
            </w:r>
          </w:p>
          <w:p w:rsidR="00577D0F" w:rsidRPr="00915E2B" w:rsidRDefault="00577D0F" w:rsidP="00636E9E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915E2B">
              <w:t>2. Самостоятельное изуч</w:t>
            </w:r>
            <w:r w:rsidRPr="00915E2B">
              <w:t>е</w:t>
            </w:r>
            <w:r w:rsidRPr="00915E2B">
              <w:t>ние учебной литературы.</w:t>
            </w:r>
          </w:p>
        </w:tc>
        <w:tc>
          <w:tcPr>
            <w:tcW w:w="827" w:type="pct"/>
          </w:tcPr>
          <w:p w:rsidR="00577D0F" w:rsidRPr="00915E2B" w:rsidRDefault="00577D0F" w:rsidP="00636E9E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15E2B">
              <w:t>Контрольные вопр</w:t>
            </w:r>
            <w:r w:rsidRPr="00915E2B">
              <w:t>о</w:t>
            </w:r>
            <w:r w:rsidRPr="00915E2B">
              <w:t>сы и тестовые зад</w:t>
            </w:r>
            <w:r w:rsidRPr="00915E2B">
              <w:t>а</w:t>
            </w:r>
            <w:r w:rsidRPr="00915E2B">
              <w:t>ния по л.р.№8</w:t>
            </w:r>
          </w:p>
        </w:tc>
        <w:tc>
          <w:tcPr>
            <w:tcW w:w="493" w:type="pct"/>
          </w:tcPr>
          <w:p w:rsidR="00577D0F" w:rsidRPr="00915E2B" w:rsidRDefault="00577D0F" w:rsidP="00C33B55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15E2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ОПК-2–зув,</w:t>
            </w:r>
          </w:p>
          <w:p w:rsidR="00577D0F" w:rsidRPr="00915E2B" w:rsidRDefault="00577D0F" w:rsidP="00C33B55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15E2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ОПК-4-зув,</w:t>
            </w:r>
          </w:p>
          <w:p w:rsidR="00577D0F" w:rsidRPr="00915E2B" w:rsidRDefault="00577D0F" w:rsidP="00C33B55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15E2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ПК-2 -зув</w:t>
            </w:r>
          </w:p>
          <w:p w:rsidR="00577D0F" w:rsidRPr="00915E2B" w:rsidRDefault="00577D0F" w:rsidP="00636E9E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77D0F" w:rsidRPr="00915E2B" w:rsidTr="00C33B55">
        <w:trPr>
          <w:trHeight w:val="499"/>
        </w:trPr>
        <w:tc>
          <w:tcPr>
            <w:tcW w:w="1367" w:type="pct"/>
          </w:tcPr>
          <w:p w:rsidR="00577D0F" w:rsidRPr="00915E2B" w:rsidRDefault="00577D0F" w:rsidP="00074BC3">
            <w:r w:rsidRPr="00915E2B">
              <w:t>5.4 Сканеры и принтеры.</w:t>
            </w:r>
          </w:p>
        </w:tc>
        <w:tc>
          <w:tcPr>
            <w:tcW w:w="172" w:type="pct"/>
          </w:tcPr>
          <w:p w:rsidR="00577D0F" w:rsidRPr="00915E2B" w:rsidRDefault="00577D0F" w:rsidP="00636E9E">
            <w:pPr>
              <w:pStyle w:val="Style14"/>
              <w:widowControl/>
              <w:jc w:val="center"/>
            </w:pPr>
          </w:p>
        </w:tc>
        <w:tc>
          <w:tcPr>
            <w:tcW w:w="292" w:type="pct"/>
          </w:tcPr>
          <w:p w:rsidR="00577D0F" w:rsidRPr="00915E2B" w:rsidRDefault="00577D0F" w:rsidP="00636E9E">
            <w:pPr>
              <w:pStyle w:val="Style14"/>
              <w:widowControl/>
              <w:jc w:val="center"/>
            </w:pPr>
            <w:r w:rsidRPr="00915E2B">
              <w:t>2</w:t>
            </w:r>
          </w:p>
        </w:tc>
        <w:tc>
          <w:tcPr>
            <w:tcW w:w="302" w:type="pct"/>
          </w:tcPr>
          <w:p w:rsidR="00577D0F" w:rsidRPr="00915E2B" w:rsidRDefault="00577D0F" w:rsidP="00636E9E">
            <w:pPr>
              <w:pStyle w:val="Style14"/>
              <w:widowControl/>
              <w:jc w:val="center"/>
            </w:pPr>
          </w:p>
        </w:tc>
        <w:tc>
          <w:tcPr>
            <w:tcW w:w="212" w:type="pct"/>
            <w:vAlign w:val="center"/>
          </w:tcPr>
          <w:p w:rsidR="00577D0F" w:rsidRPr="00915E2B" w:rsidRDefault="00577D0F" w:rsidP="00636E9E">
            <w:pPr>
              <w:pStyle w:val="Style14"/>
              <w:widowControl/>
              <w:jc w:val="center"/>
            </w:pPr>
          </w:p>
        </w:tc>
        <w:tc>
          <w:tcPr>
            <w:tcW w:w="272" w:type="pct"/>
            <w:vAlign w:val="center"/>
          </w:tcPr>
          <w:p w:rsidR="00577D0F" w:rsidRPr="00915E2B" w:rsidRDefault="00577D0F" w:rsidP="00636E9E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3" w:type="pct"/>
          </w:tcPr>
          <w:p w:rsidR="00577D0F" w:rsidRPr="00915E2B" w:rsidRDefault="00577D0F" w:rsidP="00175A18">
            <w:pPr>
              <w:pStyle w:val="Style14"/>
              <w:widowControl/>
            </w:pPr>
            <w:r w:rsidRPr="00915E2B">
              <w:t>1. Работа с электронными библиотеками.</w:t>
            </w:r>
          </w:p>
          <w:p w:rsidR="00577D0F" w:rsidRPr="00915E2B" w:rsidRDefault="00577D0F" w:rsidP="00175A18">
            <w:pPr>
              <w:pStyle w:val="Style14"/>
              <w:widowControl/>
            </w:pPr>
            <w:r w:rsidRPr="00915E2B">
              <w:t>2. Самостоятельное изуч</w:t>
            </w:r>
            <w:r w:rsidRPr="00915E2B">
              <w:t>е</w:t>
            </w:r>
            <w:r w:rsidRPr="00915E2B">
              <w:t>ние учебной литературы.</w:t>
            </w:r>
          </w:p>
        </w:tc>
        <w:tc>
          <w:tcPr>
            <w:tcW w:w="827" w:type="pct"/>
          </w:tcPr>
          <w:p w:rsidR="00577D0F" w:rsidRPr="00915E2B" w:rsidRDefault="00577D0F" w:rsidP="00636E9E">
            <w:r w:rsidRPr="00915E2B">
              <w:t>Устный опрос</w:t>
            </w:r>
          </w:p>
        </w:tc>
        <w:tc>
          <w:tcPr>
            <w:tcW w:w="493" w:type="pct"/>
          </w:tcPr>
          <w:p w:rsidR="00577D0F" w:rsidRPr="00915E2B" w:rsidRDefault="00577D0F" w:rsidP="00C33B55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77D0F" w:rsidRPr="00915E2B" w:rsidTr="00C33B55">
        <w:trPr>
          <w:trHeight w:val="499"/>
        </w:trPr>
        <w:tc>
          <w:tcPr>
            <w:tcW w:w="1367" w:type="pct"/>
          </w:tcPr>
          <w:p w:rsidR="00577D0F" w:rsidRPr="00915E2B" w:rsidRDefault="00577D0F" w:rsidP="00074BC3">
            <w:r w:rsidRPr="00915E2B">
              <w:t>5.5 Звуковые карты, аудиоконтро</w:t>
            </w:r>
            <w:r w:rsidRPr="00915E2B">
              <w:t>л</w:t>
            </w:r>
            <w:r w:rsidRPr="00915E2B">
              <w:t>леры.</w:t>
            </w:r>
          </w:p>
        </w:tc>
        <w:tc>
          <w:tcPr>
            <w:tcW w:w="172" w:type="pct"/>
          </w:tcPr>
          <w:p w:rsidR="00577D0F" w:rsidRPr="00915E2B" w:rsidRDefault="00577D0F" w:rsidP="00636E9E">
            <w:pPr>
              <w:pStyle w:val="Style14"/>
              <w:widowControl/>
              <w:jc w:val="center"/>
            </w:pPr>
          </w:p>
        </w:tc>
        <w:tc>
          <w:tcPr>
            <w:tcW w:w="292" w:type="pct"/>
          </w:tcPr>
          <w:p w:rsidR="00577D0F" w:rsidRPr="00915E2B" w:rsidRDefault="00577D0F" w:rsidP="00636E9E">
            <w:pPr>
              <w:pStyle w:val="Style14"/>
              <w:widowControl/>
              <w:jc w:val="center"/>
            </w:pPr>
            <w:r w:rsidRPr="00915E2B">
              <w:t>2</w:t>
            </w:r>
          </w:p>
        </w:tc>
        <w:tc>
          <w:tcPr>
            <w:tcW w:w="302" w:type="pct"/>
          </w:tcPr>
          <w:p w:rsidR="00577D0F" w:rsidRPr="00915E2B" w:rsidRDefault="00577D0F" w:rsidP="00636E9E">
            <w:pPr>
              <w:pStyle w:val="Style14"/>
              <w:widowControl/>
              <w:jc w:val="center"/>
            </w:pPr>
            <w:r w:rsidRPr="00915E2B">
              <w:t>8</w:t>
            </w:r>
          </w:p>
        </w:tc>
        <w:tc>
          <w:tcPr>
            <w:tcW w:w="212" w:type="pct"/>
            <w:vAlign w:val="center"/>
          </w:tcPr>
          <w:p w:rsidR="00577D0F" w:rsidRPr="00915E2B" w:rsidRDefault="00577D0F" w:rsidP="00636E9E">
            <w:pPr>
              <w:pStyle w:val="Style14"/>
              <w:widowControl/>
              <w:jc w:val="center"/>
            </w:pPr>
          </w:p>
        </w:tc>
        <w:tc>
          <w:tcPr>
            <w:tcW w:w="272" w:type="pct"/>
            <w:vAlign w:val="center"/>
          </w:tcPr>
          <w:p w:rsidR="00577D0F" w:rsidRPr="00915E2B" w:rsidRDefault="00577D0F" w:rsidP="00636E9E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3" w:type="pct"/>
          </w:tcPr>
          <w:p w:rsidR="00577D0F" w:rsidRPr="00915E2B" w:rsidRDefault="00577D0F" w:rsidP="00074BC3">
            <w:r w:rsidRPr="00915E2B">
              <w:t>1. Подготовка к выполн</w:t>
            </w:r>
            <w:r w:rsidRPr="00915E2B">
              <w:t>е</w:t>
            </w:r>
            <w:r w:rsidRPr="00915E2B">
              <w:t>нию л.р.№9.</w:t>
            </w:r>
          </w:p>
          <w:p w:rsidR="00577D0F" w:rsidRPr="00915E2B" w:rsidRDefault="00577D0F" w:rsidP="00074BC3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915E2B">
              <w:t>2. Самостоятельное изуч</w:t>
            </w:r>
            <w:r w:rsidRPr="00915E2B">
              <w:t>е</w:t>
            </w:r>
            <w:r w:rsidRPr="00915E2B">
              <w:t>ние учебной литературы.</w:t>
            </w:r>
          </w:p>
        </w:tc>
        <w:tc>
          <w:tcPr>
            <w:tcW w:w="827" w:type="pct"/>
          </w:tcPr>
          <w:p w:rsidR="00577D0F" w:rsidRPr="00915E2B" w:rsidRDefault="00577D0F" w:rsidP="00074BC3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15E2B">
              <w:t>Контрольные вопр</w:t>
            </w:r>
            <w:r w:rsidRPr="00915E2B">
              <w:t>о</w:t>
            </w:r>
            <w:r w:rsidRPr="00915E2B">
              <w:t>сы и тестовые зад</w:t>
            </w:r>
            <w:r w:rsidRPr="00915E2B">
              <w:t>а</w:t>
            </w:r>
            <w:r w:rsidRPr="00915E2B">
              <w:t>ния по л.р.№9</w:t>
            </w:r>
          </w:p>
        </w:tc>
        <w:tc>
          <w:tcPr>
            <w:tcW w:w="493" w:type="pct"/>
          </w:tcPr>
          <w:p w:rsidR="00577D0F" w:rsidRPr="00915E2B" w:rsidRDefault="00577D0F" w:rsidP="00C33B55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77D0F" w:rsidRPr="00915E2B" w:rsidTr="00C33B55">
        <w:trPr>
          <w:trHeight w:val="234"/>
        </w:trPr>
        <w:tc>
          <w:tcPr>
            <w:tcW w:w="1367" w:type="pct"/>
          </w:tcPr>
          <w:p w:rsidR="00577D0F" w:rsidRPr="00915E2B" w:rsidRDefault="00577D0F" w:rsidP="00636E9E">
            <w:pPr>
              <w:pStyle w:val="Style14"/>
              <w:widowControl/>
              <w:rPr>
                <w:b/>
              </w:rPr>
            </w:pPr>
            <w:r w:rsidRPr="00915E2B">
              <w:rPr>
                <w:b/>
              </w:rPr>
              <w:t>Итого по разделу</w:t>
            </w:r>
          </w:p>
        </w:tc>
        <w:tc>
          <w:tcPr>
            <w:tcW w:w="172" w:type="pct"/>
          </w:tcPr>
          <w:p w:rsidR="00577D0F" w:rsidRPr="00915E2B" w:rsidRDefault="00577D0F" w:rsidP="00636E9E">
            <w:pPr>
              <w:pStyle w:val="Style14"/>
              <w:widowControl/>
              <w:jc w:val="center"/>
            </w:pPr>
          </w:p>
        </w:tc>
        <w:tc>
          <w:tcPr>
            <w:tcW w:w="292" w:type="pct"/>
          </w:tcPr>
          <w:p w:rsidR="00577D0F" w:rsidRPr="00915E2B" w:rsidRDefault="00577D0F" w:rsidP="00636E9E">
            <w:pPr>
              <w:pStyle w:val="Style14"/>
              <w:widowControl/>
              <w:jc w:val="center"/>
              <w:rPr>
                <w:b/>
              </w:rPr>
            </w:pPr>
            <w:r w:rsidRPr="00915E2B">
              <w:rPr>
                <w:b/>
              </w:rPr>
              <w:t>7</w:t>
            </w:r>
          </w:p>
        </w:tc>
        <w:tc>
          <w:tcPr>
            <w:tcW w:w="302" w:type="pct"/>
          </w:tcPr>
          <w:p w:rsidR="00577D0F" w:rsidRPr="00915E2B" w:rsidRDefault="00577D0F" w:rsidP="00636E9E">
            <w:pPr>
              <w:pStyle w:val="Style14"/>
              <w:widowControl/>
              <w:jc w:val="center"/>
              <w:rPr>
                <w:b/>
              </w:rPr>
            </w:pPr>
            <w:r w:rsidRPr="00915E2B">
              <w:rPr>
                <w:b/>
              </w:rPr>
              <w:t>16</w:t>
            </w:r>
          </w:p>
        </w:tc>
        <w:tc>
          <w:tcPr>
            <w:tcW w:w="212" w:type="pct"/>
          </w:tcPr>
          <w:p w:rsidR="00577D0F" w:rsidRPr="00915E2B" w:rsidRDefault="00577D0F" w:rsidP="00636E9E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72" w:type="pct"/>
          </w:tcPr>
          <w:p w:rsidR="00577D0F" w:rsidRPr="00915E2B" w:rsidRDefault="00577D0F" w:rsidP="00636E9E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915E2B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</w:p>
        </w:tc>
        <w:tc>
          <w:tcPr>
            <w:tcW w:w="1063" w:type="pct"/>
          </w:tcPr>
          <w:p w:rsidR="00577D0F" w:rsidRPr="00915E2B" w:rsidRDefault="00577D0F" w:rsidP="00636E9E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7" w:type="pct"/>
          </w:tcPr>
          <w:p w:rsidR="00577D0F" w:rsidRPr="00915E2B" w:rsidRDefault="00577D0F" w:rsidP="00636E9E">
            <w:pPr>
              <w:pStyle w:val="Style14"/>
              <w:widowControl/>
            </w:pPr>
          </w:p>
        </w:tc>
        <w:tc>
          <w:tcPr>
            <w:tcW w:w="493" w:type="pct"/>
          </w:tcPr>
          <w:p w:rsidR="00577D0F" w:rsidRPr="00915E2B" w:rsidRDefault="00577D0F" w:rsidP="00636E9E">
            <w:pPr>
              <w:pStyle w:val="Style14"/>
              <w:widowControl/>
            </w:pPr>
          </w:p>
        </w:tc>
      </w:tr>
      <w:tr w:rsidR="00577D0F" w:rsidRPr="00915E2B" w:rsidTr="00C33B55">
        <w:trPr>
          <w:trHeight w:val="234"/>
        </w:trPr>
        <w:tc>
          <w:tcPr>
            <w:tcW w:w="1367" w:type="pct"/>
          </w:tcPr>
          <w:p w:rsidR="00577D0F" w:rsidRPr="00915E2B" w:rsidRDefault="00577D0F" w:rsidP="00074BC3">
            <w:r w:rsidRPr="00915E2B">
              <w:t>Раздел 6. Совместимость элементов компьютерной системы. Правила ее эксплуатации и настройки.</w:t>
            </w:r>
          </w:p>
        </w:tc>
        <w:tc>
          <w:tcPr>
            <w:tcW w:w="172" w:type="pct"/>
          </w:tcPr>
          <w:p w:rsidR="00577D0F" w:rsidRPr="00915E2B" w:rsidRDefault="00577D0F" w:rsidP="00636E9E">
            <w:pPr>
              <w:pStyle w:val="Style14"/>
              <w:widowControl/>
              <w:jc w:val="center"/>
            </w:pPr>
            <w:r w:rsidRPr="00915E2B">
              <w:t>6</w:t>
            </w:r>
          </w:p>
        </w:tc>
        <w:tc>
          <w:tcPr>
            <w:tcW w:w="3461" w:type="pct"/>
            <w:gridSpan w:val="7"/>
          </w:tcPr>
          <w:p w:rsidR="00577D0F" w:rsidRPr="00915E2B" w:rsidRDefault="00577D0F" w:rsidP="00636E9E">
            <w:pPr>
              <w:pStyle w:val="Style14"/>
              <w:widowControl/>
            </w:pPr>
          </w:p>
        </w:tc>
      </w:tr>
      <w:tr w:rsidR="00577D0F" w:rsidRPr="00915E2B" w:rsidTr="00C33B55">
        <w:trPr>
          <w:trHeight w:val="234"/>
        </w:trPr>
        <w:tc>
          <w:tcPr>
            <w:tcW w:w="1367" w:type="pct"/>
          </w:tcPr>
          <w:p w:rsidR="00577D0F" w:rsidRPr="00915E2B" w:rsidRDefault="00577D0F" w:rsidP="00074BC3">
            <w:r w:rsidRPr="00915E2B">
              <w:t>6.1 Правила эксплуатации и обсл</w:t>
            </w:r>
            <w:r w:rsidRPr="00915E2B">
              <w:t>у</w:t>
            </w:r>
            <w:r w:rsidRPr="00915E2B">
              <w:t>живания компонентов ЭВМ и вне</w:t>
            </w:r>
            <w:r w:rsidRPr="00915E2B">
              <w:t>ш</w:t>
            </w:r>
            <w:r w:rsidRPr="00915E2B">
              <w:t xml:space="preserve">них устройств. </w:t>
            </w:r>
          </w:p>
        </w:tc>
        <w:tc>
          <w:tcPr>
            <w:tcW w:w="172" w:type="pct"/>
          </w:tcPr>
          <w:p w:rsidR="00577D0F" w:rsidRPr="00915E2B" w:rsidRDefault="00577D0F" w:rsidP="00636E9E">
            <w:pPr>
              <w:pStyle w:val="Style14"/>
              <w:widowControl/>
              <w:jc w:val="center"/>
            </w:pPr>
          </w:p>
        </w:tc>
        <w:tc>
          <w:tcPr>
            <w:tcW w:w="292" w:type="pct"/>
          </w:tcPr>
          <w:p w:rsidR="00577D0F" w:rsidRPr="00915E2B" w:rsidRDefault="00577D0F" w:rsidP="00636E9E">
            <w:pPr>
              <w:pStyle w:val="Style14"/>
              <w:widowControl/>
              <w:jc w:val="center"/>
            </w:pPr>
            <w:r w:rsidRPr="00915E2B">
              <w:t>1</w:t>
            </w:r>
          </w:p>
        </w:tc>
        <w:tc>
          <w:tcPr>
            <w:tcW w:w="302" w:type="pct"/>
          </w:tcPr>
          <w:p w:rsidR="00577D0F" w:rsidRPr="00915E2B" w:rsidRDefault="00577D0F" w:rsidP="00636E9E">
            <w:pPr>
              <w:pStyle w:val="Style14"/>
              <w:widowControl/>
              <w:jc w:val="center"/>
            </w:pPr>
          </w:p>
        </w:tc>
        <w:tc>
          <w:tcPr>
            <w:tcW w:w="212" w:type="pct"/>
          </w:tcPr>
          <w:p w:rsidR="00577D0F" w:rsidRPr="00915E2B" w:rsidRDefault="00577D0F" w:rsidP="00636E9E">
            <w:pPr>
              <w:pStyle w:val="Style14"/>
              <w:widowControl/>
              <w:jc w:val="center"/>
            </w:pPr>
          </w:p>
        </w:tc>
        <w:tc>
          <w:tcPr>
            <w:tcW w:w="272" w:type="pct"/>
          </w:tcPr>
          <w:p w:rsidR="00577D0F" w:rsidRPr="00915E2B" w:rsidRDefault="00577D0F" w:rsidP="00636E9E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15E2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063" w:type="pct"/>
          </w:tcPr>
          <w:p w:rsidR="00577D0F" w:rsidRPr="00915E2B" w:rsidRDefault="00577D0F" w:rsidP="00074BC3">
            <w:pPr>
              <w:pStyle w:val="Style14"/>
              <w:widowControl/>
            </w:pPr>
            <w:r w:rsidRPr="00915E2B">
              <w:t>1. Работа с электронными библиотеками.</w:t>
            </w:r>
          </w:p>
          <w:p w:rsidR="00577D0F" w:rsidRPr="00915E2B" w:rsidRDefault="00577D0F" w:rsidP="00074BC3">
            <w:pPr>
              <w:pStyle w:val="Style14"/>
              <w:widowControl/>
            </w:pPr>
            <w:r w:rsidRPr="00915E2B">
              <w:t>2. Самостоятельное изуч</w:t>
            </w:r>
            <w:r w:rsidRPr="00915E2B">
              <w:t>е</w:t>
            </w:r>
            <w:r w:rsidRPr="00915E2B">
              <w:t>ние учебной литературы.</w:t>
            </w:r>
          </w:p>
          <w:p w:rsidR="00577D0F" w:rsidRPr="00915E2B" w:rsidRDefault="00577D0F" w:rsidP="00074BC3">
            <w:pPr>
              <w:pStyle w:val="Style14"/>
              <w:widowControl/>
            </w:pPr>
          </w:p>
        </w:tc>
        <w:tc>
          <w:tcPr>
            <w:tcW w:w="827" w:type="pct"/>
          </w:tcPr>
          <w:p w:rsidR="00577D0F" w:rsidRPr="00915E2B" w:rsidRDefault="00577D0F" w:rsidP="00074BC3">
            <w:pPr>
              <w:pStyle w:val="Style14"/>
              <w:widowControl/>
            </w:pPr>
            <w:r w:rsidRPr="00915E2B">
              <w:t>Устный опрос</w:t>
            </w:r>
          </w:p>
        </w:tc>
        <w:tc>
          <w:tcPr>
            <w:tcW w:w="493" w:type="pct"/>
          </w:tcPr>
          <w:p w:rsidR="00577D0F" w:rsidRPr="00915E2B" w:rsidRDefault="00577D0F" w:rsidP="00C33B55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15E2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ОПК-2–зув,</w:t>
            </w:r>
          </w:p>
          <w:p w:rsidR="00577D0F" w:rsidRPr="00915E2B" w:rsidRDefault="00577D0F" w:rsidP="00C33B55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15E2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ОПК-4-зув,</w:t>
            </w:r>
          </w:p>
          <w:p w:rsidR="00577D0F" w:rsidRPr="00915E2B" w:rsidRDefault="00577D0F" w:rsidP="00C33B55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15E2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ПК-2 -зув</w:t>
            </w:r>
          </w:p>
          <w:p w:rsidR="00577D0F" w:rsidRPr="00915E2B" w:rsidRDefault="00577D0F" w:rsidP="00636E9E">
            <w:pPr>
              <w:pStyle w:val="Style14"/>
              <w:widowControl/>
            </w:pPr>
          </w:p>
        </w:tc>
      </w:tr>
      <w:tr w:rsidR="00577D0F" w:rsidRPr="00915E2B" w:rsidTr="00C33B55">
        <w:trPr>
          <w:trHeight w:val="234"/>
        </w:trPr>
        <w:tc>
          <w:tcPr>
            <w:tcW w:w="1367" w:type="pct"/>
          </w:tcPr>
          <w:p w:rsidR="00577D0F" w:rsidRPr="00915E2B" w:rsidRDefault="00577D0F" w:rsidP="00074BC3">
            <w:r w:rsidRPr="00915E2B">
              <w:t>6.2 Совместимость и эффективности работы различных компонентов компьютерной системы при моде</w:t>
            </w:r>
            <w:r w:rsidRPr="00915E2B">
              <w:t>р</w:t>
            </w:r>
            <w:r w:rsidRPr="00915E2B">
              <w:t>низации и обслуживании.</w:t>
            </w:r>
          </w:p>
        </w:tc>
        <w:tc>
          <w:tcPr>
            <w:tcW w:w="172" w:type="pct"/>
          </w:tcPr>
          <w:p w:rsidR="00577D0F" w:rsidRPr="00915E2B" w:rsidRDefault="00577D0F" w:rsidP="00636E9E">
            <w:pPr>
              <w:pStyle w:val="Style14"/>
              <w:widowControl/>
              <w:jc w:val="center"/>
            </w:pPr>
          </w:p>
        </w:tc>
        <w:tc>
          <w:tcPr>
            <w:tcW w:w="292" w:type="pct"/>
          </w:tcPr>
          <w:p w:rsidR="00577D0F" w:rsidRPr="00915E2B" w:rsidRDefault="00577D0F" w:rsidP="00636E9E">
            <w:pPr>
              <w:pStyle w:val="Style14"/>
              <w:widowControl/>
              <w:jc w:val="center"/>
            </w:pPr>
            <w:r w:rsidRPr="00915E2B">
              <w:t>1</w:t>
            </w:r>
          </w:p>
        </w:tc>
        <w:tc>
          <w:tcPr>
            <w:tcW w:w="302" w:type="pct"/>
          </w:tcPr>
          <w:p w:rsidR="00577D0F" w:rsidRPr="00915E2B" w:rsidRDefault="00577D0F" w:rsidP="00636E9E">
            <w:pPr>
              <w:pStyle w:val="Style14"/>
              <w:widowControl/>
              <w:jc w:val="center"/>
            </w:pPr>
          </w:p>
        </w:tc>
        <w:tc>
          <w:tcPr>
            <w:tcW w:w="212" w:type="pct"/>
          </w:tcPr>
          <w:p w:rsidR="00577D0F" w:rsidRPr="00915E2B" w:rsidRDefault="00577D0F" w:rsidP="00636E9E">
            <w:pPr>
              <w:pStyle w:val="Style14"/>
              <w:widowControl/>
              <w:jc w:val="center"/>
            </w:pPr>
          </w:p>
        </w:tc>
        <w:tc>
          <w:tcPr>
            <w:tcW w:w="272" w:type="pct"/>
          </w:tcPr>
          <w:p w:rsidR="00577D0F" w:rsidRPr="00915E2B" w:rsidRDefault="00577D0F" w:rsidP="00636E9E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15E2B">
              <w:rPr>
                <w:rStyle w:val="FontStyle31"/>
                <w:rFonts w:ascii="Times New Roman" w:hAnsi="Times New Roman" w:cs="Times New Roman"/>
                <w:sz w:val="24"/>
                <w:szCs w:val="24"/>
                <w:lang w:val="en-US"/>
              </w:rPr>
              <w:t>11</w:t>
            </w:r>
          </w:p>
        </w:tc>
        <w:tc>
          <w:tcPr>
            <w:tcW w:w="1063" w:type="pct"/>
          </w:tcPr>
          <w:p w:rsidR="00577D0F" w:rsidRPr="00915E2B" w:rsidRDefault="00577D0F" w:rsidP="00074BC3">
            <w:pPr>
              <w:pStyle w:val="Style14"/>
              <w:widowControl/>
            </w:pPr>
            <w:r w:rsidRPr="00915E2B">
              <w:t>1. Работа с электронными библиотеками.</w:t>
            </w:r>
          </w:p>
          <w:p w:rsidR="00577D0F" w:rsidRPr="00915E2B" w:rsidRDefault="00577D0F" w:rsidP="00074BC3">
            <w:pPr>
              <w:pStyle w:val="Style14"/>
              <w:widowControl/>
            </w:pPr>
            <w:r w:rsidRPr="00915E2B">
              <w:t>2. Самостоятельное изуч</w:t>
            </w:r>
            <w:r w:rsidRPr="00915E2B">
              <w:t>е</w:t>
            </w:r>
            <w:r w:rsidRPr="00915E2B">
              <w:t>ние учебной литературы.</w:t>
            </w:r>
          </w:p>
        </w:tc>
        <w:tc>
          <w:tcPr>
            <w:tcW w:w="827" w:type="pct"/>
          </w:tcPr>
          <w:p w:rsidR="00577D0F" w:rsidRPr="00915E2B" w:rsidRDefault="00577D0F" w:rsidP="00074BC3">
            <w:pPr>
              <w:pStyle w:val="Style14"/>
              <w:widowControl/>
            </w:pPr>
            <w:r w:rsidRPr="00915E2B">
              <w:t>Устный опрос</w:t>
            </w:r>
          </w:p>
        </w:tc>
        <w:tc>
          <w:tcPr>
            <w:tcW w:w="493" w:type="pct"/>
          </w:tcPr>
          <w:p w:rsidR="00577D0F" w:rsidRPr="00915E2B" w:rsidRDefault="00577D0F" w:rsidP="00C33B55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15E2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ОПК-2–зув,</w:t>
            </w:r>
          </w:p>
          <w:p w:rsidR="00577D0F" w:rsidRPr="00915E2B" w:rsidRDefault="00577D0F" w:rsidP="00C33B55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15E2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ОПК-4-зув,</w:t>
            </w:r>
          </w:p>
          <w:p w:rsidR="00577D0F" w:rsidRPr="00915E2B" w:rsidRDefault="00577D0F" w:rsidP="00C33B55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15E2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ПК-2 -зув</w:t>
            </w:r>
          </w:p>
          <w:p w:rsidR="00577D0F" w:rsidRPr="00915E2B" w:rsidRDefault="00577D0F" w:rsidP="00636E9E">
            <w:pPr>
              <w:pStyle w:val="Style14"/>
              <w:widowControl/>
            </w:pPr>
          </w:p>
        </w:tc>
      </w:tr>
      <w:tr w:rsidR="00577D0F" w:rsidRPr="00915E2B" w:rsidTr="00C33B55">
        <w:trPr>
          <w:trHeight w:val="234"/>
        </w:trPr>
        <w:tc>
          <w:tcPr>
            <w:tcW w:w="1367" w:type="pct"/>
          </w:tcPr>
          <w:p w:rsidR="00577D0F" w:rsidRPr="00915E2B" w:rsidRDefault="00577D0F" w:rsidP="00636E9E">
            <w:pPr>
              <w:pStyle w:val="Style14"/>
              <w:widowControl/>
              <w:rPr>
                <w:b/>
              </w:rPr>
            </w:pPr>
            <w:r w:rsidRPr="00915E2B">
              <w:rPr>
                <w:b/>
              </w:rPr>
              <w:t>Итого по разделу</w:t>
            </w:r>
          </w:p>
        </w:tc>
        <w:tc>
          <w:tcPr>
            <w:tcW w:w="172" w:type="pct"/>
          </w:tcPr>
          <w:p w:rsidR="00577D0F" w:rsidRPr="00915E2B" w:rsidRDefault="00577D0F" w:rsidP="00636E9E">
            <w:pPr>
              <w:pStyle w:val="Style14"/>
              <w:widowControl/>
              <w:jc w:val="center"/>
            </w:pPr>
          </w:p>
        </w:tc>
        <w:tc>
          <w:tcPr>
            <w:tcW w:w="292" w:type="pct"/>
          </w:tcPr>
          <w:p w:rsidR="00577D0F" w:rsidRPr="00915E2B" w:rsidRDefault="00577D0F" w:rsidP="00636E9E">
            <w:pPr>
              <w:pStyle w:val="Style14"/>
              <w:widowControl/>
              <w:jc w:val="center"/>
              <w:rPr>
                <w:b/>
              </w:rPr>
            </w:pPr>
            <w:r w:rsidRPr="00915E2B">
              <w:rPr>
                <w:b/>
              </w:rPr>
              <w:t>2</w:t>
            </w:r>
          </w:p>
        </w:tc>
        <w:tc>
          <w:tcPr>
            <w:tcW w:w="302" w:type="pct"/>
          </w:tcPr>
          <w:p w:rsidR="00577D0F" w:rsidRPr="00915E2B" w:rsidRDefault="00577D0F" w:rsidP="00636E9E">
            <w:pPr>
              <w:pStyle w:val="Style14"/>
              <w:widowControl/>
              <w:jc w:val="center"/>
              <w:rPr>
                <w:b/>
              </w:rPr>
            </w:pPr>
            <w:r w:rsidRPr="00915E2B">
              <w:rPr>
                <w:b/>
              </w:rPr>
              <w:t>0</w:t>
            </w:r>
          </w:p>
        </w:tc>
        <w:tc>
          <w:tcPr>
            <w:tcW w:w="212" w:type="pct"/>
          </w:tcPr>
          <w:p w:rsidR="00577D0F" w:rsidRPr="00915E2B" w:rsidRDefault="00577D0F" w:rsidP="00636E9E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72" w:type="pct"/>
          </w:tcPr>
          <w:p w:rsidR="00577D0F" w:rsidRPr="00915E2B" w:rsidRDefault="00577D0F" w:rsidP="00636E9E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915E2B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20</w:t>
            </w:r>
          </w:p>
        </w:tc>
        <w:tc>
          <w:tcPr>
            <w:tcW w:w="1063" w:type="pct"/>
          </w:tcPr>
          <w:p w:rsidR="00577D0F" w:rsidRPr="00915E2B" w:rsidRDefault="00577D0F" w:rsidP="00636E9E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7" w:type="pct"/>
          </w:tcPr>
          <w:p w:rsidR="00577D0F" w:rsidRPr="00915E2B" w:rsidRDefault="00577D0F" w:rsidP="00636E9E">
            <w:pPr>
              <w:pStyle w:val="Style14"/>
              <w:widowControl/>
            </w:pPr>
          </w:p>
        </w:tc>
        <w:tc>
          <w:tcPr>
            <w:tcW w:w="493" w:type="pct"/>
          </w:tcPr>
          <w:p w:rsidR="00577D0F" w:rsidRPr="00915E2B" w:rsidRDefault="00577D0F" w:rsidP="00636E9E">
            <w:pPr>
              <w:pStyle w:val="Style14"/>
              <w:widowControl/>
            </w:pPr>
          </w:p>
        </w:tc>
      </w:tr>
      <w:tr w:rsidR="00577D0F" w:rsidRPr="00915E2B" w:rsidTr="00C33B55">
        <w:trPr>
          <w:trHeight w:val="237"/>
        </w:trPr>
        <w:tc>
          <w:tcPr>
            <w:tcW w:w="1367" w:type="pct"/>
          </w:tcPr>
          <w:p w:rsidR="00577D0F" w:rsidRPr="00915E2B" w:rsidRDefault="00577D0F" w:rsidP="00636E9E">
            <w:pPr>
              <w:pStyle w:val="Style14"/>
              <w:widowControl/>
              <w:jc w:val="center"/>
              <w:rPr>
                <w:b/>
              </w:rPr>
            </w:pPr>
            <w:r w:rsidRPr="00915E2B">
              <w:rPr>
                <w:b/>
              </w:rPr>
              <w:t>Итого за семестр</w:t>
            </w:r>
          </w:p>
        </w:tc>
        <w:tc>
          <w:tcPr>
            <w:tcW w:w="172" w:type="pct"/>
          </w:tcPr>
          <w:p w:rsidR="00577D0F" w:rsidRPr="00915E2B" w:rsidRDefault="00577D0F" w:rsidP="00636E9E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92" w:type="pct"/>
          </w:tcPr>
          <w:p w:rsidR="00577D0F" w:rsidRPr="00915E2B" w:rsidRDefault="00577D0F" w:rsidP="00636E9E">
            <w:pPr>
              <w:pStyle w:val="Style14"/>
              <w:widowControl/>
              <w:jc w:val="center"/>
              <w:rPr>
                <w:b/>
              </w:rPr>
            </w:pPr>
            <w:r w:rsidRPr="00915E2B">
              <w:rPr>
                <w:b/>
              </w:rPr>
              <w:t>17</w:t>
            </w:r>
          </w:p>
        </w:tc>
        <w:tc>
          <w:tcPr>
            <w:tcW w:w="302" w:type="pct"/>
          </w:tcPr>
          <w:p w:rsidR="00577D0F" w:rsidRPr="00915E2B" w:rsidRDefault="00577D0F" w:rsidP="00636E9E">
            <w:pPr>
              <w:pStyle w:val="Style14"/>
              <w:widowControl/>
              <w:jc w:val="center"/>
              <w:rPr>
                <w:b/>
                <w:lang w:val="en-US"/>
              </w:rPr>
            </w:pPr>
            <w:r w:rsidRPr="00915E2B">
              <w:rPr>
                <w:b/>
              </w:rPr>
              <w:t>34</w:t>
            </w:r>
          </w:p>
        </w:tc>
        <w:tc>
          <w:tcPr>
            <w:tcW w:w="212" w:type="pct"/>
          </w:tcPr>
          <w:p w:rsidR="00577D0F" w:rsidRPr="00915E2B" w:rsidRDefault="00577D0F" w:rsidP="00636E9E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72" w:type="pct"/>
          </w:tcPr>
          <w:p w:rsidR="00577D0F" w:rsidRPr="00915E2B" w:rsidRDefault="00577D0F" w:rsidP="00636E9E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915E2B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54,15</w:t>
            </w:r>
          </w:p>
        </w:tc>
        <w:tc>
          <w:tcPr>
            <w:tcW w:w="1063" w:type="pct"/>
          </w:tcPr>
          <w:p w:rsidR="00577D0F" w:rsidRPr="00915E2B" w:rsidRDefault="00577D0F" w:rsidP="00636E9E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27" w:type="pct"/>
          </w:tcPr>
          <w:p w:rsidR="00577D0F" w:rsidRPr="00915E2B" w:rsidRDefault="00577D0F" w:rsidP="00636E9E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15E2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Экзамен</w:t>
            </w:r>
          </w:p>
        </w:tc>
        <w:tc>
          <w:tcPr>
            <w:tcW w:w="493" w:type="pct"/>
          </w:tcPr>
          <w:p w:rsidR="00577D0F" w:rsidRPr="00915E2B" w:rsidRDefault="00577D0F" w:rsidP="00636E9E">
            <w:pPr>
              <w:pStyle w:val="Style14"/>
              <w:widowControl/>
              <w:rPr>
                <w:b/>
              </w:rPr>
            </w:pPr>
          </w:p>
        </w:tc>
      </w:tr>
      <w:tr w:rsidR="00577D0F" w:rsidRPr="00915E2B" w:rsidTr="00C33B55">
        <w:trPr>
          <w:trHeight w:val="228"/>
        </w:trPr>
        <w:tc>
          <w:tcPr>
            <w:tcW w:w="1367" w:type="pct"/>
          </w:tcPr>
          <w:p w:rsidR="00577D0F" w:rsidRPr="00915E2B" w:rsidRDefault="00577D0F" w:rsidP="00636E9E">
            <w:pPr>
              <w:pStyle w:val="Style14"/>
              <w:widowControl/>
              <w:jc w:val="center"/>
              <w:rPr>
                <w:b/>
              </w:rPr>
            </w:pPr>
            <w:r w:rsidRPr="00915E2B">
              <w:rPr>
                <w:b/>
              </w:rPr>
              <w:t>Итого по дисциплине</w:t>
            </w:r>
          </w:p>
        </w:tc>
        <w:tc>
          <w:tcPr>
            <w:tcW w:w="172" w:type="pct"/>
          </w:tcPr>
          <w:p w:rsidR="00577D0F" w:rsidRPr="00915E2B" w:rsidRDefault="00577D0F" w:rsidP="00636E9E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92" w:type="pct"/>
          </w:tcPr>
          <w:p w:rsidR="00577D0F" w:rsidRPr="00915E2B" w:rsidRDefault="00577D0F" w:rsidP="00636E9E">
            <w:pPr>
              <w:pStyle w:val="Style14"/>
              <w:widowControl/>
              <w:jc w:val="center"/>
              <w:rPr>
                <w:b/>
              </w:rPr>
            </w:pPr>
            <w:r w:rsidRPr="00915E2B">
              <w:rPr>
                <w:b/>
              </w:rPr>
              <w:t>35</w:t>
            </w:r>
          </w:p>
        </w:tc>
        <w:tc>
          <w:tcPr>
            <w:tcW w:w="302" w:type="pct"/>
          </w:tcPr>
          <w:p w:rsidR="00577D0F" w:rsidRPr="00915E2B" w:rsidRDefault="00577D0F" w:rsidP="00636E9E">
            <w:pPr>
              <w:pStyle w:val="Style14"/>
              <w:widowControl/>
              <w:jc w:val="center"/>
              <w:rPr>
                <w:b/>
                <w:lang w:val="en-US"/>
              </w:rPr>
            </w:pPr>
            <w:r w:rsidRPr="00915E2B">
              <w:rPr>
                <w:b/>
              </w:rPr>
              <w:t>70</w:t>
            </w:r>
            <w:bookmarkStart w:id="1" w:name="_GoBack"/>
            <w:bookmarkEnd w:id="1"/>
          </w:p>
        </w:tc>
        <w:tc>
          <w:tcPr>
            <w:tcW w:w="212" w:type="pct"/>
          </w:tcPr>
          <w:p w:rsidR="00577D0F" w:rsidRPr="00915E2B" w:rsidRDefault="00577D0F" w:rsidP="00636E9E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72" w:type="pct"/>
          </w:tcPr>
          <w:p w:rsidR="00577D0F" w:rsidRPr="00915E2B" w:rsidRDefault="00577D0F" w:rsidP="00636E9E">
            <w:pPr>
              <w:pStyle w:val="Style14"/>
              <w:widowControl/>
              <w:jc w:val="center"/>
              <w:rPr>
                <w:b/>
              </w:rPr>
            </w:pPr>
            <w:r w:rsidRPr="00915E2B">
              <w:rPr>
                <w:b/>
              </w:rPr>
              <w:t>107,15</w:t>
            </w:r>
          </w:p>
        </w:tc>
        <w:tc>
          <w:tcPr>
            <w:tcW w:w="1063" w:type="pct"/>
          </w:tcPr>
          <w:p w:rsidR="00577D0F" w:rsidRPr="00915E2B" w:rsidRDefault="00577D0F" w:rsidP="00636E9E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827" w:type="pct"/>
          </w:tcPr>
          <w:p w:rsidR="00577D0F" w:rsidRPr="00915E2B" w:rsidRDefault="00577D0F" w:rsidP="00636E9E">
            <w:pPr>
              <w:pStyle w:val="Style14"/>
              <w:widowControl/>
              <w:rPr>
                <w:b/>
              </w:rPr>
            </w:pPr>
          </w:p>
        </w:tc>
        <w:tc>
          <w:tcPr>
            <w:tcW w:w="493" w:type="pct"/>
          </w:tcPr>
          <w:p w:rsidR="00577D0F" w:rsidRPr="00915E2B" w:rsidRDefault="00577D0F" w:rsidP="00636E9E">
            <w:pPr>
              <w:pStyle w:val="Style14"/>
              <w:widowControl/>
              <w:rPr>
                <w:b/>
              </w:rPr>
            </w:pPr>
          </w:p>
        </w:tc>
      </w:tr>
    </w:tbl>
    <w:p w:rsidR="00577D0F" w:rsidRPr="00915E2B" w:rsidRDefault="00577D0F" w:rsidP="00AB3472">
      <w:pPr>
        <w:rPr>
          <w:i/>
        </w:rPr>
      </w:pPr>
    </w:p>
    <w:p w:rsidR="00577D0F" w:rsidRPr="00915E2B" w:rsidRDefault="00577D0F" w:rsidP="0069756F">
      <w:pPr>
        <w:pStyle w:val="Heading1"/>
        <w:rPr>
          <w:rStyle w:val="FontStyle31"/>
          <w:rFonts w:ascii="Times New Roman" w:hAnsi="Times New Roman" w:cs="Times New Roman"/>
          <w:sz w:val="24"/>
          <w:szCs w:val="24"/>
        </w:rPr>
        <w:sectPr w:rsidR="00577D0F" w:rsidRPr="00915E2B" w:rsidSect="00915E2B">
          <w:pgSz w:w="16840" w:h="11907" w:orient="landscape" w:code="9"/>
          <w:pgMar w:top="1134" w:right="567" w:bottom="851" w:left="1276" w:header="720" w:footer="720" w:gutter="0"/>
          <w:cols w:space="720"/>
          <w:noEndnote/>
          <w:titlePg/>
          <w:docGrid w:linePitch="326"/>
        </w:sectPr>
      </w:pPr>
    </w:p>
    <w:p w:rsidR="00577D0F" w:rsidRPr="00915E2B" w:rsidRDefault="00577D0F" w:rsidP="00BD1E5A">
      <w:pPr>
        <w:pStyle w:val="Heading1"/>
        <w:rPr>
          <w:rStyle w:val="FontStyle31"/>
          <w:rFonts w:ascii="Times New Roman" w:hAnsi="Times New Roman" w:cs="Times New Roman"/>
          <w:sz w:val="24"/>
          <w:szCs w:val="24"/>
        </w:rPr>
      </w:pPr>
      <w:r w:rsidRPr="00915E2B">
        <w:rPr>
          <w:rStyle w:val="FontStyle31"/>
          <w:rFonts w:ascii="Times New Roman" w:hAnsi="Times New Roman" w:cs="Times New Roman"/>
          <w:sz w:val="24"/>
          <w:szCs w:val="24"/>
        </w:rPr>
        <w:t>5 Образовательные и информационные технологии</w:t>
      </w:r>
    </w:p>
    <w:p w:rsidR="00577D0F" w:rsidRPr="00915E2B" w:rsidRDefault="00577D0F" w:rsidP="00BD1E5A">
      <w:r w:rsidRPr="00915E2B">
        <w:t xml:space="preserve">1. </w:t>
      </w:r>
      <w:r w:rsidRPr="00915E2B">
        <w:rPr>
          <w:b/>
        </w:rPr>
        <w:t>Традиционные образовательные технологии,</w:t>
      </w:r>
      <w:r w:rsidRPr="00915E2B">
        <w:t> ориентированные на организацию о</w:t>
      </w:r>
      <w:r w:rsidRPr="00915E2B">
        <w:t>б</w:t>
      </w:r>
      <w:r w:rsidRPr="00915E2B">
        <w:t>разовательного процесса и предполагающую прямую трансляцию знаний от преподават</w:t>
      </w:r>
      <w:r w:rsidRPr="00915E2B">
        <w:t>е</w:t>
      </w:r>
      <w:r w:rsidRPr="00915E2B">
        <w:t>ля к студенту. </w:t>
      </w:r>
    </w:p>
    <w:p w:rsidR="00577D0F" w:rsidRPr="00915E2B" w:rsidRDefault="00577D0F" w:rsidP="00BD1E5A">
      <w:r w:rsidRPr="00915E2B">
        <w:rPr>
          <w:b/>
        </w:rPr>
        <w:t>Формы учебных занятий с использованием традиционных технологий:</w:t>
      </w:r>
    </w:p>
    <w:p w:rsidR="00577D0F" w:rsidRPr="00915E2B" w:rsidRDefault="00577D0F" w:rsidP="00BD1E5A">
      <w:r w:rsidRPr="00915E2B">
        <w:t>Информационная лекция – последовательное изложение материала в дисциплинарной л</w:t>
      </w:r>
      <w:r w:rsidRPr="00915E2B">
        <w:t>о</w:t>
      </w:r>
      <w:r w:rsidRPr="00915E2B">
        <w:t>гике, осуществляемое преимущественно вербальными средствами (монолог преподават</w:t>
      </w:r>
      <w:r w:rsidRPr="00915E2B">
        <w:t>е</w:t>
      </w:r>
      <w:r w:rsidRPr="00915E2B">
        <w:t>ля).</w:t>
      </w:r>
    </w:p>
    <w:p w:rsidR="00577D0F" w:rsidRPr="00915E2B" w:rsidRDefault="00577D0F" w:rsidP="00BD1E5A">
      <w:r w:rsidRPr="00915E2B">
        <w:t>Практическое занятие, посвященное освоению конкретных умений и навыков по предл</w:t>
      </w:r>
      <w:r w:rsidRPr="00915E2B">
        <w:t>о</w:t>
      </w:r>
      <w:r w:rsidRPr="00915E2B">
        <w:t>женному алгоритму.</w:t>
      </w:r>
    </w:p>
    <w:p w:rsidR="00577D0F" w:rsidRPr="00915E2B" w:rsidRDefault="00577D0F" w:rsidP="00BD1E5A">
      <w:r w:rsidRPr="00915E2B">
        <w:t xml:space="preserve">2. </w:t>
      </w:r>
      <w:r w:rsidRPr="00915E2B">
        <w:rPr>
          <w:b/>
        </w:rPr>
        <w:t>Технологии проблемного обучения</w:t>
      </w:r>
      <w:r w:rsidRPr="00915E2B">
        <w:t> – организация образовательного процесса, которая предполагает постановку проблемных вопросов, создание учебных проблемных ситуаций для стимулирования активной познавательной деятельности студентов.</w:t>
      </w:r>
    </w:p>
    <w:p w:rsidR="00577D0F" w:rsidRPr="00915E2B" w:rsidRDefault="00577D0F" w:rsidP="00BD1E5A">
      <w:pPr>
        <w:rPr>
          <w:b/>
        </w:rPr>
      </w:pPr>
      <w:r w:rsidRPr="00915E2B">
        <w:rPr>
          <w:b/>
        </w:rPr>
        <w:t>Формы учебных занятий с использованием технологий проблемного обучения:</w:t>
      </w:r>
    </w:p>
    <w:p w:rsidR="00577D0F" w:rsidRPr="00915E2B" w:rsidRDefault="00577D0F" w:rsidP="00BD1E5A">
      <w:r w:rsidRPr="00915E2B">
        <w:t>Практическое занятие в форме практикума – организация учебной работы, направленная на решение комплексной учебно-познавательной задачи, требующей от студента прим</w:t>
      </w:r>
      <w:r w:rsidRPr="00915E2B">
        <w:t>е</w:t>
      </w:r>
      <w:r w:rsidRPr="00915E2B">
        <w:t>нения как научно-теоретических знаний, так и практических навыков.</w:t>
      </w:r>
    </w:p>
    <w:p w:rsidR="00577D0F" w:rsidRPr="00915E2B" w:rsidRDefault="00577D0F" w:rsidP="00BD1E5A">
      <w:r w:rsidRPr="00915E2B">
        <w:t xml:space="preserve">3. </w:t>
      </w:r>
      <w:r w:rsidRPr="00915E2B">
        <w:rPr>
          <w:b/>
        </w:rPr>
        <w:t>Интерактивные технологии</w:t>
      </w:r>
      <w:r w:rsidRPr="00915E2B">
        <w:t> – организация образовательного процесса, которая пре</w:t>
      </w:r>
      <w:r w:rsidRPr="00915E2B">
        <w:t>д</w:t>
      </w:r>
      <w:r w:rsidRPr="00915E2B">
        <w:t>полагает активное и нелинейное взаимодействие всех участников, достижение на этой о</w:t>
      </w:r>
      <w:r w:rsidRPr="00915E2B">
        <w:t>с</w:t>
      </w:r>
      <w:r w:rsidRPr="00915E2B">
        <w:t xml:space="preserve">нове личностно значимого для них образовательного результата. </w:t>
      </w:r>
    </w:p>
    <w:p w:rsidR="00577D0F" w:rsidRPr="00915E2B" w:rsidRDefault="00577D0F" w:rsidP="00BD1E5A">
      <w:pPr>
        <w:rPr>
          <w:b/>
        </w:rPr>
      </w:pPr>
      <w:r w:rsidRPr="00915E2B">
        <w:rPr>
          <w:b/>
        </w:rPr>
        <w:t>Формы учебных занятий с использованием специализированных интерактивных технологий:</w:t>
      </w:r>
    </w:p>
    <w:p w:rsidR="00577D0F" w:rsidRPr="00915E2B" w:rsidRDefault="00577D0F" w:rsidP="00BD1E5A">
      <w:r w:rsidRPr="00915E2B">
        <w:t>Лекция «обратной связи» – лекция–провокация (изложение материала с заранее заплан</w:t>
      </w:r>
      <w:r w:rsidRPr="00915E2B">
        <w:t>и</w:t>
      </w:r>
      <w:r w:rsidRPr="00915E2B">
        <w:t>рованными ошибками), лекция-беседа, лекция-дискуссия, лекция-пресс-конференция.</w:t>
      </w:r>
    </w:p>
    <w:p w:rsidR="00577D0F" w:rsidRPr="00915E2B" w:rsidRDefault="00577D0F" w:rsidP="00BD1E5A">
      <w:r w:rsidRPr="00915E2B">
        <w:t>Семинар-дискуссия – коллективное обсуждение вопросов, проблемы, выявление мнений в группе по теме научного исследования студентов.</w:t>
      </w:r>
    </w:p>
    <w:p w:rsidR="00577D0F" w:rsidRPr="00915E2B" w:rsidRDefault="00577D0F" w:rsidP="00BD1E5A">
      <w:r w:rsidRPr="00915E2B">
        <w:t xml:space="preserve">4. </w:t>
      </w:r>
      <w:r w:rsidRPr="00915E2B">
        <w:rPr>
          <w:b/>
        </w:rPr>
        <w:t>Информационно-коммуникационные образовательные технологии</w:t>
      </w:r>
      <w:r w:rsidRPr="00915E2B">
        <w:t> – организация образовательного процесса, основанная на применении программных сред и технических средств работы с информацией по теме научно-исследовательской работы студентов.</w:t>
      </w:r>
    </w:p>
    <w:p w:rsidR="00577D0F" w:rsidRPr="00915E2B" w:rsidRDefault="00577D0F" w:rsidP="00BD1E5A">
      <w:r w:rsidRPr="00915E2B">
        <w:rPr>
          <w:b/>
        </w:rPr>
        <w:t>Формы учебных занятий с использованием информационно-коммуникационных технологий</w:t>
      </w:r>
      <w:r w:rsidRPr="00915E2B">
        <w:t>:</w:t>
      </w:r>
    </w:p>
    <w:p w:rsidR="00577D0F" w:rsidRPr="00915E2B" w:rsidRDefault="00577D0F" w:rsidP="00BD1E5A">
      <w:r w:rsidRPr="00915E2B">
        <w:t>Лекция-визуализация – изложение содержания сопровождается презентацией и видеом</w:t>
      </w:r>
      <w:r w:rsidRPr="00915E2B">
        <w:t>а</w:t>
      </w:r>
      <w:r w:rsidRPr="00915E2B">
        <w:t>териалов по курсам «Математическое моделирование» и «Компьютерное моделиров</w:t>
      </w:r>
      <w:r w:rsidRPr="00915E2B">
        <w:t>а</w:t>
      </w:r>
      <w:r w:rsidRPr="00915E2B">
        <w:t>ние».</w:t>
      </w:r>
    </w:p>
    <w:p w:rsidR="00577D0F" w:rsidRPr="00915E2B" w:rsidRDefault="00577D0F" w:rsidP="00B05935">
      <w:pPr>
        <w:pStyle w:val="Heading1"/>
        <w:rPr>
          <w:rStyle w:val="FontStyle31"/>
          <w:rFonts w:ascii="Times New Roman" w:hAnsi="Times New Roman" w:cs="Times New Roman"/>
          <w:sz w:val="24"/>
          <w:szCs w:val="24"/>
        </w:rPr>
      </w:pPr>
      <w:r w:rsidRPr="00915E2B">
        <w:rPr>
          <w:rStyle w:val="FontStyle31"/>
          <w:rFonts w:ascii="Times New Roman" w:hAnsi="Times New Roman" w:cs="Times New Roman"/>
          <w:sz w:val="24"/>
          <w:szCs w:val="24"/>
        </w:rPr>
        <w:t>6 Учебно-методическое обеспечение самостоятельной работы обучающихся</w:t>
      </w:r>
    </w:p>
    <w:p w:rsidR="00577D0F" w:rsidRPr="00915E2B" w:rsidRDefault="00577D0F" w:rsidP="00B05935">
      <w:r w:rsidRPr="00915E2B">
        <w:t>По дисциплине «ЭВМ и периферийные устройства» предусмотрена аудиторная и внеа</w:t>
      </w:r>
      <w:r w:rsidRPr="00915E2B">
        <w:t>у</w:t>
      </w:r>
      <w:r w:rsidRPr="00915E2B">
        <w:t>диторная самостоятельная работа обучающихся.</w:t>
      </w:r>
    </w:p>
    <w:p w:rsidR="00577D0F" w:rsidRPr="00915E2B" w:rsidRDefault="00577D0F" w:rsidP="00B05935">
      <w:r w:rsidRPr="00915E2B">
        <w:t>Аудиторная самостоятельная работа студентов предполагает решение задач при выполн</w:t>
      </w:r>
      <w:r w:rsidRPr="00915E2B">
        <w:t>е</w:t>
      </w:r>
      <w:r w:rsidRPr="00915E2B">
        <w:t xml:space="preserve">нии коллоквиума по теме лабораторной работы. </w:t>
      </w:r>
    </w:p>
    <w:p w:rsidR="00577D0F" w:rsidRPr="00915E2B" w:rsidRDefault="00577D0F" w:rsidP="00B05935">
      <w:pPr>
        <w:jc w:val="center"/>
        <w:rPr>
          <w:b/>
          <w:i/>
        </w:rPr>
      </w:pPr>
    </w:p>
    <w:p w:rsidR="00577D0F" w:rsidRPr="00915E2B" w:rsidRDefault="00577D0F" w:rsidP="00B05935">
      <w:pPr>
        <w:jc w:val="center"/>
        <w:rPr>
          <w:b/>
          <w:i/>
        </w:rPr>
      </w:pPr>
      <w:r w:rsidRPr="00915E2B">
        <w:rPr>
          <w:b/>
          <w:i/>
        </w:rPr>
        <w:t xml:space="preserve">Примерные контрольные вопросы и тестовые задания </w:t>
      </w:r>
    </w:p>
    <w:p w:rsidR="00577D0F" w:rsidRPr="00915E2B" w:rsidRDefault="00577D0F" w:rsidP="00B05935">
      <w:pPr>
        <w:jc w:val="center"/>
        <w:rPr>
          <w:b/>
          <w:i/>
        </w:rPr>
      </w:pPr>
    </w:p>
    <w:p w:rsidR="00577D0F" w:rsidRPr="00915E2B" w:rsidRDefault="00577D0F" w:rsidP="00B05935">
      <w:pPr>
        <w:rPr>
          <w:i/>
        </w:rPr>
      </w:pPr>
      <w:r w:rsidRPr="00915E2B">
        <w:rPr>
          <w:i/>
        </w:rPr>
        <w:t>Лабораторная работа № 1. Команды процессора. Написание программ в машинных к</w:t>
      </w:r>
      <w:r w:rsidRPr="00915E2B">
        <w:rPr>
          <w:i/>
        </w:rPr>
        <w:t>о</w:t>
      </w:r>
      <w:r w:rsidRPr="00915E2B">
        <w:rPr>
          <w:i/>
        </w:rPr>
        <w:t xml:space="preserve">дах.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571"/>
      </w:tblGrid>
      <w:tr w:rsidR="00577D0F" w:rsidRPr="00915E2B" w:rsidTr="00902DA1">
        <w:trPr>
          <w:trHeight w:val="695"/>
        </w:trPr>
        <w:tc>
          <w:tcPr>
            <w:tcW w:w="5000" w:type="pct"/>
            <w:vAlign w:val="center"/>
          </w:tcPr>
          <w:p w:rsidR="00577D0F" w:rsidRPr="00915E2B" w:rsidRDefault="00577D0F" w:rsidP="004F5AE8">
            <w:pPr>
              <w:pStyle w:val="a9"/>
              <w:numPr>
                <w:ilvl w:val="0"/>
                <w:numId w:val="3"/>
              </w:numPr>
              <w:tabs>
                <w:tab w:val="clear" w:pos="0"/>
                <w:tab w:val="num" w:pos="142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15E2B">
              <w:rPr>
                <w:rFonts w:ascii="Times New Roman" w:hAnsi="Times New Roman" w:cs="Times New Roman"/>
                <w:sz w:val="24"/>
                <w:szCs w:val="24"/>
              </w:rPr>
              <w:t>Каковы максимальный и минимальный размеры сегмента памяти для реального режима процессора? Чем это объясняется?</w:t>
            </w:r>
          </w:p>
          <w:p w:rsidR="00577D0F" w:rsidRPr="00915E2B" w:rsidRDefault="00577D0F" w:rsidP="004F5AE8">
            <w:pPr>
              <w:pStyle w:val="a9"/>
              <w:numPr>
                <w:ilvl w:val="0"/>
                <w:numId w:val="3"/>
              </w:numPr>
              <w:tabs>
                <w:tab w:val="clear" w:pos="0"/>
                <w:tab w:val="num" w:pos="142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15E2B">
              <w:rPr>
                <w:rFonts w:ascii="Times New Roman" w:hAnsi="Times New Roman" w:cs="Times New Roman"/>
                <w:sz w:val="24"/>
                <w:szCs w:val="24"/>
              </w:rPr>
              <w:t>Как процессор определяет длину команды?</w:t>
            </w:r>
          </w:p>
          <w:p w:rsidR="00577D0F" w:rsidRPr="00915E2B" w:rsidRDefault="00577D0F" w:rsidP="004F5AE8">
            <w:pPr>
              <w:pStyle w:val="a9"/>
              <w:numPr>
                <w:ilvl w:val="0"/>
                <w:numId w:val="3"/>
              </w:numPr>
              <w:tabs>
                <w:tab w:val="clear" w:pos="0"/>
                <w:tab w:val="num" w:pos="142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15E2B">
              <w:rPr>
                <w:rFonts w:ascii="Times New Roman" w:hAnsi="Times New Roman" w:cs="Times New Roman"/>
                <w:sz w:val="24"/>
                <w:szCs w:val="24"/>
              </w:rPr>
              <w:t>Какие регистры можно использовать для операций сложения и вычитания?</w:t>
            </w:r>
          </w:p>
          <w:p w:rsidR="00577D0F" w:rsidRPr="00915E2B" w:rsidRDefault="00577D0F" w:rsidP="004F5AE8">
            <w:pPr>
              <w:pStyle w:val="a9"/>
              <w:numPr>
                <w:ilvl w:val="0"/>
                <w:numId w:val="3"/>
              </w:numPr>
              <w:tabs>
                <w:tab w:val="clear" w:pos="0"/>
                <w:tab w:val="num" w:pos="142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15E2B">
              <w:rPr>
                <w:rFonts w:ascii="Times New Roman" w:hAnsi="Times New Roman" w:cs="Times New Roman"/>
                <w:sz w:val="24"/>
                <w:szCs w:val="24"/>
              </w:rPr>
              <w:t>Какие регистры используются для операций умножения и деления?</w:t>
            </w:r>
          </w:p>
          <w:p w:rsidR="00577D0F" w:rsidRPr="00915E2B" w:rsidRDefault="00577D0F" w:rsidP="004F5AE8">
            <w:pPr>
              <w:pStyle w:val="a9"/>
              <w:numPr>
                <w:ilvl w:val="0"/>
                <w:numId w:val="3"/>
              </w:numPr>
              <w:tabs>
                <w:tab w:val="clear" w:pos="0"/>
                <w:tab w:val="num" w:pos="142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15E2B">
              <w:rPr>
                <w:rFonts w:ascii="Times New Roman" w:hAnsi="Times New Roman" w:cs="Times New Roman"/>
                <w:sz w:val="24"/>
                <w:szCs w:val="24"/>
              </w:rPr>
              <w:t>Какие регистры используются для адресации к памяти?</w:t>
            </w:r>
          </w:p>
          <w:p w:rsidR="00577D0F" w:rsidRPr="00915E2B" w:rsidRDefault="00577D0F" w:rsidP="004F5AE8">
            <w:pPr>
              <w:pStyle w:val="a9"/>
              <w:numPr>
                <w:ilvl w:val="0"/>
                <w:numId w:val="3"/>
              </w:numPr>
              <w:tabs>
                <w:tab w:val="clear" w:pos="0"/>
                <w:tab w:val="num" w:pos="142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15E2B">
              <w:rPr>
                <w:rFonts w:ascii="Times New Roman" w:hAnsi="Times New Roman" w:cs="Times New Roman"/>
                <w:sz w:val="24"/>
                <w:szCs w:val="24"/>
              </w:rPr>
              <w:t>Какой флаг используется для индикации нулевого результата?</w:t>
            </w:r>
          </w:p>
          <w:p w:rsidR="00577D0F" w:rsidRPr="00915E2B" w:rsidRDefault="00577D0F" w:rsidP="004F5AE8">
            <w:pPr>
              <w:pStyle w:val="a9"/>
              <w:numPr>
                <w:ilvl w:val="0"/>
                <w:numId w:val="3"/>
              </w:numPr>
              <w:tabs>
                <w:tab w:val="clear" w:pos="0"/>
                <w:tab w:val="num" w:pos="142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15E2B">
              <w:rPr>
                <w:rFonts w:ascii="Times New Roman" w:hAnsi="Times New Roman" w:cs="Times New Roman"/>
                <w:sz w:val="24"/>
                <w:szCs w:val="24"/>
              </w:rPr>
              <w:t xml:space="preserve">Приведите несколько способов обнуления регистра </w:t>
            </w:r>
            <w:r w:rsidRPr="00915E2B">
              <w:rPr>
                <w:rFonts w:ascii="Times New Roman" w:hAnsi="Times New Roman" w:cs="Times New Roman"/>
                <w:b/>
                <w:sz w:val="24"/>
                <w:szCs w:val="24"/>
              </w:rPr>
              <w:t>AX</w:t>
            </w:r>
            <w:r w:rsidRPr="00915E2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77D0F" w:rsidRPr="00915E2B" w:rsidRDefault="00577D0F" w:rsidP="004F5AE8">
            <w:pPr>
              <w:pStyle w:val="a9"/>
              <w:numPr>
                <w:ilvl w:val="0"/>
                <w:numId w:val="3"/>
              </w:numPr>
              <w:tabs>
                <w:tab w:val="clear" w:pos="0"/>
                <w:tab w:val="num" w:pos="142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15E2B">
              <w:rPr>
                <w:rFonts w:ascii="Times New Roman" w:hAnsi="Times New Roman" w:cs="Times New Roman"/>
                <w:sz w:val="24"/>
                <w:szCs w:val="24"/>
              </w:rPr>
              <w:t>Какие регистры используются для адресации выполняемой команды?</w:t>
            </w:r>
          </w:p>
          <w:p w:rsidR="00577D0F" w:rsidRPr="00915E2B" w:rsidRDefault="00577D0F" w:rsidP="004F5AE8">
            <w:pPr>
              <w:pStyle w:val="a9"/>
              <w:numPr>
                <w:ilvl w:val="0"/>
                <w:numId w:val="3"/>
              </w:numPr>
              <w:tabs>
                <w:tab w:val="clear" w:pos="0"/>
                <w:tab w:val="num" w:pos="142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15E2B">
              <w:rPr>
                <w:rFonts w:ascii="Times New Roman" w:hAnsi="Times New Roman" w:cs="Times New Roman"/>
                <w:sz w:val="24"/>
                <w:szCs w:val="24"/>
              </w:rPr>
              <w:t xml:space="preserve">Как с помощью только команд </w:t>
            </w:r>
            <w:r w:rsidRPr="00915E2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POP</w:t>
            </w:r>
            <w:r w:rsidRPr="00915E2B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Pr="00915E2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PUSH</w:t>
            </w:r>
            <w:r w:rsidRPr="00915E2B">
              <w:rPr>
                <w:rFonts w:ascii="Times New Roman" w:hAnsi="Times New Roman" w:cs="Times New Roman"/>
                <w:sz w:val="24"/>
                <w:szCs w:val="24"/>
              </w:rPr>
              <w:t xml:space="preserve"> можно заменить действие команды </w:t>
            </w:r>
            <w:r w:rsidRPr="00915E2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MOV</w:t>
            </w:r>
            <w:r w:rsidRPr="00915E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15E2B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915E2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CX</w:t>
            </w:r>
            <w:r w:rsidRPr="00915E2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915E2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BX</w:t>
            </w:r>
            <w:r w:rsidRPr="00915E2B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:rsidR="00577D0F" w:rsidRPr="00915E2B" w:rsidRDefault="00577D0F" w:rsidP="004F5AE8">
            <w:pPr>
              <w:pStyle w:val="a9"/>
              <w:numPr>
                <w:ilvl w:val="0"/>
                <w:numId w:val="3"/>
              </w:numPr>
              <w:tabs>
                <w:tab w:val="clear" w:pos="0"/>
                <w:tab w:val="num" w:pos="142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15E2B">
              <w:rPr>
                <w:rFonts w:ascii="Times New Roman" w:hAnsi="Times New Roman" w:cs="Times New Roman"/>
                <w:sz w:val="24"/>
                <w:szCs w:val="24"/>
              </w:rPr>
              <w:t>Перечислите известные способы адресации к памяти. Приведите примеры команд с их использованием.</w:t>
            </w:r>
          </w:p>
          <w:p w:rsidR="00577D0F" w:rsidRPr="00915E2B" w:rsidRDefault="00577D0F" w:rsidP="004F5AE8">
            <w:pPr>
              <w:pStyle w:val="a9"/>
              <w:numPr>
                <w:ilvl w:val="0"/>
                <w:numId w:val="3"/>
              </w:numPr>
              <w:tabs>
                <w:tab w:val="clear" w:pos="0"/>
                <w:tab w:val="num" w:pos="142"/>
              </w:tabs>
              <w:spacing w:after="10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15E2B">
              <w:rPr>
                <w:rFonts w:ascii="Times New Roman" w:hAnsi="Times New Roman" w:cs="Times New Roman"/>
                <w:sz w:val="24"/>
                <w:szCs w:val="24"/>
              </w:rPr>
              <w:t xml:space="preserve">Что общего и чем отличаются команды </w:t>
            </w:r>
            <w:r w:rsidRPr="00915E2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CMP</w:t>
            </w:r>
            <w:r w:rsidRPr="00915E2B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Pr="00915E2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SUB</w:t>
            </w:r>
            <w:r w:rsidRPr="00915E2B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:rsidR="00577D0F" w:rsidRPr="00915E2B" w:rsidRDefault="00577D0F" w:rsidP="004F5AE8">
            <w:pPr>
              <w:pStyle w:val="a9"/>
              <w:numPr>
                <w:ilvl w:val="0"/>
                <w:numId w:val="3"/>
              </w:numPr>
              <w:tabs>
                <w:tab w:val="clear" w:pos="0"/>
                <w:tab w:val="num" w:pos="142"/>
              </w:tabs>
              <w:spacing w:after="10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15E2B">
              <w:rPr>
                <w:rFonts w:ascii="Times New Roman" w:hAnsi="Times New Roman" w:cs="Times New Roman"/>
                <w:sz w:val="24"/>
                <w:szCs w:val="24"/>
              </w:rPr>
              <w:t xml:space="preserve">Как организовать вложенный цикл посредством двух команд </w:t>
            </w:r>
            <w:r w:rsidRPr="00915E2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LOOP</w:t>
            </w:r>
            <w:r w:rsidRPr="00915E2B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:rsidR="00577D0F" w:rsidRPr="00915E2B" w:rsidRDefault="00577D0F" w:rsidP="004F5AE8">
            <w:pPr>
              <w:pStyle w:val="a9"/>
              <w:numPr>
                <w:ilvl w:val="0"/>
                <w:numId w:val="3"/>
              </w:numPr>
              <w:tabs>
                <w:tab w:val="clear" w:pos="0"/>
                <w:tab w:val="num" w:pos="142"/>
              </w:tabs>
              <w:spacing w:after="10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15E2B">
              <w:rPr>
                <w:rFonts w:ascii="Times New Roman" w:hAnsi="Times New Roman" w:cs="Times New Roman"/>
                <w:sz w:val="24"/>
                <w:szCs w:val="24"/>
              </w:rPr>
              <w:t>Зачем, по вашему мнению, процессоры требуют обратного порядка записи байтов в памяти?</w:t>
            </w:r>
          </w:p>
          <w:p w:rsidR="00577D0F" w:rsidRPr="00915E2B" w:rsidRDefault="00577D0F" w:rsidP="004F5AE8">
            <w:pPr>
              <w:pStyle w:val="a9"/>
              <w:numPr>
                <w:ilvl w:val="0"/>
                <w:numId w:val="3"/>
              </w:numPr>
              <w:tabs>
                <w:tab w:val="clear" w:pos="0"/>
                <w:tab w:val="num" w:pos="142"/>
              </w:tabs>
              <w:spacing w:after="10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15E2B">
              <w:rPr>
                <w:rFonts w:ascii="Times New Roman" w:hAnsi="Times New Roman" w:cs="Times New Roman"/>
                <w:sz w:val="24"/>
                <w:szCs w:val="24"/>
              </w:rPr>
              <w:t>Какой регистр отвечает за состояние процессора после выполнения команд?</w:t>
            </w:r>
          </w:p>
          <w:p w:rsidR="00577D0F" w:rsidRPr="00915E2B" w:rsidRDefault="00577D0F" w:rsidP="004F5AE8">
            <w:pPr>
              <w:pStyle w:val="a9"/>
              <w:numPr>
                <w:ilvl w:val="0"/>
                <w:numId w:val="3"/>
              </w:numPr>
              <w:tabs>
                <w:tab w:val="clear" w:pos="0"/>
                <w:tab w:val="num" w:pos="142"/>
              </w:tabs>
              <w:spacing w:after="10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15E2B">
              <w:rPr>
                <w:rFonts w:ascii="Times New Roman" w:hAnsi="Times New Roman" w:cs="Times New Roman"/>
                <w:sz w:val="24"/>
                <w:szCs w:val="24"/>
              </w:rPr>
              <w:t>Напишите комбинацию команд для того, чтобы  3 и 7 бит установить в «1» и изм</w:t>
            </w:r>
            <w:r w:rsidRPr="00915E2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915E2B">
              <w:rPr>
                <w:rFonts w:ascii="Times New Roman" w:hAnsi="Times New Roman" w:cs="Times New Roman"/>
                <w:sz w:val="24"/>
                <w:szCs w:val="24"/>
              </w:rPr>
              <w:t>нить на противоположное значение нулевой  бит, сохраняя при этом неизменными о</w:t>
            </w:r>
            <w:r w:rsidRPr="00915E2B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915E2B">
              <w:rPr>
                <w:rFonts w:ascii="Times New Roman" w:hAnsi="Times New Roman" w:cs="Times New Roman"/>
                <w:sz w:val="24"/>
                <w:szCs w:val="24"/>
              </w:rPr>
              <w:t>тальные биты в байте.</w:t>
            </w:r>
          </w:p>
        </w:tc>
      </w:tr>
      <w:tr w:rsidR="00577D0F" w:rsidRPr="00077A8B" w:rsidTr="00902DA1">
        <w:trPr>
          <w:trHeight w:val="690"/>
        </w:trPr>
        <w:tc>
          <w:tcPr>
            <w:tcW w:w="5000" w:type="pct"/>
            <w:vAlign w:val="center"/>
          </w:tcPr>
          <w:p w:rsidR="00577D0F" w:rsidRPr="00915E2B" w:rsidRDefault="00577D0F" w:rsidP="00137063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915E2B">
              <w:rPr>
                <w:rFonts w:ascii="Times New Roman" w:hAnsi="Times New Roman" w:cs="Times New Roman"/>
                <w:sz w:val="24"/>
                <w:szCs w:val="24"/>
              </w:rPr>
              <w:t xml:space="preserve">Задание 1. Что будет находиться в регистре </w:t>
            </w:r>
            <w:r w:rsidRPr="00915E2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AL</w:t>
            </w:r>
            <w:r w:rsidRPr="00915E2B">
              <w:rPr>
                <w:rFonts w:ascii="Times New Roman" w:hAnsi="Times New Roman" w:cs="Times New Roman"/>
                <w:sz w:val="24"/>
                <w:szCs w:val="24"/>
              </w:rPr>
              <w:t xml:space="preserve"> после выполнения следующего фрагмента и почему?</w:t>
            </w:r>
          </w:p>
          <w:p w:rsidR="00577D0F" w:rsidRPr="00915E2B" w:rsidRDefault="00577D0F" w:rsidP="00137063">
            <w:pPr>
              <w:pStyle w:val="a9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915E2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MOV</w:t>
            </w:r>
            <w:r w:rsidRPr="00915E2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ab/>
            </w:r>
            <w:r w:rsidRPr="00915E2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ab/>
            </w:r>
            <w:r w:rsidRPr="00915E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AL, FF</w:t>
            </w:r>
          </w:p>
          <w:p w:rsidR="00577D0F" w:rsidRPr="00915E2B" w:rsidRDefault="00577D0F" w:rsidP="00137063">
            <w:pPr>
              <w:pStyle w:val="a9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915E2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ADD</w:t>
            </w:r>
            <w:r w:rsidRPr="00915E2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ab/>
            </w:r>
            <w:r w:rsidRPr="00915E2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ab/>
            </w:r>
            <w:r w:rsidRPr="00915E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AL, 02</w:t>
            </w:r>
          </w:p>
        </w:tc>
      </w:tr>
      <w:tr w:rsidR="00577D0F" w:rsidRPr="00915E2B" w:rsidTr="001E3633">
        <w:trPr>
          <w:trHeight w:val="555"/>
        </w:trPr>
        <w:tc>
          <w:tcPr>
            <w:tcW w:w="5000" w:type="pct"/>
            <w:vAlign w:val="center"/>
          </w:tcPr>
          <w:p w:rsidR="00577D0F" w:rsidRPr="00915E2B" w:rsidRDefault="00577D0F" w:rsidP="00137063">
            <w:pPr>
              <w:pStyle w:val="PlainText"/>
              <w:ind w:left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5E2B">
              <w:rPr>
                <w:rFonts w:ascii="Times New Roman" w:hAnsi="Times New Roman" w:cs="Times New Roman"/>
                <w:sz w:val="24"/>
                <w:szCs w:val="24"/>
              </w:rPr>
              <w:t>Задание 2. По адресу</w:t>
            </w:r>
            <w:r w:rsidRPr="00915E2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А</w:t>
            </w:r>
            <w:r w:rsidRPr="00915E2B"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</w:rPr>
              <w:t>1</w:t>
            </w:r>
            <w:r w:rsidRPr="00915E2B">
              <w:rPr>
                <w:rFonts w:ascii="Times New Roman" w:hAnsi="Times New Roman" w:cs="Times New Roman"/>
                <w:sz w:val="24"/>
                <w:szCs w:val="24"/>
              </w:rPr>
              <w:t xml:space="preserve"> находится массив из четырех двухбайтовых переменных. Найти их произведение и записать его по заданному адресу </w:t>
            </w:r>
            <w:r w:rsidRPr="00915E2B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 w:rsidRPr="00915E2B"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</w:rPr>
              <w:t>2</w:t>
            </w:r>
            <w:r w:rsidRPr="00915E2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577D0F" w:rsidRPr="00915E2B" w:rsidTr="001E3633">
        <w:trPr>
          <w:trHeight w:val="563"/>
        </w:trPr>
        <w:tc>
          <w:tcPr>
            <w:tcW w:w="5000" w:type="pct"/>
            <w:vAlign w:val="center"/>
          </w:tcPr>
          <w:p w:rsidR="00577D0F" w:rsidRPr="00915E2B" w:rsidRDefault="00577D0F" w:rsidP="00137063">
            <w:pPr>
              <w:pStyle w:val="PlainText"/>
              <w:ind w:left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5E2B">
              <w:rPr>
                <w:rFonts w:ascii="Times New Roman" w:hAnsi="Times New Roman" w:cs="Times New Roman"/>
                <w:sz w:val="24"/>
                <w:szCs w:val="24"/>
              </w:rPr>
              <w:t xml:space="preserve">Задание 3. В массиве двухбайтовых чисел, содержащем </w:t>
            </w:r>
            <w:r w:rsidRPr="00915E2B">
              <w:rPr>
                <w:rFonts w:ascii="Times New Roman" w:hAnsi="Times New Roman" w:cs="Times New Roman"/>
                <w:b/>
                <w:sz w:val="24"/>
                <w:szCs w:val="24"/>
              </w:rPr>
              <w:t>N</w:t>
            </w:r>
            <w:r w:rsidRPr="00915E2B">
              <w:rPr>
                <w:rFonts w:ascii="Times New Roman" w:hAnsi="Times New Roman" w:cs="Times New Roman"/>
                <w:sz w:val="24"/>
                <w:szCs w:val="24"/>
              </w:rPr>
              <w:t xml:space="preserve"> элементов, найти мин</w:t>
            </w:r>
            <w:r w:rsidRPr="00915E2B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915E2B">
              <w:rPr>
                <w:rFonts w:ascii="Times New Roman" w:hAnsi="Times New Roman" w:cs="Times New Roman"/>
                <w:sz w:val="24"/>
                <w:szCs w:val="24"/>
              </w:rPr>
              <w:t>мальное и максимальное значение и поменять их местами.</w:t>
            </w:r>
          </w:p>
        </w:tc>
      </w:tr>
      <w:tr w:rsidR="00577D0F" w:rsidRPr="00915E2B" w:rsidTr="00902DA1">
        <w:trPr>
          <w:trHeight w:val="248"/>
        </w:trPr>
        <w:tc>
          <w:tcPr>
            <w:tcW w:w="5000" w:type="pct"/>
            <w:vAlign w:val="center"/>
          </w:tcPr>
          <w:p w:rsidR="00577D0F" w:rsidRPr="00915E2B" w:rsidRDefault="00577D0F" w:rsidP="00137063">
            <w:pPr>
              <w:pStyle w:val="PlainText"/>
              <w:ind w:left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5E2B">
              <w:rPr>
                <w:rFonts w:ascii="Times New Roman" w:hAnsi="Times New Roman" w:cs="Times New Roman"/>
                <w:sz w:val="24"/>
                <w:szCs w:val="24"/>
              </w:rPr>
              <w:t xml:space="preserve">Задание 4. В памяти дана строка символов, находящаяся по адресу </w:t>
            </w:r>
            <w:r w:rsidRPr="00915E2B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 w:rsidRPr="00915E2B"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</w:rPr>
              <w:t>1</w:t>
            </w:r>
            <w:r w:rsidRPr="00915E2B">
              <w:rPr>
                <w:rFonts w:ascii="Times New Roman" w:hAnsi="Times New Roman" w:cs="Times New Roman"/>
                <w:sz w:val="24"/>
                <w:szCs w:val="24"/>
              </w:rPr>
              <w:t xml:space="preserve"> и длиной </w:t>
            </w:r>
            <w:r w:rsidRPr="00915E2B">
              <w:rPr>
                <w:rFonts w:ascii="Times New Roman" w:hAnsi="Times New Roman" w:cs="Times New Roman"/>
                <w:b/>
                <w:sz w:val="24"/>
                <w:szCs w:val="24"/>
              </w:rPr>
              <w:t>N</w:t>
            </w:r>
            <w:r w:rsidRPr="00915E2B">
              <w:rPr>
                <w:rFonts w:ascii="Times New Roman" w:hAnsi="Times New Roman" w:cs="Times New Roman"/>
                <w:sz w:val="24"/>
                <w:szCs w:val="24"/>
              </w:rPr>
              <w:t>. Проверьте, встречается ли в строке символ «</w:t>
            </w:r>
            <w:r w:rsidRPr="00915E2B">
              <w:rPr>
                <w:rFonts w:ascii="Times New Roman" w:hAnsi="Times New Roman" w:cs="Times New Roman"/>
                <w:b/>
                <w:sz w:val="24"/>
                <w:szCs w:val="24"/>
              </w:rPr>
              <w:t>q</w:t>
            </w:r>
            <w:r w:rsidRPr="00915E2B">
              <w:rPr>
                <w:rFonts w:ascii="Times New Roman" w:hAnsi="Times New Roman" w:cs="Times New Roman"/>
                <w:sz w:val="24"/>
                <w:szCs w:val="24"/>
              </w:rPr>
              <w:t>» или «</w:t>
            </w:r>
            <w:r w:rsidRPr="00915E2B">
              <w:rPr>
                <w:rFonts w:ascii="Times New Roman" w:hAnsi="Times New Roman" w:cs="Times New Roman"/>
                <w:b/>
                <w:sz w:val="24"/>
                <w:szCs w:val="24"/>
              </w:rPr>
              <w:t>Q</w:t>
            </w:r>
            <w:r w:rsidRPr="00915E2B">
              <w:rPr>
                <w:rFonts w:ascii="Times New Roman" w:hAnsi="Times New Roman" w:cs="Times New Roman"/>
                <w:sz w:val="24"/>
                <w:szCs w:val="24"/>
              </w:rPr>
              <w:t>» и, если да, запишите в конец  массива число найденных символов.</w:t>
            </w:r>
          </w:p>
        </w:tc>
      </w:tr>
    </w:tbl>
    <w:p w:rsidR="00577D0F" w:rsidRPr="00915E2B" w:rsidRDefault="00577D0F" w:rsidP="003567FB">
      <w:pPr>
        <w:rPr>
          <w:i/>
        </w:rPr>
      </w:pPr>
    </w:p>
    <w:p w:rsidR="00577D0F" w:rsidRPr="00915E2B" w:rsidRDefault="00577D0F" w:rsidP="003567FB">
      <w:pPr>
        <w:rPr>
          <w:i/>
        </w:rPr>
      </w:pPr>
      <w:r w:rsidRPr="00915E2B">
        <w:rPr>
          <w:i/>
        </w:rPr>
        <w:t>Лабораторная работа № 2. Программирование клавиатуры.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571"/>
      </w:tblGrid>
      <w:tr w:rsidR="00577D0F" w:rsidRPr="00915E2B" w:rsidTr="00874767">
        <w:trPr>
          <w:trHeight w:val="695"/>
        </w:trPr>
        <w:tc>
          <w:tcPr>
            <w:tcW w:w="5000" w:type="pct"/>
            <w:vAlign w:val="center"/>
          </w:tcPr>
          <w:p w:rsidR="00577D0F" w:rsidRPr="00915E2B" w:rsidRDefault="00577D0F" w:rsidP="004F5AE8">
            <w:pPr>
              <w:pStyle w:val="ListParagraph"/>
              <w:numPr>
                <w:ilvl w:val="0"/>
                <w:numId w:val="4"/>
              </w:numPr>
            </w:pPr>
            <w:r w:rsidRPr="00915E2B">
              <w:t>Для чего нужен кольцевой буфер?</w:t>
            </w:r>
          </w:p>
          <w:p w:rsidR="00577D0F" w:rsidRPr="00915E2B" w:rsidRDefault="00577D0F" w:rsidP="004F5AE8">
            <w:pPr>
              <w:pStyle w:val="ListParagraph"/>
              <w:numPr>
                <w:ilvl w:val="0"/>
                <w:numId w:val="4"/>
              </w:numPr>
            </w:pPr>
            <w:r w:rsidRPr="00915E2B">
              <w:t>Какова статусных байтов клавиатуры</w:t>
            </w:r>
            <w:r w:rsidRPr="00915E2B">
              <w:rPr>
                <w:lang w:val="en-US"/>
              </w:rPr>
              <w:t>?</w:t>
            </w:r>
          </w:p>
          <w:p w:rsidR="00577D0F" w:rsidRPr="00915E2B" w:rsidRDefault="00577D0F" w:rsidP="004F5AE8">
            <w:pPr>
              <w:pStyle w:val="ListParagraph"/>
              <w:numPr>
                <w:ilvl w:val="0"/>
                <w:numId w:val="4"/>
              </w:numPr>
            </w:pPr>
            <w:r w:rsidRPr="00915E2B">
              <w:t xml:space="preserve">Как клавиатура генерирует </w:t>
            </w:r>
            <w:r w:rsidRPr="00915E2B">
              <w:rPr>
                <w:lang w:val="en-US"/>
              </w:rPr>
              <w:t>ASCII</w:t>
            </w:r>
            <w:r w:rsidRPr="00915E2B">
              <w:t xml:space="preserve"> коды и расширенные коды?</w:t>
            </w:r>
          </w:p>
          <w:p w:rsidR="00577D0F" w:rsidRPr="00915E2B" w:rsidRDefault="00577D0F" w:rsidP="004F5AE8">
            <w:pPr>
              <w:pStyle w:val="ListParagraph"/>
              <w:numPr>
                <w:ilvl w:val="0"/>
                <w:numId w:val="4"/>
              </w:numPr>
            </w:pPr>
            <w:r w:rsidRPr="00915E2B">
              <w:t xml:space="preserve">Какие есть функции </w:t>
            </w:r>
            <w:r w:rsidRPr="00915E2B">
              <w:rPr>
                <w:lang w:val="en-US"/>
              </w:rPr>
              <w:t>Bios</w:t>
            </w:r>
            <w:r w:rsidRPr="00915E2B">
              <w:t xml:space="preserve"> 16</w:t>
            </w:r>
            <w:r w:rsidRPr="00915E2B">
              <w:rPr>
                <w:lang w:val="en-US"/>
              </w:rPr>
              <w:t>h</w:t>
            </w:r>
            <w:r w:rsidRPr="00915E2B">
              <w:t xml:space="preserve"> для работы с клавиатурой?</w:t>
            </w:r>
          </w:p>
          <w:p w:rsidR="00577D0F" w:rsidRPr="00915E2B" w:rsidRDefault="00577D0F" w:rsidP="004F5AE8">
            <w:pPr>
              <w:pStyle w:val="ListParagraph"/>
              <w:numPr>
                <w:ilvl w:val="0"/>
                <w:numId w:val="4"/>
              </w:numPr>
            </w:pPr>
            <w:r w:rsidRPr="00915E2B">
              <w:t>Какие есть функции прерывания 21</w:t>
            </w:r>
            <w:r w:rsidRPr="00915E2B">
              <w:rPr>
                <w:lang w:val="en-US"/>
              </w:rPr>
              <w:t>h</w:t>
            </w:r>
            <w:r w:rsidRPr="00915E2B">
              <w:t xml:space="preserve"> для работы с клавиатурой?</w:t>
            </w:r>
          </w:p>
          <w:p w:rsidR="00577D0F" w:rsidRPr="00915E2B" w:rsidRDefault="00577D0F" w:rsidP="004F5AE8">
            <w:pPr>
              <w:pStyle w:val="ListParagraph"/>
              <w:numPr>
                <w:ilvl w:val="0"/>
                <w:numId w:val="4"/>
              </w:numPr>
            </w:pPr>
            <w:r w:rsidRPr="00915E2B">
              <w:t>Как прочитать статусный байт клавиатуры?</w:t>
            </w:r>
          </w:p>
          <w:p w:rsidR="00577D0F" w:rsidRPr="00915E2B" w:rsidRDefault="00577D0F" w:rsidP="004F5AE8">
            <w:pPr>
              <w:pStyle w:val="ListParagraph"/>
              <w:numPr>
                <w:ilvl w:val="0"/>
                <w:numId w:val="4"/>
              </w:numPr>
            </w:pPr>
            <w:r w:rsidRPr="00915E2B">
              <w:t>Что такое скан код клавиатуры?</w:t>
            </w:r>
          </w:p>
        </w:tc>
      </w:tr>
      <w:tr w:rsidR="00577D0F" w:rsidRPr="00915E2B" w:rsidTr="00874767">
        <w:trPr>
          <w:trHeight w:val="690"/>
        </w:trPr>
        <w:tc>
          <w:tcPr>
            <w:tcW w:w="5000" w:type="pct"/>
            <w:vAlign w:val="center"/>
          </w:tcPr>
          <w:p w:rsidR="00577D0F" w:rsidRPr="00915E2B" w:rsidRDefault="00577D0F" w:rsidP="00B7425C">
            <w:r w:rsidRPr="00915E2B">
              <w:t>Задание 1. Проверить, есть ли символы в буфере и если есть, то очистить буфер.</w:t>
            </w:r>
          </w:p>
        </w:tc>
      </w:tr>
      <w:tr w:rsidR="00577D0F" w:rsidRPr="00915E2B" w:rsidTr="00B7425C">
        <w:trPr>
          <w:trHeight w:val="596"/>
        </w:trPr>
        <w:tc>
          <w:tcPr>
            <w:tcW w:w="5000" w:type="pct"/>
            <w:vAlign w:val="center"/>
          </w:tcPr>
          <w:p w:rsidR="00577D0F" w:rsidRPr="00915E2B" w:rsidRDefault="00577D0F" w:rsidP="00B7425C">
            <w:r w:rsidRPr="00915E2B">
              <w:t xml:space="preserve">Задание 2. Проверить, нажата ли клавиша правый </w:t>
            </w:r>
            <w:r w:rsidRPr="00915E2B">
              <w:rPr>
                <w:lang w:val="en-US"/>
              </w:rPr>
              <w:t>Chift</w:t>
            </w:r>
            <w:r w:rsidRPr="00915E2B">
              <w:t>?</w:t>
            </w:r>
          </w:p>
        </w:tc>
      </w:tr>
      <w:tr w:rsidR="00577D0F" w:rsidRPr="00915E2B" w:rsidTr="00B7425C">
        <w:trPr>
          <w:trHeight w:val="725"/>
        </w:trPr>
        <w:tc>
          <w:tcPr>
            <w:tcW w:w="5000" w:type="pct"/>
            <w:vAlign w:val="center"/>
          </w:tcPr>
          <w:p w:rsidR="00577D0F" w:rsidRPr="00915E2B" w:rsidRDefault="00577D0F" w:rsidP="00B7425C">
            <w:r w:rsidRPr="00915E2B">
              <w:t>Задание 3. Составить программу включения и выключения всех индикаторов на клавиат</w:t>
            </w:r>
            <w:r w:rsidRPr="00915E2B">
              <w:t>у</w:t>
            </w:r>
            <w:r w:rsidRPr="00915E2B">
              <w:t>ре.</w:t>
            </w:r>
          </w:p>
        </w:tc>
      </w:tr>
      <w:tr w:rsidR="00577D0F" w:rsidRPr="00915E2B" w:rsidTr="00874767">
        <w:trPr>
          <w:trHeight w:val="248"/>
        </w:trPr>
        <w:tc>
          <w:tcPr>
            <w:tcW w:w="5000" w:type="pct"/>
            <w:vAlign w:val="center"/>
          </w:tcPr>
          <w:p w:rsidR="00577D0F" w:rsidRPr="00915E2B" w:rsidRDefault="00577D0F" w:rsidP="00B7425C">
            <w:r w:rsidRPr="00915E2B">
              <w:t>Задание 4. Составить программу ввода расширенного кода с клавиатуры.</w:t>
            </w:r>
          </w:p>
        </w:tc>
      </w:tr>
    </w:tbl>
    <w:p w:rsidR="00577D0F" w:rsidRPr="00915E2B" w:rsidRDefault="00577D0F" w:rsidP="00D121E4">
      <w:pPr>
        <w:rPr>
          <w:i/>
        </w:rPr>
      </w:pPr>
    </w:p>
    <w:p w:rsidR="00577D0F" w:rsidRPr="00915E2B" w:rsidRDefault="00577D0F" w:rsidP="00D121E4">
      <w:pPr>
        <w:rPr>
          <w:i/>
        </w:rPr>
      </w:pPr>
      <w:r w:rsidRPr="00915E2B">
        <w:rPr>
          <w:i/>
        </w:rPr>
        <w:t>Лабораторная работа № 3. Работа с таймером и генерация звука в на языке Ассемблер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"/>
        <w:gridCol w:w="9565"/>
      </w:tblGrid>
      <w:tr w:rsidR="00577D0F" w:rsidRPr="00915E2B" w:rsidTr="00874767">
        <w:trPr>
          <w:trHeight w:val="695"/>
        </w:trPr>
        <w:tc>
          <w:tcPr>
            <w:tcW w:w="5000" w:type="pct"/>
            <w:gridSpan w:val="2"/>
            <w:vAlign w:val="center"/>
          </w:tcPr>
          <w:p w:rsidR="00577D0F" w:rsidRPr="00915E2B" w:rsidRDefault="00577D0F" w:rsidP="004F5AE8">
            <w:pPr>
              <w:pStyle w:val="a8"/>
              <w:numPr>
                <w:ilvl w:val="0"/>
                <w:numId w:val="5"/>
              </w:numPr>
              <w:tabs>
                <w:tab w:val="clear" w:pos="1287"/>
                <w:tab w:val="num" w:pos="284"/>
              </w:tabs>
              <w:ind w:left="284" w:hanging="284"/>
              <w:rPr>
                <w:sz w:val="24"/>
                <w:szCs w:val="24"/>
              </w:rPr>
            </w:pPr>
            <w:r w:rsidRPr="00915E2B">
              <w:rPr>
                <w:sz w:val="24"/>
                <w:szCs w:val="24"/>
              </w:rPr>
              <w:t>Основные шаги процесса разработки программы на языке Ассемблер.</w:t>
            </w:r>
          </w:p>
          <w:p w:rsidR="00577D0F" w:rsidRPr="00915E2B" w:rsidRDefault="00577D0F" w:rsidP="004F5AE8">
            <w:pPr>
              <w:pStyle w:val="a8"/>
              <w:numPr>
                <w:ilvl w:val="0"/>
                <w:numId w:val="5"/>
              </w:numPr>
              <w:tabs>
                <w:tab w:val="clear" w:pos="1287"/>
                <w:tab w:val="num" w:pos="284"/>
              </w:tabs>
              <w:ind w:left="284" w:hanging="284"/>
              <w:rPr>
                <w:sz w:val="24"/>
                <w:szCs w:val="24"/>
              </w:rPr>
            </w:pPr>
            <w:r w:rsidRPr="00915E2B">
              <w:rPr>
                <w:sz w:val="24"/>
                <w:szCs w:val="24"/>
              </w:rPr>
              <w:t>Что происходит при трансляции программы?</w:t>
            </w:r>
          </w:p>
          <w:p w:rsidR="00577D0F" w:rsidRPr="00915E2B" w:rsidRDefault="00577D0F" w:rsidP="004F5AE8">
            <w:pPr>
              <w:pStyle w:val="a8"/>
              <w:numPr>
                <w:ilvl w:val="0"/>
                <w:numId w:val="5"/>
              </w:numPr>
              <w:tabs>
                <w:tab w:val="clear" w:pos="1287"/>
                <w:tab w:val="num" w:pos="284"/>
              </w:tabs>
              <w:ind w:left="284" w:hanging="284"/>
              <w:rPr>
                <w:sz w:val="24"/>
                <w:szCs w:val="24"/>
              </w:rPr>
            </w:pPr>
            <w:r w:rsidRPr="00915E2B">
              <w:rPr>
                <w:sz w:val="24"/>
                <w:szCs w:val="24"/>
              </w:rPr>
              <w:t>Что происходит при компоновке программы?</w:t>
            </w:r>
          </w:p>
          <w:p w:rsidR="00577D0F" w:rsidRPr="00915E2B" w:rsidRDefault="00577D0F" w:rsidP="004F5AE8">
            <w:pPr>
              <w:pStyle w:val="a8"/>
              <w:numPr>
                <w:ilvl w:val="0"/>
                <w:numId w:val="5"/>
              </w:numPr>
              <w:tabs>
                <w:tab w:val="clear" w:pos="1287"/>
                <w:tab w:val="num" w:pos="284"/>
              </w:tabs>
              <w:ind w:left="284" w:hanging="284"/>
              <w:rPr>
                <w:sz w:val="24"/>
                <w:szCs w:val="24"/>
              </w:rPr>
            </w:pPr>
            <w:r w:rsidRPr="00915E2B">
              <w:rPr>
                <w:sz w:val="24"/>
                <w:szCs w:val="24"/>
              </w:rPr>
              <w:t xml:space="preserve">Какие существуют трансляторы языка Ассемблер? </w:t>
            </w:r>
          </w:p>
          <w:p w:rsidR="00577D0F" w:rsidRPr="00915E2B" w:rsidRDefault="00577D0F" w:rsidP="004F5AE8">
            <w:pPr>
              <w:pStyle w:val="a8"/>
              <w:numPr>
                <w:ilvl w:val="0"/>
                <w:numId w:val="5"/>
              </w:numPr>
              <w:tabs>
                <w:tab w:val="clear" w:pos="1287"/>
                <w:tab w:val="num" w:pos="284"/>
              </w:tabs>
              <w:ind w:left="284" w:hanging="284"/>
              <w:rPr>
                <w:sz w:val="24"/>
                <w:szCs w:val="24"/>
              </w:rPr>
            </w:pPr>
            <w:r w:rsidRPr="00915E2B">
              <w:rPr>
                <w:sz w:val="24"/>
                <w:szCs w:val="24"/>
              </w:rPr>
              <w:t>Какая программа обеспечивает трансляцию с обоих диалектов языка Ассемблер?</w:t>
            </w:r>
          </w:p>
          <w:p w:rsidR="00577D0F" w:rsidRPr="00915E2B" w:rsidRDefault="00577D0F" w:rsidP="004F5AE8">
            <w:pPr>
              <w:pStyle w:val="a8"/>
              <w:numPr>
                <w:ilvl w:val="0"/>
                <w:numId w:val="5"/>
              </w:numPr>
              <w:tabs>
                <w:tab w:val="clear" w:pos="1287"/>
                <w:tab w:val="num" w:pos="284"/>
              </w:tabs>
              <w:ind w:left="284" w:hanging="284"/>
              <w:rPr>
                <w:sz w:val="24"/>
                <w:szCs w:val="24"/>
              </w:rPr>
            </w:pPr>
            <w:r w:rsidRPr="00915E2B">
              <w:rPr>
                <w:spacing w:val="-5"/>
                <w:sz w:val="24"/>
                <w:szCs w:val="24"/>
              </w:rPr>
              <w:t>Что такое объектный код и чем он отличается от выполняемого кода и исходного текста программы?</w:t>
            </w:r>
            <w:r w:rsidRPr="00915E2B">
              <w:rPr>
                <w:sz w:val="24"/>
                <w:szCs w:val="24"/>
              </w:rPr>
              <w:t xml:space="preserve"> </w:t>
            </w:r>
          </w:p>
          <w:p w:rsidR="00577D0F" w:rsidRPr="00915E2B" w:rsidRDefault="00577D0F" w:rsidP="004F5AE8">
            <w:pPr>
              <w:pStyle w:val="a8"/>
              <w:numPr>
                <w:ilvl w:val="0"/>
                <w:numId w:val="5"/>
              </w:numPr>
              <w:tabs>
                <w:tab w:val="clear" w:pos="1287"/>
                <w:tab w:val="num" w:pos="284"/>
              </w:tabs>
              <w:ind w:left="284" w:hanging="284"/>
              <w:rPr>
                <w:sz w:val="24"/>
                <w:szCs w:val="24"/>
              </w:rPr>
            </w:pPr>
            <w:r w:rsidRPr="00915E2B">
              <w:rPr>
                <w:sz w:val="24"/>
                <w:szCs w:val="24"/>
              </w:rPr>
              <w:t>Как задавать опции работы транслятора и их основное назначение.</w:t>
            </w:r>
          </w:p>
          <w:p w:rsidR="00577D0F" w:rsidRPr="00915E2B" w:rsidRDefault="00577D0F" w:rsidP="004F5AE8">
            <w:pPr>
              <w:pStyle w:val="a8"/>
              <w:numPr>
                <w:ilvl w:val="0"/>
                <w:numId w:val="5"/>
              </w:numPr>
              <w:tabs>
                <w:tab w:val="clear" w:pos="1287"/>
                <w:tab w:val="num" w:pos="284"/>
              </w:tabs>
              <w:ind w:left="284" w:hanging="284"/>
              <w:rPr>
                <w:sz w:val="24"/>
                <w:szCs w:val="24"/>
              </w:rPr>
            </w:pPr>
            <w:r w:rsidRPr="00915E2B">
              <w:rPr>
                <w:sz w:val="24"/>
                <w:szCs w:val="24"/>
              </w:rPr>
              <w:t xml:space="preserve">Какая программа используется для создания файла с исполняемым кодом? </w:t>
            </w:r>
          </w:p>
          <w:p w:rsidR="00577D0F" w:rsidRPr="00915E2B" w:rsidRDefault="00577D0F" w:rsidP="004F5AE8">
            <w:pPr>
              <w:pStyle w:val="a8"/>
              <w:numPr>
                <w:ilvl w:val="0"/>
                <w:numId w:val="5"/>
              </w:numPr>
              <w:tabs>
                <w:tab w:val="clear" w:pos="1287"/>
                <w:tab w:val="num" w:pos="284"/>
              </w:tabs>
              <w:ind w:left="284" w:hanging="284"/>
              <w:rPr>
                <w:sz w:val="24"/>
                <w:szCs w:val="24"/>
              </w:rPr>
            </w:pPr>
            <w:r w:rsidRPr="00915E2B">
              <w:rPr>
                <w:sz w:val="24"/>
                <w:szCs w:val="24"/>
              </w:rPr>
              <w:t>Как из нескольких объектных модулей получить выполняемый модуль?</w:t>
            </w:r>
          </w:p>
          <w:p w:rsidR="00577D0F" w:rsidRPr="00915E2B" w:rsidRDefault="00577D0F" w:rsidP="004F5AE8">
            <w:pPr>
              <w:pStyle w:val="a8"/>
              <w:numPr>
                <w:ilvl w:val="0"/>
                <w:numId w:val="5"/>
              </w:numPr>
              <w:tabs>
                <w:tab w:val="clear" w:pos="1287"/>
                <w:tab w:val="num" w:pos="284"/>
              </w:tabs>
              <w:ind w:left="284" w:hanging="284"/>
              <w:rPr>
                <w:sz w:val="24"/>
                <w:szCs w:val="24"/>
              </w:rPr>
            </w:pPr>
            <w:r w:rsidRPr="00915E2B">
              <w:rPr>
                <w:sz w:val="24"/>
                <w:szCs w:val="24"/>
              </w:rPr>
              <w:t>Какие директивы помогают компоновщику создавать программу из нескольких объектных модулей?</w:t>
            </w:r>
          </w:p>
          <w:p w:rsidR="00577D0F" w:rsidRPr="00915E2B" w:rsidRDefault="00577D0F" w:rsidP="004F5AE8">
            <w:pPr>
              <w:pStyle w:val="a8"/>
              <w:numPr>
                <w:ilvl w:val="0"/>
                <w:numId w:val="5"/>
              </w:numPr>
              <w:tabs>
                <w:tab w:val="clear" w:pos="1287"/>
                <w:tab w:val="num" w:pos="284"/>
              </w:tabs>
              <w:ind w:left="284" w:hanging="284"/>
              <w:rPr>
                <w:sz w:val="24"/>
                <w:szCs w:val="24"/>
              </w:rPr>
            </w:pPr>
            <w:r w:rsidRPr="00915E2B">
              <w:rPr>
                <w:sz w:val="24"/>
                <w:szCs w:val="24"/>
              </w:rPr>
              <w:t>Как писать опции компоновщика и их основное назначение.</w:t>
            </w:r>
          </w:p>
          <w:p w:rsidR="00577D0F" w:rsidRPr="00915E2B" w:rsidRDefault="00577D0F" w:rsidP="004F5AE8">
            <w:pPr>
              <w:pStyle w:val="a8"/>
              <w:numPr>
                <w:ilvl w:val="0"/>
                <w:numId w:val="5"/>
              </w:numPr>
              <w:tabs>
                <w:tab w:val="clear" w:pos="1287"/>
                <w:tab w:val="num" w:pos="284"/>
              </w:tabs>
              <w:ind w:left="284" w:hanging="284"/>
              <w:rPr>
                <w:sz w:val="24"/>
                <w:szCs w:val="24"/>
              </w:rPr>
            </w:pPr>
            <w:r w:rsidRPr="00915E2B">
              <w:rPr>
                <w:sz w:val="24"/>
                <w:szCs w:val="24"/>
              </w:rPr>
              <w:t xml:space="preserve">Почему размер исходного модуля существенно больше чем объектного? </w:t>
            </w:r>
          </w:p>
          <w:p w:rsidR="00577D0F" w:rsidRPr="00915E2B" w:rsidRDefault="00577D0F" w:rsidP="004F5AE8">
            <w:pPr>
              <w:pStyle w:val="a8"/>
              <w:numPr>
                <w:ilvl w:val="0"/>
                <w:numId w:val="5"/>
              </w:numPr>
              <w:tabs>
                <w:tab w:val="clear" w:pos="1287"/>
                <w:tab w:val="num" w:pos="284"/>
              </w:tabs>
              <w:ind w:left="284" w:hanging="284"/>
              <w:rPr>
                <w:sz w:val="24"/>
                <w:szCs w:val="24"/>
              </w:rPr>
            </w:pPr>
            <w:r w:rsidRPr="00915E2B">
              <w:rPr>
                <w:sz w:val="24"/>
                <w:szCs w:val="24"/>
              </w:rPr>
              <w:t>Что такое макроопределение</w:t>
            </w:r>
            <w:r w:rsidRPr="00915E2B">
              <w:rPr>
                <w:sz w:val="24"/>
                <w:szCs w:val="24"/>
                <w:lang w:val="en-US"/>
              </w:rPr>
              <w:t>?</w:t>
            </w:r>
          </w:p>
          <w:p w:rsidR="00577D0F" w:rsidRPr="00915E2B" w:rsidRDefault="00577D0F" w:rsidP="004F5AE8">
            <w:pPr>
              <w:pStyle w:val="a8"/>
              <w:numPr>
                <w:ilvl w:val="0"/>
                <w:numId w:val="5"/>
              </w:numPr>
              <w:tabs>
                <w:tab w:val="clear" w:pos="1287"/>
                <w:tab w:val="num" w:pos="284"/>
              </w:tabs>
              <w:ind w:left="284" w:hanging="284"/>
              <w:rPr>
                <w:sz w:val="24"/>
                <w:szCs w:val="24"/>
              </w:rPr>
            </w:pPr>
            <w:r w:rsidRPr="00915E2B">
              <w:rPr>
                <w:sz w:val="24"/>
                <w:szCs w:val="24"/>
              </w:rPr>
              <w:t>Укажите основные различия между директивой и командой.</w:t>
            </w:r>
          </w:p>
          <w:p w:rsidR="00577D0F" w:rsidRPr="00915E2B" w:rsidRDefault="00577D0F" w:rsidP="004F5AE8">
            <w:pPr>
              <w:pStyle w:val="a8"/>
              <w:numPr>
                <w:ilvl w:val="0"/>
                <w:numId w:val="5"/>
              </w:numPr>
              <w:tabs>
                <w:tab w:val="clear" w:pos="1287"/>
                <w:tab w:val="num" w:pos="284"/>
              </w:tabs>
              <w:ind w:left="284" w:hanging="284"/>
              <w:rPr>
                <w:sz w:val="24"/>
                <w:szCs w:val="24"/>
              </w:rPr>
            </w:pPr>
            <w:r w:rsidRPr="00915E2B">
              <w:rPr>
                <w:sz w:val="24"/>
                <w:szCs w:val="24"/>
              </w:rPr>
              <w:t>Для чего нужны директивы</w:t>
            </w:r>
            <w:r w:rsidRPr="00915E2B">
              <w:rPr>
                <w:sz w:val="24"/>
                <w:szCs w:val="24"/>
                <w:lang w:val="en-US"/>
              </w:rPr>
              <w:t>?</w:t>
            </w:r>
          </w:p>
          <w:p w:rsidR="00577D0F" w:rsidRPr="00915E2B" w:rsidRDefault="00577D0F" w:rsidP="004F5AE8">
            <w:pPr>
              <w:pStyle w:val="a8"/>
              <w:numPr>
                <w:ilvl w:val="0"/>
                <w:numId w:val="5"/>
              </w:numPr>
              <w:tabs>
                <w:tab w:val="clear" w:pos="1287"/>
                <w:tab w:val="num" w:pos="284"/>
              </w:tabs>
              <w:ind w:left="284" w:hanging="284"/>
              <w:rPr>
                <w:sz w:val="24"/>
                <w:szCs w:val="24"/>
              </w:rPr>
            </w:pPr>
            <w:r w:rsidRPr="00915E2B">
              <w:rPr>
                <w:sz w:val="24"/>
                <w:szCs w:val="24"/>
              </w:rPr>
              <w:t>Чем отличаются команда,  макрокоманда и макроопределение?</w:t>
            </w:r>
          </w:p>
          <w:p w:rsidR="00577D0F" w:rsidRPr="00915E2B" w:rsidRDefault="00577D0F" w:rsidP="004F5AE8">
            <w:pPr>
              <w:pStyle w:val="a8"/>
              <w:numPr>
                <w:ilvl w:val="0"/>
                <w:numId w:val="5"/>
              </w:numPr>
              <w:tabs>
                <w:tab w:val="clear" w:pos="1287"/>
                <w:tab w:val="num" w:pos="284"/>
              </w:tabs>
              <w:ind w:left="284" w:hanging="284"/>
              <w:rPr>
                <w:sz w:val="24"/>
                <w:szCs w:val="24"/>
              </w:rPr>
            </w:pPr>
            <w:r w:rsidRPr="00915E2B">
              <w:rPr>
                <w:sz w:val="24"/>
                <w:szCs w:val="24"/>
              </w:rPr>
              <w:t>Где могут находиться макроопределения: после заголовка программы, в теле пр</w:t>
            </w:r>
            <w:r w:rsidRPr="00915E2B">
              <w:rPr>
                <w:sz w:val="24"/>
                <w:szCs w:val="24"/>
              </w:rPr>
              <w:t>о</w:t>
            </w:r>
            <w:r w:rsidRPr="00915E2B">
              <w:rPr>
                <w:sz w:val="24"/>
                <w:szCs w:val="24"/>
              </w:rPr>
              <w:t>граммы или в конце программы?</w:t>
            </w:r>
          </w:p>
          <w:p w:rsidR="00577D0F" w:rsidRPr="00915E2B" w:rsidRDefault="00577D0F" w:rsidP="004F5AE8">
            <w:pPr>
              <w:pStyle w:val="a8"/>
              <w:numPr>
                <w:ilvl w:val="0"/>
                <w:numId w:val="5"/>
              </w:numPr>
              <w:tabs>
                <w:tab w:val="clear" w:pos="1287"/>
                <w:tab w:val="num" w:pos="284"/>
              </w:tabs>
              <w:ind w:left="284" w:hanging="284"/>
              <w:rPr>
                <w:sz w:val="24"/>
                <w:szCs w:val="24"/>
              </w:rPr>
            </w:pPr>
            <w:r w:rsidRPr="00915E2B">
              <w:rPr>
                <w:sz w:val="24"/>
                <w:szCs w:val="24"/>
              </w:rPr>
              <w:t xml:space="preserve">Основные различия между директивами </w:t>
            </w:r>
            <w:r w:rsidRPr="00915E2B">
              <w:rPr>
                <w:i/>
                <w:sz w:val="24"/>
                <w:szCs w:val="24"/>
                <w:lang w:val="en-US"/>
              </w:rPr>
              <w:t>r</w:t>
            </w:r>
            <w:r w:rsidRPr="00915E2B">
              <w:rPr>
                <w:i/>
                <w:sz w:val="24"/>
                <w:szCs w:val="24"/>
              </w:rPr>
              <w:t>et</w:t>
            </w:r>
            <w:r w:rsidRPr="00915E2B">
              <w:rPr>
                <w:sz w:val="24"/>
                <w:szCs w:val="24"/>
              </w:rPr>
              <w:t xml:space="preserve"> и </w:t>
            </w:r>
            <w:r w:rsidRPr="00915E2B">
              <w:rPr>
                <w:i/>
                <w:sz w:val="24"/>
                <w:szCs w:val="24"/>
                <w:lang w:val="en-US"/>
              </w:rPr>
              <w:t>e</w:t>
            </w:r>
            <w:r w:rsidRPr="00915E2B">
              <w:rPr>
                <w:i/>
                <w:sz w:val="24"/>
                <w:szCs w:val="24"/>
              </w:rPr>
              <w:t>nd</w:t>
            </w:r>
            <w:r w:rsidRPr="00915E2B">
              <w:rPr>
                <w:sz w:val="24"/>
                <w:szCs w:val="24"/>
              </w:rPr>
              <w:t>.</w:t>
            </w:r>
          </w:p>
          <w:p w:rsidR="00577D0F" w:rsidRPr="00915E2B" w:rsidRDefault="00577D0F" w:rsidP="004F5AE8">
            <w:pPr>
              <w:pStyle w:val="a8"/>
              <w:numPr>
                <w:ilvl w:val="0"/>
                <w:numId w:val="5"/>
              </w:numPr>
              <w:tabs>
                <w:tab w:val="clear" w:pos="1287"/>
                <w:tab w:val="num" w:pos="284"/>
              </w:tabs>
              <w:ind w:left="284" w:hanging="284"/>
              <w:rPr>
                <w:sz w:val="24"/>
                <w:szCs w:val="24"/>
              </w:rPr>
            </w:pPr>
            <w:r w:rsidRPr="00915E2B">
              <w:rPr>
                <w:sz w:val="24"/>
                <w:szCs w:val="24"/>
              </w:rPr>
              <w:t>Как правильно заканчивать программу на языке Ассемблера? Физический и лог</w:t>
            </w:r>
            <w:r w:rsidRPr="00915E2B">
              <w:rPr>
                <w:sz w:val="24"/>
                <w:szCs w:val="24"/>
              </w:rPr>
              <w:t>и</w:t>
            </w:r>
            <w:r w:rsidRPr="00915E2B">
              <w:rPr>
                <w:sz w:val="24"/>
                <w:szCs w:val="24"/>
              </w:rPr>
              <w:t>ческий конец программы.</w:t>
            </w:r>
          </w:p>
          <w:p w:rsidR="00577D0F" w:rsidRPr="00915E2B" w:rsidRDefault="00577D0F" w:rsidP="004F5AE8">
            <w:pPr>
              <w:pStyle w:val="a8"/>
              <w:numPr>
                <w:ilvl w:val="0"/>
                <w:numId w:val="5"/>
              </w:numPr>
              <w:tabs>
                <w:tab w:val="clear" w:pos="1287"/>
                <w:tab w:val="num" w:pos="284"/>
              </w:tabs>
              <w:ind w:left="284" w:hanging="284"/>
              <w:rPr>
                <w:sz w:val="24"/>
                <w:szCs w:val="24"/>
              </w:rPr>
            </w:pPr>
            <w:r w:rsidRPr="00915E2B">
              <w:rPr>
                <w:sz w:val="24"/>
                <w:szCs w:val="24"/>
              </w:rPr>
              <w:t xml:space="preserve">В чем состоит основное отличие в написании программ в формате </w:t>
            </w:r>
            <w:r w:rsidRPr="00915E2B">
              <w:rPr>
                <w:i/>
                <w:sz w:val="24"/>
                <w:szCs w:val="24"/>
                <w:lang w:val="en-US"/>
              </w:rPr>
              <w:t>exe</w:t>
            </w:r>
            <w:r w:rsidRPr="00915E2B">
              <w:rPr>
                <w:sz w:val="24"/>
                <w:szCs w:val="24"/>
              </w:rPr>
              <w:t xml:space="preserve">  и </w:t>
            </w:r>
            <w:r w:rsidRPr="00915E2B">
              <w:rPr>
                <w:sz w:val="24"/>
                <w:szCs w:val="24"/>
                <w:lang w:val="en-US"/>
              </w:rPr>
              <w:t>com</w:t>
            </w:r>
            <w:r w:rsidRPr="00915E2B">
              <w:rPr>
                <w:sz w:val="24"/>
                <w:szCs w:val="24"/>
              </w:rPr>
              <w:t>?</w:t>
            </w:r>
          </w:p>
          <w:p w:rsidR="00577D0F" w:rsidRPr="00915E2B" w:rsidRDefault="00577D0F" w:rsidP="004F5AE8">
            <w:pPr>
              <w:pStyle w:val="a8"/>
              <w:numPr>
                <w:ilvl w:val="0"/>
                <w:numId w:val="5"/>
              </w:numPr>
              <w:tabs>
                <w:tab w:val="clear" w:pos="1287"/>
                <w:tab w:val="num" w:pos="284"/>
              </w:tabs>
              <w:ind w:left="284" w:hanging="284"/>
              <w:rPr>
                <w:sz w:val="24"/>
                <w:szCs w:val="24"/>
              </w:rPr>
            </w:pPr>
            <w:r w:rsidRPr="00915E2B">
              <w:rPr>
                <w:sz w:val="24"/>
                <w:szCs w:val="24"/>
              </w:rPr>
              <w:t>Назовите основные директивы определения данных.</w:t>
            </w:r>
          </w:p>
          <w:p w:rsidR="00577D0F" w:rsidRPr="00915E2B" w:rsidRDefault="00577D0F" w:rsidP="004F5AE8">
            <w:pPr>
              <w:pStyle w:val="a8"/>
              <w:numPr>
                <w:ilvl w:val="0"/>
                <w:numId w:val="5"/>
              </w:numPr>
              <w:tabs>
                <w:tab w:val="clear" w:pos="1287"/>
                <w:tab w:val="num" w:pos="284"/>
              </w:tabs>
              <w:ind w:left="284" w:hanging="284"/>
              <w:rPr>
                <w:sz w:val="24"/>
                <w:szCs w:val="24"/>
              </w:rPr>
            </w:pPr>
            <w:r w:rsidRPr="00915E2B">
              <w:rPr>
                <w:sz w:val="24"/>
                <w:szCs w:val="24"/>
              </w:rPr>
              <w:t xml:space="preserve">Какие типы данных можно создать с помощью директивы </w:t>
            </w:r>
            <w:r w:rsidRPr="00915E2B">
              <w:rPr>
                <w:b/>
                <w:i/>
                <w:sz w:val="24"/>
                <w:szCs w:val="24"/>
              </w:rPr>
              <w:t>DB</w:t>
            </w:r>
            <w:r w:rsidRPr="00915E2B">
              <w:rPr>
                <w:sz w:val="24"/>
                <w:szCs w:val="24"/>
              </w:rPr>
              <w:t>?</w:t>
            </w:r>
          </w:p>
          <w:p w:rsidR="00577D0F" w:rsidRPr="00915E2B" w:rsidRDefault="00577D0F" w:rsidP="004F5AE8">
            <w:pPr>
              <w:pStyle w:val="a8"/>
              <w:numPr>
                <w:ilvl w:val="0"/>
                <w:numId w:val="5"/>
              </w:numPr>
              <w:tabs>
                <w:tab w:val="clear" w:pos="1287"/>
                <w:tab w:val="num" w:pos="284"/>
              </w:tabs>
              <w:ind w:left="284" w:hanging="284"/>
              <w:rPr>
                <w:sz w:val="24"/>
                <w:szCs w:val="24"/>
              </w:rPr>
            </w:pPr>
            <w:r w:rsidRPr="00915E2B">
              <w:rPr>
                <w:sz w:val="24"/>
                <w:szCs w:val="24"/>
              </w:rPr>
              <w:t>Напишите три команды для инициализации стека, вершина которого находится в регистре DS  по смещению 0.</w:t>
            </w:r>
          </w:p>
          <w:p w:rsidR="00577D0F" w:rsidRPr="00915E2B" w:rsidRDefault="00577D0F" w:rsidP="004F5AE8">
            <w:pPr>
              <w:pStyle w:val="a8"/>
              <w:numPr>
                <w:ilvl w:val="0"/>
                <w:numId w:val="5"/>
              </w:numPr>
              <w:tabs>
                <w:tab w:val="clear" w:pos="1287"/>
                <w:tab w:val="num" w:pos="284"/>
              </w:tabs>
              <w:ind w:left="284" w:hanging="284"/>
              <w:rPr>
                <w:sz w:val="24"/>
                <w:szCs w:val="24"/>
              </w:rPr>
            </w:pPr>
            <w:r w:rsidRPr="00915E2B">
              <w:rPr>
                <w:sz w:val="24"/>
                <w:szCs w:val="24"/>
              </w:rPr>
              <w:t xml:space="preserve">Для чего необходима начальная инициализация регистра </w:t>
            </w:r>
            <w:r w:rsidRPr="00915E2B">
              <w:rPr>
                <w:sz w:val="24"/>
                <w:szCs w:val="24"/>
                <w:lang w:val="en-US"/>
              </w:rPr>
              <w:t>DS</w:t>
            </w:r>
            <w:r w:rsidRPr="00915E2B">
              <w:rPr>
                <w:sz w:val="24"/>
                <w:szCs w:val="24"/>
              </w:rPr>
              <w:t xml:space="preserve"> в программе </w:t>
            </w:r>
            <w:r w:rsidRPr="00915E2B">
              <w:rPr>
                <w:i/>
                <w:sz w:val="24"/>
                <w:szCs w:val="24"/>
                <w:lang w:val="en-US"/>
              </w:rPr>
              <w:t>exe</w:t>
            </w:r>
            <w:r w:rsidRPr="00915E2B">
              <w:rPr>
                <w:sz w:val="24"/>
                <w:szCs w:val="24"/>
              </w:rPr>
              <w:t xml:space="preserve"> и как она проводится?</w:t>
            </w:r>
          </w:p>
          <w:p w:rsidR="00577D0F" w:rsidRPr="00915E2B" w:rsidRDefault="00577D0F" w:rsidP="004F5AE8">
            <w:pPr>
              <w:pStyle w:val="a8"/>
              <w:numPr>
                <w:ilvl w:val="0"/>
                <w:numId w:val="5"/>
              </w:numPr>
              <w:tabs>
                <w:tab w:val="clear" w:pos="1287"/>
                <w:tab w:val="num" w:pos="284"/>
              </w:tabs>
              <w:ind w:left="284" w:hanging="284"/>
              <w:rPr>
                <w:sz w:val="24"/>
                <w:szCs w:val="24"/>
              </w:rPr>
            </w:pPr>
            <w:r w:rsidRPr="00915E2B">
              <w:rPr>
                <w:sz w:val="24"/>
                <w:szCs w:val="24"/>
              </w:rPr>
              <w:t>Могут ли данные  com программы находится внутри кода?</w:t>
            </w:r>
          </w:p>
          <w:p w:rsidR="00577D0F" w:rsidRPr="00915E2B" w:rsidRDefault="00577D0F" w:rsidP="004F5AE8">
            <w:pPr>
              <w:pStyle w:val="a8"/>
              <w:numPr>
                <w:ilvl w:val="0"/>
                <w:numId w:val="5"/>
              </w:numPr>
              <w:tabs>
                <w:tab w:val="clear" w:pos="1287"/>
                <w:tab w:val="num" w:pos="284"/>
              </w:tabs>
              <w:ind w:left="284" w:hanging="284"/>
              <w:rPr>
                <w:sz w:val="24"/>
                <w:szCs w:val="24"/>
              </w:rPr>
            </w:pPr>
            <w:r w:rsidRPr="00915E2B">
              <w:rPr>
                <w:sz w:val="24"/>
                <w:szCs w:val="24"/>
              </w:rPr>
              <w:t xml:space="preserve">Можно ли внутри кодового сегмента </w:t>
            </w:r>
            <w:r w:rsidRPr="00915E2B">
              <w:rPr>
                <w:sz w:val="24"/>
                <w:szCs w:val="24"/>
                <w:lang w:val="en-US"/>
              </w:rPr>
              <w:t>exe</w:t>
            </w:r>
            <w:r w:rsidRPr="00915E2B">
              <w:rPr>
                <w:sz w:val="24"/>
                <w:szCs w:val="24"/>
              </w:rPr>
              <w:t>-программы хранить данные?</w:t>
            </w:r>
          </w:p>
          <w:p w:rsidR="00577D0F" w:rsidRPr="00915E2B" w:rsidRDefault="00577D0F" w:rsidP="004F5AE8">
            <w:pPr>
              <w:pStyle w:val="a8"/>
              <w:numPr>
                <w:ilvl w:val="0"/>
                <w:numId w:val="5"/>
              </w:numPr>
              <w:tabs>
                <w:tab w:val="clear" w:pos="1287"/>
                <w:tab w:val="num" w:pos="284"/>
              </w:tabs>
              <w:ind w:left="284" w:hanging="284"/>
              <w:rPr>
                <w:sz w:val="24"/>
                <w:szCs w:val="24"/>
              </w:rPr>
            </w:pPr>
            <w:r w:rsidRPr="00915E2B">
              <w:rPr>
                <w:sz w:val="24"/>
                <w:szCs w:val="24"/>
              </w:rPr>
              <w:t xml:space="preserve">      Почему в сегменте стека часто используется именно директива </w:t>
            </w:r>
            <w:r w:rsidRPr="00915E2B">
              <w:rPr>
                <w:b/>
                <w:i/>
                <w:sz w:val="24"/>
                <w:szCs w:val="24"/>
                <w:lang w:val="en-US"/>
              </w:rPr>
              <w:t>DW</w:t>
            </w:r>
            <w:r w:rsidRPr="00915E2B">
              <w:rPr>
                <w:sz w:val="24"/>
                <w:szCs w:val="24"/>
              </w:rPr>
              <w:t xml:space="preserve">? </w:t>
            </w:r>
          </w:p>
        </w:tc>
      </w:tr>
      <w:tr w:rsidR="00577D0F" w:rsidRPr="00915E2B" w:rsidTr="00874767">
        <w:trPr>
          <w:trHeight w:val="690"/>
        </w:trPr>
        <w:tc>
          <w:tcPr>
            <w:tcW w:w="5000" w:type="pct"/>
            <w:gridSpan w:val="2"/>
            <w:vAlign w:val="center"/>
          </w:tcPr>
          <w:p w:rsidR="00577D0F" w:rsidRPr="00915E2B" w:rsidRDefault="00577D0F" w:rsidP="00874767">
            <w:r w:rsidRPr="00915E2B">
              <w:t>Задание 1. Сгенерировать звуки от 100 Гц до 1000 Гц с шагом 100 Гц. Длительность ка</w:t>
            </w:r>
            <w:r w:rsidRPr="00915E2B">
              <w:t>ж</w:t>
            </w:r>
            <w:r w:rsidRPr="00915E2B">
              <w:t>дого звука строго 1 с. Генерация звука осуществляется посредством таймера.</w:t>
            </w:r>
          </w:p>
        </w:tc>
      </w:tr>
      <w:tr w:rsidR="00577D0F" w:rsidRPr="00915E2B" w:rsidTr="006930CE">
        <w:trPr>
          <w:trHeight w:val="539"/>
        </w:trPr>
        <w:tc>
          <w:tcPr>
            <w:tcW w:w="5000" w:type="pct"/>
            <w:gridSpan w:val="2"/>
            <w:vAlign w:val="center"/>
          </w:tcPr>
          <w:p w:rsidR="00577D0F" w:rsidRPr="00915E2B" w:rsidRDefault="00577D0F" w:rsidP="00874767">
            <w:pPr>
              <w:rPr>
                <w:lang w:val="en-US"/>
              </w:rPr>
            </w:pPr>
            <w:r w:rsidRPr="00915E2B">
              <w:t>Задание 2. Посредством таймера сгенерировать N случайных чисел в диапазоне A1 до A2 и найти их среднее значение. Исходные данные и результаты вывести на экран.</w:t>
            </w:r>
          </w:p>
        </w:tc>
      </w:tr>
      <w:tr w:rsidR="00577D0F" w:rsidRPr="00915E2B" w:rsidTr="006930CE">
        <w:trPr>
          <w:trHeight w:val="465"/>
        </w:trPr>
        <w:tc>
          <w:tcPr>
            <w:tcW w:w="5000" w:type="pct"/>
            <w:gridSpan w:val="2"/>
            <w:vAlign w:val="center"/>
          </w:tcPr>
          <w:p w:rsidR="00577D0F" w:rsidRPr="00915E2B" w:rsidRDefault="00577D0F" w:rsidP="00F83672">
            <w:r w:rsidRPr="00915E2B">
              <w:t xml:space="preserve">Задание 3. Получить звук с заданной частотой посредством </w:t>
            </w:r>
            <w:r w:rsidRPr="00915E2B">
              <w:rPr>
                <w:i/>
              </w:rPr>
              <w:t>PC Spiker</w:t>
            </w:r>
            <w:r w:rsidRPr="00915E2B">
              <w:t>.</w:t>
            </w:r>
          </w:p>
        </w:tc>
      </w:tr>
      <w:tr w:rsidR="00577D0F" w:rsidRPr="00915E2B" w:rsidTr="00874767">
        <w:trPr>
          <w:gridBefore w:val="1"/>
          <w:trHeight w:val="248"/>
        </w:trPr>
        <w:tc>
          <w:tcPr>
            <w:tcW w:w="5000" w:type="pct"/>
            <w:vAlign w:val="center"/>
          </w:tcPr>
          <w:p w:rsidR="00577D0F" w:rsidRPr="00915E2B" w:rsidRDefault="00577D0F" w:rsidP="00B903F8">
            <w:r w:rsidRPr="00915E2B">
              <w:t>Задание 4. Вывести на экран текущее значение счетчика времени в виде часов, минут и секунд через пробел.</w:t>
            </w:r>
          </w:p>
        </w:tc>
      </w:tr>
    </w:tbl>
    <w:p w:rsidR="00577D0F" w:rsidRPr="00915E2B" w:rsidRDefault="00577D0F" w:rsidP="00D121E4">
      <w:pPr>
        <w:rPr>
          <w:i/>
        </w:rPr>
      </w:pPr>
    </w:p>
    <w:p w:rsidR="00577D0F" w:rsidRPr="00915E2B" w:rsidRDefault="00577D0F" w:rsidP="00491D27">
      <w:pPr>
        <w:pStyle w:val="a8"/>
        <w:spacing w:before="100"/>
        <w:jc w:val="center"/>
        <w:rPr>
          <w:i/>
          <w:sz w:val="24"/>
          <w:szCs w:val="24"/>
        </w:rPr>
      </w:pPr>
      <w:r w:rsidRPr="00915E2B">
        <w:rPr>
          <w:i/>
          <w:sz w:val="24"/>
          <w:szCs w:val="24"/>
        </w:rPr>
        <w:t>Лабораторная работа № 4. Работа с логическими и физическими секторами диска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571"/>
      </w:tblGrid>
      <w:tr w:rsidR="00577D0F" w:rsidRPr="00915E2B" w:rsidTr="00874767">
        <w:trPr>
          <w:trHeight w:val="695"/>
        </w:trPr>
        <w:tc>
          <w:tcPr>
            <w:tcW w:w="5000" w:type="pct"/>
            <w:vAlign w:val="center"/>
          </w:tcPr>
          <w:p w:rsidR="00577D0F" w:rsidRPr="00915E2B" w:rsidRDefault="00577D0F" w:rsidP="004F5AE8">
            <w:pPr>
              <w:widowControl/>
              <w:numPr>
                <w:ilvl w:val="0"/>
                <w:numId w:val="6"/>
              </w:numPr>
              <w:tabs>
                <w:tab w:val="num" w:pos="502"/>
              </w:tabs>
              <w:autoSpaceDE/>
              <w:autoSpaceDN/>
              <w:adjustRightInd/>
              <w:jc w:val="both"/>
            </w:pPr>
            <w:r w:rsidRPr="00915E2B">
              <w:t>Устройство и принципы работы жестких и гибких носителей информации.</w:t>
            </w:r>
          </w:p>
          <w:p w:rsidR="00577D0F" w:rsidRPr="00915E2B" w:rsidRDefault="00577D0F" w:rsidP="004F5AE8">
            <w:pPr>
              <w:widowControl/>
              <w:numPr>
                <w:ilvl w:val="0"/>
                <w:numId w:val="6"/>
              </w:numPr>
              <w:tabs>
                <w:tab w:val="num" w:pos="502"/>
              </w:tabs>
              <w:autoSpaceDE/>
              <w:autoSpaceDN/>
              <w:adjustRightInd/>
              <w:jc w:val="both"/>
            </w:pPr>
            <w:r w:rsidRPr="00915E2B">
              <w:t>Что общего и чем отличается хранение информации на FDD и HDD?</w:t>
            </w:r>
          </w:p>
          <w:p w:rsidR="00577D0F" w:rsidRPr="00915E2B" w:rsidRDefault="00577D0F" w:rsidP="004F5AE8">
            <w:pPr>
              <w:widowControl/>
              <w:numPr>
                <w:ilvl w:val="0"/>
                <w:numId w:val="6"/>
              </w:numPr>
              <w:tabs>
                <w:tab w:val="num" w:pos="502"/>
              </w:tabs>
              <w:autoSpaceDE/>
              <w:autoSpaceDN/>
              <w:adjustRightInd/>
              <w:jc w:val="both"/>
            </w:pPr>
            <w:r w:rsidRPr="00915E2B">
              <w:t xml:space="preserve">Перечислите основные технические характеристики магнитных дисков. </w:t>
            </w:r>
          </w:p>
          <w:p w:rsidR="00577D0F" w:rsidRPr="00915E2B" w:rsidRDefault="00577D0F" w:rsidP="004F5AE8">
            <w:pPr>
              <w:widowControl/>
              <w:numPr>
                <w:ilvl w:val="0"/>
                <w:numId w:val="6"/>
              </w:numPr>
              <w:tabs>
                <w:tab w:val="num" w:pos="502"/>
              </w:tabs>
              <w:autoSpaceDE/>
              <w:autoSpaceDN/>
              <w:adjustRightInd/>
              <w:jc w:val="both"/>
            </w:pPr>
            <w:r w:rsidRPr="00915E2B">
              <w:t>Какие электрические интерфейсы используются для подключения жестких дисков?</w:t>
            </w:r>
          </w:p>
          <w:p w:rsidR="00577D0F" w:rsidRPr="00915E2B" w:rsidRDefault="00577D0F" w:rsidP="004F5AE8">
            <w:pPr>
              <w:widowControl/>
              <w:numPr>
                <w:ilvl w:val="0"/>
                <w:numId w:val="6"/>
              </w:numPr>
              <w:tabs>
                <w:tab w:val="num" w:pos="502"/>
              </w:tabs>
              <w:autoSpaceDE/>
              <w:autoSpaceDN/>
              <w:adjustRightInd/>
              <w:jc w:val="both"/>
            </w:pPr>
            <w:r w:rsidRPr="00915E2B">
              <w:t>Тестирование магнитных дисков программными средствами.</w:t>
            </w:r>
          </w:p>
          <w:p w:rsidR="00577D0F" w:rsidRPr="00915E2B" w:rsidRDefault="00577D0F" w:rsidP="004F5AE8">
            <w:pPr>
              <w:widowControl/>
              <w:numPr>
                <w:ilvl w:val="0"/>
                <w:numId w:val="6"/>
              </w:numPr>
              <w:tabs>
                <w:tab w:val="num" w:pos="502"/>
              </w:tabs>
              <w:autoSpaceDE/>
              <w:autoSpaceDN/>
              <w:adjustRightInd/>
              <w:jc w:val="both"/>
            </w:pPr>
            <w:r w:rsidRPr="00915E2B">
              <w:t>В чем измеряется «уровень шума» работы HDD?</w:t>
            </w:r>
          </w:p>
          <w:p w:rsidR="00577D0F" w:rsidRPr="00915E2B" w:rsidRDefault="00577D0F" w:rsidP="004F5AE8">
            <w:pPr>
              <w:widowControl/>
              <w:numPr>
                <w:ilvl w:val="0"/>
                <w:numId w:val="6"/>
              </w:numPr>
              <w:tabs>
                <w:tab w:val="num" w:pos="502"/>
              </w:tabs>
              <w:autoSpaceDE/>
              <w:autoSpaceDN/>
              <w:adjustRightInd/>
              <w:jc w:val="both"/>
            </w:pPr>
            <w:r w:rsidRPr="00915E2B">
              <w:t>Какова должна быть рабочая температура низкоскоростного и высокоскоростного винчестера?</w:t>
            </w:r>
          </w:p>
          <w:p w:rsidR="00577D0F" w:rsidRPr="00915E2B" w:rsidRDefault="00577D0F" w:rsidP="004F5AE8">
            <w:pPr>
              <w:widowControl/>
              <w:numPr>
                <w:ilvl w:val="0"/>
                <w:numId w:val="6"/>
              </w:numPr>
              <w:tabs>
                <w:tab w:val="num" w:pos="502"/>
              </w:tabs>
              <w:autoSpaceDE/>
              <w:autoSpaceDN/>
              <w:adjustRightInd/>
              <w:jc w:val="both"/>
            </w:pPr>
            <w:r w:rsidRPr="00915E2B">
              <w:t>Основные производители винчестеров. Правила эксплуатации HDD.</w:t>
            </w:r>
          </w:p>
        </w:tc>
      </w:tr>
      <w:tr w:rsidR="00577D0F" w:rsidRPr="00915E2B" w:rsidTr="00874767">
        <w:trPr>
          <w:trHeight w:val="690"/>
        </w:trPr>
        <w:tc>
          <w:tcPr>
            <w:tcW w:w="5000" w:type="pct"/>
            <w:vAlign w:val="center"/>
          </w:tcPr>
          <w:p w:rsidR="00577D0F" w:rsidRPr="00915E2B" w:rsidRDefault="00577D0F" w:rsidP="00457CCF">
            <w:pPr>
              <w:pStyle w:val="a8"/>
              <w:ind w:left="284" w:firstLine="0"/>
              <w:rPr>
                <w:spacing w:val="-4"/>
                <w:sz w:val="24"/>
                <w:szCs w:val="24"/>
              </w:rPr>
            </w:pPr>
            <w:r w:rsidRPr="00915E2B">
              <w:rPr>
                <w:sz w:val="24"/>
                <w:szCs w:val="24"/>
              </w:rPr>
              <w:t xml:space="preserve">Задание 1. </w:t>
            </w:r>
            <w:r w:rsidRPr="00915E2B">
              <w:rPr>
                <w:spacing w:val="-4"/>
                <w:sz w:val="24"/>
                <w:szCs w:val="24"/>
              </w:rPr>
              <w:t xml:space="preserve">Считать с диска </w:t>
            </w:r>
            <w:r w:rsidRPr="00915E2B">
              <w:rPr>
                <w:i/>
                <w:spacing w:val="-4"/>
                <w:sz w:val="24"/>
                <w:szCs w:val="24"/>
              </w:rPr>
              <w:t>А:</w:t>
            </w:r>
            <w:r w:rsidRPr="00915E2B">
              <w:rPr>
                <w:spacing w:val="-4"/>
                <w:sz w:val="24"/>
                <w:szCs w:val="24"/>
              </w:rPr>
              <w:t xml:space="preserve"> или флэш-диска в память произвольный физически сектор (задается номер сектора, дорожки и головки). Вывести сектор в виде символьного дампа памяти. Использовать прерывание BIOS 13h. </w:t>
            </w:r>
          </w:p>
        </w:tc>
      </w:tr>
      <w:tr w:rsidR="00577D0F" w:rsidRPr="00915E2B" w:rsidTr="00874767">
        <w:trPr>
          <w:trHeight w:val="978"/>
        </w:trPr>
        <w:tc>
          <w:tcPr>
            <w:tcW w:w="5000" w:type="pct"/>
            <w:vAlign w:val="center"/>
          </w:tcPr>
          <w:p w:rsidR="00577D0F" w:rsidRPr="00915E2B" w:rsidRDefault="00577D0F" w:rsidP="00457CCF">
            <w:pPr>
              <w:pStyle w:val="a8"/>
              <w:ind w:left="284" w:firstLine="0"/>
              <w:rPr>
                <w:sz w:val="24"/>
                <w:szCs w:val="24"/>
              </w:rPr>
            </w:pPr>
            <w:r w:rsidRPr="00915E2B">
              <w:rPr>
                <w:sz w:val="24"/>
                <w:szCs w:val="24"/>
              </w:rPr>
              <w:t xml:space="preserve">Задание 2. Считать с диска </w:t>
            </w:r>
            <w:r w:rsidRPr="00915E2B">
              <w:rPr>
                <w:i/>
                <w:sz w:val="24"/>
                <w:szCs w:val="24"/>
              </w:rPr>
              <w:t>А</w:t>
            </w:r>
            <w:r w:rsidRPr="00915E2B">
              <w:rPr>
                <w:sz w:val="24"/>
                <w:szCs w:val="24"/>
              </w:rPr>
              <w:t xml:space="preserve">: </w:t>
            </w:r>
            <w:r w:rsidRPr="00915E2B">
              <w:rPr>
                <w:spacing w:val="-4"/>
                <w:sz w:val="24"/>
                <w:szCs w:val="24"/>
              </w:rPr>
              <w:t xml:space="preserve">или флэш-диска </w:t>
            </w:r>
            <w:r w:rsidRPr="00915E2B">
              <w:rPr>
                <w:sz w:val="24"/>
                <w:szCs w:val="24"/>
              </w:rPr>
              <w:t>в память произвольный физический се</w:t>
            </w:r>
            <w:r w:rsidRPr="00915E2B">
              <w:rPr>
                <w:sz w:val="24"/>
                <w:szCs w:val="24"/>
              </w:rPr>
              <w:t>к</w:t>
            </w:r>
            <w:r w:rsidRPr="00915E2B">
              <w:rPr>
                <w:sz w:val="24"/>
                <w:szCs w:val="24"/>
              </w:rPr>
              <w:t>тор. Вывести в шестнадцатеричном виде первый и последний байт считанного сектора. Использовать прерывание BIOS 13h.</w:t>
            </w:r>
          </w:p>
        </w:tc>
      </w:tr>
      <w:tr w:rsidR="00577D0F" w:rsidRPr="00915E2B" w:rsidTr="00C40448">
        <w:trPr>
          <w:trHeight w:val="689"/>
        </w:trPr>
        <w:tc>
          <w:tcPr>
            <w:tcW w:w="5000" w:type="pct"/>
            <w:vAlign w:val="center"/>
          </w:tcPr>
          <w:p w:rsidR="00577D0F" w:rsidRPr="00915E2B" w:rsidRDefault="00577D0F" w:rsidP="00457CCF">
            <w:pPr>
              <w:pStyle w:val="a8"/>
              <w:ind w:left="284" w:firstLine="0"/>
              <w:rPr>
                <w:sz w:val="24"/>
                <w:szCs w:val="24"/>
              </w:rPr>
            </w:pPr>
            <w:r w:rsidRPr="00915E2B">
              <w:rPr>
                <w:sz w:val="24"/>
                <w:szCs w:val="24"/>
              </w:rPr>
              <w:t xml:space="preserve">Задание 3. Считать с диска </w:t>
            </w:r>
            <w:r w:rsidRPr="00915E2B">
              <w:rPr>
                <w:i/>
                <w:sz w:val="24"/>
                <w:szCs w:val="24"/>
              </w:rPr>
              <w:t>А</w:t>
            </w:r>
            <w:r w:rsidRPr="00915E2B">
              <w:rPr>
                <w:sz w:val="24"/>
                <w:szCs w:val="24"/>
              </w:rPr>
              <w:t xml:space="preserve">: </w:t>
            </w:r>
            <w:r w:rsidRPr="00915E2B">
              <w:rPr>
                <w:spacing w:val="-4"/>
                <w:sz w:val="24"/>
                <w:szCs w:val="24"/>
              </w:rPr>
              <w:t xml:space="preserve">или флэш-диска </w:t>
            </w:r>
            <w:r w:rsidRPr="00915E2B">
              <w:rPr>
                <w:sz w:val="24"/>
                <w:szCs w:val="24"/>
              </w:rPr>
              <w:t xml:space="preserve">произвольный </w:t>
            </w:r>
            <w:r w:rsidRPr="00915E2B">
              <w:rPr>
                <w:i/>
                <w:sz w:val="24"/>
                <w:szCs w:val="24"/>
              </w:rPr>
              <w:t>N</w:t>
            </w:r>
            <w:r w:rsidRPr="00915E2B">
              <w:rPr>
                <w:sz w:val="24"/>
                <w:szCs w:val="24"/>
              </w:rPr>
              <w:t xml:space="preserve"> логический сектор ги</w:t>
            </w:r>
            <w:r w:rsidRPr="00915E2B">
              <w:rPr>
                <w:sz w:val="24"/>
                <w:szCs w:val="24"/>
              </w:rPr>
              <w:t>б</w:t>
            </w:r>
            <w:r w:rsidRPr="00915E2B">
              <w:rPr>
                <w:sz w:val="24"/>
                <w:szCs w:val="24"/>
              </w:rPr>
              <w:t>кого диска и вывести его на экран в шестнадцатеричном виде по 256 байт (16 строк*16 байт). Для чтения логического диска использовать прерывание 25</w:t>
            </w:r>
            <w:r w:rsidRPr="00915E2B">
              <w:rPr>
                <w:sz w:val="24"/>
                <w:szCs w:val="24"/>
                <w:lang w:val="en-US"/>
              </w:rPr>
              <w:t>h</w:t>
            </w:r>
            <w:r w:rsidRPr="00915E2B">
              <w:rPr>
                <w:sz w:val="24"/>
                <w:szCs w:val="24"/>
              </w:rPr>
              <w:t xml:space="preserve">. </w:t>
            </w:r>
          </w:p>
        </w:tc>
      </w:tr>
      <w:tr w:rsidR="00577D0F" w:rsidRPr="00915E2B" w:rsidTr="00874767">
        <w:trPr>
          <w:trHeight w:val="248"/>
        </w:trPr>
        <w:tc>
          <w:tcPr>
            <w:tcW w:w="5000" w:type="pct"/>
            <w:vAlign w:val="center"/>
          </w:tcPr>
          <w:p w:rsidR="00577D0F" w:rsidRPr="00915E2B" w:rsidRDefault="00577D0F" w:rsidP="00457CCF">
            <w:pPr>
              <w:pStyle w:val="a8"/>
              <w:ind w:left="284" w:firstLine="0"/>
              <w:rPr>
                <w:sz w:val="24"/>
                <w:szCs w:val="24"/>
              </w:rPr>
            </w:pPr>
            <w:r w:rsidRPr="00915E2B">
              <w:rPr>
                <w:sz w:val="24"/>
                <w:szCs w:val="24"/>
              </w:rPr>
              <w:t xml:space="preserve">Задание 4. Считать с диска А: </w:t>
            </w:r>
            <w:r w:rsidRPr="00915E2B">
              <w:rPr>
                <w:spacing w:val="-4"/>
                <w:sz w:val="24"/>
                <w:szCs w:val="24"/>
              </w:rPr>
              <w:t xml:space="preserve">или флэш-диска </w:t>
            </w:r>
            <w:r w:rsidRPr="00915E2B">
              <w:rPr>
                <w:sz w:val="24"/>
                <w:szCs w:val="24"/>
              </w:rPr>
              <w:t>произвольный логический сектор гибк</w:t>
            </w:r>
            <w:r w:rsidRPr="00915E2B">
              <w:rPr>
                <w:sz w:val="24"/>
                <w:szCs w:val="24"/>
              </w:rPr>
              <w:t>о</w:t>
            </w:r>
            <w:r w:rsidRPr="00915E2B">
              <w:rPr>
                <w:sz w:val="24"/>
                <w:szCs w:val="24"/>
              </w:rPr>
              <w:t>го диска и вывести на экран в шестнадцатеричном и десятичном виде его двухбайт</w:t>
            </w:r>
            <w:r w:rsidRPr="00915E2B">
              <w:rPr>
                <w:sz w:val="24"/>
                <w:szCs w:val="24"/>
              </w:rPr>
              <w:t>о</w:t>
            </w:r>
            <w:r w:rsidRPr="00915E2B">
              <w:rPr>
                <w:sz w:val="24"/>
                <w:szCs w:val="24"/>
              </w:rPr>
              <w:t>вую контрольную сумму. Использовать прерывание 25</w:t>
            </w:r>
            <w:r w:rsidRPr="00915E2B">
              <w:rPr>
                <w:sz w:val="24"/>
                <w:szCs w:val="24"/>
                <w:lang w:val="en-US"/>
              </w:rPr>
              <w:t>h</w:t>
            </w:r>
            <w:r w:rsidRPr="00915E2B">
              <w:rPr>
                <w:sz w:val="24"/>
                <w:szCs w:val="24"/>
              </w:rPr>
              <w:t>.</w:t>
            </w:r>
          </w:p>
        </w:tc>
      </w:tr>
    </w:tbl>
    <w:p w:rsidR="00577D0F" w:rsidRPr="00915E2B" w:rsidRDefault="00577D0F" w:rsidP="00D121E4">
      <w:pPr>
        <w:rPr>
          <w:i/>
          <w:lang w:val="en-US"/>
        </w:rPr>
      </w:pPr>
    </w:p>
    <w:p w:rsidR="00577D0F" w:rsidRPr="00915E2B" w:rsidRDefault="00577D0F" w:rsidP="00623A76">
      <w:pPr>
        <w:pStyle w:val="a8"/>
        <w:spacing w:before="80"/>
        <w:jc w:val="center"/>
        <w:rPr>
          <w:b/>
          <w:sz w:val="24"/>
          <w:szCs w:val="24"/>
          <w:lang w:val="en-US"/>
        </w:rPr>
      </w:pPr>
      <w:r w:rsidRPr="00915E2B">
        <w:rPr>
          <w:i/>
          <w:sz w:val="24"/>
          <w:szCs w:val="24"/>
        </w:rPr>
        <w:t>Лабораторная работа № 5. Работа с файлами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571"/>
      </w:tblGrid>
      <w:tr w:rsidR="00577D0F" w:rsidRPr="00915E2B" w:rsidTr="00874767">
        <w:trPr>
          <w:trHeight w:val="695"/>
        </w:trPr>
        <w:tc>
          <w:tcPr>
            <w:tcW w:w="5000" w:type="pct"/>
            <w:vAlign w:val="center"/>
          </w:tcPr>
          <w:p w:rsidR="00577D0F" w:rsidRPr="00915E2B" w:rsidRDefault="00577D0F" w:rsidP="004F5AE8">
            <w:pPr>
              <w:pStyle w:val="ListParagraph"/>
              <w:widowControl/>
              <w:numPr>
                <w:ilvl w:val="0"/>
                <w:numId w:val="7"/>
              </w:numPr>
              <w:autoSpaceDE/>
              <w:autoSpaceDN/>
              <w:adjustRightInd/>
              <w:jc w:val="both"/>
            </w:pPr>
            <w:r w:rsidRPr="00915E2B">
              <w:t xml:space="preserve">Три режима работы с жесткими дисками через </w:t>
            </w:r>
            <w:r w:rsidRPr="00915E2B">
              <w:rPr>
                <w:i/>
              </w:rPr>
              <w:t>BIOS</w:t>
            </w:r>
            <w:r w:rsidRPr="00915E2B">
              <w:t>.</w:t>
            </w:r>
          </w:p>
          <w:p w:rsidR="00577D0F" w:rsidRPr="00915E2B" w:rsidRDefault="00577D0F" w:rsidP="004F5AE8">
            <w:pPr>
              <w:pStyle w:val="ListParagraph"/>
              <w:widowControl/>
              <w:numPr>
                <w:ilvl w:val="0"/>
                <w:numId w:val="7"/>
              </w:numPr>
              <w:autoSpaceDE/>
              <w:autoSpaceDN/>
              <w:adjustRightInd/>
              <w:jc w:val="both"/>
            </w:pPr>
            <w:r w:rsidRPr="00915E2B">
              <w:t xml:space="preserve">Для чего служит программа </w:t>
            </w:r>
            <w:r w:rsidRPr="00915E2B">
              <w:rPr>
                <w:i/>
              </w:rPr>
              <w:t>FDISK</w:t>
            </w:r>
            <w:r w:rsidRPr="00915E2B">
              <w:t>? Порядок работы с новым жестким диском (HDD).</w:t>
            </w:r>
          </w:p>
          <w:p w:rsidR="00577D0F" w:rsidRPr="00915E2B" w:rsidRDefault="00577D0F" w:rsidP="004F5AE8">
            <w:pPr>
              <w:pStyle w:val="ListParagraph"/>
              <w:widowControl/>
              <w:numPr>
                <w:ilvl w:val="0"/>
                <w:numId w:val="7"/>
              </w:numPr>
              <w:autoSpaceDE/>
              <w:autoSpaceDN/>
              <w:adjustRightInd/>
              <w:jc w:val="both"/>
            </w:pPr>
            <w:r w:rsidRPr="00915E2B">
              <w:t xml:space="preserve">Для чего служит программа </w:t>
            </w:r>
            <w:r w:rsidRPr="00915E2B">
              <w:rPr>
                <w:i/>
              </w:rPr>
              <w:t>Partition Magic Pro</w:t>
            </w:r>
            <w:r w:rsidRPr="00915E2B">
              <w:t xml:space="preserve"> и особенности ее работы по сравнению с программой FDISK?</w:t>
            </w:r>
          </w:p>
          <w:p w:rsidR="00577D0F" w:rsidRPr="00915E2B" w:rsidRDefault="00577D0F" w:rsidP="004F5AE8">
            <w:pPr>
              <w:pStyle w:val="ListParagraph"/>
              <w:widowControl/>
              <w:numPr>
                <w:ilvl w:val="0"/>
                <w:numId w:val="7"/>
              </w:numPr>
              <w:autoSpaceDE/>
              <w:autoSpaceDN/>
              <w:adjustRightInd/>
              <w:jc w:val="both"/>
            </w:pPr>
            <w:r w:rsidRPr="00915E2B">
              <w:t>Для чего необходимо форматировать диски на «низком» уровне? Какие при этом пр</w:t>
            </w:r>
            <w:r w:rsidRPr="00915E2B">
              <w:t>о</w:t>
            </w:r>
            <w:r w:rsidRPr="00915E2B">
              <w:t xml:space="preserve">исходят процессы? </w:t>
            </w:r>
          </w:p>
          <w:p w:rsidR="00577D0F" w:rsidRPr="00915E2B" w:rsidRDefault="00577D0F" w:rsidP="004F5AE8">
            <w:pPr>
              <w:pStyle w:val="ListParagraph"/>
              <w:widowControl/>
              <w:numPr>
                <w:ilvl w:val="0"/>
                <w:numId w:val="7"/>
              </w:numPr>
              <w:autoSpaceDE/>
              <w:autoSpaceDN/>
              <w:adjustRightInd/>
              <w:jc w:val="both"/>
            </w:pPr>
            <w:r w:rsidRPr="00915E2B">
              <w:t xml:space="preserve">Для чего необходимо форматировать диски на «высоком» уровне? Какие при этом происходят процессы? </w:t>
            </w:r>
          </w:p>
          <w:p w:rsidR="00577D0F" w:rsidRPr="00915E2B" w:rsidRDefault="00577D0F" w:rsidP="004F5AE8">
            <w:pPr>
              <w:pStyle w:val="ListParagraph"/>
              <w:widowControl/>
              <w:numPr>
                <w:ilvl w:val="0"/>
                <w:numId w:val="7"/>
              </w:numPr>
              <w:autoSpaceDE/>
              <w:autoSpaceDN/>
              <w:adjustRightInd/>
              <w:jc w:val="both"/>
            </w:pPr>
            <w:r w:rsidRPr="00915E2B">
              <w:t>Как проводится форматирование в «мягком» и «жестком» режиме в различных опер</w:t>
            </w:r>
            <w:r w:rsidRPr="00915E2B">
              <w:t>а</w:t>
            </w:r>
            <w:r w:rsidRPr="00915E2B">
              <w:t>ционных системах?</w:t>
            </w:r>
          </w:p>
          <w:p w:rsidR="00577D0F" w:rsidRPr="00915E2B" w:rsidRDefault="00577D0F" w:rsidP="004F5AE8">
            <w:pPr>
              <w:pStyle w:val="ListParagraph"/>
              <w:widowControl/>
              <w:numPr>
                <w:ilvl w:val="0"/>
                <w:numId w:val="7"/>
              </w:numPr>
              <w:autoSpaceDE/>
              <w:autoSpaceDN/>
              <w:adjustRightInd/>
              <w:jc w:val="both"/>
            </w:pPr>
            <w:r w:rsidRPr="00915E2B">
              <w:t>Укажите основные плюсы и минусы использования внешних жестких дисков. </w:t>
            </w:r>
          </w:p>
        </w:tc>
      </w:tr>
      <w:tr w:rsidR="00577D0F" w:rsidRPr="00915E2B" w:rsidTr="00874767">
        <w:trPr>
          <w:trHeight w:val="690"/>
        </w:trPr>
        <w:tc>
          <w:tcPr>
            <w:tcW w:w="5000" w:type="pct"/>
            <w:vAlign w:val="center"/>
          </w:tcPr>
          <w:p w:rsidR="00577D0F" w:rsidRPr="00915E2B" w:rsidRDefault="00577D0F" w:rsidP="00874767">
            <w:r w:rsidRPr="00915E2B">
              <w:t>Задание 1. Для данного текстового файла *.</w:t>
            </w:r>
            <w:r w:rsidRPr="00915E2B">
              <w:rPr>
                <w:i/>
              </w:rPr>
              <w:t>txt</w:t>
            </w:r>
            <w:r w:rsidRPr="00915E2B">
              <w:t>, если он создан до 2010 г., убрать все атр</w:t>
            </w:r>
            <w:r w:rsidRPr="00915E2B">
              <w:t>и</w:t>
            </w:r>
            <w:r w:rsidRPr="00915E2B">
              <w:t>буты и переименовать его в *.bak.</w:t>
            </w:r>
          </w:p>
        </w:tc>
      </w:tr>
      <w:tr w:rsidR="00577D0F" w:rsidRPr="00915E2B" w:rsidTr="0039346D">
        <w:trPr>
          <w:trHeight w:val="667"/>
        </w:trPr>
        <w:tc>
          <w:tcPr>
            <w:tcW w:w="5000" w:type="pct"/>
            <w:vAlign w:val="center"/>
          </w:tcPr>
          <w:p w:rsidR="00577D0F" w:rsidRPr="00915E2B" w:rsidRDefault="00577D0F" w:rsidP="00874767">
            <w:r w:rsidRPr="00915E2B">
              <w:t xml:space="preserve">Задание 2. </w:t>
            </w:r>
            <w:r w:rsidRPr="00915E2B">
              <w:rPr>
                <w:spacing w:val="-4"/>
              </w:rPr>
              <w:t>Изменить атрибут произвольного файла на атрибут только чтение и скрытый.</w:t>
            </w:r>
          </w:p>
        </w:tc>
      </w:tr>
      <w:tr w:rsidR="00577D0F" w:rsidRPr="00915E2B" w:rsidTr="002D2687">
        <w:trPr>
          <w:trHeight w:val="569"/>
        </w:trPr>
        <w:tc>
          <w:tcPr>
            <w:tcW w:w="5000" w:type="pct"/>
            <w:vAlign w:val="center"/>
          </w:tcPr>
          <w:p w:rsidR="00577D0F" w:rsidRPr="00915E2B" w:rsidRDefault="00577D0F" w:rsidP="0039346D">
            <w:pPr>
              <w:pStyle w:val="a8"/>
              <w:ind w:firstLine="0"/>
              <w:rPr>
                <w:sz w:val="24"/>
                <w:szCs w:val="24"/>
              </w:rPr>
            </w:pPr>
            <w:r w:rsidRPr="00915E2B">
              <w:rPr>
                <w:sz w:val="24"/>
                <w:szCs w:val="24"/>
              </w:rPr>
              <w:t xml:space="preserve">Задание 3. Прочитать </w:t>
            </w:r>
            <w:r w:rsidRPr="00915E2B">
              <w:rPr>
                <w:i/>
                <w:sz w:val="24"/>
                <w:szCs w:val="24"/>
              </w:rPr>
              <w:t xml:space="preserve">К </w:t>
            </w:r>
            <w:r w:rsidRPr="00915E2B">
              <w:rPr>
                <w:sz w:val="24"/>
                <w:szCs w:val="24"/>
              </w:rPr>
              <w:t xml:space="preserve">байтов из текстового файла </w:t>
            </w:r>
            <w:r w:rsidRPr="00915E2B">
              <w:rPr>
                <w:i/>
                <w:sz w:val="24"/>
                <w:szCs w:val="24"/>
              </w:rPr>
              <w:t>*.txt</w:t>
            </w:r>
            <w:r w:rsidRPr="00915E2B">
              <w:rPr>
                <w:sz w:val="24"/>
                <w:szCs w:val="24"/>
              </w:rPr>
              <w:t xml:space="preserve">, начиная с </w:t>
            </w:r>
            <w:r w:rsidRPr="00915E2B">
              <w:rPr>
                <w:i/>
                <w:sz w:val="24"/>
                <w:szCs w:val="24"/>
              </w:rPr>
              <w:t>N</w:t>
            </w:r>
            <w:r w:rsidRPr="00915E2B">
              <w:rPr>
                <w:sz w:val="24"/>
                <w:szCs w:val="24"/>
              </w:rPr>
              <w:t xml:space="preserve"> байта, и вывести их на экран в символьном виде. </w:t>
            </w:r>
          </w:p>
        </w:tc>
      </w:tr>
      <w:tr w:rsidR="00577D0F" w:rsidRPr="00915E2B" w:rsidTr="00874767">
        <w:trPr>
          <w:trHeight w:val="248"/>
        </w:trPr>
        <w:tc>
          <w:tcPr>
            <w:tcW w:w="5000" w:type="pct"/>
            <w:vAlign w:val="center"/>
          </w:tcPr>
          <w:p w:rsidR="00577D0F" w:rsidRPr="00915E2B" w:rsidRDefault="00577D0F" w:rsidP="0039346D">
            <w:pPr>
              <w:pStyle w:val="a8"/>
              <w:ind w:firstLine="0"/>
              <w:rPr>
                <w:sz w:val="24"/>
                <w:szCs w:val="24"/>
              </w:rPr>
            </w:pPr>
            <w:r w:rsidRPr="00915E2B">
              <w:rPr>
                <w:sz w:val="24"/>
                <w:szCs w:val="24"/>
              </w:rPr>
              <w:t xml:space="preserve">Задание 4. Прочитать </w:t>
            </w:r>
            <w:r w:rsidRPr="00915E2B">
              <w:rPr>
                <w:i/>
                <w:sz w:val="24"/>
                <w:szCs w:val="24"/>
              </w:rPr>
              <w:t>К</w:t>
            </w:r>
            <w:r w:rsidRPr="00915E2B">
              <w:rPr>
                <w:sz w:val="24"/>
                <w:szCs w:val="24"/>
              </w:rPr>
              <w:t xml:space="preserve"> байтов из файла </w:t>
            </w:r>
            <w:r w:rsidRPr="00915E2B">
              <w:rPr>
                <w:i/>
                <w:sz w:val="24"/>
                <w:szCs w:val="24"/>
              </w:rPr>
              <w:t>alfa.txt</w:t>
            </w:r>
            <w:r w:rsidRPr="00915E2B">
              <w:rPr>
                <w:sz w:val="24"/>
                <w:szCs w:val="24"/>
              </w:rPr>
              <w:t xml:space="preserve">, начиная с </w:t>
            </w:r>
            <w:r w:rsidRPr="00915E2B">
              <w:rPr>
                <w:i/>
                <w:sz w:val="24"/>
                <w:szCs w:val="24"/>
              </w:rPr>
              <w:t>N</w:t>
            </w:r>
            <w:r w:rsidRPr="00915E2B">
              <w:rPr>
                <w:sz w:val="24"/>
                <w:szCs w:val="24"/>
              </w:rPr>
              <w:t xml:space="preserve"> байта, и записать их в конец файла </w:t>
            </w:r>
            <w:r w:rsidRPr="00915E2B">
              <w:rPr>
                <w:i/>
                <w:sz w:val="24"/>
                <w:szCs w:val="24"/>
              </w:rPr>
              <w:t>beta.sum</w:t>
            </w:r>
            <w:r w:rsidRPr="00915E2B">
              <w:rPr>
                <w:sz w:val="24"/>
                <w:szCs w:val="24"/>
              </w:rPr>
              <w:t xml:space="preserve">. </w:t>
            </w:r>
          </w:p>
        </w:tc>
      </w:tr>
    </w:tbl>
    <w:p w:rsidR="00577D0F" w:rsidRPr="00915E2B" w:rsidRDefault="00577D0F" w:rsidP="00D121E4">
      <w:pPr>
        <w:rPr>
          <w:i/>
        </w:rPr>
      </w:pPr>
    </w:p>
    <w:p w:rsidR="00577D0F" w:rsidRPr="00915E2B" w:rsidRDefault="00577D0F" w:rsidP="00285C6C">
      <w:pPr>
        <w:pStyle w:val="a8"/>
        <w:jc w:val="center"/>
        <w:rPr>
          <w:b/>
          <w:sz w:val="24"/>
          <w:szCs w:val="24"/>
        </w:rPr>
      </w:pPr>
      <w:r w:rsidRPr="00915E2B">
        <w:rPr>
          <w:i/>
          <w:sz w:val="24"/>
          <w:szCs w:val="24"/>
        </w:rPr>
        <w:t>Лабораторная работа № 6. Работа видеоконтроллеров в текстовом режиме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571"/>
      </w:tblGrid>
      <w:tr w:rsidR="00577D0F" w:rsidRPr="00915E2B" w:rsidTr="00074BC3">
        <w:trPr>
          <w:trHeight w:val="695"/>
        </w:trPr>
        <w:tc>
          <w:tcPr>
            <w:tcW w:w="5000" w:type="pct"/>
            <w:vAlign w:val="center"/>
          </w:tcPr>
          <w:p w:rsidR="00577D0F" w:rsidRPr="00915E2B" w:rsidRDefault="00577D0F" w:rsidP="004F5AE8">
            <w:pPr>
              <w:pStyle w:val="ListParagraph"/>
              <w:widowControl/>
              <w:numPr>
                <w:ilvl w:val="0"/>
                <w:numId w:val="8"/>
              </w:numPr>
              <w:autoSpaceDE/>
              <w:autoSpaceDN/>
              <w:adjustRightInd/>
              <w:jc w:val="both"/>
            </w:pPr>
            <w:r w:rsidRPr="00915E2B">
              <w:t xml:space="preserve">Семейство видеоконтроллеров и мониторов за годы выпуска компьютеров IBM PC (MDA, HERCULES, CGA, EGA, VGA, SVGA). </w:t>
            </w:r>
          </w:p>
          <w:p w:rsidR="00577D0F" w:rsidRPr="00915E2B" w:rsidRDefault="00577D0F" w:rsidP="004F5AE8">
            <w:pPr>
              <w:pStyle w:val="ListParagraph"/>
              <w:widowControl/>
              <w:numPr>
                <w:ilvl w:val="0"/>
                <w:numId w:val="8"/>
              </w:numPr>
              <w:autoSpaceDE/>
              <w:autoSpaceDN/>
              <w:adjustRightInd/>
              <w:jc w:val="both"/>
            </w:pPr>
            <w:r w:rsidRPr="00915E2B">
              <w:t>Что включается в понятие «видеосистема» и от чего зависит эффективность ее р</w:t>
            </w:r>
            <w:r w:rsidRPr="00915E2B">
              <w:t>а</w:t>
            </w:r>
            <w:r w:rsidRPr="00915E2B">
              <w:t>боты?</w:t>
            </w:r>
          </w:p>
          <w:p w:rsidR="00577D0F" w:rsidRPr="00915E2B" w:rsidRDefault="00577D0F" w:rsidP="004F5AE8">
            <w:pPr>
              <w:pStyle w:val="ListParagraph"/>
              <w:widowControl/>
              <w:numPr>
                <w:ilvl w:val="0"/>
                <w:numId w:val="8"/>
              </w:numPr>
              <w:autoSpaceDE/>
              <w:autoSpaceDN/>
              <w:adjustRightInd/>
              <w:jc w:val="both"/>
            </w:pPr>
            <w:r w:rsidRPr="00915E2B">
              <w:t>Назначение драйвера видеоконтроллера.</w:t>
            </w:r>
          </w:p>
          <w:p w:rsidR="00577D0F" w:rsidRPr="00915E2B" w:rsidRDefault="00577D0F" w:rsidP="004F5AE8">
            <w:pPr>
              <w:pStyle w:val="ListParagraph"/>
              <w:widowControl/>
              <w:numPr>
                <w:ilvl w:val="0"/>
                <w:numId w:val="8"/>
              </w:numPr>
              <w:autoSpaceDE/>
              <w:autoSpaceDN/>
              <w:adjustRightInd/>
              <w:jc w:val="both"/>
            </w:pPr>
            <w:r w:rsidRPr="00915E2B">
              <w:t>Что общего и чем отличается текстовый и графический видеорежим работы виде</w:t>
            </w:r>
            <w:r w:rsidRPr="00915E2B">
              <w:t>о</w:t>
            </w:r>
            <w:r w:rsidRPr="00915E2B">
              <w:t>системы?</w:t>
            </w:r>
          </w:p>
          <w:p w:rsidR="00577D0F" w:rsidRPr="00915E2B" w:rsidRDefault="00577D0F" w:rsidP="004F5AE8">
            <w:pPr>
              <w:pStyle w:val="ListParagraph"/>
              <w:widowControl/>
              <w:numPr>
                <w:ilvl w:val="0"/>
                <w:numId w:val="8"/>
              </w:numPr>
              <w:autoSpaceDE/>
              <w:autoSpaceDN/>
              <w:adjustRightInd/>
              <w:jc w:val="both"/>
            </w:pPr>
            <w:r w:rsidRPr="00915E2B">
              <w:t>Принципы работы видеомонитора на основе ЭЛТ.</w:t>
            </w:r>
          </w:p>
          <w:p w:rsidR="00577D0F" w:rsidRPr="00915E2B" w:rsidRDefault="00577D0F" w:rsidP="004F5AE8">
            <w:pPr>
              <w:pStyle w:val="ListParagraph"/>
              <w:widowControl/>
              <w:numPr>
                <w:ilvl w:val="0"/>
                <w:numId w:val="8"/>
              </w:numPr>
              <w:autoSpaceDE/>
              <w:autoSpaceDN/>
              <w:adjustRightInd/>
              <w:jc w:val="both"/>
            </w:pPr>
            <w:r w:rsidRPr="00915E2B">
              <w:t xml:space="preserve">Характеристики видеомонитора на основе ЭЛТ. </w:t>
            </w:r>
          </w:p>
          <w:p w:rsidR="00577D0F" w:rsidRPr="00915E2B" w:rsidRDefault="00577D0F" w:rsidP="004F5AE8">
            <w:pPr>
              <w:pStyle w:val="ListParagraph"/>
              <w:widowControl/>
              <w:numPr>
                <w:ilvl w:val="0"/>
                <w:numId w:val="8"/>
              </w:numPr>
              <w:autoSpaceDE/>
              <w:autoSpaceDN/>
              <w:adjustRightInd/>
              <w:jc w:val="both"/>
            </w:pPr>
            <w:r w:rsidRPr="00915E2B">
              <w:t>Для чего нужны мониторы с «портретной» ориентацией?</w:t>
            </w:r>
          </w:p>
          <w:p w:rsidR="00577D0F" w:rsidRPr="00915E2B" w:rsidRDefault="00577D0F" w:rsidP="004F5AE8">
            <w:pPr>
              <w:pStyle w:val="ListParagraph"/>
              <w:widowControl/>
              <w:numPr>
                <w:ilvl w:val="0"/>
                <w:numId w:val="8"/>
              </w:numPr>
              <w:autoSpaceDE/>
              <w:autoSpaceDN/>
              <w:adjustRightInd/>
              <w:jc w:val="both"/>
            </w:pPr>
            <w:r w:rsidRPr="00915E2B">
              <w:t>Принципы работы видеомонитора на основе LCD.</w:t>
            </w:r>
          </w:p>
          <w:p w:rsidR="00577D0F" w:rsidRPr="00915E2B" w:rsidRDefault="00577D0F" w:rsidP="004F5AE8">
            <w:pPr>
              <w:pStyle w:val="ListParagraph"/>
              <w:widowControl/>
              <w:numPr>
                <w:ilvl w:val="0"/>
                <w:numId w:val="8"/>
              </w:numPr>
              <w:autoSpaceDE/>
              <w:autoSpaceDN/>
              <w:adjustRightInd/>
              <w:jc w:val="both"/>
            </w:pPr>
            <w:r w:rsidRPr="00915E2B">
              <w:t>Характеристики видеомонитора на основе LCD.</w:t>
            </w:r>
          </w:p>
          <w:p w:rsidR="00577D0F" w:rsidRPr="00915E2B" w:rsidRDefault="00577D0F" w:rsidP="004F5AE8">
            <w:pPr>
              <w:pStyle w:val="ListParagraph"/>
              <w:widowControl/>
              <w:numPr>
                <w:ilvl w:val="0"/>
                <w:numId w:val="8"/>
              </w:numPr>
              <w:autoSpaceDE/>
              <w:autoSpaceDN/>
              <w:adjustRightInd/>
              <w:jc w:val="both"/>
            </w:pPr>
            <w:r w:rsidRPr="00915E2B">
              <w:t>Преимущества и недостатки плазменного монитора.</w:t>
            </w:r>
          </w:p>
        </w:tc>
      </w:tr>
      <w:tr w:rsidR="00577D0F" w:rsidRPr="00915E2B" w:rsidTr="00074BC3">
        <w:trPr>
          <w:trHeight w:val="690"/>
        </w:trPr>
        <w:tc>
          <w:tcPr>
            <w:tcW w:w="5000" w:type="pct"/>
            <w:vAlign w:val="center"/>
          </w:tcPr>
          <w:p w:rsidR="00577D0F" w:rsidRPr="00915E2B" w:rsidRDefault="00577D0F" w:rsidP="00A32110">
            <w:pPr>
              <w:pStyle w:val="a8"/>
              <w:ind w:firstLine="0"/>
              <w:rPr>
                <w:sz w:val="24"/>
                <w:szCs w:val="24"/>
              </w:rPr>
            </w:pPr>
            <w:r w:rsidRPr="00915E2B">
              <w:rPr>
                <w:sz w:val="24"/>
                <w:szCs w:val="24"/>
              </w:rPr>
              <w:t>Задание 1. Сформировать на текстовых видеостраницах 0 и 1 два изображения и выводить их попеременно на экран по нажатию произвольной клавиши мыши. Предусмотреть перед переключением возможность ввода произвольной строки с клавиатуры.</w:t>
            </w:r>
          </w:p>
        </w:tc>
      </w:tr>
      <w:tr w:rsidR="00577D0F" w:rsidRPr="00915E2B" w:rsidTr="00074BC3">
        <w:trPr>
          <w:trHeight w:val="667"/>
        </w:trPr>
        <w:tc>
          <w:tcPr>
            <w:tcW w:w="5000" w:type="pct"/>
            <w:vAlign w:val="center"/>
          </w:tcPr>
          <w:p w:rsidR="00577D0F" w:rsidRPr="00915E2B" w:rsidRDefault="00577D0F" w:rsidP="00A32110">
            <w:pPr>
              <w:pStyle w:val="a8"/>
              <w:ind w:firstLine="0"/>
              <w:rPr>
                <w:sz w:val="24"/>
                <w:szCs w:val="24"/>
              </w:rPr>
            </w:pPr>
            <w:r w:rsidRPr="00915E2B">
              <w:rPr>
                <w:sz w:val="24"/>
                <w:szCs w:val="24"/>
              </w:rPr>
              <w:t>Задание 2. Составить процедуру подсчета двухбайтовых контрольных сумм всех текст</w:t>
            </w:r>
            <w:r w:rsidRPr="00915E2B">
              <w:rPr>
                <w:sz w:val="24"/>
                <w:szCs w:val="24"/>
              </w:rPr>
              <w:t>о</w:t>
            </w:r>
            <w:r w:rsidRPr="00915E2B">
              <w:rPr>
                <w:sz w:val="24"/>
                <w:szCs w:val="24"/>
              </w:rPr>
              <w:t xml:space="preserve">вых видеостраниц и суммы вывести на экран в нулевую видеостраницу. </w:t>
            </w:r>
          </w:p>
        </w:tc>
      </w:tr>
      <w:tr w:rsidR="00577D0F" w:rsidRPr="00915E2B" w:rsidTr="00074BC3">
        <w:trPr>
          <w:trHeight w:val="569"/>
        </w:trPr>
        <w:tc>
          <w:tcPr>
            <w:tcW w:w="5000" w:type="pct"/>
            <w:vAlign w:val="center"/>
          </w:tcPr>
          <w:p w:rsidR="00577D0F" w:rsidRPr="00915E2B" w:rsidRDefault="00577D0F" w:rsidP="00074BC3">
            <w:pPr>
              <w:pStyle w:val="a8"/>
              <w:ind w:firstLine="0"/>
              <w:rPr>
                <w:sz w:val="24"/>
                <w:szCs w:val="24"/>
              </w:rPr>
            </w:pPr>
            <w:r w:rsidRPr="00915E2B">
              <w:rPr>
                <w:sz w:val="24"/>
                <w:szCs w:val="24"/>
              </w:rPr>
              <w:t>Задание 3. Составить процедуру, которая прямым доступом к видеопамяти позволяет о</w:t>
            </w:r>
            <w:r w:rsidRPr="00915E2B">
              <w:rPr>
                <w:sz w:val="24"/>
                <w:szCs w:val="24"/>
              </w:rPr>
              <w:t>п</w:t>
            </w:r>
            <w:r w:rsidRPr="00915E2B">
              <w:rPr>
                <w:sz w:val="24"/>
                <w:szCs w:val="24"/>
              </w:rPr>
              <w:t>ределить, в каком месте находится ближайший символ «</w:t>
            </w:r>
            <w:r w:rsidRPr="00915E2B">
              <w:rPr>
                <w:b/>
                <w:sz w:val="24"/>
                <w:szCs w:val="24"/>
              </w:rPr>
              <w:t>*</w:t>
            </w:r>
            <w:r w:rsidRPr="00915E2B">
              <w:rPr>
                <w:sz w:val="24"/>
                <w:szCs w:val="24"/>
              </w:rPr>
              <w:t>».</w:t>
            </w:r>
          </w:p>
        </w:tc>
      </w:tr>
      <w:tr w:rsidR="00577D0F" w:rsidRPr="00915E2B" w:rsidTr="00074BC3">
        <w:trPr>
          <w:trHeight w:val="248"/>
        </w:trPr>
        <w:tc>
          <w:tcPr>
            <w:tcW w:w="5000" w:type="pct"/>
            <w:vAlign w:val="center"/>
          </w:tcPr>
          <w:p w:rsidR="00577D0F" w:rsidRPr="00915E2B" w:rsidRDefault="00577D0F" w:rsidP="00074BC3">
            <w:pPr>
              <w:pStyle w:val="a8"/>
              <w:ind w:firstLine="0"/>
              <w:rPr>
                <w:sz w:val="24"/>
                <w:szCs w:val="24"/>
              </w:rPr>
            </w:pPr>
            <w:r w:rsidRPr="00915E2B">
              <w:rPr>
                <w:sz w:val="24"/>
                <w:szCs w:val="24"/>
              </w:rPr>
              <w:t>Задание 4 Создать небольшую программу «гасилки экрана». Для этого очистить экран, далее в случайном месте экрана появляется звездочка, которая через некоторое время (около 0,6 с) гаснет. В новом месте экрана появляется новая звездочка, причем цвет выб</w:t>
            </w:r>
            <w:r w:rsidRPr="00915E2B">
              <w:rPr>
                <w:sz w:val="24"/>
                <w:szCs w:val="24"/>
              </w:rPr>
              <w:t>и</w:t>
            </w:r>
            <w:r w:rsidRPr="00915E2B">
              <w:rPr>
                <w:sz w:val="24"/>
                <w:szCs w:val="24"/>
              </w:rPr>
              <w:t>рается случайно и т. д..</w:t>
            </w:r>
          </w:p>
        </w:tc>
      </w:tr>
    </w:tbl>
    <w:p w:rsidR="00577D0F" w:rsidRPr="00915E2B" w:rsidRDefault="00577D0F" w:rsidP="00D121E4">
      <w:pPr>
        <w:rPr>
          <w:i/>
        </w:rPr>
      </w:pPr>
    </w:p>
    <w:p w:rsidR="00577D0F" w:rsidRPr="00915E2B" w:rsidRDefault="00577D0F" w:rsidP="00285C6C">
      <w:pPr>
        <w:pStyle w:val="a8"/>
        <w:jc w:val="center"/>
        <w:rPr>
          <w:b/>
          <w:sz w:val="24"/>
          <w:szCs w:val="24"/>
        </w:rPr>
      </w:pPr>
      <w:r w:rsidRPr="00915E2B">
        <w:rPr>
          <w:i/>
          <w:sz w:val="24"/>
          <w:szCs w:val="24"/>
        </w:rPr>
        <w:t>Лабораторная работа № 7. Работа видеоконтроллеров в графическом режиме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571"/>
      </w:tblGrid>
      <w:tr w:rsidR="00577D0F" w:rsidRPr="00915E2B" w:rsidTr="00074BC3">
        <w:trPr>
          <w:trHeight w:val="695"/>
        </w:trPr>
        <w:tc>
          <w:tcPr>
            <w:tcW w:w="5000" w:type="pct"/>
            <w:vAlign w:val="center"/>
          </w:tcPr>
          <w:p w:rsidR="00577D0F" w:rsidRPr="00915E2B" w:rsidRDefault="00577D0F" w:rsidP="004F5AE8">
            <w:pPr>
              <w:pStyle w:val="ListParagraph"/>
              <w:widowControl/>
              <w:numPr>
                <w:ilvl w:val="0"/>
                <w:numId w:val="9"/>
              </w:numPr>
              <w:autoSpaceDE/>
              <w:autoSpaceDN/>
              <w:adjustRightInd/>
              <w:jc w:val="both"/>
            </w:pPr>
            <w:r w:rsidRPr="00915E2B">
              <w:t xml:space="preserve">Принципы работы видеоконтроллера. </w:t>
            </w:r>
          </w:p>
          <w:p w:rsidR="00577D0F" w:rsidRPr="00915E2B" w:rsidRDefault="00577D0F" w:rsidP="004F5AE8">
            <w:pPr>
              <w:pStyle w:val="ListParagraph"/>
              <w:widowControl/>
              <w:numPr>
                <w:ilvl w:val="0"/>
                <w:numId w:val="9"/>
              </w:numPr>
              <w:autoSpaceDE/>
              <w:autoSpaceDN/>
              <w:adjustRightInd/>
              <w:jc w:val="both"/>
            </w:pPr>
            <w:r w:rsidRPr="00915E2B">
              <w:t>Назначение videoВIOS, видеопроцессора и видеопамяти в современных видеоко</w:t>
            </w:r>
            <w:r w:rsidRPr="00915E2B">
              <w:t>н</w:t>
            </w:r>
            <w:r w:rsidRPr="00915E2B">
              <w:t>троллерах.</w:t>
            </w:r>
          </w:p>
          <w:p w:rsidR="00577D0F" w:rsidRPr="00915E2B" w:rsidRDefault="00577D0F" w:rsidP="004F5AE8">
            <w:pPr>
              <w:pStyle w:val="ListParagraph"/>
              <w:widowControl/>
              <w:numPr>
                <w:ilvl w:val="0"/>
                <w:numId w:val="9"/>
              </w:numPr>
              <w:autoSpaceDE/>
              <w:autoSpaceDN/>
              <w:adjustRightInd/>
              <w:jc w:val="both"/>
            </w:pPr>
            <w:r w:rsidRPr="00915E2B">
              <w:t>Основные характеристики современного видеоконтроллера.</w:t>
            </w:r>
          </w:p>
          <w:p w:rsidR="00577D0F" w:rsidRPr="00915E2B" w:rsidRDefault="00577D0F" w:rsidP="004F5AE8">
            <w:pPr>
              <w:pStyle w:val="ListParagraph"/>
              <w:widowControl/>
              <w:numPr>
                <w:ilvl w:val="0"/>
                <w:numId w:val="9"/>
              </w:numPr>
              <w:autoSpaceDE/>
              <w:autoSpaceDN/>
              <w:adjustRightInd/>
              <w:jc w:val="both"/>
            </w:pPr>
            <w:r w:rsidRPr="00915E2B">
              <w:t>Назначение и типы ускорителей (видеоакселлераторов).</w:t>
            </w:r>
          </w:p>
          <w:p w:rsidR="00577D0F" w:rsidRPr="00915E2B" w:rsidRDefault="00577D0F" w:rsidP="004F5AE8">
            <w:pPr>
              <w:pStyle w:val="ListParagraph"/>
              <w:widowControl/>
              <w:numPr>
                <w:ilvl w:val="0"/>
                <w:numId w:val="9"/>
              </w:numPr>
              <w:autoSpaceDE/>
              <w:autoSpaceDN/>
              <w:adjustRightInd/>
              <w:jc w:val="both"/>
            </w:pPr>
            <w:r w:rsidRPr="00915E2B">
              <w:t>Принципы работы видеоускорителей.</w:t>
            </w:r>
          </w:p>
          <w:p w:rsidR="00577D0F" w:rsidRPr="00915E2B" w:rsidRDefault="00577D0F" w:rsidP="004F5AE8">
            <w:pPr>
              <w:pStyle w:val="ListParagraph"/>
              <w:widowControl/>
              <w:numPr>
                <w:ilvl w:val="0"/>
                <w:numId w:val="9"/>
              </w:numPr>
              <w:autoSpaceDE/>
              <w:autoSpaceDN/>
              <w:adjustRightInd/>
              <w:jc w:val="both"/>
            </w:pPr>
            <w:r w:rsidRPr="00915E2B">
              <w:t>Как происходит вывод текста в графическом режиме?</w:t>
            </w:r>
          </w:p>
          <w:p w:rsidR="00577D0F" w:rsidRPr="00915E2B" w:rsidRDefault="00577D0F" w:rsidP="004F5AE8">
            <w:pPr>
              <w:pStyle w:val="ListParagraph"/>
              <w:widowControl/>
              <w:numPr>
                <w:ilvl w:val="0"/>
                <w:numId w:val="9"/>
              </w:numPr>
              <w:autoSpaceDE/>
              <w:autoSpaceDN/>
              <w:adjustRightInd/>
              <w:jc w:val="both"/>
            </w:pPr>
            <w:r w:rsidRPr="00915E2B">
              <w:t>Технические характеристики современных видеоконтроллеров.</w:t>
            </w:r>
          </w:p>
        </w:tc>
      </w:tr>
      <w:tr w:rsidR="00577D0F" w:rsidRPr="00915E2B" w:rsidTr="00074BC3">
        <w:trPr>
          <w:trHeight w:val="690"/>
        </w:trPr>
        <w:tc>
          <w:tcPr>
            <w:tcW w:w="5000" w:type="pct"/>
            <w:vAlign w:val="center"/>
          </w:tcPr>
          <w:p w:rsidR="00577D0F" w:rsidRPr="00915E2B" w:rsidRDefault="00577D0F" w:rsidP="002D1533">
            <w:pPr>
              <w:pStyle w:val="a8"/>
              <w:ind w:firstLine="0"/>
              <w:rPr>
                <w:sz w:val="24"/>
                <w:szCs w:val="24"/>
              </w:rPr>
            </w:pPr>
            <w:r w:rsidRPr="00915E2B">
              <w:rPr>
                <w:sz w:val="24"/>
                <w:szCs w:val="24"/>
              </w:rPr>
              <w:t>Задание 1. Сформировать на экране графическое изображение «прямоугольника». Нео</w:t>
            </w:r>
            <w:r w:rsidRPr="00915E2B">
              <w:rPr>
                <w:sz w:val="24"/>
                <w:szCs w:val="24"/>
              </w:rPr>
              <w:t>б</w:t>
            </w:r>
            <w:r w:rsidRPr="00915E2B">
              <w:rPr>
                <w:sz w:val="24"/>
                <w:szCs w:val="24"/>
              </w:rPr>
              <w:t xml:space="preserve">ходимо посредством клавиш курсора клавиатуры перемещать это изображение влево – вправо и вверх – вниз. </w:t>
            </w:r>
          </w:p>
        </w:tc>
      </w:tr>
      <w:tr w:rsidR="00577D0F" w:rsidRPr="00915E2B" w:rsidTr="00074BC3">
        <w:trPr>
          <w:trHeight w:val="667"/>
        </w:trPr>
        <w:tc>
          <w:tcPr>
            <w:tcW w:w="5000" w:type="pct"/>
            <w:vAlign w:val="center"/>
          </w:tcPr>
          <w:p w:rsidR="00577D0F" w:rsidRPr="00915E2B" w:rsidRDefault="00577D0F" w:rsidP="002D1533">
            <w:pPr>
              <w:pStyle w:val="a8"/>
              <w:ind w:firstLine="0"/>
              <w:rPr>
                <w:sz w:val="24"/>
                <w:szCs w:val="24"/>
              </w:rPr>
            </w:pPr>
            <w:r w:rsidRPr="00915E2B">
              <w:rPr>
                <w:sz w:val="24"/>
                <w:szCs w:val="24"/>
              </w:rPr>
              <w:t xml:space="preserve">Задание 2. Сформировать на экран графическое изображение «пляшущего человечка». Посредством клавиатуры можно изменять цвет изображения. </w:t>
            </w:r>
          </w:p>
        </w:tc>
      </w:tr>
      <w:tr w:rsidR="00577D0F" w:rsidRPr="00915E2B" w:rsidTr="00074BC3">
        <w:trPr>
          <w:trHeight w:val="569"/>
        </w:trPr>
        <w:tc>
          <w:tcPr>
            <w:tcW w:w="5000" w:type="pct"/>
            <w:vAlign w:val="center"/>
          </w:tcPr>
          <w:p w:rsidR="00577D0F" w:rsidRPr="00915E2B" w:rsidRDefault="00577D0F" w:rsidP="002D1533">
            <w:pPr>
              <w:pStyle w:val="a8"/>
              <w:ind w:firstLine="0"/>
              <w:rPr>
                <w:sz w:val="24"/>
                <w:szCs w:val="24"/>
              </w:rPr>
            </w:pPr>
            <w:r w:rsidRPr="00915E2B">
              <w:rPr>
                <w:sz w:val="24"/>
                <w:szCs w:val="24"/>
              </w:rPr>
              <w:t>Задание 3. Для графического видеорежима 12</w:t>
            </w:r>
            <w:r w:rsidRPr="00915E2B">
              <w:rPr>
                <w:sz w:val="24"/>
                <w:szCs w:val="24"/>
                <w:lang w:val="en-US"/>
              </w:rPr>
              <w:t>h</w:t>
            </w:r>
            <w:r w:rsidRPr="00915E2B">
              <w:rPr>
                <w:sz w:val="24"/>
                <w:szCs w:val="24"/>
              </w:rPr>
              <w:t xml:space="preserve"> нарисовать «крестик» размером 16*32 пикселов в центре экрана. Цвет крестика задается в виде числа от 0 до 7.</w:t>
            </w:r>
          </w:p>
        </w:tc>
      </w:tr>
      <w:tr w:rsidR="00577D0F" w:rsidRPr="00915E2B" w:rsidTr="00074BC3">
        <w:trPr>
          <w:trHeight w:val="248"/>
        </w:trPr>
        <w:tc>
          <w:tcPr>
            <w:tcW w:w="5000" w:type="pct"/>
            <w:vAlign w:val="center"/>
          </w:tcPr>
          <w:p w:rsidR="00577D0F" w:rsidRPr="00915E2B" w:rsidRDefault="00577D0F" w:rsidP="00074BC3">
            <w:pPr>
              <w:pStyle w:val="a8"/>
              <w:ind w:firstLine="0"/>
              <w:rPr>
                <w:sz w:val="24"/>
                <w:szCs w:val="24"/>
              </w:rPr>
            </w:pPr>
            <w:r w:rsidRPr="00915E2B">
              <w:rPr>
                <w:sz w:val="24"/>
                <w:szCs w:val="24"/>
              </w:rPr>
              <w:t>Задание 4. При графическом видеорежиме нарисовать графический объект и вывести на экран пояснительный текст.</w:t>
            </w:r>
          </w:p>
        </w:tc>
      </w:tr>
    </w:tbl>
    <w:p w:rsidR="00577D0F" w:rsidRPr="00915E2B" w:rsidRDefault="00577D0F" w:rsidP="00285C6C">
      <w:pPr>
        <w:rPr>
          <w:i/>
        </w:rPr>
      </w:pPr>
    </w:p>
    <w:p w:rsidR="00577D0F" w:rsidRPr="00915E2B" w:rsidRDefault="00577D0F" w:rsidP="00332594">
      <w:pPr>
        <w:pStyle w:val="a8"/>
        <w:jc w:val="center"/>
        <w:rPr>
          <w:b/>
          <w:sz w:val="24"/>
          <w:szCs w:val="24"/>
        </w:rPr>
      </w:pPr>
      <w:r w:rsidRPr="00915E2B">
        <w:rPr>
          <w:i/>
          <w:sz w:val="24"/>
          <w:szCs w:val="24"/>
        </w:rPr>
        <w:t>Лабораторная работа № 8. Работа последовательных и параллельных интерфейсов обмена данными.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571"/>
      </w:tblGrid>
      <w:tr w:rsidR="00577D0F" w:rsidRPr="00915E2B" w:rsidTr="00074BC3">
        <w:trPr>
          <w:trHeight w:val="695"/>
        </w:trPr>
        <w:tc>
          <w:tcPr>
            <w:tcW w:w="5000" w:type="pct"/>
            <w:vAlign w:val="center"/>
          </w:tcPr>
          <w:p w:rsidR="00577D0F" w:rsidRPr="00915E2B" w:rsidRDefault="00577D0F" w:rsidP="004F5AE8">
            <w:pPr>
              <w:pStyle w:val="ListParagraph"/>
              <w:widowControl/>
              <w:numPr>
                <w:ilvl w:val="0"/>
                <w:numId w:val="10"/>
              </w:numPr>
              <w:autoSpaceDE/>
              <w:autoSpaceDN/>
              <w:adjustRightInd/>
              <w:jc w:val="both"/>
            </w:pPr>
            <w:r w:rsidRPr="00915E2B">
              <w:t>Параллельный и последовательный интерфейсы</w:t>
            </w:r>
          </w:p>
          <w:p w:rsidR="00577D0F" w:rsidRPr="00915E2B" w:rsidRDefault="00577D0F" w:rsidP="004F5AE8">
            <w:pPr>
              <w:pStyle w:val="ListParagraph"/>
              <w:widowControl/>
              <w:numPr>
                <w:ilvl w:val="0"/>
                <w:numId w:val="10"/>
              </w:numPr>
              <w:autoSpaceDE/>
              <w:autoSpaceDN/>
              <w:adjustRightInd/>
              <w:jc w:val="both"/>
            </w:pPr>
            <w:r w:rsidRPr="00915E2B">
              <w:t>Расширенная система команд МП IA-32</w:t>
            </w:r>
          </w:p>
          <w:p w:rsidR="00577D0F" w:rsidRPr="00915E2B" w:rsidRDefault="00577D0F" w:rsidP="004F5AE8">
            <w:pPr>
              <w:pStyle w:val="ListParagraph"/>
              <w:widowControl/>
              <w:numPr>
                <w:ilvl w:val="0"/>
                <w:numId w:val="10"/>
              </w:numPr>
              <w:autoSpaceDE/>
              <w:autoSpaceDN/>
              <w:adjustRightInd/>
              <w:jc w:val="both"/>
            </w:pPr>
            <w:r w:rsidRPr="00915E2B">
              <w:t>Интерфейс iSCSI</w:t>
            </w:r>
          </w:p>
          <w:p w:rsidR="00577D0F" w:rsidRPr="00915E2B" w:rsidRDefault="00577D0F" w:rsidP="004F5AE8">
            <w:pPr>
              <w:pStyle w:val="ListParagraph"/>
              <w:widowControl/>
              <w:numPr>
                <w:ilvl w:val="0"/>
                <w:numId w:val="10"/>
              </w:numPr>
              <w:autoSpaceDE/>
              <w:autoSpaceDN/>
              <w:adjustRightInd/>
              <w:jc w:val="both"/>
            </w:pPr>
            <w:r w:rsidRPr="00915E2B">
              <w:t>Интерфейс Thunderbolt</w:t>
            </w:r>
          </w:p>
          <w:p w:rsidR="00577D0F" w:rsidRPr="00915E2B" w:rsidRDefault="00577D0F" w:rsidP="004F5AE8">
            <w:pPr>
              <w:pStyle w:val="ListParagraph"/>
              <w:widowControl/>
              <w:numPr>
                <w:ilvl w:val="0"/>
                <w:numId w:val="10"/>
              </w:numPr>
              <w:autoSpaceDE/>
              <w:autoSpaceDN/>
              <w:adjustRightInd/>
              <w:jc w:val="both"/>
            </w:pPr>
            <w:r w:rsidRPr="00915E2B">
              <w:t>Технологии «электронных чернил»</w:t>
            </w:r>
          </w:p>
          <w:p w:rsidR="00577D0F" w:rsidRPr="00915E2B" w:rsidRDefault="00577D0F" w:rsidP="004F5AE8">
            <w:pPr>
              <w:pStyle w:val="ListParagraph"/>
              <w:widowControl/>
              <w:numPr>
                <w:ilvl w:val="0"/>
                <w:numId w:val="10"/>
              </w:numPr>
              <w:autoSpaceDE/>
              <w:autoSpaceDN/>
              <w:adjustRightInd/>
              <w:jc w:val="both"/>
            </w:pPr>
            <w:r w:rsidRPr="00915E2B">
              <w:t>Технологии стереолитографии</w:t>
            </w:r>
          </w:p>
          <w:p w:rsidR="00577D0F" w:rsidRPr="00915E2B" w:rsidRDefault="00577D0F" w:rsidP="004F5AE8">
            <w:pPr>
              <w:pStyle w:val="ListParagraph"/>
              <w:widowControl/>
              <w:numPr>
                <w:ilvl w:val="0"/>
                <w:numId w:val="10"/>
              </w:numPr>
              <w:autoSpaceDE/>
              <w:autoSpaceDN/>
              <w:adjustRightInd/>
              <w:jc w:val="both"/>
            </w:pPr>
            <w:r w:rsidRPr="00915E2B">
              <w:t>Программирование USB устройств</w:t>
            </w:r>
          </w:p>
          <w:p w:rsidR="00577D0F" w:rsidRPr="00915E2B" w:rsidRDefault="00577D0F" w:rsidP="004F5AE8">
            <w:pPr>
              <w:pStyle w:val="ListParagraph"/>
              <w:widowControl/>
              <w:numPr>
                <w:ilvl w:val="0"/>
                <w:numId w:val="10"/>
              </w:numPr>
              <w:autoSpaceDE/>
              <w:autoSpaceDN/>
              <w:adjustRightInd/>
              <w:jc w:val="both"/>
            </w:pPr>
            <w:r w:rsidRPr="00915E2B">
              <w:t>Какие интерфейсы используются для подключения клавиатуры?</w:t>
            </w:r>
          </w:p>
          <w:p w:rsidR="00577D0F" w:rsidRPr="00915E2B" w:rsidRDefault="00577D0F" w:rsidP="004F5AE8">
            <w:pPr>
              <w:pStyle w:val="ListParagraph"/>
              <w:widowControl/>
              <w:numPr>
                <w:ilvl w:val="0"/>
                <w:numId w:val="10"/>
              </w:numPr>
              <w:autoSpaceDE/>
              <w:autoSpaceDN/>
              <w:adjustRightInd/>
              <w:jc w:val="both"/>
            </w:pPr>
            <w:r w:rsidRPr="00915E2B">
              <w:rPr>
                <w:lang w:val="en-US"/>
              </w:rPr>
              <w:t>USB</w:t>
            </w:r>
            <w:r w:rsidRPr="00915E2B">
              <w:t xml:space="preserve"> клавиатура это хаб или функция?</w:t>
            </w:r>
          </w:p>
          <w:p w:rsidR="00577D0F" w:rsidRPr="00915E2B" w:rsidRDefault="00577D0F" w:rsidP="004F5AE8">
            <w:pPr>
              <w:pStyle w:val="ListParagraph"/>
              <w:widowControl/>
              <w:numPr>
                <w:ilvl w:val="0"/>
                <w:numId w:val="10"/>
              </w:numPr>
              <w:autoSpaceDE/>
              <w:autoSpaceDN/>
              <w:adjustRightInd/>
              <w:jc w:val="both"/>
            </w:pPr>
            <w:r w:rsidRPr="00915E2B">
              <w:t xml:space="preserve">Как используется блочный обмен в интерфейсе </w:t>
            </w:r>
            <w:r w:rsidRPr="00915E2B">
              <w:rPr>
                <w:lang w:val="en-US"/>
              </w:rPr>
              <w:t>ATA</w:t>
            </w:r>
            <w:r w:rsidRPr="00915E2B">
              <w:t>?</w:t>
            </w:r>
          </w:p>
          <w:p w:rsidR="00577D0F" w:rsidRPr="00915E2B" w:rsidRDefault="00577D0F" w:rsidP="004F5AE8">
            <w:pPr>
              <w:pStyle w:val="ListParagraph"/>
              <w:widowControl/>
              <w:numPr>
                <w:ilvl w:val="0"/>
                <w:numId w:val="10"/>
              </w:numPr>
              <w:autoSpaceDE/>
              <w:autoSpaceDN/>
              <w:adjustRightInd/>
              <w:jc w:val="both"/>
            </w:pPr>
            <w:r w:rsidRPr="00915E2B">
              <w:t>Шина PCI. Её технические характеристики. Адресация устройств и протокол шины PCI. Модификации шины. Шина PCI Express. Протокол и реализация в ЭВМ.</w:t>
            </w:r>
          </w:p>
          <w:p w:rsidR="00577D0F" w:rsidRPr="00915E2B" w:rsidRDefault="00577D0F" w:rsidP="004F5AE8">
            <w:pPr>
              <w:pStyle w:val="ListParagraph"/>
              <w:widowControl/>
              <w:numPr>
                <w:ilvl w:val="0"/>
                <w:numId w:val="10"/>
              </w:numPr>
              <w:autoSpaceDE/>
              <w:autoSpaceDN/>
              <w:adjustRightInd/>
              <w:jc w:val="both"/>
            </w:pPr>
            <w:r w:rsidRPr="00915E2B">
              <w:t>Интерфейс PATA (IDE). Архитектура и модификации интерфейса ATA. Протокол и режимы передачи. Шина Serial ATA. Модификации и отличия от PATA. Сравн</w:t>
            </w:r>
            <w:r w:rsidRPr="00915E2B">
              <w:t>е</w:t>
            </w:r>
            <w:r w:rsidRPr="00915E2B">
              <w:t>ние дисковых интерфейсов</w:t>
            </w:r>
          </w:p>
          <w:p w:rsidR="00577D0F" w:rsidRPr="00915E2B" w:rsidRDefault="00577D0F" w:rsidP="004F5AE8">
            <w:pPr>
              <w:pStyle w:val="ListParagraph"/>
              <w:widowControl/>
              <w:numPr>
                <w:ilvl w:val="0"/>
                <w:numId w:val="10"/>
              </w:numPr>
              <w:autoSpaceDE/>
              <w:autoSpaceDN/>
              <w:adjustRightInd/>
              <w:jc w:val="both"/>
            </w:pPr>
            <w:r w:rsidRPr="00915E2B">
              <w:t>COM интерфейс. Протокол RS-232. Системная поддержка COM-портов. Реализ</w:t>
            </w:r>
            <w:r w:rsidRPr="00915E2B">
              <w:t>а</w:t>
            </w:r>
            <w:r w:rsidRPr="00915E2B">
              <w:t>ция протокола RS-232 (RS-422, RS-485). Шина USB. Модификации шины и её о</w:t>
            </w:r>
            <w:r w:rsidRPr="00915E2B">
              <w:t>р</w:t>
            </w:r>
            <w:r w:rsidRPr="00915E2B">
              <w:t>ганизация. Протокол и типы передачи данных. Шина IEEE 1394. Её особенности и структура протокола. Режимы передачи данных.</w:t>
            </w:r>
          </w:p>
        </w:tc>
      </w:tr>
      <w:tr w:rsidR="00577D0F" w:rsidRPr="00915E2B" w:rsidTr="008975E4">
        <w:trPr>
          <w:trHeight w:val="447"/>
        </w:trPr>
        <w:tc>
          <w:tcPr>
            <w:tcW w:w="5000" w:type="pct"/>
            <w:vAlign w:val="center"/>
          </w:tcPr>
          <w:p w:rsidR="00577D0F" w:rsidRPr="00915E2B" w:rsidRDefault="00577D0F" w:rsidP="00074BC3">
            <w:pPr>
              <w:pStyle w:val="a8"/>
              <w:ind w:firstLine="0"/>
              <w:rPr>
                <w:sz w:val="24"/>
                <w:szCs w:val="24"/>
              </w:rPr>
            </w:pPr>
            <w:r w:rsidRPr="00915E2B">
              <w:rPr>
                <w:sz w:val="24"/>
                <w:szCs w:val="24"/>
              </w:rPr>
              <w:t xml:space="preserve">Задание 1. Выведите на принтер через </w:t>
            </w:r>
            <w:r w:rsidRPr="00915E2B">
              <w:rPr>
                <w:sz w:val="24"/>
                <w:szCs w:val="24"/>
                <w:lang w:val="en-US"/>
              </w:rPr>
              <w:t>USB</w:t>
            </w:r>
            <w:r w:rsidRPr="00915E2B">
              <w:rPr>
                <w:sz w:val="24"/>
                <w:szCs w:val="24"/>
              </w:rPr>
              <w:t xml:space="preserve"> порт свое имя.</w:t>
            </w:r>
          </w:p>
        </w:tc>
      </w:tr>
      <w:tr w:rsidR="00577D0F" w:rsidRPr="00915E2B" w:rsidTr="00074BC3">
        <w:trPr>
          <w:trHeight w:val="667"/>
        </w:trPr>
        <w:tc>
          <w:tcPr>
            <w:tcW w:w="5000" w:type="pct"/>
            <w:vAlign w:val="center"/>
          </w:tcPr>
          <w:p w:rsidR="00577D0F" w:rsidRPr="00915E2B" w:rsidRDefault="00577D0F" w:rsidP="00074BC3">
            <w:pPr>
              <w:pStyle w:val="a8"/>
              <w:ind w:firstLine="0"/>
              <w:rPr>
                <w:sz w:val="24"/>
                <w:szCs w:val="24"/>
              </w:rPr>
            </w:pPr>
            <w:r w:rsidRPr="00915E2B">
              <w:rPr>
                <w:sz w:val="24"/>
                <w:szCs w:val="24"/>
              </w:rPr>
              <w:t>Задание 2.Измените скорость повтора символов при удержании кнопки клавиатуры.</w:t>
            </w:r>
          </w:p>
        </w:tc>
      </w:tr>
      <w:tr w:rsidR="00577D0F" w:rsidRPr="00915E2B" w:rsidTr="00074BC3">
        <w:trPr>
          <w:trHeight w:val="569"/>
        </w:trPr>
        <w:tc>
          <w:tcPr>
            <w:tcW w:w="5000" w:type="pct"/>
            <w:vAlign w:val="center"/>
          </w:tcPr>
          <w:p w:rsidR="00577D0F" w:rsidRPr="00915E2B" w:rsidRDefault="00577D0F" w:rsidP="008975E4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915E2B">
              <w:rPr>
                <w:rFonts w:ascii="Times New Roman" w:hAnsi="Times New Roman"/>
                <w:sz w:val="24"/>
                <w:szCs w:val="24"/>
              </w:rPr>
              <w:t xml:space="preserve">Задание 3. </w:t>
            </w:r>
          </w:p>
          <w:p w:rsidR="00577D0F" w:rsidRPr="00915E2B" w:rsidRDefault="00577D0F" w:rsidP="008975E4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915E2B">
              <w:rPr>
                <w:rFonts w:ascii="Times New Roman" w:hAnsi="Times New Roman"/>
                <w:sz w:val="24"/>
                <w:szCs w:val="24"/>
              </w:rPr>
              <w:t xml:space="preserve">Структура какой шины влияет на разнообразие режимов обмена? </w:t>
            </w:r>
          </w:p>
          <w:p w:rsidR="00577D0F" w:rsidRPr="00915E2B" w:rsidRDefault="00577D0F" w:rsidP="008975E4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915E2B">
              <w:rPr>
                <w:rFonts w:ascii="Times New Roman" w:hAnsi="Times New Roman"/>
                <w:sz w:val="24"/>
                <w:szCs w:val="24"/>
              </w:rPr>
              <w:t>- шины данных</w:t>
            </w:r>
          </w:p>
          <w:p w:rsidR="00577D0F" w:rsidRPr="00915E2B" w:rsidRDefault="00577D0F" w:rsidP="008975E4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915E2B">
              <w:rPr>
                <w:rFonts w:ascii="Times New Roman" w:hAnsi="Times New Roman"/>
                <w:sz w:val="24"/>
                <w:szCs w:val="24"/>
              </w:rPr>
              <w:t>+ шины управления</w:t>
            </w:r>
          </w:p>
          <w:p w:rsidR="00577D0F" w:rsidRPr="00915E2B" w:rsidRDefault="00577D0F" w:rsidP="008975E4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915E2B">
              <w:rPr>
                <w:rFonts w:ascii="Times New Roman" w:hAnsi="Times New Roman"/>
                <w:sz w:val="24"/>
                <w:szCs w:val="24"/>
              </w:rPr>
              <w:t>- шины питания</w:t>
            </w:r>
          </w:p>
          <w:p w:rsidR="00577D0F" w:rsidRPr="00915E2B" w:rsidRDefault="00577D0F" w:rsidP="008975E4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915E2B">
              <w:rPr>
                <w:rFonts w:ascii="Times New Roman" w:hAnsi="Times New Roman"/>
                <w:sz w:val="24"/>
                <w:szCs w:val="24"/>
              </w:rPr>
              <w:t>- шины адреса</w:t>
            </w:r>
          </w:p>
        </w:tc>
      </w:tr>
      <w:tr w:rsidR="00577D0F" w:rsidRPr="00915E2B" w:rsidTr="00074BC3">
        <w:trPr>
          <w:trHeight w:val="248"/>
        </w:trPr>
        <w:tc>
          <w:tcPr>
            <w:tcW w:w="5000" w:type="pct"/>
            <w:vAlign w:val="center"/>
          </w:tcPr>
          <w:p w:rsidR="00577D0F" w:rsidRPr="00915E2B" w:rsidRDefault="00577D0F" w:rsidP="008975E4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915E2B">
              <w:rPr>
                <w:rFonts w:ascii="Times New Roman" w:hAnsi="Times New Roman"/>
                <w:sz w:val="24"/>
                <w:szCs w:val="24"/>
              </w:rPr>
              <w:t xml:space="preserve">Задание 4. Какой режим обмена предполагает отключение процессора? </w:t>
            </w:r>
          </w:p>
          <w:p w:rsidR="00577D0F" w:rsidRPr="00915E2B" w:rsidRDefault="00577D0F" w:rsidP="008975E4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915E2B">
              <w:rPr>
                <w:rFonts w:ascii="Times New Roman" w:hAnsi="Times New Roman"/>
                <w:sz w:val="24"/>
                <w:szCs w:val="24"/>
              </w:rPr>
              <w:t>- процессор никогда не отключается</w:t>
            </w:r>
          </w:p>
          <w:p w:rsidR="00577D0F" w:rsidRPr="00915E2B" w:rsidRDefault="00577D0F" w:rsidP="008975E4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915E2B">
              <w:rPr>
                <w:rFonts w:ascii="Times New Roman" w:hAnsi="Times New Roman"/>
                <w:sz w:val="24"/>
                <w:szCs w:val="24"/>
              </w:rPr>
              <w:t>+ программный обмен</w:t>
            </w:r>
          </w:p>
          <w:p w:rsidR="00577D0F" w:rsidRPr="00915E2B" w:rsidRDefault="00577D0F" w:rsidP="008975E4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915E2B">
              <w:rPr>
                <w:rFonts w:ascii="Times New Roman" w:hAnsi="Times New Roman"/>
                <w:sz w:val="24"/>
                <w:szCs w:val="24"/>
              </w:rPr>
              <w:t>- обмен по прямому доступу к памяти</w:t>
            </w:r>
          </w:p>
          <w:p w:rsidR="00577D0F" w:rsidRPr="00915E2B" w:rsidRDefault="00577D0F" w:rsidP="008975E4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915E2B">
              <w:rPr>
                <w:rFonts w:ascii="Times New Roman" w:hAnsi="Times New Roman"/>
                <w:sz w:val="24"/>
                <w:szCs w:val="24"/>
              </w:rPr>
              <w:t>- обмен по прерываниям</w:t>
            </w:r>
          </w:p>
        </w:tc>
      </w:tr>
      <w:tr w:rsidR="00577D0F" w:rsidRPr="00915E2B" w:rsidTr="00074BC3">
        <w:trPr>
          <w:trHeight w:val="248"/>
        </w:trPr>
        <w:tc>
          <w:tcPr>
            <w:tcW w:w="5000" w:type="pct"/>
            <w:vAlign w:val="center"/>
          </w:tcPr>
          <w:p w:rsidR="00577D0F" w:rsidRPr="00915E2B" w:rsidRDefault="00577D0F" w:rsidP="008975E4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915E2B">
              <w:rPr>
                <w:rFonts w:ascii="Times New Roman" w:hAnsi="Times New Roman"/>
                <w:sz w:val="24"/>
                <w:szCs w:val="24"/>
              </w:rPr>
              <w:t xml:space="preserve">Задание 5. </w:t>
            </w:r>
          </w:p>
          <w:p w:rsidR="00577D0F" w:rsidRPr="00915E2B" w:rsidRDefault="00577D0F" w:rsidP="008975E4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915E2B">
              <w:rPr>
                <w:rFonts w:ascii="Times New Roman" w:hAnsi="Times New Roman"/>
                <w:sz w:val="24"/>
                <w:szCs w:val="24"/>
              </w:rPr>
              <w:t xml:space="preserve">Какой тип обмена обеспечивает более высокую скорость передачи информации? </w:t>
            </w:r>
          </w:p>
          <w:p w:rsidR="00577D0F" w:rsidRPr="00915E2B" w:rsidRDefault="00577D0F" w:rsidP="008975E4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915E2B">
              <w:rPr>
                <w:rFonts w:ascii="Times New Roman" w:hAnsi="Times New Roman"/>
                <w:sz w:val="24"/>
                <w:szCs w:val="24"/>
              </w:rPr>
              <w:t>- синхронный</w:t>
            </w:r>
          </w:p>
          <w:p w:rsidR="00577D0F" w:rsidRPr="00915E2B" w:rsidRDefault="00577D0F" w:rsidP="008975E4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915E2B">
              <w:rPr>
                <w:rFonts w:ascii="Times New Roman" w:hAnsi="Times New Roman"/>
                <w:sz w:val="24"/>
                <w:szCs w:val="24"/>
              </w:rPr>
              <w:t>- асинхронный</w:t>
            </w:r>
          </w:p>
          <w:p w:rsidR="00577D0F" w:rsidRPr="00915E2B" w:rsidRDefault="00577D0F" w:rsidP="008975E4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915E2B">
              <w:rPr>
                <w:rFonts w:ascii="Times New Roman" w:hAnsi="Times New Roman"/>
                <w:sz w:val="24"/>
                <w:szCs w:val="24"/>
              </w:rPr>
              <w:t>- нельзя сказать однозначно</w:t>
            </w:r>
          </w:p>
          <w:p w:rsidR="00577D0F" w:rsidRPr="00915E2B" w:rsidRDefault="00577D0F" w:rsidP="008975E4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915E2B">
              <w:rPr>
                <w:rFonts w:ascii="Times New Roman" w:hAnsi="Times New Roman"/>
                <w:sz w:val="24"/>
                <w:szCs w:val="24"/>
              </w:rPr>
              <w:t>+ синхронный обмен с возможностью асинхронного обмена</w:t>
            </w:r>
          </w:p>
        </w:tc>
      </w:tr>
    </w:tbl>
    <w:p w:rsidR="00577D0F" w:rsidRPr="00915E2B" w:rsidRDefault="00577D0F" w:rsidP="00332594">
      <w:pPr>
        <w:rPr>
          <w:i/>
        </w:rPr>
      </w:pPr>
    </w:p>
    <w:p w:rsidR="00577D0F" w:rsidRPr="00915E2B" w:rsidRDefault="00577D0F" w:rsidP="00787740">
      <w:pPr>
        <w:pStyle w:val="a8"/>
        <w:jc w:val="center"/>
        <w:rPr>
          <w:i/>
          <w:sz w:val="24"/>
          <w:szCs w:val="24"/>
        </w:rPr>
      </w:pPr>
      <w:r w:rsidRPr="00915E2B">
        <w:rPr>
          <w:i/>
          <w:sz w:val="24"/>
          <w:szCs w:val="24"/>
        </w:rPr>
        <w:t xml:space="preserve">Лабораторная работа № 9. Работа оптических дисков и электронных дисков. </w:t>
      </w:r>
    </w:p>
    <w:p w:rsidR="00577D0F" w:rsidRPr="00915E2B" w:rsidRDefault="00577D0F" w:rsidP="00787740">
      <w:pPr>
        <w:pStyle w:val="a8"/>
        <w:jc w:val="center"/>
        <w:rPr>
          <w:b/>
          <w:sz w:val="24"/>
          <w:szCs w:val="24"/>
        </w:rPr>
      </w:pPr>
      <w:r w:rsidRPr="00915E2B">
        <w:rPr>
          <w:i/>
          <w:sz w:val="24"/>
          <w:szCs w:val="24"/>
        </w:rPr>
        <w:t>Контроллер прерываний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571"/>
      </w:tblGrid>
      <w:tr w:rsidR="00577D0F" w:rsidRPr="00915E2B" w:rsidTr="007D7911">
        <w:trPr>
          <w:trHeight w:val="695"/>
        </w:trPr>
        <w:tc>
          <w:tcPr>
            <w:tcW w:w="5000" w:type="pct"/>
            <w:vAlign w:val="center"/>
          </w:tcPr>
          <w:p w:rsidR="00577D0F" w:rsidRPr="00915E2B" w:rsidRDefault="00577D0F" w:rsidP="004F5AE8">
            <w:pPr>
              <w:pStyle w:val="ListParagraph"/>
              <w:widowControl/>
              <w:numPr>
                <w:ilvl w:val="0"/>
                <w:numId w:val="11"/>
              </w:numPr>
              <w:autoSpaceDE/>
              <w:autoSpaceDN/>
              <w:adjustRightInd/>
              <w:jc w:val="both"/>
            </w:pPr>
            <w:r w:rsidRPr="00915E2B">
              <w:t xml:space="preserve">Принципы хранения информации на оптических дисках. </w:t>
            </w:r>
          </w:p>
          <w:p w:rsidR="00577D0F" w:rsidRPr="00915E2B" w:rsidRDefault="00577D0F" w:rsidP="004F5AE8">
            <w:pPr>
              <w:pStyle w:val="ListParagraph"/>
              <w:widowControl/>
              <w:numPr>
                <w:ilvl w:val="0"/>
                <w:numId w:val="11"/>
              </w:numPr>
              <w:autoSpaceDE/>
              <w:autoSpaceDN/>
              <w:adjustRightInd/>
              <w:jc w:val="both"/>
            </w:pPr>
            <w:r w:rsidRPr="00915E2B">
              <w:t>Основные принципы работы и технические характеристики приводов CD-ROM.</w:t>
            </w:r>
          </w:p>
          <w:p w:rsidR="00577D0F" w:rsidRPr="00915E2B" w:rsidRDefault="00577D0F" w:rsidP="004F5AE8">
            <w:pPr>
              <w:pStyle w:val="ListParagraph"/>
              <w:widowControl/>
              <w:numPr>
                <w:ilvl w:val="0"/>
                <w:numId w:val="11"/>
              </w:numPr>
              <w:autoSpaceDE/>
              <w:autoSpaceDN/>
              <w:adjustRightInd/>
              <w:jc w:val="both"/>
            </w:pPr>
            <w:r w:rsidRPr="00915E2B">
              <w:t>Основные принципы работы и технические характеристики приводов CD-RW.</w:t>
            </w:r>
          </w:p>
          <w:p w:rsidR="00577D0F" w:rsidRPr="00915E2B" w:rsidRDefault="00577D0F" w:rsidP="004F5AE8">
            <w:pPr>
              <w:pStyle w:val="ListParagraph"/>
              <w:widowControl/>
              <w:numPr>
                <w:ilvl w:val="0"/>
                <w:numId w:val="11"/>
              </w:numPr>
              <w:autoSpaceDE/>
              <w:autoSpaceDN/>
              <w:adjustRightInd/>
              <w:jc w:val="both"/>
            </w:pPr>
            <w:r w:rsidRPr="00915E2B">
              <w:t xml:space="preserve">Какая запись более надежная на диск CD-R или CD-RW и почему? </w:t>
            </w:r>
          </w:p>
          <w:p w:rsidR="00577D0F" w:rsidRPr="00915E2B" w:rsidRDefault="00577D0F" w:rsidP="004F5AE8">
            <w:pPr>
              <w:pStyle w:val="ListParagraph"/>
              <w:widowControl/>
              <w:numPr>
                <w:ilvl w:val="0"/>
                <w:numId w:val="11"/>
              </w:numPr>
              <w:autoSpaceDE/>
              <w:autoSpaceDN/>
              <w:adjustRightInd/>
              <w:jc w:val="both"/>
            </w:pPr>
            <w:r w:rsidRPr="00915E2B">
              <w:t>Что такое сессия и мультисессия?</w:t>
            </w:r>
          </w:p>
          <w:p w:rsidR="00577D0F" w:rsidRPr="00915E2B" w:rsidRDefault="00577D0F" w:rsidP="004F5AE8">
            <w:pPr>
              <w:pStyle w:val="ListParagraph"/>
              <w:widowControl/>
              <w:numPr>
                <w:ilvl w:val="0"/>
                <w:numId w:val="11"/>
              </w:numPr>
              <w:autoSpaceDE/>
              <w:autoSpaceDN/>
              <w:adjustRightInd/>
              <w:jc w:val="both"/>
            </w:pPr>
            <w:r w:rsidRPr="00915E2B">
              <w:t>Какие диски называют мультисессионными?</w:t>
            </w:r>
          </w:p>
          <w:p w:rsidR="00577D0F" w:rsidRPr="00915E2B" w:rsidRDefault="00577D0F" w:rsidP="004F5AE8">
            <w:pPr>
              <w:pStyle w:val="ListParagraph"/>
              <w:widowControl/>
              <w:numPr>
                <w:ilvl w:val="0"/>
                <w:numId w:val="11"/>
              </w:numPr>
              <w:autoSpaceDE/>
              <w:autoSpaceDN/>
              <w:adjustRightInd/>
              <w:jc w:val="both"/>
            </w:pPr>
            <w:r w:rsidRPr="00915E2B">
              <w:t>Особенности использования электронных накопителей памяти.</w:t>
            </w:r>
          </w:p>
          <w:p w:rsidR="00577D0F" w:rsidRPr="00915E2B" w:rsidRDefault="00577D0F" w:rsidP="004F5AE8">
            <w:pPr>
              <w:pStyle w:val="ListParagraph"/>
              <w:widowControl/>
              <w:numPr>
                <w:ilvl w:val="0"/>
                <w:numId w:val="11"/>
              </w:numPr>
              <w:autoSpaceDE/>
              <w:autoSpaceDN/>
              <w:adjustRightInd/>
              <w:jc w:val="both"/>
            </w:pPr>
            <w:r w:rsidRPr="00915E2B">
              <w:t>Внешние интерфейсы подключения электронных накопителей памяти.</w:t>
            </w:r>
          </w:p>
          <w:p w:rsidR="00577D0F" w:rsidRPr="00915E2B" w:rsidRDefault="00577D0F" w:rsidP="004F5AE8">
            <w:pPr>
              <w:pStyle w:val="ListParagraph"/>
              <w:widowControl/>
              <w:numPr>
                <w:ilvl w:val="0"/>
                <w:numId w:val="11"/>
              </w:numPr>
              <w:autoSpaceDE/>
              <w:autoSpaceDN/>
              <w:adjustRightInd/>
              <w:jc w:val="both"/>
            </w:pPr>
            <w:r w:rsidRPr="00915E2B">
              <w:t xml:space="preserve">Можно ли память на электронном носителе отформатировать? </w:t>
            </w:r>
          </w:p>
          <w:p w:rsidR="00577D0F" w:rsidRPr="00915E2B" w:rsidRDefault="00577D0F" w:rsidP="004F5AE8">
            <w:pPr>
              <w:pStyle w:val="ListParagraph"/>
              <w:widowControl/>
              <w:numPr>
                <w:ilvl w:val="0"/>
                <w:numId w:val="11"/>
              </w:numPr>
              <w:autoSpaceDE/>
              <w:autoSpaceDN/>
              <w:adjustRightInd/>
              <w:jc w:val="both"/>
            </w:pPr>
            <w:r w:rsidRPr="00915E2B">
              <w:t xml:space="preserve">Какова емкость </w:t>
            </w:r>
            <w:r w:rsidRPr="00915E2B">
              <w:rPr>
                <w:lang w:val="en-US"/>
              </w:rPr>
              <w:t>CD</w:t>
            </w:r>
            <w:r w:rsidRPr="00915E2B">
              <w:t xml:space="preserve"> носителей информации.</w:t>
            </w:r>
          </w:p>
        </w:tc>
      </w:tr>
      <w:tr w:rsidR="00577D0F" w:rsidRPr="00915E2B" w:rsidTr="007D7911">
        <w:trPr>
          <w:trHeight w:val="690"/>
        </w:trPr>
        <w:tc>
          <w:tcPr>
            <w:tcW w:w="5000" w:type="pct"/>
            <w:vAlign w:val="center"/>
          </w:tcPr>
          <w:p w:rsidR="00577D0F" w:rsidRPr="00915E2B" w:rsidRDefault="00577D0F" w:rsidP="00C90FDD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915E2B">
              <w:rPr>
                <w:rFonts w:ascii="Times New Roman" w:hAnsi="Times New Roman"/>
                <w:sz w:val="24"/>
                <w:szCs w:val="24"/>
              </w:rPr>
              <w:t xml:space="preserve">Задание 1. </w:t>
            </w:r>
          </w:p>
          <w:p w:rsidR="00577D0F" w:rsidRPr="00915E2B" w:rsidRDefault="00577D0F" w:rsidP="00C90FDD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915E2B">
              <w:rPr>
                <w:rFonts w:ascii="Times New Roman" w:hAnsi="Times New Roman"/>
                <w:sz w:val="24"/>
                <w:szCs w:val="24"/>
              </w:rPr>
              <w:t>К числу основных инструментальных средств отладки относятся.....</w:t>
            </w:r>
          </w:p>
          <w:p w:rsidR="00577D0F" w:rsidRPr="00915E2B" w:rsidRDefault="00577D0F" w:rsidP="00C90FDD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915E2B">
              <w:rPr>
                <w:rFonts w:ascii="Times New Roman" w:hAnsi="Times New Roman"/>
                <w:sz w:val="24"/>
                <w:szCs w:val="24"/>
              </w:rPr>
              <w:t>+ эмуляторы ПЗУ.</w:t>
            </w:r>
          </w:p>
          <w:p w:rsidR="00577D0F" w:rsidRPr="00915E2B" w:rsidRDefault="00577D0F" w:rsidP="00C90FDD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915E2B">
              <w:rPr>
                <w:rFonts w:ascii="Times New Roman" w:hAnsi="Times New Roman"/>
                <w:sz w:val="24"/>
                <w:szCs w:val="24"/>
              </w:rPr>
              <w:t>- среды разработки</w:t>
            </w:r>
          </w:p>
          <w:p w:rsidR="00577D0F" w:rsidRPr="00915E2B" w:rsidRDefault="00577D0F" w:rsidP="00C90FDD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915E2B">
              <w:rPr>
                <w:rFonts w:ascii="Times New Roman" w:hAnsi="Times New Roman"/>
                <w:sz w:val="24"/>
                <w:szCs w:val="24"/>
              </w:rPr>
              <w:t>+ платы развития (оценочные платы);</w:t>
            </w:r>
          </w:p>
        </w:tc>
      </w:tr>
      <w:tr w:rsidR="00577D0F" w:rsidRPr="00915E2B" w:rsidTr="007D7911">
        <w:trPr>
          <w:trHeight w:val="667"/>
        </w:trPr>
        <w:tc>
          <w:tcPr>
            <w:tcW w:w="5000" w:type="pct"/>
            <w:vAlign w:val="center"/>
          </w:tcPr>
          <w:p w:rsidR="00577D0F" w:rsidRPr="00915E2B" w:rsidRDefault="00577D0F" w:rsidP="00C90FDD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915E2B">
              <w:rPr>
                <w:rFonts w:ascii="Times New Roman" w:hAnsi="Times New Roman"/>
                <w:sz w:val="24"/>
                <w:szCs w:val="24"/>
              </w:rPr>
              <w:t xml:space="preserve">Задание 2. </w:t>
            </w:r>
          </w:p>
          <w:p w:rsidR="00577D0F" w:rsidRPr="00915E2B" w:rsidRDefault="00577D0F" w:rsidP="00C90FDD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915E2B">
              <w:rPr>
                <w:rFonts w:ascii="Times New Roman" w:hAnsi="Times New Roman"/>
                <w:sz w:val="24"/>
                <w:szCs w:val="24"/>
              </w:rPr>
              <w:t>Контроллер прерываний может выполнять следующий набор операций.....</w:t>
            </w:r>
          </w:p>
          <w:p w:rsidR="00577D0F" w:rsidRPr="00915E2B" w:rsidRDefault="00577D0F" w:rsidP="00C90FDD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915E2B">
              <w:rPr>
                <w:rFonts w:ascii="Times New Roman" w:hAnsi="Times New Roman"/>
                <w:sz w:val="24"/>
                <w:szCs w:val="24"/>
              </w:rPr>
              <w:t>+ маскирование запросов на прерывание, то есть временное запрещение реакции на них;</w:t>
            </w:r>
          </w:p>
          <w:p w:rsidR="00577D0F" w:rsidRPr="00915E2B" w:rsidRDefault="00577D0F" w:rsidP="00C90FDD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915E2B">
              <w:rPr>
                <w:rFonts w:ascii="Times New Roman" w:hAnsi="Times New Roman"/>
                <w:sz w:val="24"/>
                <w:szCs w:val="24"/>
              </w:rPr>
              <w:t>- циклы обмена по прерываниям</w:t>
            </w:r>
          </w:p>
          <w:p w:rsidR="00577D0F" w:rsidRPr="00915E2B" w:rsidRDefault="00577D0F" w:rsidP="00C90FDD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915E2B">
              <w:rPr>
                <w:rFonts w:ascii="Times New Roman" w:hAnsi="Times New Roman"/>
                <w:sz w:val="24"/>
                <w:szCs w:val="24"/>
              </w:rPr>
              <w:t>+ установка приоритетов запросов по различным входам, то есть разрешение конфликтов при одновременном приходе нескольких запросов на прерывание;</w:t>
            </w:r>
          </w:p>
          <w:p w:rsidR="00577D0F" w:rsidRPr="00915E2B" w:rsidRDefault="00577D0F" w:rsidP="00C90FDD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915E2B">
              <w:rPr>
                <w:rFonts w:ascii="Times New Roman" w:hAnsi="Times New Roman"/>
                <w:sz w:val="24"/>
                <w:szCs w:val="24"/>
              </w:rPr>
              <w:t>- временное запрещение реакции VLB Bus Clock.</w:t>
            </w:r>
          </w:p>
        </w:tc>
      </w:tr>
      <w:tr w:rsidR="00577D0F" w:rsidRPr="00915E2B" w:rsidTr="007D7911">
        <w:trPr>
          <w:trHeight w:val="569"/>
        </w:trPr>
        <w:tc>
          <w:tcPr>
            <w:tcW w:w="5000" w:type="pct"/>
            <w:vAlign w:val="center"/>
          </w:tcPr>
          <w:p w:rsidR="00577D0F" w:rsidRPr="00915E2B" w:rsidRDefault="00577D0F" w:rsidP="00C90FDD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915E2B">
              <w:rPr>
                <w:rFonts w:ascii="Times New Roman" w:hAnsi="Times New Roman"/>
                <w:sz w:val="24"/>
                <w:szCs w:val="24"/>
              </w:rPr>
              <w:t xml:space="preserve">Задание 3. </w:t>
            </w:r>
          </w:p>
          <w:p w:rsidR="00577D0F" w:rsidRPr="00915E2B" w:rsidRDefault="00577D0F" w:rsidP="00C90FDD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915E2B">
              <w:rPr>
                <w:rFonts w:ascii="Times New Roman" w:hAnsi="Times New Roman"/>
                <w:sz w:val="24"/>
                <w:szCs w:val="24"/>
              </w:rPr>
              <w:t>Передача данных в случае ПДП возможна по одному из следующих режимов.....</w:t>
            </w:r>
          </w:p>
          <w:p w:rsidR="00577D0F" w:rsidRPr="00915E2B" w:rsidRDefault="00577D0F" w:rsidP="00C90FDD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915E2B">
              <w:rPr>
                <w:rFonts w:ascii="Times New Roman" w:hAnsi="Times New Roman"/>
                <w:sz w:val="24"/>
                <w:szCs w:val="24"/>
              </w:rPr>
              <w:t>+ Режим передачи по требованию. Этот режим позволяет продолжать ПДП до тех пор, п</w:t>
            </w:r>
            <w:r w:rsidRPr="00915E2B">
              <w:rPr>
                <w:rFonts w:ascii="Times New Roman" w:hAnsi="Times New Roman"/>
                <w:sz w:val="24"/>
                <w:szCs w:val="24"/>
              </w:rPr>
              <w:t>о</w:t>
            </w:r>
            <w:r w:rsidRPr="00915E2B">
              <w:rPr>
                <w:rFonts w:ascii="Times New Roman" w:hAnsi="Times New Roman"/>
                <w:sz w:val="24"/>
                <w:szCs w:val="24"/>
              </w:rPr>
              <w:t>ка устройство, запросившее ПДП, не исчерпает весь объем данных</w:t>
            </w:r>
          </w:p>
          <w:p w:rsidR="00577D0F" w:rsidRPr="00915E2B" w:rsidRDefault="00577D0F" w:rsidP="00C90FDD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915E2B">
              <w:rPr>
                <w:rFonts w:ascii="Times New Roman" w:hAnsi="Times New Roman"/>
                <w:sz w:val="24"/>
                <w:szCs w:val="24"/>
              </w:rPr>
              <w:t>- Режим контроллера прерываний</w:t>
            </w:r>
          </w:p>
          <w:p w:rsidR="00577D0F" w:rsidRPr="00915E2B" w:rsidRDefault="00577D0F" w:rsidP="00C90FDD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915E2B">
              <w:rPr>
                <w:rFonts w:ascii="Times New Roman" w:hAnsi="Times New Roman"/>
                <w:sz w:val="24"/>
                <w:szCs w:val="24"/>
              </w:rPr>
              <w:t>- В принципе, возможен режим передачи в режиме ПДП из памяти в память, но в компь</w:t>
            </w:r>
            <w:r w:rsidRPr="00915E2B">
              <w:rPr>
                <w:rFonts w:ascii="Times New Roman" w:hAnsi="Times New Roman"/>
                <w:sz w:val="24"/>
                <w:szCs w:val="24"/>
              </w:rPr>
              <w:t>ю</w:t>
            </w:r>
            <w:r w:rsidRPr="00915E2B">
              <w:rPr>
                <w:rFonts w:ascii="Times New Roman" w:hAnsi="Times New Roman"/>
                <w:sz w:val="24"/>
                <w:szCs w:val="24"/>
              </w:rPr>
              <w:t>тере он не используется.</w:t>
            </w:r>
          </w:p>
        </w:tc>
      </w:tr>
      <w:tr w:rsidR="00577D0F" w:rsidRPr="00915E2B" w:rsidTr="007D7911">
        <w:trPr>
          <w:trHeight w:val="248"/>
        </w:trPr>
        <w:tc>
          <w:tcPr>
            <w:tcW w:w="5000" w:type="pct"/>
            <w:vAlign w:val="center"/>
          </w:tcPr>
          <w:p w:rsidR="00577D0F" w:rsidRPr="00915E2B" w:rsidRDefault="00577D0F" w:rsidP="00C90FDD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915E2B">
              <w:rPr>
                <w:rFonts w:ascii="Times New Roman" w:hAnsi="Times New Roman"/>
                <w:sz w:val="24"/>
                <w:szCs w:val="24"/>
              </w:rPr>
              <w:t xml:space="preserve">Задание 4. </w:t>
            </w:r>
          </w:p>
          <w:p w:rsidR="00577D0F" w:rsidRPr="00915E2B" w:rsidRDefault="00577D0F" w:rsidP="00C90FDD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915E2B">
              <w:rPr>
                <w:rFonts w:ascii="Times New Roman" w:hAnsi="Times New Roman"/>
                <w:sz w:val="24"/>
                <w:szCs w:val="24"/>
              </w:rPr>
              <w:t>Под распределением ресурсов в данном случае понимается....</w:t>
            </w:r>
          </w:p>
          <w:p w:rsidR="00577D0F" w:rsidRPr="00915E2B" w:rsidRDefault="00577D0F" w:rsidP="00C90FDD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915E2B">
              <w:rPr>
                <w:rFonts w:ascii="Times New Roman" w:hAnsi="Times New Roman"/>
                <w:sz w:val="24"/>
                <w:szCs w:val="24"/>
              </w:rPr>
              <w:t>+ распределение каналов запроса прерываний, в том числе для системных устройств;</w:t>
            </w:r>
          </w:p>
          <w:p w:rsidR="00577D0F" w:rsidRPr="00915E2B" w:rsidRDefault="00577D0F" w:rsidP="00C90FDD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915E2B">
              <w:rPr>
                <w:rFonts w:ascii="Times New Roman" w:hAnsi="Times New Roman"/>
                <w:sz w:val="24"/>
                <w:szCs w:val="24"/>
              </w:rPr>
              <w:t>- распределение запроса прямого доступа к памяти.</w:t>
            </w:r>
          </w:p>
          <w:p w:rsidR="00577D0F" w:rsidRPr="00915E2B" w:rsidRDefault="00577D0F" w:rsidP="00C90FDD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915E2B">
              <w:rPr>
                <w:rFonts w:ascii="Times New Roman" w:hAnsi="Times New Roman"/>
                <w:sz w:val="24"/>
                <w:szCs w:val="24"/>
              </w:rPr>
              <w:t>- распределение пространства памяти, отведение отдельных областей памяти под особые цели;</w:t>
            </w:r>
          </w:p>
          <w:p w:rsidR="00577D0F" w:rsidRPr="00915E2B" w:rsidRDefault="00577D0F" w:rsidP="00C90FDD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915E2B">
              <w:rPr>
                <w:rFonts w:ascii="Times New Roman" w:hAnsi="Times New Roman"/>
                <w:sz w:val="24"/>
                <w:szCs w:val="24"/>
              </w:rPr>
              <w:t>- распределение адресного пространства устройств вывода, в том числе для средств ко</w:t>
            </w:r>
            <w:r w:rsidRPr="00915E2B">
              <w:rPr>
                <w:rFonts w:ascii="Times New Roman" w:hAnsi="Times New Roman"/>
                <w:sz w:val="24"/>
                <w:szCs w:val="24"/>
              </w:rPr>
              <w:t>м</w:t>
            </w:r>
            <w:r w:rsidRPr="00915E2B">
              <w:rPr>
                <w:rFonts w:ascii="Times New Roman" w:hAnsi="Times New Roman"/>
                <w:sz w:val="24"/>
                <w:szCs w:val="24"/>
              </w:rPr>
              <w:t>пьютера.</w:t>
            </w:r>
          </w:p>
        </w:tc>
      </w:tr>
    </w:tbl>
    <w:p w:rsidR="00577D0F" w:rsidRPr="00915E2B" w:rsidRDefault="00577D0F" w:rsidP="00D121E4">
      <w:pPr>
        <w:rPr>
          <w:i/>
        </w:rPr>
      </w:pPr>
    </w:p>
    <w:p w:rsidR="00577D0F" w:rsidRDefault="00577D0F" w:rsidP="006B15EE">
      <w:pPr>
        <w:pStyle w:val="Heading1"/>
        <w:rPr>
          <w:rStyle w:val="FontStyle20"/>
          <w:rFonts w:ascii="Times New Roman" w:hAnsi="Times New Roman" w:cs="Times New Roman"/>
          <w:sz w:val="24"/>
          <w:szCs w:val="24"/>
        </w:rPr>
        <w:sectPr w:rsidR="00577D0F" w:rsidSect="00B617C2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577D0F" w:rsidRPr="00915E2B" w:rsidRDefault="00577D0F" w:rsidP="006B15EE">
      <w:pPr>
        <w:pStyle w:val="Heading1"/>
        <w:rPr>
          <w:rStyle w:val="FontStyle20"/>
          <w:rFonts w:ascii="Times New Roman" w:hAnsi="Times New Roman" w:cs="Times New Roman"/>
          <w:sz w:val="24"/>
          <w:szCs w:val="24"/>
        </w:rPr>
      </w:pPr>
      <w:r w:rsidRPr="00915E2B">
        <w:rPr>
          <w:rStyle w:val="FontStyle20"/>
          <w:rFonts w:ascii="Times New Roman" w:hAnsi="Times New Roman" w:cs="Times New Roman"/>
          <w:sz w:val="24"/>
          <w:szCs w:val="24"/>
        </w:rPr>
        <w:t>7 Оценочные средства для проведения промежуточной аттестации</w:t>
      </w:r>
    </w:p>
    <w:tbl>
      <w:tblPr>
        <w:tblW w:w="5000" w:type="pct"/>
        <w:tblLayout w:type="fixed"/>
        <w:tblCellMar>
          <w:left w:w="0" w:type="dxa"/>
          <w:right w:w="0" w:type="dxa"/>
        </w:tblCellMar>
        <w:tblLook w:val="00A0"/>
      </w:tblPr>
      <w:tblGrid>
        <w:gridCol w:w="2318"/>
        <w:gridCol w:w="2852"/>
        <w:gridCol w:w="9560"/>
      </w:tblGrid>
      <w:tr w:rsidR="00577D0F" w:rsidRPr="00915E2B" w:rsidTr="002101B5">
        <w:trPr>
          <w:trHeight w:val="753"/>
          <w:tblHeader/>
        </w:trPr>
        <w:tc>
          <w:tcPr>
            <w:tcW w:w="7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77D0F" w:rsidRPr="00915E2B" w:rsidRDefault="00577D0F" w:rsidP="002101B5">
            <w:pPr>
              <w:jc w:val="center"/>
            </w:pPr>
            <w:r w:rsidRPr="00915E2B">
              <w:t>Структурный эл</w:t>
            </w:r>
            <w:r w:rsidRPr="00915E2B">
              <w:t>е</w:t>
            </w:r>
            <w:r w:rsidRPr="00915E2B">
              <w:t xml:space="preserve">мент </w:t>
            </w:r>
            <w:r w:rsidRPr="00915E2B">
              <w:br/>
              <w:t>компетенции</w:t>
            </w:r>
          </w:p>
        </w:tc>
        <w:tc>
          <w:tcPr>
            <w:tcW w:w="9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77D0F" w:rsidRPr="00915E2B" w:rsidRDefault="00577D0F" w:rsidP="002101B5">
            <w:pPr>
              <w:jc w:val="center"/>
            </w:pPr>
            <w:r w:rsidRPr="00915E2B">
              <w:t xml:space="preserve">Планируемые результаты обучения </w:t>
            </w:r>
          </w:p>
        </w:tc>
        <w:tc>
          <w:tcPr>
            <w:tcW w:w="32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77D0F" w:rsidRPr="00915E2B" w:rsidRDefault="00577D0F" w:rsidP="002101B5">
            <w:pPr>
              <w:jc w:val="center"/>
            </w:pPr>
            <w:r w:rsidRPr="00915E2B">
              <w:t>Оценочные средства</w:t>
            </w:r>
          </w:p>
        </w:tc>
      </w:tr>
      <w:tr w:rsidR="00577D0F" w:rsidRPr="00915E2B" w:rsidTr="002101B5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77D0F" w:rsidRPr="00915E2B" w:rsidRDefault="00577D0F" w:rsidP="002101B5">
            <w:r w:rsidRPr="00915E2B">
              <w:rPr>
                <w:b/>
              </w:rPr>
              <w:t>ОПК-1 способность инсталлировать программное и аппаратное обеспечение для информационных и автоматизированных систем.</w:t>
            </w:r>
          </w:p>
        </w:tc>
      </w:tr>
      <w:tr w:rsidR="00577D0F" w:rsidRPr="00915E2B" w:rsidTr="001402B9">
        <w:trPr>
          <w:trHeight w:val="225"/>
        </w:trPr>
        <w:tc>
          <w:tcPr>
            <w:tcW w:w="7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77D0F" w:rsidRPr="00915E2B" w:rsidRDefault="00577D0F" w:rsidP="002101B5">
            <w:pPr>
              <w:rPr>
                <w:b/>
              </w:rPr>
            </w:pPr>
            <w:r w:rsidRPr="00915E2B">
              <w:rPr>
                <w:b/>
              </w:rPr>
              <w:t>Знать</w:t>
            </w:r>
          </w:p>
        </w:tc>
        <w:tc>
          <w:tcPr>
            <w:tcW w:w="9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77D0F" w:rsidRPr="00915E2B" w:rsidRDefault="00577D0F" w:rsidP="00487257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</w:pPr>
            <w:r w:rsidRPr="00915E2B">
              <w:t>существующее пр</w:t>
            </w:r>
            <w:r w:rsidRPr="00915E2B">
              <w:t>о</w:t>
            </w:r>
            <w:r w:rsidRPr="00915E2B">
              <w:t>граммное и аппаратное обеспечение информац</w:t>
            </w:r>
            <w:r w:rsidRPr="00915E2B">
              <w:t>и</w:t>
            </w:r>
            <w:r w:rsidRPr="00915E2B">
              <w:t>онных систем.</w:t>
            </w:r>
          </w:p>
        </w:tc>
        <w:tc>
          <w:tcPr>
            <w:tcW w:w="32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77D0F" w:rsidRPr="00915E2B" w:rsidRDefault="00577D0F" w:rsidP="001402B9">
            <w:pPr>
              <w:rPr>
                <w:b/>
                <w:bCs/>
              </w:rPr>
            </w:pPr>
            <w:r w:rsidRPr="00915E2B">
              <w:rPr>
                <w:b/>
                <w:i/>
              </w:rPr>
              <w:t>Перечень</w:t>
            </w:r>
            <w:r w:rsidRPr="00915E2B">
              <w:rPr>
                <w:b/>
                <w:bCs/>
              </w:rPr>
              <w:t xml:space="preserve"> теоретических вопросов </w:t>
            </w:r>
          </w:p>
          <w:p w:rsidR="00577D0F" w:rsidRPr="00915E2B" w:rsidRDefault="00577D0F" w:rsidP="004F5AE8">
            <w:pPr>
              <w:pStyle w:val="a8"/>
              <w:numPr>
                <w:ilvl w:val="0"/>
                <w:numId w:val="1"/>
              </w:numPr>
              <w:tabs>
                <w:tab w:val="left" w:pos="3402"/>
              </w:tabs>
              <w:jc w:val="left"/>
              <w:rPr>
                <w:sz w:val="24"/>
                <w:szCs w:val="24"/>
              </w:rPr>
            </w:pPr>
            <w:r w:rsidRPr="00915E2B">
              <w:rPr>
                <w:sz w:val="24"/>
                <w:szCs w:val="24"/>
              </w:rPr>
              <w:t>Какие существуют компиляторы языка Ассемблер.</w:t>
            </w:r>
          </w:p>
          <w:p w:rsidR="00577D0F" w:rsidRPr="00915E2B" w:rsidRDefault="00577D0F" w:rsidP="004F5AE8">
            <w:pPr>
              <w:pStyle w:val="a8"/>
              <w:numPr>
                <w:ilvl w:val="0"/>
                <w:numId w:val="1"/>
              </w:numPr>
              <w:tabs>
                <w:tab w:val="left" w:pos="3402"/>
              </w:tabs>
              <w:jc w:val="left"/>
              <w:rPr>
                <w:sz w:val="24"/>
                <w:szCs w:val="24"/>
              </w:rPr>
            </w:pPr>
            <w:r w:rsidRPr="00915E2B">
              <w:rPr>
                <w:sz w:val="24"/>
                <w:szCs w:val="24"/>
              </w:rPr>
              <w:t xml:space="preserve">Что такое режим </w:t>
            </w:r>
            <w:r w:rsidRPr="00915E2B">
              <w:rPr>
                <w:sz w:val="24"/>
                <w:szCs w:val="24"/>
                <w:lang w:val="en-US"/>
              </w:rPr>
              <w:t>MASm</w:t>
            </w:r>
            <w:r w:rsidRPr="00915E2B">
              <w:rPr>
                <w:sz w:val="24"/>
                <w:szCs w:val="24"/>
              </w:rPr>
              <w:t xml:space="preserve"> и </w:t>
            </w:r>
            <w:r w:rsidRPr="00915E2B">
              <w:rPr>
                <w:sz w:val="24"/>
                <w:szCs w:val="24"/>
                <w:lang w:val="en-US"/>
              </w:rPr>
              <w:t>Ideal</w:t>
            </w:r>
            <w:r w:rsidRPr="00915E2B">
              <w:rPr>
                <w:sz w:val="24"/>
                <w:szCs w:val="24"/>
              </w:rPr>
              <w:t>?</w:t>
            </w:r>
          </w:p>
          <w:p w:rsidR="00577D0F" w:rsidRPr="00915E2B" w:rsidRDefault="00577D0F" w:rsidP="004F5AE8">
            <w:pPr>
              <w:pStyle w:val="a8"/>
              <w:numPr>
                <w:ilvl w:val="0"/>
                <w:numId w:val="1"/>
              </w:numPr>
              <w:tabs>
                <w:tab w:val="left" w:pos="3402"/>
              </w:tabs>
              <w:jc w:val="left"/>
              <w:rPr>
                <w:sz w:val="24"/>
                <w:szCs w:val="24"/>
              </w:rPr>
            </w:pPr>
            <w:r w:rsidRPr="00915E2B">
              <w:rPr>
                <w:sz w:val="24"/>
                <w:szCs w:val="24"/>
              </w:rPr>
              <w:t>Назначение компоновщика.</w:t>
            </w:r>
          </w:p>
          <w:p w:rsidR="00577D0F" w:rsidRPr="00915E2B" w:rsidRDefault="00577D0F" w:rsidP="004F5AE8">
            <w:pPr>
              <w:pStyle w:val="a8"/>
              <w:numPr>
                <w:ilvl w:val="0"/>
                <w:numId w:val="1"/>
              </w:numPr>
              <w:tabs>
                <w:tab w:val="left" w:pos="3402"/>
              </w:tabs>
              <w:jc w:val="left"/>
              <w:rPr>
                <w:sz w:val="24"/>
                <w:szCs w:val="24"/>
              </w:rPr>
            </w:pPr>
            <w:r w:rsidRPr="00915E2B">
              <w:rPr>
                <w:sz w:val="24"/>
                <w:szCs w:val="24"/>
              </w:rPr>
              <w:t xml:space="preserve"> Могут ли данные  com- программы находится внутри кода?</w:t>
            </w:r>
          </w:p>
          <w:p w:rsidR="00577D0F" w:rsidRPr="00915E2B" w:rsidRDefault="00577D0F" w:rsidP="004F5AE8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jc w:val="both"/>
            </w:pPr>
            <w:r w:rsidRPr="00915E2B">
              <w:t>Как настроить режимы максимальной производительности компьютера?</w:t>
            </w:r>
          </w:p>
        </w:tc>
      </w:tr>
      <w:tr w:rsidR="00577D0F" w:rsidRPr="00915E2B" w:rsidTr="001402B9">
        <w:trPr>
          <w:trHeight w:val="258"/>
        </w:trPr>
        <w:tc>
          <w:tcPr>
            <w:tcW w:w="7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77D0F" w:rsidRPr="00915E2B" w:rsidRDefault="00577D0F" w:rsidP="002101B5">
            <w:pPr>
              <w:rPr>
                <w:b/>
              </w:rPr>
            </w:pPr>
            <w:r w:rsidRPr="00915E2B">
              <w:rPr>
                <w:b/>
              </w:rPr>
              <w:t>Уметь</w:t>
            </w:r>
          </w:p>
        </w:tc>
        <w:tc>
          <w:tcPr>
            <w:tcW w:w="9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77D0F" w:rsidRPr="00915E2B" w:rsidRDefault="00577D0F" w:rsidP="00874767">
            <w:pPr>
              <w:pStyle w:val="a2"/>
              <w:tabs>
                <w:tab w:val="clear" w:pos="756"/>
                <w:tab w:val="left" w:pos="708"/>
              </w:tabs>
              <w:spacing w:line="240" w:lineRule="auto"/>
              <w:ind w:left="0" w:firstLine="0"/>
            </w:pPr>
            <w:r w:rsidRPr="00915E2B">
              <w:t>создавать программы в машинных кодах, испол</w:t>
            </w:r>
            <w:r w:rsidRPr="00915E2B">
              <w:t>ь</w:t>
            </w:r>
            <w:r w:rsidRPr="00915E2B">
              <w:t>зовать компиляторы и компоновщики, писать простые программы для управления системными устройствами на языке Ассемблер.</w:t>
            </w:r>
          </w:p>
        </w:tc>
        <w:tc>
          <w:tcPr>
            <w:tcW w:w="32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77D0F" w:rsidRPr="00915E2B" w:rsidRDefault="00577D0F" w:rsidP="001402B9">
            <w:pPr>
              <w:rPr>
                <w:b/>
                <w:i/>
              </w:rPr>
            </w:pPr>
            <w:r w:rsidRPr="00915E2B">
              <w:rPr>
                <w:b/>
                <w:i/>
              </w:rPr>
              <w:t xml:space="preserve">Примерные практические задания </w:t>
            </w:r>
          </w:p>
          <w:p w:rsidR="00577D0F" w:rsidRPr="00915E2B" w:rsidRDefault="00577D0F" w:rsidP="00947D0C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915E2B">
              <w:rPr>
                <w:rFonts w:ascii="Times New Roman" w:hAnsi="Times New Roman"/>
                <w:sz w:val="24"/>
                <w:szCs w:val="24"/>
              </w:rPr>
              <w:t>1.В настоящее время компьютеры могут иметь множество внешних интерфейсов. Наиб</w:t>
            </w:r>
            <w:r w:rsidRPr="00915E2B">
              <w:rPr>
                <w:rFonts w:ascii="Times New Roman" w:hAnsi="Times New Roman"/>
                <w:sz w:val="24"/>
                <w:szCs w:val="24"/>
              </w:rPr>
              <w:t>о</w:t>
            </w:r>
            <w:r w:rsidRPr="00915E2B">
              <w:rPr>
                <w:rFonts w:ascii="Times New Roman" w:hAnsi="Times New Roman"/>
                <w:sz w:val="24"/>
                <w:szCs w:val="24"/>
              </w:rPr>
              <w:t>лее распространены следующие:</w:t>
            </w:r>
          </w:p>
          <w:p w:rsidR="00577D0F" w:rsidRPr="00915E2B" w:rsidRDefault="00577D0F" w:rsidP="00947D0C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915E2B">
              <w:rPr>
                <w:rFonts w:ascii="Times New Roman" w:hAnsi="Times New Roman"/>
                <w:sz w:val="24"/>
                <w:szCs w:val="24"/>
              </w:rPr>
              <w:t>+ системная шина (магистраль) ISA;</w:t>
            </w:r>
          </w:p>
          <w:p w:rsidR="00577D0F" w:rsidRPr="00915E2B" w:rsidRDefault="00577D0F" w:rsidP="00947D0C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915E2B">
              <w:rPr>
                <w:rFonts w:ascii="Times New Roman" w:hAnsi="Times New Roman"/>
                <w:sz w:val="24"/>
                <w:szCs w:val="24"/>
              </w:rPr>
              <w:t>- системная шина (магистраль) EISA;</w:t>
            </w:r>
          </w:p>
          <w:p w:rsidR="00577D0F" w:rsidRPr="00915E2B" w:rsidRDefault="00577D0F" w:rsidP="00947D0C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915E2B">
              <w:rPr>
                <w:rFonts w:ascii="Times New Roman" w:hAnsi="Times New Roman"/>
                <w:sz w:val="24"/>
                <w:szCs w:val="24"/>
              </w:rPr>
              <w:t>- шина PCE;</w:t>
            </w:r>
          </w:p>
          <w:p w:rsidR="00577D0F" w:rsidRPr="00915E2B" w:rsidRDefault="00577D0F" w:rsidP="00947D0C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915E2B">
              <w:rPr>
                <w:rFonts w:ascii="Times New Roman" w:hAnsi="Times New Roman"/>
                <w:sz w:val="24"/>
                <w:szCs w:val="24"/>
              </w:rPr>
              <w:t>+ шина AGP;</w:t>
            </w:r>
          </w:p>
          <w:p w:rsidR="00577D0F" w:rsidRPr="00915E2B" w:rsidRDefault="00577D0F" w:rsidP="00947D0C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915E2B">
              <w:rPr>
                <w:rFonts w:ascii="Times New Roman" w:hAnsi="Times New Roman"/>
                <w:sz w:val="24"/>
                <w:szCs w:val="24"/>
              </w:rPr>
              <w:t>+ шина PC Cards (старое название PCMCIA)</w:t>
            </w:r>
          </w:p>
          <w:p w:rsidR="00577D0F" w:rsidRPr="00915E2B" w:rsidRDefault="00577D0F" w:rsidP="00947D0C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915E2B">
              <w:rPr>
                <w:rFonts w:ascii="Times New Roman" w:hAnsi="Times New Roman"/>
                <w:sz w:val="24"/>
                <w:szCs w:val="24"/>
              </w:rPr>
              <w:t>+ параллельный порт (принтерный, LPT-порт) Centronics;</w:t>
            </w:r>
          </w:p>
          <w:p w:rsidR="00577D0F" w:rsidRPr="00915E2B" w:rsidRDefault="00577D0F" w:rsidP="00947D0C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915E2B">
              <w:rPr>
                <w:rFonts w:ascii="Times New Roman" w:hAnsi="Times New Roman"/>
                <w:sz w:val="24"/>
                <w:szCs w:val="24"/>
              </w:rPr>
              <w:t>+ последовательный порт (ROM-порт) RS-232C;</w:t>
            </w:r>
          </w:p>
          <w:p w:rsidR="00577D0F" w:rsidRPr="00915E2B" w:rsidRDefault="00577D0F" w:rsidP="00947D0C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915E2B">
              <w:rPr>
                <w:rFonts w:ascii="Times New Roman" w:hAnsi="Times New Roman"/>
                <w:sz w:val="24"/>
                <w:szCs w:val="24"/>
              </w:rPr>
              <w:t>+ последовательный порт USB (Universal Serial Bus);</w:t>
            </w:r>
          </w:p>
          <w:p w:rsidR="00577D0F" w:rsidRPr="00915E2B" w:rsidRDefault="00577D0F" w:rsidP="00947D0C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915E2B">
              <w:rPr>
                <w:rFonts w:ascii="Times New Roman" w:hAnsi="Times New Roman"/>
                <w:sz w:val="24"/>
                <w:szCs w:val="24"/>
              </w:rPr>
              <w:t>+ последовательный инфракрасный порт IrDA.</w:t>
            </w:r>
          </w:p>
          <w:p w:rsidR="00577D0F" w:rsidRPr="00915E2B" w:rsidRDefault="00577D0F" w:rsidP="00C626E5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915E2B">
              <w:rPr>
                <w:rFonts w:ascii="Times New Roman" w:hAnsi="Times New Roman"/>
                <w:sz w:val="24"/>
                <w:szCs w:val="24"/>
              </w:rPr>
              <w:t xml:space="preserve">2. Что такое порт? </w:t>
            </w:r>
          </w:p>
          <w:p w:rsidR="00577D0F" w:rsidRPr="00915E2B" w:rsidRDefault="00577D0F" w:rsidP="00C626E5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915E2B">
              <w:rPr>
                <w:rFonts w:ascii="Times New Roman" w:hAnsi="Times New Roman"/>
                <w:sz w:val="24"/>
                <w:szCs w:val="24"/>
              </w:rPr>
              <w:t>- простейшее устройство ввода-вывода</w:t>
            </w:r>
          </w:p>
          <w:p w:rsidR="00577D0F" w:rsidRPr="00915E2B" w:rsidRDefault="00577D0F" w:rsidP="00C626E5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915E2B">
              <w:rPr>
                <w:rFonts w:ascii="Times New Roman" w:hAnsi="Times New Roman"/>
                <w:sz w:val="24"/>
                <w:szCs w:val="24"/>
              </w:rPr>
              <w:t>- одно из самых сложных устройство ввода-вывода</w:t>
            </w:r>
          </w:p>
          <w:p w:rsidR="00577D0F" w:rsidRPr="00915E2B" w:rsidRDefault="00577D0F" w:rsidP="00C626E5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915E2B">
              <w:rPr>
                <w:rFonts w:ascii="Times New Roman" w:hAnsi="Times New Roman"/>
                <w:sz w:val="24"/>
                <w:szCs w:val="24"/>
              </w:rPr>
              <w:t>- устройство связи магистрали с системной памятью</w:t>
            </w:r>
          </w:p>
          <w:p w:rsidR="00577D0F" w:rsidRPr="00915E2B" w:rsidRDefault="00577D0F" w:rsidP="00C626E5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915E2B">
              <w:rPr>
                <w:rFonts w:ascii="Times New Roman" w:hAnsi="Times New Roman"/>
                <w:sz w:val="24"/>
                <w:szCs w:val="24"/>
              </w:rPr>
              <w:t>- буфер магистрали внутри процессора</w:t>
            </w:r>
          </w:p>
          <w:p w:rsidR="00577D0F" w:rsidRPr="00915E2B" w:rsidRDefault="00577D0F" w:rsidP="00C626E5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915E2B">
              <w:rPr>
                <w:rFonts w:ascii="Times New Roman" w:hAnsi="Times New Roman"/>
                <w:sz w:val="24"/>
                <w:szCs w:val="24"/>
              </w:rPr>
              <w:t>+ внешнее устройство, с которым осуществляется сопряжение</w:t>
            </w:r>
          </w:p>
          <w:p w:rsidR="00577D0F" w:rsidRPr="00915E2B" w:rsidRDefault="00577D0F" w:rsidP="00C626E5">
            <w:pPr>
              <w:pStyle w:val="a8"/>
              <w:ind w:left="284" w:firstLine="0"/>
              <w:rPr>
                <w:sz w:val="24"/>
                <w:szCs w:val="24"/>
              </w:rPr>
            </w:pPr>
            <w:r w:rsidRPr="00915E2B">
              <w:rPr>
                <w:sz w:val="24"/>
                <w:szCs w:val="24"/>
              </w:rPr>
              <w:t>3. Напишите три команды для инициализации стека, вершина которого находится в р</w:t>
            </w:r>
            <w:r w:rsidRPr="00915E2B">
              <w:rPr>
                <w:sz w:val="24"/>
                <w:szCs w:val="24"/>
              </w:rPr>
              <w:t>е</w:t>
            </w:r>
            <w:r w:rsidRPr="00915E2B">
              <w:rPr>
                <w:sz w:val="24"/>
                <w:szCs w:val="24"/>
              </w:rPr>
              <w:t>гистре DS  по смещению 0.</w:t>
            </w:r>
          </w:p>
        </w:tc>
      </w:tr>
      <w:tr w:rsidR="00577D0F" w:rsidRPr="00915E2B" w:rsidTr="001402B9">
        <w:trPr>
          <w:trHeight w:val="446"/>
        </w:trPr>
        <w:tc>
          <w:tcPr>
            <w:tcW w:w="7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77D0F" w:rsidRPr="00915E2B" w:rsidRDefault="00577D0F" w:rsidP="002101B5">
            <w:pPr>
              <w:rPr>
                <w:b/>
              </w:rPr>
            </w:pPr>
            <w:r w:rsidRPr="00915E2B">
              <w:rPr>
                <w:b/>
              </w:rPr>
              <w:t>Владеть</w:t>
            </w:r>
          </w:p>
        </w:tc>
        <w:tc>
          <w:tcPr>
            <w:tcW w:w="9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77D0F" w:rsidRPr="00915E2B" w:rsidRDefault="00577D0F" w:rsidP="00795E55">
            <w:pPr>
              <w:pStyle w:val="Heading2"/>
              <w:numPr>
                <w:ilvl w:val="1"/>
                <w:numId w:val="0"/>
              </w:numPr>
              <w:tabs>
                <w:tab w:val="left" w:pos="331"/>
              </w:tabs>
              <w:rPr>
                <w:i w:val="0"/>
                <w:sz w:val="24"/>
                <w:szCs w:val="24"/>
              </w:rPr>
            </w:pPr>
            <w:r w:rsidRPr="00915E2B">
              <w:rPr>
                <w:bCs w:val="0"/>
                <w:i w:val="0"/>
                <w:sz w:val="24"/>
                <w:szCs w:val="24"/>
              </w:rPr>
              <w:t>навыками установки пр</w:t>
            </w:r>
            <w:r w:rsidRPr="00915E2B">
              <w:rPr>
                <w:bCs w:val="0"/>
                <w:i w:val="0"/>
                <w:sz w:val="24"/>
                <w:szCs w:val="24"/>
              </w:rPr>
              <w:t>о</w:t>
            </w:r>
            <w:r w:rsidRPr="00915E2B">
              <w:rPr>
                <w:bCs w:val="0"/>
                <w:i w:val="0"/>
                <w:sz w:val="24"/>
                <w:szCs w:val="24"/>
              </w:rPr>
              <w:t>граммного обеспечения и создание системных пр</w:t>
            </w:r>
            <w:r w:rsidRPr="00915E2B">
              <w:rPr>
                <w:bCs w:val="0"/>
                <w:i w:val="0"/>
                <w:sz w:val="24"/>
                <w:szCs w:val="24"/>
              </w:rPr>
              <w:t>о</w:t>
            </w:r>
            <w:r w:rsidRPr="00915E2B">
              <w:rPr>
                <w:bCs w:val="0"/>
                <w:i w:val="0"/>
                <w:sz w:val="24"/>
                <w:szCs w:val="24"/>
              </w:rPr>
              <w:t>грамм на языке Ассем</w:t>
            </w:r>
            <w:r w:rsidRPr="00915E2B">
              <w:rPr>
                <w:bCs w:val="0"/>
                <w:i w:val="0"/>
                <w:sz w:val="24"/>
                <w:szCs w:val="24"/>
              </w:rPr>
              <w:t>б</w:t>
            </w:r>
            <w:r w:rsidRPr="00915E2B">
              <w:rPr>
                <w:bCs w:val="0"/>
                <w:i w:val="0"/>
                <w:sz w:val="24"/>
                <w:szCs w:val="24"/>
              </w:rPr>
              <w:t>лер для подключенного системного и внешнего  оборудования</w:t>
            </w:r>
            <w:r w:rsidRPr="00915E2B">
              <w:rPr>
                <w:sz w:val="24"/>
                <w:szCs w:val="24"/>
              </w:rPr>
              <w:t>.</w:t>
            </w:r>
          </w:p>
        </w:tc>
        <w:tc>
          <w:tcPr>
            <w:tcW w:w="32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77D0F" w:rsidRPr="00915E2B" w:rsidRDefault="00577D0F" w:rsidP="00E46B76">
            <w:pPr>
              <w:widowControl/>
              <w:autoSpaceDE/>
              <w:autoSpaceDN/>
              <w:adjustRightInd/>
              <w:rPr>
                <w:b/>
                <w:i/>
              </w:rPr>
            </w:pPr>
            <w:r w:rsidRPr="00915E2B">
              <w:rPr>
                <w:b/>
                <w:i/>
              </w:rPr>
              <w:t>Задания на решения задач из предметной области.</w:t>
            </w:r>
          </w:p>
          <w:p w:rsidR="00577D0F" w:rsidRPr="00915E2B" w:rsidRDefault="00577D0F" w:rsidP="004F5AE8">
            <w:pPr>
              <w:pStyle w:val="a8"/>
              <w:numPr>
                <w:ilvl w:val="0"/>
                <w:numId w:val="12"/>
              </w:numPr>
              <w:jc w:val="left"/>
              <w:rPr>
                <w:sz w:val="24"/>
                <w:szCs w:val="24"/>
              </w:rPr>
            </w:pPr>
            <w:r w:rsidRPr="00915E2B">
              <w:rPr>
                <w:snapToGrid w:val="0"/>
                <w:sz w:val="24"/>
                <w:szCs w:val="24"/>
              </w:rPr>
              <w:t>Составить программу чтения основной информации из CMOS-памяти и размещ</w:t>
            </w:r>
            <w:r w:rsidRPr="00915E2B">
              <w:rPr>
                <w:snapToGrid w:val="0"/>
                <w:sz w:val="24"/>
                <w:szCs w:val="24"/>
              </w:rPr>
              <w:t>е</w:t>
            </w:r>
            <w:r w:rsidRPr="00915E2B">
              <w:rPr>
                <w:snapToGrid w:val="0"/>
                <w:sz w:val="24"/>
                <w:szCs w:val="24"/>
              </w:rPr>
              <w:t>ния ее на экране в удобочитаемом виде. При наличии пароля для входа в программу SETUP расшифровать пароль и вывести его на экран.</w:t>
            </w:r>
          </w:p>
          <w:p w:rsidR="00577D0F" w:rsidRPr="00915E2B" w:rsidRDefault="00577D0F" w:rsidP="004F5AE8">
            <w:pPr>
              <w:pStyle w:val="a8"/>
              <w:numPr>
                <w:ilvl w:val="0"/>
                <w:numId w:val="12"/>
              </w:numPr>
              <w:jc w:val="left"/>
              <w:rPr>
                <w:sz w:val="24"/>
                <w:szCs w:val="24"/>
              </w:rPr>
            </w:pPr>
            <w:r w:rsidRPr="00915E2B">
              <w:rPr>
                <w:snapToGrid w:val="0"/>
                <w:sz w:val="24"/>
                <w:szCs w:val="24"/>
              </w:rPr>
              <w:t>Составить программу,  позволяющую вводить пять произвольных символов с кл</w:t>
            </w:r>
            <w:r w:rsidRPr="00915E2B">
              <w:rPr>
                <w:snapToGrid w:val="0"/>
                <w:sz w:val="24"/>
                <w:szCs w:val="24"/>
              </w:rPr>
              <w:t>а</w:t>
            </w:r>
            <w:r w:rsidRPr="00915E2B">
              <w:rPr>
                <w:snapToGrid w:val="0"/>
                <w:sz w:val="24"/>
                <w:szCs w:val="24"/>
              </w:rPr>
              <w:t>виатуры и далее выдающую на экран коды этих символов в двоичном виде и дес</w:t>
            </w:r>
            <w:r w:rsidRPr="00915E2B">
              <w:rPr>
                <w:snapToGrid w:val="0"/>
                <w:sz w:val="24"/>
                <w:szCs w:val="24"/>
              </w:rPr>
              <w:t>я</w:t>
            </w:r>
            <w:r w:rsidRPr="00915E2B">
              <w:rPr>
                <w:snapToGrid w:val="0"/>
                <w:sz w:val="24"/>
                <w:szCs w:val="24"/>
              </w:rPr>
              <w:t>тичном виде.</w:t>
            </w:r>
          </w:p>
          <w:p w:rsidR="00577D0F" w:rsidRPr="00915E2B" w:rsidRDefault="00577D0F" w:rsidP="004F5AE8">
            <w:pPr>
              <w:pStyle w:val="a8"/>
              <w:numPr>
                <w:ilvl w:val="0"/>
                <w:numId w:val="12"/>
              </w:numPr>
              <w:jc w:val="left"/>
              <w:rPr>
                <w:sz w:val="24"/>
                <w:szCs w:val="24"/>
              </w:rPr>
            </w:pPr>
            <w:r w:rsidRPr="00915E2B">
              <w:rPr>
                <w:snapToGrid w:val="0"/>
                <w:sz w:val="24"/>
                <w:szCs w:val="24"/>
              </w:rPr>
              <w:t>Используя средства Bios, вывести на экран системную информацию о компьютере.</w:t>
            </w:r>
          </w:p>
          <w:p w:rsidR="00577D0F" w:rsidRPr="00915E2B" w:rsidRDefault="00577D0F" w:rsidP="004F5AE8">
            <w:pPr>
              <w:pStyle w:val="a8"/>
              <w:numPr>
                <w:ilvl w:val="0"/>
                <w:numId w:val="12"/>
              </w:numPr>
              <w:jc w:val="left"/>
              <w:rPr>
                <w:sz w:val="24"/>
                <w:szCs w:val="24"/>
              </w:rPr>
            </w:pPr>
            <w:r w:rsidRPr="00915E2B">
              <w:rPr>
                <w:snapToGrid w:val="0"/>
                <w:sz w:val="24"/>
                <w:szCs w:val="24"/>
              </w:rPr>
              <w:t>Как проверить объем оперативной памяти?</w:t>
            </w:r>
          </w:p>
        </w:tc>
      </w:tr>
      <w:tr w:rsidR="00577D0F" w:rsidRPr="00915E2B" w:rsidTr="002101B5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77D0F" w:rsidRPr="00915E2B" w:rsidRDefault="00577D0F" w:rsidP="00AB7283">
            <w:r w:rsidRPr="00915E2B">
              <w:rPr>
                <w:b/>
              </w:rPr>
              <w:t>ОПК-4 способностью участвовать в настройке и наладке программно-аппаратных комплексов.</w:t>
            </w:r>
          </w:p>
        </w:tc>
      </w:tr>
      <w:tr w:rsidR="00577D0F" w:rsidRPr="00915E2B" w:rsidTr="000C04CB">
        <w:trPr>
          <w:trHeight w:val="446"/>
        </w:trPr>
        <w:tc>
          <w:tcPr>
            <w:tcW w:w="7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77D0F" w:rsidRPr="00915E2B" w:rsidRDefault="00577D0F" w:rsidP="002101B5">
            <w:pPr>
              <w:rPr>
                <w:b/>
              </w:rPr>
            </w:pPr>
            <w:r w:rsidRPr="00915E2B">
              <w:rPr>
                <w:b/>
              </w:rPr>
              <w:t>Знать</w:t>
            </w:r>
          </w:p>
        </w:tc>
        <w:tc>
          <w:tcPr>
            <w:tcW w:w="9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77D0F" w:rsidRPr="00915E2B" w:rsidRDefault="00577D0F" w:rsidP="0096178B">
            <w:pPr>
              <w:pStyle w:val="a2"/>
              <w:tabs>
                <w:tab w:val="clear" w:pos="756"/>
                <w:tab w:val="left" w:pos="708"/>
              </w:tabs>
              <w:spacing w:line="240" w:lineRule="auto"/>
              <w:ind w:left="-5" w:firstLine="0"/>
              <w:rPr>
                <w:rStyle w:val="FontStyle16"/>
                <w:b w:val="0"/>
                <w:sz w:val="24"/>
                <w:szCs w:val="24"/>
              </w:rPr>
            </w:pPr>
            <w:r w:rsidRPr="00915E2B">
              <w:t>основные элементы ко</w:t>
            </w:r>
            <w:r w:rsidRPr="00915E2B">
              <w:t>м</w:t>
            </w:r>
            <w:r w:rsidRPr="00915E2B">
              <w:t xml:space="preserve">пьютеров </w:t>
            </w:r>
            <w:r w:rsidRPr="00915E2B">
              <w:rPr>
                <w:lang w:val="en-US"/>
              </w:rPr>
              <w:t>IBM</w:t>
            </w:r>
            <w:r w:rsidRPr="00915E2B">
              <w:t xml:space="preserve"> </w:t>
            </w:r>
            <w:r w:rsidRPr="00915E2B">
              <w:rPr>
                <w:lang w:val="en-US"/>
              </w:rPr>
              <w:t>PC</w:t>
            </w:r>
            <w:r w:rsidRPr="00915E2B">
              <w:t xml:space="preserve"> и п</w:t>
            </w:r>
            <w:r w:rsidRPr="00915E2B">
              <w:t>е</w:t>
            </w:r>
            <w:r w:rsidRPr="00915E2B">
              <w:t>риферии, язык машинн</w:t>
            </w:r>
            <w:r w:rsidRPr="00915E2B">
              <w:t>о</w:t>
            </w:r>
            <w:r w:rsidRPr="00915E2B">
              <w:t>го кода и ассемблер.</w:t>
            </w:r>
          </w:p>
        </w:tc>
        <w:tc>
          <w:tcPr>
            <w:tcW w:w="32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77D0F" w:rsidRPr="00915E2B" w:rsidRDefault="00577D0F" w:rsidP="000C04CB">
            <w:pPr>
              <w:pStyle w:val="Heading2"/>
              <w:numPr>
                <w:ilvl w:val="1"/>
                <w:numId w:val="0"/>
              </w:numPr>
              <w:tabs>
                <w:tab w:val="left" w:pos="463"/>
              </w:tabs>
              <w:rPr>
                <w:b/>
                <w:bCs w:val="0"/>
                <w:sz w:val="24"/>
                <w:szCs w:val="24"/>
              </w:rPr>
            </w:pPr>
            <w:r w:rsidRPr="00915E2B">
              <w:rPr>
                <w:b/>
                <w:bCs w:val="0"/>
                <w:sz w:val="24"/>
                <w:szCs w:val="24"/>
              </w:rPr>
              <w:t xml:space="preserve">Перечень теоретических вопросов </w:t>
            </w:r>
          </w:p>
          <w:p w:rsidR="00577D0F" w:rsidRPr="00915E2B" w:rsidRDefault="00577D0F" w:rsidP="004F5AE8">
            <w:pPr>
              <w:widowControl/>
              <w:numPr>
                <w:ilvl w:val="0"/>
                <w:numId w:val="13"/>
              </w:numPr>
              <w:tabs>
                <w:tab w:val="clear" w:pos="720"/>
                <w:tab w:val="num" w:pos="0"/>
              </w:tabs>
              <w:suppressAutoHyphens/>
              <w:ind w:left="426" w:hanging="426"/>
              <w:jc w:val="both"/>
            </w:pPr>
            <w:r w:rsidRPr="00915E2B">
              <w:t xml:space="preserve">Архитектура микропроцессора 80хх с точки зрения программиста. </w:t>
            </w:r>
          </w:p>
          <w:p w:rsidR="00577D0F" w:rsidRPr="00915E2B" w:rsidRDefault="00577D0F" w:rsidP="004F5AE8">
            <w:pPr>
              <w:widowControl/>
              <w:numPr>
                <w:ilvl w:val="0"/>
                <w:numId w:val="13"/>
              </w:numPr>
              <w:tabs>
                <w:tab w:val="clear" w:pos="720"/>
                <w:tab w:val="num" w:pos="0"/>
              </w:tabs>
              <w:suppressAutoHyphens/>
              <w:ind w:left="426" w:hanging="426"/>
              <w:jc w:val="both"/>
            </w:pPr>
            <w:r w:rsidRPr="00915E2B">
              <w:t>Виды команд микропроцессора.</w:t>
            </w:r>
          </w:p>
          <w:p w:rsidR="00577D0F" w:rsidRPr="00915E2B" w:rsidRDefault="00577D0F" w:rsidP="004F5AE8">
            <w:pPr>
              <w:widowControl/>
              <w:numPr>
                <w:ilvl w:val="0"/>
                <w:numId w:val="13"/>
              </w:numPr>
              <w:tabs>
                <w:tab w:val="clear" w:pos="720"/>
                <w:tab w:val="num" w:pos="0"/>
              </w:tabs>
              <w:suppressAutoHyphens/>
              <w:ind w:left="426" w:hanging="426"/>
              <w:jc w:val="both"/>
            </w:pPr>
            <w:r w:rsidRPr="00915E2B">
              <w:t xml:space="preserve">Карта физической памяти для компьютеров </w:t>
            </w:r>
            <w:r w:rsidRPr="00915E2B">
              <w:rPr>
                <w:b/>
              </w:rPr>
              <w:t>IBM PC</w:t>
            </w:r>
            <w:r w:rsidRPr="00915E2B">
              <w:t>. Доступ к базовой, верхней и расширенной памяти.</w:t>
            </w:r>
          </w:p>
          <w:p w:rsidR="00577D0F" w:rsidRPr="00915E2B" w:rsidRDefault="00577D0F" w:rsidP="004F5AE8">
            <w:pPr>
              <w:widowControl/>
              <w:numPr>
                <w:ilvl w:val="0"/>
                <w:numId w:val="13"/>
              </w:numPr>
              <w:tabs>
                <w:tab w:val="clear" w:pos="720"/>
                <w:tab w:val="num" w:pos="0"/>
              </w:tabs>
              <w:suppressAutoHyphens/>
              <w:ind w:left="426" w:hanging="426"/>
              <w:jc w:val="both"/>
            </w:pPr>
            <w:r w:rsidRPr="00915E2B">
              <w:t>Программный доступ к CMOS-памяти и особенности ее использования.</w:t>
            </w:r>
          </w:p>
          <w:p w:rsidR="00577D0F" w:rsidRPr="00915E2B" w:rsidRDefault="00577D0F" w:rsidP="004F5AE8">
            <w:pPr>
              <w:widowControl/>
              <w:numPr>
                <w:ilvl w:val="0"/>
                <w:numId w:val="13"/>
              </w:numPr>
              <w:tabs>
                <w:tab w:val="clear" w:pos="720"/>
                <w:tab w:val="num" w:pos="0"/>
              </w:tabs>
              <w:suppressAutoHyphens/>
              <w:ind w:left="426" w:hanging="426"/>
              <w:jc w:val="both"/>
            </w:pPr>
            <w:r w:rsidRPr="00915E2B">
              <w:t>Работа со стековой памятью. Использование стековой памяти.</w:t>
            </w:r>
          </w:p>
          <w:p w:rsidR="00577D0F" w:rsidRPr="00915E2B" w:rsidRDefault="00577D0F" w:rsidP="004F5AE8">
            <w:pPr>
              <w:widowControl/>
              <w:numPr>
                <w:ilvl w:val="0"/>
                <w:numId w:val="13"/>
              </w:numPr>
              <w:tabs>
                <w:tab w:val="clear" w:pos="720"/>
                <w:tab w:val="num" w:pos="0"/>
              </w:tabs>
              <w:suppressAutoHyphens/>
              <w:ind w:left="426" w:hanging="426"/>
              <w:jc w:val="both"/>
            </w:pPr>
            <w:r w:rsidRPr="00915E2B">
              <w:t>Назначение портов ввода/вывода. Что такое адаптер и контроллер?</w:t>
            </w:r>
          </w:p>
          <w:p w:rsidR="00577D0F" w:rsidRPr="00915E2B" w:rsidRDefault="00577D0F" w:rsidP="004F5AE8">
            <w:pPr>
              <w:widowControl/>
              <w:numPr>
                <w:ilvl w:val="0"/>
                <w:numId w:val="13"/>
              </w:numPr>
              <w:tabs>
                <w:tab w:val="clear" w:pos="720"/>
                <w:tab w:val="num" w:pos="0"/>
              </w:tabs>
              <w:suppressAutoHyphens/>
              <w:ind w:left="426" w:hanging="426"/>
              <w:jc w:val="both"/>
            </w:pPr>
            <w:r w:rsidRPr="00915E2B">
              <w:t>Виды адресации к памяти при написании программ на языке Ассемблер для реального режима работы процессора. Роль сегментных регистров.</w:t>
            </w:r>
          </w:p>
          <w:p w:rsidR="00577D0F" w:rsidRPr="00915E2B" w:rsidRDefault="00577D0F" w:rsidP="004F5AE8">
            <w:pPr>
              <w:widowControl/>
              <w:numPr>
                <w:ilvl w:val="0"/>
                <w:numId w:val="13"/>
              </w:numPr>
              <w:tabs>
                <w:tab w:val="clear" w:pos="720"/>
                <w:tab w:val="num" w:pos="0"/>
              </w:tabs>
              <w:suppressAutoHyphens/>
              <w:ind w:left="426" w:hanging="426"/>
              <w:jc w:val="both"/>
            </w:pPr>
            <w:r w:rsidRPr="00915E2B">
              <w:t>Ближние и дальние процедуры при программировании в кодах и на языке Ассемблер. Обмен данными между процедурами.</w:t>
            </w:r>
          </w:p>
          <w:p w:rsidR="00577D0F" w:rsidRPr="00915E2B" w:rsidRDefault="00577D0F" w:rsidP="004F5AE8">
            <w:pPr>
              <w:widowControl/>
              <w:numPr>
                <w:ilvl w:val="0"/>
                <w:numId w:val="13"/>
              </w:numPr>
              <w:tabs>
                <w:tab w:val="clear" w:pos="720"/>
                <w:tab w:val="num" w:pos="0"/>
              </w:tabs>
              <w:suppressAutoHyphens/>
              <w:ind w:left="426" w:hanging="426"/>
              <w:jc w:val="both"/>
            </w:pPr>
            <w:r w:rsidRPr="00915E2B">
              <w:t xml:space="preserve">Аппаратные прерывания. Работа контроллера </w:t>
            </w:r>
            <w:r w:rsidRPr="00915E2B">
              <w:rPr>
                <w:b/>
              </w:rPr>
              <w:t>Intel 8259</w:t>
            </w:r>
            <w:r w:rsidRPr="00915E2B">
              <w:t>. Приоритет прерываний. Запрет и маскирование аппаратных прерываний.</w:t>
            </w:r>
          </w:p>
          <w:p w:rsidR="00577D0F" w:rsidRPr="00915E2B" w:rsidRDefault="00577D0F" w:rsidP="004F5AE8">
            <w:pPr>
              <w:widowControl/>
              <w:numPr>
                <w:ilvl w:val="0"/>
                <w:numId w:val="13"/>
              </w:numPr>
              <w:tabs>
                <w:tab w:val="clear" w:pos="720"/>
                <w:tab w:val="num" w:pos="0"/>
              </w:tabs>
              <w:suppressAutoHyphens/>
              <w:ind w:left="426" w:hanging="426"/>
              <w:jc w:val="both"/>
            </w:pPr>
            <w:r w:rsidRPr="00915E2B">
              <w:t xml:space="preserve">Программные системные прерывания </w:t>
            </w:r>
            <w:r w:rsidRPr="00915E2B">
              <w:rPr>
                <w:b/>
              </w:rPr>
              <w:t>Bios</w:t>
            </w:r>
            <w:r w:rsidRPr="00915E2B">
              <w:t xml:space="preserve"> и </w:t>
            </w:r>
            <w:r w:rsidRPr="00915E2B">
              <w:rPr>
                <w:b/>
              </w:rPr>
              <w:t xml:space="preserve">OS. </w:t>
            </w:r>
            <w:r w:rsidRPr="00915E2B">
              <w:t>Что общего и в чем отличие их от процедур? Обращение к прерываниям как к процедурам. Таблица векторов прерываний.</w:t>
            </w:r>
          </w:p>
          <w:p w:rsidR="00577D0F" w:rsidRPr="00915E2B" w:rsidRDefault="00577D0F" w:rsidP="004F5AE8">
            <w:pPr>
              <w:widowControl/>
              <w:numPr>
                <w:ilvl w:val="0"/>
                <w:numId w:val="13"/>
              </w:numPr>
              <w:tabs>
                <w:tab w:val="clear" w:pos="720"/>
                <w:tab w:val="num" w:pos="0"/>
              </w:tabs>
              <w:suppressAutoHyphens/>
              <w:ind w:left="426" w:hanging="426"/>
              <w:jc w:val="both"/>
            </w:pPr>
            <w:r w:rsidRPr="00915E2B">
              <w:t xml:space="preserve">Работа таймера </w:t>
            </w:r>
            <w:r w:rsidRPr="00915E2B">
              <w:rPr>
                <w:b/>
              </w:rPr>
              <w:t>Intel 8253</w:t>
            </w:r>
            <w:r w:rsidRPr="00915E2B">
              <w:t xml:space="preserve"> и его программирование. </w:t>
            </w:r>
          </w:p>
          <w:p w:rsidR="00577D0F" w:rsidRPr="00915E2B" w:rsidRDefault="00577D0F" w:rsidP="004F5AE8">
            <w:pPr>
              <w:widowControl/>
              <w:numPr>
                <w:ilvl w:val="0"/>
                <w:numId w:val="13"/>
              </w:numPr>
              <w:tabs>
                <w:tab w:val="clear" w:pos="720"/>
                <w:tab w:val="num" w:pos="0"/>
              </w:tabs>
              <w:suppressAutoHyphens/>
              <w:ind w:left="426" w:hanging="426"/>
              <w:jc w:val="both"/>
            </w:pPr>
            <w:r w:rsidRPr="00915E2B">
              <w:t>Использование таймера для изменения отсчета системных часов и контроля за быстротой выполнения операций.</w:t>
            </w:r>
          </w:p>
          <w:p w:rsidR="00577D0F" w:rsidRPr="00915E2B" w:rsidRDefault="00577D0F" w:rsidP="004F5AE8">
            <w:pPr>
              <w:widowControl/>
              <w:numPr>
                <w:ilvl w:val="0"/>
                <w:numId w:val="13"/>
              </w:numPr>
              <w:tabs>
                <w:tab w:val="clear" w:pos="720"/>
                <w:tab w:val="num" w:pos="0"/>
              </w:tabs>
              <w:suppressAutoHyphens/>
              <w:ind w:left="426" w:hanging="426"/>
              <w:jc w:val="both"/>
              <w:rPr>
                <w:b/>
              </w:rPr>
            </w:pPr>
            <w:r w:rsidRPr="00915E2B">
              <w:t xml:space="preserve">Методы генерации звука через встроенный </w:t>
            </w:r>
            <w:r w:rsidRPr="00915E2B">
              <w:rPr>
                <w:b/>
              </w:rPr>
              <w:t>PC Speaker</w:t>
            </w:r>
            <w:r w:rsidRPr="00915E2B">
              <w:t xml:space="preserve"> и получение случайных чисел с помощью таймера </w:t>
            </w:r>
            <w:r w:rsidRPr="00915E2B">
              <w:rPr>
                <w:b/>
              </w:rPr>
              <w:t>Intel 8253.</w:t>
            </w:r>
          </w:p>
          <w:p w:rsidR="00577D0F" w:rsidRPr="00915E2B" w:rsidRDefault="00577D0F" w:rsidP="004F5AE8">
            <w:pPr>
              <w:widowControl/>
              <w:numPr>
                <w:ilvl w:val="0"/>
                <w:numId w:val="13"/>
              </w:numPr>
              <w:tabs>
                <w:tab w:val="clear" w:pos="720"/>
                <w:tab w:val="num" w:pos="0"/>
              </w:tabs>
              <w:suppressAutoHyphens/>
              <w:ind w:left="426" w:hanging="426"/>
              <w:jc w:val="both"/>
              <w:rPr>
                <w:b/>
              </w:rPr>
            </w:pPr>
            <w:r w:rsidRPr="00915E2B">
              <w:t xml:space="preserve">Устройство и работа клавиатуры. Буфер клавиатуры. </w:t>
            </w:r>
          </w:p>
          <w:p w:rsidR="00577D0F" w:rsidRPr="00915E2B" w:rsidRDefault="00577D0F" w:rsidP="004F5AE8">
            <w:pPr>
              <w:widowControl/>
              <w:numPr>
                <w:ilvl w:val="0"/>
                <w:numId w:val="13"/>
              </w:numPr>
              <w:tabs>
                <w:tab w:val="clear" w:pos="720"/>
                <w:tab w:val="num" w:pos="0"/>
              </w:tabs>
              <w:suppressAutoHyphens/>
              <w:ind w:left="426" w:hanging="426"/>
              <w:jc w:val="both"/>
              <w:rPr>
                <w:b/>
              </w:rPr>
            </w:pPr>
            <w:r w:rsidRPr="00915E2B">
              <w:t>Проверка и установка статуса клавиш-переключателей. Работа с клавиатурой через прерывания операционной системы и прерывания BIOS.</w:t>
            </w:r>
          </w:p>
          <w:p w:rsidR="00577D0F" w:rsidRPr="00915E2B" w:rsidRDefault="00577D0F" w:rsidP="004F5AE8">
            <w:pPr>
              <w:numPr>
                <w:ilvl w:val="0"/>
                <w:numId w:val="13"/>
              </w:numPr>
              <w:tabs>
                <w:tab w:val="clear" w:pos="720"/>
                <w:tab w:val="num" w:pos="0"/>
              </w:tabs>
              <w:suppressAutoHyphens/>
              <w:ind w:left="425" w:hanging="425"/>
              <w:jc w:val="both"/>
              <w:rPr>
                <w:b/>
              </w:rPr>
            </w:pPr>
            <w:r w:rsidRPr="00915E2B">
              <w:t>Назначение</w:t>
            </w:r>
            <w:r w:rsidRPr="00915E2B">
              <w:rPr>
                <w:b/>
              </w:rPr>
              <w:t xml:space="preserve"> </w:t>
            </w:r>
            <w:r w:rsidRPr="00915E2B">
              <w:t>PSP-области и использование буфера DTA.</w:t>
            </w:r>
          </w:p>
          <w:p w:rsidR="00577D0F" w:rsidRPr="00915E2B" w:rsidRDefault="00577D0F" w:rsidP="004F5AE8">
            <w:pPr>
              <w:widowControl/>
              <w:numPr>
                <w:ilvl w:val="0"/>
                <w:numId w:val="13"/>
              </w:numPr>
              <w:tabs>
                <w:tab w:val="clear" w:pos="720"/>
                <w:tab w:val="num" w:pos="0"/>
              </w:tabs>
              <w:suppressAutoHyphens/>
              <w:ind w:left="426" w:hanging="426"/>
              <w:jc w:val="both"/>
            </w:pPr>
            <w:r w:rsidRPr="00915E2B">
              <w:t>Устройство и принцип работы жестких и гибких носителей информации.</w:t>
            </w:r>
          </w:p>
          <w:p w:rsidR="00577D0F" w:rsidRPr="00915E2B" w:rsidRDefault="00577D0F" w:rsidP="004F5AE8">
            <w:pPr>
              <w:widowControl/>
              <w:numPr>
                <w:ilvl w:val="0"/>
                <w:numId w:val="13"/>
              </w:numPr>
              <w:tabs>
                <w:tab w:val="clear" w:pos="720"/>
                <w:tab w:val="num" w:pos="0"/>
              </w:tabs>
              <w:suppressAutoHyphens/>
              <w:ind w:left="426" w:hanging="426"/>
              <w:jc w:val="both"/>
            </w:pPr>
            <w:r w:rsidRPr="00915E2B">
              <w:t>Основные характеристики НЖД и НГМД, от чего они зависят и их тестирование.</w:t>
            </w:r>
          </w:p>
          <w:p w:rsidR="00577D0F" w:rsidRPr="00915E2B" w:rsidRDefault="00577D0F" w:rsidP="004F5AE8">
            <w:pPr>
              <w:widowControl/>
              <w:numPr>
                <w:ilvl w:val="0"/>
                <w:numId w:val="13"/>
              </w:numPr>
              <w:tabs>
                <w:tab w:val="clear" w:pos="720"/>
                <w:tab w:val="num" w:pos="0"/>
              </w:tabs>
              <w:suppressAutoHyphens/>
              <w:ind w:left="426" w:hanging="426"/>
              <w:jc w:val="both"/>
            </w:pPr>
            <w:r w:rsidRPr="00915E2B">
              <w:t xml:space="preserve">В чем измеряется «уровень шума»? Какие его значения для </w:t>
            </w:r>
            <w:r w:rsidRPr="00915E2B">
              <w:rPr>
                <w:lang w:val="en-US"/>
              </w:rPr>
              <w:t>HDD</w:t>
            </w:r>
            <w:r w:rsidRPr="00915E2B">
              <w:t>?</w:t>
            </w:r>
          </w:p>
          <w:p w:rsidR="00577D0F" w:rsidRPr="00915E2B" w:rsidRDefault="00577D0F" w:rsidP="004F5AE8">
            <w:pPr>
              <w:widowControl/>
              <w:numPr>
                <w:ilvl w:val="0"/>
                <w:numId w:val="13"/>
              </w:numPr>
              <w:tabs>
                <w:tab w:val="clear" w:pos="720"/>
                <w:tab w:val="num" w:pos="0"/>
              </w:tabs>
              <w:suppressAutoHyphens/>
              <w:ind w:left="426" w:hanging="426"/>
              <w:jc w:val="both"/>
            </w:pPr>
            <w:r w:rsidRPr="00915E2B">
              <w:t>Главная загрузочная запись (MBR), ее структура. Корректировка таблицы разделов.</w:t>
            </w:r>
          </w:p>
        </w:tc>
      </w:tr>
      <w:tr w:rsidR="00577D0F" w:rsidRPr="00915E2B" w:rsidTr="00246AC9">
        <w:trPr>
          <w:trHeight w:val="446"/>
        </w:trPr>
        <w:tc>
          <w:tcPr>
            <w:tcW w:w="7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77D0F" w:rsidRPr="00915E2B" w:rsidRDefault="00577D0F" w:rsidP="002101B5">
            <w:pPr>
              <w:rPr>
                <w:b/>
              </w:rPr>
            </w:pPr>
            <w:r w:rsidRPr="00915E2B">
              <w:rPr>
                <w:b/>
              </w:rPr>
              <w:t>Уметь</w:t>
            </w:r>
          </w:p>
        </w:tc>
        <w:tc>
          <w:tcPr>
            <w:tcW w:w="9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77D0F" w:rsidRPr="00915E2B" w:rsidRDefault="00577D0F" w:rsidP="002101B5">
            <w:pPr>
              <w:pStyle w:val="a2"/>
              <w:tabs>
                <w:tab w:val="clear" w:pos="756"/>
                <w:tab w:val="left" w:pos="708"/>
              </w:tabs>
              <w:spacing w:line="240" w:lineRule="auto"/>
              <w:ind w:left="-5" w:firstLine="0"/>
              <w:rPr>
                <w:rStyle w:val="FontStyle16"/>
                <w:b w:val="0"/>
                <w:sz w:val="24"/>
                <w:szCs w:val="24"/>
              </w:rPr>
            </w:pPr>
            <w:r w:rsidRPr="00915E2B">
              <w:t>выявлять  простейшие аппаратные неисправн</w:t>
            </w:r>
            <w:r w:rsidRPr="00915E2B">
              <w:t>о</w:t>
            </w:r>
            <w:r w:rsidRPr="00915E2B">
              <w:t>сти и устранять непола</w:t>
            </w:r>
            <w:r w:rsidRPr="00915E2B">
              <w:t>д</w:t>
            </w:r>
            <w:r w:rsidRPr="00915E2B">
              <w:t>ки периферии для ко</w:t>
            </w:r>
            <w:r w:rsidRPr="00915E2B">
              <w:t>м</w:t>
            </w:r>
            <w:r w:rsidRPr="00915E2B">
              <w:t xml:space="preserve">пьютеров </w:t>
            </w:r>
            <w:r w:rsidRPr="00915E2B">
              <w:rPr>
                <w:lang w:val="en-US"/>
              </w:rPr>
              <w:t>IBM</w:t>
            </w:r>
            <w:r w:rsidRPr="00915E2B">
              <w:t xml:space="preserve"> </w:t>
            </w:r>
            <w:r w:rsidRPr="00915E2B">
              <w:rPr>
                <w:lang w:val="en-US"/>
              </w:rPr>
              <w:t>PC</w:t>
            </w:r>
          </w:p>
        </w:tc>
        <w:tc>
          <w:tcPr>
            <w:tcW w:w="32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77D0F" w:rsidRPr="00915E2B" w:rsidRDefault="00577D0F" w:rsidP="00246AC9">
            <w:pPr>
              <w:widowControl/>
              <w:autoSpaceDE/>
              <w:autoSpaceDN/>
              <w:adjustRightInd/>
              <w:ind w:left="686"/>
              <w:rPr>
                <w:b/>
                <w:i/>
              </w:rPr>
            </w:pPr>
            <w:r w:rsidRPr="00915E2B">
              <w:rPr>
                <w:b/>
                <w:i/>
              </w:rPr>
              <w:t xml:space="preserve">Примерные практические задания </w:t>
            </w:r>
          </w:p>
          <w:p w:rsidR="00577D0F" w:rsidRPr="00915E2B" w:rsidRDefault="00577D0F" w:rsidP="004F5AE8">
            <w:pPr>
              <w:pStyle w:val="Default"/>
              <w:numPr>
                <w:ilvl w:val="0"/>
                <w:numId w:val="14"/>
              </w:numPr>
              <w:rPr>
                <w:color w:val="auto"/>
              </w:rPr>
            </w:pPr>
            <w:r w:rsidRPr="00915E2B">
              <w:rPr>
                <w:color w:val="auto"/>
              </w:rPr>
              <w:t xml:space="preserve">Проверить уровень напряжения батарейки </w:t>
            </w:r>
            <w:r w:rsidRPr="00915E2B">
              <w:rPr>
                <w:color w:val="auto"/>
                <w:lang w:val="en-US"/>
              </w:rPr>
              <w:t>CMOS</w:t>
            </w:r>
            <w:r w:rsidRPr="00915E2B">
              <w:rPr>
                <w:color w:val="auto"/>
              </w:rPr>
              <w:t xml:space="preserve"> памяти.</w:t>
            </w:r>
          </w:p>
          <w:p w:rsidR="00577D0F" w:rsidRPr="00915E2B" w:rsidRDefault="00577D0F" w:rsidP="004F5AE8">
            <w:pPr>
              <w:pStyle w:val="Default"/>
              <w:numPr>
                <w:ilvl w:val="0"/>
                <w:numId w:val="14"/>
              </w:numPr>
              <w:rPr>
                <w:color w:val="auto"/>
              </w:rPr>
            </w:pPr>
            <w:r w:rsidRPr="00915E2B">
              <w:rPr>
                <w:color w:val="auto"/>
              </w:rPr>
              <w:t xml:space="preserve">Сбросить неправильные настройки в </w:t>
            </w:r>
            <w:r w:rsidRPr="00915E2B">
              <w:rPr>
                <w:color w:val="auto"/>
                <w:lang w:val="en-US"/>
              </w:rPr>
              <w:t>CMOS</w:t>
            </w:r>
            <w:r w:rsidRPr="00915E2B">
              <w:rPr>
                <w:color w:val="auto"/>
              </w:rPr>
              <w:t xml:space="preserve"> памяти.</w:t>
            </w:r>
          </w:p>
          <w:p w:rsidR="00577D0F" w:rsidRPr="00915E2B" w:rsidRDefault="00577D0F" w:rsidP="004F5AE8">
            <w:pPr>
              <w:pStyle w:val="Default"/>
              <w:numPr>
                <w:ilvl w:val="0"/>
                <w:numId w:val="14"/>
              </w:numPr>
              <w:rPr>
                <w:color w:val="auto"/>
              </w:rPr>
            </w:pPr>
            <w:r w:rsidRPr="00915E2B">
              <w:rPr>
                <w:color w:val="auto"/>
              </w:rPr>
              <w:t>Добавить модуль памяти в компьютерную систему.</w:t>
            </w:r>
          </w:p>
          <w:p w:rsidR="00577D0F" w:rsidRPr="00915E2B" w:rsidRDefault="00577D0F" w:rsidP="004F5AE8">
            <w:pPr>
              <w:pStyle w:val="Default"/>
              <w:numPr>
                <w:ilvl w:val="0"/>
                <w:numId w:val="14"/>
              </w:numPr>
              <w:rPr>
                <w:color w:val="auto"/>
              </w:rPr>
            </w:pPr>
            <w:r w:rsidRPr="00915E2B">
              <w:rPr>
                <w:color w:val="auto"/>
              </w:rPr>
              <w:t xml:space="preserve">Найти микросхему </w:t>
            </w:r>
            <w:r w:rsidRPr="00915E2B">
              <w:rPr>
                <w:color w:val="auto"/>
                <w:lang w:val="en-US"/>
              </w:rPr>
              <w:t>ROM</w:t>
            </w:r>
            <w:r w:rsidRPr="00915E2B">
              <w:rPr>
                <w:color w:val="auto"/>
              </w:rPr>
              <w:t xml:space="preserve"> </w:t>
            </w:r>
            <w:r w:rsidRPr="00915E2B">
              <w:rPr>
                <w:color w:val="auto"/>
                <w:lang w:val="en-US"/>
              </w:rPr>
              <w:t>Bios</w:t>
            </w:r>
            <w:r w:rsidRPr="00915E2B">
              <w:rPr>
                <w:color w:val="auto"/>
              </w:rPr>
              <w:t xml:space="preserve"> на материнской плате.</w:t>
            </w:r>
          </w:p>
          <w:p w:rsidR="00577D0F" w:rsidRPr="00915E2B" w:rsidRDefault="00577D0F" w:rsidP="00246AC9">
            <w:pPr>
              <w:pStyle w:val="Default"/>
              <w:numPr>
                <w:ilvl w:val="0"/>
                <w:numId w:val="14"/>
              </w:numPr>
              <w:rPr>
                <w:color w:val="auto"/>
              </w:rPr>
            </w:pPr>
            <w:r w:rsidRPr="00915E2B">
              <w:rPr>
                <w:color w:val="auto"/>
              </w:rPr>
              <w:t>Определить неисправность по звуковым сигналам при загрузке компьютера.</w:t>
            </w:r>
          </w:p>
        </w:tc>
      </w:tr>
      <w:tr w:rsidR="00577D0F" w:rsidRPr="00915E2B" w:rsidTr="00246AC9">
        <w:trPr>
          <w:trHeight w:val="446"/>
        </w:trPr>
        <w:tc>
          <w:tcPr>
            <w:tcW w:w="7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77D0F" w:rsidRPr="00915E2B" w:rsidRDefault="00577D0F" w:rsidP="002101B5">
            <w:pPr>
              <w:rPr>
                <w:b/>
              </w:rPr>
            </w:pPr>
            <w:r w:rsidRPr="00915E2B">
              <w:rPr>
                <w:b/>
              </w:rPr>
              <w:t>Владеть</w:t>
            </w:r>
          </w:p>
        </w:tc>
        <w:tc>
          <w:tcPr>
            <w:tcW w:w="9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77D0F" w:rsidRPr="00915E2B" w:rsidRDefault="00577D0F" w:rsidP="002101B5">
            <w:pPr>
              <w:pStyle w:val="a2"/>
              <w:tabs>
                <w:tab w:val="clear" w:pos="756"/>
                <w:tab w:val="left" w:pos="708"/>
              </w:tabs>
              <w:spacing w:line="240" w:lineRule="auto"/>
              <w:ind w:left="-5" w:firstLine="0"/>
              <w:rPr>
                <w:rStyle w:val="FontStyle16"/>
                <w:b w:val="0"/>
                <w:sz w:val="24"/>
                <w:szCs w:val="24"/>
              </w:rPr>
            </w:pPr>
            <w:r w:rsidRPr="00915E2B">
              <w:t>навыками по настройке и ремонту простейшего компьютерного оборуд</w:t>
            </w:r>
            <w:r w:rsidRPr="00915E2B">
              <w:t>о</w:t>
            </w:r>
            <w:r w:rsidRPr="00915E2B">
              <w:t>вания.</w:t>
            </w:r>
          </w:p>
        </w:tc>
        <w:tc>
          <w:tcPr>
            <w:tcW w:w="32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77D0F" w:rsidRPr="00915E2B" w:rsidRDefault="00577D0F" w:rsidP="006D7A53">
            <w:pPr>
              <w:widowControl/>
              <w:autoSpaceDE/>
              <w:autoSpaceDN/>
              <w:adjustRightInd/>
              <w:rPr>
                <w:b/>
                <w:i/>
              </w:rPr>
            </w:pPr>
            <w:r w:rsidRPr="00915E2B">
              <w:rPr>
                <w:b/>
                <w:i/>
              </w:rPr>
              <w:t xml:space="preserve">Задания на решения задач из предметной области </w:t>
            </w:r>
          </w:p>
          <w:p w:rsidR="00577D0F" w:rsidRPr="00915E2B" w:rsidRDefault="00577D0F" w:rsidP="006D7A53">
            <w:pPr>
              <w:widowControl/>
              <w:autoSpaceDE/>
              <w:autoSpaceDN/>
              <w:adjustRightInd/>
              <w:rPr>
                <w:snapToGrid w:val="0"/>
                <w:spacing w:val="-4"/>
              </w:rPr>
            </w:pPr>
            <w:r w:rsidRPr="00915E2B">
              <w:rPr>
                <w:snapToGrid w:val="0"/>
                <w:spacing w:val="-4"/>
              </w:rPr>
              <w:t>1.Составить программу чтения физического сектора гибкого диска. Задаются его абсолютные адреса в диалоговом режиме (номер головки, номер дорожки, номер сектора). Вывод резул</w:t>
            </w:r>
            <w:r w:rsidRPr="00915E2B">
              <w:rPr>
                <w:snapToGrid w:val="0"/>
                <w:spacing w:val="-4"/>
              </w:rPr>
              <w:t>ь</w:t>
            </w:r>
            <w:r w:rsidRPr="00915E2B">
              <w:rPr>
                <w:snapToGrid w:val="0"/>
                <w:spacing w:val="-4"/>
              </w:rPr>
              <w:t>тата провести в виде шестнадцатеричного дампа по 256 байт на экране по 16 байт в строке</w:t>
            </w:r>
          </w:p>
          <w:p w:rsidR="00577D0F" w:rsidRPr="00915E2B" w:rsidRDefault="00577D0F" w:rsidP="006D7A53">
            <w:pPr>
              <w:widowControl/>
              <w:autoSpaceDE/>
              <w:autoSpaceDN/>
              <w:adjustRightInd/>
              <w:rPr>
                <w:iCs/>
              </w:rPr>
            </w:pPr>
            <w:r w:rsidRPr="00915E2B">
              <w:rPr>
                <w:iCs/>
              </w:rPr>
              <w:t xml:space="preserve">2. </w:t>
            </w:r>
            <w:r w:rsidRPr="00915E2B">
              <w:rPr>
                <w:snapToGrid w:val="0"/>
              </w:rPr>
              <w:t>Создать «ключевую» дискету с нестандартным форматом дорожки. Для этого отформ</w:t>
            </w:r>
            <w:r w:rsidRPr="00915E2B">
              <w:rPr>
                <w:snapToGrid w:val="0"/>
              </w:rPr>
              <w:t>а</w:t>
            </w:r>
            <w:r w:rsidRPr="00915E2B">
              <w:rPr>
                <w:snapToGrid w:val="0"/>
              </w:rPr>
              <w:t>тировать неиспользуемую 80 дорожку дискеты 1,44 Мбайт (системой используются д</w:t>
            </w:r>
            <w:r w:rsidRPr="00915E2B">
              <w:rPr>
                <w:snapToGrid w:val="0"/>
              </w:rPr>
              <w:t>о</w:t>
            </w:r>
            <w:r w:rsidRPr="00915E2B">
              <w:rPr>
                <w:snapToGrid w:val="0"/>
              </w:rPr>
              <w:t>рожки 0 – 79) с размером сектора 256 байт и записать туда заданный ключ. Для этого и</w:t>
            </w:r>
            <w:r w:rsidRPr="00915E2B">
              <w:rPr>
                <w:snapToGrid w:val="0"/>
              </w:rPr>
              <w:t>с</w:t>
            </w:r>
            <w:r w:rsidRPr="00915E2B">
              <w:rPr>
                <w:snapToGrid w:val="0"/>
              </w:rPr>
              <w:t>пользуйте прерывание Bios 13</w:t>
            </w:r>
            <w:r w:rsidRPr="00915E2B">
              <w:rPr>
                <w:snapToGrid w:val="0"/>
                <w:lang w:val="en-US"/>
              </w:rPr>
              <w:t>h</w:t>
            </w:r>
            <w:r w:rsidRPr="00915E2B">
              <w:rPr>
                <w:snapToGrid w:val="0"/>
              </w:rPr>
              <w:t xml:space="preserve"> функции 18</w:t>
            </w:r>
            <w:r w:rsidRPr="00915E2B">
              <w:rPr>
                <w:snapToGrid w:val="0"/>
                <w:lang w:val="en-US"/>
              </w:rPr>
              <w:t>h</w:t>
            </w:r>
            <w:r w:rsidRPr="00915E2B">
              <w:rPr>
                <w:snapToGrid w:val="0"/>
              </w:rPr>
              <w:t xml:space="preserve"> и 5</w:t>
            </w:r>
            <w:r w:rsidRPr="00915E2B">
              <w:rPr>
                <w:snapToGrid w:val="0"/>
                <w:lang w:val="en-US"/>
              </w:rPr>
              <w:t>h</w:t>
            </w:r>
            <w:r w:rsidRPr="00915E2B">
              <w:rPr>
                <w:snapToGrid w:val="0"/>
              </w:rPr>
              <w:t>.</w:t>
            </w:r>
          </w:p>
        </w:tc>
      </w:tr>
      <w:tr w:rsidR="00577D0F" w:rsidRPr="00915E2B" w:rsidTr="00AB7283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77D0F" w:rsidRPr="00915E2B" w:rsidRDefault="00577D0F" w:rsidP="00861943">
            <w:r w:rsidRPr="00915E2B">
              <w:rPr>
                <w:b/>
              </w:rPr>
              <w:t>ПК-2 способностью разрабатывать компоненты аппаратно-программных комплексов и баз данных, используя современные инс</w:t>
            </w:r>
            <w:r w:rsidRPr="00915E2B">
              <w:rPr>
                <w:b/>
              </w:rPr>
              <w:t>т</w:t>
            </w:r>
            <w:r w:rsidRPr="00915E2B">
              <w:rPr>
                <w:b/>
              </w:rPr>
              <w:t>рументальные средства и технологии программирования.</w:t>
            </w:r>
          </w:p>
        </w:tc>
      </w:tr>
      <w:tr w:rsidR="00577D0F" w:rsidRPr="00915E2B" w:rsidTr="006E5AB2">
        <w:trPr>
          <w:trHeight w:val="446"/>
        </w:trPr>
        <w:tc>
          <w:tcPr>
            <w:tcW w:w="7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77D0F" w:rsidRPr="00915E2B" w:rsidRDefault="00577D0F" w:rsidP="002101B5">
            <w:pPr>
              <w:rPr>
                <w:b/>
              </w:rPr>
            </w:pPr>
            <w:r w:rsidRPr="00915E2B">
              <w:rPr>
                <w:b/>
              </w:rPr>
              <w:t>Знать</w:t>
            </w:r>
          </w:p>
        </w:tc>
        <w:tc>
          <w:tcPr>
            <w:tcW w:w="9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77D0F" w:rsidRPr="00915E2B" w:rsidRDefault="00577D0F" w:rsidP="002101B5">
            <w:pPr>
              <w:pStyle w:val="a2"/>
              <w:tabs>
                <w:tab w:val="clear" w:pos="756"/>
                <w:tab w:val="left" w:pos="708"/>
              </w:tabs>
              <w:spacing w:line="240" w:lineRule="auto"/>
              <w:ind w:left="-5" w:firstLine="0"/>
              <w:rPr>
                <w:rStyle w:val="FontStyle16"/>
                <w:b w:val="0"/>
                <w:sz w:val="24"/>
                <w:szCs w:val="24"/>
              </w:rPr>
            </w:pPr>
            <w:r w:rsidRPr="00915E2B">
              <w:t>устройство и аппаратно-программное взаимоде</w:t>
            </w:r>
            <w:r w:rsidRPr="00915E2B">
              <w:t>й</w:t>
            </w:r>
            <w:r w:rsidRPr="00915E2B">
              <w:t>ствие элементов компь</w:t>
            </w:r>
            <w:r w:rsidRPr="00915E2B">
              <w:t>ю</w:t>
            </w:r>
            <w:r w:rsidRPr="00915E2B">
              <w:t>тера и периферии.</w:t>
            </w:r>
          </w:p>
        </w:tc>
        <w:tc>
          <w:tcPr>
            <w:tcW w:w="32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77D0F" w:rsidRPr="00915E2B" w:rsidRDefault="00577D0F" w:rsidP="006E5AB2">
            <w:pPr>
              <w:pStyle w:val="Heading2"/>
              <w:numPr>
                <w:ilvl w:val="1"/>
                <w:numId w:val="0"/>
              </w:numPr>
              <w:tabs>
                <w:tab w:val="left" w:pos="463"/>
              </w:tabs>
              <w:rPr>
                <w:b/>
                <w:bCs w:val="0"/>
                <w:sz w:val="24"/>
                <w:szCs w:val="24"/>
              </w:rPr>
            </w:pPr>
            <w:r w:rsidRPr="00915E2B">
              <w:rPr>
                <w:b/>
                <w:bCs w:val="0"/>
                <w:sz w:val="24"/>
                <w:szCs w:val="24"/>
              </w:rPr>
              <w:t xml:space="preserve">Перечень теоретических вопросов </w:t>
            </w:r>
          </w:p>
          <w:p w:rsidR="00577D0F" w:rsidRPr="00915E2B" w:rsidRDefault="00577D0F" w:rsidP="004F5AE8">
            <w:pPr>
              <w:pStyle w:val="ListParagraph"/>
              <w:widowControl/>
              <w:numPr>
                <w:ilvl w:val="0"/>
                <w:numId w:val="15"/>
              </w:numPr>
              <w:suppressAutoHyphens/>
              <w:jc w:val="both"/>
            </w:pPr>
            <w:r w:rsidRPr="00915E2B">
              <w:t>Таблицы разделов файлов (FAT). Их организация и использование.</w:t>
            </w:r>
          </w:p>
          <w:p w:rsidR="00577D0F" w:rsidRPr="00915E2B" w:rsidRDefault="00577D0F" w:rsidP="004F5AE8">
            <w:pPr>
              <w:pStyle w:val="ListParagraph"/>
              <w:widowControl/>
              <w:numPr>
                <w:ilvl w:val="0"/>
                <w:numId w:val="15"/>
              </w:numPr>
              <w:suppressAutoHyphens/>
              <w:jc w:val="both"/>
            </w:pPr>
            <w:r w:rsidRPr="00915E2B">
              <w:t xml:space="preserve">Что означают цифры в обозначениях файловой системы: FAT12, FAT16, FAT32? </w:t>
            </w:r>
          </w:p>
          <w:p w:rsidR="00577D0F" w:rsidRPr="00915E2B" w:rsidRDefault="00577D0F" w:rsidP="004F5AE8">
            <w:pPr>
              <w:pStyle w:val="ListParagraph"/>
              <w:widowControl/>
              <w:numPr>
                <w:ilvl w:val="0"/>
                <w:numId w:val="15"/>
              </w:numPr>
              <w:suppressAutoHyphens/>
              <w:jc w:val="both"/>
            </w:pPr>
            <w:r w:rsidRPr="00915E2B">
              <w:t>Корневой каталог логического диска. Структура информации в записи каталога. Использование длинных имен файлов и каталогов.</w:t>
            </w:r>
          </w:p>
          <w:p w:rsidR="00577D0F" w:rsidRPr="00915E2B" w:rsidRDefault="00577D0F" w:rsidP="004F5AE8">
            <w:pPr>
              <w:pStyle w:val="ListParagraph"/>
              <w:widowControl/>
              <w:numPr>
                <w:ilvl w:val="0"/>
                <w:numId w:val="15"/>
              </w:numPr>
              <w:suppressAutoHyphens/>
              <w:jc w:val="both"/>
            </w:pPr>
            <w:r w:rsidRPr="00915E2B">
              <w:t>Организация подкаталогов. Область файлов и данных. Дефрагментация данных.</w:t>
            </w:r>
          </w:p>
          <w:p w:rsidR="00577D0F" w:rsidRPr="00915E2B" w:rsidRDefault="00577D0F" w:rsidP="004F5AE8">
            <w:pPr>
              <w:pStyle w:val="ListParagraph"/>
              <w:widowControl/>
              <w:numPr>
                <w:ilvl w:val="0"/>
                <w:numId w:val="15"/>
              </w:numPr>
              <w:suppressAutoHyphens/>
              <w:jc w:val="both"/>
            </w:pPr>
            <w:r w:rsidRPr="00915E2B">
              <w:t>Работа с логическими секторами диска.</w:t>
            </w:r>
          </w:p>
          <w:p w:rsidR="00577D0F" w:rsidRPr="00915E2B" w:rsidRDefault="00577D0F" w:rsidP="004F5AE8">
            <w:pPr>
              <w:pStyle w:val="ListParagraph"/>
              <w:widowControl/>
              <w:numPr>
                <w:ilvl w:val="0"/>
                <w:numId w:val="15"/>
              </w:numPr>
              <w:suppressAutoHyphens/>
              <w:jc w:val="both"/>
            </w:pPr>
            <w:r w:rsidRPr="00915E2B">
              <w:t>Чтение и запись физических секторов диска. Форматирование дорожек диска.</w:t>
            </w:r>
          </w:p>
          <w:p w:rsidR="00577D0F" w:rsidRPr="00915E2B" w:rsidRDefault="00577D0F" w:rsidP="004F5AE8">
            <w:pPr>
              <w:pStyle w:val="ListParagraph"/>
              <w:widowControl/>
              <w:numPr>
                <w:ilvl w:val="0"/>
                <w:numId w:val="15"/>
              </w:numPr>
              <w:suppressAutoHyphens/>
              <w:jc w:val="both"/>
            </w:pPr>
            <w:r w:rsidRPr="00915E2B">
              <w:t>Способы работы с файлами. Их общие черты и различия. Основные характеристики файлов.</w:t>
            </w:r>
          </w:p>
          <w:p w:rsidR="00577D0F" w:rsidRPr="00915E2B" w:rsidRDefault="00577D0F" w:rsidP="004F5AE8">
            <w:pPr>
              <w:pStyle w:val="ListParagraph"/>
              <w:widowControl/>
              <w:numPr>
                <w:ilvl w:val="0"/>
                <w:numId w:val="15"/>
              </w:numPr>
              <w:suppressAutoHyphens/>
              <w:jc w:val="both"/>
            </w:pPr>
            <w:r w:rsidRPr="00915E2B">
              <w:t>Таблица открытых файлов. Что происходит при открытии файла?</w:t>
            </w:r>
          </w:p>
          <w:p w:rsidR="00577D0F" w:rsidRPr="00915E2B" w:rsidRDefault="00577D0F" w:rsidP="004F5AE8">
            <w:pPr>
              <w:pStyle w:val="ListParagraph"/>
              <w:widowControl/>
              <w:numPr>
                <w:ilvl w:val="0"/>
                <w:numId w:val="15"/>
              </w:numPr>
              <w:suppressAutoHyphens/>
              <w:jc w:val="both"/>
            </w:pPr>
            <w:r w:rsidRPr="00915E2B">
              <w:t>Блок описания файла. Функции при работе с файлами: создание файла, временного файла, нового файла.</w:t>
            </w:r>
          </w:p>
          <w:p w:rsidR="00577D0F" w:rsidRPr="00915E2B" w:rsidRDefault="00577D0F" w:rsidP="004F5AE8">
            <w:pPr>
              <w:pStyle w:val="ListParagraph"/>
              <w:widowControl/>
              <w:numPr>
                <w:ilvl w:val="0"/>
                <w:numId w:val="15"/>
              </w:numPr>
              <w:suppressAutoHyphens/>
              <w:jc w:val="both"/>
            </w:pPr>
            <w:r w:rsidRPr="00915E2B">
              <w:t>Необходимость закрытия файлов. Как закрыть файл и завершить программу?</w:t>
            </w:r>
          </w:p>
          <w:p w:rsidR="00577D0F" w:rsidRPr="00915E2B" w:rsidRDefault="00577D0F" w:rsidP="004F5AE8">
            <w:pPr>
              <w:pStyle w:val="ListParagraph"/>
              <w:widowControl/>
              <w:numPr>
                <w:ilvl w:val="0"/>
                <w:numId w:val="15"/>
              </w:numPr>
              <w:suppressAutoHyphens/>
              <w:jc w:val="both"/>
            </w:pPr>
            <w:r w:rsidRPr="00915E2B">
              <w:t>Стандартные файловые устройства компьютера. Возможность перенаправления ввода/вывода. Примеры программирования на низком уровне.</w:t>
            </w:r>
          </w:p>
          <w:p w:rsidR="00577D0F" w:rsidRPr="00915E2B" w:rsidRDefault="00577D0F" w:rsidP="004F5AE8">
            <w:pPr>
              <w:pStyle w:val="ListParagraph"/>
              <w:widowControl/>
              <w:numPr>
                <w:ilvl w:val="0"/>
                <w:numId w:val="15"/>
              </w:numPr>
              <w:suppressAutoHyphens/>
              <w:jc w:val="both"/>
            </w:pPr>
            <w:r w:rsidRPr="00915E2B">
              <w:t>Указатель элемента файла. Последовательный и прямой доступ к файлу.</w:t>
            </w:r>
          </w:p>
          <w:p w:rsidR="00577D0F" w:rsidRPr="00915E2B" w:rsidRDefault="00577D0F" w:rsidP="004F5AE8">
            <w:pPr>
              <w:pStyle w:val="ListParagraph"/>
              <w:widowControl/>
              <w:numPr>
                <w:ilvl w:val="0"/>
                <w:numId w:val="15"/>
              </w:numPr>
              <w:suppressAutoHyphens/>
              <w:jc w:val="both"/>
            </w:pPr>
            <w:r w:rsidRPr="00915E2B">
              <w:t>Функции удаления файлов и каталогов. Что происходит при этом на диске и в памяти компьютера? Как можно восстановить удаленный файл?</w:t>
            </w:r>
          </w:p>
          <w:p w:rsidR="00577D0F" w:rsidRPr="00915E2B" w:rsidRDefault="00577D0F" w:rsidP="004F5AE8">
            <w:pPr>
              <w:pStyle w:val="ListParagraph"/>
              <w:widowControl/>
              <w:numPr>
                <w:ilvl w:val="0"/>
                <w:numId w:val="15"/>
              </w:numPr>
              <w:suppressAutoHyphens/>
              <w:jc w:val="both"/>
            </w:pPr>
            <w:r w:rsidRPr="00915E2B">
              <w:t>Семейство видеоконтроллеров и мониторов за годы выпуска компьютеров IBM PC (MDA, HERCULES, CGA, EGA, VGA, SVGA). Основные характеристики и тенденции.</w:t>
            </w:r>
          </w:p>
          <w:p w:rsidR="00577D0F" w:rsidRPr="00915E2B" w:rsidRDefault="00577D0F" w:rsidP="004F5AE8">
            <w:pPr>
              <w:pStyle w:val="ListParagraph"/>
              <w:widowControl/>
              <w:numPr>
                <w:ilvl w:val="0"/>
                <w:numId w:val="15"/>
              </w:numPr>
              <w:suppressAutoHyphens/>
              <w:jc w:val="both"/>
            </w:pPr>
            <w:r w:rsidRPr="00915E2B">
              <w:t>Принцип действия и устройство видеоконтроллера. Основные характеристики. Видеорежим и видеостраница.</w:t>
            </w:r>
          </w:p>
          <w:p w:rsidR="00577D0F" w:rsidRPr="00915E2B" w:rsidRDefault="00577D0F" w:rsidP="004F5AE8">
            <w:pPr>
              <w:pStyle w:val="ListParagraph"/>
              <w:widowControl/>
              <w:numPr>
                <w:ilvl w:val="0"/>
                <w:numId w:val="15"/>
              </w:numPr>
              <w:suppressAutoHyphens/>
              <w:jc w:val="both"/>
            </w:pPr>
            <w:r w:rsidRPr="00915E2B">
              <w:t>Принцип действия и устройство видеомониторов на основе ЭЛТ и LCD. Основные характеристики.</w:t>
            </w:r>
          </w:p>
          <w:p w:rsidR="00577D0F" w:rsidRPr="00915E2B" w:rsidRDefault="00577D0F" w:rsidP="004F5AE8">
            <w:pPr>
              <w:pStyle w:val="ListParagraph"/>
              <w:widowControl/>
              <w:numPr>
                <w:ilvl w:val="0"/>
                <w:numId w:val="15"/>
              </w:numPr>
              <w:suppressAutoHyphens/>
              <w:jc w:val="both"/>
            </w:pPr>
            <w:r w:rsidRPr="00915E2B">
              <w:t>Текстовые видеорежимы. Текстовые страницы и их применение. Вывод на экран прямым доступом к видеопамяти.</w:t>
            </w:r>
          </w:p>
          <w:p w:rsidR="00577D0F" w:rsidRPr="00915E2B" w:rsidRDefault="00577D0F" w:rsidP="004F5AE8">
            <w:pPr>
              <w:pStyle w:val="ListParagraph"/>
              <w:widowControl/>
              <w:numPr>
                <w:ilvl w:val="0"/>
                <w:numId w:val="15"/>
              </w:numPr>
              <w:suppressAutoHyphens/>
              <w:jc w:val="both"/>
            </w:pPr>
            <w:r w:rsidRPr="00915E2B">
              <w:t>Средства операционной системы для вывода на экран в текстовом режиме.</w:t>
            </w:r>
          </w:p>
          <w:p w:rsidR="00577D0F" w:rsidRPr="00915E2B" w:rsidRDefault="00577D0F" w:rsidP="004F5AE8">
            <w:pPr>
              <w:pStyle w:val="ListParagraph"/>
              <w:widowControl/>
              <w:numPr>
                <w:ilvl w:val="0"/>
                <w:numId w:val="15"/>
              </w:numPr>
              <w:suppressAutoHyphens/>
              <w:jc w:val="both"/>
            </w:pPr>
            <w:r w:rsidRPr="00915E2B">
              <w:t>Средства BIOS для вывода на экран в текстовом режиме отдельных символов и строк.</w:t>
            </w:r>
          </w:p>
          <w:p w:rsidR="00577D0F" w:rsidRPr="00915E2B" w:rsidRDefault="00577D0F" w:rsidP="004F5AE8">
            <w:pPr>
              <w:pStyle w:val="ListParagraph"/>
              <w:widowControl/>
              <w:numPr>
                <w:ilvl w:val="0"/>
                <w:numId w:val="15"/>
              </w:numPr>
              <w:suppressAutoHyphens/>
              <w:jc w:val="both"/>
            </w:pPr>
            <w:r w:rsidRPr="00915E2B">
              <w:t>Работа со шрифтами в текстовом режиме.</w:t>
            </w:r>
          </w:p>
          <w:p w:rsidR="00577D0F" w:rsidRPr="00915E2B" w:rsidRDefault="00577D0F" w:rsidP="004F5AE8">
            <w:pPr>
              <w:pStyle w:val="ListParagraph"/>
              <w:widowControl/>
              <w:numPr>
                <w:ilvl w:val="0"/>
                <w:numId w:val="15"/>
              </w:numPr>
              <w:suppressAutoHyphens/>
              <w:jc w:val="both"/>
            </w:pPr>
            <w:r w:rsidRPr="00915E2B">
              <w:t xml:space="preserve">Графические видеорежимы. Функции Bios вывода и чтения пикселов. </w:t>
            </w:r>
          </w:p>
          <w:p w:rsidR="00577D0F" w:rsidRPr="00915E2B" w:rsidRDefault="00577D0F" w:rsidP="004F5AE8">
            <w:pPr>
              <w:pStyle w:val="ListParagraph"/>
              <w:widowControl/>
              <w:numPr>
                <w:ilvl w:val="0"/>
                <w:numId w:val="15"/>
              </w:numPr>
              <w:suppressAutoHyphens/>
              <w:jc w:val="both"/>
            </w:pPr>
            <w:r w:rsidRPr="00915E2B">
              <w:t>Как происходит отображение текстовой информации в графических режимах?</w:t>
            </w:r>
          </w:p>
          <w:p w:rsidR="00577D0F" w:rsidRPr="00915E2B" w:rsidRDefault="00577D0F" w:rsidP="004F5AE8">
            <w:pPr>
              <w:pStyle w:val="ListParagraph"/>
              <w:widowControl/>
              <w:numPr>
                <w:ilvl w:val="0"/>
                <w:numId w:val="15"/>
              </w:numPr>
              <w:suppressAutoHyphens/>
              <w:jc w:val="both"/>
            </w:pPr>
            <w:r w:rsidRPr="00915E2B">
              <w:t>Функции работы с цветовой палитрой. Цветовой регистр EGA и VGA.</w:t>
            </w:r>
          </w:p>
          <w:p w:rsidR="00577D0F" w:rsidRPr="00915E2B" w:rsidRDefault="00577D0F" w:rsidP="004F5AE8">
            <w:pPr>
              <w:pStyle w:val="ListParagraph"/>
              <w:widowControl/>
              <w:numPr>
                <w:ilvl w:val="0"/>
                <w:numId w:val="15"/>
              </w:numPr>
              <w:suppressAutoHyphens/>
              <w:jc w:val="both"/>
            </w:pPr>
            <w:r w:rsidRPr="00915E2B">
              <w:t>Работа со шрифтами в графическом режиме.</w:t>
            </w:r>
          </w:p>
          <w:p w:rsidR="00577D0F" w:rsidRPr="00915E2B" w:rsidRDefault="00577D0F" w:rsidP="004F5AE8">
            <w:pPr>
              <w:pStyle w:val="ListParagraph"/>
              <w:widowControl/>
              <w:numPr>
                <w:ilvl w:val="0"/>
                <w:numId w:val="15"/>
              </w:numPr>
              <w:suppressAutoHyphens/>
              <w:jc w:val="both"/>
            </w:pPr>
            <w:r w:rsidRPr="00915E2B">
              <w:t>Понятие обработчиков прерывания в резидентных программах и их написание.</w:t>
            </w:r>
          </w:p>
          <w:p w:rsidR="00577D0F" w:rsidRPr="00915E2B" w:rsidRDefault="00577D0F" w:rsidP="004F5AE8">
            <w:pPr>
              <w:pStyle w:val="ListParagraph"/>
              <w:widowControl/>
              <w:numPr>
                <w:ilvl w:val="0"/>
                <w:numId w:val="15"/>
              </w:numPr>
              <w:suppressAutoHyphens/>
              <w:jc w:val="both"/>
            </w:pPr>
            <w:r w:rsidRPr="00915E2B">
              <w:t xml:space="preserve">Структура резидентной программы. </w:t>
            </w:r>
          </w:p>
          <w:p w:rsidR="00577D0F" w:rsidRPr="00915E2B" w:rsidRDefault="00577D0F" w:rsidP="004F5AE8">
            <w:pPr>
              <w:pStyle w:val="ListParagraph"/>
              <w:widowControl/>
              <w:numPr>
                <w:ilvl w:val="0"/>
                <w:numId w:val="15"/>
              </w:numPr>
              <w:suppressAutoHyphens/>
              <w:jc w:val="both"/>
            </w:pPr>
            <w:r w:rsidRPr="00915E2B">
              <w:t>Как оставить программу после завершения в памяти? Как определить ее размер?</w:t>
            </w:r>
          </w:p>
          <w:p w:rsidR="00577D0F" w:rsidRPr="00915E2B" w:rsidRDefault="00577D0F" w:rsidP="004F5AE8">
            <w:pPr>
              <w:pStyle w:val="ListParagraph"/>
              <w:widowControl/>
              <w:numPr>
                <w:ilvl w:val="0"/>
                <w:numId w:val="15"/>
              </w:numPr>
              <w:suppressAutoHyphens/>
              <w:jc w:val="both"/>
            </w:pPr>
            <w:r w:rsidRPr="00915E2B">
              <w:t>Как избежать повторной загрузки и повторной инициализации резидентной программы?</w:t>
            </w:r>
          </w:p>
          <w:p w:rsidR="00577D0F" w:rsidRPr="00915E2B" w:rsidRDefault="00577D0F" w:rsidP="004F5AE8">
            <w:pPr>
              <w:pStyle w:val="ListParagraph"/>
              <w:widowControl/>
              <w:numPr>
                <w:ilvl w:val="0"/>
                <w:numId w:val="15"/>
              </w:numPr>
              <w:suppressAutoHyphens/>
              <w:jc w:val="both"/>
            </w:pPr>
            <w:r w:rsidRPr="00915E2B">
              <w:t>Принцип работы CD-ROM и CD-RW, их характеристики. Назначение драйвера MSCDEX.EXE.</w:t>
            </w:r>
          </w:p>
          <w:p w:rsidR="00577D0F" w:rsidRPr="00915E2B" w:rsidRDefault="00577D0F" w:rsidP="004F5AE8">
            <w:pPr>
              <w:pStyle w:val="ListParagraph"/>
              <w:widowControl/>
              <w:numPr>
                <w:ilvl w:val="0"/>
                <w:numId w:val="15"/>
              </w:numPr>
              <w:suppressAutoHyphens/>
              <w:jc w:val="both"/>
            </w:pPr>
            <w:r w:rsidRPr="00915E2B">
              <w:t>Организация последовательной передачи данных. Программирование последовательного порта.</w:t>
            </w:r>
          </w:p>
          <w:p w:rsidR="00577D0F" w:rsidRPr="00915E2B" w:rsidRDefault="00577D0F" w:rsidP="004F5AE8">
            <w:pPr>
              <w:pStyle w:val="ListParagraph"/>
              <w:widowControl/>
              <w:numPr>
                <w:ilvl w:val="0"/>
                <w:numId w:val="15"/>
              </w:numPr>
              <w:suppressAutoHyphens/>
              <w:jc w:val="both"/>
            </w:pPr>
            <w:r w:rsidRPr="00915E2B">
              <w:t>Организация параллельной передачи данных. Принципы программирования LPT портов.</w:t>
            </w:r>
          </w:p>
          <w:p w:rsidR="00577D0F" w:rsidRPr="00915E2B" w:rsidRDefault="00577D0F" w:rsidP="004F5AE8">
            <w:pPr>
              <w:pStyle w:val="ListParagraph"/>
              <w:widowControl/>
              <w:numPr>
                <w:ilvl w:val="0"/>
                <w:numId w:val="15"/>
              </w:numPr>
              <w:suppressAutoHyphens/>
              <w:jc w:val="both"/>
            </w:pPr>
            <w:r w:rsidRPr="00915E2B">
              <w:t>Устройство и работа манипулятора «мышь». Аппаратное и программное взаимодействие системных ресурсов и манипулятора.</w:t>
            </w:r>
          </w:p>
          <w:p w:rsidR="00577D0F" w:rsidRPr="00915E2B" w:rsidRDefault="00577D0F" w:rsidP="004F5AE8">
            <w:pPr>
              <w:pStyle w:val="ListParagraph"/>
              <w:widowControl/>
              <w:numPr>
                <w:ilvl w:val="0"/>
                <w:numId w:val="15"/>
              </w:numPr>
              <w:suppressAutoHyphens/>
              <w:jc w:val="both"/>
            </w:pPr>
            <w:r w:rsidRPr="00915E2B">
              <w:t>Принципы программирования манипуляторов «мышь».</w:t>
            </w:r>
          </w:p>
        </w:tc>
      </w:tr>
      <w:tr w:rsidR="00577D0F" w:rsidRPr="00915E2B" w:rsidTr="006E5AB2">
        <w:trPr>
          <w:trHeight w:val="446"/>
        </w:trPr>
        <w:tc>
          <w:tcPr>
            <w:tcW w:w="7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77D0F" w:rsidRPr="00915E2B" w:rsidRDefault="00577D0F" w:rsidP="002101B5">
            <w:pPr>
              <w:rPr>
                <w:b/>
              </w:rPr>
            </w:pPr>
            <w:r w:rsidRPr="00915E2B">
              <w:rPr>
                <w:b/>
              </w:rPr>
              <w:t>Уметь</w:t>
            </w:r>
          </w:p>
        </w:tc>
        <w:tc>
          <w:tcPr>
            <w:tcW w:w="9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77D0F" w:rsidRPr="00915E2B" w:rsidRDefault="00577D0F" w:rsidP="002101B5">
            <w:pPr>
              <w:pStyle w:val="a2"/>
              <w:tabs>
                <w:tab w:val="clear" w:pos="756"/>
                <w:tab w:val="left" w:pos="708"/>
              </w:tabs>
              <w:spacing w:line="240" w:lineRule="auto"/>
              <w:ind w:left="-5" w:firstLine="0"/>
              <w:rPr>
                <w:rStyle w:val="FontStyle16"/>
                <w:b w:val="0"/>
                <w:sz w:val="24"/>
                <w:szCs w:val="24"/>
              </w:rPr>
            </w:pPr>
            <w:r w:rsidRPr="00915E2B">
              <w:t>Писать программы на языке Ассемблер по управлению перифери</w:t>
            </w:r>
            <w:r w:rsidRPr="00915E2B">
              <w:t>й</w:t>
            </w:r>
            <w:r w:rsidRPr="00915E2B">
              <w:t>ными внешними устро</w:t>
            </w:r>
            <w:r w:rsidRPr="00915E2B">
              <w:t>й</w:t>
            </w:r>
            <w:r w:rsidRPr="00915E2B">
              <w:t>ствами.</w:t>
            </w:r>
          </w:p>
        </w:tc>
        <w:tc>
          <w:tcPr>
            <w:tcW w:w="32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77D0F" w:rsidRPr="00915E2B" w:rsidRDefault="00577D0F" w:rsidP="006E5AB2">
            <w:pPr>
              <w:rPr>
                <w:b/>
                <w:i/>
              </w:rPr>
            </w:pPr>
            <w:r w:rsidRPr="00915E2B">
              <w:rPr>
                <w:b/>
                <w:i/>
              </w:rPr>
              <w:t xml:space="preserve">Примерные практические задания </w:t>
            </w:r>
          </w:p>
          <w:p w:rsidR="00577D0F" w:rsidRPr="00915E2B" w:rsidRDefault="00577D0F" w:rsidP="00C93DB3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915E2B">
              <w:rPr>
                <w:rFonts w:ascii="Times New Roman" w:hAnsi="Times New Roman"/>
                <w:sz w:val="24"/>
                <w:szCs w:val="24"/>
              </w:rPr>
              <w:t xml:space="preserve">1.В чем главное преимущество микропроцессорной системы? </w:t>
            </w:r>
          </w:p>
          <w:p w:rsidR="00577D0F" w:rsidRPr="00915E2B" w:rsidRDefault="00577D0F" w:rsidP="00C93DB3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915E2B">
              <w:rPr>
                <w:rFonts w:ascii="Times New Roman" w:hAnsi="Times New Roman"/>
                <w:sz w:val="24"/>
                <w:szCs w:val="24"/>
              </w:rPr>
              <w:t>- высокое быстродействие</w:t>
            </w:r>
          </w:p>
          <w:p w:rsidR="00577D0F" w:rsidRPr="00915E2B" w:rsidRDefault="00577D0F" w:rsidP="00C93DB3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915E2B">
              <w:rPr>
                <w:rFonts w:ascii="Times New Roman" w:hAnsi="Times New Roman"/>
                <w:sz w:val="24"/>
                <w:szCs w:val="24"/>
              </w:rPr>
              <w:t>- малое энергопотребление</w:t>
            </w:r>
          </w:p>
          <w:p w:rsidR="00577D0F" w:rsidRPr="00915E2B" w:rsidRDefault="00577D0F" w:rsidP="00C93DB3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915E2B">
              <w:rPr>
                <w:rFonts w:ascii="Times New Roman" w:hAnsi="Times New Roman"/>
                <w:sz w:val="24"/>
                <w:szCs w:val="24"/>
              </w:rPr>
              <w:t>- низкая стоимость</w:t>
            </w:r>
          </w:p>
          <w:p w:rsidR="00577D0F" w:rsidRPr="00915E2B" w:rsidRDefault="00577D0F" w:rsidP="00C93DB3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915E2B">
              <w:rPr>
                <w:rFonts w:ascii="Times New Roman" w:hAnsi="Times New Roman"/>
                <w:sz w:val="24"/>
                <w:szCs w:val="24"/>
              </w:rPr>
              <w:t>+ высокая гибкость</w:t>
            </w:r>
          </w:p>
          <w:p w:rsidR="00577D0F" w:rsidRPr="00915E2B" w:rsidRDefault="00577D0F" w:rsidP="00C93DB3">
            <w:pPr>
              <w:pStyle w:val="Default"/>
              <w:rPr>
                <w:snapToGrid w:val="0"/>
                <w:color w:val="auto"/>
              </w:rPr>
            </w:pPr>
            <w:r w:rsidRPr="00915E2B">
              <w:rPr>
                <w:color w:val="auto"/>
              </w:rPr>
              <w:t>2.</w:t>
            </w:r>
            <w:r w:rsidRPr="00915E2B">
              <w:rPr>
                <w:snapToGrid w:val="0"/>
                <w:color w:val="auto"/>
              </w:rPr>
              <w:t xml:space="preserve"> Составить программу, которая рисует таблицу из всех 256 ASCII-символов. Двигаясь по этой таблице посредством клавиш курсора или мыши, можно узнать шестнадцатеричный, десятичный и двоичный эквиваленты любого символа в таблице. Программа должна иметь удобный интерфейс.</w:t>
            </w:r>
          </w:p>
          <w:p w:rsidR="00577D0F" w:rsidRPr="00915E2B" w:rsidRDefault="00577D0F" w:rsidP="00A11219">
            <w:pPr>
              <w:pStyle w:val="Default"/>
              <w:rPr>
                <w:color w:val="auto"/>
              </w:rPr>
            </w:pPr>
            <w:r w:rsidRPr="00915E2B">
              <w:rPr>
                <w:snapToGrid w:val="0"/>
                <w:color w:val="auto"/>
              </w:rPr>
              <w:t>3. Написать на языке Ассемблер программу определяющую размер заданного логического  диска.</w:t>
            </w:r>
          </w:p>
        </w:tc>
      </w:tr>
      <w:tr w:rsidR="00577D0F" w:rsidRPr="00915E2B" w:rsidTr="006E5AB2">
        <w:trPr>
          <w:trHeight w:val="446"/>
        </w:trPr>
        <w:tc>
          <w:tcPr>
            <w:tcW w:w="7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77D0F" w:rsidRPr="00915E2B" w:rsidRDefault="00577D0F" w:rsidP="002101B5">
            <w:pPr>
              <w:rPr>
                <w:b/>
              </w:rPr>
            </w:pPr>
            <w:r w:rsidRPr="00915E2B">
              <w:rPr>
                <w:b/>
              </w:rPr>
              <w:t>Владеть</w:t>
            </w:r>
          </w:p>
        </w:tc>
        <w:tc>
          <w:tcPr>
            <w:tcW w:w="9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77D0F" w:rsidRPr="00915E2B" w:rsidRDefault="00577D0F" w:rsidP="002101B5">
            <w:pPr>
              <w:pStyle w:val="a2"/>
              <w:tabs>
                <w:tab w:val="clear" w:pos="756"/>
                <w:tab w:val="left" w:pos="708"/>
              </w:tabs>
              <w:spacing w:line="240" w:lineRule="auto"/>
              <w:ind w:left="-5" w:firstLine="0"/>
              <w:rPr>
                <w:rStyle w:val="FontStyle16"/>
                <w:b w:val="0"/>
                <w:sz w:val="24"/>
                <w:szCs w:val="24"/>
              </w:rPr>
            </w:pPr>
            <w:r w:rsidRPr="00915E2B">
              <w:t>Навыками разработки программного обеспеч</w:t>
            </w:r>
            <w:r w:rsidRPr="00915E2B">
              <w:t>е</w:t>
            </w:r>
            <w:r w:rsidRPr="00915E2B">
              <w:t>ния по тестированию и расширению возможн</w:t>
            </w:r>
            <w:r w:rsidRPr="00915E2B">
              <w:t>о</w:t>
            </w:r>
            <w:r w:rsidRPr="00915E2B">
              <w:t>стей отдельных комп</w:t>
            </w:r>
            <w:r w:rsidRPr="00915E2B">
              <w:t>о</w:t>
            </w:r>
            <w:r w:rsidRPr="00915E2B">
              <w:t>нентов аппаратно-программного комплекса.</w:t>
            </w:r>
          </w:p>
        </w:tc>
        <w:tc>
          <w:tcPr>
            <w:tcW w:w="32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77D0F" w:rsidRPr="00915E2B" w:rsidRDefault="00577D0F" w:rsidP="006E5AB2">
            <w:pPr>
              <w:widowControl/>
              <w:autoSpaceDE/>
              <w:autoSpaceDN/>
              <w:adjustRightInd/>
              <w:rPr>
                <w:b/>
                <w:i/>
              </w:rPr>
            </w:pPr>
            <w:r w:rsidRPr="00915E2B">
              <w:rPr>
                <w:b/>
                <w:i/>
              </w:rPr>
              <w:t>Задания на решения задач из предметной области.</w:t>
            </w:r>
          </w:p>
          <w:p w:rsidR="00577D0F" w:rsidRPr="00915E2B" w:rsidRDefault="00577D0F" w:rsidP="004F5AE8">
            <w:pPr>
              <w:pStyle w:val="a8"/>
              <w:numPr>
                <w:ilvl w:val="0"/>
                <w:numId w:val="16"/>
              </w:numPr>
              <w:tabs>
                <w:tab w:val="clear" w:pos="1287"/>
                <w:tab w:val="num" w:pos="142"/>
              </w:tabs>
              <w:ind w:left="426" w:hanging="426"/>
              <w:rPr>
                <w:rFonts w:cs="Courier New"/>
                <w:sz w:val="24"/>
                <w:szCs w:val="24"/>
              </w:rPr>
            </w:pPr>
            <w:r w:rsidRPr="00915E2B">
              <w:rPr>
                <w:rFonts w:cs="Courier New"/>
                <w:sz w:val="24"/>
                <w:szCs w:val="24"/>
              </w:rPr>
              <w:t>Составить программу, которая определяет время между двумя нажатиями клавиш на клавиатуре. Значение полученного времени выдать  на экран в десятичном виде с то</w:t>
            </w:r>
            <w:r w:rsidRPr="00915E2B">
              <w:rPr>
                <w:rFonts w:cs="Courier New"/>
                <w:sz w:val="24"/>
                <w:szCs w:val="24"/>
              </w:rPr>
              <w:t>ч</w:t>
            </w:r>
            <w:r w:rsidRPr="00915E2B">
              <w:rPr>
                <w:rFonts w:cs="Courier New"/>
                <w:sz w:val="24"/>
                <w:szCs w:val="24"/>
              </w:rPr>
              <w:t>ностью:</w:t>
            </w:r>
          </w:p>
          <w:p w:rsidR="00577D0F" w:rsidRPr="00915E2B" w:rsidRDefault="00577D0F" w:rsidP="004F5AE8">
            <w:pPr>
              <w:pStyle w:val="a8"/>
              <w:numPr>
                <w:ilvl w:val="1"/>
                <w:numId w:val="16"/>
              </w:numPr>
              <w:tabs>
                <w:tab w:val="clear" w:pos="2007"/>
              </w:tabs>
              <w:ind w:left="851"/>
              <w:rPr>
                <w:rFonts w:cs="Courier New"/>
                <w:sz w:val="24"/>
                <w:szCs w:val="24"/>
              </w:rPr>
            </w:pPr>
            <w:r w:rsidRPr="00915E2B">
              <w:rPr>
                <w:rFonts w:cs="Courier New"/>
                <w:sz w:val="24"/>
                <w:szCs w:val="24"/>
              </w:rPr>
              <w:t>до одной секунды;</w:t>
            </w:r>
          </w:p>
          <w:p w:rsidR="00577D0F" w:rsidRPr="00915E2B" w:rsidRDefault="00577D0F" w:rsidP="004F5AE8">
            <w:pPr>
              <w:pStyle w:val="a8"/>
              <w:numPr>
                <w:ilvl w:val="1"/>
                <w:numId w:val="16"/>
              </w:numPr>
              <w:tabs>
                <w:tab w:val="clear" w:pos="2007"/>
              </w:tabs>
              <w:ind w:left="851"/>
              <w:rPr>
                <w:rFonts w:cs="Courier New"/>
                <w:sz w:val="24"/>
                <w:szCs w:val="24"/>
              </w:rPr>
            </w:pPr>
            <w:r w:rsidRPr="00915E2B">
              <w:rPr>
                <w:rFonts w:cs="Courier New"/>
                <w:sz w:val="24"/>
                <w:szCs w:val="24"/>
              </w:rPr>
              <w:t>с максимальной точностью, которую можно получить с использованием стандар</w:t>
            </w:r>
            <w:r w:rsidRPr="00915E2B">
              <w:rPr>
                <w:rFonts w:cs="Courier New"/>
                <w:sz w:val="24"/>
                <w:szCs w:val="24"/>
              </w:rPr>
              <w:t>т</w:t>
            </w:r>
            <w:r w:rsidRPr="00915E2B">
              <w:rPr>
                <w:rFonts w:cs="Courier New"/>
                <w:sz w:val="24"/>
                <w:szCs w:val="24"/>
              </w:rPr>
              <w:t>ных системных часов (вывод можно осуществить в тиках).</w:t>
            </w:r>
          </w:p>
          <w:p w:rsidR="00577D0F" w:rsidRPr="00915E2B" w:rsidRDefault="00577D0F" w:rsidP="004F5AE8">
            <w:pPr>
              <w:pStyle w:val="a8"/>
              <w:numPr>
                <w:ilvl w:val="0"/>
                <w:numId w:val="16"/>
              </w:numPr>
              <w:tabs>
                <w:tab w:val="clear" w:pos="1287"/>
                <w:tab w:val="num" w:pos="142"/>
              </w:tabs>
              <w:ind w:left="426" w:hanging="426"/>
              <w:rPr>
                <w:sz w:val="24"/>
                <w:szCs w:val="24"/>
              </w:rPr>
            </w:pPr>
            <w:r w:rsidRPr="00915E2B">
              <w:rPr>
                <w:rFonts w:cs="Courier New"/>
                <w:sz w:val="24"/>
                <w:szCs w:val="24"/>
              </w:rPr>
              <w:t>Сгенерировать звуки от 100 Гц до 1000 Гц с шагом 100 Гц. Длительность каждого зв</w:t>
            </w:r>
            <w:r w:rsidRPr="00915E2B">
              <w:rPr>
                <w:rFonts w:cs="Courier New"/>
                <w:sz w:val="24"/>
                <w:szCs w:val="24"/>
              </w:rPr>
              <w:t>у</w:t>
            </w:r>
            <w:r w:rsidRPr="00915E2B">
              <w:rPr>
                <w:rFonts w:cs="Courier New"/>
                <w:sz w:val="24"/>
                <w:szCs w:val="24"/>
              </w:rPr>
              <w:t>ка строго 1 с. Генерация звука осуществляется посредством таймера. Длительность звука контролируется также по таймеру.</w:t>
            </w:r>
          </w:p>
          <w:p w:rsidR="00577D0F" w:rsidRPr="00915E2B" w:rsidRDefault="00577D0F" w:rsidP="004F5AE8">
            <w:pPr>
              <w:pStyle w:val="a8"/>
              <w:numPr>
                <w:ilvl w:val="0"/>
                <w:numId w:val="16"/>
              </w:numPr>
              <w:tabs>
                <w:tab w:val="clear" w:pos="1287"/>
                <w:tab w:val="num" w:pos="142"/>
              </w:tabs>
              <w:ind w:left="426" w:hanging="426"/>
              <w:rPr>
                <w:sz w:val="24"/>
                <w:szCs w:val="24"/>
              </w:rPr>
            </w:pPr>
            <w:r w:rsidRPr="00915E2B">
              <w:rPr>
                <w:snapToGrid w:val="0"/>
                <w:sz w:val="24"/>
                <w:szCs w:val="24"/>
              </w:rPr>
              <w:t>Составить программу, которая ставит посредством левой клавиши «мыши» точку или рисует линию при удержании кнопки и удаляет кусочек изображения посредством правой кнопки «мыши». Реализуется режим рисования и стирания изображения. Цвета можно менять посредством клавиш управления курсором. Режим экрана – графич</w:t>
            </w:r>
            <w:r w:rsidRPr="00915E2B">
              <w:rPr>
                <w:snapToGrid w:val="0"/>
                <w:sz w:val="24"/>
                <w:szCs w:val="24"/>
              </w:rPr>
              <w:t>е</w:t>
            </w:r>
            <w:r w:rsidRPr="00915E2B">
              <w:rPr>
                <w:snapToGrid w:val="0"/>
                <w:sz w:val="24"/>
                <w:szCs w:val="24"/>
              </w:rPr>
              <w:t>ский.</w:t>
            </w:r>
          </w:p>
        </w:tc>
      </w:tr>
    </w:tbl>
    <w:p w:rsidR="00577D0F" w:rsidRPr="00915E2B" w:rsidRDefault="00577D0F" w:rsidP="00BE2C2F">
      <w:pPr>
        <w:rPr>
          <w:b/>
        </w:rPr>
      </w:pPr>
    </w:p>
    <w:p w:rsidR="00577D0F" w:rsidRDefault="00577D0F" w:rsidP="00BE2C2F">
      <w:pPr>
        <w:rPr>
          <w:b/>
        </w:rPr>
        <w:sectPr w:rsidR="00577D0F" w:rsidSect="00915E2B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577D0F" w:rsidRPr="00915E2B" w:rsidRDefault="00577D0F" w:rsidP="00BE2C2F">
      <w:pPr>
        <w:rPr>
          <w:b/>
        </w:rPr>
      </w:pPr>
      <w:r w:rsidRPr="00915E2B">
        <w:rPr>
          <w:b/>
        </w:rPr>
        <w:t>б) Порядок проведения промежуточной аттестации, показатели и критерии оценив</w:t>
      </w:r>
      <w:r w:rsidRPr="00915E2B">
        <w:rPr>
          <w:b/>
        </w:rPr>
        <w:t>а</w:t>
      </w:r>
      <w:r w:rsidRPr="00915E2B">
        <w:rPr>
          <w:b/>
        </w:rPr>
        <w:t>ния:</w:t>
      </w:r>
    </w:p>
    <w:p w:rsidR="00577D0F" w:rsidRPr="00915E2B" w:rsidRDefault="00577D0F" w:rsidP="00BE2C2F">
      <w:r w:rsidRPr="00915E2B">
        <w:t>Промежуточная аттестация по дисциплине «ЭВМ и периферийные устройства»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</w:t>
      </w:r>
      <w:r w:rsidRPr="00915E2B">
        <w:t>о</w:t>
      </w:r>
      <w:r w:rsidRPr="00915E2B">
        <w:t>водится в форме экзамена.</w:t>
      </w:r>
    </w:p>
    <w:p w:rsidR="00577D0F" w:rsidRPr="00915E2B" w:rsidRDefault="00577D0F" w:rsidP="00BE2C2F">
      <w:r w:rsidRPr="00915E2B">
        <w:t>Экзамен и зачет по дисциплине проводится в устной форме  по экзаменационным бил</w:t>
      </w:r>
      <w:r w:rsidRPr="00915E2B">
        <w:t>е</w:t>
      </w:r>
      <w:r w:rsidRPr="00915E2B">
        <w:t xml:space="preserve">там, каждый из которых включает 2 теоретических вопроса и одно практическое задание. </w:t>
      </w:r>
    </w:p>
    <w:p w:rsidR="00577D0F" w:rsidRPr="00915E2B" w:rsidRDefault="00577D0F" w:rsidP="00A9450F">
      <w:pPr>
        <w:rPr>
          <w:b/>
        </w:rPr>
      </w:pPr>
    </w:p>
    <w:p w:rsidR="00577D0F" w:rsidRPr="00915E2B" w:rsidRDefault="00577D0F" w:rsidP="00A9450F">
      <w:pPr>
        <w:rPr>
          <w:b/>
        </w:rPr>
      </w:pPr>
      <w:r w:rsidRPr="00915E2B">
        <w:rPr>
          <w:b/>
        </w:rPr>
        <w:t>Показатели и критерии оценивания зачета:</w:t>
      </w:r>
    </w:p>
    <w:p w:rsidR="00577D0F" w:rsidRPr="00915E2B" w:rsidRDefault="00577D0F" w:rsidP="00A9450F">
      <w:pPr>
        <w:jc w:val="both"/>
      </w:pPr>
      <w:r w:rsidRPr="00915E2B">
        <w:t xml:space="preserve">– на оценку </w:t>
      </w:r>
      <w:r w:rsidRPr="00915E2B">
        <w:rPr>
          <w:b/>
        </w:rPr>
        <w:t>«зачтено»</w:t>
      </w:r>
      <w:r w:rsidRPr="00915E2B">
        <w:t xml:space="preserve"> – обучающийся демонстрирует как минимум средний уровень сформированности компетенций: основные знания, умения освоены, но допускаются н</w:t>
      </w:r>
      <w:r w:rsidRPr="00915E2B">
        <w:t>е</w:t>
      </w:r>
      <w:r w:rsidRPr="00915E2B">
        <w:t>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577D0F" w:rsidRPr="00915E2B" w:rsidRDefault="00577D0F" w:rsidP="00A9450F">
      <w:r w:rsidRPr="00915E2B">
        <w:t xml:space="preserve">– на оценку </w:t>
      </w:r>
      <w:r w:rsidRPr="00915E2B">
        <w:rPr>
          <w:b/>
        </w:rPr>
        <w:t>«не зачтено»</w:t>
      </w:r>
      <w:r w:rsidRPr="00915E2B">
        <w:t xml:space="preserve">  – обучающийся демонстрирует знания не более 20% теоретич</w:t>
      </w:r>
      <w:r w:rsidRPr="00915E2B">
        <w:t>е</w:t>
      </w:r>
      <w:r w:rsidRPr="00915E2B">
        <w:t>ского материала, допускает существенные ошибки, не может показать интеллектуальные навыки решения простых задач.</w:t>
      </w:r>
    </w:p>
    <w:p w:rsidR="00577D0F" w:rsidRPr="00915E2B" w:rsidRDefault="00577D0F" w:rsidP="00BE2C2F">
      <w:pPr>
        <w:rPr>
          <w:b/>
        </w:rPr>
      </w:pPr>
    </w:p>
    <w:p w:rsidR="00577D0F" w:rsidRPr="00915E2B" w:rsidRDefault="00577D0F" w:rsidP="00BE2C2F">
      <w:pPr>
        <w:rPr>
          <w:b/>
        </w:rPr>
      </w:pPr>
      <w:r w:rsidRPr="00915E2B">
        <w:rPr>
          <w:b/>
        </w:rPr>
        <w:t>Показатели и критерии оценивания экзамена:</w:t>
      </w:r>
    </w:p>
    <w:p w:rsidR="00577D0F" w:rsidRPr="00915E2B" w:rsidRDefault="00577D0F" w:rsidP="00BE2C2F">
      <w:r w:rsidRPr="00915E2B">
        <w:t xml:space="preserve">– на оценку </w:t>
      </w:r>
      <w:r w:rsidRPr="00915E2B">
        <w:rPr>
          <w:b/>
        </w:rPr>
        <w:t>«отлично»</w:t>
      </w:r>
      <w:r w:rsidRPr="00915E2B">
        <w:t xml:space="preserve"> (5 баллов) – обучающийся демонстрирует высокий уровень сфо</w:t>
      </w:r>
      <w:r w:rsidRPr="00915E2B">
        <w:t>р</w:t>
      </w:r>
      <w:r w:rsidRPr="00915E2B">
        <w:t xml:space="preserve">мированности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577D0F" w:rsidRPr="00915E2B" w:rsidRDefault="00577D0F" w:rsidP="00BE2C2F">
      <w:r w:rsidRPr="00915E2B">
        <w:t xml:space="preserve">– на оценку </w:t>
      </w:r>
      <w:r w:rsidRPr="00915E2B">
        <w:rPr>
          <w:b/>
        </w:rPr>
        <w:t>«хорошо»</w:t>
      </w:r>
      <w:r w:rsidRPr="00915E2B">
        <w:t xml:space="preserve"> (4 балла) – обучающийся демонстрирует средний уровень сформ</w:t>
      </w:r>
      <w:r w:rsidRPr="00915E2B">
        <w:t>и</w:t>
      </w:r>
      <w:r w:rsidRPr="00915E2B">
        <w:t>рованности компетенций: основные знания, умения освоены, но допускаются незнач</w:t>
      </w:r>
      <w:r w:rsidRPr="00915E2B">
        <w:t>и</w:t>
      </w:r>
      <w:r w:rsidRPr="00915E2B">
        <w:t>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577D0F" w:rsidRPr="00915E2B" w:rsidRDefault="00577D0F" w:rsidP="00BE2C2F">
      <w:r w:rsidRPr="00915E2B">
        <w:t xml:space="preserve">– на оценку </w:t>
      </w:r>
      <w:r w:rsidRPr="00915E2B">
        <w:rPr>
          <w:b/>
        </w:rPr>
        <w:t>«удовлетворительно»</w:t>
      </w:r>
      <w:r w:rsidRPr="00915E2B">
        <w:t xml:space="preserve"> (3 балла) – обучающийся демонстрирует пороговый уровень сформированности компетенций: в ходе контрольных мероприятий допускаются ошибки, проявляется отсутствие отдельных знаний, умений, навыков, обучающийся и</w:t>
      </w:r>
      <w:r w:rsidRPr="00915E2B">
        <w:t>с</w:t>
      </w:r>
      <w:r w:rsidRPr="00915E2B">
        <w:t>пытывает значительные затруднения при оперировании знаниями и умениями при их п</w:t>
      </w:r>
      <w:r w:rsidRPr="00915E2B">
        <w:t>е</w:t>
      </w:r>
      <w:r w:rsidRPr="00915E2B">
        <w:t>реносе на новые ситуации.</w:t>
      </w:r>
    </w:p>
    <w:p w:rsidR="00577D0F" w:rsidRPr="00915E2B" w:rsidRDefault="00577D0F" w:rsidP="00BE2C2F">
      <w:r w:rsidRPr="00915E2B">
        <w:t xml:space="preserve">– на оценку </w:t>
      </w:r>
      <w:r w:rsidRPr="00915E2B">
        <w:rPr>
          <w:b/>
        </w:rPr>
        <w:t>«неудовлетворительно»</w:t>
      </w:r>
      <w:r w:rsidRPr="00915E2B">
        <w:t xml:space="preserve"> (2 балла) – обучающийся демонстрирует знания не более 20% теоретического материала, допускает существенные ошибки, не может пок</w:t>
      </w:r>
      <w:r w:rsidRPr="00915E2B">
        <w:t>а</w:t>
      </w:r>
      <w:r w:rsidRPr="00915E2B">
        <w:t>зать интеллектуальные навыки решения простых задач.</w:t>
      </w:r>
    </w:p>
    <w:p w:rsidR="00577D0F" w:rsidRPr="00915E2B" w:rsidRDefault="00577D0F" w:rsidP="00BE2C2F">
      <w:r w:rsidRPr="00915E2B">
        <w:t xml:space="preserve">– на оценку </w:t>
      </w:r>
      <w:r w:rsidRPr="00915E2B">
        <w:rPr>
          <w:b/>
        </w:rPr>
        <w:t>«неудовлетворительно»</w:t>
      </w:r>
      <w:r w:rsidRPr="00915E2B">
        <w:t xml:space="preserve"> (1 балл) – обучающийся не может показать знания на уровне воспроизведения и объяснения информации, не может показать интеллектуал</w:t>
      </w:r>
      <w:r w:rsidRPr="00915E2B">
        <w:t>ь</w:t>
      </w:r>
      <w:r w:rsidRPr="00915E2B">
        <w:t>ные навыки решения простых задач.</w:t>
      </w:r>
    </w:p>
    <w:p w:rsidR="00577D0F" w:rsidRPr="00915E2B" w:rsidRDefault="00577D0F" w:rsidP="00BE2C2F">
      <w:pPr>
        <w:pStyle w:val="Heading1"/>
        <w:rPr>
          <w:rStyle w:val="FontStyle31"/>
          <w:rFonts w:ascii="Times New Roman" w:hAnsi="Times New Roman" w:cs="Times New Roman"/>
          <w:spacing w:val="-4"/>
          <w:sz w:val="24"/>
          <w:szCs w:val="24"/>
        </w:rPr>
      </w:pPr>
      <w:r w:rsidRPr="00915E2B">
        <w:rPr>
          <w:rStyle w:val="FontStyle32"/>
          <w:i w:val="0"/>
          <w:spacing w:val="-4"/>
          <w:sz w:val="24"/>
          <w:szCs w:val="24"/>
        </w:rPr>
        <w:t xml:space="preserve">8 </w:t>
      </w:r>
      <w:r w:rsidRPr="00915E2B">
        <w:rPr>
          <w:rStyle w:val="FontStyle31"/>
          <w:rFonts w:ascii="Times New Roman" w:hAnsi="Times New Roman" w:cs="Times New Roman"/>
          <w:spacing w:val="-4"/>
          <w:sz w:val="24"/>
          <w:szCs w:val="24"/>
        </w:rPr>
        <w:t>Учебно-методическое и информационное обеспечение дисциплины (модуля)</w:t>
      </w:r>
    </w:p>
    <w:p w:rsidR="00577D0F" w:rsidRPr="00915E2B" w:rsidRDefault="00577D0F" w:rsidP="009F335C">
      <w:pPr>
        <w:pStyle w:val="PlainTex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15E2B">
        <w:rPr>
          <w:rFonts w:ascii="Times New Roman" w:hAnsi="Times New Roman" w:cs="Times New Roman"/>
          <w:b/>
          <w:sz w:val="24"/>
          <w:szCs w:val="24"/>
        </w:rPr>
        <w:t xml:space="preserve">а) Основная литература: </w:t>
      </w:r>
    </w:p>
    <w:p w:rsidR="00577D0F" w:rsidRPr="00493275" w:rsidRDefault="00577D0F" w:rsidP="00BC29BA">
      <w:pPr>
        <w:ind w:firstLine="756"/>
        <w:jc w:val="both"/>
      </w:pPr>
      <w:r w:rsidRPr="00493275">
        <w:rPr>
          <w:color w:val="000000"/>
        </w:rPr>
        <w:t>1.</w:t>
      </w:r>
      <w:r w:rsidRPr="00493275">
        <w:t xml:space="preserve"> </w:t>
      </w:r>
      <w:r w:rsidRPr="00493275">
        <w:rPr>
          <w:color w:val="000000"/>
        </w:rPr>
        <w:t>Сычев,</w:t>
      </w:r>
      <w:r w:rsidRPr="00493275">
        <w:t xml:space="preserve"> </w:t>
      </w:r>
      <w:r w:rsidRPr="00493275">
        <w:rPr>
          <w:color w:val="000000"/>
        </w:rPr>
        <w:t>А.</w:t>
      </w:r>
      <w:r w:rsidRPr="00493275">
        <w:t xml:space="preserve"> </w:t>
      </w:r>
      <w:r w:rsidRPr="00493275">
        <w:rPr>
          <w:color w:val="000000"/>
        </w:rPr>
        <w:t>Н.</w:t>
      </w:r>
      <w:r w:rsidRPr="00493275">
        <w:t xml:space="preserve"> </w:t>
      </w:r>
      <w:r w:rsidRPr="00493275">
        <w:rPr>
          <w:color w:val="000000"/>
        </w:rPr>
        <w:t>ЭВМ</w:t>
      </w:r>
      <w:r w:rsidRPr="00493275">
        <w:t xml:space="preserve"> </w:t>
      </w:r>
      <w:r w:rsidRPr="00493275">
        <w:rPr>
          <w:color w:val="000000"/>
        </w:rPr>
        <w:t>и</w:t>
      </w:r>
      <w:r w:rsidRPr="00493275">
        <w:t xml:space="preserve"> </w:t>
      </w:r>
      <w:r w:rsidRPr="00493275">
        <w:rPr>
          <w:color w:val="000000"/>
        </w:rPr>
        <w:t>периферийные</w:t>
      </w:r>
      <w:r w:rsidRPr="00493275">
        <w:t xml:space="preserve"> </w:t>
      </w:r>
      <w:r w:rsidRPr="00493275">
        <w:rPr>
          <w:color w:val="000000"/>
        </w:rPr>
        <w:t>устройства:</w:t>
      </w:r>
      <w:r w:rsidRPr="00493275">
        <w:t xml:space="preserve"> </w:t>
      </w:r>
      <w:r w:rsidRPr="00493275">
        <w:rPr>
          <w:color w:val="000000"/>
        </w:rPr>
        <w:t>Учебное</w:t>
      </w:r>
      <w:r w:rsidRPr="00493275">
        <w:t xml:space="preserve"> </w:t>
      </w:r>
      <w:r w:rsidRPr="00493275">
        <w:rPr>
          <w:color w:val="000000"/>
        </w:rPr>
        <w:t>пособие</w:t>
      </w:r>
      <w:r w:rsidRPr="00493275">
        <w:t xml:space="preserve"> </w:t>
      </w:r>
      <w:r w:rsidRPr="00493275">
        <w:rPr>
          <w:color w:val="000000"/>
        </w:rPr>
        <w:t>[Электронный</w:t>
      </w:r>
      <w:r w:rsidRPr="00493275">
        <w:t xml:space="preserve"> </w:t>
      </w:r>
      <w:r w:rsidRPr="00493275">
        <w:rPr>
          <w:color w:val="000000"/>
        </w:rPr>
        <w:t>ресурс]</w:t>
      </w:r>
      <w:r w:rsidRPr="00493275">
        <w:t xml:space="preserve"> </w:t>
      </w:r>
      <w:r w:rsidRPr="00493275">
        <w:rPr>
          <w:color w:val="000000"/>
        </w:rPr>
        <w:t>/</w:t>
      </w:r>
      <w:r w:rsidRPr="00493275">
        <w:t xml:space="preserve"> </w:t>
      </w:r>
      <w:r w:rsidRPr="00493275">
        <w:rPr>
          <w:color w:val="000000"/>
        </w:rPr>
        <w:t>Сычев</w:t>
      </w:r>
      <w:r w:rsidRPr="00493275">
        <w:t xml:space="preserve"> </w:t>
      </w:r>
      <w:r w:rsidRPr="00493275">
        <w:rPr>
          <w:color w:val="000000"/>
        </w:rPr>
        <w:t>А.Н.</w:t>
      </w:r>
      <w:r w:rsidRPr="00493275">
        <w:t xml:space="preserve"> </w:t>
      </w:r>
      <w:r w:rsidRPr="00493275">
        <w:rPr>
          <w:color w:val="000000"/>
        </w:rPr>
        <w:t>—</w:t>
      </w:r>
      <w:r w:rsidRPr="00493275">
        <w:t xml:space="preserve"> </w:t>
      </w:r>
      <w:r w:rsidRPr="00493275">
        <w:rPr>
          <w:color w:val="000000"/>
        </w:rPr>
        <w:t>Томск:</w:t>
      </w:r>
      <w:r w:rsidRPr="00493275">
        <w:t xml:space="preserve"> </w:t>
      </w:r>
      <w:r w:rsidRPr="00493275">
        <w:rPr>
          <w:color w:val="000000"/>
        </w:rPr>
        <w:t>ТУСУР,</w:t>
      </w:r>
      <w:r w:rsidRPr="00493275">
        <w:t xml:space="preserve"> </w:t>
      </w:r>
      <w:r w:rsidRPr="00493275">
        <w:rPr>
          <w:color w:val="000000"/>
        </w:rPr>
        <w:t>2017.</w:t>
      </w:r>
      <w:r w:rsidRPr="00493275">
        <w:t xml:space="preserve"> </w:t>
      </w:r>
      <w:r w:rsidRPr="00493275">
        <w:rPr>
          <w:color w:val="000000"/>
        </w:rPr>
        <w:t>—</w:t>
      </w:r>
      <w:r w:rsidRPr="00493275">
        <w:t xml:space="preserve"> </w:t>
      </w:r>
      <w:r w:rsidRPr="00493275">
        <w:rPr>
          <w:color w:val="000000"/>
        </w:rPr>
        <w:t>131</w:t>
      </w:r>
      <w:r w:rsidRPr="00493275">
        <w:t xml:space="preserve"> </w:t>
      </w:r>
      <w:r w:rsidRPr="00493275">
        <w:rPr>
          <w:color w:val="000000"/>
        </w:rPr>
        <w:t>с.</w:t>
      </w:r>
      <w:r w:rsidRPr="00493275">
        <w:t xml:space="preserve"> </w:t>
      </w:r>
      <w:r w:rsidRPr="00493275">
        <w:rPr>
          <w:color w:val="000000"/>
        </w:rPr>
        <w:t>—</w:t>
      </w:r>
      <w:r w:rsidRPr="00493275">
        <w:t xml:space="preserve"> </w:t>
      </w:r>
      <w:r w:rsidRPr="00493275">
        <w:rPr>
          <w:color w:val="000000"/>
        </w:rPr>
        <w:t>Режим</w:t>
      </w:r>
      <w:r w:rsidRPr="00493275">
        <w:t xml:space="preserve"> </w:t>
      </w:r>
      <w:r w:rsidRPr="00493275">
        <w:rPr>
          <w:color w:val="000000"/>
        </w:rPr>
        <w:t>доступа:</w:t>
      </w:r>
      <w:r w:rsidRPr="00493275">
        <w:t xml:space="preserve"> </w:t>
      </w:r>
      <w:hyperlink r:id="rId12" w:history="1">
        <w:r w:rsidRPr="00CC659D">
          <w:rPr>
            <w:rStyle w:val="Hyperlink"/>
          </w:rPr>
          <w:t>https://drive.google.com/file/d/1mN3RkQeFoX9oNXN1r2YVtJqWMIawc3xz/view</w:t>
        </w:r>
      </w:hyperlink>
    </w:p>
    <w:p w:rsidR="00577D0F" w:rsidRPr="00915E2B" w:rsidRDefault="00577D0F" w:rsidP="009F335C">
      <w:pPr>
        <w:pStyle w:val="PlainText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77D0F" w:rsidRDefault="00577D0F" w:rsidP="009F335C">
      <w:pPr>
        <w:pStyle w:val="PlainTex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15E2B">
        <w:rPr>
          <w:rFonts w:ascii="Times New Roman" w:hAnsi="Times New Roman" w:cs="Times New Roman"/>
          <w:b/>
          <w:sz w:val="24"/>
          <w:szCs w:val="24"/>
        </w:rPr>
        <w:t>б) Дополнительная литература:</w:t>
      </w:r>
    </w:p>
    <w:p w:rsidR="00577D0F" w:rsidRDefault="00577D0F" w:rsidP="00BC29BA">
      <w:pPr>
        <w:ind w:firstLine="756"/>
        <w:jc w:val="both"/>
      </w:pPr>
      <w:r>
        <w:rPr>
          <w:color w:val="000000"/>
        </w:rPr>
        <w:t xml:space="preserve">2. </w:t>
      </w:r>
      <w:r w:rsidRPr="00493275">
        <w:rPr>
          <w:color w:val="000000"/>
        </w:rPr>
        <w:t>Молодяков,</w:t>
      </w:r>
      <w:r w:rsidRPr="00493275">
        <w:t xml:space="preserve"> </w:t>
      </w:r>
      <w:r w:rsidRPr="00493275">
        <w:rPr>
          <w:color w:val="000000"/>
        </w:rPr>
        <w:t>С.</w:t>
      </w:r>
      <w:r w:rsidRPr="00493275">
        <w:t xml:space="preserve"> </w:t>
      </w:r>
      <w:r w:rsidRPr="00493275">
        <w:rPr>
          <w:color w:val="000000"/>
        </w:rPr>
        <w:t>А.</w:t>
      </w:r>
      <w:r w:rsidRPr="00493275">
        <w:t xml:space="preserve"> </w:t>
      </w:r>
      <w:r w:rsidRPr="00493275">
        <w:rPr>
          <w:color w:val="000000"/>
        </w:rPr>
        <w:t>ЭВМ</w:t>
      </w:r>
      <w:r w:rsidRPr="00493275">
        <w:t xml:space="preserve"> </w:t>
      </w:r>
      <w:r w:rsidRPr="00493275">
        <w:rPr>
          <w:color w:val="000000"/>
        </w:rPr>
        <w:t>и</w:t>
      </w:r>
      <w:r w:rsidRPr="00493275">
        <w:t xml:space="preserve"> </w:t>
      </w:r>
      <w:r w:rsidRPr="00493275">
        <w:rPr>
          <w:color w:val="000000"/>
        </w:rPr>
        <w:t>периферийные</w:t>
      </w:r>
      <w:r w:rsidRPr="00493275">
        <w:t xml:space="preserve"> </w:t>
      </w:r>
      <w:r w:rsidRPr="00493275">
        <w:rPr>
          <w:color w:val="000000"/>
        </w:rPr>
        <w:t>устройства</w:t>
      </w:r>
      <w:r w:rsidRPr="00493275">
        <w:t xml:space="preserve"> </w:t>
      </w:r>
      <w:r w:rsidRPr="00493275">
        <w:rPr>
          <w:color w:val="000000"/>
        </w:rPr>
        <w:t>[Электронный</w:t>
      </w:r>
      <w:r w:rsidRPr="00493275">
        <w:t xml:space="preserve"> </w:t>
      </w:r>
      <w:r w:rsidRPr="00493275">
        <w:rPr>
          <w:color w:val="000000"/>
        </w:rPr>
        <w:t>ресурс].</w:t>
      </w:r>
      <w:r w:rsidRPr="00493275">
        <w:t xml:space="preserve"> </w:t>
      </w:r>
      <w:r w:rsidRPr="00493275">
        <w:rPr>
          <w:color w:val="000000"/>
        </w:rPr>
        <w:t>Ч.</w:t>
      </w:r>
      <w:r w:rsidRPr="00493275">
        <w:t xml:space="preserve"> </w:t>
      </w:r>
      <w:r w:rsidRPr="00493275">
        <w:rPr>
          <w:color w:val="000000"/>
        </w:rPr>
        <w:t>1.</w:t>
      </w:r>
      <w:r w:rsidRPr="00493275">
        <w:t xml:space="preserve"> </w:t>
      </w:r>
      <w:r w:rsidRPr="00493275">
        <w:rPr>
          <w:color w:val="000000"/>
        </w:rPr>
        <w:t>Основы</w:t>
      </w:r>
      <w:r w:rsidRPr="00493275">
        <w:t xml:space="preserve"> </w:t>
      </w:r>
      <w:r w:rsidRPr="00493275">
        <w:rPr>
          <w:color w:val="000000"/>
        </w:rPr>
        <w:t>организации</w:t>
      </w:r>
      <w:r w:rsidRPr="00493275">
        <w:t xml:space="preserve"> </w:t>
      </w:r>
      <w:r w:rsidRPr="00493275">
        <w:rPr>
          <w:color w:val="000000"/>
        </w:rPr>
        <w:t>ЭВМ:</w:t>
      </w:r>
      <w:r w:rsidRPr="00493275">
        <w:t xml:space="preserve"> </w:t>
      </w:r>
      <w:r w:rsidRPr="00493275">
        <w:rPr>
          <w:color w:val="000000"/>
        </w:rPr>
        <w:t>учебное</w:t>
      </w:r>
      <w:r w:rsidRPr="00493275">
        <w:t xml:space="preserve"> </w:t>
      </w:r>
      <w:r w:rsidRPr="00493275">
        <w:rPr>
          <w:color w:val="000000"/>
        </w:rPr>
        <w:t>пособие</w:t>
      </w:r>
      <w:r w:rsidRPr="00493275">
        <w:t xml:space="preserve"> </w:t>
      </w:r>
      <w:r w:rsidRPr="00493275">
        <w:rPr>
          <w:color w:val="000000"/>
        </w:rPr>
        <w:t>/</w:t>
      </w:r>
      <w:r w:rsidRPr="00493275">
        <w:t xml:space="preserve"> </w:t>
      </w:r>
      <w:r w:rsidRPr="00493275">
        <w:rPr>
          <w:color w:val="000000"/>
        </w:rPr>
        <w:t>С.А.</w:t>
      </w:r>
      <w:r w:rsidRPr="00493275">
        <w:t xml:space="preserve"> </w:t>
      </w:r>
      <w:r w:rsidRPr="00493275">
        <w:rPr>
          <w:color w:val="000000"/>
        </w:rPr>
        <w:t>Молодяков;</w:t>
      </w:r>
      <w:r w:rsidRPr="00493275">
        <w:t xml:space="preserve"> </w:t>
      </w:r>
      <w:r w:rsidRPr="00493275">
        <w:rPr>
          <w:color w:val="000000"/>
        </w:rPr>
        <w:t>Санкт-Петербургский</w:t>
      </w:r>
      <w:r w:rsidRPr="00493275">
        <w:t xml:space="preserve"> </w:t>
      </w:r>
      <w:r w:rsidRPr="00493275">
        <w:rPr>
          <w:color w:val="000000"/>
        </w:rPr>
        <w:t>г</w:t>
      </w:r>
      <w:r w:rsidRPr="00493275">
        <w:rPr>
          <w:color w:val="000000"/>
        </w:rPr>
        <w:t>о</w:t>
      </w:r>
      <w:r w:rsidRPr="00493275">
        <w:rPr>
          <w:color w:val="000000"/>
        </w:rPr>
        <w:t>сударственный</w:t>
      </w:r>
      <w:r w:rsidRPr="00493275">
        <w:t xml:space="preserve"> </w:t>
      </w:r>
      <w:r w:rsidRPr="00493275">
        <w:rPr>
          <w:color w:val="000000"/>
        </w:rPr>
        <w:t>политехнический</w:t>
      </w:r>
      <w:r w:rsidRPr="00493275">
        <w:t xml:space="preserve"> </w:t>
      </w:r>
      <w:r w:rsidRPr="00493275">
        <w:rPr>
          <w:color w:val="000000"/>
        </w:rPr>
        <w:t>университет.</w:t>
      </w:r>
      <w:r w:rsidRPr="00493275">
        <w:t xml:space="preserve"> </w:t>
      </w:r>
      <w:r w:rsidRPr="00493275">
        <w:rPr>
          <w:color w:val="000000"/>
        </w:rPr>
        <w:t>—</w:t>
      </w:r>
      <w:r w:rsidRPr="00493275">
        <w:t xml:space="preserve"> </w:t>
      </w:r>
      <w:r w:rsidRPr="00493275">
        <w:rPr>
          <w:color w:val="000000"/>
        </w:rPr>
        <w:t>Электрон.</w:t>
      </w:r>
      <w:r w:rsidRPr="00493275">
        <w:t xml:space="preserve"> </w:t>
      </w:r>
      <w:r w:rsidRPr="00493275">
        <w:rPr>
          <w:color w:val="000000"/>
        </w:rPr>
        <w:t>текстовые</w:t>
      </w:r>
      <w:r w:rsidRPr="00493275">
        <w:t xml:space="preserve"> </w:t>
      </w:r>
      <w:r w:rsidRPr="00493275">
        <w:rPr>
          <w:color w:val="000000"/>
        </w:rPr>
        <w:t>дан.</w:t>
      </w:r>
      <w:r w:rsidRPr="00493275">
        <w:t xml:space="preserve"> </w:t>
      </w:r>
      <w:r w:rsidRPr="00493275">
        <w:rPr>
          <w:color w:val="000000"/>
        </w:rPr>
        <w:t>(1</w:t>
      </w:r>
      <w:r w:rsidRPr="00493275">
        <w:t xml:space="preserve"> </w:t>
      </w:r>
      <w:r w:rsidRPr="00493275">
        <w:rPr>
          <w:color w:val="000000"/>
        </w:rPr>
        <w:t>файл</w:t>
      </w:r>
      <w:r w:rsidRPr="00493275">
        <w:t xml:space="preserve"> </w:t>
      </w:r>
      <w:r w:rsidRPr="00493275">
        <w:rPr>
          <w:color w:val="000000"/>
        </w:rPr>
        <w:t>:</w:t>
      </w:r>
      <w:r w:rsidRPr="00493275">
        <w:t xml:space="preserve"> </w:t>
      </w:r>
      <w:r w:rsidRPr="00493275">
        <w:rPr>
          <w:color w:val="000000"/>
        </w:rPr>
        <w:t>5</w:t>
      </w:r>
      <w:r w:rsidRPr="00493275">
        <w:t xml:space="preserve"> </w:t>
      </w:r>
      <w:r w:rsidRPr="00493275">
        <w:rPr>
          <w:color w:val="000000"/>
        </w:rPr>
        <w:t>Мб).</w:t>
      </w:r>
      <w:r w:rsidRPr="00493275">
        <w:t xml:space="preserve"> </w:t>
      </w:r>
      <w:r w:rsidRPr="00493275">
        <w:rPr>
          <w:color w:val="000000"/>
        </w:rPr>
        <w:t>—</w:t>
      </w:r>
      <w:r w:rsidRPr="00493275">
        <w:t xml:space="preserve"> </w:t>
      </w:r>
      <w:r w:rsidRPr="00493275">
        <w:rPr>
          <w:color w:val="000000"/>
        </w:rPr>
        <w:t>СПб.,</w:t>
      </w:r>
      <w:r w:rsidRPr="00493275">
        <w:t xml:space="preserve"> </w:t>
      </w:r>
      <w:r w:rsidRPr="00493275">
        <w:rPr>
          <w:color w:val="000000"/>
        </w:rPr>
        <w:t>2012.</w:t>
      </w:r>
      <w:r w:rsidRPr="00493275">
        <w:t xml:space="preserve"> </w:t>
      </w:r>
      <w:r w:rsidRPr="00493275">
        <w:rPr>
          <w:color w:val="000000"/>
        </w:rPr>
        <w:t>—</w:t>
      </w:r>
      <w:r w:rsidRPr="00493275">
        <w:t xml:space="preserve"> </w:t>
      </w:r>
      <w:r w:rsidRPr="00493275">
        <w:rPr>
          <w:color w:val="000000"/>
        </w:rPr>
        <w:t>Загл.</w:t>
      </w:r>
      <w:r w:rsidRPr="00493275">
        <w:t xml:space="preserve"> </w:t>
      </w:r>
      <w:r w:rsidRPr="00493275">
        <w:rPr>
          <w:color w:val="000000"/>
        </w:rPr>
        <w:t>с</w:t>
      </w:r>
      <w:r w:rsidRPr="00493275">
        <w:t xml:space="preserve"> </w:t>
      </w:r>
      <w:r w:rsidRPr="00493275">
        <w:rPr>
          <w:color w:val="000000"/>
        </w:rPr>
        <w:t>титул.</w:t>
      </w:r>
      <w:r w:rsidRPr="00493275">
        <w:t xml:space="preserve"> </w:t>
      </w:r>
      <w:r w:rsidRPr="00493275">
        <w:rPr>
          <w:color w:val="000000"/>
        </w:rPr>
        <w:t>экрана.</w:t>
      </w:r>
      <w:r w:rsidRPr="00493275">
        <w:t xml:space="preserve"> </w:t>
      </w:r>
      <w:r w:rsidRPr="00493275">
        <w:rPr>
          <w:color w:val="000000"/>
        </w:rPr>
        <w:t>—</w:t>
      </w:r>
      <w:r w:rsidRPr="00493275">
        <w:t xml:space="preserve"> </w:t>
      </w:r>
      <w:r w:rsidRPr="00493275">
        <w:rPr>
          <w:color w:val="000000"/>
        </w:rPr>
        <w:t>Свободный</w:t>
      </w:r>
      <w:r w:rsidRPr="00493275">
        <w:t xml:space="preserve"> </w:t>
      </w:r>
      <w:r w:rsidRPr="00493275">
        <w:rPr>
          <w:color w:val="000000"/>
        </w:rPr>
        <w:t>доступ</w:t>
      </w:r>
      <w:r w:rsidRPr="00493275">
        <w:t xml:space="preserve"> </w:t>
      </w:r>
      <w:r w:rsidRPr="00493275">
        <w:rPr>
          <w:color w:val="000000"/>
        </w:rPr>
        <w:t>из</w:t>
      </w:r>
      <w:r w:rsidRPr="00493275">
        <w:t xml:space="preserve"> </w:t>
      </w:r>
      <w:r w:rsidRPr="00493275">
        <w:rPr>
          <w:color w:val="000000"/>
        </w:rPr>
        <w:t>сети</w:t>
      </w:r>
      <w:r w:rsidRPr="00493275">
        <w:t xml:space="preserve"> </w:t>
      </w:r>
      <w:r w:rsidRPr="00493275">
        <w:rPr>
          <w:color w:val="000000"/>
        </w:rPr>
        <w:t>Интернет</w:t>
      </w:r>
      <w:r w:rsidRPr="00493275">
        <w:t xml:space="preserve"> </w:t>
      </w:r>
      <w:r w:rsidRPr="00493275">
        <w:rPr>
          <w:color w:val="000000"/>
        </w:rPr>
        <w:t>(чт</w:t>
      </w:r>
      <w:r w:rsidRPr="00493275">
        <w:rPr>
          <w:color w:val="000000"/>
        </w:rPr>
        <w:t>е</w:t>
      </w:r>
      <w:r w:rsidRPr="00493275">
        <w:rPr>
          <w:color w:val="000000"/>
        </w:rPr>
        <w:t>ние,</w:t>
      </w:r>
      <w:r w:rsidRPr="00493275">
        <w:t xml:space="preserve"> </w:t>
      </w:r>
      <w:r w:rsidRPr="00493275">
        <w:rPr>
          <w:color w:val="000000"/>
        </w:rPr>
        <w:t>печать).</w:t>
      </w:r>
      <w:r w:rsidRPr="00493275">
        <w:t xml:space="preserve"> </w:t>
      </w:r>
      <w:r w:rsidRPr="00493275">
        <w:rPr>
          <w:color w:val="000000"/>
        </w:rPr>
        <w:t>—</w:t>
      </w:r>
      <w:r w:rsidRPr="00493275">
        <w:t xml:space="preserve"> </w:t>
      </w:r>
      <w:r w:rsidRPr="00493275">
        <w:rPr>
          <w:color w:val="000000"/>
        </w:rPr>
        <w:t>Текстовый</w:t>
      </w:r>
      <w:r w:rsidRPr="00493275">
        <w:t xml:space="preserve"> </w:t>
      </w:r>
      <w:r w:rsidRPr="00493275">
        <w:rPr>
          <w:color w:val="000000"/>
        </w:rPr>
        <w:t>документ.</w:t>
      </w:r>
      <w:r>
        <w:t xml:space="preserve"> </w:t>
      </w:r>
      <w:r w:rsidRPr="0021106E">
        <w:rPr>
          <w:color w:val="000000"/>
        </w:rPr>
        <w:t>—</w:t>
      </w:r>
      <w:r w:rsidRPr="0021106E">
        <w:t xml:space="preserve"> </w:t>
      </w:r>
      <w:r w:rsidRPr="0021106E">
        <w:rPr>
          <w:color w:val="000000"/>
          <w:lang w:val="en-US"/>
        </w:rPr>
        <w:t>URL</w:t>
      </w:r>
      <w:r w:rsidRPr="0021106E">
        <w:rPr>
          <w:color w:val="000000"/>
        </w:rPr>
        <w:t xml:space="preserve">: </w:t>
      </w:r>
      <w:hyperlink r:id="rId13" w:history="1">
        <w:r w:rsidRPr="00CC659D">
          <w:rPr>
            <w:rStyle w:val="Hyperlink"/>
            <w:lang w:val="en-US"/>
          </w:rPr>
          <w:t>https</w:t>
        </w:r>
        <w:r w:rsidRPr="0021106E">
          <w:rPr>
            <w:rStyle w:val="Hyperlink"/>
          </w:rPr>
          <w:t>://</w:t>
        </w:r>
        <w:r w:rsidRPr="00CC659D">
          <w:rPr>
            <w:rStyle w:val="Hyperlink"/>
            <w:lang w:val="en-US"/>
          </w:rPr>
          <w:t>www</w:t>
        </w:r>
        <w:r w:rsidRPr="0021106E">
          <w:rPr>
            <w:rStyle w:val="Hyperlink"/>
          </w:rPr>
          <w:t>.</w:t>
        </w:r>
        <w:r w:rsidRPr="00CC659D">
          <w:rPr>
            <w:rStyle w:val="Hyperlink"/>
            <w:lang w:val="en-US"/>
          </w:rPr>
          <w:t>studocu</w:t>
        </w:r>
        <w:r w:rsidRPr="0021106E">
          <w:rPr>
            <w:rStyle w:val="Hyperlink"/>
          </w:rPr>
          <w:t>.</w:t>
        </w:r>
        <w:r w:rsidRPr="00CC659D">
          <w:rPr>
            <w:rStyle w:val="Hyperlink"/>
            <w:lang w:val="en-US"/>
          </w:rPr>
          <w:t>com</w:t>
        </w:r>
        <w:r w:rsidRPr="0021106E">
          <w:rPr>
            <w:rStyle w:val="Hyperlink"/>
          </w:rPr>
          <w:t>/</w:t>
        </w:r>
        <w:r w:rsidRPr="00CC659D">
          <w:rPr>
            <w:rStyle w:val="Hyperlink"/>
            <w:lang w:val="en-US"/>
          </w:rPr>
          <w:t>ru</w:t>
        </w:r>
        <w:r w:rsidRPr="0021106E">
          <w:rPr>
            <w:rStyle w:val="Hyperlink"/>
          </w:rPr>
          <w:t>/</w:t>
        </w:r>
        <w:r w:rsidRPr="00CC659D">
          <w:rPr>
            <w:rStyle w:val="Hyperlink"/>
            <w:lang w:val="en-US"/>
          </w:rPr>
          <w:t>document</w:t>
        </w:r>
        <w:r w:rsidRPr="0021106E">
          <w:rPr>
            <w:rStyle w:val="Hyperlink"/>
          </w:rPr>
          <w:t>/</w:t>
        </w:r>
        <w:r w:rsidRPr="00CC659D">
          <w:rPr>
            <w:rStyle w:val="Hyperlink"/>
            <w:lang w:val="en-US"/>
          </w:rPr>
          <w:t>spbpu</w:t>
        </w:r>
        <w:r w:rsidRPr="0021106E">
          <w:rPr>
            <w:rStyle w:val="Hyperlink"/>
          </w:rPr>
          <w:t>/</w:t>
        </w:r>
        <w:r w:rsidRPr="00CC659D">
          <w:rPr>
            <w:rStyle w:val="Hyperlink"/>
            <w:lang w:val="en-US"/>
          </w:rPr>
          <w:t>evm</w:t>
        </w:r>
        <w:r w:rsidRPr="0021106E">
          <w:rPr>
            <w:rStyle w:val="Hyperlink"/>
          </w:rPr>
          <w:t>-</w:t>
        </w:r>
        <w:r w:rsidRPr="00CC659D">
          <w:rPr>
            <w:rStyle w:val="Hyperlink"/>
            <w:lang w:val="en-US"/>
          </w:rPr>
          <w:t>i</w:t>
        </w:r>
        <w:r w:rsidRPr="0021106E">
          <w:rPr>
            <w:rStyle w:val="Hyperlink"/>
          </w:rPr>
          <w:t>-</w:t>
        </w:r>
        <w:r w:rsidRPr="00CC659D">
          <w:rPr>
            <w:rStyle w:val="Hyperlink"/>
            <w:lang w:val="en-US"/>
          </w:rPr>
          <w:t>periferiynye</w:t>
        </w:r>
        <w:r w:rsidRPr="0021106E">
          <w:rPr>
            <w:rStyle w:val="Hyperlink"/>
          </w:rPr>
          <w:t>-</w:t>
        </w:r>
        <w:r w:rsidRPr="00CC659D">
          <w:rPr>
            <w:rStyle w:val="Hyperlink"/>
            <w:lang w:val="en-US"/>
          </w:rPr>
          <w:t>ustroystva</w:t>
        </w:r>
        <w:r w:rsidRPr="0021106E">
          <w:rPr>
            <w:rStyle w:val="Hyperlink"/>
          </w:rPr>
          <w:t>/</w:t>
        </w:r>
        <w:r w:rsidRPr="00CC659D">
          <w:rPr>
            <w:rStyle w:val="Hyperlink"/>
            <w:lang w:val="en-US"/>
          </w:rPr>
          <w:t>drugoe</w:t>
        </w:r>
        <w:r w:rsidRPr="0021106E">
          <w:rPr>
            <w:rStyle w:val="Hyperlink"/>
          </w:rPr>
          <w:t>/</w:t>
        </w:r>
        <w:r w:rsidRPr="00CC659D">
          <w:rPr>
            <w:rStyle w:val="Hyperlink"/>
            <w:lang w:val="en-US"/>
          </w:rPr>
          <w:t>uchebnoe</w:t>
        </w:r>
        <w:r w:rsidRPr="0021106E">
          <w:rPr>
            <w:rStyle w:val="Hyperlink"/>
          </w:rPr>
          <w:t>-</w:t>
        </w:r>
        <w:r w:rsidRPr="00CC659D">
          <w:rPr>
            <w:rStyle w:val="Hyperlink"/>
            <w:lang w:val="en-US"/>
          </w:rPr>
          <w:t>posobie</w:t>
        </w:r>
        <w:r w:rsidRPr="0021106E">
          <w:rPr>
            <w:rStyle w:val="Hyperlink"/>
          </w:rPr>
          <w:t>-</w:t>
        </w:r>
        <w:r w:rsidRPr="00CC659D">
          <w:rPr>
            <w:rStyle w:val="Hyperlink"/>
            <w:lang w:val="en-US"/>
          </w:rPr>
          <w:t>molodyakov</w:t>
        </w:r>
        <w:r w:rsidRPr="0021106E">
          <w:rPr>
            <w:rStyle w:val="Hyperlink"/>
          </w:rPr>
          <w:t>/577315/</w:t>
        </w:r>
        <w:r w:rsidRPr="00CC659D">
          <w:rPr>
            <w:rStyle w:val="Hyperlink"/>
            <w:lang w:val="en-US"/>
          </w:rPr>
          <w:t>view</w:t>
        </w:r>
      </w:hyperlink>
      <w:r w:rsidRPr="0021106E">
        <w:t xml:space="preserve"> </w:t>
      </w:r>
    </w:p>
    <w:p w:rsidR="00577D0F" w:rsidRPr="00915E2B" w:rsidRDefault="00577D0F" w:rsidP="009F335C">
      <w:pPr>
        <w:pStyle w:val="PlainText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77D0F" w:rsidRPr="00915E2B" w:rsidRDefault="00577D0F" w:rsidP="009F335C">
      <w:pPr>
        <w:pStyle w:val="Style8"/>
        <w:widowControl/>
        <w:tabs>
          <w:tab w:val="left" w:pos="993"/>
        </w:tabs>
        <w:spacing w:before="120"/>
        <w:jc w:val="both"/>
        <w:rPr>
          <w:rStyle w:val="FontStyle16"/>
          <w:b w:val="0"/>
          <w:sz w:val="24"/>
          <w:szCs w:val="24"/>
        </w:rPr>
      </w:pPr>
      <w:r w:rsidRPr="00915E2B">
        <w:rPr>
          <w:rStyle w:val="FontStyle15"/>
          <w:sz w:val="24"/>
          <w:szCs w:val="24"/>
        </w:rPr>
        <w:t xml:space="preserve">в) </w:t>
      </w:r>
      <w:r w:rsidRPr="00915E2B">
        <w:rPr>
          <w:rStyle w:val="FontStyle21"/>
          <w:b/>
          <w:sz w:val="24"/>
          <w:szCs w:val="24"/>
        </w:rPr>
        <w:t xml:space="preserve">Методические указания: </w:t>
      </w:r>
    </w:p>
    <w:p w:rsidR="00577D0F" w:rsidRPr="00915E2B" w:rsidRDefault="00577D0F" w:rsidP="009F335C">
      <w:pPr>
        <w:pStyle w:val="Style8"/>
        <w:widowControl/>
        <w:spacing w:before="120"/>
        <w:jc w:val="both"/>
        <w:rPr>
          <w:rStyle w:val="FontStyle15"/>
          <w:b w:val="0"/>
          <w:spacing w:val="40"/>
          <w:sz w:val="24"/>
          <w:szCs w:val="24"/>
        </w:rPr>
      </w:pPr>
      <w:r w:rsidRPr="00915E2B">
        <w:rPr>
          <w:rStyle w:val="FontStyle15"/>
          <w:spacing w:val="40"/>
          <w:sz w:val="24"/>
          <w:szCs w:val="24"/>
        </w:rPr>
        <w:t>1.</w:t>
      </w:r>
      <w:r w:rsidRPr="00915E2B">
        <w:t xml:space="preserve"> Разработка и отладка  программ в машинных кодах // Методическое разработка для а</w:t>
      </w:r>
      <w:r w:rsidRPr="00915E2B">
        <w:t>у</w:t>
      </w:r>
      <w:r w:rsidRPr="00915E2B">
        <w:t>диторной и самостоятельной работы студентов дневного и заочного обучения специал</w:t>
      </w:r>
      <w:r w:rsidRPr="00915E2B">
        <w:t>ь</w:t>
      </w:r>
      <w:r w:rsidRPr="00915E2B">
        <w:t>ности 230105 «Программное обеспечение вычислительной техники и автоматизированных систем». – Магнитогорск: ГОУ ВПО «МГТУ», 2007. – 34 с.</w:t>
      </w:r>
    </w:p>
    <w:p w:rsidR="00577D0F" w:rsidRPr="00915E2B" w:rsidRDefault="00577D0F" w:rsidP="009F335C">
      <w:pPr>
        <w:pStyle w:val="Style8"/>
        <w:widowControl/>
        <w:spacing w:before="120"/>
        <w:jc w:val="both"/>
        <w:rPr>
          <w:rStyle w:val="FontStyle15"/>
          <w:b w:val="0"/>
          <w:spacing w:val="40"/>
          <w:sz w:val="24"/>
          <w:szCs w:val="24"/>
        </w:rPr>
      </w:pPr>
      <w:r w:rsidRPr="00915E2B">
        <w:rPr>
          <w:rStyle w:val="FontStyle15"/>
          <w:spacing w:val="40"/>
          <w:sz w:val="24"/>
          <w:szCs w:val="24"/>
        </w:rPr>
        <w:t>2.</w:t>
      </w:r>
      <w:r w:rsidRPr="00915E2B">
        <w:t xml:space="preserve"> Задачи и упражнения по программированию на языке Ассемблер: для самостоятельной работы студентов специальности 230105, направления 230100 всех форм обучения. – Магнитогорск : Изд-во Магнитогорск. госуд. техн. ун-т им. Г.И. Носова, 2012. </w:t>
      </w:r>
      <w:r w:rsidRPr="00915E2B">
        <w:noBreakHyphen/>
        <w:t xml:space="preserve"> 27 с.</w:t>
      </w:r>
    </w:p>
    <w:p w:rsidR="00577D0F" w:rsidRPr="00915E2B" w:rsidRDefault="00577D0F" w:rsidP="009F335C"/>
    <w:p w:rsidR="00577D0F" w:rsidRPr="00915E2B" w:rsidRDefault="00577D0F" w:rsidP="00174F79">
      <w:pPr>
        <w:pStyle w:val="Style10"/>
        <w:widowControl/>
        <w:jc w:val="both"/>
        <w:rPr>
          <w:rStyle w:val="FontStyle22"/>
          <w:b/>
          <w:bCs/>
          <w:sz w:val="24"/>
          <w:szCs w:val="24"/>
        </w:rPr>
      </w:pPr>
      <w:r w:rsidRPr="00915E2B">
        <w:rPr>
          <w:rStyle w:val="FontStyle22"/>
          <w:b/>
          <w:bCs/>
          <w:sz w:val="24"/>
          <w:szCs w:val="24"/>
        </w:rPr>
        <w:t xml:space="preserve">г) </w:t>
      </w:r>
      <w:r w:rsidRPr="00915E2B">
        <w:rPr>
          <w:rStyle w:val="FontStyle22"/>
          <w:b/>
          <w:sz w:val="24"/>
          <w:szCs w:val="24"/>
        </w:rPr>
        <w:t xml:space="preserve">Программное обеспечение </w:t>
      </w:r>
      <w:r w:rsidRPr="00915E2B">
        <w:rPr>
          <w:rStyle w:val="FontStyle22"/>
          <w:b/>
          <w:bCs/>
          <w:sz w:val="24"/>
          <w:szCs w:val="24"/>
        </w:rPr>
        <w:t xml:space="preserve">и </w:t>
      </w:r>
      <w:r w:rsidRPr="00915E2B">
        <w:rPr>
          <w:rStyle w:val="FontStyle22"/>
          <w:b/>
          <w:sz w:val="24"/>
          <w:szCs w:val="24"/>
        </w:rPr>
        <w:t xml:space="preserve">Интернет-ресурсы: </w:t>
      </w:r>
    </w:p>
    <w:p w:rsidR="00577D0F" w:rsidRDefault="00577D0F" w:rsidP="00010A11">
      <w:pPr>
        <w:rPr>
          <w:color w:val="000000"/>
        </w:rPr>
      </w:pPr>
      <w:r>
        <w:rPr>
          <w:i/>
        </w:rPr>
        <w:t>Программное обеспечение</w:t>
      </w:r>
      <w:r>
        <w:t>: лицензионное программное обеспечение: операционная сист</w:t>
      </w:r>
      <w:r>
        <w:t>е</w:t>
      </w:r>
      <w:r>
        <w:t xml:space="preserve">ма; </w:t>
      </w:r>
      <w:r>
        <w:rPr>
          <w:color w:val="000000"/>
        </w:rPr>
        <w:t>офисные программы; математические пакет, статистические пакеты, установленные на каждом персональном компьютере вычислительного центра ФГБОУ ВПО «МГТУ».</w:t>
      </w:r>
    </w:p>
    <w:p w:rsidR="00577D0F" w:rsidRDefault="00577D0F" w:rsidP="00010A11">
      <w:pPr>
        <w:rPr>
          <w:color w:val="000000"/>
        </w:rPr>
      </w:pPr>
      <w:r>
        <w:rPr>
          <w:color w:val="000000"/>
        </w:rPr>
        <w:t>Перечень лицензионного программного обеспечения по ссылке:</w:t>
      </w:r>
    </w:p>
    <w:p w:rsidR="00577D0F" w:rsidRDefault="00577D0F" w:rsidP="00010A11">
      <w:pPr>
        <w:rPr>
          <w:color w:val="000000"/>
        </w:rPr>
      </w:pPr>
      <w:hyperlink r:id="rId14" w:history="1">
        <w:r>
          <w:rPr>
            <w:rStyle w:val="Hyperlink"/>
          </w:rPr>
          <w:t>http://sps.vuz.magtu.ru/Shared%20Documents/Forms/AllItems.aspx?RootFolder=%2FShared%20Documents%2F%D0%9F%D0%BE%D0%B4%D0%B3%D0%BE%D1%82%D0%BE%D0%B2%D0%BA%D0%B0%20%D0%BA%20%D0%B0%D0%BA%D0%BA%D1%80%D0%B5%D0%B4%D0%B8%D1%82%D0%B0%D1%86%D0%B8%D0%B8%202020%2F%D0%A1%D0%B0%D0%BC%D0%BE%D0%BE%D0%B1%D1%81%D0%BB%D0%B5%D0%B4%D0%BE%D0%B2%D0%B0%D0%BD%D0%B8%D0%B5%202019%D0%B3%2F%D0%9B%D0%B8%D1%86%D0%B5%D0%BD%D0%B7%D0%B8%D0%BE%D0%BD%D0%BD%D0%BE%D0%B5%20%D0%9F%D0%9E&amp;InitialTabId=Ribbon.Document&amp;VisibilityContext=WSSTabPersistence</w:t>
        </w:r>
      </w:hyperlink>
    </w:p>
    <w:p w:rsidR="00577D0F" w:rsidRDefault="00577D0F" w:rsidP="00010A11">
      <w:pPr>
        <w:pStyle w:val="Heading1"/>
        <w:spacing w:before="0" w:after="0"/>
        <w:rPr>
          <w:b w:val="0"/>
          <w:color w:val="000000"/>
          <w:szCs w:val="24"/>
        </w:rPr>
      </w:pPr>
      <w:r>
        <w:rPr>
          <w:b w:val="0"/>
          <w:color w:val="000000"/>
          <w:szCs w:val="24"/>
        </w:rPr>
        <w:t xml:space="preserve">Официальные сайты промышленных предприятий и организаций: </w:t>
      </w:r>
      <w:hyperlink r:id="rId15" w:history="1">
        <w:r>
          <w:rPr>
            <w:rStyle w:val="Hyperlink"/>
            <w:b w:val="0"/>
          </w:rPr>
          <w:t>http://www.mmk.ru</w:t>
        </w:r>
      </w:hyperlink>
      <w:r>
        <w:rPr>
          <w:b w:val="0"/>
          <w:color w:val="000000"/>
          <w:szCs w:val="24"/>
        </w:rPr>
        <w:t xml:space="preserve">, </w:t>
      </w:r>
      <w:hyperlink r:id="rId16" w:history="1">
        <w:r>
          <w:rPr>
            <w:rStyle w:val="Hyperlink"/>
            <w:b w:val="0"/>
            <w:szCs w:val="24"/>
          </w:rPr>
          <w:t>http://www.creditural.ru</w:t>
        </w:r>
      </w:hyperlink>
      <w:r>
        <w:rPr>
          <w:b w:val="0"/>
          <w:color w:val="000000"/>
          <w:szCs w:val="24"/>
        </w:rPr>
        <w:t xml:space="preserve">, </w:t>
      </w:r>
      <w:hyperlink r:id="rId17" w:history="1">
        <w:r>
          <w:rPr>
            <w:rStyle w:val="Hyperlink"/>
            <w:b w:val="0"/>
            <w:szCs w:val="24"/>
          </w:rPr>
          <w:t>http://www.magtu.ru</w:t>
        </w:r>
      </w:hyperlink>
      <w:r>
        <w:rPr>
          <w:b w:val="0"/>
          <w:color w:val="000000"/>
          <w:szCs w:val="24"/>
        </w:rPr>
        <w:t xml:space="preserve">, </w:t>
      </w:r>
      <w:hyperlink r:id="rId18" w:history="1">
        <w:r>
          <w:rPr>
            <w:rStyle w:val="Hyperlink"/>
            <w:b w:val="0"/>
            <w:szCs w:val="24"/>
          </w:rPr>
          <w:t>http://www.gks.ru</w:t>
        </w:r>
      </w:hyperlink>
      <w:r>
        <w:rPr>
          <w:b w:val="0"/>
          <w:color w:val="000000"/>
          <w:szCs w:val="24"/>
        </w:rPr>
        <w:t xml:space="preserve"> и т.п.; разра</w:t>
      </w:r>
      <w:r>
        <w:rPr>
          <w:b w:val="0"/>
          <w:color w:val="000000"/>
          <w:szCs w:val="24"/>
        </w:rPr>
        <w:softHyphen/>
        <w:t xml:space="preserve">ботчиков программных продуктов: </w:t>
      </w:r>
      <w:hyperlink r:id="rId19" w:history="1">
        <w:r>
          <w:rPr>
            <w:rStyle w:val="Hyperlink"/>
            <w:b w:val="0"/>
            <w:szCs w:val="24"/>
          </w:rPr>
          <w:t>http://www.statsoft.ru</w:t>
        </w:r>
      </w:hyperlink>
      <w:r>
        <w:rPr>
          <w:b w:val="0"/>
          <w:color w:val="000000"/>
          <w:szCs w:val="24"/>
        </w:rPr>
        <w:t xml:space="preserve">, </w:t>
      </w:r>
      <w:hyperlink r:id="rId20" w:history="1">
        <w:r>
          <w:rPr>
            <w:rStyle w:val="Hyperlink"/>
            <w:b w:val="0"/>
            <w:szCs w:val="24"/>
          </w:rPr>
          <w:t>http://www.microsoft.com</w:t>
        </w:r>
      </w:hyperlink>
      <w:r>
        <w:rPr>
          <w:b w:val="0"/>
          <w:color w:val="000000"/>
          <w:szCs w:val="24"/>
        </w:rPr>
        <w:t>,</w:t>
      </w:r>
      <w:r>
        <w:rPr>
          <w:color w:val="000000"/>
        </w:rPr>
        <w:t xml:space="preserve"> </w:t>
      </w:r>
      <w:hyperlink r:id="rId21" w:history="1">
        <w:r>
          <w:rPr>
            <w:rStyle w:val="Hyperlink"/>
            <w:b w:val="0"/>
            <w:szCs w:val="24"/>
          </w:rPr>
          <w:t>http://www.ptc.com</w:t>
        </w:r>
      </w:hyperlink>
      <w:r>
        <w:rPr>
          <w:b w:val="0"/>
          <w:color w:val="000000"/>
          <w:szCs w:val="24"/>
        </w:rPr>
        <w:t xml:space="preserve"> и т.п; сайты лабораторий компьютерной графики </w:t>
      </w:r>
      <w:hyperlink r:id="rId22" w:history="1">
        <w:r>
          <w:rPr>
            <w:rStyle w:val="Hyperlink"/>
            <w:b w:val="0"/>
            <w:szCs w:val="24"/>
          </w:rPr>
          <w:t>http://graphics.cs.msu.ru</w:t>
        </w:r>
      </w:hyperlink>
      <w:r>
        <w:rPr>
          <w:b w:val="0"/>
          <w:color w:val="000000"/>
          <w:szCs w:val="24"/>
        </w:rPr>
        <w:t xml:space="preserve"> , </w:t>
      </w:r>
      <w:hyperlink r:id="rId23" w:history="1">
        <w:r>
          <w:rPr>
            <w:rStyle w:val="Hyperlink"/>
            <w:b w:val="0"/>
            <w:szCs w:val="24"/>
          </w:rPr>
          <w:t>http://cgm.graphicon.ru</w:t>
        </w:r>
      </w:hyperlink>
      <w:r>
        <w:rPr>
          <w:b w:val="0"/>
          <w:bCs w:val="0"/>
          <w:color w:val="000000"/>
          <w:szCs w:val="24"/>
        </w:rPr>
        <w:t>.</w:t>
      </w:r>
    </w:p>
    <w:p w:rsidR="00577D0F" w:rsidRDefault="00577D0F" w:rsidP="00010A11">
      <w:pPr>
        <w:pStyle w:val="Heading1"/>
        <w:rPr>
          <w:rStyle w:val="FontStyle14"/>
          <w:rFonts w:cs="Times New Roman"/>
          <w:caps w:val="0"/>
          <w:sz w:val="24"/>
          <w:szCs w:val="24"/>
        </w:rPr>
      </w:pPr>
      <w:r>
        <w:rPr>
          <w:rStyle w:val="FontStyle14"/>
          <w:rFonts w:cs="Times New Roman"/>
          <w:b/>
          <w:bCs w:val="0"/>
          <w:sz w:val="24"/>
          <w:szCs w:val="14"/>
        </w:rPr>
        <w:t>9 Материально-техническое обеспечение дисциплины (модуля)</w:t>
      </w:r>
    </w:p>
    <w:p w:rsidR="00577D0F" w:rsidRDefault="00577D0F" w:rsidP="00010A11">
      <w:r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691"/>
        <w:gridCol w:w="5880"/>
      </w:tblGrid>
      <w:tr w:rsidR="00577D0F" w:rsidTr="00010A11">
        <w:trPr>
          <w:tblHeader/>
        </w:trPr>
        <w:tc>
          <w:tcPr>
            <w:tcW w:w="1928" w:type="pct"/>
            <w:vAlign w:val="center"/>
          </w:tcPr>
          <w:p w:rsidR="00577D0F" w:rsidRDefault="00577D0F">
            <w:pPr>
              <w:spacing w:line="254" w:lineRule="auto"/>
              <w:jc w:val="center"/>
            </w:pPr>
            <w:r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:rsidR="00577D0F" w:rsidRDefault="00577D0F">
            <w:pPr>
              <w:spacing w:line="254" w:lineRule="auto"/>
              <w:jc w:val="center"/>
            </w:pPr>
            <w:r>
              <w:t>Оснащение аудитории</w:t>
            </w:r>
          </w:p>
        </w:tc>
      </w:tr>
      <w:tr w:rsidR="00577D0F" w:rsidTr="00010A11">
        <w:tc>
          <w:tcPr>
            <w:tcW w:w="1928" w:type="pct"/>
          </w:tcPr>
          <w:p w:rsidR="00577D0F" w:rsidRDefault="00577D0F">
            <w:pPr>
              <w:spacing w:line="254" w:lineRule="auto"/>
            </w:pPr>
            <w:r>
              <w:t>Лекционная аудитория</w:t>
            </w:r>
          </w:p>
        </w:tc>
        <w:tc>
          <w:tcPr>
            <w:tcW w:w="3072" w:type="pct"/>
          </w:tcPr>
          <w:p w:rsidR="00577D0F" w:rsidRDefault="00577D0F">
            <w:pPr>
              <w:spacing w:line="254" w:lineRule="auto"/>
            </w:pPr>
            <w:r>
              <w:t>Мультимедийные средства хранения, передачи  и представления информации</w:t>
            </w:r>
          </w:p>
        </w:tc>
      </w:tr>
      <w:tr w:rsidR="00577D0F" w:rsidTr="00010A11">
        <w:tc>
          <w:tcPr>
            <w:tcW w:w="1928" w:type="pct"/>
          </w:tcPr>
          <w:p w:rsidR="00577D0F" w:rsidRDefault="00577D0F">
            <w:pPr>
              <w:spacing w:line="254" w:lineRule="auto"/>
            </w:pPr>
            <w:r>
              <w:t>Компьютерный класс</w:t>
            </w:r>
          </w:p>
        </w:tc>
        <w:tc>
          <w:tcPr>
            <w:tcW w:w="3072" w:type="pct"/>
          </w:tcPr>
          <w:p w:rsidR="00577D0F" w:rsidRDefault="00577D0F">
            <w:pPr>
              <w:spacing w:line="254" w:lineRule="auto"/>
            </w:pPr>
            <w:r>
              <w:t xml:space="preserve">Персональные компьютеры с пакетом </w:t>
            </w:r>
            <w:r>
              <w:rPr>
                <w:lang w:val="en-US"/>
              </w:rPr>
              <w:t>Office</w:t>
            </w:r>
            <w:r>
              <w:t>, выходом в Интернет и с доступом в электронную информац</w:t>
            </w:r>
            <w:r>
              <w:t>и</w:t>
            </w:r>
            <w:r>
              <w:t>онно-образовательную среду университета</w:t>
            </w:r>
          </w:p>
        </w:tc>
      </w:tr>
      <w:tr w:rsidR="00577D0F" w:rsidTr="00010A11">
        <w:tc>
          <w:tcPr>
            <w:tcW w:w="1928" w:type="pct"/>
          </w:tcPr>
          <w:p w:rsidR="00577D0F" w:rsidRDefault="00577D0F">
            <w:pPr>
              <w:spacing w:line="254" w:lineRule="auto"/>
            </w:pPr>
            <w:r>
              <w:t>Аудитории для самостоятельной работы: компьютерные классы; читальные залы библиотеки</w:t>
            </w:r>
          </w:p>
        </w:tc>
        <w:tc>
          <w:tcPr>
            <w:tcW w:w="3072" w:type="pct"/>
          </w:tcPr>
          <w:p w:rsidR="00577D0F" w:rsidRDefault="00577D0F">
            <w:pPr>
              <w:spacing w:line="254" w:lineRule="auto"/>
            </w:pPr>
            <w:r>
              <w:t>Все классы УИТ и АСУ с персональными компьют</w:t>
            </w:r>
            <w:r>
              <w:t>е</w:t>
            </w:r>
            <w:r>
              <w:t>рами, выходом в Интернет и с доступом в электро</w:t>
            </w:r>
            <w:r>
              <w:t>н</w:t>
            </w:r>
            <w:r>
              <w:t>ную информационно-образовательную среду униве</w:t>
            </w:r>
            <w:r>
              <w:t>р</w:t>
            </w:r>
            <w:r>
              <w:t xml:space="preserve">ситета </w:t>
            </w:r>
          </w:p>
        </w:tc>
      </w:tr>
      <w:tr w:rsidR="00577D0F" w:rsidTr="00010A11">
        <w:tc>
          <w:tcPr>
            <w:tcW w:w="1928" w:type="pct"/>
          </w:tcPr>
          <w:p w:rsidR="00577D0F" w:rsidRDefault="00577D0F">
            <w:pPr>
              <w:spacing w:line="254" w:lineRule="auto"/>
            </w:pPr>
            <w:r>
              <w:t>Аудиторий для групповых и и</w:t>
            </w:r>
            <w:r>
              <w:t>н</w:t>
            </w:r>
            <w:r>
              <w:t>дивидуальных консультаций, т</w:t>
            </w:r>
            <w:r>
              <w:t>е</w:t>
            </w:r>
            <w:r>
              <w:t>кущего контроля и промежуто</w:t>
            </w:r>
            <w:r>
              <w:t>ч</w:t>
            </w:r>
            <w:r>
              <w:t>ной аттестации</w:t>
            </w:r>
          </w:p>
        </w:tc>
        <w:tc>
          <w:tcPr>
            <w:tcW w:w="3072" w:type="pct"/>
          </w:tcPr>
          <w:p w:rsidR="00577D0F" w:rsidRDefault="00577D0F">
            <w:pPr>
              <w:spacing w:line="254" w:lineRule="auto"/>
            </w:pPr>
            <w:r>
              <w:t>Ауд. 282 и классы УИТ и АСУ</w:t>
            </w:r>
          </w:p>
        </w:tc>
      </w:tr>
      <w:tr w:rsidR="00577D0F" w:rsidTr="00010A11">
        <w:tc>
          <w:tcPr>
            <w:tcW w:w="1928" w:type="pct"/>
          </w:tcPr>
          <w:p w:rsidR="00577D0F" w:rsidRDefault="00577D0F">
            <w:pPr>
              <w:spacing w:line="254" w:lineRule="auto"/>
            </w:pPr>
            <w:r>
              <w:t>Помещения для самостоятельной работы обучающихся, оснаще</w:t>
            </w:r>
            <w:r>
              <w:t>н</w:t>
            </w:r>
            <w:r>
              <w:t>ных компьютерной техникой с возможностью подключения к сети «Интернет» и наличием до</w:t>
            </w:r>
            <w:r>
              <w:t>с</w:t>
            </w:r>
            <w:r>
              <w:t>тупа в электронную информац</w:t>
            </w:r>
            <w:r>
              <w:t>и</w:t>
            </w:r>
            <w:r>
              <w:t>онно-образовательную среду о</w:t>
            </w:r>
            <w:r>
              <w:t>р</w:t>
            </w:r>
            <w:r>
              <w:t>ганизации</w:t>
            </w:r>
          </w:p>
        </w:tc>
        <w:tc>
          <w:tcPr>
            <w:tcW w:w="3072" w:type="pct"/>
          </w:tcPr>
          <w:p w:rsidR="00577D0F" w:rsidRDefault="00577D0F">
            <w:pPr>
              <w:spacing w:line="254" w:lineRule="auto"/>
            </w:pPr>
            <w:r>
              <w:t>Классы УИТ и АСУ</w:t>
            </w:r>
          </w:p>
        </w:tc>
      </w:tr>
      <w:tr w:rsidR="00577D0F" w:rsidTr="00010A11">
        <w:tc>
          <w:tcPr>
            <w:tcW w:w="1928" w:type="pct"/>
          </w:tcPr>
          <w:p w:rsidR="00577D0F" w:rsidRDefault="00577D0F">
            <w:pPr>
              <w:spacing w:line="254" w:lineRule="auto"/>
            </w:pPr>
            <w:r>
              <w:t>Помещения для хранения и пр</w:t>
            </w:r>
            <w:r>
              <w:t>о</w:t>
            </w:r>
            <w:r>
              <w:t>филактического обслуживания учебного оборудования</w:t>
            </w:r>
          </w:p>
        </w:tc>
        <w:tc>
          <w:tcPr>
            <w:tcW w:w="3072" w:type="pct"/>
          </w:tcPr>
          <w:p w:rsidR="00577D0F" w:rsidRDefault="00577D0F">
            <w:pPr>
              <w:spacing w:line="254" w:lineRule="auto"/>
            </w:pPr>
            <w:r>
              <w:t>Центр информационных технологий – ауд. 379</w:t>
            </w:r>
          </w:p>
        </w:tc>
      </w:tr>
    </w:tbl>
    <w:p w:rsidR="00577D0F" w:rsidRPr="00915E2B" w:rsidRDefault="00577D0F" w:rsidP="00010A11">
      <w:pPr>
        <w:widowControl/>
        <w:jc w:val="both"/>
      </w:pPr>
    </w:p>
    <w:sectPr w:rsidR="00577D0F" w:rsidRPr="00915E2B" w:rsidSect="00B617C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77D0F" w:rsidRDefault="00577D0F" w:rsidP="002D2175">
      <w:r>
        <w:separator/>
      </w:r>
    </w:p>
  </w:endnote>
  <w:endnote w:type="continuationSeparator" w:id="0">
    <w:p w:rsidR="00577D0F" w:rsidRDefault="00577D0F" w:rsidP="002D217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§­§°§®§Ц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7D0F" w:rsidRDefault="00577D0F" w:rsidP="002101B5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577D0F" w:rsidRDefault="00577D0F" w:rsidP="002101B5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7D0F" w:rsidRDefault="00577D0F" w:rsidP="002101B5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3</w:t>
    </w:r>
    <w:r>
      <w:rPr>
        <w:rStyle w:val="PageNumber"/>
      </w:rPr>
      <w:fldChar w:fldCharType="end"/>
    </w:r>
  </w:p>
  <w:p w:rsidR="00577D0F" w:rsidRDefault="00577D0F" w:rsidP="002101B5">
    <w:pPr>
      <w:pStyle w:val="Footer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77D0F" w:rsidRDefault="00577D0F" w:rsidP="002D2175">
      <w:r>
        <w:separator/>
      </w:r>
    </w:p>
  </w:footnote>
  <w:footnote w:type="continuationSeparator" w:id="0">
    <w:p w:rsidR="00577D0F" w:rsidRDefault="00577D0F" w:rsidP="002D217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30523C"/>
    <w:multiLevelType w:val="hybridMultilevel"/>
    <w:tmpl w:val="26864E8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0D0475C7"/>
    <w:multiLevelType w:val="hybridMultilevel"/>
    <w:tmpl w:val="71F417A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15E22C5D"/>
    <w:multiLevelType w:val="hybridMultilevel"/>
    <w:tmpl w:val="90326BF0"/>
    <w:lvl w:ilvl="0" w:tplc="041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  <w:rPr>
        <w:rFonts w:cs="Times New Roman"/>
      </w:rPr>
    </w:lvl>
    <w:lvl w:ilvl="1" w:tplc="04190001">
      <w:start w:val="1"/>
      <w:numFmt w:val="bullet"/>
      <w:lvlText w:val=""/>
      <w:lvlJc w:val="left"/>
      <w:pPr>
        <w:tabs>
          <w:tab w:val="num" w:pos="2007"/>
        </w:tabs>
        <w:ind w:left="2007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  <w:rPr>
        <w:rFonts w:cs="Times New Roman"/>
      </w:rPr>
    </w:lvl>
  </w:abstractNum>
  <w:abstractNum w:abstractNumId="3">
    <w:nsid w:val="183B5051"/>
    <w:multiLevelType w:val="hybridMultilevel"/>
    <w:tmpl w:val="D862B026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">
    <w:nsid w:val="18A525AA"/>
    <w:multiLevelType w:val="hybridMultilevel"/>
    <w:tmpl w:val="4E66EFF0"/>
    <w:lvl w:ilvl="0" w:tplc="FFFFFFFF">
      <w:start w:val="1"/>
      <w:numFmt w:val="decimal"/>
      <w:lvlText w:val="%1."/>
      <w:lvlJc w:val="left"/>
      <w:pPr>
        <w:tabs>
          <w:tab w:val="num" w:pos="0"/>
        </w:tabs>
        <w:ind w:hanging="360"/>
      </w:pPr>
      <w:rPr>
        <w:rFonts w:cs="Times New Roman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  <w:rPr>
        <w:rFonts w:cs="Times New Roman"/>
      </w:rPr>
    </w:lvl>
  </w:abstractNum>
  <w:abstractNum w:abstractNumId="5">
    <w:nsid w:val="204F3582"/>
    <w:multiLevelType w:val="hybridMultilevel"/>
    <w:tmpl w:val="18FA8808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6">
    <w:nsid w:val="22886576"/>
    <w:multiLevelType w:val="hybridMultilevel"/>
    <w:tmpl w:val="C37886C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2E6F064A"/>
    <w:multiLevelType w:val="hybridMultilevel"/>
    <w:tmpl w:val="FBBE2F1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376E2BA3"/>
    <w:multiLevelType w:val="hybridMultilevel"/>
    <w:tmpl w:val="C34CDDE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38763ECC"/>
    <w:multiLevelType w:val="hybridMultilevel"/>
    <w:tmpl w:val="2B8880A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57A803E2"/>
    <w:multiLevelType w:val="hybridMultilevel"/>
    <w:tmpl w:val="35C4F4E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58155AD8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2">
    <w:nsid w:val="59B67395"/>
    <w:multiLevelType w:val="hybridMultilevel"/>
    <w:tmpl w:val="E09C5888"/>
    <w:lvl w:ilvl="0" w:tplc="041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  <w:rPr>
        <w:rFonts w:cs="Times New Roman"/>
      </w:rPr>
    </w:lvl>
  </w:abstractNum>
  <w:abstractNum w:abstractNumId="13">
    <w:nsid w:val="68C069E2"/>
    <w:multiLevelType w:val="hybridMultilevel"/>
    <w:tmpl w:val="076CF72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71C858A9"/>
    <w:multiLevelType w:val="hybridMultilevel"/>
    <w:tmpl w:val="07EEAEE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>
    <w:nsid w:val="79557CCF"/>
    <w:multiLevelType w:val="hybridMultilevel"/>
    <w:tmpl w:val="E0B88AB2"/>
    <w:lvl w:ilvl="0" w:tplc="4CC0D0B8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5"/>
  </w:num>
  <w:num w:numId="3">
    <w:abstractNumId w:val="4"/>
  </w:num>
  <w:num w:numId="4">
    <w:abstractNumId w:val="1"/>
  </w:num>
  <w:num w:numId="5">
    <w:abstractNumId w:val="12"/>
  </w:num>
  <w:num w:numId="6">
    <w:abstractNumId w:val="5"/>
  </w:num>
  <w:num w:numId="7">
    <w:abstractNumId w:val="3"/>
  </w:num>
  <w:num w:numId="8">
    <w:abstractNumId w:val="7"/>
  </w:num>
  <w:num w:numId="9">
    <w:abstractNumId w:val="13"/>
  </w:num>
  <w:num w:numId="10">
    <w:abstractNumId w:val="9"/>
  </w:num>
  <w:num w:numId="11">
    <w:abstractNumId w:val="6"/>
  </w:num>
  <w:num w:numId="12">
    <w:abstractNumId w:val="10"/>
  </w:num>
  <w:num w:numId="13">
    <w:abstractNumId w:val="14"/>
  </w:num>
  <w:num w:numId="14">
    <w:abstractNumId w:val="0"/>
  </w:num>
  <w:num w:numId="15">
    <w:abstractNumId w:val="8"/>
  </w:num>
  <w:num w:numId="16">
    <w:abstractNumId w:val="2"/>
  </w:num>
  <w:numIdMacAtCleanup w:val="1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21"/>
  <w:defaultTabStop w:val="708"/>
  <w:autoHyphenation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E0539"/>
    <w:rsid w:val="00002DD8"/>
    <w:rsid w:val="00010604"/>
    <w:rsid w:val="00010A11"/>
    <w:rsid w:val="00023CE6"/>
    <w:rsid w:val="000270BE"/>
    <w:rsid w:val="000312F4"/>
    <w:rsid w:val="00047E66"/>
    <w:rsid w:val="00054154"/>
    <w:rsid w:val="000548A1"/>
    <w:rsid w:val="00066E65"/>
    <w:rsid w:val="0007270F"/>
    <w:rsid w:val="00073308"/>
    <w:rsid w:val="00073834"/>
    <w:rsid w:val="00074BC3"/>
    <w:rsid w:val="00077A8B"/>
    <w:rsid w:val="00080497"/>
    <w:rsid w:val="0008696D"/>
    <w:rsid w:val="000A0100"/>
    <w:rsid w:val="000A5ADA"/>
    <w:rsid w:val="000A5F04"/>
    <w:rsid w:val="000B27F7"/>
    <w:rsid w:val="000B3F73"/>
    <w:rsid w:val="000C04CB"/>
    <w:rsid w:val="000C1638"/>
    <w:rsid w:val="000C3A57"/>
    <w:rsid w:val="000C3B6C"/>
    <w:rsid w:val="000D300D"/>
    <w:rsid w:val="000D59AF"/>
    <w:rsid w:val="000D6FF8"/>
    <w:rsid w:val="000D7EDB"/>
    <w:rsid w:val="000E7F55"/>
    <w:rsid w:val="000F2F8D"/>
    <w:rsid w:val="000F5B9D"/>
    <w:rsid w:val="000F7AEF"/>
    <w:rsid w:val="001065FD"/>
    <w:rsid w:val="001138C4"/>
    <w:rsid w:val="0013646C"/>
    <w:rsid w:val="00137063"/>
    <w:rsid w:val="00137673"/>
    <w:rsid w:val="001402B9"/>
    <w:rsid w:val="00160A28"/>
    <w:rsid w:val="00174999"/>
    <w:rsid w:val="00174F79"/>
    <w:rsid w:val="00175A18"/>
    <w:rsid w:val="001858BC"/>
    <w:rsid w:val="00186883"/>
    <w:rsid w:val="00187F5F"/>
    <w:rsid w:val="00193CC0"/>
    <w:rsid w:val="001940C0"/>
    <w:rsid w:val="001A3CFB"/>
    <w:rsid w:val="001B22E9"/>
    <w:rsid w:val="001B5F08"/>
    <w:rsid w:val="001C2BEA"/>
    <w:rsid w:val="001D454A"/>
    <w:rsid w:val="001D6B44"/>
    <w:rsid w:val="001E3633"/>
    <w:rsid w:val="001E638E"/>
    <w:rsid w:val="00203063"/>
    <w:rsid w:val="002101B5"/>
    <w:rsid w:val="00210A9C"/>
    <w:rsid w:val="0021106E"/>
    <w:rsid w:val="00211685"/>
    <w:rsid w:val="00221A68"/>
    <w:rsid w:val="00223E03"/>
    <w:rsid w:val="00227C10"/>
    <w:rsid w:val="00230160"/>
    <w:rsid w:val="002341D6"/>
    <w:rsid w:val="00245CA5"/>
    <w:rsid w:val="00246AC9"/>
    <w:rsid w:val="00253AC5"/>
    <w:rsid w:val="00253ECC"/>
    <w:rsid w:val="00260CFA"/>
    <w:rsid w:val="00285C6C"/>
    <w:rsid w:val="00293EB0"/>
    <w:rsid w:val="002A0DCF"/>
    <w:rsid w:val="002A19F5"/>
    <w:rsid w:val="002B2432"/>
    <w:rsid w:val="002B42EE"/>
    <w:rsid w:val="002D1533"/>
    <w:rsid w:val="002D2175"/>
    <w:rsid w:val="002D2687"/>
    <w:rsid w:val="002D2AAE"/>
    <w:rsid w:val="002D68F8"/>
    <w:rsid w:val="002E0BAF"/>
    <w:rsid w:val="002E15A0"/>
    <w:rsid w:val="00312BF3"/>
    <w:rsid w:val="0031512E"/>
    <w:rsid w:val="00322392"/>
    <w:rsid w:val="003274FB"/>
    <w:rsid w:val="00332594"/>
    <w:rsid w:val="0033715A"/>
    <w:rsid w:val="003454D1"/>
    <w:rsid w:val="003567FB"/>
    <w:rsid w:val="00357DD3"/>
    <w:rsid w:val="003673D0"/>
    <w:rsid w:val="00376FCE"/>
    <w:rsid w:val="00380632"/>
    <w:rsid w:val="003877E7"/>
    <w:rsid w:val="0039346D"/>
    <w:rsid w:val="003973AE"/>
    <w:rsid w:val="003B44ED"/>
    <w:rsid w:val="003C0511"/>
    <w:rsid w:val="003D4EAA"/>
    <w:rsid w:val="003F0A54"/>
    <w:rsid w:val="003F458E"/>
    <w:rsid w:val="004006BC"/>
    <w:rsid w:val="00403FD8"/>
    <w:rsid w:val="00415388"/>
    <w:rsid w:val="00417C84"/>
    <w:rsid w:val="00424654"/>
    <w:rsid w:val="004448E9"/>
    <w:rsid w:val="00446C25"/>
    <w:rsid w:val="0045032C"/>
    <w:rsid w:val="00457CCF"/>
    <w:rsid w:val="00486861"/>
    <w:rsid w:val="00487257"/>
    <w:rsid w:val="0049186B"/>
    <w:rsid w:val="00491D27"/>
    <w:rsid w:val="00493275"/>
    <w:rsid w:val="004A1412"/>
    <w:rsid w:val="004B2142"/>
    <w:rsid w:val="004B77B1"/>
    <w:rsid w:val="004B7B43"/>
    <w:rsid w:val="004C291D"/>
    <w:rsid w:val="004E2CAD"/>
    <w:rsid w:val="004F5AE8"/>
    <w:rsid w:val="00501ED6"/>
    <w:rsid w:val="00506881"/>
    <w:rsid w:val="005075D3"/>
    <w:rsid w:val="0051501F"/>
    <w:rsid w:val="0051741D"/>
    <w:rsid w:val="00517FA0"/>
    <w:rsid w:val="00524CA3"/>
    <w:rsid w:val="00536FF2"/>
    <w:rsid w:val="00566DA7"/>
    <w:rsid w:val="00567D03"/>
    <w:rsid w:val="0057202E"/>
    <w:rsid w:val="00576942"/>
    <w:rsid w:val="00577D0F"/>
    <w:rsid w:val="00586A6D"/>
    <w:rsid w:val="00591A99"/>
    <w:rsid w:val="005967E7"/>
    <w:rsid w:val="005C5292"/>
    <w:rsid w:val="005D1988"/>
    <w:rsid w:val="005D3FEE"/>
    <w:rsid w:val="005D4C3A"/>
    <w:rsid w:val="005D5A76"/>
    <w:rsid w:val="005E0AD7"/>
    <w:rsid w:val="005E3D3A"/>
    <w:rsid w:val="005F3F5B"/>
    <w:rsid w:val="00600285"/>
    <w:rsid w:val="00600C72"/>
    <w:rsid w:val="00610F5E"/>
    <w:rsid w:val="00615511"/>
    <w:rsid w:val="00615C7E"/>
    <w:rsid w:val="00616F88"/>
    <w:rsid w:val="00623A76"/>
    <w:rsid w:val="00626031"/>
    <w:rsid w:val="006320ED"/>
    <w:rsid w:val="006359E7"/>
    <w:rsid w:val="00636BD0"/>
    <w:rsid w:val="00636E9E"/>
    <w:rsid w:val="00652997"/>
    <w:rsid w:val="00661E43"/>
    <w:rsid w:val="006657C6"/>
    <w:rsid w:val="006722D8"/>
    <w:rsid w:val="00672AC3"/>
    <w:rsid w:val="00674DDF"/>
    <w:rsid w:val="00676CCC"/>
    <w:rsid w:val="006856D5"/>
    <w:rsid w:val="006920C4"/>
    <w:rsid w:val="006930CE"/>
    <w:rsid w:val="0069756F"/>
    <w:rsid w:val="006B15EE"/>
    <w:rsid w:val="006B2310"/>
    <w:rsid w:val="006B5C53"/>
    <w:rsid w:val="006C2FDA"/>
    <w:rsid w:val="006D7522"/>
    <w:rsid w:val="006D7A53"/>
    <w:rsid w:val="006E0539"/>
    <w:rsid w:val="006E3481"/>
    <w:rsid w:val="006E38D0"/>
    <w:rsid w:val="006E5AB2"/>
    <w:rsid w:val="006F4100"/>
    <w:rsid w:val="007070B5"/>
    <w:rsid w:val="00720609"/>
    <w:rsid w:val="00721AE8"/>
    <w:rsid w:val="00722546"/>
    <w:rsid w:val="00725C69"/>
    <w:rsid w:val="007353F7"/>
    <w:rsid w:val="00742E3B"/>
    <w:rsid w:val="00742F8C"/>
    <w:rsid w:val="00746FB9"/>
    <w:rsid w:val="00747613"/>
    <w:rsid w:val="00776913"/>
    <w:rsid w:val="00787740"/>
    <w:rsid w:val="00795E55"/>
    <w:rsid w:val="007A1FFD"/>
    <w:rsid w:val="007A488E"/>
    <w:rsid w:val="007B0B71"/>
    <w:rsid w:val="007B5970"/>
    <w:rsid w:val="007C13E2"/>
    <w:rsid w:val="007C16F3"/>
    <w:rsid w:val="007C59C3"/>
    <w:rsid w:val="007D5E73"/>
    <w:rsid w:val="007D7911"/>
    <w:rsid w:val="007E0846"/>
    <w:rsid w:val="007E0AC4"/>
    <w:rsid w:val="007E2E94"/>
    <w:rsid w:val="007F03C1"/>
    <w:rsid w:val="007F4BBF"/>
    <w:rsid w:val="00804CDD"/>
    <w:rsid w:val="00815144"/>
    <w:rsid w:val="00817287"/>
    <w:rsid w:val="0082379B"/>
    <w:rsid w:val="00826BDA"/>
    <w:rsid w:val="00840137"/>
    <w:rsid w:val="00846F97"/>
    <w:rsid w:val="00850A3B"/>
    <w:rsid w:val="00850ACF"/>
    <w:rsid w:val="00857CFA"/>
    <w:rsid w:val="00861943"/>
    <w:rsid w:val="00863148"/>
    <w:rsid w:val="00874767"/>
    <w:rsid w:val="00886A74"/>
    <w:rsid w:val="008975E4"/>
    <w:rsid w:val="008A0CD4"/>
    <w:rsid w:val="008A7B80"/>
    <w:rsid w:val="008E245D"/>
    <w:rsid w:val="008E4313"/>
    <w:rsid w:val="008E7FA5"/>
    <w:rsid w:val="008F2EA2"/>
    <w:rsid w:val="008F602A"/>
    <w:rsid w:val="00902DA1"/>
    <w:rsid w:val="00914D7F"/>
    <w:rsid w:val="00915B1E"/>
    <w:rsid w:val="00915E2B"/>
    <w:rsid w:val="00923328"/>
    <w:rsid w:val="00925643"/>
    <w:rsid w:val="00926003"/>
    <w:rsid w:val="00932CE9"/>
    <w:rsid w:val="00941760"/>
    <w:rsid w:val="00947D0C"/>
    <w:rsid w:val="009575BD"/>
    <w:rsid w:val="009609D9"/>
    <w:rsid w:val="0096178B"/>
    <w:rsid w:val="00975507"/>
    <w:rsid w:val="009C38A5"/>
    <w:rsid w:val="009C4CCE"/>
    <w:rsid w:val="009C4D82"/>
    <w:rsid w:val="009D3B11"/>
    <w:rsid w:val="009E11C6"/>
    <w:rsid w:val="009E2059"/>
    <w:rsid w:val="009F335C"/>
    <w:rsid w:val="00A02CAD"/>
    <w:rsid w:val="00A037EA"/>
    <w:rsid w:val="00A05D54"/>
    <w:rsid w:val="00A11219"/>
    <w:rsid w:val="00A21D5B"/>
    <w:rsid w:val="00A32110"/>
    <w:rsid w:val="00A332B4"/>
    <w:rsid w:val="00A4118B"/>
    <w:rsid w:val="00A41CAD"/>
    <w:rsid w:val="00A45A22"/>
    <w:rsid w:val="00A54E78"/>
    <w:rsid w:val="00A554D3"/>
    <w:rsid w:val="00A561E8"/>
    <w:rsid w:val="00A62B35"/>
    <w:rsid w:val="00A62D4F"/>
    <w:rsid w:val="00A71AA5"/>
    <w:rsid w:val="00A75FB4"/>
    <w:rsid w:val="00A774BE"/>
    <w:rsid w:val="00A84D71"/>
    <w:rsid w:val="00A873C9"/>
    <w:rsid w:val="00A92148"/>
    <w:rsid w:val="00A9370C"/>
    <w:rsid w:val="00A9450F"/>
    <w:rsid w:val="00A95B54"/>
    <w:rsid w:val="00A964FD"/>
    <w:rsid w:val="00A96A77"/>
    <w:rsid w:val="00AB281B"/>
    <w:rsid w:val="00AB3472"/>
    <w:rsid w:val="00AB7283"/>
    <w:rsid w:val="00AF3469"/>
    <w:rsid w:val="00AF3A7F"/>
    <w:rsid w:val="00B05935"/>
    <w:rsid w:val="00B0631C"/>
    <w:rsid w:val="00B20052"/>
    <w:rsid w:val="00B2309D"/>
    <w:rsid w:val="00B24D0F"/>
    <w:rsid w:val="00B57CDB"/>
    <w:rsid w:val="00B617C2"/>
    <w:rsid w:val="00B7425C"/>
    <w:rsid w:val="00B76784"/>
    <w:rsid w:val="00B80109"/>
    <w:rsid w:val="00B83E51"/>
    <w:rsid w:val="00B84903"/>
    <w:rsid w:val="00B903F8"/>
    <w:rsid w:val="00B91F63"/>
    <w:rsid w:val="00B92280"/>
    <w:rsid w:val="00BA288A"/>
    <w:rsid w:val="00BA60C7"/>
    <w:rsid w:val="00BB4A8D"/>
    <w:rsid w:val="00BB7DA7"/>
    <w:rsid w:val="00BC29BA"/>
    <w:rsid w:val="00BD1E5A"/>
    <w:rsid w:val="00BE0C4D"/>
    <w:rsid w:val="00BE11C3"/>
    <w:rsid w:val="00BE2C2F"/>
    <w:rsid w:val="00BE3868"/>
    <w:rsid w:val="00BF4BF0"/>
    <w:rsid w:val="00BF5416"/>
    <w:rsid w:val="00BF5494"/>
    <w:rsid w:val="00C033F8"/>
    <w:rsid w:val="00C03AAC"/>
    <w:rsid w:val="00C043F0"/>
    <w:rsid w:val="00C16CD3"/>
    <w:rsid w:val="00C33B55"/>
    <w:rsid w:val="00C40448"/>
    <w:rsid w:val="00C44A38"/>
    <w:rsid w:val="00C519A7"/>
    <w:rsid w:val="00C626E5"/>
    <w:rsid w:val="00C66E1A"/>
    <w:rsid w:val="00C75A47"/>
    <w:rsid w:val="00C90FDD"/>
    <w:rsid w:val="00C93DB3"/>
    <w:rsid w:val="00C9778A"/>
    <w:rsid w:val="00CA062B"/>
    <w:rsid w:val="00CB01DD"/>
    <w:rsid w:val="00CB0D97"/>
    <w:rsid w:val="00CB260E"/>
    <w:rsid w:val="00CC659D"/>
    <w:rsid w:val="00CE47DA"/>
    <w:rsid w:val="00CF0746"/>
    <w:rsid w:val="00CF2ED6"/>
    <w:rsid w:val="00CF3817"/>
    <w:rsid w:val="00D01D3E"/>
    <w:rsid w:val="00D05263"/>
    <w:rsid w:val="00D059BC"/>
    <w:rsid w:val="00D07255"/>
    <w:rsid w:val="00D10F94"/>
    <w:rsid w:val="00D121E4"/>
    <w:rsid w:val="00D20EFB"/>
    <w:rsid w:val="00D31BDE"/>
    <w:rsid w:val="00D36FE7"/>
    <w:rsid w:val="00D37D26"/>
    <w:rsid w:val="00D46247"/>
    <w:rsid w:val="00D539D3"/>
    <w:rsid w:val="00D555A8"/>
    <w:rsid w:val="00D559E0"/>
    <w:rsid w:val="00D56345"/>
    <w:rsid w:val="00D573E7"/>
    <w:rsid w:val="00D736AE"/>
    <w:rsid w:val="00D77A83"/>
    <w:rsid w:val="00DA22C1"/>
    <w:rsid w:val="00DA2983"/>
    <w:rsid w:val="00DB340F"/>
    <w:rsid w:val="00DD7A54"/>
    <w:rsid w:val="00DE1ACD"/>
    <w:rsid w:val="00DF168A"/>
    <w:rsid w:val="00DF5467"/>
    <w:rsid w:val="00E045FF"/>
    <w:rsid w:val="00E04F3B"/>
    <w:rsid w:val="00E0624A"/>
    <w:rsid w:val="00E12CA3"/>
    <w:rsid w:val="00E24603"/>
    <w:rsid w:val="00E41D18"/>
    <w:rsid w:val="00E46B76"/>
    <w:rsid w:val="00E57A72"/>
    <w:rsid w:val="00E620A2"/>
    <w:rsid w:val="00E8396B"/>
    <w:rsid w:val="00E872C7"/>
    <w:rsid w:val="00E93152"/>
    <w:rsid w:val="00EB276A"/>
    <w:rsid w:val="00EB7252"/>
    <w:rsid w:val="00ED788D"/>
    <w:rsid w:val="00EE01F1"/>
    <w:rsid w:val="00EE2F42"/>
    <w:rsid w:val="00EE38AD"/>
    <w:rsid w:val="00F01BF3"/>
    <w:rsid w:val="00F11E5B"/>
    <w:rsid w:val="00F21BB0"/>
    <w:rsid w:val="00F35192"/>
    <w:rsid w:val="00F67D56"/>
    <w:rsid w:val="00F75631"/>
    <w:rsid w:val="00F83672"/>
    <w:rsid w:val="00F84EB2"/>
    <w:rsid w:val="00F879A2"/>
    <w:rsid w:val="00F9032E"/>
    <w:rsid w:val="00F9433C"/>
    <w:rsid w:val="00FA6C4D"/>
    <w:rsid w:val="00FB37F6"/>
    <w:rsid w:val="00FB7FEC"/>
    <w:rsid w:val="00FC78CA"/>
    <w:rsid w:val="00FC7FC8"/>
    <w:rsid w:val="00FD12A3"/>
    <w:rsid w:val="00FE6F3D"/>
    <w:rsid w:val="00FE7B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Calibri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locked="1" w:semiHidden="0" w:uiPriority="0" w:unhideWhenUsed="0"/>
    <w:lsdException w:name="caption" w:locked="1" w:uiPriority="0" w:qFormat="1"/>
    <w:lsdException w:name="List Number" w:locked="1" w:semiHidden="0" w:uiPriority="0" w:unhideWhenUsed="0"/>
    <w:lsdException w:name="List 4" w:locked="1" w:semiHidden="0" w:uiPriority="0" w:unhideWhenUsed="0"/>
    <w:lsdException w:name="List 5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alutation" w:locked="1" w:semiHidden="0" w:uiPriority="0" w:unhideWhenUsed="0"/>
    <w:lsdException w:name="Date" w:locked="1" w:semiHidden="0" w:uiPriority="0" w:unhideWhenUsed="0"/>
    <w:lsdException w:name="Body Text First Indent" w:locked="1" w:semiHidden="0" w:uiPriority="0" w:unhideWhenUsed="0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HTML Top of Form" w:locked="1" w:semiHidden="0" w:uiPriority="0" w:unhideWhenUsed="0"/>
    <w:lsdException w:name="HTML Bottom of Form" w:locked="1" w:semiHidden="0" w:uiPriority="0" w:unhideWhenUsed="0"/>
    <w:lsdException w:name="Normal Table" w:locked="1" w:semiHidden="0" w:uiPriority="0" w:unhideWhenUsed="0"/>
    <w:lsdException w:name="No List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E0539"/>
    <w:pPr>
      <w:widowControl w:val="0"/>
      <w:autoSpaceDE w:val="0"/>
      <w:autoSpaceDN w:val="0"/>
      <w:adjustRightInd w:val="0"/>
    </w:pPr>
    <w:rPr>
      <w:rFonts w:eastAsia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6920C4"/>
    <w:pPr>
      <w:keepNext/>
      <w:suppressAutoHyphens/>
      <w:spacing w:before="120" w:after="120"/>
      <w:outlineLvl w:val="0"/>
    </w:pPr>
    <w:rPr>
      <w:rFonts w:cs="Arial"/>
      <w:b/>
      <w:bCs/>
      <w:caps/>
      <w:kern w:val="32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6E0539"/>
    <w:pPr>
      <w:keepNext/>
      <w:keepLines/>
      <w:spacing w:before="200"/>
      <w:outlineLvl w:val="1"/>
    </w:pPr>
    <w:rPr>
      <w:bCs/>
      <w:i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9"/>
    <w:qFormat/>
    <w:rsid w:val="00ED788D"/>
    <w:pPr>
      <w:keepNext/>
      <w:spacing w:before="60" w:after="60"/>
      <w:jc w:val="center"/>
      <w:outlineLvl w:val="2"/>
    </w:pPr>
    <w:rPr>
      <w:rFonts w:cs="Arial"/>
      <w:bCs/>
      <w:i/>
      <w:szCs w:val="26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6920C4"/>
    <w:rPr>
      <w:rFonts w:eastAsia="Times New Roman" w:cs="Arial"/>
      <w:b/>
      <w:bCs/>
      <w:cap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6E0539"/>
    <w:rPr>
      <w:rFonts w:eastAsia="Times New Roman" w:cs="Times New Roman"/>
      <w:bCs/>
      <w:i/>
      <w:sz w:val="26"/>
      <w:szCs w:val="26"/>
      <w:lang w:eastAsia="ru-RU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ED788D"/>
    <w:rPr>
      <w:rFonts w:ascii="Times New Roman" w:hAnsi="Times New Roman" w:cs="Arial"/>
      <w:bCs/>
      <w:i/>
      <w:sz w:val="26"/>
      <w:szCs w:val="26"/>
      <w:lang w:eastAsia="ru-RU"/>
    </w:rPr>
  </w:style>
  <w:style w:type="paragraph" w:styleId="BodyText">
    <w:name w:val="Body Text"/>
    <w:basedOn w:val="Normal"/>
    <w:link w:val="BodyTextChar"/>
    <w:uiPriority w:val="99"/>
    <w:rsid w:val="00ED78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locked/>
    <w:rsid w:val="00ED788D"/>
    <w:rPr>
      <w:rFonts w:ascii="Times New Roman" w:hAnsi="Times New Roman" w:cs="Times New Roman"/>
      <w:sz w:val="24"/>
      <w:szCs w:val="24"/>
      <w:lang w:eastAsia="ru-RU"/>
    </w:rPr>
  </w:style>
  <w:style w:type="paragraph" w:styleId="BodyText2">
    <w:name w:val="Body Text 2"/>
    <w:basedOn w:val="Normal"/>
    <w:link w:val="BodyText2Char"/>
    <w:uiPriority w:val="99"/>
    <w:rsid w:val="00ED78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locked/>
    <w:rsid w:val="00ED788D"/>
    <w:rPr>
      <w:rFonts w:ascii="Times New Roman" w:hAnsi="Times New Roman" w:cs="Times New Roman"/>
      <w:sz w:val="24"/>
      <w:szCs w:val="24"/>
      <w:lang w:eastAsia="ru-RU"/>
    </w:rPr>
  </w:style>
  <w:style w:type="character" w:styleId="Hyperlink">
    <w:name w:val="Hyperlink"/>
    <w:basedOn w:val="DefaultParagraphFont"/>
    <w:uiPriority w:val="99"/>
    <w:rsid w:val="00ED788D"/>
    <w:rPr>
      <w:rFonts w:ascii="Arial" w:hAnsi="Arial" w:cs="Arial"/>
      <w:color w:val="143057"/>
      <w:u w:val="single"/>
    </w:rPr>
  </w:style>
  <w:style w:type="table" w:styleId="TableGrid1">
    <w:name w:val="Table Grid 1"/>
    <w:basedOn w:val="TableNormal"/>
    <w:uiPriority w:val="99"/>
    <w:rsid w:val="00ED788D"/>
    <w:rPr>
      <w:rFonts w:eastAsia="Times New Roman"/>
      <w:sz w:val="20"/>
      <w:szCs w:val="20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lastRow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a">
    <w:name w:val="подрисн"/>
    <w:basedOn w:val="BodyText"/>
    <w:uiPriority w:val="99"/>
    <w:rsid w:val="00ED788D"/>
    <w:pPr>
      <w:spacing w:after="0"/>
      <w:jc w:val="center"/>
    </w:pPr>
    <w:rPr>
      <w:sz w:val="22"/>
      <w:szCs w:val="20"/>
    </w:rPr>
  </w:style>
  <w:style w:type="paragraph" w:customStyle="1" w:styleId="a0">
    <w:name w:val="таблица"/>
    <w:basedOn w:val="BodyText"/>
    <w:uiPriority w:val="99"/>
    <w:rsid w:val="00ED788D"/>
    <w:pPr>
      <w:spacing w:after="0"/>
      <w:jc w:val="center"/>
    </w:pPr>
    <w:rPr>
      <w:szCs w:val="16"/>
    </w:rPr>
  </w:style>
  <w:style w:type="paragraph" w:styleId="ListParagraph">
    <w:name w:val="List Paragraph"/>
    <w:basedOn w:val="Normal"/>
    <w:uiPriority w:val="99"/>
    <w:qFormat/>
    <w:rsid w:val="006E0539"/>
    <w:pPr>
      <w:ind w:left="720"/>
      <w:contextualSpacing/>
    </w:pPr>
  </w:style>
  <w:style w:type="paragraph" w:customStyle="1" w:styleId="a1">
    <w:name w:val="Для таблиц"/>
    <w:basedOn w:val="Normal"/>
    <w:uiPriority w:val="99"/>
    <w:rsid w:val="006E0539"/>
    <w:pPr>
      <w:widowControl/>
      <w:autoSpaceDE/>
      <w:autoSpaceDN/>
      <w:adjustRightInd/>
    </w:pPr>
  </w:style>
  <w:style w:type="paragraph" w:customStyle="1" w:styleId="a2">
    <w:name w:val="список с точками"/>
    <w:basedOn w:val="Normal"/>
    <w:uiPriority w:val="99"/>
    <w:rsid w:val="00600C72"/>
    <w:pPr>
      <w:widowControl/>
      <w:tabs>
        <w:tab w:val="num" w:pos="756"/>
        <w:tab w:val="num" w:pos="1440"/>
      </w:tabs>
      <w:autoSpaceDE/>
      <w:autoSpaceDN/>
      <w:adjustRightInd/>
      <w:spacing w:line="312" w:lineRule="auto"/>
      <w:ind w:left="756" w:hanging="360"/>
      <w:jc w:val="both"/>
    </w:pPr>
  </w:style>
  <w:style w:type="paragraph" w:customStyle="1" w:styleId="a3">
    <w:name w:val="Рисунок"/>
    <w:basedOn w:val="Normal"/>
    <w:uiPriority w:val="99"/>
    <w:rsid w:val="00293EB0"/>
    <w:pPr>
      <w:widowControl/>
      <w:autoSpaceDE/>
      <w:autoSpaceDN/>
      <w:adjustRightInd/>
      <w:jc w:val="center"/>
    </w:pPr>
    <w:rPr>
      <w:i/>
      <w:sz w:val="20"/>
    </w:rPr>
  </w:style>
  <w:style w:type="paragraph" w:customStyle="1" w:styleId="a4">
    <w:name w:val="Таблица"/>
    <w:basedOn w:val="Normal"/>
    <w:link w:val="a5"/>
    <w:uiPriority w:val="99"/>
    <w:rsid w:val="00293EB0"/>
    <w:pPr>
      <w:widowControl/>
      <w:autoSpaceDE/>
      <w:autoSpaceDN/>
      <w:adjustRightInd/>
      <w:jc w:val="right"/>
    </w:pPr>
    <w:rPr>
      <w:i/>
      <w:sz w:val="20"/>
    </w:rPr>
  </w:style>
  <w:style w:type="character" w:customStyle="1" w:styleId="a5">
    <w:name w:val="Таблица Знак"/>
    <w:basedOn w:val="DefaultParagraphFont"/>
    <w:link w:val="a4"/>
    <w:uiPriority w:val="99"/>
    <w:locked/>
    <w:rsid w:val="00293EB0"/>
    <w:rPr>
      <w:rFonts w:eastAsia="Times New Roman" w:cs="Times New Roman"/>
      <w:i/>
      <w:sz w:val="24"/>
      <w:szCs w:val="24"/>
    </w:rPr>
  </w:style>
  <w:style w:type="paragraph" w:customStyle="1" w:styleId="a6">
    <w:name w:val="Центр"/>
    <w:basedOn w:val="Normal"/>
    <w:next w:val="Normal"/>
    <w:uiPriority w:val="99"/>
    <w:rsid w:val="00293EB0"/>
    <w:pPr>
      <w:widowControl/>
      <w:autoSpaceDE/>
      <w:autoSpaceDN/>
      <w:adjustRightInd/>
      <w:jc w:val="center"/>
    </w:pPr>
    <w:rPr>
      <w:i/>
      <w:sz w:val="20"/>
    </w:rPr>
  </w:style>
  <w:style w:type="table" w:styleId="TableGrid">
    <w:name w:val="Table Grid"/>
    <w:basedOn w:val="TableNormal"/>
    <w:uiPriority w:val="99"/>
    <w:rsid w:val="00747613"/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OC2">
    <w:name w:val="toc 2"/>
    <w:basedOn w:val="Normal"/>
    <w:next w:val="Normal"/>
    <w:autoRedefine/>
    <w:uiPriority w:val="99"/>
    <w:rsid w:val="001C2BEA"/>
    <w:pPr>
      <w:widowControl/>
      <w:tabs>
        <w:tab w:val="right" w:leader="dot" w:pos="6804"/>
      </w:tabs>
      <w:autoSpaceDE/>
      <w:autoSpaceDN/>
      <w:adjustRightInd/>
      <w:ind w:left="426"/>
    </w:pPr>
    <w:rPr>
      <w:noProof/>
      <w:sz w:val="20"/>
      <w:szCs w:val="20"/>
    </w:rPr>
  </w:style>
  <w:style w:type="paragraph" w:customStyle="1" w:styleId="a7">
    <w:name w:val="Список нум"/>
    <w:basedOn w:val="Normal"/>
    <w:next w:val="Normal"/>
    <w:uiPriority w:val="99"/>
    <w:rsid w:val="002D2175"/>
    <w:pPr>
      <w:widowControl/>
      <w:tabs>
        <w:tab w:val="num" w:pos="927"/>
      </w:tabs>
      <w:autoSpaceDE/>
      <w:autoSpaceDN/>
      <w:adjustRightInd/>
      <w:ind w:left="927" w:hanging="360"/>
      <w:jc w:val="both"/>
    </w:pPr>
    <w:rPr>
      <w:sz w:val="20"/>
      <w:szCs w:val="20"/>
    </w:rPr>
  </w:style>
  <w:style w:type="paragraph" w:styleId="Header">
    <w:name w:val="header"/>
    <w:basedOn w:val="Normal"/>
    <w:link w:val="HeaderChar"/>
    <w:uiPriority w:val="99"/>
    <w:rsid w:val="002D2175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2D2175"/>
    <w:rPr>
      <w:rFonts w:eastAsia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rsid w:val="002D2175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2D2175"/>
    <w:rPr>
      <w:rFonts w:eastAsia="Times New Roman" w:cs="Times New Roman"/>
      <w:sz w:val="24"/>
      <w:szCs w:val="24"/>
    </w:rPr>
  </w:style>
  <w:style w:type="paragraph" w:styleId="BodyTextIndent">
    <w:name w:val="Body Text Indent"/>
    <w:basedOn w:val="Normal"/>
    <w:link w:val="BodyTextIndentChar"/>
    <w:uiPriority w:val="99"/>
    <w:rsid w:val="005D4C3A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locked/>
    <w:rsid w:val="005D4C3A"/>
    <w:rPr>
      <w:rFonts w:eastAsia="Times New Roman" w:cs="Times New Roman"/>
      <w:sz w:val="24"/>
      <w:szCs w:val="24"/>
    </w:rPr>
  </w:style>
  <w:style w:type="paragraph" w:customStyle="1" w:styleId="Style1">
    <w:name w:val="Style1"/>
    <w:basedOn w:val="Normal"/>
    <w:uiPriority w:val="99"/>
    <w:rsid w:val="005D4C3A"/>
  </w:style>
  <w:style w:type="paragraph" w:customStyle="1" w:styleId="Style2">
    <w:name w:val="Style2"/>
    <w:basedOn w:val="Normal"/>
    <w:uiPriority w:val="99"/>
    <w:rsid w:val="005D4C3A"/>
  </w:style>
  <w:style w:type="paragraph" w:customStyle="1" w:styleId="Style4">
    <w:name w:val="Style4"/>
    <w:basedOn w:val="Normal"/>
    <w:uiPriority w:val="99"/>
    <w:rsid w:val="005D4C3A"/>
  </w:style>
  <w:style w:type="paragraph" w:customStyle="1" w:styleId="Style5">
    <w:name w:val="Style5"/>
    <w:basedOn w:val="Normal"/>
    <w:uiPriority w:val="99"/>
    <w:rsid w:val="005D4C3A"/>
  </w:style>
  <w:style w:type="paragraph" w:customStyle="1" w:styleId="Style6">
    <w:name w:val="Style6"/>
    <w:basedOn w:val="Normal"/>
    <w:uiPriority w:val="99"/>
    <w:rsid w:val="005D4C3A"/>
  </w:style>
  <w:style w:type="character" w:customStyle="1" w:styleId="FontStyle16">
    <w:name w:val="Font Style16"/>
    <w:basedOn w:val="DefaultParagraphFont"/>
    <w:uiPriority w:val="99"/>
    <w:rsid w:val="005D4C3A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DefaultParagraphFont"/>
    <w:uiPriority w:val="99"/>
    <w:rsid w:val="005D4C3A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DefaultParagraphFont"/>
    <w:uiPriority w:val="99"/>
    <w:rsid w:val="005D4C3A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0">
    <w:name w:val="Font Style20"/>
    <w:basedOn w:val="DefaultParagraphFont"/>
    <w:uiPriority w:val="99"/>
    <w:rsid w:val="005D4C3A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DefaultParagraphFont"/>
    <w:uiPriority w:val="99"/>
    <w:rsid w:val="005D4C3A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DefaultParagraphFont"/>
    <w:uiPriority w:val="99"/>
    <w:rsid w:val="005D4C3A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DefaultParagraphFont"/>
    <w:uiPriority w:val="99"/>
    <w:rsid w:val="005D4C3A"/>
    <w:rPr>
      <w:rFonts w:ascii="Times New Roman" w:hAnsi="Times New Roman" w:cs="Times New Roman"/>
      <w:b/>
      <w:bCs/>
      <w:sz w:val="12"/>
      <w:szCs w:val="12"/>
    </w:rPr>
  </w:style>
  <w:style w:type="paragraph" w:customStyle="1" w:styleId="Style9">
    <w:name w:val="Style9"/>
    <w:basedOn w:val="Normal"/>
    <w:uiPriority w:val="99"/>
    <w:rsid w:val="005D4C3A"/>
  </w:style>
  <w:style w:type="paragraph" w:customStyle="1" w:styleId="Style10">
    <w:name w:val="Style10"/>
    <w:basedOn w:val="Normal"/>
    <w:uiPriority w:val="99"/>
    <w:rsid w:val="005D4C3A"/>
  </w:style>
  <w:style w:type="paragraph" w:customStyle="1" w:styleId="Style11">
    <w:name w:val="Style11"/>
    <w:basedOn w:val="Normal"/>
    <w:uiPriority w:val="99"/>
    <w:rsid w:val="005D4C3A"/>
  </w:style>
  <w:style w:type="paragraph" w:customStyle="1" w:styleId="Style12">
    <w:name w:val="Style12"/>
    <w:basedOn w:val="Normal"/>
    <w:uiPriority w:val="99"/>
    <w:rsid w:val="005D4C3A"/>
  </w:style>
  <w:style w:type="paragraph" w:customStyle="1" w:styleId="Style13">
    <w:name w:val="Style13"/>
    <w:basedOn w:val="Normal"/>
    <w:uiPriority w:val="99"/>
    <w:rsid w:val="005D4C3A"/>
  </w:style>
  <w:style w:type="paragraph" w:customStyle="1" w:styleId="Style8">
    <w:name w:val="Style8"/>
    <w:basedOn w:val="Normal"/>
    <w:uiPriority w:val="99"/>
    <w:rsid w:val="007B0B71"/>
  </w:style>
  <w:style w:type="character" w:customStyle="1" w:styleId="FontStyle25">
    <w:name w:val="Font Style25"/>
    <w:basedOn w:val="DefaultParagraphFont"/>
    <w:uiPriority w:val="99"/>
    <w:rsid w:val="007B0B71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4">
    <w:name w:val="Style14"/>
    <w:basedOn w:val="Normal"/>
    <w:uiPriority w:val="99"/>
    <w:rsid w:val="007B0B71"/>
  </w:style>
  <w:style w:type="character" w:customStyle="1" w:styleId="FontStyle31">
    <w:name w:val="Font Style31"/>
    <w:basedOn w:val="DefaultParagraphFont"/>
    <w:uiPriority w:val="99"/>
    <w:rsid w:val="007B0B71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DefaultParagraphFont"/>
    <w:uiPriority w:val="99"/>
    <w:rsid w:val="007B0B71"/>
    <w:rPr>
      <w:rFonts w:ascii="Times New Roman" w:hAnsi="Times New Roman" w:cs="Times New Roman"/>
      <w:i/>
      <w:iCs/>
      <w:sz w:val="12"/>
      <w:szCs w:val="12"/>
    </w:rPr>
  </w:style>
  <w:style w:type="paragraph" w:customStyle="1" w:styleId="Style7">
    <w:name w:val="Style7"/>
    <w:basedOn w:val="Normal"/>
    <w:uiPriority w:val="99"/>
    <w:rsid w:val="00D56345"/>
  </w:style>
  <w:style w:type="character" w:customStyle="1" w:styleId="FontStyle15">
    <w:name w:val="Font Style15"/>
    <w:basedOn w:val="DefaultParagraphFont"/>
    <w:uiPriority w:val="99"/>
    <w:rsid w:val="00D56345"/>
    <w:rPr>
      <w:rFonts w:ascii="Times New Roman" w:hAnsi="Times New Roman" w:cs="Times New Roman"/>
      <w:b/>
      <w:bCs/>
      <w:sz w:val="18"/>
      <w:szCs w:val="18"/>
    </w:rPr>
  </w:style>
  <w:style w:type="paragraph" w:customStyle="1" w:styleId="Style16">
    <w:name w:val="Style16"/>
    <w:basedOn w:val="Normal"/>
    <w:uiPriority w:val="99"/>
    <w:rsid w:val="00517FA0"/>
    <w:pPr>
      <w:ind w:firstLine="567"/>
      <w:jc w:val="both"/>
    </w:pPr>
  </w:style>
  <w:style w:type="paragraph" w:styleId="PlainText">
    <w:name w:val="Plain Text"/>
    <w:basedOn w:val="Normal"/>
    <w:link w:val="PlainTextChar"/>
    <w:uiPriority w:val="99"/>
    <w:rsid w:val="00D555A8"/>
    <w:pPr>
      <w:widowControl/>
      <w:autoSpaceDE/>
      <w:autoSpaceDN/>
      <w:adjustRightInd/>
    </w:pPr>
    <w:rPr>
      <w:rFonts w:ascii="Courier New" w:hAnsi="Courier New" w:cs="Courier New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uiPriority w:val="99"/>
    <w:locked/>
    <w:rsid w:val="00D555A8"/>
    <w:rPr>
      <w:rFonts w:ascii="Courier New" w:hAnsi="Courier New" w:cs="Courier New"/>
    </w:rPr>
  </w:style>
  <w:style w:type="paragraph" w:styleId="FootnoteText">
    <w:name w:val="footnote text"/>
    <w:basedOn w:val="Normal"/>
    <w:link w:val="FootnoteTextChar"/>
    <w:uiPriority w:val="99"/>
    <w:rsid w:val="006F4100"/>
    <w:pPr>
      <w:ind w:firstLine="567"/>
      <w:jc w:val="both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locked/>
    <w:rsid w:val="006F4100"/>
    <w:rPr>
      <w:rFonts w:eastAsia="Times New Roman" w:cs="Times New Roman"/>
    </w:rPr>
  </w:style>
  <w:style w:type="paragraph" w:customStyle="1" w:styleId="Default">
    <w:name w:val="Default"/>
    <w:uiPriority w:val="99"/>
    <w:rsid w:val="0031512E"/>
    <w:pPr>
      <w:autoSpaceDE w:val="0"/>
      <w:autoSpaceDN w:val="0"/>
      <w:adjustRightInd w:val="0"/>
    </w:pPr>
    <w:rPr>
      <w:color w:val="000000"/>
      <w:sz w:val="24"/>
      <w:szCs w:val="24"/>
      <w:lang w:eastAsia="en-US"/>
    </w:rPr>
  </w:style>
  <w:style w:type="paragraph" w:customStyle="1" w:styleId="a8">
    <w:name w:val="методич"/>
    <w:basedOn w:val="Normal"/>
    <w:uiPriority w:val="99"/>
    <w:rsid w:val="002E0BAF"/>
    <w:pPr>
      <w:widowControl/>
      <w:autoSpaceDE/>
      <w:autoSpaceDN/>
      <w:adjustRightInd/>
      <w:ind w:firstLine="567"/>
      <w:jc w:val="both"/>
    </w:pPr>
    <w:rPr>
      <w:sz w:val="20"/>
      <w:szCs w:val="20"/>
    </w:rPr>
  </w:style>
  <w:style w:type="character" w:styleId="PageNumber">
    <w:name w:val="page number"/>
    <w:basedOn w:val="DefaultParagraphFont"/>
    <w:uiPriority w:val="99"/>
    <w:rsid w:val="0069756F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6B15E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6B15EE"/>
    <w:rPr>
      <w:rFonts w:ascii="Tahoma" w:hAnsi="Tahoma" w:cs="Tahoma"/>
      <w:sz w:val="16"/>
      <w:szCs w:val="16"/>
    </w:rPr>
  </w:style>
  <w:style w:type="paragraph" w:customStyle="1" w:styleId="Textbody">
    <w:name w:val="Text body"/>
    <w:basedOn w:val="Normal"/>
    <w:uiPriority w:val="99"/>
    <w:rsid w:val="007E0846"/>
    <w:pPr>
      <w:autoSpaceDE/>
      <w:adjustRightInd/>
      <w:spacing w:after="120"/>
      <w:ind w:firstLine="567"/>
      <w:jc w:val="both"/>
      <w:textAlignment w:val="baseline"/>
    </w:pPr>
    <w:rPr>
      <w:rFonts w:eastAsia="SimSun" w:cs="Mangal"/>
      <w:kern w:val="3"/>
      <w:lang w:eastAsia="zh-CN" w:bidi="hi-IN"/>
    </w:rPr>
  </w:style>
  <w:style w:type="paragraph" w:customStyle="1" w:styleId="a9">
    <w:name w:val="методичка"/>
    <w:basedOn w:val="BodyTextIndent"/>
    <w:uiPriority w:val="99"/>
    <w:rsid w:val="00137063"/>
    <w:pPr>
      <w:widowControl/>
      <w:autoSpaceDE/>
      <w:autoSpaceDN/>
      <w:adjustRightInd/>
      <w:spacing w:after="0"/>
      <w:ind w:left="0" w:firstLine="567"/>
      <w:jc w:val="both"/>
    </w:pPr>
    <w:rPr>
      <w:rFonts w:ascii="Arial" w:hAnsi="Arial" w:cs="Arial"/>
      <w:sz w:val="20"/>
      <w:szCs w:val="20"/>
    </w:rPr>
  </w:style>
  <w:style w:type="paragraph" w:customStyle="1" w:styleId="aa">
    <w:name w:val="Содержание"/>
    <w:basedOn w:val="Normal"/>
    <w:uiPriority w:val="99"/>
    <w:rsid w:val="008975E4"/>
    <w:pPr>
      <w:widowControl/>
      <w:autoSpaceDE/>
      <w:autoSpaceDN/>
      <w:adjustRightInd/>
    </w:pPr>
    <w:rPr>
      <w:rFonts w:ascii="Courier New" w:hAnsi="Courier New"/>
      <w:sz w:val="28"/>
      <w:szCs w:val="20"/>
    </w:rPr>
  </w:style>
  <w:style w:type="character" w:customStyle="1" w:styleId="FontStyle14">
    <w:name w:val="Font Style14"/>
    <w:uiPriority w:val="99"/>
    <w:rsid w:val="00010A11"/>
    <w:rPr>
      <w:rFonts w:ascii="Times New Roman" w:hAnsi="Times New Roman"/>
      <w:b/>
      <w:sz w:val="1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049051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9051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9051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9051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9051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9051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9051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9051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9051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9051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9051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9051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9051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9051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9051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9051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9051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9051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9051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9051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9051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9051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hyperlink" Target="https://www.studocu.com/ru/document/spbpu/evm-i-periferiynye-ustroystva/drugoe/uchebnoe-posobie-molodyakov/577315/view" TargetMode="External"/><Relationship Id="rId18" Type="http://schemas.openxmlformats.org/officeDocument/2006/relationships/hyperlink" Target="http://www.gks.ru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www.ptc.com" TargetMode="External"/><Relationship Id="rId7" Type="http://schemas.openxmlformats.org/officeDocument/2006/relationships/image" Target="media/image1.emf"/><Relationship Id="rId12" Type="http://schemas.openxmlformats.org/officeDocument/2006/relationships/hyperlink" Target="https://drive.google.com/file/d/1mN3RkQeFoX9oNXN1r2YVtJqWMIawc3xz/view" TargetMode="External"/><Relationship Id="rId17" Type="http://schemas.openxmlformats.org/officeDocument/2006/relationships/hyperlink" Target="http://www.magtu.ru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://www.creditural.ru" TargetMode="External"/><Relationship Id="rId20" Type="http://schemas.openxmlformats.org/officeDocument/2006/relationships/hyperlink" Target="http://www.microsoft.com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://www.mmk.ru" TargetMode="External"/><Relationship Id="rId23" Type="http://schemas.openxmlformats.org/officeDocument/2006/relationships/hyperlink" Target="http://cgm.graphicon.ru" TargetMode="External"/><Relationship Id="rId10" Type="http://schemas.openxmlformats.org/officeDocument/2006/relationships/footer" Target="footer1.xml"/><Relationship Id="rId19" Type="http://schemas.openxmlformats.org/officeDocument/2006/relationships/hyperlink" Target="http://www.statsoft.ru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://sps.vuz.magtu.ru/Shared%20Documents/Forms/AllItems.aspx?RootFolder=%2FShared%20Documents%2F%D0%9F%D0%BE%D0%B4%D0%B3%D0%BE%D1%82%D0%BE%D0%B2%D0%BA%D0%B0%20%D0%BA%20%D0%B0%D0%BA%D0%BA%D1%80%D0%B5%D0%B4%D0%B8%D1%82%D0%B0%D1%86%D0%B8%D0%B8%202020%2F%D0%A1%D0%B0%D0%BC%D0%BE%D0%BE%D0%B1%D1%81%D0%BB%D0%B5%D0%B4%D0%BE%D0%B2%D0%B0%D0%BD%D0%B8%D0%B5%202019%D0%B3%2F%D0%9B%D0%B8%D1%86%D0%B5%D0%BD%D0%B7%D0%B8%D0%BE%D0%BD%D0%BD%D0%BE%D0%B5%20%D0%9F%D0%9E&amp;InitialTabId=Ribbon.Document&amp;VisibilityContext=WSSTabPersistence" TargetMode="External"/><Relationship Id="rId22" Type="http://schemas.openxmlformats.org/officeDocument/2006/relationships/hyperlink" Target="http://graphics.cs.msu.r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691</TotalTime>
  <Pages>27</Pages>
  <Words>6303</Words>
  <Characters>-32766</Characters>
  <Application>Microsoft Office Outlook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Оксана</dc:creator>
  <cp:keywords/>
  <dc:description/>
  <cp:lastModifiedBy>Samsung</cp:lastModifiedBy>
  <cp:revision>240</cp:revision>
  <cp:lastPrinted>2013-11-21T19:31:00Z</cp:lastPrinted>
  <dcterms:created xsi:type="dcterms:W3CDTF">2016-04-07T16:57:00Z</dcterms:created>
  <dcterms:modified xsi:type="dcterms:W3CDTF">2020-11-08T06:34:00Z</dcterms:modified>
</cp:coreProperties>
</file>