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9DEE9" w14:textId="77777777" w:rsidR="00A866C2" w:rsidRDefault="00330FBC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77" behindDoc="0" locked="0" layoutInCell="1" allowOverlap="1" wp14:anchorId="1196013A" wp14:editId="42B9D8E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52690" cy="106883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2A69702E" w14:textId="77777777" w:rsidR="00A866C2" w:rsidRDefault="00330FBC" w:rsidP="00330FBC">
      <w:pPr>
        <w:suppressAutoHyphens/>
        <w:ind w:firstLine="567"/>
        <w:jc w:val="both"/>
        <w:rPr>
          <w:rStyle w:val="FontStyle16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76" behindDoc="0" locked="0" layoutInCell="1" allowOverlap="1" wp14:anchorId="6EC3C12E" wp14:editId="66D6EDAE">
            <wp:simplePos x="0" y="0"/>
            <wp:positionH relativeFrom="column">
              <wp:posOffset>-1080135</wp:posOffset>
            </wp:positionH>
            <wp:positionV relativeFrom="paragraph">
              <wp:posOffset>-71755</wp:posOffset>
            </wp:positionV>
            <wp:extent cx="7560310" cy="1069213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15EE4" w14:textId="77777777" w:rsidR="003971F5" w:rsidRDefault="003971F5">
      <w:pPr>
        <w:pStyle w:val="17"/>
        <w:ind w:firstLine="567"/>
        <w:rPr>
          <w:rStyle w:val="FontStyle16"/>
          <w:color w:val="000000"/>
          <w:sz w:val="24"/>
          <w:szCs w:val="24"/>
        </w:rPr>
      </w:pPr>
      <w:r w:rsidRPr="003971F5">
        <w:rPr>
          <w:rStyle w:val="FontStyle16"/>
          <w:noProof/>
          <w:sz w:val="24"/>
          <w:szCs w:val="24"/>
        </w:rPr>
        <w:lastRenderedPageBreak/>
        <w:drawing>
          <wp:inline distT="0" distB="0" distL="0" distR="0" wp14:anchorId="5E6922AC" wp14:editId="026400FF">
            <wp:extent cx="5715000" cy="78581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color w:val="000000"/>
          <w:sz w:val="24"/>
          <w:szCs w:val="24"/>
        </w:rPr>
        <w:br/>
      </w:r>
      <w:r>
        <w:rPr>
          <w:rStyle w:val="FontStyle16"/>
          <w:color w:val="000000"/>
          <w:sz w:val="24"/>
          <w:szCs w:val="24"/>
        </w:rPr>
        <w:br/>
      </w:r>
    </w:p>
    <w:p w14:paraId="11A223ED" w14:textId="77777777" w:rsidR="003971F5" w:rsidRDefault="003971F5">
      <w:pPr>
        <w:widowControl/>
        <w:rPr>
          <w:rStyle w:val="FontStyle16"/>
          <w:color w:val="000000"/>
          <w:sz w:val="24"/>
          <w:szCs w:val="24"/>
        </w:rPr>
      </w:pPr>
      <w:r>
        <w:rPr>
          <w:rStyle w:val="FontStyle16"/>
          <w:color w:val="000000"/>
          <w:sz w:val="24"/>
          <w:szCs w:val="24"/>
        </w:rPr>
        <w:br w:type="page"/>
      </w:r>
    </w:p>
    <w:p w14:paraId="1448FF6F" w14:textId="77777777" w:rsidR="00A866C2" w:rsidRDefault="00330FBC">
      <w:pPr>
        <w:pStyle w:val="17"/>
        <w:ind w:firstLine="567"/>
        <w:rPr>
          <w:rStyle w:val="FontStyle16"/>
          <w:color w:val="000000"/>
          <w:sz w:val="24"/>
          <w:szCs w:val="24"/>
        </w:rPr>
      </w:pPr>
      <w:r>
        <w:rPr>
          <w:rStyle w:val="FontStyle16"/>
          <w:color w:val="000000"/>
          <w:sz w:val="24"/>
          <w:szCs w:val="24"/>
        </w:rPr>
        <w:lastRenderedPageBreak/>
        <w:t xml:space="preserve">1 Цели освоения дисциплины </w:t>
      </w:r>
    </w:p>
    <w:p w14:paraId="4F7C11FA" w14:textId="77777777" w:rsidR="00A866C2" w:rsidRDefault="00A866C2">
      <w:pPr>
        <w:pStyle w:val="Style9"/>
        <w:widowControl/>
        <w:ind w:firstLine="567"/>
        <w:jc w:val="both"/>
        <w:rPr>
          <w:rStyle w:val="FontStyle16"/>
          <w:color w:val="000000"/>
          <w:sz w:val="24"/>
          <w:szCs w:val="24"/>
        </w:rPr>
      </w:pPr>
    </w:p>
    <w:p w14:paraId="65CA76B0" w14:textId="77777777" w:rsidR="00A866C2" w:rsidRDefault="00330FBC">
      <w:pPr>
        <w:pStyle w:val="Style9"/>
        <w:widowControl/>
        <w:ind w:firstLine="567"/>
        <w:jc w:val="both"/>
        <w:rPr>
          <w:color w:val="000000"/>
        </w:rPr>
      </w:pPr>
      <w:r>
        <w:rPr>
          <w:rStyle w:val="FontStyle16"/>
          <w:color w:val="000000"/>
          <w:sz w:val="24"/>
          <w:szCs w:val="24"/>
        </w:rPr>
        <w:t>Целью</w:t>
      </w:r>
      <w:r>
        <w:rPr>
          <w:rStyle w:val="FontStyle16"/>
          <w:b w:val="0"/>
          <w:color w:val="000000"/>
          <w:sz w:val="24"/>
          <w:szCs w:val="24"/>
        </w:rPr>
        <w:t xml:space="preserve"> освоения дисциплины «Организация производства и обслуживания на предприятиях общественного питания» является: </w:t>
      </w:r>
      <w:r>
        <w:rPr>
          <w:color w:val="000000"/>
        </w:rPr>
        <w:t>формирование знаний и умений  по организации производства и технологии отрасли общественного питания, организации обслуживания потребителей в различных предприятиях общественного питания.</w:t>
      </w:r>
    </w:p>
    <w:p w14:paraId="23383A19" w14:textId="77777777" w:rsidR="00A866C2" w:rsidRDefault="00A866C2">
      <w:pPr>
        <w:pStyle w:val="Style9"/>
        <w:widowControl/>
        <w:jc w:val="both"/>
      </w:pPr>
      <w:bookmarkStart w:id="0" w:name="OLE_LINK2"/>
      <w:bookmarkStart w:id="1" w:name="OLE_LINK1"/>
      <w:bookmarkEnd w:id="0"/>
      <w:bookmarkEnd w:id="1"/>
    </w:p>
    <w:p w14:paraId="3F1983BC" w14:textId="77777777" w:rsidR="00A866C2" w:rsidRDefault="00330FBC">
      <w:pPr>
        <w:pStyle w:val="Style3"/>
        <w:widowControl/>
        <w:suppressAutoHyphens/>
        <w:ind w:firstLine="567"/>
        <w:jc w:val="both"/>
        <w:rPr>
          <w:rStyle w:val="FontStyle21"/>
          <w:b/>
          <w:color w:val="000000"/>
          <w:sz w:val="24"/>
          <w:szCs w:val="24"/>
        </w:rPr>
      </w:pPr>
      <w:r>
        <w:rPr>
          <w:rStyle w:val="FontStyle21"/>
          <w:b/>
          <w:color w:val="000000"/>
          <w:sz w:val="24"/>
          <w:szCs w:val="24"/>
        </w:rPr>
        <w:t>2 Место дисциплины в структуре образовательной программы  подготовки бакалавра</w:t>
      </w:r>
    </w:p>
    <w:p w14:paraId="50DF950B" w14:textId="77777777" w:rsidR="00A866C2" w:rsidRDefault="00A866C2">
      <w:pPr>
        <w:pStyle w:val="Style4"/>
        <w:widowControl/>
        <w:ind w:firstLine="567"/>
        <w:jc w:val="both"/>
        <w:rPr>
          <w:rStyle w:val="FontStyle21"/>
          <w:color w:val="000000"/>
          <w:sz w:val="24"/>
          <w:szCs w:val="24"/>
        </w:rPr>
      </w:pPr>
    </w:p>
    <w:p w14:paraId="2C65A75B" w14:textId="77777777" w:rsidR="00A866C2" w:rsidRDefault="00330FBC">
      <w:pPr>
        <w:pStyle w:val="Style4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21"/>
          <w:color w:val="000000"/>
          <w:sz w:val="24"/>
          <w:szCs w:val="24"/>
        </w:rPr>
        <w:t>Дисциплина Б1.Б.16 «</w:t>
      </w:r>
      <w:r>
        <w:rPr>
          <w:rStyle w:val="FontStyle16"/>
          <w:b w:val="0"/>
          <w:color w:val="000000"/>
          <w:sz w:val="24"/>
          <w:szCs w:val="24"/>
        </w:rPr>
        <w:t>Организация производства и обслуживания на предприятиях общественного питания</w:t>
      </w:r>
      <w:r>
        <w:rPr>
          <w:rStyle w:val="FontStyle21"/>
          <w:color w:val="000000"/>
          <w:sz w:val="24"/>
          <w:szCs w:val="24"/>
        </w:rPr>
        <w:t xml:space="preserve">» является дисциплиной, входящей в </w:t>
      </w:r>
      <w:r>
        <w:rPr>
          <w:rStyle w:val="FontStyle21"/>
          <w:sz w:val="24"/>
          <w:szCs w:val="24"/>
        </w:rPr>
        <w:t xml:space="preserve">базовую часть блока 1 образовательной программы. </w:t>
      </w:r>
    </w:p>
    <w:p w14:paraId="52D21829" w14:textId="77777777" w:rsidR="00A866C2" w:rsidRDefault="00330FBC">
      <w:pPr>
        <w:pStyle w:val="Style4"/>
        <w:widowControl/>
        <w:ind w:firstLine="567"/>
        <w:jc w:val="both"/>
      </w:pPr>
      <w:r>
        <w:rPr>
          <w:rStyle w:val="FontStyle17"/>
          <w:b w:val="0"/>
          <w:sz w:val="24"/>
          <w:szCs w:val="24"/>
        </w:rPr>
        <w:t xml:space="preserve">Для  </w:t>
      </w:r>
      <w:r>
        <w:t xml:space="preserve">изучения дисциплины студенты необходимы знания и умения, сформированные в результате изучения дисциплин: «Введение в специальность», «Оборудование предприятий общественного питания», «Санитария и гигиена питания», «Технология приготовления блюд и кулинарных изделий».  </w:t>
      </w:r>
    </w:p>
    <w:p w14:paraId="60F5CF62" w14:textId="77777777" w:rsidR="00A866C2" w:rsidRDefault="00330FBC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Знания и умения, полученные при изучении данной дисциплины, будут необходимы для изучения дисциплин «Инжиниринг меню», «Основы проектирования предприятий общественного питания», «Сервисная деятельность», а также для прохождения производственной практики. </w:t>
      </w:r>
    </w:p>
    <w:p w14:paraId="5121D16B" w14:textId="77777777" w:rsidR="00330FBC" w:rsidRDefault="00330FBC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color w:val="000000"/>
          <w:sz w:val="24"/>
          <w:szCs w:val="24"/>
        </w:rPr>
        <w:t xml:space="preserve">Дисциплина «Организация производства и обслуживания на предприятиях общественного питания» </w:t>
      </w:r>
      <w:r>
        <w:rPr>
          <w:rStyle w:val="FontStyle16"/>
          <w:b w:val="0"/>
          <w:sz w:val="24"/>
          <w:szCs w:val="24"/>
        </w:rPr>
        <w:t>позволяет</w:t>
      </w:r>
      <w:r w:rsidRPr="006610C4">
        <w:rPr>
          <w:rStyle w:val="FontStyle16"/>
          <w:b w:val="0"/>
          <w:sz w:val="24"/>
          <w:szCs w:val="24"/>
        </w:rPr>
        <w:t xml:space="preserve"> студентам сформировать </w:t>
      </w:r>
      <w:r w:rsidRPr="008D0FA3">
        <w:rPr>
          <w:rStyle w:val="FontStyle16"/>
          <w:b w:val="0"/>
          <w:sz w:val="24"/>
          <w:szCs w:val="24"/>
        </w:rPr>
        <w:t>профессиональные навыки в области</w:t>
      </w:r>
      <w:r>
        <w:rPr>
          <w:rStyle w:val="FontStyle16"/>
          <w:b w:val="0"/>
          <w:sz w:val="24"/>
          <w:szCs w:val="24"/>
        </w:rPr>
        <w:t xml:space="preserve"> организации производства предприятий питания и обслуживания потребителей.</w:t>
      </w:r>
    </w:p>
    <w:p w14:paraId="196BE884" w14:textId="77777777" w:rsidR="00A866C2" w:rsidRDefault="00A866C2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14:paraId="5BC3BFFB" w14:textId="77777777" w:rsidR="00A866C2" w:rsidRDefault="00330FBC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3 </w:t>
      </w:r>
      <w:r>
        <w:rPr>
          <w:rStyle w:val="FontStyle21"/>
          <w:b/>
          <w:color w:val="000000"/>
          <w:sz w:val="24"/>
          <w:szCs w:val="24"/>
        </w:rPr>
        <w:t xml:space="preserve">Компетенции обучающегося, формируемые в результате освоения дисциплины </w:t>
      </w:r>
      <w:r>
        <w:rPr>
          <w:rStyle w:val="FontStyle21"/>
          <w:b/>
          <w:sz w:val="24"/>
          <w:szCs w:val="24"/>
        </w:rPr>
        <w:t>и планируемые результаты обучения</w:t>
      </w:r>
    </w:p>
    <w:p w14:paraId="7FA8EA94" w14:textId="77777777" w:rsidR="00A866C2" w:rsidRDefault="00A866C2">
      <w:pPr>
        <w:pStyle w:val="17"/>
        <w:ind w:firstLine="567"/>
        <w:rPr>
          <w:color w:val="000000"/>
        </w:rPr>
      </w:pPr>
    </w:p>
    <w:p w14:paraId="0E3C2D46" w14:textId="77777777" w:rsidR="00A866C2" w:rsidRDefault="00330FBC">
      <w:pPr>
        <w:pStyle w:val="17"/>
        <w:ind w:firstLine="567"/>
      </w:pPr>
      <w:r>
        <w:t>В результате освоения дисциплины «</w:t>
      </w:r>
      <w:r>
        <w:rPr>
          <w:rStyle w:val="FontStyle16"/>
          <w:b w:val="0"/>
          <w:color w:val="000000"/>
          <w:sz w:val="24"/>
          <w:szCs w:val="24"/>
        </w:rPr>
        <w:t>Организация производства и обслуживания на предприятиях общественного питания</w:t>
      </w:r>
      <w:r>
        <w:t>» обучающийся должен обладать следующими компетенциями: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A866C2" w14:paraId="43C70E09" w14:textId="77777777" w:rsidTr="004A3CC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937F" w14:textId="77777777" w:rsidR="00A866C2" w:rsidRDefault="00330FBC">
            <w:pPr>
              <w:pStyle w:val="17"/>
              <w:ind w:firstLine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4A67" w14:textId="77777777" w:rsidR="00A866C2" w:rsidRDefault="00330FBC">
            <w:pPr>
              <w:pStyle w:val="17"/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A866C2" w14:paraId="7C0074CF" w14:textId="77777777" w:rsidTr="004A3CC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4716" w14:textId="77777777" w:rsidR="00A866C2" w:rsidRDefault="00330FBC">
            <w:pPr>
              <w:pStyle w:val="17"/>
              <w:ind w:firstLine="0"/>
              <w:rPr>
                <w:b/>
                <w:highlight w:val="red"/>
              </w:rPr>
            </w:pPr>
            <w:r>
              <w:rPr>
                <w:b/>
              </w:rPr>
              <w:t>ОПК-2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EC56" w14:textId="77777777" w:rsidR="00A866C2" w:rsidRDefault="00330FBC">
            <w:pPr>
              <w:jc w:val="both"/>
              <w:rPr>
                <w:b/>
              </w:rPr>
            </w:pPr>
            <w:r>
              <w:rPr>
                <w:b/>
              </w:rPr>
              <w:t xml:space="preserve">способностью разрабатывать мероприятия по совершенствованию технологических процессов производства продуктов питания из растительного сырья </w:t>
            </w:r>
          </w:p>
        </w:tc>
      </w:tr>
      <w:tr w:rsidR="004A3CC8" w14:paraId="2D1C0553" w14:textId="77777777" w:rsidTr="004A3CC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13AC" w14:textId="77777777" w:rsidR="004A3CC8" w:rsidRDefault="004A3CC8">
            <w:pPr>
              <w:pStyle w:val="17"/>
              <w:ind w:firstLine="0"/>
            </w:pPr>
            <w:r>
              <w:t>Знать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8BAB" w14:textId="77777777" w:rsidR="004A3CC8" w:rsidRPr="00A67508" w:rsidRDefault="004A3CC8" w:rsidP="00752B41">
            <w:pPr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- прогрессивные способы организации производственной структуры и рабочих мест персонала</w:t>
            </w:r>
          </w:p>
        </w:tc>
      </w:tr>
      <w:tr w:rsidR="004A3CC8" w14:paraId="02333850" w14:textId="77777777" w:rsidTr="004A3CC8">
        <w:trPr>
          <w:trHeight w:val="14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11B4" w14:textId="77777777" w:rsidR="004A3CC8" w:rsidRDefault="004A3CC8">
            <w:pPr>
              <w:pStyle w:val="17"/>
              <w:ind w:firstLine="0"/>
            </w:pPr>
            <w:r>
              <w:t>Уметь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E3FC" w14:textId="77777777" w:rsidR="004A3CC8" w:rsidRPr="00966DAA" w:rsidRDefault="004A3CC8" w:rsidP="00752B41">
            <w:pPr>
              <w:pStyle w:val="17"/>
              <w:suppressAutoHyphens w:val="0"/>
              <w:ind w:firstLine="0"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- аргументировано обосновывать сущность организационных проблем;</w:t>
            </w:r>
          </w:p>
          <w:p w14:paraId="6D2AF9DC" w14:textId="77777777" w:rsidR="004A3CC8" w:rsidRPr="00966DAA" w:rsidRDefault="004A3CC8" w:rsidP="00752B41">
            <w:pPr>
              <w:pStyle w:val="17"/>
              <w:suppressAutoHyphens w:val="0"/>
              <w:ind w:firstLine="0"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- распознавать эффективные методы организации производства;</w:t>
            </w:r>
          </w:p>
          <w:p w14:paraId="24C0596C" w14:textId="77777777" w:rsidR="004A3CC8" w:rsidRPr="00A67508" w:rsidRDefault="004A3CC8" w:rsidP="00752B41">
            <w:pPr>
              <w:rPr>
                <w:sz w:val="20"/>
                <w:szCs w:val="20"/>
                <w:highlight w:val="yellow"/>
              </w:rPr>
            </w:pPr>
            <w:r w:rsidRPr="00966DAA">
              <w:rPr>
                <w:sz w:val="20"/>
                <w:szCs w:val="20"/>
              </w:rPr>
              <w:t>-анализировать и оценивать производственную инфраструктуру предприятия</w:t>
            </w:r>
          </w:p>
        </w:tc>
      </w:tr>
      <w:tr w:rsidR="004A3CC8" w14:paraId="72181AC6" w14:textId="77777777" w:rsidTr="004A3CC8">
        <w:trPr>
          <w:trHeight w:val="14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11C2" w14:textId="77777777" w:rsidR="004A3CC8" w:rsidRDefault="004A3CC8">
            <w:pPr>
              <w:pStyle w:val="17"/>
              <w:ind w:firstLine="0"/>
            </w:pPr>
            <w:r>
              <w:t>Владеть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F7E6" w14:textId="77777777" w:rsidR="004A3CC8" w:rsidRPr="00A67508" w:rsidRDefault="004A3CC8" w:rsidP="00752B41">
            <w:pPr>
              <w:rPr>
                <w:sz w:val="20"/>
                <w:szCs w:val="20"/>
                <w:highlight w:val="yellow"/>
              </w:rPr>
            </w:pPr>
            <w:r w:rsidRPr="00966DAA">
              <w:rPr>
                <w:sz w:val="20"/>
                <w:szCs w:val="20"/>
              </w:rPr>
              <w:t>-способами организации производства и эффективной работы трудового коллектива на основе современных методов управления</w:t>
            </w:r>
          </w:p>
        </w:tc>
      </w:tr>
      <w:tr w:rsidR="00A866C2" w14:paraId="2B3EF499" w14:textId="77777777" w:rsidTr="004A3CC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099B" w14:textId="77777777" w:rsidR="00A866C2" w:rsidRDefault="00330FBC">
            <w:pPr>
              <w:pStyle w:val="17"/>
              <w:ind w:firstLine="0"/>
              <w:rPr>
                <w:b/>
              </w:rPr>
            </w:pPr>
            <w:r>
              <w:rPr>
                <w:b/>
              </w:rPr>
              <w:t>ПК-10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3389" w14:textId="77777777" w:rsidR="00A866C2" w:rsidRDefault="00330FBC">
            <w:pPr>
              <w:jc w:val="both"/>
              <w:rPr>
                <w:b/>
              </w:rPr>
            </w:pPr>
            <w:r>
              <w:rPr>
                <w:b/>
              </w:rPr>
              <w:t xml:space="preserve">способностью организовать технологический процесс производства продуктов питания из растительного сырья и </w:t>
            </w:r>
            <w:r>
              <w:rPr>
                <w:b/>
              </w:rPr>
              <w:lastRenderedPageBreak/>
              <w:t xml:space="preserve">работу структурного подразделения </w:t>
            </w:r>
          </w:p>
          <w:p w14:paraId="3836D966" w14:textId="77777777" w:rsidR="00A866C2" w:rsidRDefault="00A866C2">
            <w:pPr>
              <w:jc w:val="both"/>
              <w:rPr>
                <w:b/>
              </w:rPr>
            </w:pPr>
          </w:p>
        </w:tc>
      </w:tr>
      <w:tr w:rsidR="004A3CC8" w14:paraId="5CB43226" w14:textId="77777777" w:rsidTr="004A3CC8">
        <w:trPr>
          <w:trHeight w:val="1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638E" w14:textId="77777777" w:rsidR="004A3CC8" w:rsidRDefault="004A3CC8">
            <w:pPr>
              <w:pStyle w:val="17"/>
              <w:ind w:firstLine="0"/>
            </w:pPr>
            <w:r>
              <w:lastRenderedPageBreak/>
              <w:t>Знать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0D7C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-основные понятия в области </w:t>
            </w:r>
            <w:r w:rsidRPr="00716081">
              <w:rPr>
                <w:rStyle w:val="FontStyle16"/>
                <w:b w:val="0"/>
                <w:bCs w:val="0"/>
                <w:color w:val="000000"/>
                <w:sz w:val="20"/>
                <w:szCs w:val="20"/>
              </w:rPr>
              <w:t>организации производства и обслуживания.</w:t>
            </w:r>
          </w:p>
        </w:tc>
      </w:tr>
      <w:tr w:rsidR="004A3CC8" w14:paraId="0D687594" w14:textId="77777777" w:rsidTr="004A3CC8">
        <w:trPr>
          <w:trHeight w:val="4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CF6C" w14:textId="77777777" w:rsidR="004A3CC8" w:rsidRDefault="004A3CC8">
            <w:pPr>
              <w:pStyle w:val="17"/>
              <w:ind w:firstLine="0"/>
            </w:pPr>
            <w:r>
              <w:t>Уметь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2020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 решать стандартные и нестандартные профессиональные задачи в области разработки организации питания в организациях общественного питания</w:t>
            </w:r>
          </w:p>
          <w:p w14:paraId="2CCB46D0" w14:textId="77777777" w:rsidR="004A3CC8" w:rsidRPr="00716081" w:rsidRDefault="004A3CC8" w:rsidP="00752B41">
            <w:pPr>
              <w:rPr>
                <w:sz w:val="20"/>
                <w:szCs w:val="20"/>
              </w:rPr>
            </w:pPr>
          </w:p>
        </w:tc>
      </w:tr>
      <w:tr w:rsidR="004A3CC8" w14:paraId="04EA0AA5" w14:textId="77777777" w:rsidTr="009426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6456" w14:textId="77777777" w:rsidR="004A3CC8" w:rsidRDefault="004A3CC8">
            <w:pPr>
              <w:pStyle w:val="17"/>
              <w:ind w:firstLine="0"/>
            </w:pPr>
            <w:r>
              <w:t>Владеть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3294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-основными практическими навыками в области организации производства и обслуживания на предприятиях общественного питания</w:t>
            </w:r>
          </w:p>
        </w:tc>
      </w:tr>
      <w:tr w:rsidR="00A866C2" w14:paraId="593F6230" w14:textId="77777777" w:rsidTr="004A3CC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1C3B" w14:textId="77777777" w:rsidR="00A866C2" w:rsidRDefault="00330FBC">
            <w:pPr>
              <w:pStyle w:val="17"/>
              <w:ind w:firstLine="0"/>
              <w:rPr>
                <w:b/>
                <w:highlight w:val="red"/>
              </w:rPr>
            </w:pPr>
            <w:r>
              <w:rPr>
                <w:b/>
              </w:rPr>
              <w:t>ПК-11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D76E" w14:textId="77777777" w:rsidR="00A866C2" w:rsidRDefault="00330FBC">
            <w:pPr>
              <w:jc w:val="both"/>
              <w:rPr>
                <w:b/>
              </w:rPr>
            </w:pPr>
            <w:r>
              <w:rPr>
                <w:b/>
              </w:rPr>
              <w:t xml:space="preserve">готовностью выполнить работы по рабочим профессиям </w:t>
            </w:r>
          </w:p>
        </w:tc>
      </w:tr>
      <w:tr w:rsidR="004A3CC8" w14:paraId="36608037" w14:textId="77777777" w:rsidTr="0081583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B35C" w14:textId="77777777" w:rsidR="004A3CC8" w:rsidRDefault="004A3CC8">
            <w:pPr>
              <w:pStyle w:val="17"/>
              <w:ind w:firstLine="0"/>
            </w:pPr>
            <w:r>
              <w:t>Знать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CE26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-основные понятия в области </w:t>
            </w:r>
            <w:r w:rsidRPr="00716081">
              <w:rPr>
                <w:rStyle w:val="FontStyle16"/>
                <w:b w:val="0"/>
                <w:bCs w:val="0"/>
                <w:color w:val="000000"/>
                <w:sz w:val="20"/>
                <w:szCs w:val="20"/>
              </w:rPr>
              <w:t>организации производства и обслуживания.</w:t>
            </w:r>
          </w:p>
        </w:tc>
      </w:tr>
      <w:tr w:rsidR="004A3CC8" w14:paraId="2AF6DE8E" w14:textId="77777777" w:rsidTr="004A3CC8">
        <w:trPr>
          <w:trHeight w:val="5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93DA" w14:textId="77777777" w:rsidR="004A3CC8" w:rsidRDefault="004A3CC8">
            <w:pPr>
              <w:pStyle w:val="17"/>
              <w:ind w:firstLine="0"/>
            </w:pPr>
            <w:r>
              <w:t>Уметь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CBD2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 решать стандартные и нестандартные профессиональные задачи в области разработки организации питания в организациях общественного питания</w:t>
            </w:r>
          </w:p>
        </w:tc>
      </w:tr>
      <w:tr w:rsidR="004A3CC8" w14:paraId="2DD058AD" w14:textId="77777777" w:rsidTr="0081583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A7F5" w14:textId="77777777" w:rsidR="004A3CC8" w:rsidRDefault="004A3CC8">
            <w:pPr>
              <w:pStyle w:val="17"/>
              <w:ind w:firstLine="0"/>
            </w:pPr>
            <w:r>
              <w:t>Владеть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3F97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-основными практическими навыками в области организации производства и обслуживания на предприятиях общественного питания</w:t>
            </w:r>
          </w:p>
        </w:tc>
      </w:tr>
    </w:tbl>
    <w:p w14:paraId="2CE6B001" w14:textId="77777777" w:rsidR="00A866C2" w:rsidRDefault="00A866C2">
      <w:pPr>
        <w:pStyle w:val="17"/>
        <w:ind w:firstLine="567"/>
      </w:pPr>
    </w:p>
    <w:p w14:paraId="28FAD0F5" w14:textId="77777777" w:rsidR="00A866C2" w:rsidRDefault="00A866C2">
      <w:pPr>
        <w:pStyle w:val="Style4"/>
        <w:widowControl/>
        <w:jc w:val="both"/>
        <w:rPr>
          <w:rStyle w:val="FontStyle18"/>
          <w:color w:val="000000"/>
          <w:sz w:val="24"/>
          <w:szCs w:val="24"/>
        </w:rPr>
      </w:pPr>
    </w:p>
    <w:p w14:paraId="392F227E" w14:textId="77777777" w:rsidR="00A866C2" w:rsidRDefault="00330FBC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color w:val="000000"/>
          <w:sz w:val="24"/>
          <w:szCs w:val="24"/>
        </w:rPr>
        <w:t xml:space="preserve">4 Структура и содержание дисциплины </w:t>
      </w:r>
    </w:p>
    <w:p w14:paraId="604B0D4B" w14:textId="77777777" w:rsidR="00A866C2" w:rsidRDefault="00A866C2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14:paraId="3A49E810" w14:textId="77777777" w:rsidR="00A866C2" w:rsidRDefault="00330FBC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Общая трудоемкость дисциплины составляет </w:t>
      </w:r>
      <w:r w:rsidRPr="00330FBC">
        <w:rPr>
          <w:rStyle w:val="FontStyle18"/>
          <w:b w:val="0"/>
          <w:color w:val="000000"/>
          <w:sz w:val="24"/>
          <w:szCs w:val="24"/>
          <w:u w:val="single"/>
        </w:rPr>
        <w:t>4</w:t>
      </w:r>
      <w:r>
        <w:rPr>
          <w:rStyle w:val="FontStyle18"/>
          <w:b w:val="0"/>
          <w:color w:val="000000"/>
          <w:sz w:val="24"/>
          <w:szCs w:val="24"/>
        </w:rPr>
        <w:t xml:space="preserve"> зачетных единицы, </w:t>
      </w:r>
      <w:r w:rsidRPr="00330FBC">
        <w:rPr>
          <w:rStyle w:val="FontStyle18"/>
          <w:b w:val="0"/>
          <w:color w:val="000000"/>
          <w:sz w:val="24"/>
          <w:szCs w:val="24"/>
          <w:u w:val="single"/>
        </w:rPr>
        <w:t>144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>акад.часов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, в том числе: </w:t>
      </w:r>
    </w:p>
    <w:p w14:paraId="40588448" w14:textId="77777777" w:rsidR="00A866C2" w:rsidRDefault="00330FBC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контактная работа – </w:t>
      </w:r>
      <w:r w:rsidRPr="00330FBC">
        <w:rPr>
          <w:rStyle w:val="FontStyle18"/>
          <w:b w:val="0"/>
          <w:color w:val="000000"/>
          <w:sz w:val="24"/>
          <w:szCs w:val="24"/>
          <w:u w:val="single"/>
        </w:rPr>
        <w:t>60</w:t>
      </w:r>
      <w:r>
        <w:rPr>
          <w:rStyle w:val="FontStyle18"/>
          <w:b w:val="0"/>
          <w:color w:val="000000"/>
          <w:sz w:val="24"/>
          <w:szCs w:val="24"/>
        </w:rPr>
        <w:t xml:space="preserve"> акад. часов;  </w:t>
      </w:r>
    </w:p>
    <w:p w14:paraId="1ED78929" w14:textId="77777777" w:rsidR="00A866C2" w:rsidRDefault="00330FBC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аудиторная- </w:t>
      </w:r>
      <w:r w:rsidRPr="00330FBC">
        <w:rPr>
          <w:rStyle w:val="FontStyle18"/>
          <w:b w:val="0"/>
          <w:color w:val="000000"/>
          <w:sz w:val="24"/>
          <w:szCs w:val="24"/>
          <w:u w:val="single"/>
        </w:rPr>
        <w:t>56</w:t>
      </w:r>
      <w:r>
        <w:rPr>
          <w:rStyle w:val="FontStyle18"/>
          <w:b w:val="0"/>
          <w:color w:val="000000"/>
          <w:sz w:val="24"/>
          <w:szCs w:val="24"/>
        </w:rPr>
        <w:t xml:space="preserve"> акад. часов; </w:t>
      </w:r>
    </w:p>
    <w:p w14:paraId="4DB5BCEA" w14:textId="77777777" w:rsidR="00A866C2" w:rsidRDefault="00330FBC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внеудиторная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 – </w:t>
      </w:r>
      <w:r w:rsidRPr="00330FBC">
        <w:rPr>
          <w:rStyle w:val="FontStyle18"/>
          <w:b w:val="0"/>
          <w:color w:val="000000"/>
          <w:sz w:val="24"/>
          <w:szCs w:val="24"/>
          <w:u w:val="single"/>
        </w:rPr>
        <w:t>4</w:t>
      </w:r>
      <w:r>
        <w:rPr>
          <w:rStyle w:val="FontStyle18"/>
          <w:b w:val="0"/>
          <w:color w:val="000000"/>
          <w:sz w:val="24"/>
          <w:szCs w:val="24"/>
        </w:rPr>
        <w:t xml:space="preserve"> акад. часа;</w:t>
      </w:r>
    </w:p>
    <w:p w14:paraId="501D40BD" w14:textId="77777777" w:rsidR="00A866C2" w:rsidRDefault="00330FBC">
      <w:pPr>
        <w:pStyle w:val="Style4"/>
        <w:widowControl/>
        <w:ind w:firstLine="567"/>
        <w:jc w:val="both"/>
        <w:rPr>
          <w:rStyle w:val="FontStyle18"/>
          <w:b w:val="0"/>
          <w:color w:val="FF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</w:t>
      </w:r>
      <w:r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Pr="00330FBC">
        <w:rPr>
          <w:rStyle w:val="FontStyle18"/>
          <w:b w:val="0"/>
          <w:sz w:val="24"/>
          <w:szCs w:val="24"/>
          <w:u w:val="single"/>
        </w:rPr>
        <w:t>48,3</w:t>
      </w:r>
      <w:r>
        <w:rPr>
          <w:rStyle w:val="FontStyle18"/>
          <w:b w:val="0"/>
          <w:sz w:val="24"/>
          <w:szCs w:val="24"/>
        </w:rPr>
        <w:t xml:space="preserve"> </w:t>
      </w:r>
      <w:proofErr w:type="gramStart"/>
      <w:r>
        <w:rPr>
          <w:rStyle w:val="FontStyle18"/>
          <w:b w:val="0"/>
          <w:sz w:val="24"/>
          <w:szCs w:val="24"/>
        </w:rPr>
        <w:t>акад.часов</w:t>
      </w:r>
      <w:proofErr w:type="gramEnd"/>
      <w:r>
        <w:rPr>
          <w:rStyle w:val="FontStyle18"/>
          <w:b w:val="0"/>
          <w:sz w:val="24"/>
          <w:szCs w:val="24"/>
        </w:rPr>
        <w:t>;</w:t>
      </w:r>
    </w:p>
    <w:p w14:paraId="0D496370" w14:textId="77777777" w:rsidR="00A866C2" w:rsidRDefault="00330FBC">
      <w:pPr>
        <w:pStyle w:val="Style4"/>
        <w:widowControl/>
        <w:ind w:firstLine="567"/>
        <w:jc w:val="both"/>
        <w:rPr>
          <w:rStyle w:val="FontStyle18"/>
          <w:b w:val="0"/>
          <w:color w:val="FF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подготовка к экзамену, курсовая работа 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 xml:space="preserve">-  </w:t>
      </w:r>
      <w:r w:rsidRPr="00330FBC">
        <w:rPr>
          <w:rStyle w:val="FontStyle18"/>
          <w:b w:val="0"/>
          <w:color w:val="000000"/>
          <w:sz w:val="24"/>
          <w:szCs w:val="24"/>
          <w:u w:val="single"/>
        </w:rPr>
        <w:t>35</w:t>
      </w:r>
      <w:proofErr w:type="gramEnd"/>
      <w:r w:rsidRPr="00330FBC">
        <w:rPr>
          <w:rStyle w:val="FontStyle18"/>
          <w:b w:val="0"/>
          <w:color w:val="000000"/>
          <w:sz w:val="24"/>
          <w:szCs w:val="24"/>
          <w:u w:val="single"/>
        </w:rPr>
        <w:t>,7</w:t>
      </w:r>
      <w:r>
        <w:rPr>
          <w:rStyle w:val="FontStyle18"/>
          <w:b w:val="0"/>
          <w:color w:val="000000"/>
          <w:sz w:val="24"/>
          <w:szCs w:val="24"/>
        </w:rPr>
        <w:t xml:space="preserve"> акад.часов.                                   </w:t>
      </w:r>
    </w:p>
    <w:p w14:paraId="53786BD2" w14:textId="77777777" w:rsidR="00A866C2" w:rsidRDefault="00A866C2">
      <w:pPr>
        <w:pStyle w:val="Style4"/>
        <w:widowControl/>
        <w:ind w:firstLine="567"/>
        <w:jc w:val="both"/>
        <w:rPr>
          <w:rStyle w:val="FontStyle18"/>
          <w:b w:val="0"/>
          <w:color w:val="FF0000"/>
          <w:sz w:val="24"/>
          <w:szCs w:val="24"/>
        </w:rPr>
      </w:pPr>
    </w:p>
    <w:p w14:paraId="4DCD309A" w14:textId="77777777" w:rsidR="00A866C2" w:rsidRDefault="00A866C2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14:paraId="53CE7191" w14:textId="77777777" w:rsidR="00A866C2" w:rsidRDefault="00A866C2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14:paraId="31E7978D" w14:textId="77777777" w:rsidR="00A866C2" w:rsidRDefault="00A866C2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14:paraId="1CADC7D4" w14:textId="77777777" w:rsidR="00A866C2" w:rsidRDefault="00A866C2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14:paraId="51D7CE0E" w14:textId="77777777" w:rsidR="00A866C2" w:rsidRDefault="00A866C2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14:paraId="5F08D835" w14:textId="77777777" w:rsidR="00A866C2" w:rsidRDefault="00A866C2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14:paraId="715B6362" w14:textId="77777777" w:rsidR="00A866C2" w:rsidRDefault="00A866C2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9"/>
        <w:gridCol w:w="566"/>
        <w:gridCol w:w="346"/>
        <w:gridCol w:w="606"/>
        <w:gridCol w:w="520"/>
        <w:gridCol w:w="523"/>
        <w:gridCol w:w="1804"/>
        <w:gridCol w:w="1539"/>
        <w:gridCol w:w="618"/>
      </w:tblGrid>
      <w:tr w:rsidR="00A866C2" w14:paraId="5BEFAF1C" w14:textId="77777777" w:rsidTr="00330FBC">
        <w:trPr>
          <w:cantSplit/>
          <w:trHeight w:val="962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A9A6" w14:textId="77777777" w:rsidR="00A866C2" w:rsidRDefault="00330FB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Раздел </w:t>
            </w:r>
          </w:p>
          <w:p w14:paraId="667939AB" w14:textId="77777777" w:rsidR="00A866C2" w:rsidRDefault="00330FB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3255" w14:textId="77777777" w:rsidR="00A866C2" w:rsidRDefault="00330FBC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  <w:eastAsianLayout w:id="-2113219840" w:vert="1"/>
              </w:rPr>
              <w:t>Семестр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BF39" w14:textId="77777777" w:rsidR="00A866C2" w:rsidRDefault="00330FBC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Аудиторная контактная работа (в </w:t>
            </w:r>
            <w:proofErr w:type="gramStart"/>
            <w:r>
              <w:rPr>
                <w:rStyle w:val="FontStyle31"/>
                <w:sz w:val="22"/>
                <w:szCs w:val="22"/>
              </w:rPr>
              <w:t>акад.часах</w:t>
            </w:r>
            <w:proofErr w:type="gramEnd"/>
            <w:r>
              <w:rPr>
                <w:rStyle w:val="FontStyle31"/>
                <w:sz w:val="22"/>
                <w:szCs w:val="22"/>
              </w:rPr>
              <w:t>)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A71A" w14:textId="77777777" w:rsidR="00A866C2" w:rsidRDefault="00330FBC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  <w:eastAsianLayout w:id="-2113219839" w:vert="1"/>
              </w:rPr>
              <w:t xml:space="preserve">Самостоятельная работа (в </w:t>
            </w:r>
            <w:proofErr w:type="gramStart"/>
            <w:r>
              <w:rPr>
                <w:rStyle w:val="FontStyle31"/>
                <w:sz w:val="22"/>
                <w:szCs w:val="22"/>
                <w:eastAsianLayout w:id="-2113219839" w:vert="1"/>
              </w:rPr>
              <w:t>акад.часах</w:t>
            </w:r>
            <w:proofErr w:type="gramEnd"/>
            <w:r>
              <w:rPr>
                <w:rStyle w:val="FontStyle31"/>
                <w:sz w:val="22"/>
                <w:szCs w:val="22"/>
                <w:eastAsianLayout w:id="-2113219839" w:vert="1"/>
              </w:rPr>
              <w:t>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6F88" w14:textId="77777777" w:rsidR="00A866C2" w:rsidRDefault="00330FBC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7B36" w14:textId="77777777" w:rsidR="00A866C2" w:rsidRDefault="00330FBC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Форма текущего контроля успеваемости </w:t>
            </w:r>
            <w:r>
              <w:rPr>
                <w:rStyle w:val="FontStyle32"/>
                <w:i w:val="0"/>
                <w:sz w:val="22"/>
                <w:szCs w:val="22"/>
              </w:rPr>
              <w:t>и промежуточной аттестации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B968" w14:textId="77777777" w:rsidR="00A866C2" w:rsidRDefault="00330FBC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  <w:eastAsianLayout w:id="-2113219838" w:vert="1"/>
              </w:rPr>
              <w:t xml:space="preserve">Код и структурный </w:t>
            </w:r>
            <w:r>
              <w:rPr>
                <w:rFonts w:ascii="Georgia" w:hAnsi="Georgia" w:cs="Georgia"/>
                <w:sz w:val="22"/>
                <w:szCs w:val="22"/>
                <w:eastAsianLayout w:id="-2113219838" w:vert="1"/>
              </w:rPr>
              <w:br/>
              <w:t>элемент компетенции</w:t>
            </w:r>
          </w:p>
        </w:tc>
      </w:tr>
      <w:tr w:rsidR="00A866C2" w14:paraId="58F84CC1" w14:textId="77777777" w:rsidTr="00330FBC">
        <w:trPr>
          <w:cantSplit/>
          <w:trHeight w:hRule="exact" w:val="1242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A768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BF947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86F0FC" w14:textId="77777777" w:rsidR="00A866C2" w:rsidRDefault="00330FBC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8D7C55F" w14:textId="77777777" w:rsidR="00A866C2" w:rsidRDefault="00330FBC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лаборат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8BB8E79" w14:textId="77777777" w:rsidR="00A866C2" w:rsidRDefault="00330FBC">
            <w:pPr>
              <w:pStyle w:val="Style14"/>
              <w:widowControl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55A44E" w14:textId="77777777" w:rsidR="00A866C2" w:rsidRDefault="00330FBC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практич</w:t>
            </w:r>
            <w:proofErr w:type="spellEnd"/>
            <w:r>
              <w:rPr>
                <w:sz w:val="22"/>
                <w:szCs w:val="22"/>
              </w:rPr>
              <w:t>.    занятия</w:t>
            </w: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10D7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CD0B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D6AC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3664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866C2" w14:paraId="39814640" w14:textId="77777777" w:rsidTr="00330FBC">
        <w:trPr>
          <w:trHeight w:val="43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76D1" w14:textId="77777777" w:rsidR="00A866C2" w:rsidRPr="002406BD" w:rsidRDefault="002406BD" w:rsidP="002406BD">
            <w:pPr>
              <w:ind w:firstLine="113"/>
              <w:rPr>
                <w:b/>
                <w:sz w:val="20"/>
                <w:szCs w:val="20"/>
              </w:rPr>
            </w:pPr>
            <w:r w:rsidRPr="002406BD">
              <w:rPr>
                <w:b/>
                <w:sz w:val="20"/>
                <w:szCs w:val="20"/>
              </w:rPr>
              <w:t>1 Организация производства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FD54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4B58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41EA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8AC5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7C75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8CFD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A2BF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5540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866C2" w14:paraId="14E11C2B" w14:textId="77777777" w:rsidTr="00330FBC">
        <w:trPr>
          <w:trHeight w:val="43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E276" w14:textId="77777777" w:rsidR="00A866C2" w:rsidRDefault="00330FBC">
            <w:pPr>
              <w:pStyle w:val="ad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1.1 Характеристика отрасли общественного питания, ее основные направления развития. </w:t>
            </w:r>
            <w:r>
              <w:rPr>
                <w:i w:val="0"/>
                <w:sz w:val="22"/>
                <w:szCs w:val="22"/>
              </w:rPr>
              <w:t xml:space="preserve">Краткая характеристика отрасли общественного питания: понятие, роль, особенности развития. Основные элементы концепции развития общественного питания. </w:t>
            </w:r>
            <w:r>
              <w:rPr>
                <w:i w:val="0"/>
                <w:sz w:val="22"/>
                <w:szCs w:val="22"/>
              </w:rPr>
              <w:lastRenderedPageBreak/>
              <w:t xml:space="preserve">Основные направления научно-технического прогресса в общественном питании.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A13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4E03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A82C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8D15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241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4871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опросу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F8D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 №1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DECB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3090DC4D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4060458C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4858E1F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20E4D686" w14:textId="77777777" w:rsidTr="00330FBC">
        <w:trPr>
          <w:trHeight w:val="42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5EE3" w14:textId="77777777" w:rsidR="00A866C2" w:rsidRDefault="00330FBC">
            <w:pPr>
              <w:pStyle w:val="ad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1.2. Особенности предприятий общественного питания, их классификация и размещение. </w:t>
            </w:r>
            <w:r>
              <w:rPr>
                <w:i w:val="0"/>
                <w:sz w:val="22"/>
                <w:szCs w:val="22"/>
              </w:rPr>
              <w:t>Определение предприятия, основные черты предприятия; производственно-техническое, организационное, экономическое единство и хозяйственно-оперативная самостоятельность</w:t>
            </w:r>
            <w:r w:rsidR="002406BD">
              <w:rPr>
                <w:i w:val="0"/>
                <w:sz w:val="22"/>
                <w:szCs w:val="22"/>
              </w:rPr>
              <w:t xml:space="preserve">. </w:t>
            </w:r>
            <w:r>
              <w:rPr>
                <w:i w:val="0"/>
                <w:sz w:val="22"/>
                <w:szCs w:val="22"/>
              </w:rPr>
              <w:t xml:space="preserve">Особенности производственно-торговой деятельности предприятий общественного питания. Типы предприятий общественного питания. Планирование и рациональные схемы размещения сети предприятий общественного питания.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E5F5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CA6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FE67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5F01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92F1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D86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D1B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3633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571703A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28F37E8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2048B8C3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505B1659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A9AD" w14:textId="77777777" w:rsidR="00A866C2" w:rsidRDefault="00330FBC">
            <w:pPr>
              <w:pStyle w:val="ad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1.3. Характеристика типов и классов предприятий общественного питания. </w:t>
            </w:r>
            <w:r>
              <w:rPr>
                <w:i w:val="0"/>
                <w:sz w:val="22"/>
                <w:szCs w:val="22"/>
              </w:rPr>
              <w:t xml:space="preserve">Классификация предприятий общественного питания по производственно-торговому признаку. Характеристика предприятий, имеющих производство, с обеденными залами и без обеденных залов. Характеристика предприятий, не имеющих производство. Назначение  отдельных типов предприятий общественного питания. Отличия предприятий общественного питания  разных классов.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00E7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7A7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9A7F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B269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296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3F25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14:paraId="597E54A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5E820E7D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B55D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№2</w:t>
            </w:r>
          </w:p>
          <w:p w14:paraId="51A4967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195D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0732DF3A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45AA70C3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36B4C7A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0E1CC935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2A46" w14:textId="77777777" w:rsidR="00A866C2" w:rsidRDefault="00330FBC">
            <w:pPr>
              <w:pStyle w:val="ad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1.4.Характеристика функциональных групп помещений предприятия. </w:t>
            </w:r>
            <w:r>
              <w:rPr>
                <w:i w:val="0"/>
                <w:sz w:val="22"/>
                <w:szCs w:val="22"/>
              </w:rPr>
              <w:t xml:space="preserve"> Схема функциональных групп помещений предприятий </w:t>
            </w:r>
            <w:r>
              <w:rPr>
                <w:i w:val="0"/>
                <w:sz w:val="22"/>
                <w:szCs w:val="22"/>
              </w:rPr>
              <w:lastRenderedPageBreak/>
              <w:t xml:space="preserve">общественного питания в соответствии с технологическим процессом производства продукции. Характеристика производственной группы помещений, функциональной вспомогательной группы помещений, помещений для потребителей.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A66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C71B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37EA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F56E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6CAE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2261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D4E9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90C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2E9F4ED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309F447A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6912B7A9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Зув</w:t>
            </w:r>
            <w:proofErr w:type="spellEnd"/>
          </w:p>
        </w:tc>
      </w:tr>
      <w:tr w:rsidR="00A866C2" w14:paraId="56B06B6E" w14:textId="77777777" w:rsidTr="00330FBC">
        <w:trPr>
          <w:trHeight w:val="273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9E92" w14:textId="77777777" w:rsidR="00A866C2" w:rsidRDefault="00330FBC">
            <w:pPr>
              <w:pStyle w:val="ad"/>
              <w:ind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lastRenderedPageBreak/>
              <w:t xml:space="preserve">1.5. Производственная инфраструктура предприятия, его сырьевая и материально-техническая база. </w:t>
            </w:r>
            <w:r>
              <w:rPr>
                <w:i w:val="0"/>
                <w:sz w:val="22"/>
                <w:szCs w:val="22"/>
              </w:rPr>
              <w:t xml:space="preserve">Понятие производственной инфраструктуры. Общая характеристика цеха, участка, рабочего места, поточной линии. Этапы разработки производственной инфраструктуры. Организация сырьевой и материально-технической базы предприятия общественного питания Понятие ресурсы предприятия. Основные источники продовольствия и материально-технического оснащения. Нормы расхода, оснащения и эксплуатации.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EFE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3DFE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0181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8F9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C357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A3AB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14:paraId="12B0A06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1D0669FD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E16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№4</w:t>
            </w:r>
          </w:p>
          <w:p w14:paraId="60FF7425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  <w:p w14:paraId="43179FD5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99E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612BFF7E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6FF5773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36EA544A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29D5B6D1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3EEA" w14:textId="77777777" w:rsidR="00A866C2" w:rsidRDefault="00330FBC">
            <w:pPr>
              <w:pStyle w:val="ad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1.6. Организация снабжения предприятий общественного питания. </w:t>
            </w:r>
            <w:r>
              <w:rPr>
                <w:i w:val="0"/>
                <w:sz w:val="22"/>
                <w:szCs w:val="22"/>
              </w:rPr>
              <w:t xml:space="preserve">Понятие логистики. Основные задачи организации снабжения предприятий общественного питания. Характеристика форм снабжения. Особенности транзитных и складских поставок, кольцевого и линейного завоза. Требования, предъявляемые к транспортным средствам. Организация работы экспедиторских, </w:t>
            </w:r>
            <w:r>
              <w:rPr>
                <w:i w:val="0"/>
                <w:sz w:val="22"/>
                <w:szCs w:val="22"/>
              </w:rPr>
              <w:lastRenderedPageBreak/>
              <w:t xml:space="preserve">диспетчерских служб. Понятие договора. Особенности составления договора на поставку товаров. Краткая характеристика договоров, используемых в общественном питании.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7CA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321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B6F9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77D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AB4E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D4F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14:paraId="6061A991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1DB30A3A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11C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№5</w:t>
            </w:r>
          </w:p>
          <w:p w14:paraId="16632723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186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7A71BAB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78162C7E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05B5C86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31DA7D76" w14:textId="77777777" w:rsidTr="00330FBC">
        <w:trPr>
          <w:trHeight w:val="5223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2787" w14:textId="77777777" w:rsidR="00A866C2" w:rsidRDefault="00330FB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1.7. Организация складского, тарного хозяйства и  экспедиционно-диспетчерских служб. </w:t>
            </w:r>
            <w:r>
              <w:rPr>
                <w:sz w:val="22"/>
                <w:szCs w:val="22"/>
              </w:rPr>
              <w:t xml:space="preserve">Организация складского хозяйства. Задачи, требования, предъявляемые к складским службам и помещениям. Характеристика операций технологического процесса переработки грузов. Особенности приемки, складирования, хранения и отпуска товаров. Состав складских помещений. Оборудование, инструменты и инвентарь складских помещений. Организация тарного хозяйства. Классификация тары. Требования, предъявляемые к таре. Операции товарооборота тары в предприятиях общественного питания.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10F9" w14:textId="77777777" w:rsidR="00A866C2" w:rsidRDefault="00330FB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23BC" w14:textId="77777777" w:rsidR="00A866C2" w:rsidRDefault="00330FB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9FC4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EC15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BF38" w14:textId="77777777" w:rsidR="00A866C2" w:rsidRDefault="00330FB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75CC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14:paraId="640D04A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62776615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2C6A" w14:textId="77777777" w:rsidR="00A866C2" w:rsidRDefault="00330FBC">
            <w:pPr>
              <w:pStyle w:val="Style14"/>
              <w:widowControl/>
              <w:jc w:val="center"/>
            </w:pPr>
            <w:r>
              <w:t>тест №6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B0DA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05258CF1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0C9CA2B1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701A090F" w14:textId="77777777" w:rsidR="00A866C2" w:rsidRDefault="00330FBC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14AC0D4F" w14:textId="77777777" w:rsidTr="00330FBC">
        <w:trPr>
          <w:trHeight w:val="154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D8D5" w14:textId="77777777" w:rsidR="00A866C2" w:rsidRDefault="00330F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1.8. Общие принципы организации работы цехов, основные производственные и технологические процессы </w:t>
            </w:r>
          </w:p>
          <w:p w14:paraId="2F8A295D" w14:textId="77777777" w:rsidR="00A866C2" w:rsidRDefault="00330F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производственного процесса. Принципы, формы, методы, типы производства.  Понятие оперативного планирования.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A149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58D1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27F5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E0A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7FCB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5987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14:paraId="267E4E29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5689449F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7DC5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№7</w:t>
            </w:r>
          </w:p>
          <w:p w14:paraId="7257F1FD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  <w:p w14:paraId="32EB67D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FFAB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372EF9D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2032B7B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54BDE94D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734AC86B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5D7A" w14:textId="77777777" w:rsidR="00A866C2" w:rsidRDefault="00330F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1.9. Организация работы  и процессов производства продукции  заготовочных  цехов. </w:t>
            </w:r>
            <w:r>
              <w:rPr>
                <w:sz w:val="22"/>
                <w:szCs w:val="22"/>
              </w:rPr>
              <w:t xml:space="preserve">Назначение овощного, рыбного, мясного, </w:t>
            </w:r>
            <w:proofErr w:type="spellStart"/>
            <w:r>
              <w:rPr>
                <w:sz w:val="22"/>
                <w:szCs w:val="22"/>
              </w:rPr>
              <w:t>птицегольевого</w:t>
            </w:r>
            <w:proofErr w:type="spellEnd"/>
            <w:r>
              <w:rPr>
                <w:sz w:val="22"/>
                <w:szCs w:val="22"/>
              </w:rPr>
              <w:t xml:space="preserve"> и цеха по </w:t>
            </w:r>
            <w:r>
              <w:rPr>
                <w:sz w:val="22"/>
                <w:szCs w:val="22"/>
              </w:rPr>
              <w:lastRenderedPageBreak/>
              <w:t>доработке полуфабрикатов. Ассортимент  полуфабрикатов.   Характеристика технологического процесса производства  полуфабрикатов. Размещение оборудования и организация рабочих мест. Инвентарь  цехов. Особенности составления производственной программы. Организация труда.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D9A1" w14:textId="77777777" w:rsidR="00A866C2" w:rsidRDefault="00330FBC">
            <w:pPr>
              <w:pStyle w:val="Style14"/>
              <w:widowControl/>
              <w:jc w:val="center"/>
            </w:pPr>
            <w:r>
              <w:lastRenderedPageBreak/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B3D3" w14:textId="77777777" w:rsidR="00A866C2" w:rsidRDefault="00330FB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AAA6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08C08" w14:textId="77777777" w:rsidR="00A866C2" w:rsidRDefault="00330FBC">
            <w:pPr>
              <w:pStyle w:val="Style14"/>
              <w:widowControl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CDB3" w14:textId="77777777" w:rsidR="00A866C2" w:rsidRDefault="00330FB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07BE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14:paraId="0F0DFB5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266EE622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776E" w14:textId="77777777" w:rsidR="00A866C2" w:rsidRDefault="00330FBC">
            <w:pPr>
              <w:pStyle w:val="Style14"/>
              <w:widowControl/>
              <w:jc w:val="center"/>
            </w:pPr>
            <w:r>
              <w:t>тест №8</w:t>
            </w:r>
          </w:p>
          <w:p w14:paraId="4015589B" w14:textId="77777777" w:rsidR="00A866C2" w:rsidRDefault="00330FBC">
            <w:pPr>
              <w:pStyle w:val="Style14"/>
              <w:widowControl/>
              <w:jc w:val="center"/>
            </w:pPr>
            <w:r>
              <w:t>практическая проверка</w:t>
            </w:r>
          </w:p>
          <w:p w14:paraId="0DF4FB24" w14:textId="77777777" w:rsidR="00A866C2" w:rsidRDefault="00330FBC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5CD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3B1D3F8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6C1B0A5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64678AF5" w14:textId="77777777" w:rsidR="00A866C2" w:rsidRDefault="00330FBC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23F03F77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B4E6" w14:textId="77777777" w:rsidR="00A866C2" w:rsidRDefault="00330F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1.10. Организация работы  и процессов производства продукции </w:t>
            </w:r>
            <w:proofErr w:type="spellStart"/>
            <w:r>
              <w:rPr>
                <w:b/>
                <w:sz w:val="22"/>
                <w:szCs w:val="22"/>
              </w:rPr>
              <w:t>доготовочных</w:t>
            </w:r>
            <w:proofErr w:type="spellEnd"/>
            <w:r>
              <w:rPr>
                <w:b/>
                <w:sz w:val="22"/>
                <w:szCs w:val="22"/>
              </w:rPr>
              <w:t xml:space="preserve">  цехов. </w:t>
            </w:r>
            <w:r>
              <w:rPr>
                <w:sz w:val="22"/>
                <w:szCs w:val="22"/>
              </w:rPr>
              <w:t>Назначение горячего, холодного, кулинарного, мучного, кондитерского цехов.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цехов. Особенности составления производственной программы. Организация труда.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9121" w14:textId="77777777" w:rsidR="00A866C2" w:rsidRDefault="00330FB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373F5" w14:textId="77777777" w:rsidR="00A866C2" w:rsidRDefault="00330FB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5718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0C6F" w14:textId="77777777" w:rsidR="00A866C2" w:rsidRDefault="00330FBC">
            <w:pPr>
              <w:pStyle w:val="Style14"/>
              <w:widowControl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DA90" w14:textId="77777777" w:rsidR="00A866C2" w:rsidRDefault="00330FB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90CA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14:paraId="2AAF845A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2A754AE9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9ACB" w14:textId="77777777" w:rsidR="00A866C2" w:rsidRDefault="00330FBC">
            <w:pPr>
              <w:pStyle w:val="Style14"/>
              <w:widowControl/>
              <w:jc w:val="center"/>
            </w:pPr>
            <w:r>
              <w:t>тест №9</w:t>
            </w:r>
          </w:p>
          <w:p w14:paraId="348A48E5" w14:textId="77777777" w:rsidR="00A866C2" w:rsidRDefault="00330FBC">
            <w:pPr>
              <w:pStyle w:val="Style14"/>
              <w:widowControl/>
              <w:jc w:val="center"/>
            </w:pPr>
            <w:r>
              <w:t>практическая проверка</w:t>
            </w:r>
          </w:p>
          <w:p w14:paraId="381B4971" w14:textId="77777777" w:rsidR="00A866C2" w:rsidRDefault="00330FBC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D3C23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0758B427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710400CD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419FA0FF" w14:textId="77777777" w:rsidR="00A866C2" w:rsidRDefault="00330FBC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5A47D44E" w14:textId="77777777" w:rsidTr="00330FBC">
        <w:trPr>
          <w:trHeight w:val="627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7020" w14:textId="77777777" w:rsidR="00A866C2" w:rsidRDefault="00330F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68CC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2689" w14:textId="77777777" w:rsidR="00A866C2" w:rsidRDefault="00330FBC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3A1A" w14:textId="77777777" w:rsidR="00A866C2" w:rsidRDefault="00330FBC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B351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4/</w:t>
            </w:r>
          </w:p>
          <w:p w14:paraId="6545E2EB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8И</w:t>
            </w:r>
          </w:p>
          <w:p w14:paraId="451F4FED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1FEC" w14:textId="77777777" w:rsidR="00A866C2" w:rsidRDefault="00330FBC">
            <w:pPr>
              <w:pStyle w:val="Style14"/>
              <w:widowControl/>
              <w:jc w:val="center"/>
            </w:pPr>
            <w:r>
              <w:t>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7EFE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C372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B8EA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866C2" w14:paraId="6DE09D29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9260" w14:textId="77777777" w:rsidR="00A866C2" w:rsidRDefault="00330F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2.Раздел Организация обслуживания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1EC7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9115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3B5D5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991A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436C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834A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8DDD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4B46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866C2" w14:paraId="03777D71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1AD7" w14:textId="77777777" w:rsidR="00A866C2" w:rsidRDefault="00330F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 Классификация методов и форм обслуживания.</w:t>
            </w:r>
          </w:p>
          <w:p w14:paraId="01E48825" w14:textId="77777777" w:rsidR="00A866C2" w:rsidRDefault="00330FBC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 метода обслуживания. Классификация методов обслуживания: метод самообслуживания, метод обслуживания официантами, барменом, буфетчиком, продавцом. Особенности индивидуального и бригадного методов обслуживания.  Критерии эффективности использования методов </w:t>
            </w:r>
            <w:r>
              <w:rPr>
                <w:sz w:val="22"/>
                <w:szCs w:val="22"/>
              </w:rPr>
              <w:lastRenderedPageBreak/>
              <w:t xml:space="preserve">обслуживания. Комбинированные методы обслуживания. Определение формы обслуживания. Классификация форм обслуживания, их характеристика.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A558" w14:textId="77777777" w:rsidR="00A866C2" w:rsidRDefault="00330FBC">
            <w:pPr>
              <w:pStyle w:val="Style14"/>
              <w:widowControl/>
              <w:jc w:val="center"/>
            </w:pPr>
            <w:r>
              <w:lastRenderedPageBreak/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F9C3" w14:textId="77777777" w:rsidR="00A866C2" w:rsidRDefault="00330FB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81AF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FA3B" w14:textId="77777777" w:rsidR="00A866C2" w:rsidRDefault="00330FBC">
            <w:pPr>
              <w:pStyle w:val="Style14"/>
              <w:widowControl/>
              <w:jc w:val="center"/>
            </w:pPr>
            <w:r>
              <w:t>2/</w:t>
            </w:r>
          </w:p>
          <w:p w14:paraId="241B733D" w14:textId="77777777" w:rsidR="00A866C2" w:rsidRDefault="00330FBC">
            <w:pPr>
              <w:pStyle w:val="Style14"/>
              <w:widowControl/>
              <w:jc w:val="center"/>
            </w:pPr>
            <w:r>
              <w:t>2И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C1C7" w14:textId="77777777" w:rsidR="00A866C2" w:rsidRDefault="00330FB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C83C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14:paraId="422C7093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3DE79BE2" w14:textId="77777777" w:rsidR="00A866C2" w:rsidRDefault="00A866C2">
            <w:pPr>
              <w:pStyle w:val="Style14"/>
              <w:widowControl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3F6D4" w14:textId="77777777" w:rsidR="00A866C2" w:rsidRDefault="00330FBC">
            <w:pPr>
              <w:pStyle w:val="Style14"/>
              <w:widowControl/>
              <w:jc w:val="center"/>
            </w:pPr>
            <w:r>
              <w:t>тест №11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190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6799FEAD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19CC2A9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488A7A02" w14:textId="77777777" w:rsidR="00A866C2" w:rsidRDefault="00330FBC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704707CC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FBF2" w14:textId="77777777" w:rsidR="00A866C2" w:rsidRDefault="00330F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2.2. Интерьер и материально-техническое обеспечение обслуживания. </w:t>
            </w:r>
            <w:r>
              <w:rPr>
                <w:sz w:val="22"/>
                <w:szCs w:val="22"/>
              </w:rPr>
              <w:t xml:space="preserve">Понятие интерьера, единства стиля в интерьере. Виды и функции интерьера. Краткая характеристика элементов  интерьера. Понятие материально-технического обеспечения обслуживания. Требования, предъявляемые к столовой  посуде и приборам. Нормы оснащения предприятия столовой посудой и </w:t>
            </w:r>
            <w:proofErr w:type="gramStart"/>
            <w:r>
              <w:rPr>
                <w:sz w:val="22"/>
                <w:szCs w:val="22"/>
              </w:rPr>
              <w:t>приборами..</w:t>
            </w:r>
            <w:proofErr w:type="gramEnd"/>
            <w:r>
              <w:rPr>
                <w:sz w:val="22"/>
                <w:szCs w:val="22"/>
              </w:rPr>
              <w:t xml:space="preserve"> Ассортимент, характеристика, назначение фарфоровой, фаянсовой, </w:t>
            </w:r>
            <w:proofErr w:type="gramStart"/>
            <w:r>
              <w:rPr>
                <w:sz w:val="22"/>
                <w:szCs w:val="22"/>
              </w:rPr>
              <w:t>металлической,  стеклянной</w:t>
            </w:r>
            <w:proofErr w:type="gramEnd"/>
            <w:r>
              <w:rPr>
                <w:sz w:val="22"/>
                <w:szCs w:val="22"/>
              </w:rPr>
              <w:t>, керамической, деревянной, пластмассовой посуды. Ассортимент, характеристика, назначение столовых приборов основных и вспомогательных. Столовое белье, виды, назначение, ассортимент, размеры. Правила и способы складывания салфеток и скатертей. Хранение столового белья.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269E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3B9D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C31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t>2И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0C29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2/2И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6873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B875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практическому, лабораторному  занятиям и тесту</w:t>
            </w:r>
          </w:p>
          <w:p w14:paraId="12ED083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2A610A29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9B1D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№12</w:t>
            </w:r>
          </w:p>
          <w:p w14:paraId="227E87AC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  <w:p w14:paraId="6B2786AE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C01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0EE3139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387318F1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329098EA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50C08F7E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FF30" w14:textId="77777777" w:rsidR="00A866C2" w:rsidRDefault="00330F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2.3.Информационное обеспечение обслуживания, реклама. </w:t>
            </w:r>
            <w:r>
              <w:rPr>
                <w:sz w:val="22"/>
                <w:szCs w:val="22"/>
              </w:rPr>
              <w:t xml:space="preserve">Понятие информационного обеспечения обслуживания. Средства информации потребителей: меню, карты вин, реклама Внешняя и внутренняя реклама. Требования к </w:t>
            </w:r>
            <w:r>
              <w:rPr>
                <w:sz w:val="22"/>
                <w:szCs w:val="22"/>
              </w:rPr>
              <w:lastRenderedPageBreak/>
              <w:t xml:space="preserve">содержанию рекламных текстов.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CBCC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389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A66A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F4C5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EF3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413E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14:paraId="5D1ABD0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65D225F5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0A3C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7EA9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78A7CB3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582C1B87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2F28F15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5A612833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C7A4" w14:textId="77777777" w:rsidR="00A866C2" w:rsidRDefault="00330FB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2.4. Основы процесса обслуживания посетителей  ресторанов. </w:t>
            </w:r>
            <w:r>
              <w:rPr>
                <w:sz w:val="22"/>
                <w:szCs w:val="22"/>
              </w:rPr>
              <w:t>Подготовка к обслуживанию. Сервировка столов. Виды сервировок столов в зависимости от характера обслуживания. Общие правила и последовательность сервировки. Отбор посуды, приборов, белья. Техника сервировки. Примерные схемы сервировки столов. Встреча посетителей, их размещение в зале и организация обслуживания. Основные способы подачи блюд: подача блюд «в обнос», «в стол», предварительное перекладывание  закусок и блюд в тарелки на подсобном столе.  Последовательность и правила подачи блюд и напитков.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A38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B6A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F077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t>2И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E4FE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9CF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A95E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лабораторной работе и тесту</w:t>
            </w:r>
          </w:p>
          <w:p w14:paraId="3FC666F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3969208B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564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№14</w:t>
            </w:r>
          </w:p>
          <w:p w14:paraId="0784BD3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  <w:p w14:paraId="0A5B64D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28C5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32240A0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2BA156C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678AFEE3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263B8541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0F48" w14:textId="77777777" w:rsidR="00A866C2" w:rsidRDefault="00330F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2.5.Организация банкетов и приемов. </w:t>
            </w:r>
            <w:r>
              <w:rPr>
                <w:sz w:val="22"/>
                <w:szCs w:val="22"/>
              </w:rPr>
              <w:t>Классификация и характеристика банкетов: с полным и частичным обслуживанием официантами, банкета-фуршета, банкета-коктейля, банкета-чая, свадебного банкета.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266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2BAB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139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t>2И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705B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FBE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59C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лабораторной работе и тесту</w:t>
            </w:r>
          </w:p>
          <w:p w14:paraId="3FC116F7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6D9AE77B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4D25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№15</w:t>
            </w:r>
          </w:p>
          <w:p w14:paraId="622F813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  <w:p w14:paraId="537C459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7C7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5904517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15B7496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3388E81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573DA523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E77A" w14:textId="77777777" w:rsidR="00A866C2" w:rsidRDefault="00330F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2.6. Организация специальных форм обслуживания. </w:t>
            </w:r>
            <w:r>
              <w:rPr>
                <w:sz w:val="22"/>
                <w:szCs w:val="22"/>
              </w:rPr>
              <w:t xml:space="preserve">Обслуживание проживающих в гостиницах. Особенности организации обслуживания на производственных предприятиях.  Организация диетического  и лечебно-профилактического питания. </w:t>
            </w:r>
          </w:p>
          <w:p w14:paraId="7D841D7E" w14:textId="77777777" w:rsidR="00A866C2" w:rsidRDefault="00330F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организации обслуживания студентов и </w:t>
            </w:r>
            <w:r>
              <w:rPr>
                <w:sz w:val="22"/>
                <w:szCs w:val="22"/>
              </w:rPr>
              <w:lastRenderedPageBreak/>
              <w:t xml:space="preserve">учащихся. Организация обслуживания учащихся общеобразовательных школ. Особенности организации обслуживания на транспорте.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535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533A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D19C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F29C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399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42ED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опросу</w:t>
            </w:r>
          </w:p>
          <w:p w14:paraId="76AE2A01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14:paraId="128E5324" w14:textId="77777777" w:rsidR="00A866C2" w:rsidRDefault="00A866C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396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 №2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46DD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2F2E5E55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20E5B8C0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27ED575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A866C2" w14:paraId="10B6A81D" w14:textId="77777777" w:rsidTr="00330FBC">
        <w:trPr>
          <w:trHeight w:val="340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1072" w14:textId="77777777" w:rsidR="00A866C2" w:rsidRDefault="00330FBC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D25C" w14:textId="77777777" w:rsidR="00A866C2" w:rsidRDefault="00330FB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F176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EDC5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t xml:space="preserve"> 6И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775C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</w:p>
          <w:p w14:paraId="5516C143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140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72CA" w14:textId="77777777" w:rsidR="00A866C2" w:rsidRDefault="00A866C2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AC70" w14:textId="77777777" w:rsidR="00A866C2" w:rsidRDefault="00A866C2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24AB" w14:textId="77777777" w:rsidR="00A866C2" w:rsidRDefault="00A866C2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  <w:tr w:rsidR="00A866C2" w14:paraId="1935C603" w14:textId="77777777" w:rsidTr="00330FBC">
        <w:trPr>
          <w:trHeight w:val="4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1AE7" w14:textId="77777777" w:rsidR="00A866C2" w:rsidRDefault="00330FBC">
            <w:pPr>
              <w:pStyle w:val="Style14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FCDD" w14:textId="77777777" w:rsidR="00A866C2" w:rsidRDefault="00330FB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882B" w14:textId="77777777" w:rsidR="00A866C2" w:rsidRDefault="00330FB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CA51" w14:textId="77777777" w:rsidR="00A866C2" w:rsidRDefault="00330FBC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</w:rPr>
              <w:t xml:space="preserve"> 6И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4019" w14:textId="77777777" w:rsidR="00A866C2" w:rsidRDefault="00330FB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28</w:t>
            </w:r>
            <w:r>
              <w:rPr>
                <w:b/>
                <w:sz w:val="22"/>
                <w:szCs w:val="22"/>
              </w:rPr>
              <w:t>/</w:t>
            </w:r>
          </w:p>
          <w:p w14:paraId="3516BB2D" w14:textId="77777777" w:rsidR="00A866C2" w:rsidRDefault="00330FBC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12И</w:t>
            </w:r>
          </w:p>
          <w:p w14:paraId="44177AC0" w14:textId="77777777" w:rsidR="00A866C2" w:rsidRDefault="00A866C2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E394" w14:textId="77777777" w:rsidR="00A866C2" w:rsidRDefault="00330FB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377B5" w14:textId="77777777" w:rsidR="00A866C2" w:rsidRDefault="00A866C2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5DE2" w14:textId="77777777" w:rsidR="00A866C2" w:rsidRDefault="00330FB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курсовых работ</w:t>
            </w:r>
          </w:p>
          <w:p w14:paraId="60A255C8" w14:textId="77777777" w:rsidR="00A866C2" w:rsidRDefault="00330FB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B9B7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78FE761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14:paraId="55049383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14:paraId="2B9BF5E9" w14:textId="77777777" w:rsidR="00A866C2" w:rsidRDefault="00330FB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</w:tbl>
    <w:p w14:paraId="3EFA16D0" w14:textId="77777777" w:rsidR="00330FBC" w:rsidRPr="0030679B" w:rsidRDefault="00330FBC" w:rsidP="00330FBC">
      <w:pPr>
        <w:rPr>
          <w:b/>
        </w:rPr>
      </w:pPr>
      <w:r w:rsidRPr="00A870F2">
        <w:rPr>
          <w:bCs/>
        </w:rPr>
        <w:t xml:space="preserve">И – в том числе, </w:t>
      </w:r>
      <w:r w:rsidRPr="002462A8">
        <w:t>часы, отведенные на работу в интерактивной форме.</w:t>
      </w:r>
      <w:r w:rsidRPr="0030679B">
        <w:rPr>
          <w:b/>
        </w:rPr>
        <w:t xml:space="preserve"> </w:t>
      </w:r>
    </w:p>
    <w:p w14:paraId="1B4A0C78" w14:textId="77777777" w:rsidR="00A866C2" w:rsidRDefault="00A866C2">
      <w:pPr>
        <w:pStyle w:val="Default"/>
        <w:rPr>
          <w:b/>
          <w:bCs/>
          <w:color w:val="FF0000"/>
          <w:sz w:val="22"/>
          <w:szCs w:val="22"/>
        </w:rPr>
      </w:pPr>
    </w:p>
    <w:p w14:paraId="02CD2872" w14:textId="77777777" w:rsidR="00A866C2" w:rsidRDefault="00A866C2">
      <w:pPr>
        <w:pStyle w:val="Default"/>
        <w:rPr>
          <w:b/>
          <w:bCs/>
          <w:color w:val="FF0000"/>
          <w:sz w:val="22"/>
          <w:szCs w:val="22"/>
        </w:rPr>
      </w:pPr>
    </w:p>
    <w:p w14:paraId="13955085" w14:textId="77777777" w:rsidR="00A866C2" w:rsidRPr="00330FBC" w:rsidRDefault="00330FBC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color w:val="000000"/>
          <w:sz w:val="24"/>
          <w:szCs w:val="24"/>
        </w:rPr>
      </w:pPr>
      <w:r w:rsidRPr="00330FBC">
        <w:rPr>
          <w:rStyle w:val="FontStyle31"/>
          <w:rFonts w:ascii="Times New Roman" w:hAnsi="Times New Roman" w:cs="Times New Roman"/>
          <w:b/>
          <w:color w:val="000000"/>
          <w:sz w:val="24"/>
          <w:szCs w:val="24"/>
        </w:rPr>
        <w:t>5 Образовательные и информационные технологии</w:t>
      </w:r>
    </w:p>
    <w:p w14:paraId="623EAD26" w14:textId="77777777" w:rsidR="00A866C2" w:rsidRDefault="00A866C2">
      <w:pPr>
        <w:pStyle w:val="Default"/>
        <w:ind w:firstLine="567"/>
        <w:jc w:val="both"/>
      </w:pPr>
    </w:p>
    <w:p w14:paraId="19856971" w14:textId="77777777" w:rsidR="00330FBC" w:rsidRPr="002E59E0" w:rsidRDefault="00330FBC" w:rsidP="00330FBC">
      <w:pPr>
        <w:shd w:val="clear" w:color="auto" w:fill="FFFFFF"/>
        <w:ind w:firstLine="567"/>
        <w:jc w:val="both"/>
      </w:pPr>
      <w:r>
        <w:t xml:space="preserve">В процессе </w:t>
      </w:r>
      <w:r w:rsidR="00FA6D36">
        <w:t>преподавания дисциплины</w:t>
      </w:r>
      <w:r>
        <w:t xml:space="preserve"> «</w:t>
      </w:r>
      <w:r>
        <w:rPr>
          <w:rStyle w:val="FontStyle16"/>
          <w:b w:val="0"/>
          <w:sz w:val="24"/>
          <w:szCs w:val="24"/>
        </w:rPr>
        <w:t>Организация производства и обслуживания на предприятиях общественного питания</w:t>
      </w:r>
      <w:r w:rsidR="00FA6D36">
        <w:t xml:space="preserve">»  </w:t>
      </w:r>
      <w:r>
        <w:t xml:space="preserve">применяется традиционные и </w:t>
      </w:r>
      <w:r w:rsidRPr="00BE76DB">
        <w:rPr>
          <w:iCs/>
        </w:rPr>
        <w:t>информационно-коммуникационная образовательные технологии</w:t>
      </w:r>
      <w:r w:rsidRPr="00BE76DB">
        <w:t>.</w:t>
      </w:r>
    </w:p>
    <w:p w14:paraId="2E2AD756" w14:textId="77777777" w:rsidR="00330FBC" w:rsidRPr="00F31849" w:rsidRDefault="00330FBC" w:rsidP="00330FBC">
      <w:pPr>
        <w:pStyle w:val="Default"/>
        <w:ind w:firstLine="540"/>
        <w:jc w:val="both"/>
        <w:rPr>
          <w:iCs/>
        </w:rPr>
      </w:pPr>
      <w:r w:rsidRPr="00F31849">
        <w:rPr>
          <w:iCs/>
        </w:rPr>
        <w:t xml:space="preserve">Лекции проходят как в информационной форме, где имеет место последовательное изложение материала в дисциплинарной логике, осуществляемое преимущественно вербальными средствами, так и в форме </w:t>
      </w:r>
      <w:r w:rsidRPr="00F31849">
        <w:rPr>
          <w:iCs/>
          <w:spacing w:val="4"/>
        </w:rPr>
        <w:t xml:space="preserve">лекций-беседы </w:t>
      </w:r>
      <w:r w:rsidRPr="00F31849">
        <w:rPr>
          <w:spacing w:val="4"/>
        </w:rPr>
        <w:t xml:space="preserve">или диалога с аудиторией, </w:t>
      </w:r>
      <w:r w:rsidRPr="00F31849">
        <w:rPr>
          <w:iCs/>
          <w:spacing w:val="5"/>
        </w:rPr>
        <w:t xml:space="preserve">лекций с применением </w:t>
      </w:r>
      <w:r w:rsidRPr="00F31849">
        <w:rPr>
          <w:iCs/>
          <w:spacing w:val="6"/>
        </w:rPr>
        <w:t xml:space="preserve">элементов «мозговой атаки», </w:t>
      </w:r>
      <w:r w:rsidRPr="00F31849">
        <w:rPr>
          <w:iCs/>
        </w:rPr>
        <w:t>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</w:t>
      </w:r>
    </w:p>
    <w:p w14:paraId="3C93DC6D" w14:textId="77777777" w:rsidR="00330FBC" w:rsidRPr="00F31849" w:rsidRDefault="00330FBC" w:rsidP="00330FBC">
      <w:pPr>
        <w:shd w:val="clear" w:color="auto" w:fill="FFFFFF"/>
        <w:ind w:firstLine="540"/>
        <w:jc w:val="both"/>
        <w:rPr>
          <w:color w:val="000000"/>
        </w:rPr>
      </w:pPr>
      <w:r w:rsidRPr="00F31849">
        <w:rPr>
          <w:color w:val="000000"/>
        </w:rPr>
        <w:t>Помимо этого в лекции могут использоваться элементы проблемного из</w:t>
      </w:r>
      <w:r w:rsidRPr="00F31849">
        <w:rPr>
          <w:color w:val="000000"/>
          <w:spacing w:val="1"/>
        </w:rPr>
        <w:t xml:space="preserve">ложения. </w:t>
      </w:r>
      <w:r w:rsidRPr="00F31849">
        <w:rPr>
          <w:iCs/>
          <w:color w:val="000000"/>
        </w:rPr>
        <w:t>Проблемная лекция</w:t>
      </w:r>
      <w:r w:rsidRPr="00F31849">
        <w:rPr>
          <w:i/>
          <w:iCs/>
          <w:color w:val="000000"/>
        </w:rPr>
        <w:t xml:space="preserve"> </w:t>
      </w:r>
      <w:r w:rsidRPr="00F31849">
        <w:rPr>
          <w:color w:val="000000"/>
          <w:spacing w:val="1"/>
        </w:rPr>
        <w:t xml:space="preserve">начинается с вопросов, с постановки проблемы, которую в ходе изложения материала необходимо решить. </w:t>
      </w:r>
      <w:r w:rsidRPr="00F31849">
        <w:rPr>
          <w:color w:val="000000"/>
        </w:rPr>
        <w:t>Такая лекция представляет собой занятие, предполагающее иници</w:t>
      </w:r>
      <w:r w:rsidRPr="00F31849">
        <w:rPr>
          <w:color w:val="000000"/>
          <w:spacing w:val="1"/>
        </w:rPr>
        <w:t>ированное преподавателем привлечение аудитории к решению крупной науч</w:t>
      </w:r>
      <w:r w:rsidRPr="00F31849">
        <w:rPr>
          <w:color w:val="000000"/>
          <w:spacing w:val="6"/>
        </w:rPr>
        <w:t xml:space="preserve">ной проблемы, раскрывает возможные пути ее решения, показывает </w:t>
      </w:r>
      <w:r w:rsidRPr="00F31849">
        <w:rPr>
          <w:color w:val="000000"/>
          <w:spacing w:val="2"/>
        </w:rPr>
        <w:t xml:space="preserve">теоретическую и практическую значимость достижений. </w:t>
      </w:r>
      <w:r w:rsidRPr="00F31849">
        <w:rPr>
          <w:color w:val="000000"/>
          <w:spacing w:val="1"/>
        </w:rPr>
        <w:t xml:space="preserve">На проблемной лекции новое знание вводится как неизвестное для </w:t>
      </w:r>
      <w:r>
        <w:rPr>
          <w:iCs/>
        </w:rPr>
        <w:t>обучающихся</w:t>
      </w:r>
      <w:r w:rsidRPr="00F31849">
        <w:rPr>
          <w:color w:val="000000"/>
          <w:spacing w:val="2"/>
        </w:rPr>
        <w:t xml:space="preserve">. Полученная информация усваивается как личностное открытие еще не </w:t>
      </w:r>
      <w:r w:rsidRPr="00F31849">
        <w:rPr>
          <w:color w:val="000000"/>
        </w:rPr>
        <w:t>известного для себя знания.</w:t>
      </w:r>
    </w:p>
    <w:p w14:paraId="0F7C27CE" w14:textId="77777777" w:rsidR="00330FBC" w:rsidRPr="00F31849" w:rsidRDefault="00330FBC" w:rsidP="00330FBC">
      <w:pPr>
        <w:ind w:firstLine="540"/>
        <w:jc w:val="both"/>
      </w:pPr>
      <w:r w:rsidRPr="00F31849">
        <w:rPr>
          <w:color w:val="000000"/>
        </w:rPr>
        <w:t xml:space="preserve">Для реализации </w:t>
      </w:r>
      <w:r w:rsidRPr="00F31849">
        <w:rPr>
          <w:iCs/>
        </w:rPr>
        <w:t>информационно-коммуникационной образовательной технологии проводятся лекции-визуализации, в ходе которых изложение теоретического материала сопровождается презентацией.</w:t>
      </w:r>
    </w:p>
    <w:p w14:paraId="290FB406" w14:textId="77777777" w:rsidR="00330FBC" w:rsidRPr="00C26832" w:rsidRDefault="00330FBC" w:rsidP="0061475B">
      <w:pPr>
        <w:pStyle w:val="a8"/>
        <w:ind w:firstLine="567"/>
        <w:jc w:val="both"/>
      </w:pPr>
      <w:r w:rsidRPr="00C26832">
        <w:t>Лекционный материал закрепляется в ходе практических работ, на которых выполняются групповые и индивидуальные задания по</w:t>
      </w:r>
      <w:r>
        <w:t xml:space="preserve"> решению проблемных задач по</w:t>
      </w:r>
      <w:r w:rsidRPr="00C26832">
        <w:t xml:space="preserve"> пройденной теме. При проведении практических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  <w:r w:rsidR="0061475B">
        <w:t xml:space="preserve"> </w:t>
      </w:r>
      <w:r w:rsidR="0061475B" w:rsidRPr="00F31849">
        <w:rPr>
          <w:iCs/>
        </w:rPr>
        <w:t xml:space="preserve">На лабораторных работах выполняются групповые или индивидуальные задания по пройденной теме. </w:t>
      </w:r>
      <w:r w:rsidR="0061475B" w:rsidRPr="00F31849">
        <w:t>Проведение лабораторных работ необходимо предварять инструктажем по правилам безопасной работы в лаборатории. Основным условием допуска студентов к лабораторной работе является их обязательная подготовка к ней с составлением теоретического введения.</w:t>
      </w:r>
      <w:r w:rsidR="0061475B" w:rsidRPr="00F31849">
        <w:rPr>
          <w:iCs/>
        </w:rPr>
        <w:t xml:space="preserve"> 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  <w:r w:rsidR="0061475B" w:rsidRPr="00F31849">
        <w:t xml:space="preserve"> Кроме того, целесообразно </w:t>
      </w:r>
      <w:r w:rsidR="0061475B" w:rsidRPr="00F31849">
        <w:lastRenderedPageBreak/>
        <w:t xml:space="preserve">использовать технологию коллективного </w:t>
      </w:r>
      <w:proofErr w:type="spellStart"/>
      <w:r w:rsidR="0061475B" w:rsidRPr="00F31849">
        <w:t>взаимообучения</w:t>
      </w:r>
      <w:proofErr w:type="spellEnd"/>
      <w:r w:rsidR="0061475B" w:rsidRPr="00F31849">
        <w:t xml:space="preserve"> (парную работу) трех видов: статическая пара, динамическая пара, вариационная пара; совмещая ее с технологией модульного обучения. </w:t>
      </w:r>
      <w:r w:rsidR="0061475B" w:rsidRPr="00F31849">
        <w:rPr>
          <w:color w:val="000000"/>
        </w:rPr>
        <w:t xml:space="preserve">Выполнив эксперимент, </w:t>
      </w:r>
      <w:r w:rsidR="0061475B">
        <w:rPr>
          <w:iCs/>
        </w:rPr>
        <w:t>обучающиеся</w:t>
      </w:r>
      <w:r w:rsidR="0061475B" w:rsidRPr="00F31849">
        <w:rPr>
          <w:color w:val="000000"/>
        </w:rPr>
        <w:t xml:space="preserve"> формулируют обобщенные выводы по серии опытов, используя приемы аналогии и сравнения. </w:t>
      </w:r>
    </w:p>
    <w:p w14:paraId="5A7A07C5" w14:textId="77777777" w:rsidR="00330FBC" w:rsidRPr="00F31849" w:rsidRDefault="00330FBC" w:rsidP="00330FBC">
      <w:pPr>
        <w:shd w:val="clear" w:color="auto" w:fill="FFFFFF"/>
        <w:ind w:firstLine="540"/>
        <w:jc w:val="both"/>
      </w:pPr>
      <w:r w:rsidRPr="00F31849">
        <w:rPr>
          <w:iCs/>
        </w:rPr>
        <w:t xml:space="preserve">Самостоятельная работа </w:t>
      </w:r>
      <w:r>
        <w:rPr>
          <w:iCs/>
        </w:rPr>
        <w:t>обучающихся</w:t>
      </w:r>
      <w:r w:rsidRPr="00F31849">
        <w:rPr>
          <w:iCs/>
        </w:rPr>
        <w:t xml:space="preserve"> </w:t>
      </w:r>
      <w:r w:rsidRPr="00F31849">
        <w:rPr>
          <w:color w:val="000000"/>
        </w:rPr>
        <w:t xml:space="preserve">является одним из наиболее эффективных средств развития потребности к будущему </w:t>
      </w:r>
      <w:r w:rsidRPr="00F31849">
        <w:rPr>
          <w:iCs/>
          <w:color w:val="000000"/>
        </w:rPr>
        <w:t xml:space="preserve">самообразованию. Самостоятельная работа </w:t>
      </w:r>
      <w:r>
        <w:rPr>
          <w:iCs/>
        </w:rPr>
        <w:t>обучающихся</w:t>
      </w:r>
      <w:r w:rsidRPr="00F31849">
        <w:rPr>
          <w:iCs/>
          <w:color w:val="000000"/>
        </w:rPr>
        <w:t xml:space="preserve"> в</w:t>
      </w:r>
      <w:r w:rsidRPr="00F31849">
        <w:rPr>
          <w:color w:val="000000"/>
        </w:rPr>
        <w:t xml:space="preserve">ключает в себя самые разнообразные формы учебной деятельности: выполнение домашних заданий, завершение оформления </w:t>
      </w:r>
      <w:r>
        <w:rPr>
          <w:color w:val="000000"/>
        </w:rPr>
        <w:t>практических</w:t>
      </w:r>
      <w:r w:rsidRPr="00F31849">
        <w:rPr>
          <w:color w:val="000000"/>
        </w:rPr>
        <w:t xml:space="preserve"> работ, подготовка к практикуму, изучение основного и дополнительного материала по учебникам и пособиям, чтение и проработка научной литературы в библиотеке, написание рефератов и курсовых работ, подготовка к коллоквиумам, зачетам, итоговой аттестации.</w:t>
      </w:r>
    </w:p>
    <w:p w14:paraId="1688F63F" w14:textId="77777777" w:rsidR="00330FBC" w:rsidRPr="00F31849" w:rsidRDefault="00330FBC" w:rsidP="00330FBC">
      <w:pPr>
        <w:pStyle w:val="23"/>
        <w:spacing w:after="0" w:line="240" w:lineRule="auto"/>
        <w:ind w:left="0" w:firstLine="720"/>
        <w:jc w:val="both"/>
      </w:pPr>
      <w:r w:rsidRPr="00F31849">
        <w:t xml:space="preserve">Самостоятельная работа </w:t>
      </w:r>
      <w:r w:rsidRPr="00355AB0">
        <w:rPr>
          <w:iCs/>
        </w:rPr>
        <w:t>обучающихся</w:t>
      </w:r>
      <w:r w:rsidRPr="00355AB0">
        <w:t xml:space="preserve"> </w:t>
      </w:r>
      <w:r w:rsidRPr="00F31849">
        <w:t xml:space="preserve">должна быть направлена на закрепления теоретического материала, изложенного преподавателем, на проработку тем, отведенных на самостоятельное изучение, на подготовку к лабораторным занятиям, выполнение домашних заданий и подготовку к рубежному и заключительному контролю. Помимо этого, </w:t>
      </w:r>
      <w:r w:rsidRPr="00355AB0">
        <w:rPr>
          <w:iCs/>
        </w:rPr>
        <w:t>обучающиеся</w:t>
      </w:r>
      <w:r w:rsidRPr="00F31849">
        <w:t xml:space="preserve"> представляют результаты своей самостоятельной работы в виде презентаций.</w:t>
      </w:r>
    </w:p>
    <w:p w14:paraId="1F5B9506" w14:textId="77777777" w:rsidR="00330FBC" w:rsidRPr="00F31849" w:rsidRDefault="00330FBC" w:rsidP="00330FBC">
      <w:pPr>
        <w:pStyle w:val="a8"/>
        <w:ind w:firstLine="680"/>
        <w:jc w:val="both"/>
      </w:pPr>
      <w:r w:rsidRPr="00F31849">
        <w:t>При проведении рубежного и заключительного контроля основными задачами, стоящими перед преподавателем, являются: выявление степени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знаний, умений и навыков.</w:t>
      </w:r>
    </w:p>
    <w:p w14:paraId="1770BB42" w14:textId="77777777" w:rsidR="00330FBC" w:rsidRPr="00F31849" w:rsidRDefault="00330FBC" w:rsidP="00330FBC">
      <w:pPr>
        <w:ind w:firstLine="709"/>
        <w:jc w:val="both"/>
      </w:pPr>
      <w:r w:rsidRPr="00F31849">
        <w:t xml:space="preserve">Современные интерактивные средства позволяют экспериментировать с новыми формами контроля. </w:t>
      </w:r>
      <w:r>
        <w:t>Обучающимся</w:t>
      </w:r>
      <w:r w:rsidRPr="00F31849">
        <w:t xml:space="preserve"> предлагаются тесты и задачи в электронном виде, с автоматизированной системой проверки. В отличие от обычного тестирования такой способ контроля позволяет студентам в любое время пройти тест, проанализировать ошибки и пройти тест вторично.</w:t>
      </w:r>
    </w:p>
    <w:p w14:paraId="5ACC8FAB" w14:textId="77777777" w:rsidR="00A866C2" w:rsidRDefault="00A866C2" w:rsidP="00330FBC">
      <w:pPr>
        <w:pStyle w:val="Default"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14:paraId="74B071E7" w14:textId="77777777" w:rsidR="00A866C2" w:rsidRPr="00330FBC" w:rsidRDefault="00330FB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30FBC">
        <w:rPr>
          <w:rStyle w:val="FontStyle31"/>
          <w:rFonts w:ascii="Times New Roman" w:hAnsi="Times New Roman" w:cs="Times New Roman"/>
          <w:b/>
          <w:color w:val="000000"/>
          <w:sz w:val="24"/>
          <w:szCs w:val="24"/>
        </w:rPr>
        <w:t xml:space="preserve">6 Учебно-методическое обеспечение самостоятельной работы </w:t>
      </w:r>
      <w:r w:rsidRPr="00330FBC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300EA281" w14:textId="77777777" w:rsidR="00A866C2" w:rsidRDefault="00A866C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14:paraId="3C7D04CE" w14:textId="77777777" w:rsidR="00A866C2" w:rsidRDefault="00330FB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sz w:val="24"/>
          <w:szCs w:val="24"/>
        </w:rPr>
        <w:t xml:space="preserve">По дисциплине «Организация производства и обслуживания на предприятиях общественного питания» предусмотрена аудиторная и внеаудиторная самостоятельная работа обучающихся. </w:t>
      </w:r>
    </w:p>
    <w:p w14:paraId="232E39CA" w14:textId="77777777" w:rsidR="00A866C2" w:rsidRDefault="00330FB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color w:val="000000"/>
          <w:sz w:val="24"/>
          <w:szCs w:val="24"/>
        </w:rPr>
      </w:pPr>
      <w:r>
        <w:rPr>
          <w:rStyle w:val="FontStyle31"/>
          <w:sz w:val="24"/>
          <w:szCs w:val="24"/>
        </w:rPr>
        <w:t>Внеаудиторная самостоятельная работа предполагает выполнение следующих видов самостоятельной работы:</w:t>
      </w:r>
    </w:p>
    <w:p w14:paraId="3F6BC3E3" w14:textId="77777777" w:rsidR="00A866C2" w:rsidRDefault="00A866C2">
      <w:pPr>
        <w:pStyle w:val="Default"/>
        <w:jc w:val="both"/>
        <w:rPr>
          <w:color w:val="FF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4"/>
        <w:gridCol w:w="2835"/>
        <w:gridCol w:w="1419"/>
        <w:gridCol w:w="2090"/>
      </w:tblGrid>
      <w:tr w:rsidR="00A866C2" w14:paraId="54B2502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BC93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дисциплины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1677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9C83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19CB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контроля</w:t>
            </w:r>
          </w:p>
        </w:tc>
      </w:tr>
      <w:tr w:rsidR="00A866C2" w14:paraId="1E816B6D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7024" w14:textId="77777777" w:rsidR="00A866C2" w:rsidRDefault="00330FB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Характеристика отрасли общественного питания, ее основные направления развития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EBD9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литературы.</w:t>
            </w:r>
          </w:p>
          <w:p w14:paraId="3BA0A459" w14:textId="77777777" w:rsidR="00A866C2" w:rsidRDefault="00A866C2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ACDF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A5E1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A866C2" w14:paraId="176918F9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0166" w14:textId="77777777" w:rsidR="00A866C2" w:rsidRDefault="00330FB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Особенности предприятий общественного питания, их классификация и размещение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86DD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 учебной литературы.</w:t>
            </w:r>
          </w:p>
          <w:p w14:paraId="319799D6" w14:textId="77777777" w:rsidR="00A866C2" w:rsidRDefault="00A866C2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808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C5EF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A866C2" w14:paraId="525E7455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D64F" w14:textId="77777777" w:rsidR="00A866C2" w:rsidRDefault="00330FB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Характеристика типов и классов предприятий общественного питания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63F9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и нормативной литературы.</w:t>
            </w:r>
          </w:p>
          <w:p w14:paraId="2FF1280A" w14:textId="77777777" w:rsidR="00A866C2" w:rsidRDefault="00A866C2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E6A4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07B5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A866C2" w14:paraId="4A526190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C8F5" w14:textId="77777777" w:rsidR="00A866C2" w:rsidRDefault="00330FB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Характеристика функциональных групп помещений предприятия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1DF2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  <w:p w14:paraId="67349691" w14:textId="77777777" w:rsidR="00A866C2" w:rsidRDefault="00A866C2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27B8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9F06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312A9993" w14:textId="77777777" w:rsidR="00A866C2" w:rsidRDefault="00A866C2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66C2" w14:paraId="56C86DBC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9DE3" w14:textId="77777777" w:rsidR="00A866C2" w:rsidRDefault="00330FBC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 Производственная инфраструктура предприятия, его сырьевая и материально-техническая база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FFBC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14:paraId="04FD82DA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выполнению практической работы.</w:t>
            </w:r>
          </w:p>
          <w:p w14:paraId="0C91977A" w14:textId="77777777" w:rsidR="00A866C2" w:rsidRDefault="00A866C2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D23A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C9AC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054A93B8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14:paraId="1911B138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практической работы</w:t>
            </w:r>
          </w:p>
        </w:tc>
      </w:tr>
      <w:tr w:rsidR="00A866C2" w14:paraId="5E0090A2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AE92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Договор, особенности составления договора на поставку товаров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F8C0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и нормативной литературы.</w:t>
            </w:r>
          </w:p>
          <w:p w14:paraId="106A8BD6" w14:textId="77777777" w:rsidR="00A866C2" w:rsidRDefault="00A866C2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390E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A8C9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68C80F51" w14:textId="77777777" w:rsidR="00A866C2" w:rsidRDefault="00A866C2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66C2" w14:paraId="63122DD6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7A81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Организация складского, тарного хозяйства и  экспедиционно-диспетчерских служб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9708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литературы.</w:t>
            </w:r>
          </w:p>
          <w:p w14:paraId="4CB7E486" w14:textId="77777777" w:rsidR="00A866C2" w:rsidRDefault="00A866C2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C19F" w14:textId="77777777" w:rsidR="00A866C2" w:rsidRDefault="00330FBC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BB8A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6B6D819C" w14:textId="77777777" w:rsidR="00A866C2" w:rsidRDefault="00A866C2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66C2" w14:paraId="142DEDA4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67CC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Понятие оперативного планирования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DD04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14:paraId="31FACF7A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выполнению практической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39E2" w14:textId="77777777" w:rsidR="00A866C2" w:rsidRDefault="00330FBC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86A4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23951F04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14:paraId="2AD3A356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практической работы</w:t>
            </w:r>
          </w:p>
        </w:tc>
      </w:tr>
      <w:tr w:rsidR="00A866C2" w14:paraId="1BFACB05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666C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Организация работы  и процессов производства продукции  заготовочных  цехов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1FC5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14:paraId="2F6F7693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выполнению практической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AD1B" w14:textId="77777777" w:rsidR="00A866C2" w:rsidRDefault="00330FBC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DE7E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2C916104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14:paraId="604396BD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практической работы</w:t>
            </w:r>
          </w:p>
        </w:tc>
      </w:tr>
      <w:tr w:rsidR="00A866C2" w14:paraId="62EFD616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4A0A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 Организация работы  и процессов производства продукции  </w:t>
            </w:r>
            <w:proofErr w:type="spellStart"/>
            <w:r>
              <w:rPr>
                <w:color w:val="000000"/>
                <w:sz w:val="22"/>
                <w:szCs w:val="22"/>
              </w:rPr>
              <w:t>доготовочных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цехов.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6FED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14:paraId="5626882D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выполнению практической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FF37" w14:textId="77777777" w:rsidR="00A866C2" w:rsidRDefault="00330FBC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A4CA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52CFC1FB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14:paraId="0751A9E8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практической работы</w:t>
            </w:r>
          </w:p>
        </w:tc>
      </w:tr>
      <w:tr w:rsidR="00A866C2" w14:paraId="4E4E666D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FBA9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 Сущность и основные задачи нормирования труда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4AED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14:paraId="0FB23959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выполнению практической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B73D" w14:textId="77777777" w:rsidR="00A866C2" w:rsidRDefault="00330FBC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89EF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37306972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14:paraId="574A092A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практической работы</w:t>
            </w:r>
          </w:p>
        </w:tc>
      </w:tr>
      <w:tr w:rsidR="00A866C2" w14:paraId="289F5F19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3918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Классификация методов и форм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0ADC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  <w:p w14:paraId="1D987C28" w14:textId="77777777" w:rsidR="00A866C2" w:rsidRDefault="00A866C2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C306" w14:textId="77777777" w:rsidR="00A866C2" w:rsidRDefault="00330FBC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BBBD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03B3ED33" w14:textId="77777777" w:rsidR="00A866C2" w:rsidRDefault="00A866C2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66C2" w14:paraId="198E8E44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03F3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 Интерьер и материально-техническое обеспечение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27CA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и периодической литературы;</w:t>
            </w:r>
          </w:p>
          <w:p w14:paraId="4D275828" w14:textId="77777777" w:rsidR="00A866C2" w:rsidRDefault="00330FBC" w:rsidP="001D550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подготовка к выполнению </w:t>
            </w:r>
            <w:r w:rsidR="001D550B">
              <w:rPr>
                <w:sz w:val="22"/>
                <w:szCs w:val="22"/>
              </w:rPr>
              <w:t xml:space="preserve">лабораторной </w:t>
            </w:r>
            <w:r>
              <w:rPr>
                <w:sz w:val="22"/>
                <w:szCs w:val="22"/>
              </w:rPr>
              <w:t xml:space="preserve">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E65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D84B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485B7C81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14:paraId="78C430BC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</w:t>
            </w:r>
            <w:r w:rsidR="001D550B">
              <w:rPr>
                <w:sz w:val="22"/>
                <w:szCs w:val="22"/>
              </w:rPr>
              <w:t>лабораторной</w:t>
            </w:r>
            <w:r>
              <w:rPr>
                <w:sz w:val="22"/>
                <w:szCs w:val="22"/>
              </w:rPr>
              <w:t xml:space="preserve"> работы</w:t>
            </w:r>
          </w:p>
        </w:tc>
      </w:tr>
      <w:tr w:rsidR="00A866C2" w14:paraId="7A60ECA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84D2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 Организация торгового процесса и изучение микро-спроса.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3605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  <w:p w14:paraId="395D2D77" w14:textId="77777777" w:rsidR="00A866C2" w:rsidRDefault="00A866C2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0B4B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06A6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4767F64E" w14:textId="77777777" w:rsidR="00A866C2" w:rsidRDefault="00A866C2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66C2" w14:paraId="47DD5FCF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5042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 Основы процесса обслуживания посетителей  ресторанов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E2CB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14:paraId="2E747876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подготовка к выполнению </w:t>
            </w:r>
            <w:r w:rsidR="001D550B">
              <w:rPr>
                <w:sz w:val="22"/>
                <w:szCs w:val="22"/>
              </w:rPr>
              <w:t xml:space="preserve">лабораторной </w:t>
            </w:r>
            <w:r>
              <w:rPr>
                <w:sz w:val="22"/>
                <w:szCs w:val="22"/>
              </w:rPr>
              <w:t xml:space="preserve">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243A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AB58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40BA4CD9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14:paraId="462300AA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</w:t>
            </w:r>
            <w:r w:rsidR="001D550B">
              <w:rPr>
                <w:sz w:val="22"/>
                <w:szCs w:val="22"/>
              </w:rPr>
              <w:t>лабораторной</w:t>
            </w:r>
            <w:r>
              <w:rPr>
                <w:sz w:val="22"/>
                <w:szCs w:val="22"/>
              </w:rPr>
              <w:t xml:space="preserve"> работы</w:t>
            </w:r>
          </w:p>
        </w:tc>
      </w:tr>
      <w:tr w:rsidR="00A866C2" w14:paraId="791CC0B1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712D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 Организация банкетов и приемов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912E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14:paraId="538176A3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подготовка к выполнению </w:t>
            </w:r>
            <w:r w:rsidR="001D550B">
              <w:rPr>
                <w:sz w:val="22"/>
                <w:szCs w:val="22"/>
              </w:rPr>
              <w:t xml:space="preserve">лабораторной </w:t>
            </w:r>
            <w:r>
              <w:rPr>
                <w:sz w:val="22"/>
                <w:szCs w:val="22"/>
              </w:rPr>
              <w:t xml:space="preserve">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3EC2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4F66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14:paraId="3D0FDB5D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14:paraId="245F5A6D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</w:t>
            </w:r>
            <w:r w:rsidR="001D550B">
              <w:rPr>
                <w:sz w:val="22"/>
                <w:szCs w:val="22"/>
              </w:rPr>
              <w:t>лабораторной</w:t>
            </w:r>
            <w:r>
              <w:rPr>
                <w:sz w:val="22"/>
                <w:szCs w:val="22"/>
              </w:rPr>
              <w:t xml:space="preserve"> работы</w:t>
            </w:r>
          </w:p>
        </w:tc>
      </w:tr>
      <w:tr w:rsidR="00A866C2" w14:paraId="01844F1C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2FE0" w14:textId="77777777" w:rsidR="00A866C2" w:rsidRDefault="00330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 Организация специальных форм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7BAA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  <w:p w14:paraId="31EB1A0D" w14:textId="77777777" w:rsidR="00A866C2" w:rsidRDefault="00A866C2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30C7" w14:textId="77777777" w:rsidR="00A866C2" w:rsidRDefault="00330FB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03C8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устный опрос</w:t>
            </w:r>
          </w:p>
          <w:p w14:paraId="4234E00E" w14:textId="77777777" w:rsidR="00A866C2" w:rsidRDefault="00A866C2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66C2" w14:paraId="3CE3624D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865D" w14:textId="77777777" w:rsidR="00A866C2" w:rsidRDefault="00330FB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18. Выполнение курсовой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989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  <w:p w14:paraId="0BAF135B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 курсовой работы</w:t>
            </w:r>
          </w:p>
          <w:p w14:paraId="56864194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презентации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BB74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5889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курсовой работы</w:t>
            </w:r>
          </w:p>
        </w:tc>
      </w:tr>
      <w:tr w:rsidR="00A866C2" w14:paraId="72493576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F857" w14:textId="77777777" w:rsidR="00A866C2" w:rsidRDefault="00330FB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18.Подготовка к экзамену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0FAC" w14:textId="77777777" w:rsidR="00A866C2" w:rsidRDefault="00330FB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333E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B1BB" w14:textId="77777777" w:rsidR="00A866C2" w:rsidRDefault="00330FBC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A866C2" w14:paraId="6319B2E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EAAC" w14:textId="77777777" w:rsidR="00A866C2" w:rsidRDefault="00330FB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BD99" w14:textId="77777777" w:rsidR="00A866C2" w:rsidRDefault="00A866C2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6CD3" w14:textId="77777777" w:rsidR="00A866C2" w:rsidRDefault="00330FB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48,3+35,7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B71D" w14:textId="77777777" w:rsidR="00A866C2" w:rsidRDefault="00A866C2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BF1C3F9" w14:textId="77777777" w:rsidR="00A866C2" w:rsidRDefault="00A866C2">
      <w:pPr>
        <w:contextualSpacing/>
        <w:jc w:val="both"/>
      </w:pPr>
    </w:p>
    <w:p w14:paraId="34F82929" w14:textId="77777777" w:rsidR="00A866C2" w:rsidRDefault="00330FBC">
      <w:pPr>
        <w:ind w:firstLine="572"/>
        <w:contextualSpacing/>
        <w:jc w:val="both"/>
      </w:pPr>
      <w:r>
        <w:t>Аудиторная самостоятельная работа обучающихся предполагает решение контрольных задач на практических и лабораторных занятиях.</w:t>
      </w:r>
    </w:p>
    <w:p w14:paraId="2F4FCD8E" w14:textId="77777777" w:rsidR="00FA6D36" w:rsidRDefault="00FA6D36" w:rsidP="0061475B">
      <w:pPr>
        <w:ind w:firstLine="567"/>
        <w:rPr>
          <w:b/>
        </w:rPr>
      </w:pPr>
    </w:p>
    <w:p w14:paraId="238D9B40" w14:textId="77777777" w:rsidR="0061475B" w:rsidRDefault="0061475B" w:rsidP="0061475B">
      <w:pPr>
        <w:ind w:firstLine="567"/>
        <w:rPr>
          <w:b/>
        </w:rPr>
      </w:pPr>
      <w:r w:rsidRPr="0042083A">
        <w:rPr>
          <w:b/>
        </w:rPr>
        <w:t>Перечень практических работ</w:t>
      </w:r>
    </w:p>
    <w:p w14:paraId="0A89B7DA" w14:textId="77777777" w:rsidR="00A866C2" w:rsidRPr="0061475B" w:rsidRDefault="0061475B">
      <w:pPr>
        <w:ind w:firstLine="572"/>
        <w:contextualSpacing/>
        <w:jc w:val="both"/>
      </w:pPr>
      <w:r w:rsidRPr="0061475B">
        <w:t>Практическая работа</w:t>
      </w:r>
      <w:r w:rsidR="00330FBC" w:rsidRPr="0061475B">
        <w:t xml:space="preserve"> №1 «Планирование, размещение и типы предприятий питания»</w:t>
      </w:r>
    </w:p>
    <w:p w14:paraId="605ED240" w14:textId="77777777" w:rsidR="0061475B" w:rsidRPr="0061475B" w:rsidRDefault="0061475B" w:rsidP="0061475B">
      <w:pPr>
        <w:ind w:firstLine="572"/>
        <w:jc w:val="both"/>
      </w:pPr>
      <w:r w:rsidRPr="0061475B">
        <w:t>Практическая работа №2 «Разработка и анализ производственной инфраструктуры предприятий»</w:t>
      </w:r>
    </w:p>
    <w:p w14:paraId="30B4D9F6" w14:textId="77777777" w:rsidR="0061475B" w:rsidRPr="0061475B" w:rsidRDefault="0061475B" w:rsidP="0061475B">
      <w:pPr>
        <w:ind w:firstLine="572"/>
        <w:jc w:val="both"/>
      </w:pPr>
      <w:r w:rsidRPr="0061475B">
        <w:t>Практическая работа</w:t>
      </w:r>
      <w:r>
        <w:rPr>
          <w:b/>
        </w:rPr>
        <w:t xml:space="preserve"> </w:t>
      </w:r>
      <w:r w:rsidRPr="0061475B">
        <w:t>№3 «Разработка и анализ технологических схем производственных процессов»</w:t>
      </w:r>
    </w:p>
    <w:p w14:paraId="251A7DBF" w14:textId="77777777" w:rsidR="0061475B" w:rsidRPr="0061475B" w:rsidRDefault="0061475B" w:rsidP="0061475B">
      <w:pPr>
        <w:ind w:firstLine="572"/>
        <w:contextualSpacing/>
        <w:jc w:val="both"/>
      </w:pPr>
      <w:r w:rsidRPr="0061475B">
        <w:t>Практич</w:t>
      </w:r>
      <w:r>
        <w:t xml:space="preserve">еская </w:t>
      </w:r>
      <w:r w:rsidRPr="0061475B">
        <w:t>работа №4 «Оперативное планирование производства специализированных заготовочных цехов предприятий питания»</w:t>
      </w:r>
    </w:p>
    <w:p w14:paraId="0456D7E4" w14:textId="77777777" w:rsidR="0061475B" w:rsidRDefault="0061475B" w:rsidP="0061475B">
      <w:pPr>
        <w:ind w:firstLine="572"/>
        <w:contextualSpacing/>
        <w:jc w:val="both"/>
      </w:pPr>
      <w:r w:rsidRPr="0061475B">
        <w:t xml:space="preserve">Практическая работа №5 «Оперативное планирование производства предприятий питания с полным технологическим циклом» </w:t>
      </w:r>
    </w:p>
    <w:p w14:paraId="12A4EE98" w14:textId="77777777" w:rsidR="0061475B" w:rsidRDefault="0061475B" w:rsidP="0061475B">
      <w:pPr>
        <w:ind w:firstLine="572"/>
        <w:contextualSpacing/>
        <w:jc w:val="both"/>
      </w:pPr>
      <w:r w:rsidRPr="0061475B">
        <w:t>Практическая работа №6 «Оперативное планирование работы кондитерского цеха»</w:t>
      </w:r>
    </w:p>
    <w:p w14:paraId="5C61E980" w14:textId="77777777" w:rsidR="0061475B" w:rsidRPr="0061475B" w:rsidRDefault="0061475B" w:rsidP="0061475B">
      <w:pPr>
        <w:ind w:firstLine="572"/>
        <w:contextualSpacing/>
        <w:jc w:val="both"/>
      </w:pPr>
    </w:p>
    <w:p w14:paraId="3347BAC1" w14:textId="77777777" w:rsidR="0061475B" w:rsidRPr="0061475B" w:rsidRDefault="0061475B" w:rsidP="0061475B">
      <w:pPr>
        <w:ind w:firstLine="572"/>
        <w:contextualSpacing/>
        <w:jc w:val="both"/>
        <w:rPr>
          <w:b/>
        </w:rPr>
      </w:pPr>
      <w:r w:rsidRPr="0061475B">
        <w:rPr>
          <w:b/>
        </w:rPr>
        <w:t>Перечень лабораторных работ</w:t>
      </w:r>
    </w:p>
    <w:p w14:paraId="61D43D20" w14:textId="77777777" w:rsidR="0061475B" w:rsidRPr="001D550B" w:rsidRDefault="0061475B">
      <w:pPr>
        <w:ind w:firstLine="572"/>
        <w:contextualSpacing/>
        <w:jc w:val="both"/>
      </w:pPr>
      <w:r w:rsidRPr="001D550B">
        <w:t>Лабораторная работа №1 «Ознакомление  с ассортиментом столовой посуды, подбор и подготовка к обслуживанию»</w:t>
      </w:r>
    </w:p>
    <w:p w14:paraId="2639EB9D" w14:textId="77777777" w:rsidR="0061475B" w:rsidRPr="001D550B" w:rsidRDefault="0061475B" w:rsidP="0061475B">
      <w:pPr>
        <w:pStyle w:val="Style6"/>
        <w:widowControl/>
        <w:ind w:firstLine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№2 «Ознакомление  с ассортиментом столовых приборов, подбор и подготовка к обслуживанию»</w:t>
      </w:r>
    </w:p>
    <w:p w14:paraId="1710AA99" w14:textId="77777777" w:rsidR="0061475B" w:rsidRPr="001D550B" w:rsidRDefault="0061475B" w:rsidP="0061475B">
      <w:pPr>
        <w:pStyle w:val="Style6"/>
        <w:widowControl/>
        <w:ind w:firstLine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D550B">
        <w:t xml:space="preserve">Лабораторная работа №3 </w:t>
      </w: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«Техника укладки салфеток»</w:t>
      </w:r>
    </w:p>
    <w:p w14:paraId="756D6AC6" w14:textId="77777777" w:rsidR="0061475B" w:rsidRPr="001D550B" w:rsidRDefault="001D550B" w:rsidP="001D550B">
      <w:pPr>
        <w:ind w:firstLine="572"/>
        <w:jc w:val="both"/>
      </w:pPr>
      <w:r w:rsidRPr="001D550B">
        <w:t xml:space="preserve">Лабораторная работа  №4 </w:t>
      </w: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«Выполнение предварительной сервировки стола»</w:t>
      </w:r>
    </w:p>
    <w:p w14:paraId="01A61ACE" w14:textId="77777777" w:rsidR="001D550B" w:rsidRPr="001D550B" w:rsidRDefault="001D550B" w:rsidP="001D550B">
      <w:pPr>
        <w:ind w:firstLine="572"/>
        <w:jc w:val="both"/>
        <w:rPr>
          <w:smallCaps/>
          <w:sz w:val="20"/>
          <w:szCs w:val="20"/>
        </w:rPr>
      </w:pPr>
      <w:r w:rsidRPr="001D550B">
        <w:t xml:space="preserve">Лабораторная </w:t>
      </w:r>
      <w:proofErr w:type="gramStart"/>
      <w:r w:rsidRPr="001D550B">
        <w:t>работа  №</w:t>
      </w:r>
      <w:proofErr w:type="gramEnd"/>
      <w:r w:rsidRPr="001D550B">
        <w:t xml:space="preserve">5 </w:t>
      </w: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«Оформление счет-заказа на банкет»</w:t>
      </w:r>
    </w:p>
    <w:p w14:paraId="5C5F0177" w14:textId="77777777" w:rsidR="0061475B" w:rsidRPr="001D550B" w:rsidRDefault="0061475B">
      <w:pPr>
        <w:ind w:firstLine="572"/>
        <w:contextualSpacing/>
        <w:jc w:val="both"/>
      </w:pPr>
    </w:p>
    <w:p w14:paraId="43C807A6" w14:textId="77777777" w:rsidR="001D550B" w:rsidRDefault="001D550B" w:rsidP="001D550B">
      <w:pPr>
        <w:ind w:firstLine="572"/>
        <w:contextualSpacing/>
        <w:jc w:val="both"/>
      </w:pPr>
      <w:r>
        <w:t>Домашняя контрольная работа включает теоретические вопросы, вопросы в виде тестов и практические задачи.</w:t>
      </w:r>
    </w:p>
    <w:p w14:paraId="6BDA534E" w14:textId="77777777" w:rsidR="001D550B" w:rsidRDefault="001D550B" w:rsidP="001D550B">
      <w:pPr>
        <w:ind w:firstLine="572"/>
        <w:contextualSpacing/>
        <w:jc w:val="both"/>
      </w:pPr>
    </w:p>
    <w:p w14:paraId="31BAB5AC" w14:textId="77777777" w:rsidR="0061475B" w:rsidRPr="001D550B" w:rsidRDefault="001D550B" w:rsidP="001D550B">
      <w:pPr>
        <w:ind w:firstLine="572"/>
        <w:contextualSpacing/>
        <w:jc w:val="both"/>
        <w:rPr>
          <w:b/>
        </w:rPr>
      </w:pPr>
      <w:r w:rsidRPr="001D550B">
        <w:rPr>
          <w:b/>
        </w:rPr>
        <w:t>Примерные тесты:</w:t>
      </w:r>
    </w:p>
    <w:p w14:paraId="62D85555" w14:textId="77777777" w:rsidR="0061475B" w:rsidRPr="001D550B" w:rsidRDefault="0061475B">
      <w:pPr>
        <w:ind w:firstLine="572"/>
        <w:contextualSpacing/>
        <w:jc w:val="both"/>
        <w:rPr>
          <w:b/>
        </w:rPr>
      </w:pPr>
    </w:p>
    <w:p w14:paraId="204E9385" w14:textId="77777777" w:rsidR="0061475B" w:rsidRDefault="001D550B" w:rsidP="001D550B">
      <w:pPr>
        <w:ind w:firstLine="572"/>
        <w:contextualSpacing/>
        <w:jc w:val="both"/>
        <w:rPr>
          <w:b/>
        </w:rPr>
      </w:pPr>
      <w:r w:rsidRPr="001D550B">
        <w:rPr>
          <w:b/>
        </w:rPr>
        <w:t>по теме: «</w:t>
      </w:r>
      <w:r w:rsidRPr="001D550B">
        <w:rPr>
          <w:b/>
          <w:color w:val="000000"/>
        </w:rPr>
        <w:t>Характеристика типов и классов предприятий общественного питания»</w:t>
      </w:r>
    </w:p>
    <w:p w14:paraId="017E0F8A" w14:textId="77777777" w:rsidR="00A866C2" w:rsidRDefault="00330FBC">
      <w:pPr>
        <w:pStyle w:val="af3"/>
        <w:numPr>
          <w:ilvl w:val="0"/>
          <w:numId w:val="23"/>
        </w:numPr>
        <w:jc w:val="both"/>
      </w:pPr>
      <w:r>
        <w:t xml:space="preserve">Дополните классификацию  предприятий общественного питания  по характеру производственно-торговой деятельности: предприятия – заготовочные, …..      </w:t>
      </w:r>
    </w:p>
    <w:p w14:paraId="5C26D9C7" w14:textId="77777777" w:rsidR="001D550B" w:rsidRDefault="00330FBC">
      <w:pPr>
        <w:pStyle w:val="af3"/>
        <w:numPr>
          <w:ilvl w:val="0"/>
          <w:numId w:val="23"/>
        </w:numPr>
        <w:jc w:val="both"/>
      </w:pPr>
      <w:r>
        <w:t xml:space="preserve">Дополните перечень предприятий общественного питания, не имеющих производство: столовые-раздаточные, буфеты, …     </w:t>
      </w:r>
    </w:p>
    <w:p w14:paraId="597D8D6C" w14:textId="77777777" w:rsidR="001D550B" w:rsidRDefault="001D550B" w:rsidP="001D550B">
      <w:pPr>
        <w:ind w:left="360"/>
        <w:jc w:val="both"/>
      </w:pPr>
    </w:p>
    <w:p w14:paraId="40A73D47" w14:textId="77777777" w:rsidR="00A866C2" w:rsidRPr="00052AAD" w:rsidRDefault="00330FBC" w:rsidP="001D550B">
      <w:pPr>
        <w:ind w:left="360"/>
        <w:jc w:val="both"/>
        <w:rPr>
          <w:b/>
        </w:rPr>
      </w:pPr>
      <w:r w:rsidRPr="00052AAD">
        <w:rPr>
          <w:b/>
        </w:rPr>
        <w:t xml:space="preserve">     </w:t>
      </w:r>
      <w:r w:rsidR="001D550B" w:rsidRPr="00052AAD">
        <w:rPr>
          <w:b/>
        </w:rPr>
        <w:t xml:space="preserve">по теме: </w:t>
      </w:r>
      <w:r w:rsidR="00052AAD" w:rsidRPr="00052AAD">
        <w:rPr>
          <w:b/>
        </w:rPr>
        <w:t>«</w:t>
      </w:r>
      <w:r w:rsidR="00052AAD" w:rsidRPr="00052AAD">
        <w:rPr>
          <w:b/>
          <w:color w:val="000000"/>
        </w:rPr>
        <w:t>Производственная инфраструктура предприятия, его сырьевая и материально-техническая база»</w:t>
      </w:r>
      <w:r w:rsidRPr="00052AAD">
        <w:rPr>
          <w:b/>
        </w:rPr>
        <w:t xml:space="preserve">                                                                                             </w:t>
      </w:r>
    </w:p>
    <w:p w14:paraId="6AE6ACD9" w14:textId="77777777" w:rsidR="0061475B" w:rsidRDefault="00330FBC" w:rsidP="0061475B">
      <w:pPr>
        <w:ind w:firstLine="572"/>
        <w:jc w:val="both"/>
      </w:pPr>
      <w:r>
        <w:t>1 Разработать производственную инфраструктуру цеха, заполнить таблицу:</w:t>
      </w:r>
    </w:p>
    <w:p w14:paraId="2E81FBCA" w14:textId="77777777" w:rsidR="00A866C2" w:rsidRDefault="00A866C2">
      <w:pPr>
        <w:ind w:firstLine="572"/>
        <w:jc w:val="both"/>
      </w:pPr>
    </w:p>
    <w:tbl>
      <w:tblPr>
        <w:tblW w:w="873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9"/>
        <w:gridCol w:w="1059"/>
        <w:gridCol w:w="1058"/>
        <w:gridCol w:w="1059"/>
        <w:gridCol w:w="1059"/>
        <w:gridCol w:w="1059"/>
        <w:gridCol w:w="794"/>
        <w:gridCol w:w="1059"/>
      </w:tblGrid>
      <w:tr w:rsidR="00A866C2" w14:paraId="2DC32A38" w14:textId="77777777">
        <w:trPr>
          <w:trHeight w:val="518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A55112" w14:textId="77777777" w:rsidR="00A866C2" w:rsidRDefault="00330F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подразделений, имеющих непосредственную связь с цехом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23ED77" w14:textId="77777777" w:rsidR="00A866C2" w:rsidRDefault="00330F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цеха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D59C47A" w14:textId="77777777" w:rsidR="00A866C2" w:rsidRDefault="00330F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 (отделение)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7D3326C" w14:textId="77777777" w:rsidR="00A866C2" w:rsidRDefault="00330F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1242" w14:textId="77777777" w:rsidR="00A866C2" w:rsidRDefault="0033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рабочего места</w:t>
            </w:r>
          </w:p>
        </w:tc>
      </w:tr>
      <w:tr w:rsidR="00A866C2" w14:paraId="691940EB" w14:textId="77777777">
        <w:trPr>
          <w:cantSplit/>
          <w:trHeight w:hRule="exact" w:val="2176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81AF" w14:textId="77777777" w:rsidR="00A866C2" w:rsidRDefault="00A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DA28" w14:textId="77777777" w:rsidR="00A866C2" w:rsidRDefault="00A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2A97" w14:textId="77777777" w:rsidR="00A866C2" w:rsidRDefault="00A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B8A6" w14:textId="77777777" w:rsidR="00A866C2" w:rsidRDefault="00A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F2A9152" w14:textId="77777777" w:rsidR="00A866C2" w:rsidRDefault="00330F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способу выполнения операций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F15C88A" w14:textId="77777777" w:rsidR="00A866C2" w:rsidRDefault="00330F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количеству занятых мест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1BB1020" w14:textId="77777777" w:rsidR="00A866C2" w:rsidRDefault="00330F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характеру мобильности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668C18" w14:textId="77777777" w:rsidR="00A866C2" w:rsidRDefault="00330F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уровню специализации</w:t>
            </w:r>
          </w:p>
        </w:tc>
      </w:tr>
      <w:tr w:rsidR="00A866C2" w14:paraId="1886A3DE" w14:textId="77777777">
        <w:trPr>
          <w:trHeight w:val="31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C6D29" w14:textId="77777777" w:rsidR="00A866C2" w:rsidRDefault="00A866C2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860E" w14:textId="77777777" w:rsidR="00A866C2" w:rsidRDefault="00A866C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777D" w14:textId="77777777" w:rsidR="00A866C2" w:rsidRDefault="00A866C2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DD49" w14:textId="77777777" w:rsidR="00A866C2" w:rsidRDefault="00A866C2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226A" w14:textId="77777777" w:rsidR="00A866C2" w:rsidRDefault="00A866C2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4819" w14:textId="77777777" w:rsidR="00A866C2" w:rsidRDefault="00A866C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D036" w14:textId="77777777" w:rsidR="00A866C2" w:rsidRDefault="00A866C2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5506" w14:textId="77777777" w:rsidR="00A866C2" w:rsidRDefault="00A866C2">
            <w:pPr>
              <w:rPr>
                <w:sz w:val="20"/>
                <w:szCs w:val="20"/>
              </w:rPr>
            </w:pPr>
          </w:p>
        </w:tc>
      </w:tr>
    </w:tbl>
    <w:p w14:paraId="00494994" w14:textId="77777777" w:rsidR="00A866C2" w:rsidRDefault="00A866C2">
      <w:pPr>
        <w:ind w:firstLine="572"/>
        <w:jc w:val="both"/>
      </w:pPr>
    </w:p>
    <w:p w14:paraId="169862A6" w14:textId="77777777" w:rsidR="00A866C2" w:rsidRDefault="0097323C" w:rsidP="0097323C">
      <w:pPr>
        <w:ind w:left="572"/>
        <w:contextualSpacing/>
        <w:jc w:val="both"/>
      </w:pPr>
      <w:r>
        <w:t xml:space="preserve">2. </w:t>
      </w:r>
      <w:r w:rsidR="00330FBC">
        <w:t>Раскройте взаимодействие предметов труда (сырье, материалы, полуфабрикаты), средств труда (оборудование, инвентарь, посуда) в технологическом процессе приготовлен</w:t>
      </w:r>
      <w:r>
        <w:t>ия блюда «Поджарка из говядины».</w:t>
      </w:r>
    </w:p>
    <w:p w14:paraId="6F0D3067" w14:textId="77777777" w:rsidR="0097323C" w:rsidRDefault="0097323C" w:rsidP="0097323C">
      <w:pPr>
        <w:ind w:left="709"/>
        <w:contextualSpacing/>
        <w:jc w:val="both"/>
      </w:pPr>
    </w:p>
    <w:p w14:paraId="6806CD2B" w14:textId="77777777" w:rsidR="0097323C" w:rsidRPr="0097323C" w:rsidRDefault="0097323C" w:rsidP="0097323C">
      <w:pPr>
        <w:ind w:firstLine="572"/>
        <w:contextualSpacing/>
        <w:rPr>
          <w:b/>
        </w:rPr>
      </w:pPr>
      <w:r w:rsidRPr="00052AAD">
        <w:rPr>
          <w:b/>
        </w:rPr>
        <w:t>по теме:</w:t>
      </w:r>
      <w:r>
        <w:rPr>
          <w:b/>
        </w:rPr>
        <w:t xml:space="preserve"> </w:t>
      </w:r>
      <w:r w:rsidRPr="0097323C">
        <w:rPr>
          <w:b/>
        </w:rPr>
        <w:t>«Организация снабжения</w:t>
      </w:r>
      <w:r>
        <w:rPr>
          <w:b/>
        </w:rPr>
        <w:t xml:space="preserve"> </w:t>
      </w:r>
      <w:r w:rsidRPr="0097323C">
        <w:rPr>
          <w:b/>
        </w:rPr>
        <w:t>предприятий общественного питания»</w:t>
      </w:r>
    </w:p>
    <w:p w14:paraId="67F9D04C" w14:textId="77777777" w:rsidR="0097323C" w:rsidRPr="002816F7" w:rsidRDefault="0097323C" w:rsidP="0097323C">
      <w:r>
        <w:tab/>
        <w:t>1</w:t>
      </w:r>
      <w:r w:rsidRPr="002816F7">
        <w:t>. Вставьте пропущенное слово в формуле логистики:</w:t>
      </w:r>
      <w:r>
        <w:t xml:space="preserve">                 </w:t>
      </w:r>
      <w:r w:rsidRPr="002816F7">
        <w:t xml:space="preserve">  </w:t>
      </w:r>
      <w:r>
        <w:t xml:space="preserve">                            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97323C" w:rsidRPr="002816F7" w14:paraId="507A463F" w14:textId="77777777" w:rsidTr="00DF347F">
        <w:trPr>
          <w:trHeight w:val="180"/>
        </w:trPr>
        <w:tc>
          <w:tcPr>
            <w:tcW w:w="4860" w:type="dxa"/>
          </w:tcPr>
          <w:p w14:paraId="75B8E01A" w14:textId="77777777" w:rsidR="0097323C" w:rsidRPr="002816F7" w:rsidRDefault="0097323C" w:rsidP="00DF347F">
            <w:r w:rsidRPr="002816F7">
              <w:t xml:space="preserve">     …   -  производство  -  сбыт</w:t>
            </w:r>
          </w:p>
        </w:tc>
      </w:tr>
    </w:tbl>
    <w:p w14:paraId="7DE5C203" w14:textId="77777777" w:rsidR="0097323C" w:rsidRPr="002816F7" w:rsidRDefault="0097323C" w:rsidP="0097323C"/>
    <w:p w14:paraId="7250F934" w14:textId="77777777" w:rsidR="0097323C" w:rsidRPr="002816F7" w:rsidRDefault="0097323C" w:rsidP="0097323C">
      <w:r>
        <w:t xml:space="preserve"> </w:t>
      </w:r>
      <w:r>
        <w:tab/>
        <w:t>2</w:t>
      </w:r>
      <w:r w:rsidRPr="002816F7">
        <w:t>. Дополните основные задачи организации снабжения:</w:t>
      </w:r>
    </w:p>
    <w:p w14:paraId="27753382" w14:textId="77777777" w:rsidR="0097323C" w:rsidRPr="002816F7" w:rsidRDefault="0097323C" w:rsidP="0097323C">
      <w:r w:rsidRPr="002816F7">
        <w:t xml:space="preserve">          -разработка оптимальных схем снабжения;</w:t>
      </w:r>
    </w:p>
    <w:p w14:paraId="5645C031" w14:textId="77777777" w:rsidR="0097323C" w:rsidRPr="002816F7" w:rsidRDefault="0097323C" w:rsidP="0097323C">
      <w:r w:rsidRPr="002816F7">
        <w:t xml:space="preserve">          -экономное и бережное отношение к грузам;</w:t>
      </w:r>
    </w:p>
    <w:p w14:paraId="4CEAF9F5" w14:textId="77777777" w:rsidR="0097323C" w:rsidRDefault="0097323C" w:rsidP="0097323C">
      <w:pPr>
        <w:contextualSpacing/>
        <w:jc w:val="both"/>
      </w:pPr>
      <w:r w:rsidRPr="002816F7">
        <w:t xml:space="preserve">          -………………………………………………                         </w:t>
      </w:r>
      <w:r>
        <w:t xml:space="preserve">                </w:t>
      </w:r>
      <w:r w:rsidRPr="002816F7">
        <w:t xml:space="preserve">                </w:t>
      </w:r>
    </w:p>
    <w:p w14:paraId="6D8403E4" w14:textId="77777777" w:rsidR="00A866C2" w:rsidRDefault="0097323C">
      <w:pPr>
        <w:ind w:firstLine="572"/>
        <w:jc w:val="both"/>
        <w:rPr>
          <w:b/>
        </w:rPr>
      </w:pPr>
      <w:r w:rsidRPr="00052AAD">
        <w:rPr>
          <w:b/>
        </w:rPr>
        <w:t>по теме:</w:t>
      </w:r>
      <w:r>
        <w:rPr>
          <w:b/>
        </w:rPr>
        <w:t xml:space="preserve"> «</w:t>
      </w:r>
      <w:r w:rsidRPr="00B55C2C">
        <w:rPr>
          <w:b/>
        </w:rPr>
        <w:t>Организация складского и тарного хозяйства</w:t>
      </w:r>
      <w:r>
        <w:rPr>
          <w:b/>
        </w:rPr>
        <w:t>»</w:t>
      </w:r>
    </w:p>
    <w:p w14:paraId="7C964480" w14:textId="77777777" w:rsidR="0097323C" w:rsidRDefault="0097323C" w:rsidP="0097323C">
      <w:pPr>
        <w:ind w:firstLine="572"/>
        <w:jc w:val="both"/>
      </w:pPr>
      <w:r w:rsidRPr="0097323C">
        <w:t>1.</w:t>
      </w:r>
      <w:r>
        <w:rPr>
          <w:b/>
        </w:rPr>
        <w:t xml:space="preserve"> </w:t>
      </w:r>
      <w:r>
        <w:t xml:space="preserve">Вставьте пропущенные слова: складские помещения должны находиться в чистоте, поэтому уборку проводят  ежедневно, генеральную уборку  проводят …, а дезинфекцию и дезинсекцию проводят … .                                                                                                   </w:t>
      </w:r>
    </w:p>
    <w:p w14:paraId="2BCEDA50" w14:textId="77777777" w:rsidR="0097323C" w:rsidRPr="0097323C" w:rsidRDefault="0097323C" w:rsidP="0097323C">
      <w:pPr>
        <w:ind w:firstLine="572"/>
        <w:jc w:val="both"/>
        <w:rPr>
          <w:b/>
        </w:rPr>
      </w:pPr>
      <w:r w:rsidRPr="0097323C">
        <w:t>2.</w:t>
      </w:r>
      <w:r>
        <w:rPr>
          <w:b/>
        </w:rPr>
        <w:t xml:space="preserve"> </w:t>
      </w:r>
      <w:r>
        <w:t>Укажите влажность складских помещений для хранения овощей:</w:t>
      </w:r>
    </w:p>
    <w:p w14:paraId="3999F39F" w14:textId="77777777" w:rsidR="0097323C" w:rsidRDefault="0097323C" w:rsidP="0097323C">
      <w:r>
        <w:t xml:space="preserve">                                                 а. 25-45%</w:t>
      </w:r>
    </w:p>
    <w:p w14:paraId="6223FC51" w14:textId="77777777" w:rsidR="0097323C" w:rsidRDefault="0097323C" w:rsidP="0097323C">
      <w:r>
        <w:t xml:space="preserve">                                                 б. 60-75%</w:t>
      </w:r>
    </w:p>
    <w:p w14:paraId="19939C4D" w14:textId="77777777" w:rsidR="0097323C" w:rsidRDefault="0097323C" w:rsidP="0097323C">
      <w:pPr>
        <w:ind w:firstLine="572"/>
        <w:jc w:val="both"/>
      </w:pPr>
      <w:r>
        <w:t xml:space="preserve">                                    в. 75-85%     </w:t>
      </w:r>
    </w:p>
    <w:p w14:paraId="4EDFE687" w14:textId="77777777" w:rsidR="0097323C" w:rsidRDefault="0097323C" w:rsidP="0097323C">
      <w:pPr>
        <w:jc w:val="both"/>
      </w:pPr>
    </w:p>
    <w:p w14:paraId="7E9B977D" w14:textId="77777777" w:rsidR="0097323C" w:rsidRDefault="0097323C" w:rsidP="0097323C">
      <w:pPr>
        <w:jc w:val="both"/>
        <w:rPr>
          <w:b/>
        </w:rPr>
      </w:pPr>
      <w:r>
        <w:t xml:space="preserve">         </w:t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6D1210">
        <w:rPr>
          <w:b/>
        </w:rPr>
        <w:t>Организация работы и процессов производства продукции овощного цеха</w:t>
      </w:r>
      <w:r>
        <w:rPr>
          <w:b/>
        </w:rPr>
        <w:t>»</w:t>
      </w:r>
    </w:p>
    <w:p w14:paraId="320F9D6F" w14:textId="77777777" w:rsidR="0097323C" w:rsidRDefault="0097323C" w:rsidP="0097323C">
      <w:r>
        <w:rPr>
          <w:b/>
        </w:rPr>
        <w:tab/>
      </w:r>
      <w:r w:rsidRPr="0097323C">
        <w:t xml:space="preserve">1.   </w:t>
      </w:r>
      <w:r>
        <w:t>Закончите наименования  овощных полуфабрикатов, вырабатываемых при централизованном производстве:</w:t>
      </w:r>
    </w:p>
    <w:p w14:paraId="1C176B17" w14:textId="77777777" w:rsidR="0097323C" w:rsidRDefault="0097323C" w:rsidP="0097323C">
      <w:pPr>
        <w:ind w:left="2127"/>
      </w:pPr>
      <w:r>
        <w:t xml:space="preserve">        а. укроп  …</w:t>
      </w:r>
    </w:p>
    <w:p w14:paraId="49741AEF" w14:textId="77777777" w:rsidR="0097323C" w:rsidRDefault="0097323C" w:rsidP="0097323C">
      <w:pPr>
        <w:ind w:left="2127"/>
      </w:pPr>
      <w:r>
        <w:t xml:space="preserve">        б. корень петрушки …</w:t>
      </w:r>
    </w:p>
    <w:p w14:paraId="063A2AE7" w14:textId="77777777" w:rsidR="0097323C" w:rsidRDefault="0097323C" w:rsidP="0097323C">
      <w:pPr>
        <w:ind w:left="2127"/>
        <w:jc w:val="both"/>
      </w:pPr>
      <w:r>
        <w:t xml:space="preserve">       в. капуста свежая белокочанная… </w:t>
      </w:r>
    </w:p>
    <w:p w14:paraId="008C9EDD" w14:textId="77777777" w:rsidR="0097323C" w:rsidRDefault="0097323C" w:rsidP="0097323C">
      <w:pPr>
        <w:ind w:firstLine="709"/>
      </w:pPr>
      <w:r>
        <w:t xml:space="preserve">2. Расположите оборудование  в линии производства сырого очищенного </w:t>
      </w:r>
      <w:proofErr w:type="spellStart"/>
      <w:r>
        <w:t>сульфитированного</w:t>
      </w:r>
      <w:proofErr w:type="spellEnd"/>
      <w:r>
        <w:t xml:space="preserve">  картофеля в соответствии с ходом технологического процесса:</w:t>
      </w:r>
    </w:p>
    <w:p w14:paraId="2DB72794" w14:textId="77777777" w:rsidR="0097323C" w:rsidRDefault="0097323C" w:rsidP="0097323C">
      <w:r>
        <w:t xml:space="preserve">                                 а. вибрационная моечная машина;</w:t>
      </w:r>
    </w:p>
    <w:p w14:paraId="66762172" w14:textId="77777777" w:rsidR="0097323C" w:rsidRDefault="0097323C" w:rsidP="0097323C">
      <w:r>
        <w:t xml:space="preserve">                                 б. </w:t>
      </w:r>
      <w:proofErr w:type="spellStart"/>
      <w:r>
        <w:t>сульфитационная</w:t>
      </w:r>
      <w:proofErr w:type="spellEnd"/>
      <w:r>
        <w:t xml:space="preserve"> машина;</w:t>
      </w:r>
    </w:p>
    <w:p w14:paraId="5CEDFF19" w14:textId="77777777" w:rsidR="0097323C" w:rsidRDefault="0097323C" w:rsidP="0097323C">
      <w:r>
        <w:t xml:space="preserve">                                 в. весовой дозатор;</w:t>
      </w:r>
    </w:p>
    <w:p w14:paraId="31603ACC" w14:textId="77777777" w:rsidR="0097323C" w:rsidRDefault="0097323C" w:rsidP="0097323C">
      <w:pPr>
        <w:jc w:val="both"/>
      </w:pPr>
      <w:r>
        <w:t xml:space="preserve">                             г. сортировочно-калибровочная машина</w:t>
      </w:r>
      <w:r w:rsidR="0095603F">
        <w:t>.</w:t>
      </w:r>
      <w:r>
        <w:t xml:space="preserve">    </w:t>
      </w:r>
    </w:p>
    <w:p w14:paraId="53BC8058" w14:textId="77777777" w:rsidR="0097323C" w:rsidRDefault="0097323C" w:rsidP="0097323C">
      <w:pPr>
        <w:jc w:val="both"/>
      </w:pPr>
    </w:p>
    <w:p w14:paraId="0194A0D1" w14:textId="77777777" w:rsidR="0097323C" w:rsidRDefault="0097323C" w:rsidP="0097323C">
      <w:pPr>
        <w:ind w:firstLine="572"/>
        <w:jc w:val="both"/>
        <w:rPr>
          <w:b/>
        </w:rPr>
      </w:pPr>
      <w:r w:rsidRPr="00052AAD">
        <w:rPr>
          <w:b/>
        </w:rPr>
        <w:t>по теме:</w:t>
      </w:r>
      <w:r>
        <w:rPr>
          <w:b/>
        </w:rPr>
        <w:t xml:space="preserve"> «</w:t>
      </w:r>
      <w:r w:rsidRPr="006D1210">
        <w:rPr>
          <w:b/>
        </w:rPr>
        <w:t>Организация работы и процессов</w:t>
      </w:r>
      <w:r>
        <w:rPr>
          <w:b/>
        </w:rPr>
        <w:t xml:space="preserve"> производства продукции рыбного</w:t>
      </w:r>
      <w:r w:rsidRPr="006D1210">
        <w:rPr>
          <w:b/>
        </w:rPr>
        <w:t xml:space="preserve"> цеха</w:t>
      </w:r>
      <w:r>
        <w:rPr>
          <w:b/>
        </w:rPr>
        <w:t>»</w:t>
      </w:r>
    </w:p>
    <w:p w14:paraId="3DEA142B" w14:textId="77777777" w:rsidR="0095603F" w:rsidRDefault="0095603F" w:rsidP="0095603F">
      <w:r>
        <w:tab/>
        <w:t>1. Дополните линии по обработке рыбы в специализированных  цехах при централизованном производстве:</w:t>
      </w:r>
    </w:p>
    <w:p w14:paraId="58148FD6" w14:textId="77777777" w:rsidR="0095603F" w:rsidRDefault="0095603F" w:rsidP="0095603F">
      <w:pPr>
        <w:ind w:left="1418"/>
      </w:pPr>
      <w:r>
        <w:t>а. линия по обработке рыбы с костным скелетом;</w:t>
      </w:r>
    </w:p>
    <w:p w14:paraId="27DEDE5C" w14:textId="77777777" w:rsidR="0095603F" w:rsidRDefault="0095603F" w:rsidP="0095603F">
      <w:pPr>
        <w:ind w:left="1418"/>
      </w:pPr>
      <w:r>
        <w:t>б. ……………………………………………</w:t>
      </w:r>
      <w:proofErr w:type="gramStart"/>
      <w:r>
        <w:t>…….</w:t>
      </w:r>
      <w:proofErr w:type="gramEnd"/>
      <w:r>
        <w:t>.;</w:t>
      </w:r>
    </w:p>
    <w:p w14:paraId="2C052C31" w14:textId="77777777" w:rsidR="0097323C" w:rsidRDefault="0095603F" w:rsidP="0095603F">
      <w:pPr>
        <w:ind w:left="1418"/>
        <w:jc w:val="both"/>
      </w:pPr>
      <w:r>
        <w:t xml:space="preserve">в. ……………………………………………………                                            </w:t>
      </w:r>
    </w:p>
    <w:p w14:paraId="5D7D1330" w14:textId="77777777" w:rsidR="0095603F" w:rsidRDefault="0095603F" w:rsidP="0095603F">
      <w:r>
        <w:lastRenderedPageBreak/>
        <w:t xml:space="preserve">             2. Вставьте пропущенные операции в технологическом процессе обработки  рыбы с костным скелетом при централизованном производстве:</w:t>
      </w:r>
    </w:p>
    <w:p w14:paraId="22560BE7" w14:textId="77777777" w:rsidR="0095603F" w:rsidRDefault="0095603F" w:rsidP="0095603F">
      <w:r>
        <w:t xml:space="preserve">                              1. размораживание;</w:t>
      </w:r>
    </w:p>
    <w:p w14:paraId="5A13733C" w14:textId="77777777" w:rsidR="0095603F" w:rsidRDefault="0095603F" w:rsidP="0095603F">
      <w:r>
        <w:t xml:space="preserve">                              2. …………...;</w:t>
      </w:r>
    </w:p>
    <w:p w14:paraId="3738A83A" w14:textId="77777777" w:rsidR="0095603F" w:rsidRDefault="0095603F" w:rsidP="0095603F">
      <w:r>
        <w:t xml:space="preserve">                              3. срезание плавников;</w:t>
      </w:r>
    </w:p>
    <w:p w14:paraId="139A9456" w14:textId="77777777" w:rsidR="0095603F" w:rsidRDefault="0095603F" w:rsidP="0095603F">
      <w:r>
        <w:t xml:space="preserve">                              4. …………..;</w:t>
      </w:r>
    </w:p>
    <w:p w14:paraId="2C3963DC" w14:textId="77777777" w:rsidR="0095603F" w:rsidRDefault="0095603F" w:rsidP="0095603F">
      <w:r>
        <w:t xml:space="preserve">                              5.  потрошение;</w:t>
      </w:r>
    </w:p>
    <w:p w14:paraId="30B8C6BD" w14:textId="77777777" w:rsidR="0095603F" w:rsidRDefault="0095603F" w:rsidP="0095603F">
      <w:r>
        <w:t xml:space="preserve">                              6. промывание;</w:t>
      </w:r>
    </w:p>
    <w:p w14:paraId="3BAD1601" w14:textId="77777777" w:rsidR="0095603F" w:rsidRDefault="0095603F" w:rsidP="0095603F">
      <w:r>
        <w:t xml:space="preserve">                              7. …………….;           </w:t>
      </w:r>
    </w:p>
    <w:p w14:paraId="7A31F9EE" w14:textId="77777777" w:rsidR="0095603F" w:rsidRDefault="0095603F" w:rsidP="0095603F">
      <w:r>
        <w:t xml:space="preserve">                              8. затаривание, взвешивание;</w:t>
      </w:r>
    </w:p>
    <w:p w14:paraId="6A4E09EF" w14:textId="77777777" w:rsidR="0095603F" w:rsidRDefault="0095603F" w:rsidP="0095603F">
      <w:r>
        <w:t xml:space="preserve">                              9. …………….;</w:t>
      </w:r>
    </w:p>
    <w:p w14:paraId="4EDFF402" w14:textId="77777777" w:rsidR="0097323C" w:rsidRDefault="0095603F" w:rsidP="0095603F">
      <w:r>
        <w:t xml:space="preserve">                             10. кратковременное хранение полуфабрикатов.              </w:t>
      </w:r>
    </w:p>
    <w:p w14:paraId="00A0D6EF" w14:textId="77777777" w:rsidR="0095603F" w:rsidRDefault="0095603F">
      <w:pPr>
        <w:ind w:firstLine="572"/>
        <w:jc w:val="both"/>
        <w:rPr>
          <w:b/>
        </w:rPr>
      </w:pPr>
    </w:p>
    <w:p w14:paraId="35623903" w14:textId="77777777" w:rsidR="00052AAD" w:rsidRPr="00052AAD" w:rsidRDefault="00052AAD">
      <w:pPr>
        <w:ind w:firstLine="572"/>
        <w:jc w:val="both"/>
        <w:rPr>
          <w:b/>
        </w:rPr>
      </w:pPr>
      <w:r w:rsidRPr="00052AAD">
        <w:rPr>
          <w:b/>
        </w:rPr>
        <w:t>по теме: «</w:t>
      </w:r>
      <w:r w:rsidRPr="00052AAD">
        <w:rPr>
          <w:b/>
          <w:color w:val="000000"/>
        </w:rPr>
        <w:t>Организация работы  и процессов производства продукции  заготовочных  цехов»</w:t>
      </w:r>
    </w:p>
    <w:p w14:paraId="1431E5AF" w14:textId="77777777" w:rsidR="0095603F" w:rsidRDefault="0095603F" w:rsidP="0095603F">
      <w:r>
        <w:tab/>
        <w:t>1. Расположите оборудование  в линии изготовления  полуфабрикатов из рубленой и котлетной массы в соответствии с ходом технологического процесса:</w:t>
      </w:r>
    </w:p>
    <w:p w14:paraId="5945356D" w14:textId="77777777" w:rsidR="0095603F" w:rsidRDefault="0095603F" w:rsidP="0095603F">
      <w:r>
        <w:t xml:space="preserve">                                 а. фаршемешалка;</w:t>
      </w:r>
    </w:p>
    <w:p w14:paraId="4F1F820B" w14:textId="77777777" w:rsidR="0095603F" w:rsidRDefault="0095603F" w:rsidP="0095603F">
      <w:r>
        <w:t xml:space="preserve">                                 б. котлетоформовочный аппарат;</w:t>
      </w:r>
    </w:p>
    <w:p w14:paraId="06CCCBF9" w14:textId="77777777" w:rsidR="0095603F" w:rsidRDefault="0095603F" w:rsidP="0095603F">
      <w:r>
        <w:t xml:space="preserve">                                 в. наклонный желоб;</w:t>
      </w:r>
    </w:p>
    <w:p w14:paraId="79B9B91D" w14:textId="77777777" w:rsidR="0095603F" w:rsidRDefault="0095603F" w:rsidP="0095603F">
      <w:r>
        <w:t xml:space="preserve">                                 г. мясорубка.                                                                    </w:t>
      </w:r>
    </w:p>
    <w:p w14:paraId="64FF8D70" w14:textId="77777777" w:rsidR="0095603F" w:rsidRDefault="0095603F" w:rsidP="0095603F">
      <w:r>
        <w:tab/>
        <w:t xml:space="preserve">2. Дополните операции, производимые с помощью универсального привода в мясных  цехах:  измельчение  котлетного мяса, …                                      </w:t>
      </w:r>
    </w:p>
    <w:p w14:paraId="3AE1DDED" w14:textId="77777777" w:rsidR="00052AAD" w:rsidRDefault="00052AAD" w:rsidP="00052AAD">
      <w:pPr>
        <w:jc w:val="both"/>
      </w:pPr>
    </w:p>
    <w:p w14:paraId="060B9795" w14:textId="77777777" w:rsidR="0095603F" w:rsidRDefault="0095603F" w:rsidP="0095603F">
      <w:pPr>
        <w:ind w:firstLine="709"/>
        <w:jc w:val="both"/>
      </w:pPr>
      <w:r w:rsidRPr="00052AAD">
        <w:rPr>
          <w:b/>
        </w:rPr>
        <w:t>по теме:</w:t>
      </w:r>
      <w:r>
        <w:rPr>
          <w:b/>
        </w:rPr>
        <w:t xml:space="preserve"> </w:t>
      </w:r>
      <w:r w:rsidRPr="0095603F">
        <w:rPr>
          <w:b/>
        </w:rPr>
        <w:t xml:space="preserve">Организация работы и процессов производства продукции </w:t>
      </w:r>
      <w:proofErr w:type="spellStart"/>
      <w:r w:rsidRPr="0095603F">
        <w:rPr>
          <w:b/>
        </w:rPr>
        <w:t>птицегольевого</w:t>
      </w:r>
      <w:proofErr w:type="spellEnd"/>
      <w:r w:rsidRPr="0095603F">
        <w:rPr>
          <w:b/>
        </w:rPr>
        <w:t xml:space="preserve"> цеха</w:t>
      </w:r>
      <w:r>
        <w:rPr>
          <w:b/>
        </w:rPr>
        <w:t>»</w:t>
      </w:r>
    </w:p>
    <w:p w14:paraId="05C2D160" w14:textId="77777777" w:rsidR="0095603F" w:rsidRPr="006E3F93" w:rsidRDefault="0095603F" w:rsidP="0095603F">
      <w:r>
        <w:tab/>
        <w:t xml:space="preserve">1. </w:t>
      </w:r>
      <w:r w:rsidRPr="006E3F93">
        <w:t xml:space="preserve">Закончите  перечень  полуфабрикатов, вырабатываемых  из птицы при централизованном производстве: полуфабрикаты из котлетной массы, фарши, обработанные субпродукты,  …                                                       </w:t>
      </w:r>
      <w:r>
        <w:t xml:space="preserve">                  </w:t>
      </w:r>
    </w:p>
    <w:p w14:paraId="1DE703BA" w14:textId="77777777" w:rsidR="0095603F" w:rsidRPr="006E3F93" w:rsidRDefault="0095603F" w:rsidP="0095603F">
      <w:pPr>
        <w:ind w:firstLine="709"/>
      </w:pPr>
      <w:r>
        <w:t>2</w:t>
      </w:r>
      <w:r w:rsidRPr="006E3F93">
        <w:t xml:space="preserve">. Выберите из нижеприведенного перечня помещений помещения, относящиеся к </w:t>
      </w:r>
      <w:proofErr w:type="spellStart"/>
      <w:r w:rsidRPr="006E3F93">
        <w:t>птицегольевому</w:t>
      </w:r>
      <w:proofErr w:type="spellEnd"/>
      <w:r w:rsidRPr="006E3F93">
        <w:t xml:space="preserve"> цеху:  </w:t>
      </w:r>
    </w:p>
    <w:p w14:paraId="4286C4B8" w14:textId="77777777" w:rsidR="0095603F" w:rsidRPr="006E3F93" w:rsidRDefault="00217CE5" w:rsidP="0095603F">
      <w:r>
        <w:t xml:space="preserve">                           а</w:t>
      </w:r>
      <w:r w:rsidR="0095603F" w:rsidRPr="006E3F93">
        <w:t>. помещение-дефростер;</w:t>
      </w:r>
    </w:p>
    <w:p w14:paraId="4735B1FE" w14:textId="77777777" w:rsidR="0095603F" w:rsidRPr="006E3F93" w:rsidRDefault="0095603F" w:rsidP="0095603F">
      <w:r w:rsidRPr="006E3F93">
        <w:t xml:space="preserve">                   </w:t>
      </w:r>
      <w:r w:rsidR="00217CE5">
        <w:t xml:space="preserve">        б</w:t>
      </w:r>
      <w:r w:rsidRPr="006E3F93">
        <w:t xml:space="preserve">. помещение для </w:t>
      </w:r>
      <w:proofErr w:type="gramStart"/>
      <w:r w:rsidRPr="006E3F93">
        <w:t>приготовления  фиксатора</w:t>
      </w:r>
      <w:proofErr w:type="gramEnd"/>
      <w:r w:rsidRPr="006E3F93">
        <w:t>;</w:t>
      </w:r>
    </w:p>
    <w:p w14:paraId="71FA2D5E" w14:textId="77777777" w:rsidR="0095603F" w:rsidRPr="006E3F93" w:rsidRDefault="00217CE5" w:rsidP="0095603F">
      <w:r>
        <w:t xml:space="preserve">                           в</w:t>
      </w:r>
      <w:r w:rsidR="0095603F" w:rsidRPr="006E3F93">
        <w:t>.  помещение для опаливания;</w:t>
      </w:r>
    </w:p>
    <w:p w14:paraId="25AB7605" w14:textId="77777777" w:rsidR="0095603F" w:rsidRPr="006E3F93" w:rsidRDefault="00217CE5" w:rsidP="0095603F">
      <w:r>
        <w:t xml:space="preserve">                           г</w:t>
      </w:r>
      <w:r w:rsidR="0095603F" w:rsidRPr="006E3F93">
        <w:t>. помещение для приготовления бисульфита натрия;</w:t>
      </w:r>
    </w:p>
    <w:p w14:paraId="3DDB75DC" w14:textId="77777777" w:rsidR="0095603F" w:rsidRDefault="0095603F" w:rsidP="0095603F">
      <w:pPr>
        <w:jc w:val="both"/>
      </w:pPr>
      <w:r>
        <w:t xml:space="preserve">                        </w:t>
      </w:r>
      <w:r w:rsidR="00217CE5">
        <w:t>д. моечная оборотной тары.</w:t>
      </w:r>
      <w:r w:rsidRPr="006E3F93">
        <w:t xml:space="preserve">                                                 </w:t>
      </w:r>
      <w:r>
        <w:t xml:space="preserve">      </w:t>
      </w:r>
    </w:p>
    <w:p w14:paraId="27453CCF" w14:textId="77777777" w:rsidR="0095603F" w:rsidRDefault="0095603F" w:rsidP="00052AAD">
      <w:pPr>
        <w:jc w:val="both"/>
      </w:pPr>
    </w:p>
    <w:p w14:paraId="263A9A68" w14:textId="77777777" w:rsidR="0095603F" w:rsidRDefault="00217CE5" w:rsidP="00052AAD">
      <w:pPr>
        <w:jc w:val="both"/>
      </w:pPr>
      <w:r>
        <w:tab/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8E589A">
        <w:rPr>
          <w:b/>
        </w:rPr>
        <w:t>Организация работы и процессов производства продукции горячего цеха</w:t>
      </w:r>
      <w:r>
        <w:rPr>
          <w:b/>
        </w:rPr>
        <w:t>»</w:t>
      </w:r>
    </w:p>
    <w:p w14:paraId="31424D04" w14:textId="77777777" w:rsidR="0095603F" w:rsidRDefault="00217CE5" w:rsidP="00052AAD">
      <w:pPr>
        <w:jc w:val="both"/>
      </w:pPr>
      <w:r>
        <w:tab/>
        <w:t xml:space="preserve">1. Дополните перечень производственных столов, устанавливаемых в горячем цехе:  рабочий стол, …                                                                      </w:t>
      </w:r>
    </w:p>
    <w:p w14:paraId="579165FF" w14:textId="77777777" w:rsidR="000B7FD6" w:rsidRDefault="000B7FD6" w:rsidP="000B7FD6">
      <w:r>
        <w:tab/>
        <w:t>2. Закончите предложение.</w:t>
      </w:r>
    </w:p>
    <w:p w14:paraId="0002D5C9" w14:textId="77777777" w:rsidR="000B7FD6" w:rsidRDefault="000B7FD6" w:rsidP="000B7FD6">
      <w:pPr>
        <w:jc w:val="both"/>
      </w:pPr>
      <w:r>
        <w:t xml:space="preserve">Расстояние  между линиями немеханического и теплового оборудования  должно быть не менее …     </w:t>
      </w:r>
    </w:p>
    <w:p w14:paraId="07D033F3" w14:textId="77777777" w:rsidR="0095603F" w:rsidRDefault="000B7FD6" w:rsidP="000B7FD6">
      <w:pPr>
        <w:jc w:val="both"/>
      </w:pPr>
      <w:r>
        <w:t xml:space="preserve">                                                                               </w:t>
      </w:r>
    </w:p>
    <w:p w14:paraId="5965A008" w14:textId="77777777" w:rsidR="000B7FD6" w:rsidRDefault="000B7FD6" w:rsidP="000B7FD6">
      <w:pPr>
        <w:jc w:val="both"/>
        <w:rPr>
          <w:b/>
        </w:rPr>
      </w:pPr>
      <w:r>
        <w:tab/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8E589A">
        <w:rPr>
          <w:b/>
        </w:rPr>
        <w:t>Организация работы и процессов</w:t>
      </w:r>
      <w:r>
        <w:rPr>
          <w:b/>
        </w:rPr>
        <w:t xml:space="preserve"> производства продукции холодного</w:t>
      </w:r>
      <w:r w:rsidRPr="008E589A">
        <w:rPr>
          <w:b/>
        </w:rPr>
        <w:t xml:space="preserve"> цеха</w:t>
      </w:r>
      <w:r>
        <w:rPr>
          <w:b/>
        </w:rPr>
        <w:t>»</w:t>
      </w:r>
    </w:p>
    <w:p w14:paraId="2AB947C5" w14:textId="77777777" w:rsidR="000B7FD6" w:rsidRDefault="000B7FD6" w:rsidP="000B7FD6">
      <w:r>
        <w:rPr>
          <w:b/>
        </w:rPr>
        <w:tab/>
      </w:r>
      <w:r w:rsidRPr="000B7FD6">
        <w:t>1.</w:t>
      </w:r>
      <w:r>
        <w:rPr>
          <w:b/>
        </w:rPr>
        <w:t xml:space="preserve"> </w:t>
      </w:r>
      <w:r>
        <w:t xml:space="preserve">Дополните  перечень санитарных правил, которые необходимо  обязательно выполнять поварам, работающим в холодном цехе:                                                                       </w:t>
      </w:r>
    </w:p>
    <w:p w14:paraId="21030A6A" w14:textId="77777777" w:rsidR="000B7FD6" w:rsidRDefault="000B7FD6" w:rsidP="000B7FD6">
      <w:pPr>
        <w:ind w:left="1418"/>
      </w:pPr>
      <w:r>
        <w:t>-заправлять салаты перед  их подачей;</w:t>
      </w:r>
    </w:p>
    <w:p w14:paraId="0CB340AE" w14:textId="77777777" w:rsidR="000B7FD6" w:rsidRDefault="000B7FD6" w:rsidP="000B7FD6">
      <w:pPr>
        <w:ind w:left="1418"/>
      </w:pPr>
      <w:r>
        <w:t xml:space="preserve">-организация нескольких рабочих мест для блюд из сырых и вареных  овощей, из рыбы, мяса;  </w:t>
      </w:r>
    </w:p>
    <w:p w14:paraId="53C50137" w14:textId="77777777" w:rsidR="000B7FD6" w:rsidRDefault="000B7FD6" w:rsidP="000B7FD6">
      <w:pPr>
        <w:ind w:left="1418"/>
      </w:pPr>
      <w:r>
        <w:lastRenderedPageBreak/>
        <w:t xml:space="preserve">- ……………;   - ………………;   - ……………..    .                                                                                  </w:t>
      </w:r>
    </w:p>
    <w:p w14:paraId="47CC890D" w14:textId="77777777" w:rsidR="000B7FD6" w:rsidRDefault="000B7FD6" w:rsidP="000B7FD6">
      <w:pPr>
        <w:ind w:firstLine="709"/>
      </w:pPr>
      <w:r>
        <w:t>2. Вставьте пропущенные цифры.</w:t>
      </w:r>
    </w:p>
    <w:p w14:paraId="0CB28B0C" w14:textId="77777777" w:rsidR="000B7FD6" w:rsidRDefault="000B7FD6" w:rsidP="000B7FD6">
      <w:pPr>
        <w:jc w:val="both"/>
        <w:rPr>
          <w:b/>
        </w:rPr>
      </w:pPr>
      <w:r>
        <w:t xml:space="preserve">Салаты, винегреты можно хранить в не заправленном виде при </w:t>
      </w:r>
      <w:proofErr w:type="gramStart"/>
      <w:r>
        <w:t>температуре  от</w:t>
      </w:r>
      <w:proofErr w:type="gramEnd"/>
      <w:r>
        <w:t xml:space="preserve"> … до  …. С, не более … часов.                                                                 </w:t>
      </w:r>
    </w:p>
    <w:p w14:paraId="388CFE3D" w14:textId="77777777" w:rsidR="000B7FD6" w:rsidRDefault="000B7FD6" w:rsidP="000B7FD6">
      <w:pPr>
        <w:jc w:val="both"/>
        <w:rPr>
          <w:b/>
        </w:rPr>
      </w:pPr>
    </w:p>
    <w:p w14:paraId="14022A74" w14:textId="77777777" w:rsidR="000B7FD6" w:rsidRDefault="000B7FD6" w:rsidP="000B7FD6">
      <w:pPr>
        <w:jc w:val="both"/>
        <w:rPr>
          <w:b/>
        </w:rPr>
      </w:pPr>
      <w:r>
        <w:rPr>
          <w:b/>
        </w:rPr>
        <w:tab/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866A03">
        <w:rPr>
          <w:b/>
        </w:rPr>
        <w:t>Характеристика столовой посуды и приборов</w:t>
      </w:r>
      <w:r>
        <w:rPr>
          <w:b/>
        </w:rPr>
        <w:t>»</w:t>
      </w:r>
    </w:p>
    <w:p w14:paraId="322351C6" w14:textId="77777777" w:rsidR="000B7FD6" w:rsidRDefault="000B7FD6" w:rsidP="000B7FD6">
      <w:pPr>
        <w:jc w:val="both"/>
      </w:pPr>
      <w:r>
        <w:rPr>
          <w:b/>
        </w:rPr>
        <w:tab/>
      </w:r>
      <w:r w:rsidRPr="000B7FD6">
        <w:t>1.</w:t>
      </w:r>
      <w:r>
        <w:rPr>
          <w:b/>
        </w:rPr>
        <w:t xml:space="preserve"> </w:t>
      </w:r>
      <w:r>
        <w:t xml:space="preserve">Вставьте пропущенные слова: потребность в столовой посуде определяется  на основе норм оснащения,   в зависимости от … предприятия и   количества …..    ……  </w:t>
      </w:r>
    </w:p>
    <w:p w14:paraId="1004E429" w14:textId="77777777" w:rsidR="000B7FD6" w:rsidRDefault="000B7FD6" w:rsidP="000B7FD6">
      <w:r>
        <w:tab/>
        <w:t>2. Расположите тарелки по мере увеличения их диаметра:</w:t>
      </w:r>
    </w:p>
    <w:p w14:paraId="26B1BA75" w14:textId="77777777" w:rsidR="000B7FD6" w:rsidRDefault="000B7FD6" w:rsidP="000B7FD6">
      <w:pPr>
        <w:ind w:left="1418"/>
      </w:pPr>
      <w:r>
        <w:t xml:space="preserve">                          а. тарелка десертная мелкая;</w:t>
      </w:r>
    </w:p>
    <w:p w14:paraId="0B4AF1E0" w14:textId="77777777" w:rsidR="000B7FD6" w:rsidRDefault="000B7FD6" w:rsidP="000B7FD6">
      <w:pPr>
        <w:ind w:left="1418"/>
      </w:pPr>
      <w:r>
        <w:t xml:space="preserve">                          б. тарелка икорная;</w:t>
      </w:r>
    </w:p>
    <w:p w14:paraId="552DC9E8" w14:textId="77777777" w:rsidR="000B7FD6" w:rsidRDefault="000B7FD6" w:rsidP="000B7FD6">
      <w:pPr>
        <w:ind w:left="1418"/>
      </w:pPr>
      <w:r>
        <w:t xml:space="preserve">                          в. тарелка столовая мелкая;</w:t>
      </w:r>
    </w:p>
    <w:p w14:paraId="58A7B793" w14:textId="77777777" w:rsidR="000B7FD6" w:rsidRDefault="000B7FD6" w:rsidP="000B7FD6">
      <w:pPr>
        <w:ind w:left="1418"/>
        <w:jc w:val="both"/>
        <w:rPr>
          <w:b/>
        </w:rPr>
      </w:pPr>
      <w:r>
        <w:t xml:space="preserve">                       г. тарелка пирожковая.                                                                                             </w:t>
      </w:r>
    </w:p>
    <w:p w14:paraId="353A6AA1" w14:textId="77777777" w:rsidR="000B7FD6" w:rsidRDefault="000B7FD6" w:rsidP="000B7FD6">
      <w:pPr>
        <w:jc w:val="both"/>
        <w:rPr>
          <w:b/>
        </w:rPr>
      </w:pPr>
    </w:p>
    <w:p w14:paraId="1D196F5E" w14:textId="77777777" w:rsidR="000B7FD6" w:rsidRDefault="000B7FD6" w:rsidP="000B7FD6">
      <w:pPr>
        <w:jc w:val="both"/>
        <w:rPr>
          <w:b/>
        </w:rPr>
      </w:pPr>
      <w:r>
        <w:rPr>
          <w:b/>
        </w:rPr>
        <w:tab/>
        <w:t>по теме: «</w:t>
      </w:r>
      <w:r w:rsidRPr="00855D16">
        <w:rPr>
          <w:b/>
        </w:rPr>
        <w:t>Характеристика столового белья</w:t>
      </w:r>
      <w:r>
        <w:rPr>
          <w:b/>
        </w:rPr>
        <w:t>»</w:t>
      </w:r>
    </w:p>
    <w:p w14:paraId="73D22A8F" w14:textId="77777777" w:rsidR="000B7FD6" w:rsidRPr="000B7FD6" w:rsidRDefault="000B7FD6" w:rsidP="000B7FD6">
      <w:pPr>
        <w:pStyle w:val="Style6"/>
        <w:widowControl/>
        <w:ind w:left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>1. Салфетки выпускают квадратными со сторонами 35 см, 46 см и  … см.</w:t>
      </w:r>
    </w:p>
    <w:p w14:paraId="60B79FBE" w14:textId="77777777" w:rsidR="000B7FD6" w:rsidRPr="000B7FD6" w:rsidRDefault="000B7FD6" w:rsidP="000B7FD6">
      <w:pPr>
        <w:ind w:left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B7FD6">
        <w:rPr>
          <w:rStyle w:val="FontStyle31"/>
          <w:rFonts w:ascii="Times New Roman" w:hAnsi="Times New Roman" w:cs="Times New Roman"/>
          <w:sz w:val="24"/>
          <w:szCs w:val="24"/>
        </w:rPr>
        <w:t>2. Назовите вид сервировки стола:</w:t>
      </w:r>
    </w:p>
    <w:p w14:paraId="7F781629" w14:textId="77777777" w:rsidR="000B7FD6" w:rsidRDefault="000B7FD6" w:rsidP="000B7FD6">
      <w:pPr>
        <w:jc w:val="both"/>
        <w:rPr>
          <w:b/>
        </w:rPr>
      </w:pPr>
      <w:r w:rsidRPr="000B7FD6">
        <w:rPr>
          <w:b/>
          <w:noProof/>
        </w:rPr>
        <w:drawing>
          <wp:inline distT="0" distB="0" distL="19050" distR="0" wp14:anchorId="5186E850" wp14:editId="3F8B2F50">
            <wp:extent cx="5029200" cy="151003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71071" w14:textId="77777777" w:rsidR="000B7FD6" w:rsidRDefault="000B7FD6" w:rsidP="000B7FD6">
      <w:pPr>
        <w:jc w:val="both"/>
        <w:rPr>
          <w:b/>
        </w:rPr>
      </w:pPr>
    </w:p>
    <w:p w14:paraId="6D3E881A" w14:textId="77777777" w:rsidR="000B7FD6" w:rsidRPr="003B53C9" w:rsidRDefault="000B7FD6" w:rsidP="00B37520">
      <w:pPr>
        <w:rPr>
          <w:b/>
        </w:rPr>
      </w:pPr>
      <w:r w:rsidRPr="000B7FD6">
        <w:rPr>
          <w:b/>
        </w:rPr>
        <w:t>по теме</w:t>
      </w:r>
      <w:r>
        <w:t xml:space="preserve">: </w:t>
      </w:r>
      <w:r w:rsidRPr="003B53C9">
        <w:rPr>
          <w:b/>
        </w:rPr>
        <w:t>«</w:t>
      </w:r>
      <w:r w:rsidR="00B37520" w:rsidRPr="00B37520">
        <w:rPr>
          <w:b/>
        </w:rPr>
        <w:t>Основы процесса обслуживания посетителей  ресторанов</w:t>
      </w:r>
      <w:r w:rsidRPr="003B53C9">
        <w:rPr>
          <w:b/>
        </w:rPr>
        <w:t>»</w:t>
      </w:r>
    </w:p>
    <w:p w14:paraId="12F85179" w14:textId="77777777" w:rsidR="000B7FD6" w:rsidRDefault="000B7FD6" w:rsidP="00460DB0">
      <w:pPr>
        <w:ind w:firstLine="709"/>
      </w:pPr>
      <w:r>
        <w:t>1. Вставьте пропущенное слово.</w:t>
      </w:r>
    </w:p>
    <w:p w14:paraId="5B5A4488" w14:textId="77777777" w:rsidR="000B7FD6" w:rsidRDefault="000B7FD6" w:rsidP="000B7FD6">
      <w:r>
        <w:t xml:space="preserve">При поступлении на работу  и в течение рабочего периода необходимо проходить медицинское обследование и иметь личную …. книжку.          </w:t>
      </w:r>
    </w:p>
    <w:p w14:paraId="3103EA60" w14:textId="77777777" w:rsidR="000B7FD6" w:rsidRDefault="000B7FD6" w:rsidP="00460DB0">
      <w:pPr>
        <w:ind w:firstLine="709"/>
      </w:pPr>
      <w:r>
        <w:t>2. Дополните  требования личной гигиены к форменной одежде, обуви официанта-бармена:</w:t>
      </w:r>
    </w:p>
    <w:p w14:paraId="7E433DF6" w14:textId="77777777" w:rsidR="000B7FD6" w:rsidRDefault="000B7FD6" w:rsidP="000B7FD6">
      <w:pPr>
        <w:ind w:left="709" w:firstLine="709"/>
        <w:jc w:val="both"/>
      </w:pPr>
      <w:r>
        <w:t xml:space="preserve">- необходимо следить за чистотой форменной одежды и белья; </w:t>
      </w:r>
    </w:p>
    <w:p w14:paraId="74AD0571" w14:textId="77777777" w:rsidR="000B7FD6" w:rsidRDefault="000B7FD6" w:rsidP="000B7FD6">
      <w:pPr>
        <w:ind w:left="709" w:firstLine="709"/>
        <w:jc w:val="both"/>
      </w:pPr>
      <w:r>
        <w:t xml:space="preserve">- …………..;     - …………..;    - …………….   .             </w:t>
      </w:r>
    </w:p>
    <w:p w14:paraId="2CB6C2A7" w14:textId="77777777" w:rsidR="00B37520" w:rsidRDefault="00B37520" w:rsidP="00B37520">
      <w:pPr>
        <w:ind w:firstLine="709"/>
      </w:pPr>
      <w:r>
        <w:t>3. Расположите последовательно  операции подготовительного этапа:</w:t>
      </w:r>
    </w:p>
    <w:p w14:paraId="7A564B38" w14:textId="77777777" w:rsidR="00B37520" w:rsidRDefault="00B37520" w:rsidP="00B37520">
      <w:r>
        <w:t xml:space="preserve">                             1. протирка столов, сервантов, барной стойки;</w:t>
      </w:r>
    </w:p>
    <w:p w14:paraId="5B909948" w14:textId="77777777" w:rsidR="00B37520" w:rsidRDefault="00B37520" w:rsidP="00B37520">
      <w:r>
        <w:t xml:space="preserve">                             2. подготовка персонала к обслуживанию;</w:t>
      </w:r>
    </w:p>
    <w:p w14:paraId="55553566" w14:textId="77777777" w:rsidR="00B37520" w:rsidRDefault="00B37520" w:rsidP="00B37520">
      <w:r>
        <w:t xml:space="preserve">                             3. ежедневная уборка торговых помещений;</w:t>
      </w:r>
    </w:p>
    <w:p w14:paraId="40EE6684" w14:textId="77777777" w:rsidR="00B37520" w:rsidRDefault="00B37520" w:rsidP="00B37520">
      <w:r>
        <w:t xml:space="preserve">                             4. получение и подготовка посуды, приборов, столового белья;</w:t>
      </w:r>
    </w:p>
    <w:p w14:paraId="14DFB557" w14:textId="77777777" w:rsidR="00B37520" w:rsidRDefault="00B37520" w:rsidP="00B37520">
      <w:r>
        <w:t xml:space="preserve">                             5. расстановка мебели;</w:t>
      </w:r>
    </w:p>
    <w:p w14:paraId="653C86D9" w14:textId="77777777" w:rsidR="000B7FD6" w:rsidRDefault="00B37520" w:rsidP="00B37520">
      <w:pPr>
        <w:jc w:val="both"/>
      </w:pPr>
      <w:r>
        <w:t xml:space="preserve">                          6. проведение предварительной сервировки столов.                            </w:t>
      </w:r>
    </w:p>
    <w:p w14:paraId="5E0E0E2B" w14:textId="77777777" w:rsidR="00B37520" w:rsidRDefault="00B37520" w:rsidP="00B37520">
      <w:r>
        <w:tab/>
        <w:t>4. Вставьте пропущенные цифры.</w:t>
      </w:r>
    </w:p>
    <w:p w14:paraId="5C427191" w14:textId="77777777" w:rsidR="00BD74CD" w:rsidRDefault="00B37520" w:rsidP="00B37520">
      <w:pPr>
        <w:jc w:val="both"/>
      </w:pPr>
      <w:r>
        <w:t xml:space="preserve">Расстояние между тарелкой и приборами, а также между приборами должно быть не более … см, расстояние от края стола до ручки прибора … см.   </w:t>
      </w:r>
    </w:p>
    <w:p w14:paraId="7C0BC1BB" w14:textId="77777777" w:rsidR="000B7FD6" w:rsidRDefault="00B37520" w:rsidP="00B37520">
      <w:pPr>
        <w:jc w:val="both"/>
      </w:pPr>
      <w:r>
        <w:t xml:space="preserve">                                       </w:t>
      </w:r>
    </w:p>
    <w:p w14:paraId="6A141F03" w14:textId="77777777" w:rsidR="000B7FD6" w:rsidRDefault="000B7FD6" w:rsidP="000B7FD6">
      <w:pPr>
        <w:jc w:val="both"/>
      </w:pPr>
    </w:p>
    <w:p w14:paraId="20F6AE80" w14:textId="77777777" w:rsidR="00B37520" w:rsidRPr="00AD4B4B" w:rsidRDefault="00B37520" w:rsidP="008E4A3E">
      <w:pPr>
        <w:pStyle w:val="Default"/>
        <w:ind w:firstLine="567"/>
        <w:jc w:val="center"/>
      </w:pPr>
      <w:r w:rsidRPr="00AD4B4B">
        <w:t xml:space="preserve">Примерные </w:t>
      </w:r>
      <w:r>
        <w:t>вопросы для индивидуального домашнего задания</w:t>
      </w:r>
    </w:p>
    <w:p w14:paraId="32913A5E" w14:textId="77777777" w:rsidR="00BD74CD" w:rsidRDefault="00BD74CD" w:rsidP="00BD74CD">
      <w:pPr>
        <w:jc w:val="both"/>
      </w:pPr>
    </w:p>
    <w:p w14:paraId="08790823" w14:textId="77777777" w:rsidR="000B7FD6" w:rsidRPr="00DF347F" w:rsidRDefault="00DF347F" w:rsidP="00BD74CD">
      <w:pPr>
        <w:jc w:val="both"/>
      </w:pPr>
      <w:r w:rsidRPr="002816F7">
        <w:t xml:space="preserve">         </w:t>
      </w:r>
      <w:r w:rsidR="00BD74CD">
        <w:t>ИДЗ №1 «</w:t>
      </w:r>
      <w:r w:rsidR="00BD74CD" w:rsidRPr="00BD74CD">
        <w:t>Организация работы и процессов прои</w:t>
      </w:r>
      <w:r w:rsidR="00BD74CD">
        <w:t>зводства продукции заготовочных цехов»</w:t>
      </w:r>
      <w:r w:rsidRPr="002816F7">
        <w:t xml:space="preserve">                            </w:t>
      </w:r>
      <w:r>
        <w:t xml:space="preserve">                                               </w:t>
      </w:r>
      <w:r w:rsidRPr="002816F7">
        <w:t xml:space="preserve">      </w:t>
      </w:r>
    </w:p>
    <w:p w14:paraId="2639CDFB" w14:textId="77777777" w:rsidR="008E4A3E" w:rsidRDefault="008E4A3E" w:rsidP="00BD74CD">
      <w:pPr>
        <w:ind w:firstLine="709"/>
        <w:jc w:val="both"/>
      </w:pPr>
      <w:r>
        <w:t xml:space="preserve">1. </w:t>
      </w:r>
      <w:r w:rsidR="00BD74CD">
        <w:t xml:space="preserve">Зарисовать линию обработки капусты белокочанной в крупных специализированных овощных цехах. </w:t>
      </w:r>
    </w:p>
    <w:p w14:paraId="129FD08E" w14:textId="77777777" w:rsidR="00BD74CD" w:rsidRDefault="008E4A3E" w:rsidP="00BD74CD">
      <w:pPr>
        <w:ind w:firstLine="709"/>
        <w:jc w:val="both"/>
      </w:pPr>
      <w:r>
        <w:lastRenderedPageBreak/>
        <w:t xml:space="preserve">2. </w:t>
      </w:r>
      <w:r w:rsidR="00BD74CD">
        <w:t xml:space="preserve">Выполните </w:t>
      </w:r>
      <w:proofErr w:type="gramStart"/>
      <w:r w:rsidR="00BD74CD">
        <w:t>примерную  расстановку</w:t>
      </w:r>
      <w:proofErr w:type="gramEnd"/>
      <w:r w:rsidR="00BD74CD">
        <w:t xml:space="preserve"> оборудования в мясо-рыбном цехе предприятия с полным технологическим циклом производства (столовой или ресторана). </w:t>
      </w:r>
    </w:p>
    <w:p w14:paraId="18109E2C" w14:textId="77777777" w:rsidR="00BD74CD" w:rsidRDefault="008E4A3E" w:rsidP="00BD74CD">
      <w:pPr>
        <w:ind w:firstLine="709"/>
        <w:jc w:val="both"/>
      </w:pPr>
      <w:r>
        <w:t xml:space="preserve">3. Выполнить примерную расстановку оборудования </w:t>
      </w:r>
      <w:proofErr w:type="spellStart"/>
      <w:r>
        <w:t>птицегольевого</w:t>
      </w:r>
      <w:proofErr w:type="spellEnd"/>
      <w:r>
        <w:t xml:space="preserve"> цеха на линии изготовления полуфабрикатов из котлетной массы.</w:t>
      </w:r>
    </w:p>
    <w:p w14:paraId="5090B581" w14:textId="77777777" w:rsidR="008E4A3E" w:rsidRDefault="008E4A3E" w:rsidP="008E4A3E">
      <w:pPr>
        <w:ind w:firstLine="709"/>
        <w:jc w:val="both"/>
      </w:pPr>
      <w:r>
        <w:t xml:space="preserve">4. Выполните расчет выхода мясных полуфабрикатов из заданной массы сырья используя формулу: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м.п.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м</m:t>
                </m:r>
              </m:sub>
            </m:sSub>
            <m:r>
              <w:rPr>
                <w:rFonts w:ascii="Cambria Math" w:hAnsi="Cambria Math"/>
              </w:rPr>
              <m:t>·β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  <m:r>
              <w:rPr>
                <w:rFonts w:ascii="Cambria Math" w:hAnsi="Cambria Math"/>
              </w:rPr>
              <m:t>·100</m:t>
            </m:r>
          </m:den>
        </m:f>
      </m:oMath>
    </w:p>
    <w:p w14:paraId="5A90068E" w14:textId="77777777" w:rsidR="008E4A3E" w:rsidRDefault="008E4A3E" w:rsidP="008E4A3E">
      <w:pPr>
        <w:jc w:val="both"/>
      </w:pPr>
    </w:p>
    <w:p w14:paraId="6258569E" w14:textId="77777777" w:rsidR="00BD74CD" w:rsidRDefault="00BD74CD" w:rsidP="00BD74CD">
      <w:pPr>
        <w:pStyle w:val="ad"/>
        <w:jc w:val="center"/>
        <w:rPr>
          <w:b/>
          <w:i w:val="0"/>
        </w:rPr>
      </w:pPr>
      <w:r>
        <w:rPr>
          <w:b/>
          <w:i w:val="0"/>
        </w:rPr>
        <w:t>Контрольные вопросы</w:t>
      </w:r>
    </w:p>
    <w:p w14:paraId="71FFCDDA" w14:textId="77777777" w:rsidR="00BD74CD" w:rsidRPr="0007393E" w:rsidRDefault="00BD74CD" w:rsidP="00BD74CD">
      <w:pPr>
        <w:pStyle w:val="ad"/>
        <w:jc w:val="center"/>
        <w:rPr>
          <w:b/>
          <w:i w:val="0"/>
        </w:rPr>
      </w:pPr>
    </w:p>
    <w:p w14:paraId="7D8917F5" w14:textId="77777777" w:rsidR="008E4A3E" w:rsidRDefault="008E4A3E" w:rsidP="00BD74CD">
      <w:pPr>
        <w:ind w:firstLine="709"/>
        <w:jc w:val="both"/>
      </w:pPr>
      <w:r>
        <w:t xml:space="preserve">1. </w:t>
      </w:r>
      <w:r w:rsidR="00BD74CD">
        <w:t xml:space="preserve">Охарактеризуйте  организацию  рабочего  места  по  доочистке картофеля (особенности производственного стола, стула, инвентарь). </w:t>
      </w:r>
    </w:p>
    <w:p w14:paraId="0F690446" w14:textId="77777777" w:rsidR="008E4A3E" w:rsidRDefault="008E4A3E" w:rsidP="00BD74CD">
      <w:pPr>
        <w:ind w:firstLine="709"/>
        <w:jc w:val="both"/>
      </w:pPr>
      <w:r>
        <w:t xml:space="preserve">2. </w:t>
      </w:r>
      <w:r w:rsidR="00BD74CD">
        <w:t xml:space="preserve"> Охарактеризуйте  организацию  рабочего  места  по производству полуфабрикатов из котлетной массы  (оборудование,  инвентарь).  </w:t>
      </w:r>
    </w:p>
    <w:p w14:paraId="4AD5A50E" w14:textId="77777777" w:rsidR="008E4A3E" w:rsidRDefault="008E4A3E" w:rsidP="00BD74CD">
      <w:pPr>
        <w:ind w:firstLine="709"/>
        <w:jc w:val="both"/>
      </w:pPr>
      <w:r>
        <w:t xml:space="preserve">3. </w:t>
      </w:r>
      <w:r w:rsidR="00BD74CD">
        <w:t xml:space="preserve">Охарактеризуйте производственные столы, размещенные на рабочих местах по обвалке  туш при централизованном производстве. </w:t>
      </w:r>
    </w:p>
    <w:p w14:paraId="0129E9B3" w14:textId="77777777" w:rsidR="00BD74CD" w:rsidRDefault="008E4A3E" w:rsidP="00A6393E">
      <w:pPr>
        <w:ind w:firstLine="709"/>
        <w:jc w:val="both"/>
      </w:pPr>
      <w:r>
        <w:t xml:space="preserve">4. </w:t>
      </w:r>
      <w:r w:rsidR="00BD74CD" w:rsidRPr="006E3F93">
        <w:t xml:space="preserve">Перечислите  ножи   </w:t>
      </w:r>
      <w:proofErr w:type="spellStart"/>
      <w:r w:rsidR="00BD74CD" w:rsidRPr="006E3F93">
        <w:t>птицегольевого</w:t>
      </w:r>
      <w:proofErr w:type="spellEnd"/>
      <w:r w:rsidR="00BD74CD" w:rsidRPr="006E3F93">
        <w:t xml:space="preserve"> цеха</w:t>
      </w:r>
      <w:r w:rsidR="00BD74CD">
        <w:t xml:space="preserve">.        </w:t>
      </w:r>
    </w:p>
    <w:p w14:paraId="3FF722D0" w14:textId="77777777" w:rsidR="00BD74CD" w:rsidRDefault="008E4A3E" w:rsidP="008E4A3E">
      <w:pPr>
        <w:ind w:firstLine="709"/>
        <w:jc w:val="both"/>
      </w:pPr>
      <w:r>
        <w:t xml:space="preserve"> </w:t>
      </w:r>
      <w:r w:rsidR="00BD74CD">
        <w:t xml:space="preserve">                                                                                                                              </w:t>
      </w:r>
      <w:r>
        <w:t xml:space="preserve">                           </w:t>
      </w:r>
    </w:p>
    <w:p w14:paraId="06FF548B" w14:textId="77777777" w:rsidR="00BD74CD" w:rsidRPr="00DF347F" w:rsidRDefault="00BD74CD" w:rsidP="00BD74CD">
      <w:pPr>
        <w:jc w:val="both"/>
      </w:pPr>
      <w:r w:rsidRPr="002816F7">
        <w:t xml:space="preserve">         </w:t>
      </w:r>
      <w:r>
        <w:t>ИДЗ №</w:t>
      </w:r>
      <w:r w:rsidR="008E4A3E">
        <w:t>2</w:t>
      </w:r>
      <w:r>
        <w:t xml:space="preserve"> «</w:t>
      </w:r>
      <w:r w:rsidRPr="00BD74CD">
        <w:t>Организация работы и процессов прои</w:t>
      </w:r>
      <w:r>
        <w:t xml:space="preserve">зводства продукции </w:t>
      </w:r>
      <w:proofErr w:type="spellStart"/>
      <w:r>
        <w:t>доготовочных</w:t>
      </w:r>
      <w:proofErr w:type="spellEnd"/>
      <w:r>
        <w:t xml:space="preserve"> цехов»</w:t>
      </w:r>
      <w:r w:rsidRPr="002816F7">
        <w:t xml:space="preserve">                            </w:t>
      </w:r>
      <w:r>
        <w:t xml:space="preserve">                                               </w:t>
      </w:r>
      <w:r w:rsidRPr="002816F7">
        <w:t xml:space="preserve">      </w:t>
      </w:r>
    </w:p>
    <w:p w14:paraId="0C5B024F" w14:textId="77777777" w:rsidR="008E4A3E" w:rsidRDefault="008E4A3E" w:rsidP="00BD74CD">
      <w:pPr>
        <w:ind w:firstLine="360"/>
        <w:jc w:val="both"/>
      </w:pPr>
      <w:r>
        <w:t xml:space="preserve">1. </w:t>
      </w:r>
      <w:r w:rsidR="00BD74CD">
        <w:t>Выполните  планировку  предприятия общественного питания,  включающего горячий цех,  моечную кухонной посуды,  цех доработки полуфабрикатов, раздаточную.</w:t>
      </w:r>
    </w:p>
    <w:p w14:paraId="1A7451D1" w14:textId="77777777" w:rsidR="008E4A3E" w:rsidRDefault="008E4A3E" w:rsidP="008E4A3E">
      <w:pPr>
        <w:ind w:firstLine="360"/>
        <w:contextualSpacing/>
        <w:jc w:val="both"/>
      </w:pPr>
      <w:r>
        <w:t xml:space="preserve">2. </w:t>
      </w:r>
      <w:r>
        <w:tab/>
        <w:t>Разработайте плановое меню общедоступной столовой на примере ассортимента холодных блюд</w:t>
      </w:r>
    </w:p>
    <w:tbl>
      <w:tblPr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"/>
        <w:gridCol w:w="2547"/>
        <w:gridCol w:w="764"/>
        <w:gridCol w:w="764"/>
        <w:gridCol w:w="764"/>
        <w:gridCol w:w="764"/>
        <w:gridCol w:w="764"/>
        <w:gridCol w:w="763"/>
        <w:gridCol w:w="1025"/>
      </w:tblGrid>
      <w:tr w:rsidR="008E4A3E" w14:paraId="0B2A0F78" w14:textId="77777777" w:rsidTr="00FA6D36">
        <w:trPr>
          <w:trHeight w:val="237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6C7B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по Сборнику рецептур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954F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 и закуски</w:t>
            </w:r>
          </w:p>
        </w:tc>
        <w:tc>
          <w:tcPr>
            <w:tcW w:w="5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BD75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количество блюд по дням</w:t>
            </w:r>
          </w:p>
        </w:tc>
      </w:tr>
      <w:tr w:rsidR="008E4A3E" w14:paraId="708F70A2" w14:textId="77777777" w:rsidTr="00FA6D36">
        <w:trPr>
          <w:trHeight w:val="15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1987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2CF5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6F79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3ED5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7554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EC68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4A45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EF8A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5CFE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</w:tr>
      <w:tr w:rsidR="008E4A3E" w14:paraId="56F3FFF0" w14:textId="77777777" w:rsidTr="00FA6D36">
        <w:trPr>
          <w:trHeight w:val="237"/>
        </w:trPr>
        <w:tc>
          <w:tcPr>
            <w:tcW w:w="93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FA6D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Холодные закуски</w:t>
            </w:r>
          </w:p>
        </w:tc>
      </w:tr>
      <w:tr w:rsidR="008E4A3E" w14:paraId="7E923DA6" w14:textId="77777777" w:rsidTr="00FA6D36">
        <w:trPr>
          <w:trHeight w:val="47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79F2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17FF" w14:textId="77777777" w:rsidR="008E4A3E" w:rsidRDefault="008E4A3E" w:rsidP="00FA6D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 с картофелем и маслом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7EBB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B7C2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4F90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2918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5922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37E8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8EDB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4A3E" w14:paraId="11349032" w14:textId="77777777" w:rsidTr="00FA6D36">
        <w:trPr>
          <w:trHeight w:val="4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FE31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856D" w14:textId="77777777" w:rsidR="008E4A3E" w:rsidRDefault="008E4A3E" w:rsidP="00FA6D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Окунь морской под маринадом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8875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ACAB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16DB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976A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9EC4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965A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C9AB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4A3E" w14:paraId="57BCA39F" w14:textId="77777777" w:rsidTr="00FA6D36">
        <w:trPr>
          <w:trHeight w:val="47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975F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DCBF" w14:textId="77777777" w:rsidR="008E4A3E" w:rsidRDefault="008E4A3E" w:rsidP="00FA6D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Колбаса любительская (порциями)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5EEF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BE9B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1A99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34B3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9E0E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4F90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FDF0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4A3E" w14:paraId="2FB90107" w14:textId="77777777" w:rsidTr="00FA6D36">
        <w:trPr>
          <w:trHeight w:val="22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F6E2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3111" w14:textId="77777777" w:rsidR="008E4A3E" w:rsidRDefault="008E4A3E" w:rsidP="00FA6D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рыбный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217B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5064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C49A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0B3C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B49F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F79A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B67F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4A3E" w14:paraId="61C05455" w14:textId="77777777" w:rsidTr="00FA6D36">
        <w:trPr>
          <w:trHeight w:val="23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29AE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E4A2" w14:textId="77777777" w:rsidR="008E4A3E" w:rsidRDefault="008E4A3E" w:rsidP="00FA6D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мясной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EE53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A6F7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3024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A9D3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C7D5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41D3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F079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E4A3E" w14:paraId="7D8D441C" w14:textId="77777777" w:rsidTr="00FA6D36">
        <w:trPr>
          <w:trHeight w:val="23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1CD1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52E5" w14:textId="77777777" w:rsidR="008E4A3E" w:rsidRDefault="008E4A3E" w:rsidP="00FA6D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 овощной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F449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46DF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B541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39BB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A0D6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0CC8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22BB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4A3E" w14:paraId="62A4E9E5" w14:textId="77777777" w:rsidTr="00FA6D36">
        <w:trPr>
          <w:trHeight w:val="23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E0C2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2C40" w14:textId="77777777" w:rsidR="008E4A3E" w:rsidRDefault="008E4A3E" w:rsidP="00FA6D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свежих огурцов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4873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3C45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EA65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21E5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3C09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0A0C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53F7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E4A3E" w14:paraId="40471159" w14:textId="77777777" w:rsidTr="00FA6D36">
        <w:trPr>
          <w:trHeight w:val="4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D4C0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AC6F" w14:textId="77777777" w:rsidR="008E4A3E" w:rsidRDefault="008E4A3E" w:rsidP="00FA6D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зеленый с огурцами и помидорами и т.д.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DA58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2866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C75E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33B7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FA21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8733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86BF" w14:textId="77777777" w:rsidR="008E4A3E" w:rsidRDefault="008E4A3E" w:rsidP="00FA6D3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01715382" w14:textId="77777777" w:rsidR="008E4A3E" w:rsidRDefault="008E4A3E" w:rsidP="008E4A3E">
      <w:pPr>
        <w:jc w:val="both"/>
      </w:pPr>
    </w:p>
    <w:p w14:paraId="739D6356" w14:textId="77777777" w:rsidR="008E4A3E" w:rsidRDefault="008E4A3E" w:rsidP="008E4A3E">
      <w:pPr>
        <w:pStyle w:val="ad"/>
        <w:jc w:val="center"/>
        <w:rPr>
          <w:b/>
          <w:i w:val="0"/>
        </w:rPr>
      </w:pPr>
      <w:r>
        <w:rPr>
          <w:b/>
          <w:i w:val="0"/>
        </w:rPr>
        <w:t>Контрольные вопросы</w:t>
      </w:r>
    </w:p>
    <w:p w14:paraId="77F8D486" w14:textId="77777777" w:rsidR="000B7FD6" w:rsidRDefault="000B7FD6" w:rsidP="00BD74CD">
      <w:pPr>
        <w:jc w:val="both"/>
      </w:pPr>
    </w:p>
    <w:p w14:paraId="1FFE0ED8" w14:textId="77777777" w:rsidR="008E4A3E" w:rsidRDefault="008E4A3E" w:rsidP="008E4A3E">
      <w:pPr>
        <w:ind w:firstLine="360"/>
        <w:jc w:val="both"/>
      </w:pPr>
      <w:r>
        <w:t xml:space="preserve">1. Объясните утверждение, что подразделение горячего цеха на суповое и соусное отделение  носит условный характер. </w:t>
      </w:r>
    </w:p>
    <w:p w14:paraId="708C392D" w14:textId="77777777" w:rsidR="008E4A3E" w:rsidRDefault="008E4A3E" w:rsidP="008E4A3E">
      <w:pPr>
        <w:ind w:firstLine="360"/>
        <w:jc w:val="both"/>
      </w:pPr>
      <w:r>
        <w:t xml:space="preserve">2. Укажите назначение технологического оборудования в суповом отделении: </w:t>
      </w:r>
      <w:proofErr w:type="spellStart"/>
      <w:r>
        <w:t>электросковороды</w:t>
      </w:r>
      <w:proofErr w:type="spellEnd"/>
      <w:r>
        <w:t xml:space="preserve">,  электроплиты,  секции-вставки для теплового оборудования,  производственного табурета. </w:t>
      </w:r>
    </w:p>
    <w:p w14:paraId="4E7A62D7" w14:textId="77777777" w:rsidR="008E4A3E" w:rsidRDefault="008E4A3E" w:rsidP="008E4A3E">
      <w:pPr>
        <w:ind w:firstLine="360"/>
        <w:jc w:val="both"/>
      </w:pPr>
      <w:r>
        <w:t xml:space="preserve">3. Приведите  примеры инвентаря горячего цеха. </w:t>
      </w:r>
    </w:p>
    <w:p w14:paraId="482EB6BC" w14:textId="77777777" w:rsidR="000B7FD6" w:rsidRDefault="008E4A3E" w:rsidP="008E4A3E">
      <w:pPr>
        <w:ind w:firstLine="360"/>
        <w:jc w:val="both"/>
      </w:pPr>
      <w:r>
        <w:t>4. Укажите перечень оборудования  при организации рабочего места для приготовления закусок из гастрономических продуктов</w:t>
      </w:r>
    </w:p>
    <w:p w14:paraId="432521F7" w14:textId="77777777" w:rsidR="00A6393E" w:rsidRDefault="00A6393E" w:rsidP="00A6393E">
      <w:pPr>
        <w:ind w:firstLine="360"/>
        <w:contextualSpacing/>
        <w:jc w:val="both"/>
      </w:pPr>
      <w:r>
        <w:t xml:space="preserve">5. Охарактеризуйте документ наряд-заказ кондитерского цеха. </w:t>
      </w:r>
    </w:p>
    <w:p w14:paraId="0294C824" w14:textId="77777777" w:rsidR="0095603F" w:rsidRDefault="0095603F" w:rsidP="00052AAD">
      <w:pPr>
        <w:jc w:val="both"/>
      </w:pPr>
    </w:p>
    <w:p w14:paraId="20CEC487" w14:textId="77777777" w:rsidR="0061475B" w:rsidRDefault="00A6393E" w:rsidP="00A6393E">
      <w:pPr>
        <w:ind w:firstLine="360"/>
        <w:jc w:val="both"/>
      </w:pPr>
      <w:r>
        <w:lastRenderedPageBreak/>
        <w:t>ИДЗ №3 «</w:t>
      </w:r>
      <w:r w:rsidRPr="00BD74CD">
        <w:t xml:space="preserve">Организация </w:t>
      </w:r>
      <w:r>
        <w:t>обслуживания потребителей»</w:t>
      </w:r>
      <w:r w:rsidRPr="002816F7">
        <w:t xml:space="preserve">                            </w:t>
      </w:r>
      <w:r>
        <w:t xml:space="preserve">                                               </w:t>
      </w:r>
      <w:r w:rsidRPr="002816F7">
        <w:t xml:space="preserve">      </w:t>
      </w:r>
    </w:p>
    <w:p w14:paraId="37563268" w14:textId="77777777" w:rsidR="00A866C2" w:rsidRDefault="00A866C2">
      <w:pPr>
        <w:pStyle w:val="Style6"/>
        <w:widowControl/>
        <w:ind w:firstLine="57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14:paraId="00D89594" w14:textId="77777777" w:rsidR="00A866C2" w:rsidRDefault="00330FBC">
      <w:pPr>
        <w:pStyle w:val="Style6"/>
        <w:widowControl/>
        <w:numPr>
          <w:ilvl w:val="0"/>
          <w:numId w:val="7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sz w:val="24"/>
          <w:szCs w:val="24"/>
        </w:rPr>
        <w:t>Заполнить пустые столбики:</w:t>
      </w:r>
    </w:p>
    <w:tbl>
      <w:tblPr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7"/>
        <w:gridCol w:w="2551"/>
        <w:gridCol w:w="1418"/>
        <w:gridCol w:w="3829"/>
      </w:tblGrid>
      <w:tr w:rsidR="00A866C2" w14:paraId="6C1C3982" w14:textId="77777777">
        <w:trPr>
          <w:trHeight w:val="39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016C" w14:textId="77777777" w:rsidR="00A866C2" w:rsidRDefault="0033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379E" w14:textId="77777777" w:rsidR="00A866C2" w:rsidRDefault="0033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9441" w14:textId="77777777" w:rsidR="00A866C2" w:rsidRDefault="0033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Размер, мм</w:t>
            </w:r>
          </w:p>
          <w:p w14:paraId="7E2480B0" w14:textId="77777777" w:rsidR="00A866C2" w:rsidRDefault="0033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(емкость, мл)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E289" w14:textId="77777777" w:rsidR="00A866C2" w:rsidRDefault="0033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</w:p>
          <w:p w14:paraId="4E2492B0" w14:textId="77777777" w:rsidR="00A866C2" w:rsidRDefault="0033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(назначение, особенности)</w:t>
            </w:r>
          </w:p>
        </w:tc>
      </w:tr>
      <w:tr w:rsidR="00A866C2" w14:paraId="12215A55" w14:textId="77777777">
        <w:trPr>
          <w:trHeight w:val="59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2CB0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Икорница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042E" w14:textId="77777777" w:rsidR="00A866C2" w:rsidRDefault="00A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FA93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1-2-4 порций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DD81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spellStart"/>
            <w:r>
              <w:rPr>
                <w:sz w:val="20"/>
                <w:szCs w:val="20"/>
              </w:rPr>
              <w:t>полубочонка</w:t>
            </w:r>
            <w:proofErr w:type="spellEnd"/>
            <w:r>
              <w:rPr>
                <w:sz w:val="20"/>
                <w:szCs w:val="20"/>
              </w:rPr>
              <w:t>, внутри хрустальная или стеклянная  розетка, между ней  дробленый лед</w:t>
            </w:r>
          </w:p>
        </w:tc>
      </w:tr>
      <w:tr w:rsidR="00A866C2" w14:paraId="6E018351" w14:textId="77777777">
        <w:trPr>
          <w:trHeight w:val="7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38C3" w14:textId="77777777" w:rsidR="00A866C2" w:rsidRDefault="00A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4810" w14:textId="77777777" w:rsidR="00A866C2" w:rsidRDefault="0033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Запекание и подача горячих закусок из рыбы из  морепродуктов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62A1" w14:textId="77777777" w:rsidR="00A866C2" w:rsidRDefault="00A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AC01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раковины</w:t>
            </w:r>
          </w:p>
        </w:tc>
      </w:tr>
    </w:tbl>
    <w:p w14:paraId="4B17BC6D" w14:textId="77777777" w:rsidR="00A866C2" w:rsidRDefault="00A866C2">
      <w:pPr>
        <w:pStyle w:val="Style6"/>
        <w:widowControl/>
        <w:ind w:firstLine="57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14:paraId="68A48121" w14:textId="77777777" w:rsidR="00A866C2" w:rsidRDefault="00A6393E" w:rsidP="00A6393E">
      <w:pPr>
        <w:pStyle w:val="Style6"/>
        <w:widowControl/>
        <w:ind w:left="572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393E">
        <w:rPr>
          <w:rStyle w:val="FontStyle31"/>
          <w:rFonts w:ascii="Times New Roman" w:hAnsi="Times New Roman" w:cs="Times New Roman"/>
          <w:sz w:val="24"/>
          <w:szCs w:val="24"/>
        </w:rPr>
        <w:t>2.</w:t>
      </w:r>
      <w:r>
        <w:rPr>
          <w:rStyle w:val="FontStyle31"/>
          <w:sz w:val="24"/>
          <w:szCs w:val="24"/>
        </w:rPr>
        <w:t xml:space="preserve"> </w:t>
      </w:r>
      <w:r w:rsidR="00330FBC">
        <w:rPr>
          <w:rStyle w:val="FontStyle31"/>
          <w:sz w:val="24"/>
          <w:szCs w:val="24"/>
        </w:rPr>
        <w:t>Заполнить пустые столбики: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9"/>
        <w:gridCol w:w="1531"/>
        <w:gridCol w:w="1783"/>
        <w:gridCol w:w="4608"/>
      </w:tblGrid>
      <w:tr w:rsidR="00A866C2" w14:paraId="738721EB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BF89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9780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F432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152D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</w:p>
          <w:p w14:paraId="5CC45895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(назначение, особенности)</w:t>
            </w:r>
          </w:p>
        </w:tc>
      </w:tr>
      <w:tr w:rsidR="00A866C2" w14:paraId="125A1EA7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33C0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Закусочный прибор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1E7F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Нож, вилка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CE7E" w14:textId="77777777" w:rsidR="00A866C2" w:rsidRDefault="00A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A83D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ножа равна примерно  диаметру закусочной тарелки (200мл), может иметь зубчатое острие. Прибор по размеру меньше столового </w:t>
            </w:r>
          </w:p>
        </w:tc>
      </w:tr>
      <w:tr w:rsidR="00A866C2" w14:paraId="16877F3A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B520" w14:textId="77777777" w:rsidR="00A866C2" w:rsidRDefault="00A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58E6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Ножка, вилка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6C50" w14:textId="77777777" w:rsidR="00A866C2" w:rsidRDefault="00330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Подают к горячим рыбным блюдам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FD1A" w14:textId="77777777" w:rsidR="00A866C2" w:rsidRDefault="00A866C2">
            <w:pPr>
              <w:jc w:val="both"/>
              <w:rPr>
                <w:sz w:val="20"/>
                <w:szCs w:val="20"/>
              </w:rPr>
            </w:pPr>
          </w:p>
        </w:tc>
      </w:tr>
    </w:tbl>
    <w:p w14:paraId="6728910F" w14:textId="77777777" w:rsidR="00A866C2" w:rsidRDefault="00A866C2">
      <w:pPr>
        <w:pStyle w:val="Style6"/>
        <w:widowControl/>
        <w:ind w:left="932"/>
        <w:jc w:val="both"/>
        <w:rPr>
          <w:rStyle w:val="FontStyle31"/>
          <w:rFonts w:ascii="Times New Roman" w:hAnsi="Times New Roman"/>
          <w:sz w:val="24"/>
          <w:szCs w:val="24"/>
        </w:rPr>
      </w:pPr>
    </w:p>
    <w:p w14:paraId="1A51E71C" w14:textId="77777777" w:rsidR="00CA6DF2" w:rsidRDefault="00CA6DF2" w:rsidP="00CA6DF2">
      <w:pPr>
        <w:pStyle w:val="ad"/>
        <w:jc w:val="center"/>
        <w:rPr>
          <w:b/>
          <w:i w:val="0"/>
        </w:rPr>
      </w:pPr>
      <w:r>
        <w:rPr>
          <w:b/>
          <w:i w:val="0"/>
        </w:rPr>
        <w:t>Контрольные вопросы</w:t>
      </w:r>
    </w:p>
    <w:p w14:paraId="531BDDE9" w14:textId="77777777" w:rsidR="00CA6DF2" w:rsidRDefault="00CA6DF2" w:rsidP="00CA6DF2">
      <w:pPr>
        <w:pStyle w:val="ad"/>
        <w:jc w:val="center"/>
        <w:rPr>
          <w:b/>
          <w:i w:val="0"/>
        </w:rPr>
      </w:pPr>
    </w:p>
    <w:p w14:paraId="6F1D0B15" w14:textId="77777777" w:rsidR="00CA6DF2" w:rsidRDefault="00CA6DF2" w:rsidP="00116491">
      <w:pPr>
        <w:ind w:firstLine="360"/>
        <w:jc w:val="both"/>
      </w:pPr>
      <w:r>
        <w:t xml:space="preserve">1. Объясните отличие столовой посуды от кухонной посуды. </w:t>
      </w:r>
    </w:p>
    <w:p w14:paraId="483F23DB" w14:textId="77777777" w:rsidR="00116491" w:rsidRDefault="00CA6DF2" w:rsidP="00116491">
      <w:pPr>
        <w:ind w:left="360"/>
        <w:jc w:val="both"/>
      </w:pPr>
      <w:r>
        <w:t xml:space="preserve">2. Перечислите требования, предъявляемые к столовой посуде и приборам.   </w:t>
      </w:r>
    </w:p>
    <w:p w14:paraId="394F72E2" w14:textId="77777777" w:rsidR="00116491" w:rsidRDefault="00116491" w:rsidP="00116491">
      <w:pPr>
        <w:ind w:left="360"/>
        <w:jc w:val="both"/>
      </w:pPr>
      <w:r>
        <w:t xml:space="preserve">3. </w:t>
      </w:r>
      <w:r w:rsidR="00CA6DF2">
        <w:t xml:space="preserve">Назовите столовую посуду, используемую для подачи яиц в  «мешочек». </w:t>
      </w:r>
    </w:p>
    <w:p w14:paraId="37F71847" w14:textId="77777777" w:rsidR="00116491" w:rsidRDefault="00116491" w:rsidP="00116491">
      <w:pPr>
        <w:ind w:left="360"/>
        <w:jc w:val="both"/>
      </w:pPr>
      <w:r>
        <w:t xml:space="preserve">4. </w:t>
      </w:r>
      <w:r w:rsidR="00CA6DF2">
        <w:t xml:space="preserve">Укажите назначение вспомогательных столовых приборов. </w:t>
      </w:r>
    </w:p>
    <w:p w14:paraId="1D6B1CE8" w14:textId="77777777" w:rsidR="00116491" w:rsidRDefault="00116491" w:rsidP="00116491">
      <w:pPr>
        <w:ind w:left="360"/>
        <w:jc w:val="both"/>
      </w:pPr>
      <w:r>
        <w:t xml:space="preserve">5. </w:t>
      </w:r>
      <w:r w:rsidR="00CA6DF2">
        <w:t xml:space="preserve">Назовите плотную ткань, которую рекомендуется стелить под шелковую скатерть. </w:t>
      </w:r>
    </w:p>
    <w:p w14:paraId="3140C434" w14:textId="77777777" w:rsidR="00116491" w:rsidRDefault="00116491" w:rsidP="00116491">
      <w:pPr>
        <w:ind w:left="360"/>
        <w:jc w:val="both"/>
      </w:pPr>
      <w:r>
        <w:t xml:space="preserve">6. </w:t>
      </w:r>
      <w:r w:rsidR="00CA6DF2">
        <w:t xml:space="preserve">Перечислите требования к столовому белью. </w:t>
      </w:r>
    </w:p>
    <w:p w14:paraId="1CB3C327" w14:textId="77777777" w:rsidR="00116491" w:rsidRDefault="00116491" w:rsidP="00116491">
      <w:pPr>
        <w:ind w:left="360"/>
        <w:jc w:val="both"/>
      </w:pPr>
      <w:r>
        <w:t xml:space="preserve">7. </w:t>
      </w:r>
      <w:r w:rsidR="00CA6DF2">
        <w:t xml:space="preserve">Перечислите требования санитарии к организации рабочего места официанта-бармена. </w:t>
      </w:r>
    </w:p>
    <w:p w14:paraId="375274DA" w14:textId="77777777" w:rsidR="00116491" w:rsidRDefault="00116491" w:rsidP="00116491">
      <w:pPr>
        <w:ind w:left="360"/>
        <w:jc w:val="both"/>
      </w:pPr>
      <w:r>
        <w:t xml:space="preserve">8. </w:t>
      </w:r>
      <w:r w:rsidR="00CA6DF2">
        <w:t xml:space="preserve">Раскройте особенности соблюдения  санитарных правил при переносе продукции на подносе и подготовке посуды для обслуживания. </w:t>
      </w:r>
    </w:p>
    <w:p w14:paraId="7159A62F" w14:textId="77777777" w:rsidR="00CA6DF2" w:rsidRDefault="00116491" w:rsidP="00116491">
      <w:pPr>
        <w:ind w:left="360"/>
        <w:jc w:val="both"/>
      </w:pPr>
      <w:r>
        <w:t xml:space="preserve">9. </w:t>
      </w:r>
      <w:r w:rsidR="00CA6DF2">
        <w:t>Перечислите возможные способы размещения столов в зале</w:t>
      </w:r>
      <w:r>
        <w:t xml:space="preserve">. </w:t>
      </w:r>
      <w:r w:rsidR="00CA6DF2">
        <w:t xml:space="preserve">                                                                                                                             </w:t>
      </w:r>
    </w:p>
    <w:p w14:paraId="174954DC" w14:textId="77777777" w:rsidR="00CA6DF2" w:rsidRDefault="00CA6DF2" w:rsidP="00116491">
      <w:pPr>
        <w:jc w:val="both"/>
      </w:pPr>
    </w:p>
    <w:p w14:paraId="73493218" w14:textId="77777777" w:rsidR="00116491" w:rsidRPr="00116491" w:rsidRDefault="00116491" w:rsidP="00116491">
      <w:pPr>
        <w:ind w:firstLine="720"/>
        <w:jc w:val="center"/>
        <w:rPr>
          <w:i/>
        </w:rPr>
      </w:pPr>
      <w:r w:rsidRPr="00116491">
        <w:rPr>
          <w:i/>
        </w:rPr>
        <w:t>Примерные теоретические вопросы для домашней контрольной работы</w:t>
      </w:r>
    </w:p>
    <w:p w14:paraId="5A13A912" w14:textId="77777777" w:rsidR="00116491" w:rsidRPr="00116491" w:rsidRDefault="00116491" w:rsidP="00116491">
      <w:pPr>
        <w:ind w:firstLine="720"/>
        <w:jc w:val="center"/>
      </w:pPr>
    </w:p>
    <w:p w14:paraId="3F49F62D" w14:textId="77777777" w:rsidR="00116491" w:rsidRPr="00116491" w:rsidRDefault="00116491" w:rsidP="00116491">
      <w:pPr>
        <w:ind w:firstLine="720"/>
        <w:jc w:val="center"/>
        <w:rPr>
          <w:i/>
        </w:rPr>
      </w:pPr>
      <w:r w:rsidRPr="00116491">
        <w:rPr>
          <w:i/>
        </w:rPr>
        <w:t>Вариант 1</w:t>
      </w:r>
    </w:p>
    <w:p w14:paraId="1375DFA3" w14:textId="77777777" w:rsidR="00116491" w:rsidRPr="00116491" w:rsidRDefault="00116491" w:rsidP="00116491">
      <w:pPr>
        <w:jc w:val="both"/>
      </w:pPr>
    </w:p>
    <w:p w14:paraId="2C11280A" w14:textId="77777777" w:rsidR="00116491" w:rsidRPr="00116491" w:rsidRDefault="00116491" w:rsidP="00116491">
      <w:pPr>
        <w:ind w:firstLine="709"/>
        <w:jc w:val="both"/>
      </w:pPr>
      <w:r w:rsidRPr="00116491">
        <w:t xml:space="preserve">1. Задачи, требования, предъявляемые к складским службам и помещениям. Характеристика операций технологического процесса переработки грузов. Особенности приемки, складирования, хранения и отпуска товаров. </w:t>
      </w:r>
    </w:p>
    <w:p w14:paraId="2939C779" w14:textId="77777777" w:rsidR="00116491" w:rsidRPr="00116491" w:rsidRDefault="00116491" w:rsidP="00116491">
      <w:pPr>
        <w:ind w:firstLine="709"/>
        <w:jc w:val="both"/>
      </w:pPr>
      <w:r w:rsidRPr="00116491">
        <w:t>2. Подготовка к обслуживанию. Сервировка столов. Виды сервировок столов в зависимости от характера обслуживания. Общие правила и последовательность сервировки.</w:t>
      </w:r>
    </w:p>
    <w:p w14:paraId="28A63D82" w14:textId="77777777" w:rsidR="00116491" w:rsidRPr="00116491" w:rsidRDefault="00116491" w:rsidP="00116491">
      <w:pPr>
        <w:jc w:val="both"/>
      </w:pPr>
    </w:p>
    <w:p w14:paraId="0C9261D2" w14:textId="77777777" w:rsidR="00116491" w:rsidRPr="00116491" w:rsidRDefault="00116491" w:rsidP="00116491">
      <w:pPr>
        <w:ind w:firstLine="720"/>
        <w:jc w:val="center"/>
        <w:rPr>
          <w:i/>
        </w:rPr>
      </w:pPr>
      <w:r w:rsidRPr="00116491">
        <w:rPr>
          <w:i/>
        </w:rPr>
        <w:t>Вариант 2</w:t>
      </w:r>
    </w:p>
    <w:p w14:paraId="66BF749A" w14:textId="77777777" w:rsidR="00116491" w:rsidRPr="00116491" w:rsidRDefault="00116491" w:rsidP="00116491">
      <w:pPr>
        <w:jc w:val="both"/>
      </w:pPr>
    </w:p>
    <w:p w14:paraId="59E92471" w14:textId="77777777" w:rsidR="00116491" w:rsidRPr="00116491" w:rsidRDefault="00116491" w:rsidP="00116491">
      <w:pPr>
        <w:ind w:firstLine="709"/>
        <w:jc w:val="both"/>
      </w:pPr>
      <w:r w:rsidRPr="00116491">
        <w:t>1. Состав складских помещений. Оборудование, инструменты и инвентарь складских помещений. Организация тарного хозяйства. Классификация тары. Требования, предъявляемые к таре. Операции товарооборота тары в предприятиях общественного питания.</w:t>
      </w:r>
    </w:p>
    <w:p w14:paraId="6027DD7D" w14:textId="77777777" w:rsidR="00116491" w:rsidRPr="00116491" w:rsidRDefault="00116491" w:rsidP="00116491">
      <w:pPr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16491">
        <w:t xml:space="preserve">2. Основные способы подачи блюд: подача блюд «в обнос», «в стол», </w:t>
      </w:r>
      <w:r w:rsidRPr="00116491">
        <w:lastRenderedPageBreak/>
        <w:t>предварительное перекладывание  закусок и блюд в тарелки на подсобном столе.  Последовательность и правила подачи блюд и напитков.</w:t>
      </w:r>
    </w:p>
    <w:p w14:paraId="7468E776" w14:textId="77777777" w:rsidR="00A866C2" w:rsidRPr="00AB0F95" w:rsidRDefault="00A866C2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14:paraId="77849F03" w14:textId="77777777" w:rsidR="00AB0F95" w:rsidRPr="00AB0F95" w:rsidRDefault="00AB0F95" w:rsidP="00AB0F95">
      <w:pPr>
        <w:ind w:firstLine="720"/>
        <w:jc w:val="center"/>
        <w:rPr>
          <w:i/>
        </w:rPr>
      </w:pPr>
      <w:r w:rsidRPr="00AB0F95">
        <w:rPr>
          <w:i/>
        </w:rPr>
        <w:t>Вариант 3</w:t>
      </w:r>
    </w:p>
    <w:p w14:paraId="35D52DC0" w14:textId="77777777" w:rsidR="00AB0F95" w:rsidRPr="00AB0F95" w:rsidRDefault="00AB0F95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14:paraId="4E48FBBC" w14:textId="77777777" w:rsidR="00A866C2" w:rsidRDefault="00AB0F95">
      <w:pPr>
        <w:pStyle w:val="15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AB0F95">
        <w:rPr>
          <w:szCs w:val="24"/>
        </w:rPr>
        <w:t>Назначение горячего цеха. Ассортимент  продукции.   Характеристика технологического процесса производства готовой продукции. Размещение оборудования и организаци</w:t>
      </w:r>
      <w:r w:rsidR="00EC3FDF">
        <w:rPr>
          <w:szCs w:val="24"/>
        </w:rPr>
        <w:t>я рабочих мест. Инвентарь  цеха</w:t>
      </w:r>
      <w:r w:rsidRPr="00AB0F95">
        <w:rPr>
          <w:szCs w:val="24"/>
        </w:rPr>
        <w:t>. Особенности составления производственной программы. Организация труда.</w:t>
      </w:r>
    </w:p>
    <w:p w14:paraId="60EE4518" w14:textId="77777777" w:rsidR="00AB0F95" w:rsidRPr="00AB0F95" w:rsidRDefault="00AB0F95">
      <w:pPr>
        <w:pStyle w:val="15"/>
        <w:widowControl w:val="0"/>
        <w:suppressAutoHyphens w:val="0"/>
        <w:spacing w:before="0" w:after="0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2. </w:t>
      </w:r>
      <w:r w:rsidRPr="00AB0F95">
        <w:rPr>
          <w:szCs w:val="24"/>
        </w:rPr>
        <w:t>Обслуживание проживающих в гостиницах.</w:t>
      </w:r>
    </w:p>
    <w:p w14:paraId="2FDD95D7" w14:textId="77777777" w:rsidR="00AB0F95" w:rsidRPr="00AB0F95" w:rsidRDefault="00AB0F95">
      <w:pPr>
        <w:ind w:firstLine="709"/>
        <w:contextualSpacing/>
        <w:jc w:val="both"/>
      </w:pPr>
    </w:p>
    <w:p w14:paraId="62CA3710" w14:textId="77777777" w:rsidR="00AB0F95" w:rsidRPr="00AB0F95" w:rsidRDefault="00AB0F95" w:rsidP="00AB0F95">
      <w:pPr>
        <w:ind w:firstLine="720"/>
        <w:jc w:val="center"/>
        <w:rPr>
          <w:i/>
        </w:rPr>
      </w:pPr>
      <w:r w:rsidRPr="00AB0F95">
        <w:rPr>
          <w:i/>
        </w:rPr>
        <w:t>Вариант 4</w:t>
      </w:r>
    </w:p>
    <w:p w14:paraId="02AF587A" w14:textId="77777777" w:rsidR="00AB0F95" w:rsidRPr="00AB0F95" w:rsidRDefault="00AB0F95" w:rsidP="00AB0F95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14:paraId="1BE1F6DF" w14:textId="77777777" w:rsidR="00AB0F95" w:rsidRDefault="00AB0F95" w:rsidP="00AB0F95">
      <w:pPr>
        <w:pStyle w:val="15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AB0F95">
        <w:rPr>
          <w:szCs w:val="24"/>
        </w:rPr>
        <w:t>Назначение холодного цеха. Ассортимент  продукции.   Характеристика технологического процесса производства готовой продукции. Размещение оборудования и организаци</w:t>
      </w:r>
      <w:r w:rsidR="00EC3FDF">
        <w:rPr>
          <w:szCs w:val="24"/>
        </w:rPr>
        <w:t>я рабочих мест. Инвентарь  цеха</w:t>
      </w:r>
      <w:r w:rsidRPr="00AB0F95">
        <w:rPr>
          <w:szCs w:val="24"/>
        </w:rPr>
        <w:t>. Особенности составления производственной программы. Организация труда.</w:t>
      </w:r>
    </w:p>
    <w:p w14:paraId="46C8857B" w14:textId="77777777" w:rsidR="00AB0F95" w:rsidRPr="00AB0F95" w:rsidRDefault="00AB0F95" w:rsidP="00AB0F95">
      <w:pPr>
        <w:pStyle w:val="15"/>
        <w:widowControl w:val="0"/>
        <w:suppressAutoHyphens w:val="0"/>
        <w:spacing w:before="0" w:after="0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2. </w:t>
      </w:r>
      <w:r w:rsidRPr="00AB0F95">
        <w:rPr>
          <w:szCs w:val="24"/>
        </w:rPr>
        <w:t>Организация обслуживания учащихся общеобразовательных школ.</w:t>
      </w:r>
    </w:p>
    <w:p w14:paraId="15B5A092" w14:textId="77777777" w:rsidR="00AB0F95" w:rsidRDefault="00AB0F95" w:rsidP="00AB0F95">
      <w:pPr>
        <w:rPr>
          <w:i/>
        </w:rPr>
      </w:pPr>
    </w:p>
    <w:p w14:paraId="73DDAF31" w14:textId="77777777" w:rsidR="00AB0F95" w:rsidRPr="00AB0F95" w:rsidRDefault="00AB0F95" w:rsidP="00AB0F95">
      <w:pPr>
        <w:ind w:firstLine="720"/>
        <w:jc w:val="center"/>
        <w:rPr>
          <w:i/>
        </w:rPr>
      </w:pPr>
      <w:r w:rsidRPr="00AB0F95">
        <w:rPr>
          <w:i/>
        </w:rPr>
        <w:t>Вариант 5</w:t>
      </w:r>
    </w:p>
    <w:p w14:paraId="1A96E6CF" w14:textId="77777777" w:rsidR="00AB0F95" w:rsidRPr="00AB0F95" w:rsidRDefault="00AB0F95" w:rsidP="00AB0F95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14:paraId="2A215E5B" w14:textId="77777777" w:rsidR="00AB0F95" w:rsidRPr="00EC3FDF" w:rsidRDefault="00AB0F95" w:rsidP="00AB0F95">
      <w:pPr>
        <w:pStyle w:val="15"/>
        <w:widowControl w:val="0"/>
        <w:suppressAutoHyphens w:val="0"/>
        <w:spacing w:before="0" w:after="0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1. </w:t>
      </w:r>
      <w:r w:rsidRPr="00AB0F95">
        <w:rPr>
          <w:szCs w:val="24"/>
        </w:rPr>
        <w:t xml:space="preserve">Назначение кондитерского цеха. Ассортимент  продукции.   Характеристика </w:t>
      </w:r>
      <w:r w:rsidRPr="00EC3FDF">
        <w:rPr>
          <w:szCs w:val="24"/>
        </w:rPr>
        <w:t>технологического процесса производства готовой продукции. Размещение оборудования и организаци</w:t>
      </w:r>
      <w:r w:rsidR="00EC3FDF" w:rsidRPr="00EC3FDF">
        <w:rPr>
          <w:szCs w:val="24"/>
        </w:rPr>
        <w:t>я рабочих мест. Инвентарь  цеха</w:t>
      </w:r>
      <w:r w:rsidRPr="00EC3FDF">
        <w:rPr>
          <w:szCs w:val="24"/>
        </w:rPr>
        <w:t>. Особенности составления производственной программы. Организация труда.</w:t>
      </w:r>
    </w:p>
    <w:p w14:paraId="5D2D83A7" w14:textId="77777777" w:rsidR="00AB0F95" w:rsidRPr="00EC3FDF" w:rsidRDefault="00AB0F95" w:rsidP="00AB0F95">
      <w:pPr>
        <w:ind w:firstLine="709"/>
        <w:contextualSpacing/>
        <w:jc w:val="both"/>
      </w:pPr>
      <w:r w:rsidRPr="00EC3FDF">
        <w:t xml:space="preserve">2. Особенности организации обслуживания на производственных предприятиях.  </w:t>
      </w:r>
    </w:p>
    <w:p w14:paraId="36207928" w14:textId="77777777" w:rsidR="00AB0F95" w:rsidRPr="00EC3FDF" w:rsidRDefault="00AB0F95" w:rsidP="00AB0F95">
      <w:pPr>
        <w:ind w:firstLine="709"/>
        <w:contextualSpacing/>
        <w:jc w:val="both"/>
      </w:pPr>
    </w:p>
    <w:p w14:paraId="16D4C50E" w14:textId="77777777" w:rsidR="00EC3FDF" w:rsidRPr="00EC3FDF" w:rsidRDefault="00EC3FDF" w:rsidP="00EC3FDF">
      <w:pPr>
        <w:ind w:firstLine="720"/>
        <w:jc w:val="center"/>
        <w:rPr>
          <w:i/>
        </w:rPr>
      </w:pPr>
      <w:r w:rsidRPr="00EC3FDF">
        <w:rPr>
          <w:i/>
        </w:rPr>
        <w:t>Вариант 6</w:t>
      </w:r>
    </w:p>
    <w:p w14:paraId="7B987589" w14:textId="77777777" w:rsidR="00EC3FDF" w:rsidRPr="00EC3FDF" w:rsidRDefault="00EC3FDF" w:rsidP="00EC3FDF">
      <w:pPr>
        <w:pStyle w:val="15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 w:rsidRPr="00EC3FDF">
        <w:rPr>
          <w:szCs w:val="24"/>
        </w:rPr>
        <w:t>1. Назначение мясного цеха.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цеха. Особенности составления производственной программы. Организация труда.</w:t>
      </w:r>
    </w:p>
    <w:p w14:paraId="22E2059A" w14:textId="77777777" w:rsidR="00EC3FDF" w:rsidRPr="00EC3FDF" w:rsidRDefault="00EC3FDF" w:rsidP="00EC3FDF">
      <w:pPr>
        <w:ind w:firstLine="709"/>
        <w:contextualSpacing/>
        <w:jc w:val="both"/>
      </w:pPr>
      <w:r w:rsidRPr="00EC3FDF">
        <w:t xml:space="preserve">2. Классификация и характеристика банкетов: с полным и частичным обслуживанием официантами. </w:t>
      </w:r>
    </w:p>
    <w:p w14:paraId="53FDB019" w14:textId="77777777" w:rsidR="00EC3FDF" w:rsidRPr="00EC3FDF" w:rsidRDefault="00EC3FDF" w:rsidP="00E76EB1">
      <w:pPr>
        <w:contextualSpacing/>
        <w:jc w:val="both"/>
      </w:pPr>
    </w:p>
    <w:p w14:paraId="4659900A" w14:textId="77777777" w:rsidR="00EC3FDF" w:rsidRPr="00EC3FDF" w:rsidRDefault="00EC3FDF" w:rsidP="00EC3FDF">
      <w:pPr>
        <w:ind w:firstLine="720"/>
        <w:jc w:val="center"/>
        <w:rPr>
          <w:i/>
        </w:rPr>
      </w:pPr>
      <w:r w:rsidRPr="00EC3FDF">
        <w:rPr>
          <w:i/>
        </w:rPr>
        <w:t>Вариант 7</w:t>
      </w:r>
    </w:p>
    <w:p w14:paraId="74F7AB1E" w14:textId="77777777" w:rsidR="00EC3FDF" w:rsidRPr="00EC3FDF" w:rsidRDefault="00EC3FDF">
      <w:pPr>
        <w:ind w:firstLine="709"/>
        <w:contextualSpacing/>
        <w:jc w:val="both"/>
      </w:pPr>
    </w:p>
    <w:p w14:paraId="5C6C95C8" w14:textId="77777777" w:rsidR="00EC3FDF" w:rsidRPr="00EC3FDF" w:rsidRDefault="00EC3FDF" w:rsidP="00EC3FDF">
      <w:pPr>
        <w:pStyle w:val="15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 w:rsidRPr="00EC3FDF">
        <w:rPr>
          <w:szCs w:val="24"/>
        </w:rPr>
        <w:t>1. Назначение овощного цеха.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цеха. Особенности составления производственной программы. Организация труда.</w:t>
      </w:r>
    </w:p>
    <w:p w14:paraId="4CBB0B79" w14:textId="77777777" w:rsidR="00EC3FDF" w:rsidRPr="00EC3FDF" w:rsidRDefault="00EC3FDF" w:rsidP="00EC3FDF">
      <w:pPr>
        <w:ind w:firstLine="709"/>
        <w:contextualSpacing/>
        <w:jc w:val="both"/>
      </w:pPr>
      <w:r w:rsidRPr="00EC3FDF">
        <w:t>2. Классификация и характеристика  банкета-фуршета.</w:t>
      </w:r>
    </w:p>
    <w:p w14:paraId="3EB3F76D" w14:textId="77777777" w:rsidR="00EC3FDF" w:rsidRPr="00EC3FDF" w:rsidRDefault="00EC3FDF" w:rsidP="00E76EB1">
      <w:pPr>
        <w:contextualSpacing/>
        <w:jc w:val="both"/>
      </w:pPr>
    </w:p>
    <w:p w14:paraId="1927DB9B" w14:textId="77777777" w:rsidR="00EC3FDF" w:rsidRPr="00EC3FDF" w:rsidRDefault="00EC3FDF" w:rsidP="00EC3FDF">
      <w:pPr>
        <w:ind w:firstLine="720"/>
        <w:jc w:val="center"/>
        <w:rPr>
          <w:i/>
        </w:rPr>
      </w:pPr>
      <w:r w:rsidRPr="00EC3FDF">
        <w:rPr>
          <w:i/>
        </w:rPr>
        <w:t>Вариант 8</w:t>
      </w:r>
    </w:p>
    <w:p w14:paraId="292075F8" w14:textId="77777777" w:rsidR="00EC3FDF" w:rsidRPr="00EC3FDF" w:rsidRDefault="00EC3FDF">
      <w:pPr>
        <w:ind w:firstLine="709"/>
        <w:contextualSpacing/>
        <w:jc w:val="both"/>
      </w:pPr>
    </w:p>
    <w:p w14:paraId="5D5A6875" w14:textId="77777777" w:rsidR="00EC3FDF" w:rsidRPr="00EC3FDF" w:rsidRDefault="00EC3FDF" w:rsidP="00EC3FDF">
      <w:pPr>
        <w:pStyle w:val="15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 w:rsidRPr="00EC3FDF">
        <w:rPr>
          <w:szCs w:val="24"/>
        </w:rPr>
        <w:t>1. Назначение рыбного цеха.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цеха. Особенности составления производственной программы. Организация труда.</w:t>
      </w:r>
    </w:p>
    <w:p w14:paraId="706647A3" w14:textId="77777777" w:rsidR="00EC3FDF" w:rsidRPr="00EC3FDF" w:rsidRDefault="00EC3FDF" w:rsidP="00EC3FDF">
      <w:pPr>
        <w:ind w:firstLine="709"/>
        <w:contextualSpacing/>
        <w:jc w:val="both"/>
      </w:pPr>
      <w:r w:rsidRPr="00EC3FDF">
        <w:t xml:space="preserve">2. Классификация и характеристика банкета-коктейля. </w:t>
      </w:r>
    </w:p>
    <w:p w14:paraId="1ED73114" w14:textId="77777777" w:rsidR="00AB0F95" w:rsidRDefault="00AB0F95" w:rsidP="00EC3FDF">
      <w:pPr>
        <w:contextualSpacing/>
        <w:jc w:val="both"/>
      </w:pPr>
    </w:p>
    <w:p w14:paraId="40827F4B" w14:textId="77777777" w:rsidR="00AB0F95" w:rsidRDefault="00AB0F95">
      <w:pPr>
        <w:ind w:firstLine="709"/>
        <w:contextualSpacing/>
        <w:jc w:val="both"/>
      </w:pPr>
    </w:p>
    <w:p w14:paraId="695A2E78" w14:textId="77777777" w:rsidR="00A866C2" w:rsidRDefault="00330FBC">
      <w:pPr>
        <w:ind w:firstLine="709"/>
        <w:contextualSpacing/>
        <w:jc w:val="both"/>
      </w:pPr>
      <w:r>
        <w:lastRenderedPageBreak/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43B5A3B6" w14:textId="77777777" w:rsidR="00A866C2" w:rsidRDefault="00330FBC">
      <w:pPr>
        <w:ind w:firstLine="709"/>
        <w:contextualSpacing/>
        <w:jc w:val="both"/>
      </w:pPr>
      <w:r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14:paraId="2A564919" w14:textId="77777777" w:rsidR="00A866C2" w:rsidRDefault="00330FBC">
      <w:pPr>
        <w:ind w:firstLine="709"/>
        <w:contextualSpacing/>
        <w:jc w:val="both"/>
      </w:pPr>
      <w: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4B3EFE9A" w14:textId="77777777" w:rsidR="00A866C2" w:rsidRDefault="00330FBC">
      <w:pPr>
        <w:ind w:firstLine="709"/>
        <w:contextualSpacing/>
        <w:jc w:val="both"/>
      </w:pPr>
      <w: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14:paraId="4ABA2E77" w14:textId="77777777" w:rsidR="00A866C2" w:rsidRDefault="00330FBC">
      <w:pPr>
        <w:ind w:firstLine="709"/>
        <w:contextualSpacing/>
        <w:jc w:val="both"/>
      </w:pPr>
      <w: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14:paraId="639560DF" w14:textId="77777777" w:rsidR="00A866C2" w:rsidRDefault="00330FBC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Cs/>
          <w:szCs w:val="24"/>
        </w:rPr>
      </w:pPr>
      <w:r>
        <w:rPr>
          <w:bCs/>
          <w:szCs w:val="24"/>
        </w:rPr>
        <w:t>Курсовая работа  оформляется в виде текстового документа, излагающей постановку и решение задачи, содержание исследования и его основные результаты. Содержание работы должно демонстрировать знакомство автора с основной литературой по теме работы, умение выявить проблему, поставить задачу и определить методы ее решения, умение последовательно изложить существо рассматриваемых вопросов, а также показать умение анализировать полученные результаты, владение необходимой терминологией и понятиями, приемлемый уровень языковой грамотности и владение стилем научного изложения.</w:t>
      </w:r>
    </w:p>
    <w:p w14:paraId="74B23C73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Содержание должно отражать перечень структурных элементов  курсовой работы  с указанием номеров страниц, с которых начинается их месторасположение в тексте, в том числе: </w:t>
      </w:r>
    </w:p>
    <w:p w14:paraId="74C60820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введение; </w:t>
      </w:r>
    </w:p>
    <w:p w14:paraId="6C32B9AB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основная часть (разделы, подразделы, пункты); </w:t>
      </w:r>
    </w:p>
    <w:p w14:paraId="7109D3AC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заключение; </w:t>
      </w:r>
    </w:p>
    <w:p w14:paraId="210A65BF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список использованных источников; </w:t>
      </w:r>
    </w:p>
    <w:p w14:paraId="26EE1865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приложения. </w:t>
      </w:r>
    </w:p>
    <w:p w14:paraId="172AA386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>«Введение»</w:t>
      </w:r>
      <w:r>
        <w:rPr>
          <w:bCs/>
          <w:i/>
          <w:szCs w:val="24"/>
        </w:rPr>
        <w:t xml:space="preserve"> к</w:t>
      </w:r>
      <w:r>
        <w:rPr>
          <w:bCs/>
          <w:szCs w:val="24"/>
        </w:rPr>
        <w:t xml:space="preserve">ратко характеризует актуальность и социальную значимость темы. Рекомендуется отразить основные задачи и проблемы, стоящие перед отраслью на современном этапе развития, в том числе  в  вопросах производства мучных кондитерских изделий.   Сформировать цели  и задачи, практическую значимость работы. </w:t>
      </w:r>
    </w:p>
    <w:p w14:paraId="59D0146F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«Основную часть» следует делить на разделы, подразделы, пункты. Каждый элемент основной части должен представлять собой законченный в смысловом отношении фрагмент работы. Обязательным структурным элементом основной части  курсовой работы является аналитический обзор темы.  Аналитический обзор представляет собой результат систематизированной переработки совокупности документов по определенной теме, содержащий обобщенные и критически проанализированные сведения об истории, современном состоянии, тенденциях и перспективах развития предмета обзора. </w:t>
      </w:r>
    </w:p>
    <w:p w14:paraId="1EACCE7A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К тексту аналитического обзора предъявляются следующие основные требования: </w:t>
      </w:r>
    </w:p>
    <w:p w14:paraId="6679E43A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полнота и достоверность информации; </w:t>
      </w:r>
    </w:p>
    <w:p w14:paraId="6D3570F7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− наличие критической оценки использованной информации; </w:t>
      </w:r>
    </w:p>
    <w:p w14:paraId="363BA326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логичность структуры; </w:t>
      </w:r>
    </w:p>
    <w:p w14:paraId="28EEC68B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композиционная целостность; </w:t>
      </w:r>
    </w:p>
    <w:p w14:paraId="6B437EE3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аргументированность выводов; </w:t>
      </w:r>
    </w:p>
    <w:p w14:paraId="1767B3BE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ясность и четкость изложения.  </w:t>
      </w:r>
    </w:p>
    <w:p w14:paraId="00673B72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«Заключении» раскрывается значимость рассмотренных вопросов для науки и практики; приводятся главные выводы, характеризующие итоги проделанной работы; излагаются предложения и рекомендации по внедрению полученных результатов и дальнейшему развитию темы. </w:t>
      </w:r>
    </w:p>
    <w:p w14:paraId="13603977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«Список использованных источников» включают все источники информации, на которые имеются ссылки в тексте и которые использовались при написании курсовой работы. Основные требования, предъявляемые к списку использованных источников: </w:t>
      </w:r>
    </w:p>
    <w:p w14:paraId="6D8954C8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соответствие теме курсовой работы; </w:t>
      </w:r>
    </w:p>
    <w:p w14:paraId="488680F6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>− разнообразие видов изданий: официальные, нормативные, справочные, учебные, научные, производственно-практические и др.</w:t>
      </w:r>
    </w:p>
    <w:p w14:paraId="6B0E369B" w14:textId="77777777" w:rsidR="00A866C2" w:rsidRDefault="00330FBC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>В «Приложения» рекомендуется включать материалы иллюстрационного и вспомогательного характера.</w:t>
      </w:r>
    </w:p>
    <w:p w14:paraId="1B51BEF7" w14:textId="77777777" w:rsidR="00A866C2" w:rsidRDefault="00330FBC">
      <w:pPr>
        <w:ind w:firstLine="709"/>
        <w:contextualSpacing/>
        <w:jc w:val="both"/>
      </w:pPr>
      <w: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14:paraId="2A17B783" w14:textId="77777777" w:rsidR="00A866C2" w:rsidRDefault="00A866C2">
      <w:pPr>
        <w:pStyle w:val="15"/>
        <w:widowControl w:val="0"/>
        <w:suppressAutoHyphens w:val="0"/>
        <w:spacing w:before="0" w:after="0"/>
        <w:ind w:firstLine="567"/>
        <w:jc w:val="both"/>
      </w:pPr>
    </w:p>
    <w:p w14:paraId="6AE7F5C1" w14:textId="77777777" w:rsidR="00A866C2" w:rsidRPr="00BC37B3" w:rsidRDefault="00330FBC">
      <w:pPr>
        <w:pStyle w:val="1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C37B3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14:paraId="5FCBCCCC" w14:textId="77777777" w:rsidR="00A866C2" w:rsidRDefault="00A866C2"/>
    <w:p w14:paraId="287C864D" w14:textId="77777777" w:rsidR="00A866C2" w:rsidRDefault="00330FBC">
      <w:pPr>
        <w:ind w:firstLine="709"/>
        <w:contextualSpacing/>
        <w:jc w:val="both"/>
      </w:pPr>
      <w:r>
        <w:t>Промежуточная аттестация имеет целью определить степень достижения запланированных результатов обучения по дисциплине за семестр и проводиться в форме экзамена и защиты курсовой работы.</w:t>
      </w:r>
    </w:p>
    <w:p w14:paraId="4C3909CB" w14:textId="77777777" w:rsidR="00A866C2" w:rsidRDefault="00330FBC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14:paraId="43399813" w14:textId="77777777" w:rsidR="00A866C2" w:rsidRDefault="00A866C2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tbl>
      <w:tblPr>
        <w:tblW w:w="9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70" w:type="dxa"/>
          <w:right w:w="80" w:type="dxa"/>
        </w:tblCellMar>
        <w:tblLook w:val="04A0" w:firstRow="1" w:lastRow="0" w:firstColumn="1" w:lastColumn="0" w:noHBand="0" w:noVBand="1"/>
      </w:tblPr>
      <w:tblGrid>
        <w:gridCol w:w="1136"/>
        <w:gridCol w:w="1413"/>
        <w:gridCol w:w="6672"/>
      </w:tblGrid>
      <w:tr w:rsidR="00A866C2" w14:paraId="7FE83B93" w14:textId="77777777" w:rsidTr="004A3CC8">
        <w:trPr>
          <w:trHeight w:val="75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BD6E3" w14:textId="77777777" w:rsidR="00A866C2" w:rsidRDefault="00330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Структурный элемент </w:t>
            </w:r>
            <w:r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F8EF7" w14:textId="77777777" w:rsidR="00A866C2" w:rsidRDefault="00330FB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8507" w14:textId="77777777" w:rsidR="00A866C2" w:rsidRDefault="00330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Оценочные средства</w:t>
            </w:r>
          </w:p>
        </w:tc>
      </w:tr>
      <w:tr w:rsidR="00A866C2" w14:paraId="0F908CD9" w14:textId="77777777" w:rsidTr="002406BD">
        <w:trPr>
          <w:trHeight w:val="283"/>
        </w:trPr>
        <w:tc>
          <w:tcPr>
            <w:tcW w:w="9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427509" w14:textId="77777777" w:rsidR="00A866C2" w:rsidRDefault="00330FBC">
            <w:pPr>
              <w:jc w:val="both"/>
              <w:rPr>
                <w:color w:val="C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ОПК-2</w:t>
            </w:r>
            <w:r>
              <w:rPr>
                <w:b/>
                <w:sz w:val="22"/>
                <w:szCs w:val="22"/>
              </w:rPr>
              <w:t>способностью разрабатывать мероприятия по совершенствованию технологических процессов производства продуктов питания из растительного сырья</w:t>
            </w:r>
          </w:p>
        </w:tc>
      </w:tr>
      <w:tr w:rsidR="004A3CC8" w14:paraId="35E92562" w14:textId="77777777" w:rsidTr="004A3CC8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82B9C" w14:textId="77777777" w:rsidR="004A3CC8" w:rsidRDefault="004A3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DE427" w14:textId="77777777" w:rsidR="004A3CC8" w:rsidRPr="00A67508" w:rsidRDefault="004A3CC8" w:rsidP="00752B41">
            <w:pPr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- прогрессивные способы организации производственной структуры и рабочих мест персонала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9675E6" w14:textId="77777777" w:rsidR="004A3CC8" w:rsidRPr="00A67508" w:rsidRDefault="004A3CC8" w:rsidP="00752B41">
            <w:pPr>
              <w:pStyle w:val="211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A67508">
              <w:rPr>
                <w:sz w:val="20"/>
              </w:rPr>
              <w:t xml:space="preserve">Перечень теоретических вопросов к </w:t>
            </w:r>
            <w:r>
              <w:rPr>
                <w:sz w:val="20"/>
              </w:rPr>
              <w:t>экзамену</w:t>
            </w:r>
          </w:p>
          <w:p w14:paraId="2E35C834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1. Основные элементы концепции развития общественного питания. </w:t>
            </w:r>
          </w:p>
          <w:p w14:paraId="604E4FF3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2. Основные направления научно-технического прогресса в общественном питании. </w:t>
            </w:r>
          </w:p>
          <w:p w14:paraId="375E0E0C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3. Нормативная база отрасли. </w:t>
            </w:r>
          </w:p>
          <w:p w14:paraId="2E4DA3FF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4. Состояние и тенденции развития массового питания за рубежом.</w:t>
            </w:r>
          </w:p>
          <w:p w14:paraId="73994BF8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5. Краткая характеристика отрасли общественного питания: понятие, роль, особенности развития. </w:t>
            </w:r>
          </w:p>
          <w:p w14:paraId="5B045D3B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6. Схема функциональных групп помещений предприятий общественного питания в соответствии с технологическим процессом производства продукции.</w:t>
            </w:r>
          </w:p>
          <w:p w14:paraId="51798F40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7. Характеристика производственной группы помещений, функциональной вспомогательной группы помещений, а также помещений для потребителей.</w:t>
            </w:r>
          </w:p>
          <w:p w14:paraId="3F797CE4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8. Понятие производственной инфраструктуры. </w:t>
            </w:r>
          </w:p>
          <w:p w14:paraId="32B90D39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9. Общая характеристика цеха, производственного участка, рабочего места, поточной линии. </w:t>
            </w:r>
          </w:p>
          <w:p w14:paraId="003D07BF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10. Этапы разработки производственной инфраструктуры.</w:t>
            </w:r>
          </w:p>
          <w:p w14:paraId="405EDB2A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11. Определение предприятия, основные черты предприятия; производственно-техническое, организационное, экономическое единство </w:t>
            </w:r>
            <w:r w:rsidRPr="00A67508">
              <w:rPr>
                <w:sz w:val="20"/>
                <w:szCs w:val="20"/>
              </w:rPr>
              <w:lastRenderedPageBreak/>
              <w:t>и хозяйственно-оперативная самостоятельность.</w:t>
            </w:r>
          </w:p>
          <w:p w14:paraId="120ABD9E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12. Особенности производственно-торговой деятельности предприятий общественного питания.</w:t>
            </w:r>
          </w:p>
          <w:p w14:paraId="411912B7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13. Классификация предприятий общественного питания. </w:t>
            </w:r>
          </w:p>
          <w:p w14:paraId="79EFD8C8" w14:textId="77777777" w:rsidR="004A3CC8" w:rsidRPr="00A67508" w:rsidRDefault="004A3CC8" w:rsidP="00752B41">
            <w:pPr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14. Планирование и рациональное размещение сети предприятий общественного питания.</w:t>
            </w:r>
          </w:p>
          <w:p w14:paraId="015C7CDA" w14:textId="77777777" w:rsidR="004A3CC8" w:rsidRPr="00A67508" w:rsidRDefault="004A3CC8" w:rsidP="00752B41">
            <w:pPr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15. Классификация предприятий общественного питания по производственно-торговому признаку. </w:t>
            </w:r>
          </w:p>
          <w:p w14:paraId="542E64FA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clear" w:pos="900"/>
                <w:tab w:val="num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предприятий, имеющих производство, с обеденными залами и без обеденных залов. </w:t>
            </w:r>
          </w:p>
          <w:p w14:paraId="12E4A3FD" w14:textId="77777777" w:rsidR="004A3CC8" w:rsidRPr="00A67508" w:rsidRDefault="004A3CC8" w:rsidP="004A3CC8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предприятий, не имеющих производство. </w:t>
            </w:r>
          </w:p>
          <w:p w14:paraId="6873E5B1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Назначение отдельных типов предприятий общественного питания. </w:t>
            </w:r>
          </w:p>
          <w:p w14:paraId="413FADC3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Отличия предприятий общественного питания разных классов. </w:t>
            </w:r>
          </w:p>
          <w:p w14:paraId="42F9F259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Сырьевая и материально-техническая база предприятия общественного питания (транспорт, энергетическое, санитарно-техническое хозяйство, эксплуатация зданий, санитарные и метрологические службы).</w:t>
            </w:r>
          </w:p>
          <w:p w14:paraId="09D31860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ресурсы предприятия. </w:t>
            </w:r>
          </w:p>
          <w:p w14:paraId="025ADEC4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Основные источники продовольствия и материально-технического оснащения.</w:t>
            </w:r>
          </w:p>
          <w:p w14:paraId="7320A80B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Нормы расхода, оснащения и эксплуатации.  </w:t>
            </w:r>
          </w:p>
          <w:p w14:paraId="46DB9998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логистики. </w:t>
            </w:r>
          </w:p>
          <w:p w14:paraId="71A046D7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Основные задачи организации снабжения предприятий общественного питания.</w:t>
            </w:r>
          </w:p>
          <w:p w14:paraId="2CCA9227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форм снабжения. </w:t>
            </w:r>
          </w:p>
          <w:p w14:paraId="7255B94F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Особенности транзитных и складских поставок, кольцевого и линейного завоза.</w:t>
            </w:r>
          </w:p>
          <w:p w14:paraId="5DB2EF0D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Требования, предъявляемые к транспортным средствам. </w:t>
            </w:r>
          </w:p>
          <w:p w14:paraId="3489C088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Организация работы экспедиторских, диспетчерских служб.</w:t>
            </w:r>
          </w:p>
          <w:p w14:paraId="23ABF015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договора. </w:t>
            </w:r>
          </w:p>
          <w:p w14:paraId="162624D5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составления договора на поставку товаров. </w:t>
            </w:r>
          </w:p>
          <w:p w14:paraId="505FB2A1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Краткая характеристика договоров, используемых в общественном питании. </w:t>
            </w:r>
          </w:p>
          <w:p w14:paraId="0254AD9F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складского хозяйства. Задачи, требования, предъявляемые  к складским службам и помещениям. </w:t>
            </w:r>
          </w:p>
          <w:p w14:paraId="05956C28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операций технологического процесса переработки грузов. </w:t>
            </w:r>
          </w:p>
          <w:p w14:paraId="5062E145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приемки, складирования, хранения и отпуска товаров. Состав складских помещений. </w:t>
            </w:r>
          </w:p>
          <w:p w14:paraId="7C690160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Оборудование, инструменты и инвентарь складских помещений. </w:t>
            </w:r>
          </w:p>
          <w:p w14:paraId="6366B151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тарного хозяйства. </w:t>
            </w:r>
          </w:p>
          <w:p w14:paraId="75AD4A90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Классификация тары. Требования, предъявляемые к таре. </w:t>
            </w:r>
          </w:p>
          <w:p w14:paraId="141263DC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Операции товарооборота тары в предприятиях общественного питания. </w:t>
            </w:r>
          </w:p>
          <w:p w14:paraId="208DB7FB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производственного процесса. </w:t>
            </w:r>
          </w:p>
          <w:p w14:paraId="77D7CF7A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Принципы, формы, методы, типы производства.  </w:t>
            </w:r>
          </w:p>
          <w:p w14:paraId="2D3F7D79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Понятие оперативного планирования.</w:t>
            </w:r>
          </w:p>
          <w:p w14:paraId="77BD5210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Назначение овощного, рыбного, мясного, </w:t>
            </w:r>
            <w:proofErr w:type="spellStart"/>
            <w:r w:rsidRPr="00A67508">
              <w:rPr>
                <w:sz w:val="20"/>
                <w:szCs w:val="20"/>
              </w:rPr>
              <w:t>птицегольевого</w:t>
            </w:r>
            <w:proofErr w:type="spellEnd"/>
            <w:r w:rsidRPr="00A67508">
              <w:rPr>
                <w:sz w:val="20"/>
                <w:szCs w:val="20"/>
              </w:rPr>
              <w:t xml:space="preserve"> и цеха по доработке полуфабрикатов. </w:t>
            </w:r>
          </w:p>
          <w:p w14:paraId="3502181D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Назначение горячего, холодного, кулинарного, мучного, кондитерского цехов </w:t>
            </w:r>
          </w:p>
          <w:p w14:paraId="2C63E462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Размещение оборудования и организация рабочих мест. Инвентарь  цехов. </w:t>
            </w:r>
          </w:p>
          <w:p w14:paraId="0F3D40E5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Особенности составления производственной программы. Организация труда.</w:t>
            </w:r>
          </w:p>
          <w:p w14:paraId="3BEF5AFF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Сущность и основные задачи научной организации труда.</w:t>
            </w:r>
          </w:p>
          <w:p w14:paraId="6882BF40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Определение метода обслуживания. Классификация методов обслуживания: метод самообслуживания, метод обслуживания официантами, барменом, буфетчиком, продавцом. </w:t>
            </w:r>
          </w:p>
          <w:p w14:paraId="7AEFF98D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lastRenderedPageBreak/>
              <w:t xml:space="preserve">Особенности индивидуального и бригадного методов обслуживания.  Критерии эффективности использования методов обслуживания. </w:t>
            </w:r>
          </w:p>
          <w:p w14:paraId="6345875D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Комбинированные методы обслуживания. </w:t>
            </w:r>
          </w:p>
          <w:p w14:paraId="7D66DF69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Определение формы обслуживания. Классификация форм обслуживания, их характеристика. </w:t>
            </w:r>
          </w:p>
          <w:p w14:paraId="6E95BD2C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интерьера, единства стиля в интерьере. Виды и функции интерьера. Краткая характеристика элементов интерьера. </w:t>
            </w:r>
          </w:p>
          <w:p w14:paraId="01872EE9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материально-технического обеспечения обслуживания. </w:t>
            </w:r>
          </w:p>
          <w:p w14:paraId="3A1F3FBE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Требования, предъявляемые к столовой посуде и приборам. Нормы оснащения предприятия столовой посудой и приборами. </w:t>
            </w:r>
          </w:p>
          <w:p w14:paraId="5BDD1E1C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Ассортимент, характеристика, назначение фарфоровой, фаянсовой, металлической, стеклянной, керамической, деревянной, пластмассовой посуды.   </w:t>
            </w:r>
          </w:p>
          <w:p w14:paraId="4CD9056B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Ассортимент, характеристика, назначение столовых приборов основных и вспомогательных. </w:t>
            </w:r>
          </w:p>
          <w:p w14:paraId="3CB1AD44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Хранение столовой посуды и приборов. </w:t>
            </w:r>
          </w:p>
          <w:p w14:paraId="0750E9EA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Столовое белье, виды, назначение, ассортимент, размеры. </w:t>
            </w:r>
          </w:p>
          <w:p w14:paraId="462A722D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Хранение столового белья.</w:t>
            </w:r>
          </w:p>
          <w:p w14:paraId="656AFCB7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Понятие информационного обеспечения обслуживания. \</w:t>
            </w:r>
          </w:p>
          <w:p w14:paraId="546DE68D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Средства информации потребителей: меню, карты вин, реклама. Реклама внешняя и внутренняя. </w:t>
            </w:r>
          </w:p>
          <w:p w14:paraId="1732828C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ресторанов, структура управления ресторанами. </w:t>
            </w:r>
          </w:p>
          <w:p w14:paraId="07C6E7BD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Классы, специализация ресторанов, понятие «концептуальный ресторан». </w:t>
            </w:r>
          </w:p>
          <w:p w14:paraId="74B4FDF2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Методы обслуживания в ресторанах. </w:t>
            </w:r>
          </w:p>
          <w:p w14:paraId="5E7F2745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в барах, кафе, столовых, закусочных. </w:t>
            </w:r>
          </w:p>
          <w:p w14:paraId="4F1273BB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Основные и дополнительные услуги предприятий разных типов и классов. </w:t>
            </w:r>
          </w:p>
          <w:p w14:paraId="11EEBBD5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Основные способы подачи блюд: подача блюд «в обнос», «в стол», предварительное перекладывание закусок и блюд в тарелки на подсобном столе.  Правила переноски подносов и размещения блюд на подносе.</w:t>
            </w:r>
          </w:p>
          <w:p w14:paraId="0EA88744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Понятие протокола, официального приема. Особенности составления официального приглашения, расположения мест за столом.</w:t>
            </w:r>
          </w:p>
          <w:p w14:paraId="7259E79C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Классификация и характеристика банкетов: с полным и частичным обслуживанием официантами, банкета-фуршета, банкета-коктейля, банкета-чая, свадебного банкета.</w:t>
            </w:r>
          </w:p>
          <w:p w14:paraId="7E173671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Разработка меню банкета, расчет необходимого количества столов, посуды, приборов, столового белья. </w:t>
            </w:r>
          </w:p>
          <w:p w14:paraId="5B90871C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Обслуживание проживающих в гостиницах. </w:t>
            </w:r>
          </w:p>
          <w:p w14:paraId="529C12F7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работы поэтажных буфетов. </w:t>
            </w:r>
          </w:p>
          <w:p w14:paraId="489066BF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Характеристика меню при обслуживании по типу «шведского стола».</w:t>
            </w:r>
          </w:p>
          <w:p w14:paraId="66C27F22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Обслуживание участников конференций, фестивалей, форумов, совещаний.</w:t>
            </w:r>
          </w:p>
          <w:p w14:paraId="4E941BB5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на производственных предприятиях. </w:t>
            </w:r>
          </w:p>
          <w:p w14:paraId="22F7DF39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студентов и учащихся. </w:t>
            </w:r>
          </w:p>
          <w:p w14:paraId="1A3B59D6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обслуживания учащихся общеобразовательных школ. </w:t>
            </w:r>
          </w:p>
          <w:p w14:paraId="71F22F32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в привокзальных ресторанах, железнодорожном транспорте, аэровокзалах, аэропортах, на борту самолета, водном транспорте, в портах, на автодорогах. </w:t>
            </w:r>
          </w:p>
          <w:p w14:paraId="730983CD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потребителей на спортивных и зрелищных мероприятиях, и местах отдыха. </w:t>
            </w:r>
          </w:p>
          <w:p w14:paraId="4F124C61" w14:textId="77777777" w:rsidR="004A3CC8" w:rsidRPr="00A67508" w:rsidRDefault="004A3CC8" w:rsidP="004A3CC8">
            <w:pPr>
              <w:numPr>
                <w:ilvl w:val="0"/>
                <w:numId w:val="27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Основные типы предприятий (предприятия быстрого обслуживания), характеристика меню и ассортимента предлагаемой продукции. </w:t>
            </w:r>
          </w:p>
          <w:p w14:paraId="0C08F74A" w14:textId="77777777" w:rsidR="004A3CC8" w:rsidRPr="00A67508" w:rsidRDefault="004A3CC8" w:rsidP="00752B41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</w:p>
          <w:p w14:paraId="4F038163" w14:textId="77777777" w:rsidR="004A3CC8" w:rsidRPr="00A67508" w:rsidRDefault="004A3CC8" w:rsidP="00752B41">
            <w:pPr>
              <w:pStyle w:val="211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A67508">
              <w:rPr>
                <w:i w:val="0"/>
                <w:iCs/>
                <w:sz w:val="20"/>
              </w:rPr>
              <w:lastRenderedPageBreak/>
              <w:t>Примерные вопросы тестовых заданий</w:t>
            </w:r>
            <w:r w:rsidRPr="00A67508">
              <w:rPr>
                <w:sz w:val="20"/>
              </w:rPr>
              <w:t xml:space="preserve"> по разделу «Организация производства и обслуживания»</w:t>
            </w:r>
          </w:p>
          <w:p w14:paraId="548792F2" w14:textId="77777777" w:rsidR="004A3CC8" w:rsidRPr="00A67508" w:rsidRDefault="004A3CC8" w:rsidP="00752B41">
            <w:pPr>
              <w:tabs>
                <w:tab w:val="left" w:pos="321"/>
              </w:tabs>
              <w:rPr>
                <w:b/>
                <w:i/>
                <w:iCs/>
                <w:sz w:val="20"/>
                <w:szCs w:val="20"/>
              </w:rPr>
            </w:pPr>
            <w:r w:rsidRPr="00A67508">
              <w:rPr>
                <w:b/>
                <w:iCs/>
                <w:sz w:val="20"/>
                <w:szCs w:val="20"/>
              </w:rPr>
              <w:t xml:space="preserve">1. </w:t>
            </w:r>
            <w:r w:rsidRPr="00A67508">
              <w:rPr>
                <w:iCs/>
                <w:sz w:val="20"/>
                <w:szCs w:val="20"/>
              </w:rPr>
              <w:t>Р</w:t>
            </w:r>
            <w:r w:rsidRPr="00A67508">
              <w:rPr>
                <w:color w:val="000000"/>
                <w:sz w:val="20"/>
                <w:szCs w:val="20"/>
              </w:rPr>
              <w:t>асположите помещения в соответствии с</w:t>
            </w:r>
            <w:r w:rsidRPr="00A67508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A67508">
              <w:rPr>
                <w:color w:val="000000"/>
                <w:sz w:val="20"/>
                <w:szCs w:val="20"/>
              </w:rPr>
              <w:t>последовательностью технологического процесса производства продукции:</w:t>
            </w:r>
          </w:p>
          <w:p w14:paraId="701D41E7" w14:textId="77777777" w:rsidR="004A3CC8" w:rsidRPr="00A67508" w:rsidRDefault="004A3CC8" w:rsidP="00752B41">
            <w:pPr>
              <w:pStyle w:val="ad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A67508">
              <w:rPr>
                <w:color w:val="000000"/>
                <w:sz w:val="20"/>
                <w:szCs w:val="20"/>
              </w:rPr>
              <w:t>доготовочные</w:t>
            </w:r>
            <w:proofErr w:type="spellEnd"/>
            <w:r w:rsidRPr="00A67508">
              <w:rPr>
                <w:color w:val="000000"/>
                <w:sz w:val="20"/>
                <w:szCs w:val="20"/>
              </w:rPr>
              <w:t xml:space="preserve"> цехи;</w:t>
            </w:r>
          </w:p>
          <w:p w14:paraId="2D761BA7" w14:textId="77777777" w:rsidR="004A3CC8" w:rsidRPr="00A67508" w:rsidRDefault="004A3CC8" w:rsidP="00752B41">
            <w:pPr>
              <w:pStyle w:val="ad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2) складские помещения;</w:t>
            </w:r>
          </w:p>
          <w:p w14:paraId="270F9C54" w14:textId="77777777" w:rsidR="004A3CC8" w:rsidRPr="00A67508" w:rsidRDefault="004A3CC8" w:rsidP="00752B41">
            <w:pPr>
              <w:pStyle w:val="ad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3) обеденный зал;</w:t>
            </w:r>
          </w:p>
          <w:p w14:paraId="1CED0102" w14:textId="77777777" w:rsidR="004A3CC8" w:rsidRPr="00A67508" w:rsidRDefault="004A3CC8" w:rsidP="00752B41">
            <w:pPr>
              <w:pStyle w:val="ad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4) заготовочные цехи.</w:t>
            </w:r>
          </w:p>
          <w:p w14:paraId="4B4C6FEF" w14:textId="77777777" w:rsidR="004A3CC8" w:rsidRPr="00A67508" w:rsidRDefault="004A3CC8" w:rsidP="00752B41">
            <w:pPr>
              <w:pStyle w:val="ad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2. Назовите группу помещений, к которой относятся: моечные столовой и кухонной посуды, раздаточные, помещение персонала.  </w:t>
            </w:r>
          </w:p>
          <w:p w14:paraId="4E6F053B" w14:textId="77777777" w:rsidR="004A3CC8" w:rsidRPr="00A67508" w:rsidRDefault="004A3CC8" w:rsidP="00752B41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3. Расположите в правильной последовательности этапы разработки производственной инфраструктуры:</w:t>
            </w:r>
          </w:p>
          <w:p w14:paraId="1428875F" w14:textId="77777777" w:rsidR="004A3CC8" w:rsidRPr="00A67508" w:rsidRDefault="004A3CC8" w:rsidP="00752B41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1) определение площади цехов;</w:t>
            </w:r>
          </w:p>
          <w:p w14:paraId="71DE004E" w14:textId="77777777" w:rsidR="004A3CC8" w:rsidRPr="00A67508" w:rsidRDefault="004A3CC8" w:rsidP="00752B41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2) разработка производственной программы;</w:t>
            </w:r>
          </w:p>
          <w:p w14:paraId="6CBEA466" w14:textId="77777777" w:rsidR="004A3CC8" w:rsidRPr="00A67508" w:rsidRDefault="004A3CC8" w:rsidP="00752B41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3) компоновка цеха, расположение           </w:t>
            </w:r>
          </w:p>
          <w:p w14:paraId="68B5C4D4" w14:textId="77777777" w:rsidR="004A3CC8" w:rsidRPr="00A67508" w:rsidRDefault="004A3CC8" w:rsidP="00752B41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производственных </w:t>
            </w:r>
          </w:p>
          <w:p w14:paraId="204CE8E3" w14:textId="77777777" w:rsidR="004A3CC8" w:rsidRPr="00A67508" w:rsidRDefault="004A3CC8" w:rsidP="00752B41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участков, рабочих мест;</w:t>
            </w:r>
          </w:p>
          <w:p w14:paraId="418F0735" w14:textId="77777777" w:rsidR="004A3CC8" w:rsidRPr="00A67508" w:rsidRDefault="004A3CC8" w:rsidP="00752B41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4) расчет необходимого оборудования;</w:t>
            </w:r>
          </w:p>
          <w:p w14:paraId="271465AE" w14:textId="77777777" w:rsidR="004A3CC8" w:rsidRPr="00A67508" w:rsidRDefault="004A3CC8" w:rsidP="00752B41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5) определение численности работников.</w:t>
            </w:r>
          </w:p>
          <w:p w14:paraId="548D8D7D" w14:textId="77777777" w:rsidR="004A3CC8" w:rsidRPr="00A67508" w:rsidRDefault="004A3CC8" w:rsidP="00752B41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4.  Закончите предложение:</w:t>
            </w:r>
          </w:p>
          <w:p w14:paraId="5579E6F9" w14:textId="77777777" w:rsidR="004A3CC8" w:rsidRPr="00A67508" w:rsidRDefault="004A3CC8" w:rsidP="00752B41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Часть производственного подразделения, где работник выполняет операцию или комплекс операций, связанных с определенной стадией производственного процесса, называется…</w:t>
            </w:r>
            <w:r w:rsidRPr="00A67508">
              <w:rPr>
                <w:color w:val="000000"/>
                <w:sz w:val="20"/>
                <w:szCs w:val="20"/>
              </w:rPr>
              <w:tab/>
            </w:r>
          </w:p>
          <w:p w14:paraId="409ED43F" w14:textId="77777777" w:rsidR="004A3CC8" w:rsidRPr="00A67508" w:rsidRDefault="004A3CC8" w:rsidP="004A3CC8">
            <w:pPr>
              <w:pStyle w:val="ad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Дополните перечень лиц, занимающихся составлением заявок</w:t>
            </w:r>
          </w:p>
          <w:p w14:paraId="28413D0B" w14:textId="77777777" w:rsidR="004A3CC8" w:rsidRPr="00A67508" w:rsidRDefault="004A3CC8" w:rsidP="00752B41">
            <w:pPr>
              <w:pStyle w:val="ad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(оперативным планированием) в заготовочных предприятиях питания: работники бухгалтерии, …</w:t>
            </w:r>
          </w:p>
          <w:p w14:paraId="69CFA5C3" w14:textId="77777777" w:rsidR="004A3CC8" w:rsidRPr="00A67508" w:rsidRDefault="004A3CC8" w:rsidP="00752B41">
            <w:pPr>
              <w:pStyle w:val="ad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6. Вставьте пропущенные слова. </w:t>
            </w:r>
          </w:p>
          <w:p w14:paraId="5E1710B7" w14:textId="77777777" w:rsidR="004A3CC8" w:rsidRPr="00A67508" w:rsidRDefault="004A3CC8" w:rsidP="00752B41">
            <w:pPr>
              <w:tabs>
                <w:tab w:val="left" w:pos="38"/>
                <w:tab w:val="left" w:pos="480"/>
              </w:tabs>
              <w:rPr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В заготовочных цехах выполняется … кулинарная обработка; в </w:t>
            </w:r>
            <w:proofErr w:type="spellStart"/>
            <w:r w:rsidRPr="00A67508">
              <w:rPr>
                <w:color w:val="000000"/>
                <w:sz w:val="20"/>
                <w:szCs w:val="20"/>
              </w:rPr>
              <w:t>доготовочных</w:t>
            </w:r>
            <w:proofErr w:type="spellEnd"/>
            <w:r w:rsidRPr="00A67508">
              <w:rPr>
                <w:color w:val="000000"/>
                <w:sz w:val="20"/>
                <w:szCs w:val="20"/>
              </w:rPr>
              <w:t xml:space="preserve"> цехах - … кулинарная обработка.  </w:t>
            </w:r>
          </w:p>
        </w:tc>
      </w:tr>
      <w:tr w:rsidR="004A3CC8" w14:paraId="4268A8BE" w14:textId="77777777" w:rsidTr="004A3CC8">
        <w:trPr>
          <w:trHeight w:val="151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BDF77" w14:textId="77777777" w:rsidR="004A3CC8" w:rsidRDefault="004A3CC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8C148" w14:textId="77777777" w:rsidR="004A3CC8" w:rsidRPr="00966DAA" w:rsidRDefault="004A3CC8" w:rsidP="00752B41">
            <w:pPr>
              <w:pStyle w:val="17"/>
              <w:suppressAutoHyphens w:val="0"/>
              <w:ind w:firstLine="0"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- аргументировано обосновывать сущность организационных проблем;</w:t>
            </w:r>
          </w:p>
          <w:p w14:paraId="51ABB3F5" w14:textId="77777777" w:rsidR="004A3CC8" w:rsidRPr="00966DAA" w:rsidRDefault="004A3CC8" w:rsidP="00752B41">
            <w:pPr>
              <w:pStyle w:val="17"/>
              <w:suppressAutoHyphens w:val="0"/>
              <w:ind w:firstLine="0"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- распознавать эффективные методы организации производства;</w:t>
            </w:r>
          </w:p>
          <w:p w14:paraId="43239ED0" w14:textId="77777777" w:rsidR="004A3CC8" w:rsidRPr="00A67508" w:rsidRDefault="004A3CC8" w:rsidP="00752B41">
            <w:pPr>
              <w:rPr>
                <w:sz w:val="20"/>
                <w:szCs w:val="20"/>
                <w:highlight w:val="yellow"/>
              </w:rPr>
            </w:pPr>
            <w:r w:rsidRPr="00966DAA">
              <w:rPr>
                <w:sz w:val="20"/>
                <w:szCs w:val="20"/>
              </w:rPr>
              <w:t>-анализировать и оценивать производственную инфраструктуру предприятия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905F1D" w14:textId="77777777" w:rsidR="004A3CC8" w:rsidRPr="00966DAA" w:rsidRDefault="004A3CC8" w:rsidP="00752B41">
            <w:pPr>
              <w:pStyle w:val="211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966DAA">
              <w:rPr>
                <w:sz w:val="20"/>
              </w:rPr>
              <w:t>Примерные практические задания</w:t>
            </w:r>
          </w:p>
          <w:p w14:paraId="659DB54C" w14:textId="77777777" w:rsidR="004A3CC8" w:rsidRPr="007C7153" w:rsidRDefault="004A3CC8" w:rsidP="00752B41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1 Для оперативного планирования работы овощного специализированного цеха на дату 1 ноября текущего года необходимо рассчитать количество перерабатываемого сырья. </w:t>
            </w:r>
            <w:r w:rsidRPr="007C7153">
              <w:rPr>
                <w:sz w:val="20"/>
                <w:szCs w:val="20"/>
              </w:rPr>
              <w:t>Заполнить таблицу:</w:t>
            </w:r>
          </w:p>
          <w:p w14:paraId="6E4115AC" w14:textId="77777777" w:rsidR="004A3CC8" w:rsidRPr="00966DAA" w:rsidRDefault="004A3CC8" w:rsidP="00752B41">
            <w:pPr>
              <w:pStyle w:val="af3"/>
              <w:ind w:left="0"/>
              <w:rPr>
                <w:sz w:val="20"/>
                <w:szCs w:val="20"/>
              </w:rPr>
            </w:pPr>
          </w:p>
          <w:tbl>
            <w:tblPr>
              <w:tblW w:w="7863" w:type="dxa"/>
              <w:tblInd w:w="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974"/>
              <w:gridCol w:w="2392"/>
              <w:gridCol w:w="2497"/>
            </w:tblGrid>
            <w:tr w:rsidR="004A3CC8" w:rsidRPr="00966DAA" w14:paraId="20691BFA" w14:textId="77777777" w:rsidTr="00752B41">
              <w:trPr>
                <w:trHeight w:val="344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E96B5B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Ассортимент выпускаемой продукции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C87647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Задание по выпуску продукции в сутки, кг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E2AB4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Количество перерабатываемого сырья, кг</w:t>
                  </w:r>
                </w:p>
              </w:tc>
            </w:tr>
            <w:tr w:rsidR="004A3CC8" w:rsidRPr="00966DAA" w14:paraId="739F0610" w14:textId="77777777" w:rsidTr="00752B41">
              <w:trPr>
                <w:trHeight w:val="172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631577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Картофель сыр</w:t>
                  </w:r>
                  <w:r w:rsidRPr="00966DAA">
                    <w:rPr>
                      <w:sz w:val="20"/>
                      <w:szCs w:val="20"/>
                    </w:rPr>
                    <w:cr/>
                    <w:t>й очищенный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3B79A8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B6EC96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966DAA" w14:paraId="1415FF6F" w14:textId="77777777" w:rsidTr="00752B41">
              <w:trPr>
                <w:trHeight w:val="355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B89045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Капуста белокочанная свежая зачищенная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8375AA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45E95B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966DAA" w14:paraId="44C687BC" w14:textId="77777777" w:rsidTr="00752B41">
              <w:trPr>
                <w:trHeight w:val="160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F501B8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Корень сельдерея обработанный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4FB2C2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8977D2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F5205FA" w14:textId="77777777" w:rsidR="004A3CC8" w:rsidRPr="00966DAA" w:rsidRDefault="004A3CC8" w:rsidP="00752B41">
            <w:pPr>
              <w:pStyle w:val="af3"/>
              <w:ind w:left="0"/>
              <w:rPr>
                <w:sz w:val="20"/>
                <w:szCs w:val="20"/>
              </w:rPr>
            </w:pPr>
          </w:p>
          <w:p w14:paraId="58BBF0A8" w14:textId="77777777" w:rsidR="004A3CC8" w:rsidRPr="00966DAA" w:rsidRDefault="004A3CC8" w:rsidP="00752B41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2 Норматив сети для столовых при промышленном предприятии составляет 250 посадочных мест на 1000 работающих. Фактически обеспеченность составляет 210 мест на 1000 работающих. Определить степень обеспеченности сетью. </w:t>
            </w:r>
          </w:p>
          <w:p w14:paraId="3D0C36A5" w14:textId="77777777" w:rsidR="004A3CC8" w:rsidRPr="007C7153" w:rsidRDefault="004A3CC8" w:rsidP="00752B41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Рассчитать необходимое количество посуды для ресторана на 50 посадочных мест на основании норм оснащения (в расчете на одно место). </w:t>
            </w:r>
            <w:r w:rsidRPr="007C7153">
              <w:rPr>
                <w:sz w:val="20"/>
                <w:szCs w:val="20"/>
              </w:rPr>
              <w:t>Заполнить таблицу:</w:t>
            </w:r>
          </w:p>
          <w:p w14:paraId="18993B13" w14:textId="77777777" w:rsidR="004A3CC8" w:rsidRPr="007C7153" w:rsidRDefault="004A3CC8" w:rsidP="00752B41">
            <w:pPr>
              <w:contextualSpacing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289"/>
              <w:gridCol w:w="1482"/>
              <w:gridCol w:w="1741"/>
            </w:tblGrid>
            <w:tr w:rsidR="004A3CC8" w:rsidRPr="007C7153" w14:paraId="6B55BCBB" w14:textId="77777777" w:rsidTr="00752B41">
              <w:trPr>
                <w:trHeight w:val="267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7C074B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Наименование посуды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309559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Нормы оснащения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DE4DA7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Кол</w:t>
                  </w:r>
                  <w:r w:rsidRPr="00966DAA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чество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t xml:space="preserve"> посуды</w:t>
                  </w:r>
                </w:p>
              </w:tc>
            </w:tr>
            <w:tr w:rsidR="004A3CC8" w:rsidRPr="007C7153" w14:paraId="5246D54C" w14:textId="77777777" w:rsidTr="00752B41">
              <w:trPr>
                <w:trHeight w:val="284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36538F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Молочник </w:t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однопорционный</w:t>
                  </w:r>
                  <w:proofErr w:type="spellEnd"/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308377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30695C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7C7153" w14:paraId="3D2F8BCF" w14:textId="77777777" w:rsidTr="00752B41">
              <w:trPr>
                <w:trHeight w:val="267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71AD97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Подносы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1D1953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616A16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966DAA" w14:paraId="6EE86296" w14:textId="77777777" w:rsidTr="00752B41">
              <w:trPr>
                <w:trHeight w:val="550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13586B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lastRenderedPageBreak/>
                    <w:t>Ведро для охлаждения вин и напитков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33E101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4BBEED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966DAA" w14:paraId="2AF45125" w14:textId="77777777" w:rsidTr="00752B41">
              <w:trPr>
                <w:trHeight w:val="550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1B022F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Блюдо </w:t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шестипорционное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t xml:space="preserve"> круглое диаметром 300 мм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2FC247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D0BA3" w14:textId="77777777" w:rsidR="004A3CC8" w:rsidRPr="00966DAA" w:rsidRDefault="004A3CC8" w:rsidP="00752B41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9D9C5B0" w14:textId="77777777" w:rsidR="004A3CC8" w:rsidRPr="00966DAA" w:rsidRDefault="004A3CC8" w:rsidP="00752B41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- выполнить примерную компоновку оборудования мясорыбного цеха ресторана с полным технологическим циклом обработки   на 3 рабочих места. </w:t>
            </w:r>
          </w:p>
          <w:p w14:paraId="3281FB8E" w14:textId="77777777" w:rsidR="004A3CC8" w:rsidRPr="00966DAA" w:rsidRDefault="004A3CC8" w:rsidP="00752B41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определить общую площадь мясорыбного цеха ресторана, если под оборудованием занято 8,65 кв. м. </w:t>
            </w:r>
          </w:p>
          <w:p w14:paraId="3F9C51ED" w14:textId="77777777" w:rsidR="004A3CC8" w:rsidRPr="00966DAA" w:rsidRDefault="004A3CC8" w:rsidP="00752B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66DAA">
              <w:rPr>
                <w:sz w:val="20"/>
                <w:szCs w:val="20"/>
              </w:rPr>
              <w:t>определить общее количество блюд, планируемых к выпуску для кафе с обслуживанием официантами при среднем количестве потребителей за день 200 человек. Выполните разбивку общего количества блюд по ассортиментным группам. Заполните таблицу: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1640"/>
              <w:gridCol w:w="1685"/>
              <w:gridCol w:w="1442"/>
            </w:tblGrid>
            <w:tr w:rsidR="004A3CC8" w:rsidRPr="00966DAA" w14:paraId="797EF9CD" w14:textId="77777777" w:rsidTr="00752B41">
              <w:trPr>
                <w:trHeight w:val="958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FFB4AE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Наименование блюд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C37144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Количество потребителей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DD39DC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Коэффициент потребления блюд каждого вида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018602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Количество блюд данного вида</w:t>
                  </w:r>
                </w:p>
              </w:tc>
            </w:tr>
            <w:tr w:rsidR="004A3CC8" w:rsidRPr="00966DAA" w14:paraId="59436FF2" w14:textId="77777777" w:rsidTr="00752B41">
              <w:trPr>
                <w:trHeight w:val="264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423013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Холодные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3B1374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663F14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8EB85C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966DAA" w14:paraId="2595AF08" w14:textId="77777777" w:rsidTr="00752B41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2A7E8B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Первые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4555FC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00AD4B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4DCC2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966DAA" w14:paraId="54718653" w14:textId="77777777" w:rsidTr="00752B41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68945A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Вторые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1047B8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9C1D9C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28B341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966DAA" w14:paraId="1120AE86" w14:textId="77777777" w:rsidTr="00752B41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3B0375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Сладкие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006928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CF1294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087295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966DAA" w14:paraId="0AEF7071" w14:textId="77777777" w:rsidTr="00752B41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D40FD7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077AF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AC407A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32623C" w14:textId="77777777" w:rsidR="004A3CC8" w:rsidRPr="00966DAA" w:rsidRDefault="004A3CC8" w:rsidP="00752B4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EB94DF5" w14:textId="77777777" w:rsidR="004A3CC8" w:rsidRPr="00966DAA" w:rsidRDefault="004A3CC8" w:rsidP="00752B41">
            <w:pPr>
              <w:contextualSpacing/>
              <w:rPr>
                <w:sz w:val="20"/>
                <w:szCs w:val="20"/>
              </w:rPr>
            </w:pPr>
          </w:p>
          <w:p w14:paraId="45F07E9B" w14:textId="77777777" w:rsidR="004A3CC8" w:rsidRPr="00966DAA" w:rsidRDefault="004A3CC8" w:rsidP="00752B41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1Определить количество официантов для обслуживания банкета на 60 персон с частичным обслуживанием официантами.</w:t>
            </w:r>
          </w:p>
          <w:p w14:paraId="3635C88A" w14:textId="77777777" w:rsidR="004A3CC8" w:rsidRPr="00966DAA" w:rsidRDefault="004A3CC8" w:rsidP="00752B41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2 Определить количество официантов для обслуживания банкет-фуршета на 40 персон. </w:t>
            </w:r>
          </w:p>
          <w:p w14:paraId="485B33DE" w14:textId="77777777" w:rsidR="004A3CC8" w:rsidRPr="00966DAA" w:rsidRDefault="004A3CC8" w:rsidP="00752B41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3 Определить общую длину столов для 10 персон при проведении банкет-приема с полным обслуживанием официантами. </w:t>
            </w:r>
          </w:p>
          <w:p w14:paraId="6DE1AE67" w14:textId="77777777" w:rsidR="004A3CC8" w:rsidRPr="00966DAA" w:rsidRDefault="004A3CC8" w:rsidP="00752B41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4 Определить общую длину столов для 100 персон при проведении банкета с частичным обслуживанием официантами.</w:t>
            </w:r>
          </w:p>
          <w:p w14:paraId="05EC8EB2" w14:textId="77777777" w:rsidR="004A3CC8" w:rsidRPr="00966DAA" w:rsidRDefault="004A3CC8" w:rsidP="00752B41">
            <w:pPr>
              <w:pStyle w:val="af3"/>
              <w:ind w:left="0"/>
              <w:rPr>
                <w:sz w:val="20"/>
                <w:szCs w:val="20"/>
              </w:rPr>
            </w:pPr>
          </w:p>
          <w:p w14:paraId="5F2AFE15" w14:textId="77777777" w:rsidR="004A3CC8" w:rsidRPr="00966DAA" w:rsidRDefault="004A3CC8" w:rsidP="00752B41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3 Разработать производственную программу для мясного специализированного цеха мощностью 2 тонн сырья в сутки при использовании телятины 1 категории.  Заполнить таблицу:</w:t>
            </w:r>
          </w:p>
          <w:p w14:paraId="0F62470B" w14:textId="77777777" w:rsidR="004A3CC8" w:rsidRPr="00966DAA" w:rsidRDefault="004A3CC8" w:rsidP="00752B41">
            <w:pPr>
              <w:pStyle w:val="af3"/>
              <w:ind w:left="0"/>
              <w:rPr>
                <w:sz w:val="20"/>
                <w:szCs w:val="20"/>
              </w:rPr>
            </w:pPr>
          </w:p>
          <w:tbl>
            <w:tblPr>
              <w:tblW w:w="775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801"/>
              <w:gridCol w:w="834"/>
              <w:gridCol w:w="1553"/>
              <w:gridCol w:w="706"/>
              <w:gridCol w:w="744"/>
              <w:gridCol w:w="1458"/>
            </w:tblGrid>
            <w:tr w:rsidR="004A3CC8" w:rsidRPr="00966DAA" w14:paraId="0CBBF782" w14:textId="77777777" w:rsidTr="00752B41">
              <w:trPr>
                <w:trHeight w:val="317"/>
              </w:trPr>
              <w:tc>
                <w:tcPr>
                  <w:tcW w:w="14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4C3B8D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14:paraId="2F955FCC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Крупнокусковые полуфабрикаты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88EB35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Выход крупнокусковых полуфабрикатов (нетто)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3F86A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Изготовляемые полуфабрикаты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4DE222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Ед. изм., </w:t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шт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t>, кг</w:t>
                  </w:r>
                </w:p>
              </w:tc>
              <w:tc>
                <w:tcPr>
                  <w:tcW w:w="304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91448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966DAA">
                    <w:rPr>
                      <w:sz w:val="20"/>
                      <w:szCs w:val="20"/>
                    </w:rPr>
                    <w:t>Вып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ск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t xml:space="preserve"> полуфабрикатов</w:t>
                  </w:r>
                </w:p>
              </w:tc>
            </w:tr>
            <w:tr w:rsidR="004A3CC8" w:rsidRPr="00966DAA" w14:paraId="57EE401F" w14:textId="77777777" w:rsidTr="00752B41">
              <w:trPr>
                <w:trHeight w:val="317"/>
              </w:trPr>
              <w:tc>
                <w:tcPr>
                  <w:tcW w:w="1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12F88A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59675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F9D58E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827443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319B7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966DAA" w14:paraId="79C78A61" w14:textId="77777777" w:rsidTr="00752B41">
              <w:tc>
                <w:tcPr>
                  <w:tcW w:w="1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EB967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BBA3F2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8D5A99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1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D977B3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D1D8E2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7A1B30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Масса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71C60B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66DAA">
                    <w:rPr>
                      <w:sz w:val="20"/>
                      <w:szCs w:val="20"/>
                    </w:rPr>
                    <w:t>Количе-ство</w:t>
                  </w:r>
                  <w:proofErr w:type="spellEnd"/>
                  <w:proofErr w:type="gramEnd"/>
                </w:p>
              </w:tc>
            </w:tr>
            <w:tr w:rsidR="004A3CC8" w:rsidRPr="00966DAA" w14:paraId="5757CA81" w14:textId="77777777" w:rsidTr="00752B41"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14AB23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Корейка</w:t>
                  </w:r>
                </w:p>
                <w:p w14:paraId="6EF66050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Лопаточная часть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D9CDFA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BFE5D5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E0F984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Эскалоп</w:t>
                  </w:r>
                </w:p>
                <w:p w14:paraId="57D10E53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Полуфабрикат для варки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F6A09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966DAA">
                    <w:rPr>
                      <w:sz w:val="20"/>
                      <w:szCs w:val="20"/>
                    </w:rPr>
                    <w:t>шт</w:t>
                  </w:r>
                  <w:proofErr w:type="spellEnd"/>
                </w:p>
                <w:p w14:paraId="7233939D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B2DEA7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159</w:t>
                  </w:r>
                </w:p>
                <w:p w14:paraId="4C1486CE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847A61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966DAA" w14:paraId="78059075" w14:textId="77777777" w:rsidTr="00752B41"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00ACF3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F7CA4E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18FEFB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FACB8F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6007D7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19833E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CCDF2" w14:textId="77777777" w:rsidR="004A3CC8" w:rsidRPr="00966DAA" w:rsidRDefault="004A3CC8" w:rsidP="00752B41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83C6A7" w14:textId="77777777" w:rsidR="004A3CC8" w:rsidRPr="00A67508" w:rsidRDefault="004A3CC8" w:rsidP="00752B41">
            <w:pPr>
              <w:tabs>
                <w:tab w:val="left" w:pos="38"/>
                <w:tab w:val="left" w:pos="48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4A3CC8" w14:paraId="4B11BA6B" w14:textId="77777777" w:rsidTr="004A3CC8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E6414" w14:textId="77777777" w:rsidR="004A3CC8" w:rsidRDefault="004A3CC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2320C" w14:textId="77777777" w:rsidR="004A3CC8" w:rsidRPr="00A67508" w:rsidRDefault="004A3CC8" w:rsidP="00752B41">
            <w:pPr>
              <w:rPr>
                <w:sz w:val="20"/>
                <w:szCs w:val="20"/>
                <w:highlight w:val="yellow"/>
              </w:rPr>
            </w:pPr>
            <w:r w:rsidRPr="00966DAA">
              <w:rPr>
                <w:sz w:val="20"/>
                <w:szCs w:val="20"/>
              </w:rPr>
              <w:t xml:space="preserve">-способами организации производства и эффективной работы трудового коллектива на основе современных </w:t>
            </w:r>
            <w:r w:rsidRPr="00966DAA">
              <w:rPr>
                <w:sz w:val="20"/>
                <w:szCs w:val="20"/>
              </w:rPr>
              <w:lastRenderedPageBreak/>
              <w:t>методов управления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276EDF2" w14:textId="77777777" w:rsidR="004A3CC8" w:rsidRPr="00966DAA" w:rsidRDefault="004A3CC8" w:rsidP="00752B41">
            <w:pPr>
              <w:pStyle w:val="211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966DAA">
              <w:rPr>
                <w:sz w:val="20"/>
              </w:rPr>
              <w:lastRenderedPageBreak/>
              <w:t>Практические задания</w:t>
            </w:r>
          </w:p>
          <w:p w14:paraId="379332DC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два варианта меню бизнес-ланча. Рассчитать количество сырья массой брутто для приготовления 80 порций закуски одного из вариантов.</w:t>
            </w:r>
          </w:p>
          <w:p w14:paraId="2512E283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схему организационной структуры управления рестораном. Определить качество профессиональной пригодности к работе технолога предприятия.</w:t>
            </w:r>
          </w:p>
          <w:p w14:paraId="60888518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 xml:space="preserve">Составить схему взаимосвязи функциональных </w:t>
            </w:r>
            <w:r w:rsidRPr="00966DAA">
              <w:rPr>
                <w:color w:val="000000"/>
                <w:szCs w:val="20"/>
              </w:rPr>
              <w:lastRenderedPageBreak/>
              <w:t>подразделений кафе</w:t>
            </w:r>
            <w:r>
              <w:rPr>
                <w:color w:val="000000"/>
                <w:szCs w:val="20"/>
              </w:rPr>
              <w:t>,</w:t>
            </w:r>
            <w:r w:rsidRPr="00966DAA">
              <w:rPr>
                <w:color w:val="000000"/>
                <w:szCs w:val="20"/>
              </w:rPr>
              <w:t xml:space="preserve"> работающего на полуфабрикатах. Подобрать оборудование и инвентарь для работы цеха доработки полуфабрикатов.</w:t>
            </w:r>
          </w:p>
          <w:p w14:paraId="7066CAD3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меню завтрака для туристов. Рассчитать количество сырья нетто для приготовления 50 порций одного блюда.</w:t>
            </w:r>
          </w:p>
          <w:p w14:paraId="327FEA14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схему организационной структуры управления кафе. Определить качества профессиональной пригодности к работе директора предприятия</w:t>
            </w:r>
          </w:p>
          <w:p w14:paraId="7043CA9E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схему взаимосвязи функциональных подразделений столовой с полным производственным циклом. Организовать работу в одном из производственных подразделений.</w:t>
            </w:r>
          </w:p>
          <w:p w14:paraId="73C108EE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Подобрать пять холодных закусок для кафе, и расположить их в определенной последовательности. Рассчитать количество сырья нетто для одного блюда на 70 порций.</w:t>
            </w:r>
          </w:p>
          <w:p w14:paraId="4F808447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 xml:space="preserve">Составить схему взаимосвязи производственных цехов столовой с полным производственным циклом. Подобрать оборудование и инвентарь для работы одного из </w:t>
            </w:r>
            <w:proofErr w:type="spellStart"/>
            <w:r w:rsidRPr="00966DAA">
              <w:rPr>
                <w:color w:val="000000"/>
                <w:szCs w:val="20"/>
              </w:rPr>
              <w:t>доготовочных</w:t>
            </w:r>
            <w:proofErr w:type="spellEnd"/>
            <w:r w:rsidRPr="00966DAA">
              <w:rPr>
                <w:color w:val="000000"/>
                <w:szCs w:val="20"/>
              </w:rPr>
              <w:t xml:space="preserve"> производственных цехов.</w:t>
            </w:r>
          </w:p>
          <w:p w14:paraId="105F6E57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меню дневного рациона для столовой пансионата на 300 мест. Расположить блюда в определенной последовательности рассчитать количество сырья массой брутто одного напитка.</w:t>
            </w:r>
          </w:p>
          <w:p w14:paraId="3818AB37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схему технологического процесса в предприятии с полным производственным циклом. Организовать процесс реализации готовой продукции.</w:t>
            </w:r>
          </w:p>
          <w:p w14:paraId="256D2BE2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меню обеда для столовой колледжа. Рассчитать количество сырья массой брутто для приготовления 500 порций горячего блюда.</w:t>
            </w:r>
          </w:p>
          <w:p w14:paraId="68393AD7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меню дневного рациона столовой санатория для диеты №1 расположить блюда в определенной последовательности. Рассчитать количество сырья массой нетто для приготовления 200 порций напитка.</w:t>
            </w:r>
          </w:p>
          <w:p w14:paraId="76933DB8" w14:textId="77777777" w:rsidR="004A3CC8" w:rsidRPr="00966DAA" w:rsidRDefault="004A3CC8" w:rsidP="004A3CC8">
            <w:pPr>
              <w:pStyle w:val="af1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схему организационной структуры управления столовой. Определить качества профессиональной пригодности повара предприятия.</w:t>
            </w:r>
          </w:p>
          <w:p w14:paraId="09B3A01A" w14:textId="77777777" w:rsidR="004A3CC8" w:rsidRPr="00A67508" w:rsidRDefault="004A3CC8" w:rsidP="00752B41">
            <w:pPr>
              <w:tabs>
                <w:tab w:val="left" w:pos="38"/>
                <w:tab w:val="left" w:pos="480"/>
              </w:tabs>
              <w:rPr>
                <w:sz w:val="20"/>
                <w:szCs w:val="20"/>
                <w:highlight w:val="yellow"/>
              </w:rPr>
            </w:pPr>
            <w:r w:rsidRPr="00966DAA">
              <w:rPr>
                <w:color w:val="000000"/>
                <w:sz w:val="20"/>
                <w:szCs w:val="20"/>
              </w:rPr>
              <w:t>Подобрать 5 вторых горячих блюд для кафе и расположить их в определенно последовательности. Рассчитать количество сырья массой брутто для приготовления 70порций одного блюда</w:t>
            </w:r>
          </w:p>
        </w:tc>
      </w:tr>
      <w:tr w:rsidR="00A866C2" w14:paraId="0DD93FFD" w14:textId="77777777" w:rsidTr="002406BD">
        <w:trPr>
          <w:trHeight w:val="225"/>
        </w:trPr>
        <w:tc>
          <w:tcPr>
            <w:tcW w:w="9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22984D3" w14:textId="77777777" w:rsidR="00A866C2" w:rsidRDefault="00330F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ПК-10 Способностью организовать технологический процесс производства продуктов питания из растительного сырья и работу структурного подразделения </w:t>
            </w:r>
          </w:p>
        </w:tc>
      </w:tr>
      <w:tr w:rsidR="004A3CC8" w14:paraId="1790BDF1" w14:textId="77777777" w:rsidTr="004A3CC8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787C44" w14:textId="77777777" w:rsidR="004A3CC8" w:rsidRDefault="004A3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425C1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-основные понятия в области </w:t>
            </w:r>
            <w:r w:rsidRPr="00716081">
              <w:rPr>
                <w:rStyle w:val="FontStyle16"/>
                <w:b w:val="0"/>
                <w:bCs w:val="0"/>
                <w:color w:val="000000"/>
                <w:sz w:val="20"/>
                <w:szCs w:val="20"/>
              </w:rPr>
              <w:t>организации производства и обслуживания</w:t>
            </w:r>
            <w:r w:rsidRPr="00716081">
              <w:rPr>
                <w:rStyle w:val="FontStyle16"/>
                <w:b w:val="0"/>
                <w:bCs w:val="0"/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29EB" w14:textId="77777777" w:rsidR="004A3CC8" w:rsidRPr="00716081" w:rsidRDefault="004A3CC8" w:rsidP="00752B41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16081">
              <w:rPr>
                <w:b/>
                <w:bCs/>
                <w:color w:val="000000"/>
                <w:sz w:val="20"/>
                <w:szCs w:val="20"/>
              </w:rPr>
              <w:lastRenderedPageBreak/>
              <w:t>Примерные тестовые задания</w:t>
            </w:r>
          </w:p>
          <w:p w14:paraId="6579D6D0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Выполняется письменно по предложенным вопросам с возможными вариантами ответов (индивидуально). </w:t>
            </w:r>
          </w:p>
          <w:p w14:paraId="0E32DD7B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1.Для соблюдения санитарных правил, стены в горячем цехе</w:t>
            </w:r>
          </w:p>
          <w:p w14:paraId="50676B1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облицовываются метлахской плиткой</w:t>
            </w:r>
          </w:p>
          <w:p w14:paraId="2A83F5B3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покрываются побелкой</w:t>
            </w:r>
          </w:p>
          <w:p w14:paraId="23758B2D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покрываются масляной краской</w:t>
            </w:r>
          </w:p>
          <w:p w14:paraId="6F690B32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г) облицовываются керамической плиткой</w:t>
            </w:r>
          </w:p>
          <w:p w14:paraId="2BDF72CE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обшивают деревом</w:t>
            </w:r>
          </w:p>
          <w:p w14:paraId="3644033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2.Длина производственного стола не должна превышать</w:t>
            </w:r>
          </w:p>
          <w:p w14:paraId="6A3BCED6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1500 мм</w:t>
            </w:r>
          </w:p>
          <w:p w14:paraId="137AC5A1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1260 мм</w:t>
            </w:r>
          </w:p>
          <w:p w14:paraId="67FC7BD1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1050 мм</w:t>
            </w:r>
          </w:p>
          <w:p w14:paraId="5C26E1F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1000 мм</w:t>
            </w:r>
          </w:p>
          <w:p w14:paraId="5AB7567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1800 мм</w:t>
            </w:r>
          </w:p>
          <w:p w14:paraId="467CBA4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3 Для чего предназначен кулинарный цех в крупных ресторанах</w:t>
            </w:r>
          </w:p>
          <w:p w14:paraId="3A02B4E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для выпуска первых блюд</w:t>
            </w:r>
          </w:p>
          <w:p w14:paraId="14E28824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для выпуска вторых блюд</w:t>
            </w:r>
          </w:p>
          <w:p w14:paraId="518D837A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для выпуска мучных кондитерских изделий</w:t>
            </w:r>
          </w:p>
          <w:p w14:paraId="3CF9B43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для выпуска сладких блюд</w:t>
            </w:r>
          </w:p>
          <w:p w14:paraId="5283741A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для выпуска мучных блюд</w:t>
            </w:r>
          </w:p>
          <w:p w14:paraId="1809E649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4.Доготовочный цех это-…</w:t>
            </w:r>
          </w:p>
          <w:p w14:paraId="4ED4340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рыбный</w:t>
            </w:r>
          </w:p>
          <w:p w14:paraId="3DDC71D1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горячий</w:t>
            </w:r>
          </w:p>
          <w:p w14:paraId="4D073C23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мясной</w:t>
            </w:r>
          </w:p>
          <w:p w14:paraId="299AE30F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овощной</w:t>
            </w:r>
          </w:p>
          <w:p w14:paraId="36056FD8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мучной</w:t>
            </w:r>
          </w:p>
          <w:p w14:paraId="09A0908E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5.Для санитарной обработки кондитерских мешков и трубочек используют</w:t>
            </w:r>
          </w:p>
          <w:p w14:paraId="6FD65E51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Жарочные шкафы</w:t>
            </w:r>
          </w:p>
          <w:p w14:paraId="0DED3540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Раствор хлорной извести</w:t>
            </w:r>
          </w:p>
          <w:p w14:paraId="60209A69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Раствор кальцинированной соды</w:t>
            </w:r>
          </w:p>
          <w:p w14:paraId="5DD096E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Кварцевые лампы</w:t>
            </w:r>
          </w:p>
          <w:p w14:paraId="2639A67C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Автоклавы</w:t>
            </w:r>
          </w:p>
          <w:p w14:paraId="0CB4ADFB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6.Для какой операции организуют первое рабочее место в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птицегольевом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цехе?</w:t>
            </w:r>
          </w:p>
          <w:p w14:paraId="0A831BE0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Для промывания</w:t>
            </w:r>
          </w:p>
          <w:p w14:paraId="62D121DC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Для оттаивания</w:t>
            </w:r>
          </w:p>
          <w:p w14:paraId="0C0CEBB0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Дня заправки</w:t>
            </w:r>
          </w:p>
          <w:p w14:paraId="66BA6E9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Для потрошения</w:t>
            </w:r>
          </w:p>
          <w:p w14:paraId="193184C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д)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Ддя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опаливания</w:t>
            </w:r>
          </w:p>
          <w:p w14:paraId="1BBF8BAE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7 Документ, регулирующий отношения между поставщиками и заказчиками</w:t>
            </w:r>
          </w:p>
          <w:p w14:paraId="1E5E4D5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накладная</w:t>
            </w:r>
          </w:p>
          <w:p w14:paraId="22C9756C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договор</w:t>
            </w:r>
          </w:p>
          <w:p w14:paraId="25AA64E9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технические требования</w:t>
            </w:r>
          </w:p>
          <w:p w14:paraId="14EE0CB9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счет-фактура</w:t>
            </w:r>
          </w:p>
          <w:p w14:paraId="0B6AD30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стандарт</w:t>
            </w:r>
          </w:p>
          <w:p w14:paraId="1C2E616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8 Заведующий производством несет ответственность за</w:t>
            </w:r>
          </w:p>
          <w:p w14:paraId="3A5B6630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подбор кадров</w:t>
            </w:r>
          </w:p>
          <w:p w14:paraId="5F6C1B00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порядок и чистоту в зале</w:t>
            </w:r>
          </w:p>
          <w:p w14:paraId="5154A77D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соблюдение трудового законодательства</w:t>
            </w:r>
          </w:p>
          <w:p w14:paraId="37AA541B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хозяйственно-финансовую деятельность</w:t>
            </w:r>
          </w:p>
          <w:p w14:paraId="1C6966A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производственную деятельность</w:t>
            </w:r>
          </w:p>
          <w:p w14:paraId="1293DC2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9.Инвентарь мясного цеха:</w:t>
            </w:r>
          </w:p>
          <w:p w14:paraId="4D71829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Обвалочный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нож</w:t>
            </w:r>
          </w:p>
          <w:p w14:paraId="16AB73BC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Коренчатый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нож</w:t>
            </w:r>
          </w:p>
          <w:p w14:paraId="4A83B276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Вилка производственная</w:t>
            </w:r>
          </w:p>
          <w:p w14:paraId="3962376D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Грохот металлический</w:t>
            </w:r>
          </w:p>
          <w:p w14:paraId="07F53348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Нож для нарезки ветчины</w:t>
            </w:r>
          </w:p>
          <w:p w14:paraId="64BD0D19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10.Какие операции по обработке овощей в цехе не механизируются?</w:t>
            </w:r>
          </w:p>
          <w:p w14:paraId="43AC5DE9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Сортировка</w:t>
            </w:r>
          </w:p>
          <w:p w14:paraId="469B87B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Ручная очистка</w:t>
            </w:r>
          </w:p>
          <w:p w14:paraId="57B249AD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Мойка</w:t>
            </w:r>
          </w:p>
          <w:p w14:paraId="6DC155A6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Очистка</w:t>
            </w:r>
          </w:p>
          <w:p w14:paraId="2CFFBF69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Калибровка</w:t>
            </w:r>
          </w:p>
          <w:p w14:paraId="6A5EED98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11.Коэффициент потребления блюд учитывает</w:t>
            </w:r>
          </w:p>
          <w:p w14:paraId="56CDC0E0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фактическое потребление блюд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поситителями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за день</w:t>
            </w:r>
          </w:p>
          <w:p w14:paraId="2E6D375B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фактическое потребление блюд одним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поситителем</w:t>
            </w:r>
            <w:proofErr w:type="spellEnd"/>
          </w:p>
          <w:p w14:paraId="2EF159B4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усредненное кол-во блюд на одного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поситителями</w:t>
            </w:r>
            <w:proofErr w:type="spellEnd"/>
          </w:p>
          <w:p w14:paraId="7C0B185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общее кол-во блюд планируемых к выпуску</w:t>
            </w:r>
          </w:p>
          <w:p w14:paraId="50B1CC86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общее кол-во блюд реализуемых за день</w:t>
            </w:r>
          </w:p>
          <w:p w14:paraId="5000018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12 Механическое оборудование</w:t>
            </w:r>
          </w:p>
          <w:p w14:paraId="2B477182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холодильные шкафы</w:t>
            </w:r>
          </w:p>
          <w:p w14:paraId="6EDA5D6B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передвижные ванны</w:t>
            </w:r>
          </w:p>
          <w:p w14:paraId="4A3EBFDE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стеллажи</w:t>
            </w:r>
          </w:p>
          <w:p w14:paraId="64537400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универсальный привод</w:t>
            </w:r>
          </w:p>
          <w:p w14:paraId="7096015C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13.Меню комплексного питания включает</w:t>
            </w:r>
          </w:p>
          <w:p w14:paraId="45BF0CB3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широкий ассортимент </w:t>
            </w:r>
            <w:proofErr w:type="spellStart"/>
            <w:proofErr w:type="gramStart"/>
            <w:r w:rsidRPr="00716081">
              <w:rPr>
                <w:color w:val="000000"/>
                <w:sz w:val="20"/>
                <w:szCs w:val="20"/>
              </w:rPr>
              <w:t>блюд,закусок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,напитков</w:t>
            </w:r>
            <w:proofErr w:type="spellEnd"/>
          </w:p>
          <w:p w14:paraId="4D57069E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дежурные блюда на выбор</w:t>
            </w:r>
          </w:p>
          <w:p w14:paraId="1EA5C234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в)5-6 основных диет</w:t>
            </w:r>
          </w:p>
          <w:p w14:paraId="5818007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6081">
              <w:rPr>
                <w:color w:val="000000"/>
                <w:sz w:val="20"/>
                <w:szCs w:val="20"/>
              </w:rPr>
              <w:t>мучные,кондитерскиеизделия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,горячие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напитки</w:t>
            </w:r>
          </w:p>
          <w:p w14:paraId="2BD671DB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набор блюд за определенную цену</w:t>
            </w:r>
          </w:p>
          <w:p w14:paraId="5CDAA0DE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14 Заведующий производством несет ответственность за</w:t>
            </w:r>
          </w:p>
          <w:p w14:paraId="4A5A5B56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подбор кадров</w:t>
            </w:r>
          </w:p>
          <w:p w14:paraId="076EC14C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порядок и чистоту в зале</w:t>
            </w:r>
          </w:p>
          <w:p w14:paraId="3EFA25ED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соблюдение трудового законодательства</w:t>
            </w:r>
          </w:p>
          <w:p w14:paraId="1D8DBA1C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хозяйственно-финансовую деятельность</w:t>
            </w:r>
          </w:p>
          <w:p w14:paraId="612982CF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производственную деятельность</w:t>
            </w:r>
          </w:p>
          <w:p w14:paraId="108C39B6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15 Тепловое оборудование</w:t>
            </w:r>
          </w:p>
          <w:p w14:paraId="6E8EADEB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тестомесильная машина</w:t>
            </w:r>
          </w:p>
          <w:p w14:paraId="72B2F00D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овощечистка</w:t>
            </w:r>
          </w:p>
          <w:p w14:paraId="55B0214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ванна с подводкой пара</w:t>
            </w:r>
          </w:p>
          <w:p w14:paraId="60F972B0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овощерезка</w:t>
            </w:r>
          </w:p>
          <w:p w14:paraId="5CB1B83B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электроплита</w:t>
            </w:r>
          </w:p>
          <w:p w14:paraId="28F597A9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16 Какое оборудование служит для разделения картофеля на фракции</w:t>
            </w:r>
          </w:p>
          <w:p w14:paraId="70C7FB4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ванна</w:t>
            </w:r>
          </w:p>
          <w:p w14:paraId="42FF6DD8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сортировочная машина</w:t>
            </w:r>
          </w:p>
          <w:p w14:paraId="5C25C0F9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конвейер</w:t>
            </w:r>
          </w:p>
          <w:p w14:paraId="2F68F191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овощеочистительная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машина</w:t>
            </w:r>
          </w:p>
          <w:p w14:paraId="68080ABC" w14:textId="77777777" w:rsidR="004A3CC8" w:rsidRPr="00716081" w:rsidRDefault="004A3CC8" w:rsidP="00752B41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  калибровочная машина</w:t>
            </w:r>
          </w:p>
        </w:tc>
      </w:tr>
      <w:tr w:rsidR="004A3CC8" w14:paraId="69331098" w14:textId="77777777" w:rsidTr="004A3CC8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392C1" w14:textId="77777777" w:rsidR="004A3CC8" w:rsidRDefault="004A3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1C58A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 решать стандартные и нестандартные профессиональные задачи в области разработки организации питания в организациях общественного питания</w:t>
            </w:r>
          </w:p>
          <w:p w14:paraId="47F4074A" w14:textId="77777777" w:rsidR="004A3CC8" w:rsidRPr="00716081" w:rsidRDefault="004A3CC8" w:rsidP="00752B41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78A6" w14:textId="77777777" w:rsidR="004A3CC8" w:rsidRPr="00716081" w:rsidRDefault="004A3CC8" w:rsidP="00752B41">
            <w:pPr>
              <w:rPr>
                <w:b/>
                <w:bCs/>
                <w:iCs/>
                <w:sz w:val="20"/>
                <w:szCs w:val="20"/>
              </w:rPr>
            </w:pPr>
            <w:r w:rsidRPr="00716081">
              <w:rPr>
                <w:b/>
                <w:bCs/>
                <w:iCs/>
                <w:sz w:val="20"/>
                <w:szCs w:val="20"/>
              </w:rPr>
              <w:t>Практические задания</w:t>
            </w:r>
          </w:p>
          <w:p w14:paraId="60C95F2E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1</w:t>
            </w:r>
            <w:r w:rsidRPr="00716081">
              <w:rPr>
                <w:color w:val="000000"/>
                <w:sz w:val="20"/>
                <w:szCs w:val="20"/>
              </w:rPr>
              <w:t xml:space="preserve"> Разработать оперативный план работы специализированного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цеха по выпуску полуфабрикатов из рыбы мощностью 2,7 т в сутки. Варианты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заданий представлены в таблице </w:t>
            </w:r>
          </w:p>
          <w:p w14:paraId="285550B0" w14:textId="77777777" w:rsidR="004A3CC8" w:rsidRPr="00716081" w:rsidRDefault="004A3CC8" w:rsidP="00752B41">
            <w:pPr>
              <w:rPr>
                <w:sz w:val="20"/>
                <w:szCs w:val="20"/>
              </w:rPr>
            </w:pPr>
          </w:p>
          <w:tbl>
            <w:tblPr>
              <w:tblW w:w="7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1484"/>
              <w:gridCol w:w="1981"/>
              <w:gridCol w:w="1982"/>
            </w:tblGrid>
            <w:tr w:rsidR="004A3CC8" w:rsidRPr="00F74CB0" w14:paraId="787BF462" w14:textId="77777777" w:rsidTr="00752B41">
              <w:trPr>
                <w:trHeight w:val="253"/>
              </w:trPr>
              <w:tc>
                <w:tcPr>
                  <w:tcW w:w="2478" w:type="dxa"/>
                  <w:vMerge w:val="restart"/>
                  <w:shd w:val="clear" w:color="auto" w:fill="auto"/>
                </w:tcPr>
                <w:p w14:paraId="6C0535C5" w14:textId="77777777" w:rsidR="004A3CC8" w:rsidRPr="00F74CB0" w:rsidRDefault="004A3CC8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Наименование продуктов</w:t>
                  </w:r>
                </w:p>
              </w:tc>
              <w:tc>
                <w:tcPr>
                  <w:tcW w:w="5447" w:type="dxa"/>
                  <w:gridSpan w:val="3"/>
                  <w:shd w:val="clear" w:color="auto" w:fill="auto"/>
                </w:tcPr>
                <w:p w14:paraId="1EECAB7F" w14:textId="77777777" w:rsidR="004A3CC8" w:rsidRPr="00F74CB0" w:rsidRDefault="004A3CC8" w:rsidP="00752B41">
                  <w:pPr>
                    <w:shd w:val="clear" w:color="auto" w:fill="FFFFFF"/>
                    <w:rPr>
                      <w:color w:val="000000"/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</w:rPr>
                    <w:t>Процентное соотношение рыбы по видам к массе брутто (удельный вес)</w:t>
                  </w:r>
                </w:p>
              </w:tc>
            </w:tr>
            <w:tr w:rsidR="004A3CC8" w:rsidRPr="00F74CB0" w14:paraId="20492CA7" w14:textId="77777777" w:rsidTr="00752B41">
              <w:trPr>
                <w:trHeight w:val="269"/>
              </w:trPr>
              <w:tc>
                <w:tcPr>
                  <w:tcW w:w="2478" w:type="dxa"/>
                  <w:vMerge/>
                  <w:shd w:val="clear" w:color="auto" w:fill="auto"/>
                </w:tcPr>
                <w:p w14:paraId="465B5E38" w14:textId="77777777" w:rsidR="004A3CC8" w:rsidRPr="00F74CB0" w:rsidRDefault="004A3CC8" w:rsidP="00752B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shd w:val="clear" w:color="auto" w:fill="auto"/>
                </w:tcPr>
                <w:p w14:paraId="3A3A65AF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6D5BAE28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71352E96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В</w:t>
                  </w:r>
                </w:p>
              </w:tc>
            </w:tr>
            <w:tr w:rsidR="004A3CC8" w:rsidRPr="00F74CB0" w14:paraId="0CEB7C38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3242B565" w14:textId="77777777" w:rsidR="004A3CC8" w:rsidRPr="00F74CB0" w:rsidRDefault="004A3CC8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Белорыбица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4435BC68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5C89BE04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2B4B904C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A3CC8" w:rsidRPr="00F74CB0" w14:paraId="1A983FFE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41092432" w14:textId="77777777" w:rsidR="004A3CC8" w:rsidRPr="00F74CB0" w:rsidRDefault="004A3CC8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Судак неразделанный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16BE6051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14:paraId="2081C836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14:paraId="2DEA8FB8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F74CB0" w14:paraId="39AA8098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5DDBA4F3" w14:textId="77777777" w:rsidR="004A3CC8" w:rsidRPr="00F74CB0" w:rsidRDefault="004A3CC8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крупный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4E53E886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040C4C40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66D5F87B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4A3CC8" w:rsidRPr="00F74CB0" w14:paraId="0B059518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5D140F00" w14:textId="77777777" w:rsidR="004A3CC8" w:rsidRPr="00F74CB0" w:rsidRDefault="004A3CC8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65904D49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6BF1E500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39EB1807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A3CC8" w:rsidRPr="00F74CB0" w14:paraId="17398F3A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7035774F" w14:textId="77777777" w:rsidR="004A3CC8" w:rsidRPr="00F74CB0" w:rsidRDefault="004A3CC8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Треска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4E2EF760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14:paraId="7AD50A71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14:paraId="59FE98D2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3CC8" w:rsidRPr="00F74CB0" w14:paraId="1DA8D732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16385CDE" w14:textId="77777777" w:rsidR="004A3CC8" w:rsidRPr="00F74CB0" w:rsidRDefault="004A3CC8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0B4F7E5A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03AF0409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6C3A8FBB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4A3CC8" w:rsidRPr="00F74CB0" w14:paraId="6F646C75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7154601E" w14:textId="77777777" w:rsidR="004A3CC8" w:rsidRPr="00F74CB0" w:rsidRDefault="004A3CC8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Горбуша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4CF85FA0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6F79595C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1D660F44" w14:textId="77777777" w:rsidR="004A3CC8" w:rsidRPr="00F74CB0" w:rsidRDefault="004A3CC8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7AA1ACA7" w14:textId="77777777" w:rsidR="004A3CC8" w:rsidRPr="00716081" w:rsidRDefault="004A3CC8" w:rsidP="00752B41">
            <w:pPr>
              <w:rPr>
                <w:sz w:val="20"/>
                <w:szCs w:val="20"/>
              </w:rPr>
            </w:pPr>
          </w:p>
          <w:p w14:paraId="27696F17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Задание № 2 Представить вариант предварительной и исполнительной сервировки стола на одного человека по меню повседневного обеда: </w:t>
            </w:r>
          </w:p>
          <w:p w14:paraId="12D798E7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 Холодная закуска из трески горячего копчения </w:t>
            </w:r>
          </w:p>
          <w:p w14:paraId="74119DB2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lastRenderedPageBreak/>
              <w:t xml:space="preserve">2. Салат столичный </w:t>
            </w:r>
          </w:p>
          <w:p w14:paraId="62DBB650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 Солянка донская </w:t>
            </w:r>
          </w:p>
          <w:p w14:paraId="21EE169F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4. Горячее рыбное блюдо (предложите блюдо, гарнир) 5. Горячее мясное блюдо (предложите блюдо, гарнир) </w:t>
            </w:r>
          </w:p>
          <w:p w14:paraId="45E69965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6. Сливки взбитые </w:t>
            </w:r>
          </w:p>
          <w:p w14:paraId="3A97840B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7. Чай с лимоном </w:t>
            </w:r>
          </w:p>
          <w:p w14:paraId="61B1775B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напитки и соответствующую посуду. </w:t>
            </w:r>
          </w:p>
          <w:p w14:paraId="703CC455" w14:textId="77777777" w:rsidR="004A3CC8" w:rsidRPr="00716081" w:rsidRDefault="004A3CC8" w:rsidP="00752B41">
            <w:pPr>
              <w:jc w:val="center"/>
              <w:rPr>
                <w:sz w:val="20"/>
                <w:szCs w:val="20"/>
              </w:rPr>
            </w:pPr>
          </w:p>
          <w:p w14:paraId="6644EEC2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Задание № 3 Представить вариант предварительной и исполнительной сервировки стола на одного человека по меню обеда: </w:t>
            </w:r>
          </w:p>
          <w:p w14:paraId="7D88684E" w14:textId="77777777" w:rsidR="004A3CC8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1.Холодная закуска из рыбы (предложите блюдо, гарнир) </w:t>
            </w:r>
          </w:p>
          <w:p w14:paraId="751684C0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2.Холодная закуска из мяса (предложите блюдо, гарнир) </w:t>
            </w:r>
          </w:p>
          <w:p w14:paraId="7BEFA2DF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3.Рыбное блюдо (предложите блюдо, гарнир) </w:t>
            </w:r>
          </w:p>
          <w:p w14:paraId="33483F39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4.Мясное блюдо (предложите блюдо, гарнир) </w:t>
            </w:r>
          </w:p>
          <w:p w14:paraId="75AE2B12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5.Десерт (арбуз)</w:t>
            </w:r>
          </w:p>
          <w:p w14:paraId="35B748AD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 6.Кофе черный </w:t>
            </w:r>
          </w:p>
          <w:p w14:paraId="536BE77E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алкогольные и безалкогольные напитки и посуду для них. </w:t>
            </w:r>
          </w:p>
          <w:p w14:paraId="6D9CB406" w14:textId="77777777" w:rsidR="004A3CC8" w:rsidRPr="00716081" w:rsidRDefault="004A3CC8" w:rsidP="00752B41">
            <w:pPr>
              <w:jc w:val="center"/>
              <w:rPr>
                <w:sz w:val="20"/>
                <w:szCs w:val="20"/>
              </w:rPr>
            </w:pPr>
          </w:p>
          <w:p w14:paraId="2FB32F8F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Задание №4 Рассчитать численный и квалификационный состав официантов для обслуживания банкета с частичным обслуживанием. Количество участников банкета 80 человек. Предложить способы подачи и порядок обслуживания, схему сервировки стола на один фрагмент, составить меню и карту вин. </w:t>
            </w:r>
          </w:p>
          <w:p w14:paraId="083451A7" w14:textId="77777777" w:rsidR="004A3CC8" w:rsidRPr="00716081" w:rsidRDefault="004A3CC8" w:rsidP="00752B41">
            <w:pPr>
              <w:jc w:val="center"/>
              <w:rPr>
                <w:sz w:val="20"/>
                <w:szCs w:val="20"/>
              </w:rPr>
            </w:pPr>
          </w:p>
          <w:p w14:paraId="5A2D18D5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Задание №5 Определить численный и квалификационный состав бригады официантов для обслуживания банкета за столом с полным обслуживанием официантами. Принять число участников банкета 50 человек. Предложить вариант меню и напитков, схему расстановки столов и рассадки гостей, способы подачи и порядок обслуживания официантами. Рассчитать необходимое количество посуды, приборов, белья. </w:t>
            </w:r>
          </w:p>
          <w:p w14:paraId="0F1E80D1" w14:textId="77777777" w:rsidR="004A3CC8" w:rsidRPr="00716081" w:rsidRDefault="004A3CC8" w:rsidP="00752B41">
            <w:pPr>
              <w:rPr>
                <w:sz w:val="20"/>
                <w:szCs w:val="20"/>
              </w:rPr>
            </w:pPr>
          </w:p>
          <w:p w14:paraId="204098CF" w14:textId="77777777" w:rsidR="004A3CC8" w:rsidRPr="000E531C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№6 Схематично изобразить сервировку стола на банкете (8 человек) за столом с полным обслуживанием официантами (обед), в расчете на одного посетителя, если по меню предусмотрена подача следующих блюд и закусок: 1.Икра зернистая</w:t>
            </w:r>
            <w:r>
              <w:rPr>
                <w:sz w:val="20"/>
                <w:szCs w:val="20"/>
              </w:rPr>
              <w:t xml:space="preserve"> </w:t>
            </w:r>
            <w:r w:rsidRPr="00716081">
              <w:rPr>
                <w:sz w:val="20"/>
                <w:szCs w:val="20"/>
              </w:rPr>
              <w:t>2.Ассорти рыбное 3.Овощи натуральные 4.Грибы, запеченные в сметанном соусе 5.Бульон с расстегаем 34 6.Лангет с картофелем жареным из вареного 7.Кофе черный с лимоном Подобрать ассортимент напитков и винно-водочных изделий к блюдам, а также посуду для них. Рассчитать необходимое количество посуды, приборов, белья для подачи и еды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4A3CC8" w14:paraId="0FAAA6F9" w14:textId="77777777" w:rsidTr="004A3CC8">
        <w:trPr>
          <w:trHeight w:val="420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0776D" w14:textId="77777777" w:rsidR="004A3CC8" w:rsidRDefault="004A3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27320" w14:textId="77777777" w:rsidR="004A3CC8" w:rsidRPr="00716081" w:rsidRDefault="004A3CC8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-основными практическими навыками в области организации производства и обслуживания на предприятиях общественного питания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8D5C" w14:textId="77777777" w:rsidR="004A3CC8" w:rsidRPr="00716081" w:rsidRDefault="004A3CC8" w:rsidP="00752B41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16081">
              <w:rPr>
                <w:b/>
                <w:bCs/>
                <w:color w:val="000000"/>
                <w:sz w:val="20"/>
                <w:szCs w:val="20"/>
              </w:rPr>
              <w:t>Решение ситуационных задач</w:t>
            </w:r>
          </w:p>
          <w:p w14:paraId="2D86CA48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№1.</w:t>
            </w:r>
          </w:p>
          <w:p w14:paraId="270AE70D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Компания планирует открыть сеть ресторанов быстрого питания. Какие блюда вы непременно включили бы в меню этих ресторанов, чтобы выделить их из общей массы конкурентов и завоевать симпатии потенциальных клиентов? Примечание: причины, по которым вы собираетесь включить в меню то или иное блюдо, должны быть обоснованы.</w:t>
            </w:r>
          </w:p>
          <w:p w14:paraId="684EAEB8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2D91B03F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№2.</w:t>
            </w:r>
          </w:p>
          <w:p w14:paraId="49232DD6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Крупная фирма собирается открыть ресторан быстрого питания в Москве. Какие факторы макросреды она должна учесть? Проведите анализ рынка на предмет выявления основных конкурентов компании. При анализе конкурентной среды необходимо выяснить примерно следующий перечень вопросов:</w:t>
            </w:r>
          </w:p>
          <w:p w14:paraId="65A2597C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кто основные конкуренты;</w:t>
            </w:r>
          </w:p>
          <w:p w14:paraId="204FD5B9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стратегия конкурентов;</w:t>
            </w:r>
          </w:p>
          <w:p w14:paraId="31C6CE5C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оргструктура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и менеджмент;</w:t>
            </w:r>
          </w:p>
          <w:p w14:paraId="32E76315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финансовое состояние;</w:t>
            </w:r>
          </w:p>
          <w:p w14:paraId="71D0F74A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маркетинговая и рекламная стратегия конкурентов;</w:t>
            </w:r>
          </w:p>
          <w:p w14:paraId="78ABC9D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методы, используемые в конкурентной борьбе;</w:t>
            </w:r>
          </w:p>
          <w:p w14:paraId="716B35F6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комплекс оказываемых услуг.</w:t>
            </w:r>
          </w:p>
          <w:p w14:paraId="39021E1F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В связи с расширением дилерской сети ресторанов, компания провела обучение персонала в количестве 10 чел. Расходы на обучение одного специалиста в области маркетинга – 2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. ед. Продолжительность влияния программы обучения на производительность труда составила, по предварительным расчетам, 5 лет. Стоимостная оценка расхождения в производительности труда лучших и средних работников в отделе маркетинга составила 3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. ед.</w:t>
            </w:r>
          </w:p>
          <w:p w14:paraId="214A5990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Определить, на какие параметры работы фирмы будут влиять результаты обучения работников.</w:t>
            </w:r>
          </w:p>
          <w:p w14:paraId="3C5ABC09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Рассчитать эффект влияния программы обучения на повышение производительности труда.</w:t>
            </w:r>
          </w:p>
          <w:p w14:paraId="7FEC6D1F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2C2345E2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№4.</w:t>
            </w:r>
          </w:p>
          <w:p w14:paraId="603CC03F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Допустим, один Ваш подчиненный (официант, бармен, повар) ошибочно, в связи с недостаточным опытом, допустил ошибку, в связи с чем ресторан упустил крупного влиятельного клиента. Другой – аналогично привлек клиента, получив за это вознаграждение. В первом случае компания упустила существенную выгоду,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другом – получила значительную прибыль. Опишите Вашу реакцию и действия в первой и второй ситуации.</w:t>
            </w:r>
          </w:p>
          <w:p w14:paraId="15A8263A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6ECF43C7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№5.</w:t>
            </w:r>
          </w:p>
          <w:p w14:paraId="206818CA" w14:textId="77777777" w:rsidR="004A3CC8" w:rsidRPr="00716081" w:rsidRDefault="004A3CC8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Допустим, Вы хотите опросить потребителей об их реакции на новый ресторан.</w:t>
            </w:r>
          </w:p>
          <w:p w14:paraId="548BBBA6" w14:textId="77777777" w:rsidR="004A3CC8" w:rsidRPr="00716081" w:rsidRDefault="004A3CC8" w:rsidP="00752B41">
            <w:pPr>
              <w:shd w:val="clear" w:color="auto" w:fill="FFFFFF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716081">
              <w:rPr>
                <w:color w:val="000000"/>
                <w:sz w:val="20"/>
                <w:szCs w:val="20"/>
              </w:rPr>
              <w:t>Предлагается провести это интервью якобы от имени несуществующего Института по исследованию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маркетинга? Как Вы поступите?</w:t>
            </w:r>
          </w:p>
        </w:tc>
      </w:tr>
      <w:tr w:rsidR="00A866C2" w14:paraId="0F54AD19" w14:textId="77777777" w:rsidTr="002406BD">
        <w:trPr>
          <w:trHeight w:val="225"/>
        </w:trPr>
        <w:tc>
          <w:tcPr>
            <w:tcW w:w="9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0D465DE" w14:textId="77777777" w:rsidR="00A866C2" w:rsidRDefault="00330F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ПК-11 Готовностью выполнить работы по рабочим профессиям </w:t>
            </w:r>
          </w:p>
        </w:tc>
      </w:tr>
      <w:tr w:rsidR="002406BD" w14:paraId="50101D18" w14:textId="77777777" w:rsidTr="004A3CC8">
        <w:trPr>
          <w:trHeight w:val="12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15B71" w14:textId="77777777" w:rsidR="002406BD" w:rsidRDefault="0024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DE335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-основные понятия в области </w:t>
            </w:r>
            <w:r w:rsidRPr="00716081">
              <w:rPr>
                <w:rStyle w:val="FontStyle16"/>
                <w:b w:val="0"/>
                <w:bCs w:val="0"/>
                <w:color w:val="000000"/>
                <w:sz w:val="20"/>
                <w:szCs w:val="20"/>
              </w:rPr>
              <w:t>организации производства и обслуживания.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23F8" w14:textId="77777777" w:rsidR="002406BD" w:rsidRPr="00716081" w:rsidRDefault="002406BD" w:rsidP="00752B41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16081">
              <w:rPr>
                <w:b/>
                <w:bCs/>
                <w:color w:val="000000"/>
                <w:sz w:val="20"/>
                <w:szCs w:val="20"/>
              </w:rPr>
              <w:t>Примерные тестовые задания</w:t>
            </w:r>
          </w:p>
          <w:p w14:paraId="47CAD861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Выполняется письменно по предложенным вопросам с возможными вариантами ответов (индивидуально). </w:t>
            </w:r>
          </w:p>
          <w:p w14:paraId="4BDBE1AC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1.Для соблюдения санитарных правил, стены в горячем цехе</w:t>
            </w:r>
          </w:p>
          <w:p w14:paraId="4D6D548E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облицовываются метлахской плиткой</w:t>
            </w:r>
          </w:p>
          <w:p w14:paraId="7651B9F4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покрываются побелкой</w:t>
            </w:r>
          </w:p>
          <w:p w14:paraId="3857B4D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покрываются масляной краской</w:t>
            </w:r>
          </w:p>
          <w:p w14:paraId="17C13E8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облицовываются керамической плиткой</w:t>
            </w:r>
          </w:p>
          <w:p w14:paraId="6B877649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обшивают деревом</w:t>
            </w:r>
          </w:p>
          <w:p w14:paraId="46D1BACA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2.Длина производственного стола не должна превышать</w:t>
            </w:r>
          </w:p>
          <w:p w14:paraId="76F7C35A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1500 мм</w:t>
            </w:r>
          </w:p>
          <w:p w14:paraId="1A0E4A1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1260 мм</w:t>
            </w:r>
          </w:p>
          <w:p w14:paraId="313CE12B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1050 мм</w:t>
            </w:r>
          </w:p>
          <w:p w14:paraId="07970AC9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1000 мм</w:t>
            </w:r>
          </w:p>
          <w:p w14:paraId="48858488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1800 мм</w:t>
            </w:r>
          </w:p>
          <w:p w14:paraId="453A2222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3 Для чего предназначен кулинарный цех в крупных ресторанах</w:t>
            </w:r>
          </w:p>
          <w:p w14:paraId="623C4C3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для выпуска первых блюд</w:t>
            </w:r>
          </w:p>
          <w:p w14:paraId="3E43C579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для выпуска вторых блюд</w:t>
            </w:r>
          </w:p>
          <w:p w14:paraId="48FB8C59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для выпуска мучных кондитерских изделий</w:t>
            </w:r>
          </w:p>
          <w:p w14:paraId="7544008E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для выпуска сладких блюд</w:t>
            </w:r>
          </w:p>
          <w:p w14:paraId="4CD639B4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для выпуска мучных блюд</w:t>
            </w:r>
          </w:p>
          <w:p w14:paraId="51707A71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4.Доготовочный цех это-…</w:t>
            </w:r>
          </w:p>
          <w:p w14:paraId="631628E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рыбный</w:t>
            </w:r>
          </w:p>
          <w:p w14:paraId="642BF65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горячий</w:t>
            </w:r>
          </w:p>
          <w:p w14:paraId="05955773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мясной</w:t>
            </w:r>
          </w:p>
          <w:p w14:paraId="4D4877F8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овощной</w:t>
            </w:r>
          </w:p>
          <w:p w14:paraId="702F50D7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мучной</w:t>
            </w:r>
          </w:p>
          <w:p w14:paraId="623D299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5.Для санитарной обработки кондитерских мешков и трубочек используют</w:t>
            </w:r>
          </w:p>
          <w:p w14:paraId="5F714578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Жарочные шкафы</w:t>
            </w:r>
          </w:p>
          <w:p w14:paraId="1782EE9A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Раствор хлорной извести</w:t>
            </w:r>
          </w:p>
          <w:p w14:paraId="150853E7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Раствор кальцинированной соды</w:t>
            </w:r>
          </w:p>
          <w:p w14:paraId="7B87831B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Кварцевые лампы</w:t>
            </w:r>
          </w:p>
          <w:p w14:paraId="18BD99DF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Автоклавы</w:t>
            </w:r>
          </w:p>
          <w:p w14:paraId="3CC4CB9D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6.Для какой операции организуют первое рабочее место в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птицегольевом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цехе?</w:t>
            </w:r>
          </w:p>
          <w:p w14:paraId="64C42A7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Для промывания</w:t>
            </w:r>
          </w:p>
          <w:p w14:paraId="549CF3D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Для оттаивания</w:t>
            </w:r>
          </w:p>
          <w:p w14:paraId="2442465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Дня заправки</w:t>
            </w:r>
          </w:p>
          <w:p w14:paraId="1D910791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Для потрошения</w:t>
            </w:r>
          </w:p>
          <w:p w14:paraId="5FDC1399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д)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Ддя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опаливания</w:t>
            </w:r>
          </w:p>
          <w:p w14:paraId="18E8D131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7 Документ, регулирующий отношения между поставщиками и заказчиками</w:t>
            </w:r>
          </w:p>
          <w:p w14:paraId="36ADFAE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накладная</w:t>
            </w:r>
          </w:p>
          <w:p w14:paraId="4B7F28F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договор</w:t>
            </w:r>
          </w:p>
          <w:p w14:paraId="685261CA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технические требования</w:t>
            </w:r>
          </w:p>
          <w:p w14:paraId="3B7E841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счет-фактура</w:t>
            </w:r>
          </w:p>
          <w:p w14:paraId="7F9E0393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стандарт</w:t>
            </w:r>
          </w:p>
          <w:p w14:paraId="6BFC1875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8 Заведующий производством несет ответственность за</w:t>
            </w:r>
          </w:p>
          <w:p w14:paraId="41433CA9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подбор кадров</w:t>
            </w:r>
          </w:p>
          <w:p w14:paraId="4B7AF87C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порядок и чистоту в зале</w:t>
            </w:r>
          </w:p>
          <w:p w14:paraId="479B85C3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соблюдение трудового законодательства</w:t>
            </w:r>
          </w:p>
          <w:p w14:paraId="34676614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хозяйственно-финансовую деятельность</w:t>
            </w:r>
          </w:p>
          <w:p w14:paraId="7DC3D7BE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производственную деятельность</w:t>
            </w:r>
          </w:p>
          <w:p w14:paraId="5D3882FE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9.Инвентарь мясного цеха:</w:t>
            </w:r>
          </w:p>
          <w:p w14:paraId="5C06249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Обвалочный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нож</w:t>
            </w:r>
          </w:p>
          <w:p w14:paraId="72B57D6E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Коренчатый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нож</w:t>
            </w:r>
          </w:p>
          <w:p w14:paraId="3799CBFD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Вилка производственная</w:t>
            </w:r>
          </w:p>
          <w:p w14:paraId="2233797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Грохот металлический</w:t>
            </w:r>
          </w:p>
          <w:p w14:paraId="2BC7617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Нож для нарезки ветчины</w:t>
            </w:r>
          </w:p>
          <w:p w14:paraId="1AF2AB2F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10.Какие операции по обработке овощей в цехе не механизируются?</w:t>
            </w:r>
          </w:p>
          <w:p w14:paraId="6A9DF034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Сортировка</w:t>
            </w:r>
          </w:p>
          <w:p w14:paraId="4814FBB1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Ручная очистка</w:t>
            </w:r>
          </w:p>
          <w:p w14:paraId="6808985B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Мойка</w:t>
            </w:r>
          </w:p>
          <w:p w14:paraId="2CC9B9D8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Очистка</w:t>
            </w:r>
          </w:p>
          <w:p w14:paraId="51EB64B1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Калибровка</w:t>
            </w:r>
          </w:p>
          <w:p w14:paraId="4E82B03E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11.Коэффициент потребления блюд учитывает</w:t>
            </w:r>
          </w:p>
          <w:p w14:paraId="06B0217B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фактическое потребление блюд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поситителями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за день</w:t>
            </w:r>
          </w:p>
          <w:p w14:paraId="2E010ED4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фактическое потребление блюд одним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поситителем</w:t>
            </w:r>
            <w:proofErr w:type="spellEnd"/>
          </w:p>
          <w:p w14:paraId="79A295C2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усредненное кол-во блюд на одного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поситителями</w:t>
            </w:r>
            <w:proofErr w:type="spellEnd"/>
          </w:p>
          <w:p w14:paraId="6D581CE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общее кол-во блюд планируемых к выпуску</w:t>
            </w:r>
          </w:p>
          <w:p w14:paraId="68599345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общее кол-во блюд реализуемых за день</w:t>
            </w:r>
          </w:p>
          <w:p w14:paraId="4F73B7AD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12 Механическое оборудование</w:t>
            </w:r>
          </w:p>
          <w:p w14:paraId="255A3A1F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холодильные шкафы</w:t>
            </w:r>
          </w:p>
          <w:p w14:paraId="11747BAD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передвижные ванны</w:t>
            </w:r>
          </w:p>
          <w:p w14:paraId="3CB9491B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стеллажи</w:t>
            </w:r>
          </w:p>
          <w:p w14:paraId="2B365F8F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универсальный привод</w:t>
            </w:r>
          </w:p>
          <w:p w14:paraId="5FFCC71D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13.Меню комплексного питания включает</w:t>
            </w:r>
          </w:p>
          <w:p w14:paraId="7F6F9F63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широкий ассортимент </w:t>
            </w:r>
            <w:proofErr w:type="spellStart"/>
            <w:proofErr w:type="gramStart"/>
            <w:r w:rsidRPr="00716081">
              <w:rPr>
                <w:color w:val="000000"/>
                <w:sz w:val="20"/>
                <w:szCs w:val="20"/>
              </w:rPr>
              <w:t>блюд,закусок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,напитков</w:t>
            </w:r>
            <w:proofErr w:type="spellEnd"/>
          </w:p>
          <w:p w14:paraId="7842A2D4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дежурные блюда на выбор</w:t>
            </w:r>
          </w:p>
          <w:p w14:paraId="2F6DA79C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в)5-6 основных диет</w:t>
            </w:r>
          </w:p>
          <w:p w14:paraId="1CC3EA9C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6081">
              <w:rPr>
                <w:color w:val="000000"/>
                <w:sz w:val="20"/>
                <w:szCs w:val="20"/>
              </w:rPr>
              <w:t>мучные,кондитерскиеизделия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,горячие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напитки</w:t>
            </w:r>
          </w:p>
          <w:p w14:paraId="230C1B78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набор блюд за определенную цену</w:t>
            </w:r>
          </w:p>
          <w:p w14:paraId="2286984C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14 Заведующий производством несет ответственность за</w:t>
            </w:r>
          </w:p>
          <w:p w14:paraId="208D5CF3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подбор кадров</w:t>
            </w:r>
          </w:p>
          <w:p w14:paraId="6A3398BD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порядок и чистоту в зале</w:t>
            </w:r>
          </w:p>
          <w:p w14:paraId="587768EB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соблюдение трудового законодательства</w:t>
            </w:r>
          </w:p>
          <w:p w14:paraId="7800EC8A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хозяйственно-финансовую деятельность</w:t>
            </w:r>
          </w:p>
          <w:p w14:paraId="567F5CEC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производственную деятельность</w:t>
            </w:r>
          </w:p>
          <w:p w14:paraId="6F1CAE1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15 Тепловое оборудование</w:t>
            </w:r>
          </w:p>
          <w:p w14:paraId="3A4E7DF8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тестомесильная машина</w:t>
            </w:r>
          </w:p>
          <w:p w14:paraId="70436B22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овощечистка</w:t>
            </w:r>
          </w:p>
          <w:p w14:paraId="6571E199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ванна с подводкой пара</w:t>
            </w:r>
          </w:p>
          <w:p w14:paraId="5CE89A4C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овощерезка</w:t>
            </w:r>
          </w:p>
          <w:p w14:paraId="62744F24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электроплита</w:t>
            </w:r>
          </w:p>
          <w:p w14:paraId="230D09BF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16 Какое оборудование служит для разделения картофеля на фракции</w:t>
            </w:r>
          </w:p>
          <w:p w14:paraId="463BACEB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ванна</w:t>
            </w:r>
          </w:p>
          <w:p w14:paraId="7A65869D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сортировочная машина</w:t>
            </w:r>
          </w:p>
          <w:p w14:paraId="23EA2DAC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конвейер</w:t>
            </w:r>
          </w:p>
          <w:p w14:paraId="69E6E40B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овощеочистительная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машина</w:t>
            </w:r>
          </w:p>
          <w:p w14:paraId="59C75B8D" w14:textId="77777777" w:rsidR="002406BD" w:rsidRPr="00716081" w:rsidRDefault="002406BD" w:rsidP="00752B41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  калибровочная машина</w:t>
            </w:r>
          </w:p>
        </w:tc>
      </w:tr>
      <w:tr w:rsidR="002406BD" w14:paraId="2EDD8DDA" w14:textId="77777777" w:rsidTr="004A3CC8">
        <w:trPr>
          <w:trHeight w:val="12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8F8A3" w14:textId="77777777" w:rsidR="002406BD" w:rsidRDefault="0024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753AA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 решать стандартные и нестандартные профессиональные задачи в области разработки организации питания в организациях общественного питания</w:t>
            </w:r>
          </w:p>
          <w:p w14:paraId="3F41816A" w14:textId="77777777" w:rsidR="002406BD" w:rsidRPr="00716081" w:rsidRDefault="002406BD" w:rsidP="00752B41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A57C" w14:textId="77777777" w:rsidR="002406BD" w:rsidRPr="00716081" w:rsidRDefault="002406BD" w:rsidP="00752B41">
            <w:pPr>
              <w:rPr>
                <w:b/>
                <w:bCs/>
                <w:iCs/>
                <w:sz w:val="20"/>
                <w:szCs w:val="20"/>
              </w:rPr>
            </w:pPr>
            <w:r w:rsidRPr="00716081">
              <w:rPr>
                <w:b/>
                <w:bCs/>
                <w:iCs/>
                <w:sz w:val="20"/>
                <w:szCs w:val="20"/>
              </w:rPr>
              <w:t>Практические задания</w:t>
            </w:r>
          </w:p>
          <w:p w14:paraId="7FEF680D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1</w:t>
            </w:r>
            <w:r w:rsidRPr="00716081">
              <w:rPr>
                <w:color w:val="000000"/>
                <w:sz w:val="20"/>
                <w:szCs w:val="20"/>
              </w:rPr>
              <w:t xml:space="preserve"> Разработать оперативный план работы специализированного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цеха по выпуску полуфабрикатов из рыбы мощностью 2,7 т в сутки. Варианты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заданий представлены в таблице </w:t>
            </w:r>
          </w:p>
          <w:p w14:paraId="1E77AB0B" w14:textId="77777777" w:rsidR="002406BD" w:rsidRPr="00716081" w:rsidRDefault="002406BD" w:rsidP="00752B41">
            <w:pPr>
              <w:rPr>
                <w:sz w:val="20"/>
                <w:szCs w:val="20"/>
              </w:rPr>
            </w:pPr>
          </w:p>
          <w:tbl>
            <w:tblPr>
              <w:tblW w:w="7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1484"/>
              <w:gridCol w:w="1981"/>
              <w:gridCol w:w="1982"/>
            </w:tblGrid>
            <w:tr w:rsidR="002406BD" w:rsidRPr="00F74CB0" w14:paraId="58F80948" w14:textId="77777777" w:rsidTr="00752B41">
              <w:trPr>
                <w:trHeight w:val="253"/>
              </w:trPr>
              <w:tc>
                <w:tcPr>
                  <w:tcW w:w="2478" w:type="dxa"/>
                  <w:vMerge w:val="restart"/>
                  <w:shd w:val="clear" w:color="auto" w:fill="auto"/>
                </w:tcPr>
                <w:p w14:paraId="6FE98342" w14:textId="77777777" w:rsidR="002406BD" w:rsidRPr="00F74CB0" w:rsidRDefault="002406BD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Наименование продуктов</w:t>
                  </w:r>
                </w:p>
              </w:tc>
              <w:tc>
                <w:tcPr>
                  <w:tcW w:w="5447" w:type="dxa"/>
                  <w:gridSpan w:val="3"/>
                  <w:shd w:val="clear" w:color="auto" w:fill="auto"/>
                </w:tcPr>
                <w:p w14:paraId="6C5D7901" w14:textId="77777777" w:rsidR="002406BD" w:rsidRPr="00F74CB0" w:rsidRDefault="002406BD" w:rsidP="00752B41">
                  <w:pPr>
                    <w:shd w:val="clear" w:color="auto" w:fill="FFFFFF"/>
                    <w:rPr>
                      <w:color w:val="000000"/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</w:rPr>
                    <w:t>Процентное соотношение рыбы по видам к массе брутто (удельный вес)</w:t>
                  </w:r>
                </w:p>
              </w:tc>
            </w:tr>
            <w:tr w:rsidR="002406BD" w:rsidRPr="00F74CB0" w14:paraId="02030872" w14:textId="77777777" w:rsidTr="00752B41">
              <w:trPr>
                <w:trHeight w:val="269"/>
              </w:trPr>
              <w:tc>
                <w:tcPr>
                  <w:tcW w:w="2478" w:type="dxa"/>
                  <w:vMerge/>
                  <w:shd w:val="clear" w:color="auto" w:fill="auto"/>
                </w:tcPr>
                <w:p w14:paraId="3E88FAFA" w14:textId="77777777" w:rsidR="002406BD" w:rsidRPr="00F74CB0" w:rsidRDefault="002406BD" w:rsidP="00752B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shd w:val="clear" w:color="auto" w:fill="auto"/>
                </w:tcPr>
                <w:p w14:paraId="28113146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369C05D9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1A99313F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В</w:t>
                  </w:r>
                </w:p>
              </w:tc>
            </w:tr>
            <w:tr w:rsidR="002406BD" w:rsidRPr="00F74CB0" w14:paraId="67052FDE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4967A6A0" w14:textId="77777777" w:rsidR="002406BD" w:rsidRPr="00F74CB0" w:rsidRDefault="002406BD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Белорыбица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28701E39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70442FDE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02ED5C93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2406BD" w:rsidRPr="00F74CB0" w14:paraId="780FBA53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4D0A47E5" w14:textId="77777777" w:rsidR="002406BD" w:rsidRPr="00F74CB0" w:rsidRDefault="002406BD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Судак неразделанный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1E74EA6B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14:paraId="0651D6A1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14:paraId="0CA3841B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406BD" w:rsidRPr="00F74CB0" w14:paraId="05B91CCC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0E6BFD0A" w14:textId="77777777" w:rsidR="002406BD" w:rsidRPr="00F74CB0" w:rsidRDefault="002406BD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крупный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5FD717E9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59BD3716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4AF720FB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2406BD" w:rsidRPr="00F74CB0" w14:paraId="0977AD3B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299268E5" w14:textId="77777777" w:rsidR="002406BD" w:rsidRPr="00F74CB0" w:rsidRDefault="002406BD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70CEE82A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4CAD7E54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36D44C16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2406BD" w:rsidRPr="00F74CB0" w14:paraId="217F0250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4F3D5D9D" w14:textId="77777777" w:rsidR="002406BD" w:rsidRPr="00F74CB0" w:rsidRDefault="002406BD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Треска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003D3E2F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14:paraId="48874500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14:paraId="086EE620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406BD" w:rsidRPr="00F74CB0" w14:paraId="75C08B8B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208882BE" w14:textId="77777777" w:rsidR="002406BD" w:rsidRPr="00F74CB0" w:rsidRDefault="002406BD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300C7809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6965AFE8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7D1A51C9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2406BD" w:rsidRPr="00F74CB0" w14:paraId="0291B074" w14:textId="77777777" w:rsidTr="00752B41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14:paraId="76B659B1" w14:textId="77777777" w:rsidR="002406BD" w:rsidRPr="00F74CB0" w:rsidRDefault="002406BD" w:rsidP="00752B41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Горбуша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4C9BC16D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0E58629E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6FCC1014" w14:textId="77777777" w:rsidR="002406BD" w:rsidRPr="00F74CB0" w:rsidRDefault="002406BD" w:rsidP="00752B41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2A2AF5E2" w14:textId="77777777" w:rsidR="002406BD" w:rsidRPr="00716081" w:rsidRDefault="002406BD" w:rsidP="00752B41">
            <w:pPr>
              <w:rPr>
                <w:sz w:val="20"/>
                <w:szCs w:val="20"/>
              </w:rPr>
            </w:pPr>
          </w:p>
          <w:p w14:paraId="4D27AB3B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Задание № 2 Представить вариант предварительной и исполнительной сервировки стола на одного человека по меню повседневного обеда: </w:t>
            </w:r>
          </w:p>
          <w:p w14:paraId="05E0D5E5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 Холодная закуска из трески горячего копчения </w:t>
            </w:r>
          </w:p>
          <w:p w14:paraId="1D7A7568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2. Салат столичный </w:t>
            </w:r>
          </w:p>
          <w:p w14:paraId="7DF6C7A2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 Солянка донская </w:t>
            </w:r>
          </w:p>
          <w:p w14:paraId="7F557C2C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lastRenderedPageBreak/>
              <w:t xml:space="preserve">4. Горячее рыбное блюдо (предложите блюдо, гарнир) 5. Горячее мясное блюдо (предложите блюдо, гарнир) </w:t>
            </w:r>
          </w:p>
          <w:p w14:paraId="0D899A99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6. Сливки взбитые </w:t>
            </w:r>
          </w:p>
          <w:p w14:paraId="72FCA7BC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7. Чай с лимоном </w:t>
            </w:r>
          </w:p>
          <w:p w14:paraId="61BBD46D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напитки и соответствующую посуду. </w:t>
            </w:r>
          </w:p>
          <w:p w14:paraId="7DD1409F" w14:textId="77777777" w:rsidR="002406BD" w:rsidRPr="00716081" w:rsidRDefault="002406BD" w:rsidP="00752B41">
            <w:pPr>
              <w:jc w:val="center"/>
              <w:rPr>
                <w:sz w:val="20"/>
                <w:szCs w:val="20"/>
              </w:rPr>
            </w:pPr>
          </w:p>
          <w:p w14:paraId="5FA90A99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Задание № 3 Представить вариант предварительной и исполнительной сервировки стола на одного человека по меню обеда: </w:t>
            </w:r>
          </w:p>
          <w:p w14:paraId="73086CB7" w14:textId="77777777" w:rsidR="002406BD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1.Холодная закуска из рыбы (предложите блюдо, гарнир) </w:t>
            </w:r>
          </w:p>
          <w:p w14:paraId="253FA038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2.Холодная закуска из мяса (предложите блюдо, гарнир) </w:t>
            </w:r>
          </w:p>
          <w:p w14:paraId="14F24203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3.Рыбное блюдо (предложите блюдо, гарнир) </w:t>
            </w:r>
          </w:p>
          <w:p w14:paraId="2CDB3360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4.Мясное блюдо (предложите блюдо, гарнир) </w:t>
            </w:r>
          </w:p>
          <w:p w14:paraId="704EABE2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5.Десерт (арбуз)</w:t>
            </w:r>
          </w:p>
          <w:p w14:paraId="1524FE48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 6.Кофе черный </w:t>
            </w:r>
          </w:p>
          <w:p w14:paraId="473BC954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алкогольные и безалкогольные напитки и посуду для них. </w:t>
            </w:r>
          </w:p>
          <w:p w14:paraId="5BA765B1" w14:textId="77777777" w:rsidR="002406BD" w:rsidRPr="00716081" w:rsidRDefault="002406BD" w:rsidP="00752B41">
            <w:pPr>
              <w:jc w:val="center"/>
              <w:rPr>
                <w:sz w:val="20"/>
                <w:szCs w:val="20"/>
              </w:rPr>
            </w:pPr>
          </w:p>
          <w:p w14:paraId="3FF530C3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Задание №4 Рассчитать численный и квалификационный состав официантов для обслуживания банкета с частичным обслуживанием. Количество участников банкета 80 человек. Предложить способы подачи и порядок обслуживания, схему сервировки стола на один фрагмент, составить меню и карту вин. </w:t>
            </w:r>
          </w:p>
          <w:p w14:paraId="3C5C6D2D" w14:textId="77777777" w:rsidR="002406BD" w:rsidRPr="00716081" w:rsidRDefault="002406BD" w:rsidP="00752B41">
            <w:pPr>
              <w:jc w:val="center"/>
              <w:rPr>
                <w:sz w:val="20"/>
                <w:szCs w:val="20"/>
              </w:rPr>
            </w:pPr>
          </w:p>
          <w:p w14:paraId="40D52400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Задание №5 Определить численный и квалификационный состав бригады официантов для обслуживания банкета за столом с полным обслуживанием официантами. Принять число участников банкета 50 человек. Предложить вариант меню и напитков, схему расстановки столов и рассадки гостей, способы подачи и порядок обслуживания официантами. Рассчитать необходимое количество посуды, приборов, белья. </w:t>
            </w:r>
          </w:p>
          <w:p w14:paraId="4BD2E6DF" w14:textId="77777777" w:rsidR="002406BD" w:rsidRPr="00716081" w:rsidRDefault="002406BD" w:rsidP="00752B41">
            <w:pPr>
              <w:rPr>
                <w:sz w:val="20"/>
                <w:szCs w:val="20"/>
              </w:rPr>
            </w:pPr>
          </w:p>
          <w:p w14:paraId="74EFCECD" w14:textId="77777777" w:rsidR="002406BD" w:rsidRPr="000E531C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№6 Схематично изобразить сервировку стола на банкете (8 человек) за столом с полным обслуживанием официантами (обед), в расчете на одного посетителя, если по меню предусмотрена подача следующих блюд и закусок: 1.Икра зернистая</w:t>
            </w:r>
            <w:r>
              <w:rPr>
                <w:sz w:val="20"/>
                <w:szCs w:val="20"/>
              </w:rPr>
              <w:t xml:space="preserve"> </w:t>
            </w:r>
            <w:r w:rsidRPr="00716081">
              <w:rPr>
                <w:sz w:val="20"/>
                <w:szCs w:val="20"/>
              </w:rPr>
              <w:t>2.Ассорти рыбное 3.Овощи натуральные 4.Грибы, запеченные в сметанном соусе 5.Бульон с расстегаем 34 6.Лангет с картофелем жареным из вареного 7.Кофе черный с лимоном Подобрать ассортимент напитков и винно-водочных изделий к блюдам, а также посуду для них. Рассчитать необходимое количество посуды, приборов, белья для подачи и еды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2406BD" w14:paraId="3E8CFD13" w14:textId="77777777" w:rsidTr="004A3CC8">
        <w:trPr>
          <w:trHeight w:val="151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7B5F2" w14:textId="77777777" w:rsidR="002406BD" w:rsidRDefault="0024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BBEE9" w14:textId="77777777" w:rsidR="002406BD" w:rsidRPr="00716081" w:rsidRDefault="002406BD" w:rsidP="00752B41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-основными практическими навыками в области организации производства и обслуживания на предприятиях общественного питания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7BABF" w14:textId="77777777" w:rsidR="002406BD" w:rsidRPr="00716081" w:rsidRDefault="002406BD" w:rsidP="00752B41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16081">
              <w:rPr>
                <w:b/>
                <w:bCs/>
                <w:color w:val="000000"/>
                <w:sz w:val="20"/>
                <w:szCs w:val="20"/>
              </w:rPr>
              <w:t>Решение ситуационных задач</w:t>
            </w:r>
          </w:p>
          <w:p w14:paraId="22D423E1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№1.</w:t>
            </w:r>
          </w:p>
          <w:p w14:paraId="3F713732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Компания планирует открыть сеть ресторанов быстрого питания. Какие блюда вы непременно включили бы в меню этих ресторанов, чтобы выделить их из общей массы конкурентов и завоевать симпатии потенциальных клиентов? Примечание: причины, по которым вы собираетесь включить в меню то или иное блюдо, должны быть обоснованы.</w:t>
            </w:r>
          </w:p>
          <w:p w14:paraId="755F457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62F7D671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№2.</w:t>
            </w:r>
          </w:p>
          <w:p w14:paraId="58EA978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Крупная фирма собирается открыть ресторан быстрого питания в Москве. Какие факторы макросреды она должна учесть? Проведите анализ рынка на предмет выявления основных конкурентов компании. При анализе конкурентной среды необходимо выяснить примерно следующий перечень вопросов:</w:t>
            </w:r>
          </w:p>
          <w:p w14:paraId="3AC3CDCA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кто основные конкуренты;</w:t>
            </w:r>
          </w:p>
          <w:p w14:paraId="04BA9D9F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стратегия конкурентов;</w:t>
            </w:r>
          </w:p>
          <w:p w14:paraId="063D8B12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оргструктура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и менеджмент;</w:t>
            </w:r>
          </w:p>
          <w:p w14:paraId="020CEEC2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финансовое состояние;</w:t>
            </w:r>
          </w:p>
          <w:p w14:paraId="45304B5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- маркетинговая и рекламная стратегия конкурентов;</w:t>
            </w:r>
          </w:p>
          <w:p w14:paraId="68C616CD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методы, используемые в конкурентной борьбе;</w:t>
            </w:r>
          </w:p>
          <w:p w14:paraId="1265A60B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комплекс оказываемых услуг.</w:t>
            </w:r>
          </w:p>
          <w:p w14:paraId="609FB93A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В связи с расширением дилерской сети ресторанов, компания провела обучение персонала в количестве 10 чел. Расходы на обучение одного специалиста в области маркетинга – 2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. ед. Продолжительность влияния программы обучения на производительность труда составила, по предварительным расчетам, 5 лет. Стоимостная оценка расхождения в производительности труда лучших и средних работников в отделе маркетинга составила 3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. ед.</w:t>
            </w:r>
          </w:p>
          <w:p w14:paraId="6A91DFFA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Определить, на какие параметры работы фирмы будут влиять результаты обучения работников.</w:t>
            </w:r>
          </w:p>
          <w:p w14:paraId="794A67F6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Рассчитать эффект влияния программы обучения на повышение производительности труда.</w:t>
            </w:r>
          </w:p>
          <w:p w14:paraId="36834905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65951A02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№4.</w:t>
            </w:r>
          </w:p>
          <w:p w14:paraId="2413ACB9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Допустим, один Ваш подчиненный (официант, бармен, повар) ошибочно, в связи с недостаточным опытом, допустил ошибку, в связи с чем ресторан упустил крупного влиятельного клиента. Другой – аналогично привлек клиента, получив за это вознаграждение. В первом случае компания упустила существенную выгоду,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другом – получила значительную прибыль. Опишите Вашу реакцию и действия в первой и второй ситуации.</w:t>
            </w:r>
          </w:p>
          <w:p w14:paraId="21D6019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2A06A850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№5.</w:t>
            </w:r>
          </w:p>
          <w:p w14:paraId="5C73C4FA" w14:textId="77777777" w:rsidR="002406BD" w:rsidRPr="00716081" w:rsidRDefault="002406BD" w:rsidP="00752B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Допустим, Вы хотите опросить потребителей об их реакции на новый ресторан.</w:t>
            </w:r>
          </w:p>
          <w:p w14:paraId="60588256" w14:textId="77777777" w:rsidR="002406BD" w:rsidRPr="00716081" w:rsidRDefault="002406BD" w:rsidP="00752B41">
            <w:pPr>
              <w:shd w:val="clear" w:color="auto" w:fill="FFFFFF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716081">
              <w:rPr>
                <w:color w:val="000000"/>
                <w:sz w:val="20"/>
                <w:szCs w:val="20"/>
              </w:rPr>
              <w:t>Предлагается провести это интервью якобы от имени несуществующего Института по исследованию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маркетинга? Как Вы поступите?</w:t>
            </w:r>
          </w:p>
        </w:tc>
      </w:tr>
    </w:tbl>
    <w:p w14:paraId="41D5A7F4" w14:textId="77777777" w:rsidR="00A866C2" w:rsidRDefault="00A866C2">
      <w:pPr>
        <w:rPr>
          <w:sz w:val="22"/>
          <w:szCs w:val="22"/>
        </w:rPr>
      </w:pPr>
    </w:p>
    <w:p w14:paraId="3C99249E" w14:textId="77777777" w:rsidR="00A866C2" w:rsidRDefault="00A866C2">
      <w:pPr>
        <w:pStyle w:val="15"/>
        <w:widowControl w:val="0"/>
        <w:suppressAutoHyphens w:val="0"/>
        <w:spacing w:before="0" w:after="0"/>
        <w:ind w:firstLine="567"/>
        <w:jc w:val="both"/>
      </w:pPr>
    </w:p>
    <w:p w14:paraId="5A1E873B" w14:textId="77777777" w:rsidR="00A866C2" w:rsidRDefault="00330FBC">
      <w:pPr>
        <w:ind w:firstLine="709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14:paraId="6036C75C" w14:textId="77777777" w:rsidR="00A866C2" w:rsidRDefault="00330FBC">
      <w:pPr>
        <w:tabs>
          <w:tab w:val="left" w:pos="567"/>
          <w:tab w:val="left" w:pos="709"/>
        </w:tabs>
        <w:jc w:val="both"/>
        <w:rPr>
          <w:b/>
        </w:rPr>
      </w:pPr>
      <w:r>
        <w:tab/>
      </w:r>
    </w:p>
    <w:p w14:paraId="308B07F6" w14:textId="77777777" w:rsidR="00A866C2" w:rsidRDefault="00330FBC">
      <w:pPr>
        <w:ind w:firstLine="709"/>
        <w:contextualSpacing/>
        <w:jc w:val="both"/>
      </w:pPr>
      <w:r>
        <w:t>Промежуточная аттестация по дисциплине «Организация производства и обслуживания на предприятиях общественного питания»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14:paraId="60BD45A7" w14:textId="77777777" w:rsidR="00A866C2" w:rsidRDefault="00330FBC">
      <w:pPr>
        <w:ind w:firstLine="709"/>
        <w:contextualSpacing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5825F6FA" w14:textId="77777777" w:rsidR="00A866C2" w:rsidRDefault="00330FBC">
      <w:pPr>
        <w:ind w:firstLine="709"/>
        <w:contextualSpacing/>
        <w:jc w:val="both"/>
        <w:rPr>
          <w:b/>
        </w:rPr>
      </w:pPr>
      <w:r>
        <w:rPr>
          <w:b/>
        </w:rPr>
        <w:t>Показатели и критерии оценивания экзамена:</w:t>
      </w:r>
    </w:p>
    <w:p w14:paraId="4380B075" w14:textId="77777777" w:rsidR="00A866C2" w:rsidRDefault="00330FBC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3AFE57F7" w14:textId="77777777" w:rsidR="00A866C2" w:rsidRDefault="00330FBC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A8161F1" w14:textId="77777777" w:rsidR="00A866C2" w:rsidRDefault="00330FBC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сформированности компетенций: в ходе контрольных мероприятий </w:t>
      </w:r>
      <w:r>
        <w:lastRenderedPageBreak/>
        <w:t>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09731C4" w14:textId="77777777" w:rsidR="00A866C2" w:rsidRDefault="00330FBC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35D1687" w14:textId="77777777" w:rsidR="00A866C2" w:rsidRDefault="00330FBC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5360937" w14:textId="77777777" w:rsidR="00A866C2" w:rsidRDefault="00A866C2">
      <w:pPr>
        <w:pStyle w:val="15"/>
        <w:widowControl w:val="0"/>
        <w:suppressAutoHyphens w:val="0"/>
        <w:spacing w:before="0" w:after="0"/>
        <w:contextualSpacing/>
        <w:jc w:val="both"/>
      </w:pPr>
    </w:p>
    <w:p w14:paraId="450C6A75" w14:textId="77777777" w:rsidR="00A866C2" w:rsidRDefault="00330FBC">
      <w:pPr>
        <w:ind w:firstLine="709"/>
        <w:contextualSpacing/>
        <w:jc w:val="both"/>
        <w:rPr>
          <w:b/>
        </w:rPr>
      </w:pPr>
      <w:r>
        <w:rPr>
          <w:b/>
        </w:rPr>
        <w:t>Показатели и критерии оценивания курсовой работы:</w:t>
      </w:r>
    </w:p>
    <w:p w14:paraId="085CDE6D" w14:textId="77777777" w:rsidR="00A866C2" w:rsidRDefault="00330FBC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6DCDBFDB" w14:textId="77777777" w:rsidR="00A866C2" w:rsidRDefault="00330FBC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0946209C" w14:textId="77777777" w:rsidR="00A866C2" w:rsidRDefault="00330FBC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625DB173" w14:textId="77777777" w:rsidR="00A866C2" w:rsidRDefault="00330FBC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3F6D6C22" w14:textId="77777777" w:rsidR="00A866C2" w:rsidRDefault="00330FBC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63DA28A5" w14:textId="77777777" w:rsidR="00A866C2" w:rsidRDefault="00A866C2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p w14:paraId="4356290B" w14:textId="77777777" w:rsidR="00E76EB1" w:rsidRDefault="00E76EB1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p w14:paraId="5B716270" w14:textId="77777777" w:rsidR="00A866C2" w:rsidRPr="00E20F48" w:rsidRDefault="00330FBC">
      <w:pPr>
        <w:pStyle w:val="11"/>
        <w:ind w:firstLine="709"/>
        <w:contextualSpacing/>
        <w:rPr>
          <w:rStyle w:val="FontStyle31"/>
          <w:rFonts w:ascii="Times New Roman" w:hAnsi="Times New Roman" w:cs="Times New Roman"/>
          <w:b/>
          <w:i w:val="0"/>
          <w:spacing w:val="-4"/>
          <w:sz w:val="24"/>
          <w:szCs w:val="24"/>
        </w:rPr>
      </w:pPr>
      <w:r w:rsidRPr="00E20F48">
        <w:rPr>
          <w:rStyle w:val="FontStyle32"/>
          <w:b/>
          <w:i/>
          <w:spacing w:val="-4"/>
          <w:sz w:val="24"/>
          <w:szCs w:val="24"/>
        </w:rPr>
        <w:t xml:space="preserve">8 </w:t>
      </w:r>
      <w:r w:rsidRPr="00E20F48">
        <w:rPr>
          <w:rStyle w:val="FontStyle31"/>
          <w:rFonts w:ascii="Times New Roman" w:hAnsi="Times New Roman" w:cs="Times New Roman"/>
          <w:b/>
          <w:i w:val="0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27DA3B8E" w14:textId="77777777" w:rsidR="00A866C2" w:rsidRDefault="00A866C2"/>
    <w:p w14:paraId="7A2B7A65" w14:textId="77777777" w:rsidR="00A866C2" w:rsidRPr="0087079A" w:rsidRDefault="00330FBC" w:rsidP="0087079A">
      <w:pPr>
        <w:pStyle w:val="Style10"/>
        <w:widowControl/>
        <w:ind w:firstLine="540"/>
        <w:jc w:val="both"/>
      </w:pPr>
      <w:r w:rsidRPr="0087079A">
        <w:rPr>
          <w:rStyle w:val="FontStyle18"/>
          <w:sz w:val="24"/>
          <w:szCs w:val="24"/>
        </w:rPr>
        <w:t xml:space="preserve">а) Основная </w:t>
      </w:r>
      <w:r w:rsidRPr="0087079A">
        <w:rPr>
          <w:rStyle w:val="FontStyle22"/>
          <w:b/>
          <w:sz w:val="24"/>
          <w:szCs w:val="24"/>
        </w:rPr>
        <w:t>литература:</w:t>
      </w:r>
    </w:p>
    <w:p w14:paraId="71035D4A" w14:textId="77777777" w:rsidR="00A866C2" w:rsidRPr="0087079A" w:rsidRDefault="00A866C2" w:rsidP="0087079A">
      <w:pPr>
        <w:contextualSpacing/>
        <w:jc w:val="both"/>
      </w:pPr>
    </w:p>
    <w:p w14:paraId="291ECF9A" w14:textId="77777777" w:rsidR="0087079A" w:rsidRPr="00025D29" w:rsidRDefault="0087079A" w:rsidP="00025D29">
      <w:pPr>
        <w:ind w:firstLine="539"/>
        <w:jc w:val="both"/>
        <w:rPr>
          <w:shd w:val="clear" w:color="auto" w:fill="F2F2F2"/>
        </w:rPr>
      </w:pPr>
      <w:r>
        <w:t xml:space="preserve">1 </w:t>
      </w:r>
      <w:r w:rsidRPr="0087079A">
        <w:t xml:space="preserve">Любецкая, Т.Р. Организация обслуживания в индустрии </w:t>
      </w:r>
      <w:proofErr w:type="gramStart"/>
      <w:r w:rsidRPr="0087079A">
        <w:t>питания :</w:t>
      </w:r>
      <w:proofErr w:type="gramEnd"/>
      <w:r w:rsidRPr="0087079A">
        <w:t xml:space="preserve"> учебник / Т.Р. Любецкая. — Санкт-</w:t>
      </w:r>
      <w:proofErr w:type="gramStart"/>
      <w:r w:rsidRPr="0087079A">
        <w:t>Петербург :</w:t>
      </w:r>
      <w:proofErr w:type="gramEnd"/>
      <w:r w:rsidRPr="0087079A">
        <w:t xml:space="preserve"> Лань, 2019. — 308 с. — ISBN 978-5-8114-3754-2. — </w:t>
      </w:r>
      <w:proofErr w:type="gramStart"/>
      <w:r w:rsidRPr="00025D29">
        <w:t>Текст :</w:t>
      </w:r>
      <w:proofErr w:type="gramEnd"/>
      <w:r w:rsidRPr="00025D29">
        <w:t xml:space="preserve"> электронный // Электронно-библиотечная система «Лань» : [сайт]. — URL: </w:t>
      </w:r>
      <w:hyperlink r:id="rId11" w:history="1">
        <w:r w:rsidR="00025D29" w:rsidRPr="00025D29">
          <w:rPr>
            <w:rStyle w:val="af8"/>
          </w:rPr>
          <w:t>https://e.lanbook.com/book/123665</w:t>
        </w:r>
      </w:hyperlink>
      <w:r w:rsidR="00025D29" w:rsidRPr="00025D29">
        <w:t xml:space="preserve"> </w:t>
      </w:r>
      <w:r w:rsidRPr="00025D29">
        <w:t xml:space="preserve"> (дата обращения: 03.11.2019). </w:t>
      </w:r>
    </w:p>
    <w:p w14:paraId="1E0F1A31" w14:textId="77777777" w:rsidR="0087079A" w:rsidRPr="00025D29" w:rsidRDefault="0087079A" w:rsidP="00025D29">
      <w:pPr>
        <w:ind w:firstLine="539"/>
        <w:jc w:val="both"/>
        <w:rPr>
          <w:color w:val="333333"/>
          <w:shd w:val="clear" w:color="auto" w:fill="FFFFFF"/>
        </w:rPr>
      </w:pPr>
      <w:r w:rsidRPr="00025D29">
        <w:rPr>
          <w:iCs/>
          <w:color w:val="333333"/>
          <w:shd w:val="clear" w:color="auto" w:fill="FFFFFF"/>
        </w:rPr>
        <w:t xml:space="preserve">3 </w:t>
      </w:r>
      <w:proofErr w:type="spellStart"/>
      <w:r w:rsidR="00025D29" w:rsidRPr="00025D29">
        <w:rPr>
          <w:i/>
          <w:iCs/>
          <w:color w:val="000000"/>
          <w:shd w:val="clear" w:color="auto" w:fill="FFFFFF"/>
        </w:rPr>
        <w:t>Сологубова</w:t>
      </w:r>
      <w:proofErr w:type="spellEnd"/>
      <w:r w:rsidR="00025D29" w:rsidRPr="00025D29">
        <w:rPr>
          <w:i/>
          <w:iCs/>
          <w:color w:val="000000"/>
          <w:shd w:val="clear" w:color="auto" w:fill="FFFFFF"/>
        </w:rPr>
        <w:t>, Г. С. </w:t>
      </w:r>
      <w:r w:rsidR="00025D29" w:rsidRPr="00025D29">
        <w:rPr>
          <w:color w:val="000000"/>
          <w:shd w:val="clear" w:color="auto" w:fill="FFFFFF"/>
        </w:rPr>
        <w:t xml:space="preserve"> Организация производства и обслуживания на предприятиях общественного </w:t>
      </w:r>
      <w:proofErr w:type="gramStart"/>
      <w:r w:rsidR="00025D29" w:rsidRPr="00025D29">
        <w:rPr>
          <w:color w:val="000000"/>
          <w:shd w:val="clear" w:color="auto" w:fill="FFFFFF"/>
        </w:rPr>
        <w:t>питания :</w:t>
      </w:r>
      <w:proofErr w:type="gramEnd"/>
      <w:r w:rsidR="00025D29" w:rsidRPr="00025D29">
        <w:rPr>
          <w:color w:val="000000"/>
          <w:shd w:val="clear" w:color="auto" w:fill="FFFFFF"/>
        </w:rPr>
        <w:t xml:space="preserve"> учебник для академического бакалавриата / Г. С. </w:t>
      </w:r>
      <w:proofErr w:type="spellStart"/>
      <w:r w:rsidR="00025D29" w:rsidRPr="00025D29">
        <w:rPr>
          <w:color w:val="000000"/>
          <w:shd w:val="clear" w:color="auto" w:fill="FFFFFF"/>
        </w:rPr>
        <w:t>Сологубова</w:t>
      </w:r>
      <w:proofErr w:type="spellEnd"/>
      <w:r w:rsidR="00025D29" w:rsidRPr="00025D29">
        <w:rPr>
          <w:color w:val="000000"/>
          <w:shd w:val="clear" w:color="auto" w:fill="FFFFFF"/>
        </w:rPr>
        <w:t xml:space="preserve">. — 3-е изд., </w:t>
      </w:r>
      <w:proofErr w:type="spellStart"/>
      <w:r w:rsidR="00025D29" w:rsidRPr="00025D29">
        <w:rPr>
          <w:color w:val="000000"/>
          <w:shd w:val="clear" w:color="auto" w:fill="FFFFFF"/>
        </w:rPr>
        <w:t>испр</w:t>
      </w:r>
      <w:proofErr w:type="spellEnd"/>
      <w:r w:rsidR="00025D29" w:rsidRPr="00025D29">
        <w:rPr>
          <w:color w:val="000000"/>
          <w:shd w:val="clear" w:color="auto" w:fill="FFFFFF"/>
        </w:rPr>
        <w:t xml:space="preserve">. и доп. — </w:t>
      </w:r>
      <w:proofErr w:type="gramStart"/>
      <w:r w:rsidR="00025D29" w:rsidRPr="00025D29">
        <w:rPr>
          <w:color w:val="000000"/>
          <w:shd w:val="clear" w:color="auto" w:fill="FFFFFF"/>
        </w:rPr>
        <w:t>Москва :</w:t>
      </w:r>
      <w:proofErr w:type="gramEnd"/>
      <w:r w:rsidR="00025D29" w:rsidRPr="00025D29">
        <w:rPr>
          <w:color w:val="000000"/>
          <w:shd w:val="clear" w:color="auto" w:fill="FFFFFF"/>
        </w:rPr>
        <w:t xml:space="preserve"> Издательство </w:t>
      </w:r>
      <w:proofErr w:type="spellStart"/>
      <w:r w:rsidR="00025D29" w:rsidRPr="00025D29">
        <w:rPr>
          <w:color w:val="000000"/>
          <w:shd w:val="clear" w:color="auto" w:fill="FFFFFF"/>
        </w:rPr>
        <w:t>Юрайт</w:t>
      </w:r>
      <w:proofErr w:type="spellEnd"/>
      <w:r w:rsidR="00025D29" w:rsidRPr="00025D29">
        <w:rPr>
          <w:color w:val="000000"/>
          <w:shd w:val="clear" w:color="auto" w:fill="FFFFFF"/>
        </w:rPr>
        <w:t xml:space="preserve">, 2019. — 332 с. — (Бакалавр. Академический курс). — ISBN 978-5-534-09303-2. — </w:t>
      </w:r>
      <w:proofErr w:type="gramStart"/>
      <w:r w:rsidR="00025D29" w:rsidRPr="00025D29">
        <w:rPr>
          <w:color w:val="000000"/>
          <w:shd w:val="clear" w:color="auto" w:fill="FFFFFF"/>
        </w:rPr>
        <w:t>Текст :</w:t>
      </w:r>
      <w:proofErr w:type="gramEnd"/>
      <w:r w:rsidR="00025D29" w:rsidRPr="00025D2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="00025D29" w:rsidRPr="00025D29">
        <w:rPr>
          <w:color w:val="000000"/>
          <w:shd w:val="clear" w:color="auto" w:fill="FFFFFF"/>
        </w:rPr>
        <w:t>Юрайт</w:t>
      </w:r>
      <w:proofErr w:type="spellEnd"/>
      <w:r w:rsidR="00025D29" w:rsidRPr="00025D29">
        <w:rPr>
          <w:color w:val="000000"/>
          <w:shd w:val="clear" w:color="auto" w:fill="FFFFFF"/>
        </w:rPr>
        <w:t xml:space="preserve"> [сайт]. — URL: </w:t>
      </w:r>
      <w:hyperlink r:id="rId12" w:tgtFrame="_blank" w:history="1">
        <w:r w:rsidR="00025D29" w:rsidRPr="00025D29">
          <w:rPr>
            <w:rStyle w:val="af8"/>
            <w:color w:val="486C97"/>
            <w:shd w:val="clear" w:color="auto" w:fill="FFFFFF"/>
          </w:rPr>
          <w:t>https://urait.ru/bcode/427592</w:t>
        </w:r>
      </w:hyperlink>
      <w:r w:rsidR="00025D29" w:rsidRPr="00025D29">
        <w:rPr>
          <w:color w:val="000000"/>
          <w:shd w:val="clear" w:color="auto" w:fill="FFFFFF"/>
        </w:rPr>
        <w:t> (дата обращения: 01.09.2020).</w:t>
      </w:r>
    </w:p>
    <w:p w14:paraId="446C9C12" w14:textId="77777777" w:rsidR="0087079A" w:rsidRPr="0087079A" w:rsidRDefault="0087079A" w:rsidP="0087079A">
      <w:pPr>
        <w:contextualSpacing/>
        <w:jc w:val="both"/>
      </w:pPr>
    </w:p>
    <w:p w14:paraId="15AC4951" w14:textId="77777777" w:rsidR="00A866C2" w:rsidRPr="00E76EB1" w:rsidRDefault="00330FBC" w:rsidP="0087079A">
      <w:pPr>
        <w:ind w:firstLine="540"/>
        <w:contextualSpacing/>
        <w:jc w:val="both"/>
        <w:rPr>
          <w:b/>
        </w:rPr>
      </w:pPr>
      <w:r w:rsidRPr="00E76EB1">
        <w:rPr>
          <w:b/>
        </w:rPr>
        <w:t xml:space="preserve">б) Дополнительная литература: </w:t>
      </w:r>
    </w:p>
    <w:p w14:paraId="0D8555B0" w14:textId="77777777" w:rsidR="0087079A" w:rsidRPr="00E76EB1" w:rsidRDefault="0087079A" w:rsidP="0087079A">
      <w:pPr>
        <w:ind w:firstLine="540"/>
        <w:contextualSpacing/>
        <w:jc w:val="both"/>
        <w:rPr>
          <w:b/>
        </w:rPr>
      </w:pPr>
    </w:p>
    <w:p w14:paraId="4F34E953" w14:textId="77777777" w:rsidR="0087079A" w:rsidRPr="00E76EB1" w:rsidRDefault="0087079A" w:rsidP="0087079A">
      <w:pPr>
        <w:ind w:firstLine="540"/>
        <w:jc w:val="both"/>
        <w:rPr>
          <w:shd w:val="clear" w:color="auto" w:fill="FFFFFF"/>
        </w:rPr>
      </w:pPr>
      <w:r w:rsidRPr="00E76EB1">
        <w:rPr>
          <w:shd w:val="clear" w:color="auto" w:fill="FFFFFF"/>
        </w:rPr>
        <w:t xml:space="preserve">1 Артемова, Е.Н. Бортовое </w:t>
      </w:r>
      <w:proofErr w:type="gramStart"/>
      <w:r w:rsidRPr="00E76EB1">
        <w:rPr>
          <w:shd w:val="clear" w:color="auto" w:fill="FFFFFF"/>
        </w:rPr>
        <w:t>питание :</w:t>
      </w:r>
      <w:proofErr w:type="gramEnd"/>
      <w:r w:rsidRPr="00E76EB1">
        <w:rPr>
          <w:shd w:val="clear" w:color="auto" w:fill="FFFFFF"/>
        </w:rPr>
        <w:t xml:space="preserve"> учебное пособие / Е.Н. Артемова. — Санкт-</w:t>
      </w:r>
      <w:proofErr w:type="gramStart"/>
      <w:r w:rsidRPr="00E76EB1">
        <w:rPr>
          <w:shd w:val="clear" w:color="auto" w:fill="FFFFFF"/>
        </w:rPr>
        <w:t>Петербург :</w:t>
      </w:r>
      <w:proofErr w:type="gramEnd"/>
      <w:r w:rsidRPr="00E76EB1">
        <w:rPr>
          <w:shd w:val="clear" w:color="auto" w:fill="FFFFFF"/>
        </w:rPr>
        <w:t xml:space="preserve"> Лань, 2017. — 188 с. — ISBN 978-5-8114-2265-4. — </w:t>
      </w:r>
      <w:proofErr w:type="gramStart"/>
      <w:r w:rsidRPr="00E76EB1">
        <w:rPr>
          <w:shd w:val="clear" w:color="auto" w:fill="FFFFFF"/>
        </w:rPr>
        <w:t>Текст :</w:t>
      </w:r>
      <w:proofErr w:type="gramEnd"/>
      <w:r w:rsidRPr="00E76EB1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13" w:history="1">
        <w:r w:rsidR="00025D29" w:rsidRPr="005B709E">
          <w:rPr>
            <w:rStyle w:val="af8"/>
            <w:shd w:val="clear" w:color="auto" w:fill="FFFFFF"/>
          </w:rPr>
          <w:t>https://e.lanbook.com/book/89937</w:t>
        </w:r>
      </w:hyperlink>
      <w:r w:rsidR="00025D29">
        <w:rPr>
          <w:shd w:val="clear" w:color="auto" w:fill="FFFFFF"/>
        </w:rPr>
        <w:t xml:space="preserve"> </w:t>
      </w:r>
      <w:r w:rsidRPr="00E76EB1">
        <w:rPr>
          <w:shd w:val="clear" w:color="auto" w:fill="FFFFFF"/>
        </w:rPr>
        <w:t xml:space="preserve"> </w:t>
      </w:r>
      <w:r w:rsidRPr="00E76EB1">
        <w:rPr>
          <w:shd w:val="clear" w:color="auto" w:fill="FFFFFF"/>
        </w:rPr>
        <w:lastRenderedPageBreak/>
        <w:t xml:space="preserve">(дата обращения: 29.01.2020). </w:t>
      </w:r>
    </w:p>
    <w:p w14:paraId="3BE7EB52" w14:textId="77777777" w:rsidR="0087079A" w:rsidRPr="00025D29" w:rsidRDefault="0087079A" w:rsidP="00025D29">
      <w:pPr>
        <w:ind w:firstLine="540"/>
        <w:jc w:val="both"/>
        <w:rPr>
          <w:shd w:val="clear" w:color="auto" w:fill="FFFFFF"/>
        </w:rPr>
      </w:pPr>
      <w:r w:rsidRPr="00025D29">
        <w:rPr>
          <w:iCs/>
          <w:shd w:val="clear" w:color="auto" w:fill="FFFFFF"/>
        </w:rPr>
        <w:t xml:space="preserve">2. </w:t>
      </w:r>
      <w:proofErr w:type="spellStart"/>
      <w:r w:rsidR="00025D29" w:rsidRPr="00025D29">
        <w:rPr>
          <w:i/>
          <w:iCs/>
          <w:color w:val="000000"/>
          <w:shd w:val="clear" w:color="auto" w:fill="FFFFFF"/>
        </w:rPr>
        <w:t>Бураковская</w:t>
      </w:r>
      <w:proofErr w:type="spellEnd"/>
      <w:r w:rsidR="00025D29" w:rsidRPr="00025D29">
        <w:rPr>
          <w:i/>
          <w:iCs/>
          <w:color w:val="000000"/>
          <w:shd w:val="clear" w:color="auto" w:fill="FFFFFF"/>
        </w:rPr>
        <w:t>, Н. В. </w:t>
      </w:r>
      <w:r w:rsidR="00025D29" w:rsidRPr="00025D29">
        <w:rPr>
          <w:color w:val="000000"/>
          <w:shd w:val="clear" w:color="auto" w:fill="FFFFFF"/>
        </w:rPr>
        <w:t xml:space="preserve"> Обслуживание в гостиничном комплексе особых категорий </w:t>
      </w:r>
      <w:proofErr w:type="gramStart"/>
      <w:r w:rsidR="00025D29" w:rsidRPr="00025D29">
        <w:rPr>
          <w:color w:val="000000"/>
          <w:shd w:val="clear" w:color="auto" w:fill="FFFFFF"/>
        </w:rPr>
        <w:t>клиентов :</w:t>
      </w:r>
      <w:proofErr w:type="gramEnd"/>
      <w:r w:rsidR="00025D29" w:rsidRPr="00025D29">
        <w:rPr>
          <w:color w:val="000000"/>
          <w:shd w:val="clear" w:color="auto" w:fill="FFFFFF"/>
        </w:rPr>
        <w:t xml:space="preserve"> учебное пособие для академического бакалавриата / Н. В. </w:t>
      </w:r>
      <w:proofErr w:type="spellStart"/>
      <w:r w:rsidR="00025D29" w:rsidRPr="00025D29">
        <w:rPr>
          <w:color w:val="000000"/>
          <w:shd w:val="clear" w:color="auto" w:fill="FFFFFF"/>
        </w:rPr>
        <w:t>Бураковская</w:t>
      </w:r>
      <w:proofErr w:type="spellEnd"/>
      <w:r w:rsidR="00025D29" w:rsidRPr="00025D29">
        <w:rPr>
          <w:color w:val="000000"/>
          <w:shd w:val="clear" w:color="auto" w:fill="FFFFFF"/>
        </w:rPr>
        <w:t xml:space="preserve">, О. В. Лукина, Ю. Р. Солодовникова. — 2-е изд. — </w:t>
      </w:r>
      <w:proofErr w:type="gramStart"/>
      <w:r w:rsidR="00025D29" w:rsidRPr="00025D29">
        <w:rPr>
          <w:color w:val="000000"/>
          <w:shd w:val="clear" w:color="auto" w:fill="FFFFFF"/>
        </w:rPr>
        <w:t>Москва :</w:t>
      </w:r>
      <w:proofErr w:type="gramEnd"/>
      <w:r w:rsidR="00025D29" w:rsidRPr="00025D29">
        <w:rPr>
          <w:color w:val="000000"/>
          <w:shd w:val="clear" w:color="auto" w:fill="FFFFFF"/>
        </w:rPr>
        <w:t xml:space="preserve"> Издательство </w:t>
      </w:r>
      <w:proofErr w:type="spellStart"/>
      <w:r w:rsidR="00025D29" w:rsidRPr="00025D29">
        <w:rPr>
          <w:color w:val="000000"/>
          <w:shd w:val="clear" w:color="auto" w:fill="FFFFFF"/>
        </w:rPr>
        <w:t>Юрайт</w:t>
      </w:r>
      <w:proofErr w:type="spellEnd"/>
      <w:r w:rsidR="00025D29" w:rsidRPr="00025D29">
        <w:rPr>
          <w:color w:val="000000"/>
          <w:shd w:val="clear" w:color="auto" w:fill="FFFFFF"/>
        </w:rPr>
        <w:t xml:space="preserve">, 2019 ; Омск : Изд-во </w:t>
      </w:r>
      <w:proofErr w:type="spellStart"/>
      <w:r w:rsidR="00025D29" w:rsidRPr="00025D29">
        <w:rPr>
          <w:color w:val="000000"/>
          <w:shd w:val="clear" w:color="auto" w:fill="FFFFFF"/>
        </w:rPr>
        <w:t>ОмГТУ</w:t>
      </w:r>
      <w:proofErr w:type="spellEnd"/>
      <w:r w:rsidR="00025D29" w:rsidRPr="00025D29">
        <w:rPr>
          <w:color w:val="000000"/>
          <w:shd w:val="clear" w:color="auto" w:fill="FFFFFF"/>
        </w:rPr>
        <w:t xml:space="preserve">. — 98 с. — (Университеты России). — ISBN 978-5-534-11735-6 (Издательство </w:t>
      </w:r>
      <w:proofErr w:type="spellStart"/>
      <w:r w:rsidR="00025D29" w:rsidRPr="00025D29">
        <w:rPr>
          <w:color w:val="000000"/>
          <w:shd w:val="clear" w:color="auto" w:fill="FFFFFF"/>
        </w:rPr>
        <w:t>Юрайт</w:t>
      </w:r>
      <w:proofErr w:type="spellEnd"/>
      <w:r w:rsidR="00025D29" w:rsidRPr="00025D29">
        <w:rPr>
          <w:color w:val="000000"/>
          <w:shd w:val="clear" w:color="auto" w:fill="FFFFFF"/>
        </w:rPr>
        <w:t xml:space="preserve">). — ISBN 978-5-8149-2644-9 (Изд-во </w:t>
      </w:r>
      <w:proofErr w:type="spellStart"/>
      <w:r w:rsidR="00025D29" w:rsidRPr="00025D29">
        <w:rPr>
          <w:color w:val="000000"/>
          <w:shd w:val="clear" w:color="auto" w:fill="FFFFFF"/>
        </w:rPr>
        <w:t>ОмГТУ</w:t>
      </w:r>
      <w:proofErr w:type="spellEnd"/>
      <w:r w:rsidR="00025D29" w:rsidRPr="00025D29">
        <w:rPr>
          <w:color w:val="000000"/>
          <w:shd w:val="clear" w:color="auto" w:fill="FFFFFF"/>
        </w:rPr>
        <w:t xml:space="preserve">). — </w:t>
      </w:r>
      <w:proofErr w:type="gramStart"/>
      <w:r w:rsidR="00025D29" w:rsidRPr="00025D29">
        <w:rPr>
          <w:color w:val="000000"/>
          <w:shd w:val="clear" w:color="auto" w:fill="FFFFFF"/>
        </w:rPr>
        <w:t>Текст :</w:t>
      </w:r>
      <w:proofErr w:type="gramEnd"/>
      <w:r w:rsidR="00025D29" w:rsidRPr="00025D2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="00025D29" w:rsidRPr="00025D29">
        <w:rPr>
          <w:color w:val="000000"/>
          <w:shd w:val="clear" w:color="auto" w:fill="FFFFFF"/>
        </w:rPr>
        <w:t>Юрайт</w:t>
      </w:r>
      <w:proofErr w:type="spellEnd"/>
      <w:r w:rsidR="00025D29" w:rsidRPr="00025D29">
        <w:rPr>
          <w:color w:val="000000"/>
          <w:shd w:val="clear" w:color="auto" w:fill="FFFFFF"/>
        </w:rPr>
        <w:t xml:space="preserve"> [сайт]. — URL: </w:t>
      </w:r>
      <w:hyperlink r:id="rId14" w:tgtFrame="_blank" w:history="1">
        <w:r w:rsidR="00025D29" w:rsidRPr="00025D29">
          <w:rPr>
            <w:rStyle w:val="af8"/>
            <w:color w:val="486C97"/>
            <w:shd w:val="clear" w:color="auto" w:fill="FFFFFF"/>
          </w:rPr>
          <w:t>https://urait.ru/bcode/446040</w:t>
        </w:r>
      </w:hyperlink>
      <w:r w:rsidR="00025D29" w:rsidRPr="00025D29">
        <w:rPr>
          <w:color w:val="000000"/>
          <w:shd w:val="clear" w:color="auto" w:fill="FFFFFF"/>
        </w:rPr>
        <w:t> (дата обращения: 01.12.2020).</w:t>
      </w:r>
    </w:p>
    <w:p w14:paraId="4B3B7E48" w14:textId="77777777" w:rsidR="0087079A" w:rsidRPr="00E76EB1" w:rsidRDefault="00025D29" w:rsidP="0087079A">
      <w:pPr>
        <w:ind w:firstLine="54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3</w:t>
      </w:r>
      <w:r w:rsidR="0087079A" w:rsidRPr="00E76EB1">
        <w:rPr>
          <w:iCs/>
          <w:shd w:val="clear" w:color="auto" w:fill="FFFFFF"/>
        </w:rPr>
        <w:t xml:space="preserve">. Любецкая, Т.Р. Организация обслуживания в индустрии </w:t>
      </w:r>
      <w:proofErr w:type="gramStart"/>
      <w:r w:rsidR="0087079A" w:rsidRPr="00E76EB1">
        <w:rPr>
          <w:iCs/>
          <w:shd w:val="clear" w:color="auto" w:fill="FFFFFF"/>
        </w:rPr>
        <w:t>питания :</w:t>
      </w:r>
      <w:proofErr w:type="gramEnd"/>
      <w:r w:rsidR="0087079A" w:rsidRPr="00E76EB1">
        <w:rPr>
          <w:iCs/>
          <w:shd w:val="clear" w:color="auto" w:fill="FFFFFF"/>
        </w:rPr>
        <w:t xml:space="preserve"> учебник / Т.Р. Любецкая. — Санкт-</w:t>
      </w:r>
      <w:proofErr w:type="gramStart"/>
      <w:r w:rsidR="0087079A" w:rsidRPr="00E76EB1">
        <w:rPr>
          <w:iCs/>
          <w:shd w:val="clear" w:color="auto" w:fill="FFFFFF"/>
        </w:rPr>
        <w:t>Петербург :</w:t>
      </w:r>
      <w:proofErr w:type="gramEnd"/>
      <w:r w:rsidR="0087079A" w:rsidRPr="00E76EB1">
        <w:rPr>
          <w:iCs/>
          <w:shd w:val="clear" w:color="auto" w:fill="FFFFFF"/>
        </w:rPr>
        <w:t xml:space="preserve"> Лань, 2019. — 308 с. — ISBN 978-5-8114-3754-2. — </w:t>
      </w:r>
      <w:proofErr w:type="gramStart"/>
      <w:r w:rsidR="0087079A" w:rsidRPr="00E76EB1">
        <w:rPr>
          <w:iCs/>
          <w:shd w:val="clear" w:color="auto" w:fill="FFFFFF"/>
        </w:rPr>
        <w:t>Текст :</w:t>
      </w:r>
      <w:proofErr w:type="gramEnd"/>
      <w:r w:rsidR="0087079A" w:rsidRPr="00E76EB1">
        <w:rPr>
          <w:iCs/>
          <w:shd w:val="clear" w:color="auto" w:fill="FFFFFF"/>
        </w:rPr>
        <w:t xml:space="preserve"> электронный // Лань : электронно-библиотечная система. — URL: </w:t>
      </w:r>
      <w:hyperlink r:id="rId15" w:history="1">
        <w:r w:rsidRPr="005B709E">
          <w:rPr>
            <w:rStyle w:val="af8"/>
            <w:iCs/>
            <w:shd w:val="clear" w:color="auto" w:fill="FFFFFF"/>
          </w:rPr>
          <w:t>https://e.lanbook.com/book/123665</w:t>
        </w:r>
      </w:hyperlink>
      <w:r>
        <w:rPr>
          <w:iCs/>
          <w:shd w:val="clear" w:color="auto" w:fill="FFFFFF"/>
        </w:rPr>
        <w:t xml:space="preserve"> </w:t>
      </w:r>
      <w:r w:rsidR="0087079A" w:rsidRPr="00E76EB1">
        <w:rPr>
          <w:iCs/>
          <w:shd w:val="clear" w:color="auto" w:fill="FFFFFF"/>
        </w:rPr>
        <w:t xml:space="preserve"> (дата обращения: 01.02.2020). </w:t>
      </w:r>
    </w:p>
    <w:p w14:paraId="446873A9" w14:textId="77777777" w:rsidR="0087079A" w:rsidRPr="00E76EB1" w:rsidRDefault="0087079A" w:rsidP="00004662">
      <w:pPr>
        <w:ind w:firstLine="540"/>
        <w:jc w:val="both"/>
      </w:pPr>
      <w:r w:rsidRPr="00E76EB1">
        <w:t xml:space="preserve">6. Торопова, Н.Д. Организация производства на предприятии общественного </w:t>
      </w:r>
      <w:proofErr w:type="gramStart"/>
      <w:r w:rsidRPr="00E76EB1">
        <w:t>питания :</w:t>
      </w:r>
      <w:proofErr w:type="gramEnd"/>
      <w:r w:rsidRPr="00E76EB1">
        <w:t xml:space="preserve"> учебное пособие / Н.Д. Торопова. — 2-е изд., </w:t>
      </w:r>
      <w:proofErr w:type="spellStart"/>
      <w:r w:rsidRPr="00E76EB1">
        <w:t>перераб</w:t>
      </w:r>
      <w:proofErr w:type="spellEnd"/>
      <w:r w:rsidRPr="00E76EB1">
        <w:t xml:space="preserve">. и доп. — Санкт-Петербург : Лань, 2019. — 348 с. — ISBN 978-5-8114-3691-0. — </w:t>
      </w:r>
      <w:proofErr w:type="gramStart"/>
      <w:r w:rsidRPr="00E76EB1">
        <w:t>Текст :</w:t>
      </w:r>
      <w:proofErr w:type="gramEnd"/>
      <w:r w:rsidRPr="00E76EB1">
        <w:t xml:space="preserve"> электронный // Электронно-библиотечная система «Лань» : [сайт]. — URL: </w:t>
      </w:r>
      <w:hyperlink r:id="rId16" w:history="1">
        <w:r w:rsidR="00025D29" w:rsidRPr="005B709E">
          <w:rPr>
            <w:rStyle w:val="af8"/>
          </w:rPr>
          <w:t>https://e.lanbook.com/book/119617</w:t>
        </w:r>
      </w:hyperlink>
      <w:r w:rsidR="00025D29">
        <w:t xml:space="preserve"> </w:t>
      </w:r>
      <w:r w:rsidRPr="00E76EB1">
        <w:t xml:space="preserve"> (дата обращения: 03.11.2019). </w:t>
      </w:r>
    </w:p>
    <w:p w14:paraId="7629FC9F" w14:textId="77777777" w:rsidR="0087079A" w:rsidRPr="00004662" w:rsidRDefault="00004662" w:rsidP="00004662">
      <w:pPr>
        <w:ind w:firstLine="540"/>
        <w:jc w:val="both"/>
        <w:rPr>
          <w:i/>
          <w:iCs/>
          <w:shd w:val="clear" w:color="auto" w:fill="FFFFFF"/>
        </w:rPr>
      </w:pPr>
      <w:r w:rsidRPr="00004662">
        <w:rPr>
          <w:iCs/>
          <w:shd w:val="clear" w:color="auto" w:fill="FFFFFF"/>
        </w:rPr>
        <w:t xml:space="preserve">7. </w:t>
      </w:r>
      <w:proofErr w:type="spellStart"/>
      <w:r w:rsidR="0087079A" w:rsidRPr="00004662">
        <w:rPr>
          <w:iCs/>
          <w:shd w:val="clear" w:color="auto" w:fill="FFFFFF"/>
        </w:rPr>
        <w:t>Чаблин</w:t>
      </w:r>
      <w:proofErr w:type="spellEnd"/>
      <w:r w:rsidR="0087079A" w:rsidRPr="00004662">
        <w:rPr>
          <w:iCs/>
          <w:shd w:val="clear" w:color="auto" w:fill="FFFFFF"/>
        </w:rPr>
        <w:t>, Б. В.</w:t>
      </w:r>
      <w:r w:rsidR="0087079A" w:rsidRPr="00004662">
        <w:rPr>
          <w:i/>
          <w:iCs/>
          <w:shd w:val="clear" w:color="auto" w:fill="FFFFFF"/>
        </w:rPr>
        <w:t> </w:t>
      </w:r>
      <w:r w:rsidR="0087079A" w:rsidRPr="00004662">
        <w:rPr>
          <w:shd w:val="clear" w:color="auto" w:fill="FFFFFF"/>
        </w:rPr>
        <w:t xml:space="preserve">Оборудование предприятий общественного </w:t>
      </w:r>
      <w:proofErr w:type="gramStart"/>
      <w:r w:rsidR="0087079A" w:rsidRPr="00004662">
        <w:rPr>
          <w:shd w:val="clear" w:color="auto" w:fill="FFFFFF"/>
        </w:rPr>
        <w:t>питания :</w:t>
      </w:r>
      <w:proofErr w:type="gramEnd"/>
      <w:r w:rsidR="0087079A" w:rsidRPr="00004662">
        <w:rPr>
          <w:shd w:val="clear" w:color="auto" w:fill="FFFFFF"/>
        </w:rPr>
        <w:t xml:space="preserve"> учебник для бакалавриата и магистратуры / Б. В. </w:t>
      </w:r>
      <w:proofErr w:type="spellStart"/>
      <w:r w:rsidR="0087079A" w:rsidRPr="00004662">
        <w:rPr>
          <w:shd w:val="clear" w:color="auto" w:fill="FFFFFF"/>
        </w:rPr>
        <w:t>Чаблин</w:t>
      </w:r>
      <w:proofErr w:type="spellEnd"/>
      <w:r w:rsidR="0087079A" w:rsidRPr="00004662">
        <w:rPr>
          <w:shd w:val="clear" w:color="auto" w:fill="FFFFFF"/>
        </w:rPr>
        <w:t xml:space="preserve">, И. А. Евдокимов. — 2-е изд. — Москва : Издательство </w:t>
      </w:r>
      <w:proofErr w:type="spellStart"/>
      <w:r w:rsidR="0087079A" w:rsidRPr="00004662">
        <w:rPr>
          <w:shd w:val="clear" w:color="auto" w:fill="FFFFFF"/>
        </w:rPr>
        <w:t>Юрайт</w:t>
      </w:r>
      <w:proofErr w:type="spellEnd"/>
      <w:r w:rsidR="0087079A" w:rsidRPr="00004662">
        <w:rPr>
          <w:shd w:val="clear" w:color="auto" w:fill="FFFFFF"/>
        </w:rPr>
        <w:t xml:space="preserve">, 2019. — 695 с. — (Бакалавр и </w:t>
      </w:r>
      <w:proofErr w:type="spellStart"/>
      <w:proofErr w:type="gramStart"/>
      <w:r w:rsidR="0087079A" w:rsidRPr="00004662">
        <w:rPr>
          <w:shd w:val="clear" w:color="auto" w:fill="FFFFFF"/>
        </w:rPr>
        <w:t>магистр.Академический</w:t>
      </w:r>
      <w:proofErr w:type="spellEnd"/>
      <w:proofErr w:type="gramEnd"/>
      <w:r w:rsidR="0087079A" w:rsidRPr="00004662">
        <w:rPr>
          <w:shd w:val="clear" w:color="auto" w:fill="FFFFFF"/>
        </w:rPr>
        <w:t xml:space="preserve"> курс). — ISBN 978-5-534-10631-2. — </w:t>
      </w:r>
      <w:proofErr w:type="gramStart"/>
      <w:r w:rsidR="0087079A" w:rsidRPr="00004662">
        <w:rPr>
          <w:shd w:val="clear" w:color="auto" w:fill="FFFFFF"/>
        </w:rPr>
        <w:t>Текст :</w:t>
      </w:r>
      <w:proofErr w:type="gramEnd"/>
      <w:r w:rsidR="0087079A" w:rsidRPr="00004662">
        <w:rPr>
          <w:shd w:val="clear" w:color="auto" w:fill="FFFFFF"/>
        </w:rPr>
        <w:t xml:space="preserve"> электронный // ЭБС </w:t>
      </w:r>
      <w:proofErr w:type="spellStart"/>
      <w:r w:rsidR="0087079A" w:rsidRPr="00004662">
        <w:rPr>
          <w:shd w:val="clear" w:color="auto" w:fill="FFFFFF"/>
        </w:rPr>
        <w:t>Юрайт</w:t>
      </w:r>
      <w:proofErr w:type="spellEnd"/>
      <w:r w:rsidR="0087079A" w:rsidRPr="00004662">
        <w:rPr>
          <w:shd w:val="clear" w:color="auto" w:fill="FFFFFF"/>
        </w:rPr>
        <w:t xml:space="preserve"> [сайт]. — URL: </w:t>
      </w:r>
      <w:hyperlink r:id="rId17" w:anchor="page/1" w:history="1">
        <w:r w:rsidR="00025D29" w:rsidRPr="005B709E">
          <w:rPr>
            <w:rStyle w:val="af8"/>
          </w:rPr>
          <w:t>https://biblio-online.ru/viewer/oborudovanie-predpriyatiy-obschestvennogo-pitaniya-430950#page/1</w:t>
        </w:r>
      </w:hyperlink>
      <w:r w:rsidR="00025D29">
        <w:t xml:space="preserve"> </w:t>
      </w:r>
      <w:r w:rsidR="0087079A" w:rsidRPr="00004662">
        <w:rPr>
          <w:shd w:val="clear" w:color="auto" w:fill="FFFFFF"/>
        </w:rPr>
        <w:t> (дата обращения: 01.02.2020)</w:t>
      </w:r>
      <w:r w:rsidRPr="00004662">
        <w:rPr>
          <w:shd w:val="clear" w:color="auto" w:fill="FFFFFF"/>
        </w:rPr>
        <w:t xml:space="preserve">. </w:t>
      </w:r>
    </w:p>
    <w:p w14:paraId="43CD64FC" w14:textId="77777777" w:rsidR="004C3387" w:rsidRPr="00004662" w:rsidRDefault="004C3387" w:rsidP="004C3387">
      <w:pPr>
        <w:tabs>
          <w:tab w:val="left" w:pos="2895"/>
        </w:tabs>
        <w:ind w:firstLine="709"/>
        <w:contextualSpacing/>
        <w:jc w:val="both"/>
      </w:pPr>
      <w:r w:rsidRPr="00004662">
        <w:t>8 Наука и жизнь. - ISSN: 1683-9528 - Текст: непосредственный</w:t>
      </w:r>
    </w:p>
    <w:p w14:paraId="39A7EFE3" w14:textId="77777777" w:rsidR="004C3387" w:rsidRPr="00004662" w:rsidRDefault="004C3387" w:rsidP="004C3387">
      <w:pPr>
        <w:tabs>
          <w:tab w:val="left" w:pos="2895"/>
        </w:tabs>
        <w:ind w:firstLine="709"/>
        <w:contextualSpacing/>
        <w:jc w:val="both"/>
      </w:pPr>
      <w:r w:rsidRPr="00004662">
        <w:t>9 Известия вузов. Пищевая технология. - ISSN: 0579-3009. - Текст: непосредственный</w:t>
      </w:r>
    </w:p>
    <w:p w14:paraId="7AAAB738" w14:textId="77777777" w:rsidR="00A866C2" w:rsidRPr="00004662" w:rsidRDefault="004C3387" w:rsidP="004C3387">
      <w:pPr>
        <w:tabs>
          <w:tab w:val="left" w:pos="2895"/>
        </w:tabs>
        <w:ind w:firstLine="709"/>
        <w:contextualSpacing/>
        <w:jc w:val="both"/>
      </w:pPr>
      <w:r w:rsidRPr="00004662">
        <w:t>10 Пищевая промышленность. - ISSN: 0235-</w:t>
      </w:r>
      <w:proofErr w:type="gramStart"/>
      <w:r w:rsidRPr="00004662">
        <w:t>2486.-</w:t>
      </w:r>
      <w:proofErr w:type="gramEnd"/>
      <w:r w:rsidRPr="00004662">
        <w:t xml:space="preserve"> Текст : непосредственный</w:t>
      </w:r>
    </w:p>
    <w:p w14:paraId="0243E4CC" w14:textId="77777777" w:rsidR="004C3387" w:rsidRPr="00004662" w:rsidRDefault="004C3387">
      <w:pPr>
        <w:tabs>
          <w:tab w:val="left" w:pos="2895"/>
        </w:tabs>
        <w:ind w:firstLine="540"/>
        <w:jc w:val="both"/>
        <w:rPr>
          <w:b/>
        </w:rPr>
      </w:pPr>
    </w:p>
    <w:p w14:paraId="01AD068F" w14:textId="77777777" w:rsidR="004C3387" w:rsidRDefault="004C3387">
      <w:pPr>
        <w:tabs>
          <w:tab w:val="left" w:pos="2895"/>
        </w:tabs>
        <w:ind w:firstLine="540"/>
        <w:jc w:val="both"/>
        <w:rPr>
          <w:b/>
        </w:rPr>
      </w:pPr>
    </w:p>
    <w:p w14:paraId="65E14203" w14:textId="77777777" w:rsidR="00A866C2" w:rsidRDefault="00330FBC">
      <w:pPr>
        <w:tabs>
          <w:tab w:val="left" w:pos="2895"/>
        </w:tabs>
        <w:ind w:firstLine="540"/>
        <w:jc w:val="both"/>
        <w:rPr>
          <w:b/>
        </w:rPr>
      </w:pPr>
      <w:r>
        <w:rPr>
          <w:b/>
        </w:rPr>
        <w:t>в) Методические указания</w:t>
      </w:r>
    </w:p>
    <w:p w14:paraId="0DAE686C" w14:textId="77777777" w:rsidR="00025D29" w:rsidRDefault="00025D29" w:rsidP="00025D29">
      <w:pPr>
        <w:ind w:firstLine="567"/>
        <w:jc w:val="both"/>
        <w:rPr>
          <w:color w:val="000000"/>
        </w:rPr>
      </w:pPr>
      <w:r w:rsidRPr="000D7AFF">
        <w:rPr>
          <w:color w:val="000000"/>
        </w:rPr>
        <w:t>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выполнению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практических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работ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дисциплине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«Организация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питания»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для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студентов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специальности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260501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Н.И.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Барышникова.</w:t>
      </w:r>
      <w:r w:rsidRPr="00EB3DF7">
        <w:rPr>
          <w:color w:val="000000"/>
        </w:rPr>
        <w:t xml:space="preserve"> Магнитогорский гос. технический ун-т им. Г.И. Носова.-</w:t>
      </w:r>
      <w:r w:rsidRPr="00EB3DF7">
        <w:t xml:space="preserve"> </w:t>
      </w:r>
      <w:r w:rsidRPr="00EB3DF7">
        <w:rPr>
          <w:color w:val="000000"/>
        </w:rPr>
        <w:t>Магнитогорск:</w:t>
      </w:r>
      <w:r w:rsidRPr="00EB3DF7">
        <w:t xml:space="preserve"> МГТУ им. </w:t>
      </w:r>
      <w:r w:rsidRPr="00EB3DF7">
        <w:rPr>
          <w:color w:val="000000"/>
        </w:rPr>
        <w:t>Носова,</w:t>
      </w:r>
      <w:r w:rsidRPr="00EB3DF7">
        <w:t xml:space="preserve"> </w:t>
      </w:r>
      <w:r>
        <w:rPr>
          <w:color w:val="000000"/>
        </w:rPr>
        <w:t>2011</w:t>
      </w:r>
      <w:r w:rsidRPr="00EB3DF7">
        <w:rPr>
          <w:color w:val="000000"/>
        </w:rPr>
        <w:t>.</w:t>
      </w:r>
      <w:r w:rsidRPr="00EB3DF7">
        <w:t xml:space="preserve"> -</w:t>
      </w:r>
      <w:r>
        <w:rPr>
          <w:color w:val="000000"/>
        </w:rPr>
        <w:t>35</w:t>
      </w:r>
      <w:r w:rsidRPr="00EB3DF7">
        <w:rPr>
          <w:color w:val="000000"/>
        </w:rPr>
        <w:t>с.</w:t>
      </w:r>
      <w:r w:rsidRPr="00EB3DF7">
        <w:t xml:space="preserve"> –Текст: непосредственный</w:t>
      </w:r>
      <w:r w:rsidRPr="000D7AFF">
        <w:rPr>
          <w:rFonts w:ascii="Calibri" w:hAnsi="Calibri"/>
          <w:sz w:val="22"/>
        </w:rPr>
        <w:t xml:space="preserve"> </w:t>
      </w:r>
    </w:p>
    <w:p w14:paraId="76E8A251" w14:textId="77777777" w:rsidR="00025D29" w:rsidRPr="000D7AFF" w:rsidRDefault="00025D29" w:rsidP="00025D29">
      <w:pPr>
        <w:ind w:firstLine="567"/>
        <w:jc w:val="both"/>
        <w:rPr>
          <w:rFonts w:ascii="Calibri" w:hAnsi="Calibri"/>
        </w:rPr>
      </w:pPr>
      <w:r w:rsidRPr="000D7AFF">
        <w:rPr>
          <w:color w:val="000000"/>
        </w:rPr>
        <w:t>2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Проектирование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предприятий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proofErr w:type="gramStart"/>
      <w:r w:rsidRPr="000D7AFF">
        <w:rPr>
          <w:color w:val="000000"/>
        </w:rPr>
        <w:t>питания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:</w:t>
      </w:r>
      <w:proofErr w:type="gramEnd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выполнению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курсового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проекта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А.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Долматова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;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МГТУ.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proofErr w:type="gramStart"/>
      <w:r w:rsidRPr="000D7AFF">
        <w:rPr>
          <w:color w:val="000000"/>
        </w:rPr>
        <w:t>Магнитогорск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:</w:t>
      </w:r>
      <w:proofErr w:type="gramEnd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МГТУ,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2012.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электрон.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опт.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диск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(CD-ROM).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proofErr w:type="spellStart"/>
      <w:r w:rsidRPr="000D7AFF">
        <w:rPr>
          <w:color w:val="000000"/>
        </w:rPr>
        <w:t>Загл</w:t>
      </w:r>
      <w:proofErr w:type="spellEnd"/>
      <w:r w:rsidRPr="000D7AFF">
        <w:rPr>
          <w:color w:val="000000"/>
        </w:rPr>
        <w:t>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титул.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экрана.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URL:</w:t>
      </w:r>
      <w:r w:rsidRPr="000D7AFF">
        <w:rPr>
          <w:rFonts w:ascii="Calibri" w:hAnsi="Calibri"/>
          <w:sz w:val="22"/>
        </w:rPr>
        <w:t xml:space="preserve"> </w:t>
      </w:r>
      <w:hyperlink r:id="rId18" w:history="1">
        <w:r w:rsidRPr="000D7AFF">
          <w:rPr>
            <w:rStyle w:val="af8"/>
          </w:rPr>
          <w:t>https://magtu.informsystema.ru/uploader/fileUpload?name=1332.pdf&amp;show=dcatalogues/1/1123625/1332.pdf&amp;view=true</w:t>
        </w:r>
      </w:hyperlink>
      <w:r w:rsidRPr="000D7AFF">
        <w:rPr>
          <w:color w:val="000000"/>
        </w:rPr>
        <w:t xml:space="preserve"> (дата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обращения: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04.10.2019).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Макрообъект.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proofErr w:type="gramStart"/>
      <w:r w:rsidRPr="000D7AFF">
        <w:rPr>
          <w:color w:val="000000"/>
        </w:rPr>
        <w:t>Текст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:</w:t>
      </w:r>
      <w:proofErr w:type="gramEnd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электронный.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Сведения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доступны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также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CD-ROM.</w:t>
      </w:r>
      <w:r w:rsidRPr="000D7AFF">
        <w:rPr>
          <w:rFonts w:ascii="Calibri" w:hAnsi="Calibri"/>
          <w:sz w:val="22"/>
        </w:rPr>
        <w:t xml:space="preserve"> </w:t>
      </w:r>
    </w:p>
    <w:p w14:paraId="55A7E846" w14:textId="77777777" w:rsidR="00025D29" w:rsidRDefault="00025D29" w:rsidP="00025D29">
      <w:pPr>
        <w:ind w:firstLine="567"/>
        <w:jc w:val="both"/>
        <w:rPr>
          <w:color w:val="000000"/>
        </w:rPr>
      </w:pPr>
      <w:r w:rsidRPr="000D7AFF">
        <w:rPr>
          <w:color w:val="000000"/>
        </w:rPr>
        <w:t>3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лабораторному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практикуму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дисциплине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«Организация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питания»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для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студентов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специальности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260501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Н.И.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Барышникова.</w:t>
      </w:r>
      <w:r w:rsidRPr="00EB3DF7">
        <w:rPr>
          <w:color w:val="000000"/>
        </w:rPr>
        <w:t xml:space="preserve"> Магнитогорский гос. технический ун-т им. Г.И. Носова.-</w:t>
      </w:r>
      <w:r w:rsidRPr="00EB3DF7">
        <w:t xml:space="preserve"> </w:t>
      </w:r>
      <w:r w:rsidRPr="00EB3DF7">
        <w:rPr>
          <w:color w:val="000000"/>
        </w:rPr>
        <w:t>Магнитогорск:</w:t>
      </w:r>
      <w:r w:rsidRPr="00EB3DF7">
        <w:t xml:space="preserve"> МГТУ им. </w:t>
      </w:r>
      <w:r w:rsidRPr="00EB3DF7">
        <w:rPr>
          <w:color w:val="000000"/>
        </w:rPr>
        <w:t>Носова,</w:t>
      </w:r>
      <w:r w:rsidRPr="00EB3DF7">
        <w:t xml:space="preserve"> </w:t>
      </w:r>
      <w:r>
        <w:rPr>
          <w:color w:val="000000"/>
        </w:rPr>
        <w:t>2010</w:t>
      </w:r>
      <w:r w:rsidRPr="00EB3DF7">
        <w:rPr>
          <w:color w:val="000000"/>
        </w:rPr>
        <w:t>.</w:t>
      </w:r>
      <w:r w:rsidRPr="00EB3DF7">
        <w:t xml:space="preserve"> -</w:t>
      </w:r>
      <w:r>
        <w:rPr>
          <w:color w:val="000000"/>
        </w:rPr>
        <w:t>31</w:t>
      </w:r>
      <w:r w:rsidRPr="00EB3DF7">
        <w:rPr>
          <w:color w:val="000000"/>
        </w:rPr>
        <w:t>с.</w:t>
      </w:r>
      <w:r w:rsidRPr="00EB3DF7">
        <w:t xml:space="preserve"> –Текст: непосредственный</w:t>
      </w:r>
      <w:r w:rsidRPr="000D7AFF">
        <w:rPr>
          <w:rFonts w:ascii="Calibri" w:hAnsi="Calibri"/>
          <w:sz w:val="22"/>
        </w:rPr>
        <w:t xml:space="preserve"> </w:t>
      </w:r>
    </w:p>
    <w:p w14:paraId="2586A02B" w14:textId="77777777" w:rsidR="00025D29" w:rsidRDefault="00025D29" w:rsidP="00025D29">
      <w:pPr>
        <w:ind w:firstLine="567"/>
        <w:jc w:val="both"/>
      </w:pPr>
      <w:r w:rsidRPr="000D7AFF">
        <w:rPr>
          <w:color w:val="000000"/>
        </w:rPr>
        <w:t>4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выполнению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курсовой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работы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дисциплине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«Организация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lastRenderedPageBreak/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питания»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для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студентов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специальности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260501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Н.И.</w:t>
      </w:r>
      <w:r w:rsidRPr="000D7AFF">
        <w:rPr>
          <w:rFonts w:ascii="Calibri" w:hAnsi="Calibri"/>
          <w:sz w:val="22"/>
        </w:rPr>
        <w:t xml:space="preserve"> </w:t>
      </w:r>
      <w:r>
        <w:rPr>
          <w:color w:val="000000"/>
        </w:rPr>
        <w:t xml:space="preserve">Барышникова; </w:t>
      </w:r>
      <w:r w:rsidRPr="00EB3DF7">
        <w:rPr>
          <w:color w:val="000000"/>
        </w:rPr>
        <w:t>Магнитогорский гос. технический ун-т им. Г.И. Носова.-</w:t>
      </w:r>
      <w:r w:rsidRPr="00EB3DF7">
        <w:t xml:space="preserve"> </w:t>
      </w:r>
      <w:r w:rsidRPr="00EB3DF7">
        <w:rPr>
          <w:color w:val="000000"/>
        </w:rPr>
        <w:t>Магнитогорск:</w:t>
      </w:r>
      <w:r w:rsidRPr="00EB3DF7">
        <w:t xml:space="preserve"> МГТУ им. </w:t>
      </w:r>
      <w:r w:rsidRPr="00EB3DF7">
        <w:rPr>
          <w:color w:val="000000"/>
        </w:rPr>
        <w:t>Носова,</w:t>
      </w:r>
      <w:r w:rsidRPr="00EB3DF7">
        <w:t xml:space="preserve"> </w:t>
      </w:r>
      <w:r>
        <w:rPr>
          <w:color w:val="000000"/>
        </w:rPr>
        <w:t>2011</w:t>
      </w:r>
      <w:r w:rsidRPr="00EB3DF7">
        <w:rPr>
          <w:color w:val="000000"/>
        </w:rPr>
        <w:t>.</w:t>
      </w:r>
      <w:r w:rsidRPr="00EB3DF7">
        <w:t xml:space="preserve"> -</w:t>
      </w:r>
      <w:r>
        <w:rPr>
          <w:color w:val="000000"/>
        </w:rPr>
        <w:t>4</w:t>
      </w:r>
      <w:r w:rsidRPr="00EB3DF7">
        <w:rPr>
          <w:color w:val="000000"/>
        </w:rPr>
        <w:t>9с.</w:t>
      </w:r>
      <w:r w:rsidRPr="00EB3DF7">
        <w:t xml:space="preserve"> –Текст: непосредственный</w:t>
      </w:r>
    </w:p>
    <w:p w14:paraId="38BB6A30" w14:textId="77777777" w:rsidR="00025D29" w:rsidRDefault="00025D29" w:rsidP="00025D29">
      <w:pPr>
        <w:ind w:firstLine="567"/>
        <w:jc w:val="both"/>
      </w:pPr>
    </w:p>
    <w:p w14:paraId="08E581BE" w14:textId="77777777" w:rsidR="00025D29" w:rsidRPr="00DF5AA8" w:rsidRDefault="00025D29" w:rsidP="00025D29">
      <w:pPr>
        <w:pStyle w:val="Style8"/>
        <w:widowControl/>
        <w:ind w:firstLine="567"/>
        <w:jc w:val="both"/>
        <w:rPr>
          <w:b/>
        </w:rPr>
      </w:pPr>
      <w:r w:rsidRPr="00DF5AA8">
        <w:rPr>
          <w:b/>
        </w:rPr>
        <w:t>г)</w:t>
      </w:r>
      <w:r w:rsidRPr="00DF5AA8">
        <w:t xml:space="preserve"> </w:t>
      </w:r>
      <w:r w:rsidRPr="00DF5AA8">
        <w:rPr>
          <w:b/>
        </w:rPr>
        <w:t>Программное</w:t>
      </w:r>
      <w:r w:rsidRPr="00DF5AA8">
        <w:t xml:space="preserve"> </w:t>
      </w:r>
      <w:r w:rsidRPr="00DF5AA8">
        <w:rPr>
          <w:b/>
        </w:rPr>
        <w:t>обеспечение</w:t>
      </w:r>
      <w:r w:rsidRPr="00DF5AA8">
        <w:t xml:space="preserve"> </w:t>
      </w:r>
      <w:r w:rsidRPr="00DF5AA8">
        <w:rPr>
          <w:b/>
        </w:rPr>
        <w:t>и</w:t>
      </w:r>
      <w:r w:rsidRPr="00DF5AA8">
        <w:t xml:space="preserve"> </w:t>
      </w:r>
      <w:r w:rsidRPr="00DF5AA8">
        <w:rPr>
          <w:b/>
        </w:rPr>
        <w:t>Интернет-ресурсы:</w:t>
      </w:r>
    </w:p>
    <w:p w14:paraId="67AF0261" w14:textId="77777777" w:rsidR="00025D29" w:rsidRPr="00DF5AA8" w:rsidRDefault="00025D29" w:rsidP="00025D29">
      <w:pPr>
        <w:pStyle w:val="Style8"/>
        <w:widowControl/>
        <w:ind w:firstLine="72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206"/>
        <w:gridCol w:w="2827"/>
      </w:tblGrid>
      <w:tr w:rsidR="00025D29" w:rsidRPr="00DF5AA8" w14:paraId="2D5DA425" w14:textId="77777777" w:rsidTr="00752B41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14:paraId="3FFB3175" w14:textId="77777777" w:rsidR="00025D29" w:rsidRPr="00DF5AA8" w:rsidRDefault="00025D29" w:rsidP="00752B41">
            <w:pPr>
              <w:widowControl/>
              <w:jc w:val="center"/>
            </w:pPr>
            <w:r w:rsidRPr="00DF5AA8">
              <w:t>Наименование ПО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2A536C3" w14:textId="77777777" w:rsidR="00025D29" w:rsidRPr="00DF5AA8" w:rsidRDefault="00025D29" w:rsidP="00752B41">
            <w:pPr>
              <w:widowControl/>
              <w:jc w:val="center"/>
            </w:pPr>
            <w:r w:rsidRPr="00DF5AA8">
              <w:t>№ договора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732A7D7" w14:textId="77777777" w:rsidR="00025D29" w:rsidRPr="00DF5AA8" w:rsidRDefault="00025D29" w:rsidP="00752B41">
            <w:pPr>
              <w:widowControl/>
              <w:jc w:val="center"/>
            </w:pPr>
            <w:r w:rsidRPr="00DF5AA8">
              <w:t>Срок действия лицензии</w:t>
            </w:r>
          </w:p>
        </w:tc>
      </w:tr>
      <w:tr w:rsidR="00025D29" w:rsidRPr="00DF5AA8" w14:paraId="163036E0" w14:textId="77777777" w:rsidTr="00752B41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14:paraId="7C6EEC64" w14:textId="77777777" w:rsidR="00025D29" w:rsidRPr="00DF5AA8" w:rsidRDefault="00025D29" w:rsidP="00752B41">
            <w:pPr>
              <w:widowControl/>
              <w:jc w:val="center"/>
            </w:pPr>
            <w:r w:rsidRPr="00DF5AA8">
              <w:rPr>
                <w:lang w:val="en-US"/>
              </w:rPr>
              <w:t>MS</w:t>
            </w:r>
            <w:r w:rsidRPr="00DF5AA8">
              <w:t xml:space="preserve"> </w:t>
            </w:r>
            <w:r w:rsidRPr="00DF5AA8">
              <w:rPr>
                <w:lang w:val="en-US"/>
              </w:rPr>
              <w:t>Windows</w:t>
            </w:r>
            <w:r w:rsidRPr="00DF5AA8">
              <w:t xml:space="preserve"> 7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66FA712" w14:textId="77777777" w:rsidR="00025D29" w:rsidRPr="00DF5AA8" w:rsidRDefault="00025D29" w:rsidP="00752B41">
            <w:pPr>
              <w:widowControl/>
              <w:jc w:val="center"/>
              <w:rPr>
                <w:lang w:val="en-US"/>
              </w:rPr>
            </w:pPr>
            <w:r w:rsidRPr="00DF5AA8">
              <w:t>Д-1227 от 8.1</w:t>
            </w:r>
            <w:r w:rsidRPr="00DF5AA8">
              <w:rPr>
                <w:lang w:val="en-US"/>
              </w:rPr>
              <w:t>0.2018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469495C" w14:textId="77777777" w:rsidR="00025D29" w:rsidRPr="00DF5AA8" w:rsidRDefault="00025D29" w:rsidP="00752B41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11.10.2021 г.</w:t>
            </w:r>
          </w:p>
        </w:tc>
      </w:tr>
      <w:tr w:rsidR="00025D29" w:rsidRPr="00DF5AA8" w14:paraId="1C3C2F5B" w14:textId="77777777" w:rsidTr="00752B41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14:paraId="52B5EACB" w14:textId="77777777" w:rsidR="00025D29" w:rsidRPr="00DF5AA8" w:rsidRDefault="00025D29" w:rsidP="00752B41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MS Office 2007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7FD4929" w14:textId="77777777" w:rsidR="00025D29" w:rsidRPr="00DF5AA8" w:rsidRDefault="00025D29" w:rsidP="00752B41">
            <w:pPr>
              <w:widowControl/>
              <w:ind w:hanging="28"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 xml:space="preserve">№ 135 </w:t>
            </w:r>
            <w:proofErr w:type="spellStart"/>
            <w:r w:rsidRPr="00DF5AA8">
              <w:rPr>
                <w:lang w:val="en-US"/>
              </w:rPr>
              <w:t>от</w:t>
            </w:r>
            <w:proofErr w:type="spellEnd"/>
            <w:r w:rsidRPr="00DF5AA8">
              <w:rPr>
                <w:lang w:val="en-US"/>
              </w:rPr>
              <w:t xml:space="preserve"> 17.09.2007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AEC7473" w14:textId="77777777" w:rsidR="00025D29" w:rsidRPr="00DF5AA8" w:rsidRDefault="00025D29" w:rsidP="00752B41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бессрочно</w:t>
            </w:r>
            <w:proofErr w:type="spellEnd"/>
          </w:p>
        </w:tc>
      </w:tr>
      <w:tr w:rsidR="00025D29" w:rsidRPr="00DF5AA8" w14:paraId="2F5AA924" w14:textId="77777777" w:rsidTr="00752B41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14:paraId="4BF165CA" w14:textId="77777777" w:rsidR="00025D29" w:rsidRPr="00DF5AA8" w:rsidRDefault="00025D29" w:rsidP="00752B41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FAR Manager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6DAC4E9" w14:textId="77777777" w:rsidR="00025D29" w:rsidRPr="00DF5AA8" w:rsidRDefault="00025D29" w:rsidP="00752B41">
            <w:pPr>
              <w:widowControl/>
              <w:jc w:val="center"/>
            </w:pPr>
            <w:r w:rsidRPr="00DF5AA8">
              <w:t>Свободно распространяемое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1C0DFE9" w14:textId="77777777" w:rsidR="00025D29" w:rsidRPr="00DF5AA8" w:rsidRDefault="00025D29" w:rsidP="00752B41">
            <w:pPr>
              <w:widowControl/>
              <w:jc w:val="center"/>
            </w:pPr>
            <w:r w:rsidRPr="00DF5AA8">
              <w:t>бессрочно</w:t>
            </w:r>
          </w:p>
        </w:tc>
      </w:tr>
      <w:tr w:rsidR="00025D29" w:rsidRPr="00DF5AA8" w14:paraId="20BF567E" w14:textId="77777777" w:rsidTr="00752B41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14:paraId="44178619" w14:textId="77777777" w:rsidR="00025D29" w:rsidRPr="00DF5AA8" w:rsidRDefault="00025D29" w:rsidP="00752B41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ABBYY FineReader 11.0 Corporate Edition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5803383" w14:textId="77777777" w:rsidR="00025D29" w:rsidRPr="00DF5AA8" w:rsidRDefault="00025D29" w:rsidP="00752B41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 xml:space="preserve">Д-1218-12 </w:t>
            </w:r>
            <w:proofErr w:type="spellStart"/>
            <w:r w:rsidRPr="00DF5AA8">
              <w:rPr>
                <w:lang w:val="en-US"/>
              </w:rPr>
              <w:t>от</w:t>
            </w:r>
            <w:proofErr w:type="spellEnd"/>
            <w:r w:rsidRPr="00DF5AA8">
              <w:rPr>
                <w:lang w:val="en-US"/>
              </w:rPr>
              <w:t xml:space="preserve"> 02.08.2012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2451EE7" w14:textId="77777777" w:rsidR="00025D29" w:rsidRPr="00DF5AA8" w:rsidRDefault="00025D29" w:rsidP="00752B41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бессрочно</w:t>
            </w:r>
            <w:proofErr w:type="spellEnd"/>
          </w:p>
        </w:tc>
      </w:tr>
      <w:tr w:rsidR="00025D29" w:rsidRPr="00DF5AA8" w14:paraId="21974D4A" w14:textId="77777777" w:rsidTr="00752B41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14:paraId="6765D9B1" w14:textId="77777777" w:rsidR="00025D29" w:rsidRPr="00DF5AA8" w:rsidRDefault="00025D29" w:rsidP="00752B41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7Zip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95D44CD" w14:textId="77777777" w:rsidR="00025D29" w:rsidRPr="00DF5AA8" w:rsidRDefault="00025D29" w:rsidP="00752B41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Свободно</w:t>
            </w:r>
            <w:proofErr w:type="spellEnd"/>
            <w:r w:rsidRPr="00DF5AA8">
              <w:rPr>
                <w:lang w:val="en-US"/>
              </w:rPr>
              <w:t xml:space="preserve"> </w:t>
            </w:r>
            <w:proofErr w:type="spellStart"/>
            <w:r w:rsidRPr="00DF5AA8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14:paraId="1A253CB9" w14:textId="77777777" w:rsidR="00025D29" w:rsidRPr="00DF5AA8" w:rsidRDefault="00025D29" w:rsidP="00752B41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бессрочно</w:t>
            </w:r>
            <w:proofErr w:type="spellEnd"/>
          </w:p>
        </w:tc>
      </w:tr>
    </w:tbl>
    <w:p w14:paraId="447CDFAE" w14:textId="77777777" w:rsidR="00025D29" w:rsidRDefault="00025D29" w:rsidP="00025D29">
      <w:pPr>
        <w:widowControl/>
        <w:ind w:firstLine="567"/>
        <w:jc w:val="both"/>
        <w:rPr>
          <w:b/>
        </w:rPr>
      </w:pPr>
    </w:p>
    <w:p w14:paraId="059E0136" w14:textId="77777777" w:rsidR="00025D29" w:rsidRPr="009A2A6C" w:rsidRDefault="00025D29" w:rsidP="00025D29">
      <w:pPr>
        <w:ind w:firstLine="567"/>
        <w:jc w:val="both"/>
      </w:pPr>
      <w:r w:rsidRPr="009A2A6C">
        <w:t xml:space="preserve">Электронный фонд правовой и нормативно-технической документации. – Режим доступа: </w:t>
      </w:r>
      <w:hyperlink r:id="rId19" w:history="1">
        <w:r w:rsidRPr="009A2A6C">
          <w:rPr>
            <w:color w:val="0000FF"/>
            <w:u w:val="single"/>
          </w:rPr>
          <w:t>http://docs.cntd.ru/</w:t>
        </w:r>
      </w:hyperlink>
      <w:r w:rsidRPr="009A2A6C">
        <w:t>.</w:t>
      </w:r>
      <w:r>
        <w:t>, свободный доступ.</w:t>
      </w:r>
    </w:p>
    <w:p w14:paraId="19A136C8" w14:textId="77777777" w:rsidR="00025D29" w:rsidRDefault="00025D29" w:rsidP="00025D29">
      <w:pPr>
        <w:ind w:firstLine="567"/>
        <w:jc w:val="both"/>
      </w:pPr>
      <w:r w:rsidRPr="009A2A6C">
        <w:t xml:space="preserve">Образовательный портал для обучающихся. – Режим доступа: </w:t>
      </w:r>
      <w:hyperlink r:id="rId20" w:history="1">
        <w:r w:rsidRPr="009A2A6C">
          <w:rPr>
            <w:color w:val="0000FF"/>
            <w:u w:val="single"/>
          </w:rPr>
          <w:t>http://newlms.magtu.ru</w:t>
        </w:r>
      </w:hyperlink>
      <w:r w:rsidRPr="009A2A6C">
        <w:t>.</w:t>
      </w:r>
      <w:r>
        <w:t>, свободный доступ.</w:t>
      </w:r>
    </w:p>
    <w:p w14:paraId="58BF590B" w14:textId="77777777" w:rsidR="00025D29" w:rsidRDefault="00025D29" w:rsidP="00025D29">
      <w:pPr>
        <w:ind w:firstLine="567"/>
        <w:jc w:val="both"/>
      </w:pPr>
      <w:r>
        <w:t xml:space="preserve">Электронная база периодических изданий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ООО «ИВИС»</w:t>
      </w:r>
      <w:r w:rsidRPr="00B5535F">
        <w:t>. – Режим доступа:</w:t>
      </w:r>
      <w:r>
        <w:tab/>
      </w:r>
      <w:hyperlink r:id="rId21" w:history="1">
        <w:r w:rsidRPr="003F0936">
          <w:rPr>
            <w:rStyle w:val="af8"/>
          </w:rPr>
          <w:t>https://dlib.eastview.com/</w:t>
        </w:r>
      </w:hyperlink>
      <w:r>
        <w:t xml:space="preserve">, </w:t>
      </w:r>
      <w:r w:rsidRPr="00B5535F">
        <w:t>свободный доступ.</w:t>
      </w:r>
    </w:p>
    <w:p w14:paraId="3FC7D24A" w14:textId="77777777" w:rsidR="00025D29" w:rsidRDefault="00025D29" w:rsidP="00025D29">
      <w:pPr>
        <w:ind w:firstLine="567"/>
        <w:jc w:val="both"/>
      </w:pPr>
      <w:r>
        <w:t>Национальная информационно-аналитическая система – Российский индекс научного цитирования (РИНЦ)</w:t>
      </w:r>
      <w:r w:rsidRPr="00B5535F">
        <w:t xml:space="preserve">. – Режим доступа: </w:t>
      </w:r>
      <w:r>
        <w:t xml:space="preserve">URL: </w:t>
      </w:r>
      <w:hyperlink r:id="rId22" w:history="1">
        <w:r w:rsidRPr="004910A5">
          <w:rPr>
            <w:rStyle w:val="af8"/>
          </w:rPr>
          <w:t>https://elibrary.ru/project_risc.asp</w:t>
        </w:r>
      </w:hyperlink>
      <w:r>
        <w:t xml:space="preserve">, </w:t>
      </w:r>
      <w:r w:rsidRPr="00B5535F">
        <w:t>свободный доступ.</w:t>
      </w:r>
    </w:p>
    <w:p w14:paraId="6FDB2BCF" w14:textId="77777777" w:rsidR="00025D29" w:rsidRDefault="00025D29" w:rsidP="00025D29">
      <w:pPr>
        <w:ind w:firstLine="567"/>
        <w:jc w:val="both"/>
      </w:pPr>
      <w:r>
        <w:t>Информационная система - Единое окно доступа к информационным ресурсам</w:t>
      </w:r>
      <w:r w:rsidRPr="00B5535F">
        <w:t>. – Режим доступа:</w:t>
      </w:r>
      <w:r>
        <w:t xml:space="preserve"> URL: </w:t>
      </w:r>
      <w:hyperlink r:id="rId23" w:history="1">
        <w:r w:rsidRPr="004910A5">
          <w:rPr>
            <w:rStyle w:val="af8"/>
          </w:rPr>
          <w:t>http://window.edu.ru/</w:t>
        </w:r>
      </w:hyperlink>
      <w:r>
        <w:t xml:space="preserve">, </w:t>
      </w:r>
      <w:r w:rsidRPr="00B5535F">
        <w:t>свободный доступ.</w:t>
      </w:r>
    </w:p>
    <w:p w14:paraId="462C969D" w14:textId="77777777" w:rsidR="00025D29" w:rsidRDefault="00025D29" w:rsidP="00025D29">
      <w:pPr>
        <w:ind w:firstLine="567"/>
        <w:jc w:val="both"/>
      </w:pPr>
      <w:r>
        <w:t xml:space="preserve">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>)</w:t>
      </w:r>
      <w:r w:rsidRPr="00B5535F">
        <w:t>. – Режим доступа:</w:t>
      </w:r>
      <w:r>
        <w:t xml:space="preserve"> URL: </w:t>
      </w:r>
      <w:hyperlink r:id="rId24" w:history="1">
        <w:r w:rsidRPr="004910A5">
          <w:rPr>
            <w:rStyle w:val="af8"/>
          </w:rPr>
          <w:t>https://scholar.google.ru/</w:t>
        </w:r>
      </w:hyperlink>
      <w:r>
        <w:t xml:space="preserve">, </w:t>
      </w:r>
      <w:r w:rsidRPr="00B5535F">
        <w:t>свободный доступ.</w:t>
      </w:r>
    </w:p>
    <w:p w14:paraId="379AECF6" w14:textId="77777777" w:rsidR="00025D29" w:rsidRDefault="00025D29" w:rsidP="00025D29">
      <w:pPr>
        <w:ind w:firstLine="567"/>
        <w:jc w:val="both"/>
      </w:pPr>
      <w:r>
        <w:t>Российская Государственная библиотека. Каталоги</w:t>
      </w:r>
      <w:r w:rsidRPr="009A2A6C">
        <w:t xml:space="preserve">. – Режим доступа: </w:t>
      </w:r>
      <w:r>
        <w:t xml:space="preserve">URL: </w:t>
      </w:r>
      <w:hyperlink r:id="rId25" w:history="1">
        <w:r w:rsidRPr="004910A5">
          <w:rPr>
            <w:rStyle w:val="af8"/>
          </w:rPr>
          <w:t>https://www.rsl.ru/ru/4readers/catalogues/</w:t>
        </w:r>
      </w:hyperlink>
      <w:r>
        <w:t xml:space="preserve">, </w:t>
      </w:r>
      <w:r w:rsidRPr="00B5535F">
        <w:t>свободный доступ.</w:t>
      </w:r>
    </w:p>
    <w:p w14:paraId="4D8170BC" w14:textId="77777777" w:rsidR="00025D29" w:rsidRDefault="00025D29" w:rsidP="00025D29">
      <w:pPr>
        <w:ind w:firstLine="567"/>
        <w:jc w:val="both"/>
      </w:pPr>
      <w:r>
        <w:t>Электронные ресурсы библиотеки МГТУ им. Г.И. Носова</w:t>
      </w:r>
      <w:r w:rsidRPr="009A2A6C">
        <w:t xml:space="preserve">. – Режим доступа: </w:t>
      </w:r>
      <w:r>
        <w:t xml:space="preserve">URL: </w:t>
      </w:r>
      <w:hyperlink r:id="rId26" w:history="1">
        <w:r w:rsidRPr="004910A5">
          <w:rPr>
            <w:rStyle w:val="af8"/>
          </w:rPr>
          <w:t>http://magtu.ru:8085/marcweb2/Default.asp</w:t>
        </w:r>
      </w:hyperlink>
      <w:r>
        <w:t xml:space="preserve">, </w:t>
      </w:r>
      <w:r w:rsidRPr="00B5535F">
        <w:t>свободный доступ.</w:t>
      </w:r>
    </w:p>
    <w:p w14:paraId="79CEAE31" w14:textId="77777777" w:rsidR="00025D29" w:rsidRDefault="00025D29" w:rsidP="00025D29">
      <w:pPr>
        <w:ind w:firstLine="567"/>
        <w:jc w:val="both"/>
      </w:pPr>
      <w:r>
        <w:t>Университетская информационная система РОССИЯ</w:t>
      </w:r>
      <w:r w:rsidRPr="009A2A6C">
        <w:t xml:space="preserve">. – Режим доступа: </w:t>
      </w:r>
      <w:r>
        <w:t xml:space="preserve">URL: </w:t>
      </w:r>
      <w:hyperlink r:id="rId27" w:history="1">
        <w:r w:rsidRPr="004910A5">
          <w:rPr>
            <w:rStyle w:val="af8"/>
          </w:rPr>
          <w:t>https://uisrussia.msu.ru</w:t>
        </w:r>
      </w:hyperlink>
      <w:r>
        <w:t xml:space="preserve">, </w:t>
      </w:r>
      <w:r w:rsidRPr="00B5535F">
        <w:t>свободный доступ.</w:t>
      </w:r>
    </w:p>
    <w:p w14:paraId="08FD7C19" w14:textId="77777777" w:rsidR="00025D29" w:rsidRDefault="00025D29" w:rsidP="00025D29">
      <w:pPr>
        <w:widowControl/>
        <w:ind w:firstLine="567"/>
        <w:jc w:val="both"/>
        <w:rPr>
          <w:b/>
        </w:rPr>
      </w:pPr>
    </w:p>
    <w:p w14:paraId="7F8E8CF1" w14:textId="77777777" w:rsidR="00025D29" w:rsidRPr="00DF5AA8" w:rsidRDefault="00025D29" w:rsidP="00025D29">
      <w:pPr>
        <w:pStyle w:val="Style1"/>
        <w:widowControl/>
        <w:ind w:firstLine="567"/>
        <w:jc w:val="both"/>
        <w:rPr>
          <w:rStyle w:val="FontStyle14"/>
        </w:rPr>
      </w:pPr>
    </w:p>
    <w:p w14:paraId="1AC1ECCB" w14:textId="77777777" w:rsidR="00025D29" w:rsidRPr="00DF5AA8" w:rsidRDefault="00025D29" w:rsidP="00025D29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  <w:r w:rsidRPr="00DF5AA8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14:paraId="1CA5E950" w14:textId="77777777" w:rsidR="00025D29" w:rsidRPr="00DF5AA8" w:rsidRDefault="00025D29" w:rsidP="00025D29">
      <w:pPr>
        <w:ind w:firstLine="567"/>
        <w:jc w:val="both"/>
        <w:rPr>
          <w:szCs w:val="28"/>
        </w:rPr>
      </w:pPr>
    </w:p>
    <w:p w14:paraId="23F45311" w14:textId="77777777" w:rsidR="00025D29" w:rsidRPr="00DF5AA8" w:rsidRDefault="00025D29" w:rsidP="00025D29">
      <w:pPr>
        <w:ind w:firstLine="567"/>
        <w:jc w:val="both"/>
      </w:pPr>
      <w:r w:rsidRPr="00DF5AA8">
        <w:t>Материально-техническое обеспечение дисциплины включает:</w:t>
      </w:r>
    </w:p>
    <w:p w14:paraId="6F238512" w14:textId="77777777" w:rsidR="00025D29" w:rsidRPr="00DF5AA8" w:rsidRDefault="00025D29" w:rsidP="00025D29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4841"/>
      </w:tblGrid>
      <w:tr w:rsidR="00025D29" w:rsidRPr="00DF5AA8" w14:paraId="54BCE72F" w14:textId="77777777" w:rsidTr="00752B41">
        <w:tc>
          <w:tcPr>
            <w:tcW w:w="4338" w:type="dxa"/>
          </w:tcPr>
          <w:p w14:paraId="40B4F1D5" w14:textId="77777777" w:rsidR="00025D29" w:rsidRPr="00DF5AA8" w:rsidRDefault="00025D29" w:rsidP="00752B41">
            <w:pPr>
              <w:widowControl/>
              <w:tabs>
                <w:tab w:val="num" w:pos="0"/>
              </w:tabs>
              <w:jc w:val="center"/>
              <w:rPr>
                <w:bCs/>
                <w:iCs/>
              </w:rPr>
            </w:pPr>
            <w:r w:rsidRPr="00DF5AA8">
              <w:rPr>
                <w:bCs/>
                <w:iCs/>
              </w:rPr>
              <w:t>Тип и название аудитории</w:t>
            </w:r>
          </w:p>
        </w:tc>
        <w:tc>
          <w:tcPr>
            <w:tcW w:w="4841" w:type="dxa"/>
          </w:tcPr>
          <w:p w14:paraId="78AE609A" w14:textId="77777777" w:rsidR="00025D29" w:rsidRPr="00DF5AA8" w:rsidRDefault="00025D29" w:rsidP="00752B41">
            <w:pPr>
              <w:widowControl/>
              <w:tabs>
                <w:tab w:val="num" w:pos="0"/>
              </w:tabs>
              <w:jc w:val="center"/>
              <w:rPr>
                <w:bCs/>
                <w:iCs/>
              </w:rPr>
            </w:pPr>
            <w:r w:rsidRPr="00DF5AA8">
              <w:rPr>
                <w:bCs/>
                <w:iCs/>
              </w:rPr>
              <w:t>Оснащение аудитории</w:t>
            </w:r>
          </w:p>
        </w:tc>
      </w:tr>
      <w:tr w:rsidR="00025D29" w:rsidRPr="00DF5AA8" w14:paraId="41E85132" w14:textId="77777777" w:rsidTr="00752B41">
        <w:tc>
          <w:tcPr>
            <w:tcW w:w="4338" w:type="dxa"/>
            <w:vAlign w:val="center"/>
          </w:tcPr>
          <w:p w14:paraId="6DFDDDFF" w14:textId="77777777" w:rsidR="00025D29" w:rsidRPr="00DF5AA8" w:rsidRDefault="00025D29" w:rsidP="00752B41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rPr>
                <w:bCs/>
                <w:iCs/>
              </w:rPr>
              <w:t>Учебные аудитории для проведения занятий лекционного типа</w:t>
            </w:r>
          </w:p>
        </w:tc>
        <w:tc>
          <w:tcPr>
            <w:tcW w:w="4841" w:type="dxa"/>
          </w:tcPr>
          <w:p w14:paraId="3F3A7D5E" w14:textId="77777777" w:rsidR="00025D29" w:rsidRPr="00DF5AA8" w:rsidRDefault="00025D29" w:rsidP="00752B41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rPr>
                <w:bCs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025D29" w:rsidRPr="00DF5AA8" w14:paraId="0F9B41E0" w14:textId="77777777" w:rsidTr="00752B41">
        <w:tc>
          <w:tcPr>
            <w:tcW w:w="4338" w:type="dxa"/>
            <w:vAlign w:val="center"/>
          </w:tcPr>
          <w:p w14:paraId="087FC109" w14:textId="77777777" w:rsidR="00025D29" w:rsidRPr="00DF5AA8" w:rsidRDefault="00025D29" w:rsidP="00752B41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rPr>
                <w:bCs/>
                <w:iCs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41" w:type="dxa"/>
          </w:tcPr>
          <w:p w14:paraId="281D2FE4" w14:textId="77777777" w:rsidR="00025D29" w:rsidRPr="00DF5AA8" w:rsidRDefault="00025D29" w:rsidP="00752B41">
            <w:r w:rsidRPr="00DF5AA8">
              <w:t>Мультимедийные средства хранения, передачи  и представления информации.</w:t>
            </w:r>
          </w:p>
          <w:p w14:paraId="02C30B75" w14:textId="77777777" w:rsidR="00025D29" w:rsidRPr="00DF5AA8" w:rsidRDefault="00025D29" w:rsidP="00752B41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t>Комплекс тестовых заданий для проведения промежуточных и рубежных контролей.</w:t>
            </w:r>
          </w:p>
        </w:tc>
      </w:tr>
      <w:tr w:rsidR="00025D29" w:rsidRPr="00DF5AA8" w14:paraId="57E8D4FF" w14:textId="77777777" w:rsidTr="00752B41">
        <w:tc>
          <w:tcPr>
            <w:tcW w:w="4338" w:type="dxa"/>
            <w:vAlign w:val="center"/>
          </w:tcPr>
          <w:p w14:paraId="523AF4F6" w14:textId="77777777" w:rsidR="00025D29" w:rsidRPr="00DF5AA8" w:rsidRDefault="00025D29" w:rsidP="00752B41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rPr>
                <w:bCs/>
                <w:iCs/>
              </w:rPr>
              <w:t>Учебные аудитории для проведения лабораторных работ</w:t>
            </w:r>
          </w:p>
        </w:tc>
        <w:tc>
          <w:tcPr>
            <w:tcW w:w="4841" w:type="dxa"/>
          </w:tcPr>
          <w:p w14:paraId="3AD44FE5" w14:textId="77777777" w:rsidR="00025D29" w:rsidRPr="00DF5AA8" w:rsidRDefault="00025D29" w:rsidP="00752B41">
            <w:pPr>
              <w:rPr>
                <w:spacing w:val="-4"/>
              </w:rPr>
            </w:pPr>
            <w:r w:rsidRPr="00DF5AA8">
              <w:rPr>
                <w:spacing w:val="-4"/>
              </w:rPr>
              <w:t>Оборудование для выполнения лабораторных работ, инвентарь</w:t>
            </w:r>
          </w:p>
          <w:p w14:paraId="7E09C573" w14:textId="77777777" w:rsidR="00025D29" w:rsidRPr="00DF5AA8" w:rsidRDefault="00025D29" w:rsidP="00752B41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t>Наглядные материалы: таблицы, схемы, плакаты.</w:t>
            </w:r>
          </w:p>
        </w:tc>
      </w:tr>
      <w:tr w:rsidR="00025D29" w:rsidRPr="00DF5AA8" w14:paraId="6230ADFA" w14:textId="77777777" w:rsidTr="00752B41">
        <w:tc>
          <w:tcPr>
            <w:tcW w:w="4338" w:type="dxa"/>
            <w:vAlign w:val="center"/>
          </w:tcPr>
          <w:p w14:paraId="1A401D2C" w14:textId="69B9AC80" w:rsidR="00025D29" w:rsidRPr="00DF5AA8" w:rsidRDefault="00025D29" w:rsidP="00752B41">
            <w:r w:rsidRPr="00DF5AA8">
              <w:lastRenderedPageBreak/>
              <w:t xml:space="preserve">Помещения для </w:t>
            </w:r>
            <w:r w:rsidR="00586625">
              <w:t xml:space="preserve">выполнения курсовых работ, </w:t>
            </w:r>
            <w:r w:rsidRPr="00DF5AA8">
              <w:t>самостоятельной работы обучающихся</w:t>
            </w:r>
          </w:p>
        </w:tc>
        <w:tc>
          <w:tcPr>
            <w:tcW w:w="4841" w:type="dxa"/>
          </w:tcPr>
          <w:p w14:paraId="28ABCEFE" w14:textId="77777777" w:rsidR="00025D29" w:rsidRPr="00DF5AA8" w:rsidRDefault="00025D29" w:rsidP="00752B41">
            <w:pPr>
              <w:jc w:val="both"/>
            </w:pPr>
            <w:r w:rsidRPr="00DF5AA8">
              <w:t xml:space="preserve">Персональные компьютеры с пакетом MS </w:t>
            </w:r>
            <w:proofErr w:type="spellStart"/>
            <w:r w:rsidRPr="00DF5AA8">
              <w:t>Office</w:t>
            </w:r>
            <w:proofErr w:type="spellEnd"/>
            <w:r w:rsidRPr="00DF5AA8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25D29" w:rsidRPr="00DF5AA8" w14:paraId="6CFAD319" w14:textId="77777777" w:rsidTr="00752B41">
        <w:tc>
          <w:tcPr>
            <w:tcW w:w="4338" w:type="dxa"/>
            <w:vAlign w:val="center"/>
          </w:tcPr>
          <w:p w14:paraId="008F4982" w14:textId="77777777" w:rsidR="00025D29" w:rsidRPr="00DF5AA8" w:rsidRDefault="00025D29" w:rsidP="00752B41">
            <w:r w:rsidRPr="00DF5AA8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841" w:type="dxa"/>
          </w:tcPr>
          <w:p w14:paraId="1403B31B" w14:textId="77777777" w:rsidR="00025D29" w:rsidRPr="00DF5AA8" w:rsidRDefault="00025D29" w:rsidP="00752B41">
            <w:pPr>
              <w:jc w:val="both"/>
            </w:pPr>
            <w:r w:rsidRPr="00DF5AA8">
              <w:t>Стеллажи для хранения учебно-наглядных пособий и учебно-методической документации</w:t>
            </w:r>
          </w:p>
        </w:tc>
      </w:tr>
    </w:tbl>
    <w:p w14:paraId="6D814593" w14:textId="77777777" w:rsidR="00025D29" w:rsidRPr="00DF5AA8" w:rsidRDefault="00025D29" w:rsidP="00025D29">
      <w:pPr>
        <w:ind w:firstLine="567"/>
        <w:jc w:val="both"/>
      </w:pPr>
    </w:p>
    <w:p w14:paraId="0F5D83CD" w14:textId="131B8BC3" w:rsidR="00A866C2" w:rsidRDefault="00A866C2" w:rsidP="00586625">
      <w:pPr>
        <w:pStyle w:val="Style8"/>
        <w:widowControl/>
        <w:jc w:val="both"/>
      </w:pPr>
    </w:p>
    <w:sectPr w:rsidR="00A866C2" w:rsidSect="00A866C2">
      <w:footerReference w:type="default" r:id="rId28"/>
      <w:pgSz w:w="11906" w:h="16838"/>
      <w:pgMar w:top="1134" w:right="1134" w:bottom="1134" w:left="1701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51D05" w14:textId="77777777" w:rsidR="00D35860" w:rsidRDefault="00D35860" w:rsidP="00A866C2">
      <w:r>
        <w:separator/>
      </w:r>
    </w:p>
  </w:endnote>
  <w:endnote w:type="continuationSeparator" w:id="0">
    <w:p w14:paraId="5525DD3F" w14:textId="77777777" w:rsidR="00D35860" w:rsidRDefault="00D35860" w:rsidP="00A8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21385" w14:textId="77777777" w:rsidR="00FA6D36" w:rsidRDefault="00FA6D36">
    <w:pPr>
      <w:pStyle w:val="1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F9890" w14:textId="77777777" w:rsidR="00D35860" w:rsidRDefault="00D35860" w:rsidP="00A866C2">
      <w:r>
        <w:separator/>
      </w:r>
    </w:p>
  </w:footnote>
  <w:footnote w:type="continuationSeparator" w:id="0">
    <w:p w14:paraId="16A4054B" w14:textId="77777777" w:rsidR="00D35860" w:rsidRDefault="00D35860" w:rsidP="00A8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6852"/>
    <w:multiLevelType w:val="multilevel"/>
    <w:tmpl w:val="BE5EA620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lowerLetter"/>
      <w:lvlText w:val="%2."/>
      <w:lvlJc w:val="left"/>
      <w:pPr>
        <w:ind w:left="1652" w:hanging="360"/>
      </w:pPr>
    </w:lvl>
    <w:lvl w:ilvl="2">
      <w:start w:val="1"/>
      <w:numFmt w:val="lowerRoman"/>
      <w:lvlText w:val="%3."/>
      <w:lvlJc w:val="right"/>
      <w:pPr>
        <w:ind w:left="2372" w:hanging="180"/>
      </w:pPr>
    </w:lvl>
    <w:lvl w:ilvl="3">
      <w:start w:val="1"/>
      <w:numFmt w:val="decimal"/>
      <w:lvlText w:val="%4."/>
      <w:lvlJc w:val="left"/>
      <w:pPr>
        <w:ind w:left="3092" w:hanging="360"/>
      </w:pPr>
    </w:lvl>
    <w:lvl w:ilvl="4">
      <w:start w:val="1"/>
      <w:numFmt w:val="lowerLetter"/>
      <w:lvlText w:val="%5."/>
      <w:lvlJc w:val="left"/>
      <w:pPr>
        <w:ind w:left="3812" w:hanging="360"/>
      </w:pPr>
    </w:lvl>
    <w:lvl w:ilvl="5">
      <w:start w:val="1"/>
      <w:numFmt w:val="lowerRoman"/>
      <w:lvlText w:val="%6."/>
      <w:lvlJc w:val="right"/>
      <w:pPr>
        <w:ind w:left="4532" w:hanging="180"/>
      </w:pPr>
    </w:lvl>
    <w:lvl w:ilvl="6">
      <w:start w:val="1"/>
      <w:numFmt w:val="decimal"/>
      <w:lvlText w:val="%7."/>
      <w:lvlJc w:val="left"/>
      <w:pPr>
        <w:ind w:left="5252" w:hanging="360"/>
      </w:pPr>
    </w:lvl>
    <w:lvl w:ilvl="7">
      <w:start w:val="1"/>
      <w:numFmt w:val="lowerLetter"/>
      <w:lvlText w:val="%8."/>
      <w:lvlJc w:val="left"/>
      <w:pPr>
        <w:ind w:left="5972" w:hanging="360"/>
      </w:pPr>
    </w:lvl>
    <w:lvl w:ilvl="8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055F37A6"/>
    <w:multiLevelType w:val="multilevel"/>
    <w:tmpl w:val="26001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C75865"/>
    <w:multiLevelType w:val="multilevel"/>
    <w:tmpl w:val="A1944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D380A"/>
    <w:multiLevelType w:val="multilevel"/>
    <w:tmpl w:val="4266BC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127E5"/>
    <w:multiLevelType w:val="multilevel"/>
    <w:tmpl w:val="5DA01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467A"/>
    <w:multiLevelType w:val="multilevel"/>
    <w:tmpl w:val="FF724C32"/>
    <w:lvl w:ilvl="0">
      <w:start w:val="1"/>
      <w:numFmt w:val="decimal"/>
      <w:lvlText w:val="%1."/>
      <w:lvlJc w:val="left"/>
      <w:pPr>
        <w:ind w:left="90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3BC66FA"/>
    <w:multiLevelType w:val="multilevel"/>
    <w:tmpl w:val="8D661EF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621D43"/>
    <w:multiLevelType w:val="multilevel"/>
    <w:tmpl w:val="85AC9962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lowerLetter"/>
      <w:lvlText w:val="%2."/>
      <w:lvlJc w:val="left"/>
      <w:pPr>
        <w:ind w:left="1652" w:hanging="360"/>
      </w:pPr>
    </w:lvl>
    <w:lvl w:ilvl="2">
      <w:start w:val="1"/>
      <w:numFmt w:val="lowerRoman"/>
      <w:lvlText w:val="%3."/>
      <w:lvlJc w:val="right"/>
      <w:pPr>
        <w:ind w:left="2372" w:hanging="180"/>
      </w:pPr>
    </w:lvl>
    <w:lvl w:ilvl="3">
      <w:start w:val="1"/>
      <w:numFmt w:val="decimal"/>
      <w:lvlText w:val="%4."/>
      <w:lvlJc w:val="left"/>
      <w:pPr>
        <w:ind w:left="3092" w:hanging="360"/>
      </w:pPr>
    </w:lvl>
    <w:lvl w:ilvl="4">
      <w:start w:val="1"/>
      <w:numFmt w:val="lowerLetter"/>
      <w:lvlText w:val="%5."/>
      <w:lvlJc w:val="left"/>
      <w:pPr>
        <w:ind w:left="3812" w:hanging="360"/>
      </w:pPr>
    </w:lvl>
    <w:lvl w:ilvl="5">
      <w:start w:val="1"/>
      <w:numFmt w:val="lowerRoman"/>
      <w:lvlText w:val="%6."/>
      <w:lvlJc w:val="right"/>
      <w:pPr>
        <w:ind w:left="4532" w:hanging="180"/>
      </w:pPr>
    </w:lvl>
    <w:lvl w:ilvl="6">
      <w:start w:val="1"/>
      <w:numFmt w:val="decimal"/>
      <w:lvlText w:val="%7."/>
      <w:lvlJc w:val="left"/>
      <w:pPr>
        <w:ind w:left="5252" w:hanging="360"/>
      </w:pPr>
    </w:lvl>
    <w:lvl w:ilvl="7">
      <w:start w:val="1"/>
      <w:numFmt w:val="lowerLetter"/>
      <w:lvlText w:val="%8."/>
      <w:lvlJc w:val="left"/>
      <w:pPr>
        <w:ind w:left="5972" w:hanging="360"/>
      </w:pPr>
    </w:lvl>
    <w:lvl w:ilvl="8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3B3110BF"/>
    <w:multiLevelType w:val="multilevel"/>
    <w:tmpl w:val="A8CAE176"/>
    <w:lvl w:ilvl="0">
      <w:start w:val="1"/>
      <w:numFmt w:val="decimal"/>
      <w:lvlText w:val="%1)"/>
      <w:lvlJc w:val="left"/>
      <w:pPr>
        <w:tabs>
          <w:tab w:val="num" w:pos="2089"/>
        </w:tabs>
        <w:ind w:left="2089" w:hanging="360"/>
      </w:pPr>
    </w:lvl>
    <w:lvl w:ilvl="1">
      <w:start w:val="1"/>
      <w:numFmt w:val="lowerLetter"/>
      <w:lvlText w:val="%2."/>
      <w:lvlJc w:val="left"/>
      <w:pPr>
        <w:tabs>
          <w:tab w:val="num" w:pos="2809"/>
        </w:tabs>
        <w:ind w:left="2809" w:hanging="360"/>
      </w:pPr>
    </w:lvl>
    <w:lvl w:ilvl="2">
      <w:start w:val="1"/>
      <w:numFmt w:val="lowerRoman"/>
      <w:lvlText w:val="%3."/>
      <w:lvlJc w:val="right"/>
      <w:pPr>
        <w:tabs>
          <w:tab w:val="num" w:pos="3529"/>
        </w:tabs>
        <w:ind w:left="3529" w:hanging="180"/>
      </w:pPr>
    </w:lvl>
    <w:lvl w:ilvl="3">
      <w:start w:val="1"/>
      <w:numFmt w:val="decimal"/>
      <w:lvlText w:val="%4."/>
      <w:lvlJc w:val="left"/>
      <w:pPr>
        <w:tabs>
          <w:tab w:val="num" w:pos="4249"/>
        </w:tabs>
        <w:ind w:left="4249" w:hanging="360"/>
      </w:pPr>
    </w:lvl>
    <w:lvl w:ilvl="4">
      <w:start w:val="1"/>
      <w:numFmt w:val="lowerLetter"/>
      <w:lvlText w:val="%5."/>
      <w:lvlJc w:val="left"/>
      <w:pPr>
        <w:tabs>
          <w:tab w:val="num" w:pos="4969"/>
        </w:tabs>
        <w:ind w:left="4969" w:hanging="360"/>
      </w:pPr>
    </w:lvl>
    <w:lvl w:ilvl="5">
      <w:start w:val="1"/>
      <w:numFmt w:val="lowerRoman"/>
      <w:lvlText w:val="%6."/>
      <w:lvlJc w:val="right"/>
      <w:pPr>
        <w:tabs>
          <w:tab w:val="num" w:pos="5689"/>
        </w:tabs>
        <w:ind w:left="5689" w:hanging="180"/>
      </w:pPr>
    </w:lvl>
    <w:lvl w:ilvl="6">
      <w:start w:val="1"/>
      <w:numFmt w:val="decimal"/>
      <w:lvlText w:val="%7."/>
      <w:lvlJc w:val="left"/>
      <w:pPr>
        <w:tabs>
          <w:tab w:val="num" w:pos="6409"/>
        </w:tabs>
        <w:ind w:left="6409" w:hanging="360"/>
      </w:pPr>
    </w:lvl>
    <w:lvl w:ilvl="7">
      <w:start w:val="1"/>
      <w:numFmt w:val="lowerLetter"/>
      <w:lvlText w:val="%8."/>
      <w:lvlJc w:val="left"/>
      <w:pPr>
        <w:tabs>
          <w:tab w:val="num" w:pos="7129"/>
        </w:tabs>
        <w:ind w:left="7129" w:hanging="360"/>
      </w:pPr>
    </w:lvl>
    <w:lvl w:ilvl="8">
      <w:start w:val="1"/>
      <w:numFmt w:val="lowerRoman"/>
      <w:lvlText w:val="%9."/>
      <w:lvlJc w:val="right"/>
      <w:pPr>
        <w:tabs>
          <w:tab w:val="num" w:pos="7849"/>
        </w:tabs>
        <w:ind w:left="7849" w:hanging="180"/>
      </w:pPr>
    </w:lvl>
  </w:abstractNum>
  <w:abstractNum w:abstractNumId="9" w15:restartNumberingAfterBreak="0">
    <w:nsid w:val="3F6E1FD5"/>
    <w:multiLevelType w:val="multilevel"/>
    <w:tmpl w:val="BDBED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B63014"/>
    <w:multiLevelType w:val="multilevel"/>
    <w:tmpl w:val="3E7EC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7782B"/>
    <w:multiLevelType w:val="multilevel"/>
    <w:tmpl w:val="C34CB3C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04D88"/>
    <w:multiLevelType w:val="multilevel"/>
    <w:tmpl w:val="4B9C03A8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596EB1"/>
    <w:multiLevelType w:val="multilevel"/>
    <w:tmpl w:val="9E48C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ED1A71"/>
    <w:multiLevelType w:val="multilevel"/>
    <w:tmpl w:val="50FC3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C0B33"/>
    <w:multiLevelType w:val="multilevel"/>
    <w:tmpl w:val="9C60807E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lowerLetter"/>
      <w:lvlText w:val="%2."/>
      <w:lvlJc w:val="left"/>
      <w:pPr>
        <w:ind w:left="1652" w:hanging="360"/>
      </w:pPr>
    </w:lvl>
    <w:lvl w:ilvl="2">
      <w:start w:val="1"/>
      <w:numFmt w:val="lowerRoman"/>
      <w:lvlText w:val="%3."/>
      <w:lvlJc w:val="right"/>
      <w:pPr>
        <w:ind w:left="2372" w:hanging="180"/>
      </w:pPr>
    </w:lvl>
    <w:lvl w:ilvl="3">
      <w:start w:val="1"/>
      <w:numFmt w:val="decimal"/>
      <w:lvlText w:val="%4."/>
      <w:lvlJc w:val="left"/>
      <w:pPr>
        <w:ind w:left="3092" w:hanging="360"/>
      </w:pPr>
    </w:lvl>
    <w:lvl w:ilvl="4">
      <w:start w:val="1"/>
      <w:numFmt w:val="lowerLetter"/>
      <w:lvlText w:val="%5."/>
      <w:lvlJc w:val="left"/>
      <w:pPr>
        <w:ind w:left="3812" w:hanging="360"/>
      </w:pPr>
    </w:lvl>
    <w:lvl w:ilvl="5">
      <w:start w:val="1"/>
      <w:numFmt w:val="lowerRoman"/>
      <w:lvlText w:val="%6."/>
      <w:lvlJc w:val="right"/>
      <w:pPr>
        <w:ind w:left="4532" w:hanging="180"/>
      </w:pPr>
    </w:lvl>
    <w:lvl w:ilvl="6">
      <w:start w:val="1"/>
      <w:numFmt w:val="decimal"/>
      <w:lvlText w:val="%7."/>
      <w:lvlJc w:val="left"/>
      <w:pPr>
        <w:ind w:left="5252" w:hanging="360"/>
      </w:pPr>
    </w:lvl>
    <w:lvl w:ilvl="7">
      <w:start w:val="1"/>
      <w:numFmt w:val="lowerLetter"/>
      <w:lvlText w:val="%8."/>
      <w:lvlJc w:val="left"/>
      <w:pPr>
        <w:ind w:left="5972" w:hanging="360"/>
      </w:pPr>
    </w:lvl>
    <w:lvl w:ilvl="8">
      <w:start w:val="1"/>
      <w:numFmt w:val="lowerRoman"/>
      <w:lvlText w:val="%9."/>
      <w:lvlJc w:val="right"/>
      <w:pPr>
        <w:ind w:left="6692" w:hanging="180"/>
      </w:pPr>
    </w:lvl>
  </w:abstractNum>
  <w:abstractNum w:abstractNumId="16" w15:restartNumberingAfterBreak="0">
    <w:nsid w:val="583F3371"/>
    <w:multiLevelType w:val="multilevel"/>
    <w:tmpl w:val="48D8D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C936C3"/>
    <w:multiLevelType w:val="hybridMultilevel"/>
    <w:tmpl w:val="41F4794C"/>
    <w:lvl w:ilvl="0" w:tplc="F464230A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51FC0"/>
    <w:multiLevelType w:val="multilevel"/>
    <w:tmpl w:val="8E840270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lowerLetter"/>
      <w:lvlText w:val="%2."/>
      <w:lvlJc w:val="left"/>
      <w:pPr>
        <w:ind w:left="1652" w:hanging="360"/>
      </w:pPr>
    </w:lvl>
    <w:lvl w:ilvl="2">
      <w:start w:val="1"/>
      <w:numFmt w:val="lowerRoman"/>
      <w:lvlText w:val="%3."/>
      <w:lvlJc w:val="right"/>
      <w:pPr>
        <w:ind w:left="2372" w:hanging="180"/>
      </w:pPr>
    </w:lvl>
    <w:lvl w:ilvl="3">
      <w:start w:val="1"/>
      <w:numFmt w:val="decimal"/>
      <w:lvlText w:val="%4."/>
      <w:lvlJc w:val="left"/>
      <w:pPr>
        <w:ind w:left="3092" w:hanging="360"/>
      </w:pPr>
    </w:lvl>
    <w:lvl w:ilvl="4">
      <w:start w:val="1"/>
      <w:numFmt w:val="lowerLetter"/>
      <w:lvlText w:val="%5."/>
      <w:lvlJc w:val="left"/>
      <w:pPr>
        <w:ind w:left="3812" w:hanging="360"/>
      </w:pPr>
    </w:lvl>
    <w:lvl w:ilvl="5">
      <w:start w:val="1"/>
      <w:numFmt w:val="lowerRoman"/>
      <w:lvlText w:val="%6."/>
      <w:lvlJc w:val="right"/>
      <w:pPr>
        <w:ind w:left="4532" w:hanging="180"/>
      </w:pPr>
    </w:lvl>
    <w:lvl w:ilvl="6">
      <w:start w:val="1"/>
      <w:numFmt w:val="decimal"/>
      <w:lvlText w:val="%7."/>
      <w:lvlJc w:val="left"/>
      <w:pPr>
        <w:ind w:left="5252" w:hanging="360"/>
      </w:pPr>
    </w:lvl>
    <w:lvl w:ilvl="7">
      <w:start w:val="1"/>
      <w:numFmt w:val="lowerLetter"/>
      <w:lvlText w:val="%8."/>
      <w:lvlJc w:val="left"/>
      <w:pPr>
        <w:ind w:left="5972" w:hanging="360"/>
      </w:pPr>
    </w:lvl>
    <w:lvl w:ilvl="8">
      <w:start w:val="1"/>
      <w:numFmt w:val="lowerRoman"/>
      <w:lvlText w:val="%9."/>
      <w:lvlJc w:val="right"/>
      <w:pPr>
        <w:ind w:left="6692" w:hanging="180"/>
      </w:pPr>
    </w:lvl>
  </w:abstractNum>
  <w:abstractNum w:abstractNumId="19" w15:restartNumberingAfterBreak="0">
    <w:nsid w:val="5D2B0A09"/>
    <w:multiLevelType w:val="multilevel"/>
    <w:tmpl w:val="7A1C0C90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lowerLetter"/>
      <w:lvlText w:val="%2."/>
      <w:lvlJc w:val="left"/>
      <w:pPr>
        <w:ind w:left="1652" w:hanging="360"/>
      </w:pPr>
    </w:lvl>
    <w:lvl w:ilvl="2">
      <w:start w:val="1"/>
      <w:numFmt w:val="lowerRoman"/>
      <w:lvlText w:val="%3."/>
      <w:lvlJc w:val="right"/>
      <w:pPr>
        <w:ind w:left="2372" w:hanging="180"/>
      </w:pPr>
    </w:lvl>
    <w:lvl w:ilvl="3">
      <w:start w:val="1"/>
      <w:numFmt w:val="decimal"/>
      <w:lvlText w:val="%4."/>
      <w:lvlJc w:val="left"/>
      <w:pPr>
        <w:ind w:left="3092" w:hanging="360"/>
      </w:pPr>
    </w:lvl>
    <w:lvl w:ilvl="4">
      <w:start w:val="1"/>
      <w:numFmt w:val="lowerLetter"/>
      <w:lvlText w:val="%5."/>
      <w:lvlJc w:val="left"/>
      <w:pPr>
        <w:ind w:left="3812" w:hanging="360"/>
      </w:pPr>
    </w:lvl>
    <w:lvl w:ilvl="5">
      <w:start w:val="1"/>
      <w:numFmt w:val="lowerRoman"/>
      <w:lvlText w:val="%6."/>
      <w:lvlJc w:val="right"/>
      <w:pPr>
        <w:ind w:left="4532" w:hanging="180"/>
      </w:pPr>
    </w:lvl>
    <w:lvl w:ilvl="6">
      <w:start w:val="1"/>
      <w:numFmt w:val="decimal"/>
      <w:lvlText w:val="%7."/>
      <w:lvlJc w:val="left"/>
      <w:pPr>
        <w:ind w:left="5252" w:hanging="360"/>
      </w:pPr>
    </w:lvl>
    <w:lvl w:ilvl="7">
      <w:start w:val="1"/>
      <w:numFmt w:val="lowerLetter"/>
      <w:lvlText w:val="%8."/>
      <w:lvlJc w:val="left"/>
      <w:pPr>
        <w:ind w:left="5972" w:hanging="360"/>
      </w:pPr>
    </w:lvl>
    <w:lvl w:ilvl="8">
      <w:start w:val="1"/>
      <w:numFmt w:val="lowerRoman"/>
      <w:lvlText w:val="%9."/>
      <w:lvlJc w:val="right"/>
      <w:pPr>
        <w:ind w:left="6692" w:hanging="180"/>
      </w:pPr>
    </w:lvl>
  </w:abstractNum>
  <w:abstractNum w:abstractNumId="20" w15:restartNumberingAfterBreak="0">
    <w:nsid w:val="63F4603D"/>
    <w:multiLevelType w:val="multilevel"/>
    <w:tmpl w:val="8974C8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lowerLetter"/>
      <w:lvlText w:val="%2."/>
      <w:lvlJc w:val="left"/>
      <w:pPr>
        <w:ind w:left="1652" w:hanging="360"/>
      </w:pPr>
    </w:lvl>
    <w:lvl w:ilvl="2">
      <w:start w:val="1"/>
      <w:numFmt w:val="lowerRoman"/>
      <w:lvlText w:val="%3."/>
      <w:lvlJc w:val="right"/>
      <w:pPr>
        <w:ind w:left="2372" w:hanging="180"/>
      </w:pPr>
    </w:lvl>
    <w:lvl w:ilvl="3">
      <w:start w:val="1"/>
      <w:numFmt w:val="decimal"/>
      <w:lvlText w:val="%4."/>
      <w:lvlJc w:val="left"/>
      <w:pPr>
        <w:ind w:left="3092" w:hanging="360"/>
      </w:pPr>
    </w:lvl>
    <w:lvl w:ilvl="4">
      <w:start w:val="1"/>
      <w:numFmt w:val="lowerLetter"/>
      <w:lvlText w:val="%5."/>
      <w:lvlJc w:val="left"/>
      <w:pPr>
        <w:ind w:left="3812" w:hanging="360"/>
      </w:pPr>
    </w:lvl>
    <w:lvl w:ilvl="5">
      <w:start w:val="1"/>
      <w:numFmt w:val="lowerRoman"/>
      <w:lvlText w:val="%6."/>
      <w:lvlJc w:val="right"/>
      <w:pPr>
        <w:ind w:left="4532" w:hanging="180"/>
      </w:pPr>
    </w:lvl>
    <w:lvl w:ilvl="6">
      <w:start w:val="1"/>
      <w:numFmt w:val="decimal"/>
      <w:lvlText w:val="%7."/>
      <w:lvlJc w:val="left"/>
      <w:pPr>
        <w:ind w:left="5252" w:hanging="360"/>
      </w:pPr>
    </w:lvl>
    <w:lvl w:ilvl="7">
      <w:start w:val="1"/>
      <w:numFmt w:val="lowerLetter"/>
      <w:lvlText w:val="%8."/>
      <w:lvlJc w:val="left"/>
      <w:pPr>
        <w:ind w:left="5972" w:hanging="360"/>
      </w:pPr>
    </w:lvl>
    <w:lvl w:ilvl="8">
      <w:start w:val="1"/>
      <w:numFmt w:val="lowerRoman"/>
      <w:lvlText w:val="%9."/>
      <w:lvlJc w:val="right"/>
      <w:pPr>
        <w:ind w:left="6692" w:hanging="180"/>
      </w:pPr>
    </w:lvl>
  </w:abstractNum>
  <w:abstractNum w:abstractNumId="21" w15:restartNumberingAfterBreak="0">
    <w:nsid w:val="66BD1ED2"/>
    <w:multiLevelType w:val="multilevel"/>
    <w:tmpl w:val="146CD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50E06"/>
    <w:multiLevelType w:val="multilevel"/>
    <w:tmpl w:val="47FCFEF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25325D3"/>
    <w:multiLevelType w:val="multilevel"/>
    <w:tmpl w:val="955C6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644BF9"/>
    <w:multiLevelType w:val="multilevel"/>
    <w:tmpl w:val="BC44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4A10C5"/>
    <w:multiLevelType w:val="multilevel"/>
    <w:tmpl w:val="3496E4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EA14C54"/>
    <w:multiLevelType w:val="multilevel"/>
    <w:tmpl w:val="DEC6E2F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B64D9C"/>
    <w:multiLevelType w:val="multilevel"/>
    <w:tmpl w:val="4F1E8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5"/>
  </w:num>
  <w:num w:numId="5">
    <w:abstractNumId w:val="14"/>
  </w:num>
  <w:num w:numId="6">
    <w:abstractNumId w:val="0"/>
  </w:num>
  <w:num w:numId="7">
    <w:abstractNumId w:val="18"/>
  </w:num>
  <w:num w:numId="8">
    <w:abstractNumId w:val="19"/>
  </w:num>
  <w:num w:numId="9">
    <w:abstractNumId w:val="7"/>
  </w:num>
  <w:num w:numId="10">
    <w:abstractNumId w:val="15"/>
  </w:num>
  <w:num w:numId="11">
    <w:abstractNumId w:val="26"/>
  </w:num>
  <w:num w:numId="12">
    <w:abstractNumId w:val="27"/>
  </w:num>
  <w:num w:numId="13">
    <w:abstractNumId w:val="4"/>
  </w:num>
  <w:num w:numId="14">
    <w:abstractNumId w:val="3"/>
  </w:num>
  <w:num w:numId="15">
    <w:abstractNumId w:val="13"/>
  </w:num>
  <w:num w:numId="16">
    <w:abstractNumId w:val="22"/>
  </w:num>
  <w:num w:numId="17">
    <w:abstractNumId w:val="21"/>
  </w:num>
  <w:num w:numId="18">
    <w:abstractNumId w:val="12"/>
  </w:num>
  <w:num w:numId="19">
    <w:abstractNumId w:val="9"/>
  </w:num>
  <w:num w:numId="20">
    <w:abstractNumId w:val="2"/>
  </w:num>
  <w:num w:numId="21">
    <w:abstractNumId w:val="11"/>
  </w:num>
  <w:num w:numId="22">
    <w:abstractNumId w:val="23"/>
  </w:num>
  <w:num w:numId="23">
    <w:abstractNumId w:val="10"/>
  </w:num>
  <w:num w:numId="24">
    <w:abstractNumId w:val="1"/>
  </w:num>
  <w:num w:numId="25">
    <w:abstractNumId w:val="16"/>
  </w:num>
  <w:num w:numId="26">
    <w:abstractNumId w:val="6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6C2"/>
    <w:rsid w:val="000025D7"/>
    <w:rsid w:val="00004662"/>
    <w:rsid w:val="00025D29"/>
    <w:rsid w:val="00052AAD"/>
    <w:rsid w:val="000B5952"/>
    <w:rsid w:val="000B7FD6"/>
    <w:rsid w:val="00116491"/>
    <w:rsid w:val="001D550B"/>
    <w:rsid w:val="00217CE5"/>
    <w:rsid w:val="002406BD"/>
    <w:rsid w:val="002800BA"/>
    <w:rsid w:val="00321489"/>
    <w:rsid w:val="00330FBC"/>
    <w:rsid w:val="003971F5"/>
    <w:rsid w:val="00460DB0"/>
    <w:rsid w:val="004A3CC8"/>
    <w:rsid w:val="004C3387"/>
    <w:rsid w:val="005366A0"/>
    <w:rsid w:val="005656C7"/>
    <w:rsid w:val="00586625"/>
    <w:rsid w:val="0061475B"/>
    <w:rsid w:val="00685671"/>
    <w:rsid w:val="00685C30"/>
    <w:rsid w:val="00796A67"/>
    <w:rsid w:val="007E3B56"/>
    <w:rsid w:val="0087079A"/>
    <w:rsid w:val="00876AA1"/>
    <w:rsid w:val="008E4A3E"/>
    <w:rsid w:val="0095603F"/>
    <w:rsid w:val="0097323C"/>
    <w:rsid w:val="00A6393E"/>
    <w:rsid w:val="00A73849"/>
    <w:rsid w:val="00A866C2"/>
    <w:rsid w:val="00AB0F95"/>
    <w:rsid w:val="00B37520"/>
    <w:rsid w:val="00B76777"/>
    <w:rsid w:val="00BC37B3"/>
    <w:rsid w:val="00BD74CD"/>
    <w:rsid w:val="00CA6DF2"/>
    <w:rsid w:val="00CE5EE5"/>
    <w:rsid w:val="00D35860"/>
    <w:rsid w:val="00D92A9F"/>
    <w:rsid w:val="00DF347F"/>
    <w:rsid w:val="00E20F48"/>
    <w:rsid w:val="00E76EB1"/>
    <w:rsid w:val="00EC3FDF"/>
    <w:rsid w:val="00EE1E87"/>
    <w:rsid w:val="00F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F256D"/>
  <w15:docId w15:val="{BEC95EE6-3A27-4064-99FB-C1769EA0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280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D656D8"/>
    <w:pPr>
      <w:keepNext/>
      <w:ind w:firstLine="400"/>
      <w:jc w:val="both"/>
      <w:outlineLvl w:val="0"/>
    </w:pPr>
    <w:rPr>
      <w:i/>
      <w:iCs/>
      <w:szCs w:val="20"/>
    </w:rPr>
  </w:style>
  <w:style w:type="paragraph" w:customStyle="1" w:styleId="21">
    <w:name w:val="Заголовок 21"/>
    <w:basedOn w:val="a"/>
    <w:next w:val="a"/>
    <w:qFormat/>
    <w:rsid w:val="00D656D8"/>
    <w:pPr>
      <w:keepNext/>
      <w:ind w:firstLine="400"/>
      <w:jc w:val="both"/>
      <w:outlineLvl w:val="1"/>
    </w:pPr>
    <w:rPr>
      <w:b/>
      <w:bCs/>
      <w:i/>
      <w:szCs w:val="20"/>
    </w:rPr>
  </w:style>
  <w:style w:type="character" w:customStyle="1" w:styleId="FontStyle11">
    <w:name w:val="Font Style11"/>
    <w:qFormat/>
    <w:rsid w:val="00621EF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621EF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621EF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621EF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621E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621E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621E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621EF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621EF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621EFC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621EF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21EF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621EF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621EF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621EF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a0"/>
    <w:qFormat/>
    <w:rsid w:val="0087519F"/>
  </w:style>
  <w:style w:type="character" w:customStyle="1" w:styleId="FontStyle278">
    <w:name w:val="Font Style278"/>
    <w:qFormat/>
    <w:rsid w:val="00152163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qFormat/>
    <w:rsid w:val="00E51396"/>
    <w:rPr>
      <w:i/>
      <w:iCs/>
      <w:sz w:val="24"/>
      <w:szCs w:val="24"/>
    </w:rPr>
  </w:style>
  <w:style w:type="character" w:styleId="a5">
    <w:name w:val="Emphasis"/>
    <w:qFormat/>
    <w:rsid w:val="00E51396"/>
    <w:rPr>
      <w:i/>
      <w:iCs/>
    </w:rPr>
  </w:style>
  <w:style w:type="character" w:customStyle="1" w:styleId="a6">
    <w:name w:val="Основной текст Знак"/>
    <w:qFormat/>
    <w:rsid w:val="00725743"/>
    <w:rPr>
      <w:sz w:val="24"/>
      <w:szCs w:val="24"/>
    </w:rPr>
  </w:style>
  <w:style w:type="character" w:customStyle="1" w:styleId="2">
    <w:name w:val="Основной текст с отступом 2 Знак"/>
    <w:qFormat/>
    <w:rsid w:val="00725743"/>
    <w:rPr>
      <w:sz w:val="24"/>
      <w:szCs w:val="24"/>
    </w:rPr>
  </w:style>
  <w:style w:type="character" w:customStyle="1" w:styleId="-">
    <w:name w:val="Интернет-ссылка"/>
    <w:uiPriority w:val="99"/>
    <w:rsid w:val="00005E5C"/>
    <w:rPr>
      <w:color w:val="0000FF"/>
      <w:u w:val="single"/>
    </w:rPr>
  </w:style>
  <w:style w:type="character" w:customStyle="1" w:styleId="20">
    <w:name w:val="Основной текст 2 Знак"/>
    <w:link w:val="22"/>
    <w:qFormat/>
    <w:rsid w:val="001F0EA4"/>
    <w:rPr>
      <w:sz w:val="24"/>
      <w:szCs w:val="24"/>
    </w:rPr>
  </w:style>
  <w:style w:type="character" w:customStyle="1" w:styleId="a7">
    <w:name w:val="Верхний колонтитул Знак"/>
    <w:link w:val="a8"/>
    <w:qFormat/>
    <w:rsid w:val="00F5205A"/>
    <w:rPr>
      <w:sz w:val="24"/>
      <w:szCs w:val="24"/>
    </w:rPr>
  </w:style>
  <w:style w:type="character" w:customStyle="1" w:styleId="3">
    <w:name w:val="Основной текст 3 Знак"/>
    <w:qFormat/>
    <w:rsid w:val="00B9176C"/>
    <w:rPr>
      <w:sz w:val="16"/>
      <w:szCs w:val="16"/>
    </w:rPr>
  </w:style>
  <w:style w:type="character" w:customStyle="1" w:styleId="1">
    <w:name w:val="Заголовок 1 Знак"/>
    <w:link w:val="11"/>
    <w:qFormat/>
    <w:rsid w:val="007147DF"/>
    <w:rPr>
      <w:i/>
      <w:iCs/>
      <w:sz w:val="24"/>
    </w:rPr>
  </w:style>
  <w:style w:type="character" w:customStyle="1" w:styleId="serp-urlitem">
    <w:name w:val="serp-url__item"/>
    <w:qFormat/>
    <w:rsid w:val="007147DF"/>
  </w:style>
  <w:style w:type="character" w:customStyle="1" w:styleId="a9">
    <w:name w:val="Название Знак"/>
    <w:qFormat/>
    <w:rsid w:val="001B6FD5"/>
    <w:rPr>
      <w:sz w:val="28"/>
    </w:rPr>
  </w:style>
  <w:style w:type="character" w:customStyle="1" w:styleId="210">
    <w:name w:val="Основной текст с отступом 2 Знак1"/>
    <w:basedOn w:val="a0"/>
    <w:link w:val="23"/>
    <w:qFormat/>
    <w:rsid w:val="00640227"/>
    <w:rPr>
      <w:b/>
      <w:bCs/>
      <w:i/>
      <w:sz w:val="24"/>
    </w:rPr>
  </w:style>
  <w:style w:type="character" w:customStyle="1" w:styleId="ListLabel1">
    <w:name w:val="ListLabel 1"/>
    <w:qFormat/>
    <w:rsid w:val="00A866C2"/>
    <w:rPr>
      <w:rFonts w:eastAsia="Times New Roman" w:cs="Times New Roman"/>
    </w:rPr>
  </w:style>
  <w:style w:type="character" w:customStyle="1" w:styleId="ListLabel2">
    <w:name w:val="ListLabel 2"/>
    <w:qFormat/>
    <w:rsid w:val="00A866C2"/>
    <w:rPr>
      <w:sz w:val="24"/>
    </w:rPr>
  </w:style>
  <w:style w:type="character" w:customStyle="1" w:styleId="ListLabel3">
    <w:name w:val="ListLabel 3"/>
    <w:qFormat/>
    <w:rsid w:val="00A866C2"/>
    <w:rPr>
      <w:rFonts w:eastAsia="Times New Roman" w:cs="Times New Roman"/>
      <w:sz w:val="22"/>
    </w:rPr>
  </w:style>
  <w:style w:type="character" w:customStyle="1" w:styleId="ListLabel4">
    <w:name w:val="ListLabel 4"/>
    <w:qFormat/>
    <w:rsid w:val="00A866C2"/>
    <w:rPr>
      <w:rFonts w:cs="Times New Roman"/>
      <w:b w:val="0"/>
      <w:i w:val="0"/>
      <w:sz w:val="28"/>
    </w:rPr>
  </w:style>
  <w:style w:type="character" w:customStyle="1" w:styleId="ListLabel5">
    <w:name w:val="ListLabel 5"/>
    <w:qFormat/>
    <w:rsid w:val="00A866C2"/>
    <w:rPr>
      <w:rFonts w:cs="Courier New"/>
    </w:rPr>
  </w:style>
  <w:style w:type="character" w:customStyle="1" w:styleId="ListLabel6">
    <w:name w:val="ListLabel 6"/>
    <w:qFormat/>
    <w:rsid w:val="00A866C2"/>
    <w:rPr>
      <w:rFonts w:cs="Courier New"/>
    </w:rPr>
  </w:style>
  <w:style w:type="character" w:customStyle="1" w:styleId="ListLabel7">
    <w:name w:val="ListLabel 7"/>
    <w:qFormat/>
    <w:rsid w:val="00A866C2"/>
    <w:rPr>
      <w:rFonts w:cs="Courier New"/>
    </w:rPr>
  </w:style>
  <w:style w:type="character" w:customStyle="1" w:styleId="ListLabel8">
    <w:name w:val="ListLabel 8"/>
    <w:qFormat/>
    <w:rsid w:val="00A866C2"/>
    <w:rPr>
      <w:b w:val="0"/>
      <w:i w:val="0"/>
      <w:sz w:val="28"/>
    </w:rPr>
  </w:style>
  <w:style w:type="character" w:customStyle="1" w:styleId="ListLabel9">
    <w:name w:val="ListLabel 9"/>
    <w:qFormat/>
    <w:rsid w:val="00A866C2"/>
    <w:rPr>
      <w:rFonts w:cs="Times New Roman"/>
      <w:b w:val="0"/>
      <w:i w:val="0"/>
      <w:sz w:val="24"/>
      <w:szCs w:val="24"/>
    </w:rPr>
  </w:style>
  <w:style w:type="character" w:customStyle="1" w:styleId="ListLabel10">
    <w:name w:val="ListLabel 10"/>
    <w:qFormat/>
    <w:rsid w:val="00A866C2"/>
    <w:rPr>
      <w:rFonts w:cs="Times New Roman"/>
    </w:rPr>
  </w:style>
  <w:style w:type="character" w:customStyle="1" w:styleId="ListLabel11">
    <w:name w:val="ListLabel 11"/>
    <w:qFormat/>
    <w:rsid w:val="00A866C2"/>
    <w:rPr>
      <w:rFonts w:cs="Times New Roman"/>
    </w:rPr>
  </w:style>
  <w:style w:type="character" w:customStyle="1" w:styleId="ListLabel12">
    <w:name w:val="ListLabel 12"/>
    <w:qFormat/>
    <w:rsid w:val="00A866C2"/>
    <w:rPr>
      <w:rFonts w:cs="Times New Roman"/>
    </w:rPr>
  </w:style>
  <w:style w:type="character" w:customStyle="1" w:styleId="ListLabel13">
    <w:name w:val="ListLabel 13"/>
    <w:qFormat/>
    <w:rsid w:val="00A866C2"/>
    <w:rPr>
      <w:rFonts w:cs="Times New Roman"/>
    </w:rPr>
  </w:style>
  <w:style w:type="character" w:customStyle="1" w:styleId="ListLabel14">
    <w:name w:val="ListLabel 14"/>
    <w:qFormat/>
    <w:rsid w:val="00A866C2"/>
    <w:rPr>
      <w:rFonts w:cs="Times New Roman"/>
    </w:rPr>
  </w:style>
  <w:style w:type="character" w:customStyle="1" w:styleId="ListLabel15">
    <w:name w:val="ListLabel 15"/>
    <w:qFormat/>
    <w:rsid w:val="00A866C2"/>
    <w:rPr>
      <w:rFonts w:cs="Times New Roman"/>
    </w:rPr>
  </w:style>
  <w:style w:type="character" w:customStyle="1" w:styleId="ListLabel16">
    <w:name w:val="ListLabel 16"/>
    <w:qFormat/>
    <w:rsid w:val="00A866C2"/>
    <w:rPr>
      <w:rFonts w:cs="Times New Roman"/>
    </w:rPr>
  </w:style>
  <w:style w:type="character" w:customStyle="1" w:styleId="ListLabel17">
    <w:name w:val="ListLabel 17"/>
    <w:qFormat/>
    <w:rsid w:val="00A866C2"/>
    <w:rPr>
      <w:rFonts w:cs="Times New Roman"/>
    </w:rPr>
  </w:style>
  <w:style w:type="character" w:customStyle="1" w:styleId="ListLabel18">
    <w:name w:val="ListLabel 18"/>
    <w:qFormat/>
    <w:rsid w:val="00A866C2"/>
    <w:rPr>
      <w:color w:val="auto"/>
    </w:rPr>
  </w:style>
  <w:style w:type="character" w:customStyle="1" w:styleId="ListLabel19">
    <w:name w:val="ListLabel 19"/>
    <w:qFormat/>
    <w:rsid w:val="00A866C2"/>
  </w:style>
  <w:style w:type="paragraph" w:customStyle="1" w:styleId="10">
    <w:name w:val="Заголовок1"/>
    <w:basedOn w:val="a"/>
    <w:next w:val="aa"/>
    <w:qFormat/>
    <w:rsid w:val="00A866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25743"/>
    <w:pPr>
      <w:spacing w:after="120"/>
    </w:pPr>
  </w:style>
  <w:style w:type="paragraph" w:styleId="ab">
    <w:name w:val="List"/>
    <w:basedOn w:val="aa"/>
    <w:rsid w:val="00A866C2"/>
    <w:rPr>
      <w:rFonts w:cs="Mangal"/>
    </w:rPr>
  </w:style>
  <w:style w:type="paragraph" w:customStyle="1" w:styleId="12">
    <w:name w:val="Название объекта1"/>
    <w:basedOn w:val="a"/>
    <w:qFormat/>
    <w:rsid w:val="00A866C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A866C2"/>
    <w:pPr>
      <w:suppressLineNumbers/>
    </w:pPr>
    <w:rPr>
      <w:rFonts w:cs="Mangal"/>
    </w:rPr>
  </w:style>
  <w:style w:type="paragraph" w:customStyle="1" w:styleId="Style1">
    <w:name w:val="Style1"/>
    <w:basedOn w:val="a"/>
    <w:qFormat/>
    <w:rsid w:val="00621EFC"/>
  </w:style>
  <w:style w:type="paragraph" w:customStyle="1" w:styleId="Style2">
    <w:name w:val="Style2"/>
    <w:basedOn w:val="a"/>
    <w:qFormat/>
    <w:rsid w:val="00621EFC"/>
  </w:style>
  <w:style w:type="paragraph" w:customStyle="1" w:styleId="Style3">
    <w:name w:val="Style3"/>
    <w:basedOn w:val="a"/>
    <w:qFormat/>
    <w:rsid w:val="00621EFC"/>
  </w:style>
  <w:style w:type="paragraph" w:customStyle="1" w:styleId="Style4">
    <w:name w:val="Style4"/>
    <w:basedOn w:val="a"/>
    <w:qFormat/>
    <w:rsid w:val="00621EFC"/>
  </w:style>
  <w:style w:type="paragraph" w:customStyle="1" w:styleId="Style5">
    <w:name w:val="Style5"/>
    <w:basedOn w:val="a"/>
    <w:qFormat/>
    <w:rsid w:val="00621EFC"/>
  </w:style>
  <w:style w:type="paragraph" w:customStyle="1" w:styleId="Style6">
    <w:name w:val="Style6"/>
    <w:basedOn w:val="a"/>
    <w:qFormat/>
    <w:rsid w:val="00621EFC"/>
  </w:style>
  <w:style w:type="paragraph" w:customStyle="1" w:styleId="Style7">
    <w:name w:val="Style7"/>
    <w:basedOn w:val="a"/>
    <w:qFormat/>
    <w:rsid w:val="00621EFC"/>
  </w:style>
  <w:style w:type="paragraph" w:customStyle="1" w:styleId="Style8">
    <w:name w:val="Style8"/>
    <w:basedOn w:val="a"/>
    <w:qFormat/>
    <w:rsid w:val="00621EFC"/>
  </w:style>
  <w:style w:type="paragraph" w:customStyle="1" w:styleId="Style9">
    <w:name w:val="Style9"/>
    <w:basedOn w:val="a"/>
    <w:qFormat/>
    <w:rsid w:val="007754E4"/>
  </w:style>
  <w:style w:type="paragraph" w:customStyle="1" w:styleId="Style10">
    <w:name w:val="Style10"/>
    <w:basedOn w:val="a"/>
    <w:qFormat/>
    <w:rsid w:val="007754E4"/>
  </w:style>
  <w:style w:type="paragraph" w:customStyle="1" w:styleId="Style11">
    <w:name w:val="Style11"/>
    <w:basedOn w:val="a"/>
    <w:qFormat/>
    <w:rsid w:val="007754E4"/>
  </w:style>
  <w:style w:type="paragraph" w:customStyle="1" w:styleId="Style12">
    <w:name w:val="Style12"/>
    <w:basedOn w:val="a"/>
    <w:qFormat/>
    <w:rsid w:val="007754E4"/>
  </w:style>
  <w:style w:type="paragraph" w:customStyle="1" w:styleId="Style13">
    <w:name w:val="Style13"/>
    <w:basedOn w:val="a"/>
    <w:qFormat/>
    <w:rsid w:val="007754E4"/>
  </w:style>
  <w:style w:type="paragraph" w:customStyle="1" w:styleId="Style14">
    <w:name w:val="Style14"/>
    <w:basedOn w:val="a"/>
    <w:qFormat/>
    <w:rsid w:val="007754E4"/>
  </w:style>
  <w:style w:type="paragraph" w:customStyle="1" w:styleId="Style15">
    <w:name w:val="Style15"/>
    <w:basedOn w:val="a"/>
    <w:qFormat/>
    <w:rsid w:val="007754E4"/>
  </w:style>
  <w:style w:type="paragraph" w:customStyle="1" w:styleId="Style16">
    <w:name w:val="Style16"/>
    <w:basedOn w:val="a"/>
    <w:qFormat/>
    <w:rsid w:val="007754E4"/>
  </w:style>
  <w:style w:type="paragraph" w:customStyle="1" w:styleId="Style17">
    <w:name w:val="Style17"/>
    <w:basedOn w:val="a"/>
    <w:qFormat/>
    <w:rsid w:val="007754E4"/>
  </w:style>
  <w:style w:type="paragraph" w:customStyle="1" w:styleId="Style18">
    <w:name w:val="Style18"/>
    <w:basedOn w:val="a"/>
    <w:qFormat/>
    <w:rsid w:val="007754E4"/>
  </w:style>
  <w:style w:type="paragraph" w:customStyle="1" w:styleId="Style19">
    <w:name w:val="Style19"/>
    <w:basedOn w:val="a"/>
    <w:qFormat/>
    <w:rsid w:val="007754E4"/>
  </w:style>
  <w:style w:type="paragraph" w:customStyle="1" w:styleId="Style20">
    <w:name w:val="Style20"/>
    <w:basedOn w:val="a"/>
    <w:qFormat/>
    <w:rsid w:val="007754E4"/>
  </w:style>
  <w:style w:type="paragraph" w:customStyle="1" w:styleId="Style21">
    <w:name w:val="Style21"/>
    <w:basedOn w:val="a"/>
    <w:qFormat/>
    <w:rsid w:val="007754E4"/>
  </w:style>
  <w:style w:type="paragraph" w:customStyle="1" w:styleId="Style22">
    <w:name w:val="Style22"/>
    <w:basedOn w:val="a"/>
    <w:qFormat/>
    <w:rsid w:val="007754E4"/>
  </w:style>
  <w:style w:type="paragraph" w:customStyle="1" w:styleId="Style23">
    <w:name w:val="Style23"/>
    <w:basedOn w:val="a"/>
    <w:qFormat/>
    <w:rsid w:val="007754E4"/>
  </w:style>
  <w:style w:type="paragraph" w:customStyle="1" w:styleId="Style24">
    <w:name w:val="Style24"/>
    <w:basedOn w:val="a"/>
    <w:qFormat/>
    <w:rsid w:val="007754E4"/>
  </w:style>
  <w:style w:type="paragraph" w:customStyle="1" w:styleId="Style25">
    <w:name w:val="Style25"/>
    <w:basedOn w:val="a"/>
    <w:qFormat/>
    <w:rsid w:val="007754E4"/>
  </w:style>
  <w:style w:type="paragraph" w:customStyle="1" w:styleId="Style26">
    <w:name w:val="Style26"/>
    <w:basedOn w:val="a"/>
    <w:qFormat/>
    <w:rsid w:val="007754E4"/>
  </w:style>
  <w:style w:type="paragraph" w:customStyle="1" w:styleId="Style27">
    <w:name w:val="Style27"/>
    <w:basedOn w:val="a"/>
    <w:qFormat/>
    <w:rsid w:val="007754E4"/>
  </w:style>
  <w:style w:type="paragraph" w:customStyle="1" w:styleId="Style28">
    <w:name w:val="Style28"/>
    <w:basedOn w:val="a"/>
    <w:qFormat/>
    <w:rsid w:val="007754E4"/>
  </w:style>
  <w:style w:type="paragraph" w:customStyle="1" w:styleId="Style29">
    <w:name w:val="Style29"/>
    <w:basedOn w:val="a"/>
    <w:qFormat/>
    <w:rsid w:val="007754E4"/>
  </w:style>
  <w:style w:type="paragraph" w:customStyle="1" w:styleId="Style30">
    <w:name w:val="Style30"/>
    <w:basedOn w:val="a"/>
    <w:qFormat/>
    <w:rsid w:val="007754E4"/>
  </w:style>
  <w:style w:type="paragraph" w:customStyle="1" w:styleId="Style31">
    <w:name w:val="Style31"/>
    <w:basedOn w:val="a"/>
    <w:qFormat/>
    <w:rsid w:val="007754E4"/>
  </w:style>
  <w:style w:type="paragraph" w:customStyle="1" w:styleId="Style32">
    <w:name w:val="Style32"/>
    <w:basedOn w:val="a"/>
    <w:qFormat/>
    <w:rsid w:val="007754E4"/>
  </w:style>
  <w:style w:type="paragraph" w:customStyle="1" w:styleId="Style33">
    <w:name w:val="Style33"/>
    <w:basedOn w:val="a"/>
    <w:qFormat/>
    <w:rsid w:val="007754E4"/>
  </w:style>
  <w:style w:type="paragraph" w:customStyle="1" w:styleId="Style34">
    <w:name w:val="Style34"/>
    <w:basedOn w:val="a"/>
    <w:qFormat/>
    <w:rsid w:val="007754E4"/>
  </w:style>
  <w:style w:type="paragraph" w:customStyle="1" w:styleId="Style35">
    <w:name w:val="Style35"/>
    <w:basedOn w:val="a"/>
    <w:qFormat/>
    <w:rsid w:val="007754E4"/>
  </w:style>
  <w:style w:type="paragraph" w:customStyle="1" w:styleId="13">
    <w:name w:val="Нижний колонтитул1"/>
    <w:basedOn w:val="a"/>
    <w:rsid w:val="0087519F"/>
    <w:pPr>
      <w:tabs>
        <w:tab w:val="center" w:pos="4677"/>
        <w:tab w:val="right" w:pos="9355"/>
      </w:tabs>
    </w:pPr>
  </w:style>
  <w:style w:type="paragraph" w:customStyle="1" w:styleId="22">
    <w:name w:val="заголовок 2"/>
    <w:basedOn w:val="a"/>
    <w:next w:val="a"/>
    <w:link w:val="20"/>
    <w:qFormat/>
    <w:rsid w:val="00D656D8"/>
    <w:pPr>
      <w:keepNext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qFormat/>
    <w:rsid w:val="00152163"/>
  </w:style>
  <w:style w:type="paragraph" w:customStyle="1" w:styleId="Style55">
    <w:name w:val="Style55"/>
    <w:basedOn w:val="a"/>
    <w:qFormat/>
    <w:rsid w:val="00D67FAA"/>
  </w:style>
  <w:style w:type="paragraph" w:customStyle="1" w:styleId="Style63">
    <w:name w:val="Style63"/>
    <w:basedOn w:val="a"/>
    <w:qFormat/>
    <w:rsid w:val="00D67FAA"/>
  </w:style>
  <w:style w:type="paragraph" w:customStyle="1" w:styleId="Style70">
    <w:name w:val="Style70"/>
    <w:basedOn w:val="a"/>
    <w:qFormat/>
    <w:rsid w:val="00D67FAA"/>
  </w:style>
  <w:style w:type="paragraph" w:customStyle="1" w:styleId="Style79">
    <w:name w:val="Style79"/>
    <w:basedOn w:val="a"/>
    <w:qFormat/>
    <w:rsid w:val="00D67FAA"/>
  </w:style>
  <w:style w:type="paragraph" w:customStyle="1" w:styleId="Style80">
    <w:name w:val="Style80"/>
    <w:basedOn w:val="a"/>
    <w:qFormat/>
    <w:rsid w:val="00D67FAA"/>
  </w:style>
  <w:style w:type="paragraph" w:customStyle="1" w:styleId="Style85">
    <w:name w:val="Style85"/>
    <w:basedOn w:val="a"/>
    <w:qFormat/>
    <w:rsid w:val="00D67FAA"/>
  </w:style>
  <w:style w:type="paragraph" w:customStyle="1" w:styleId="Style89">
    <w:name w:val="Style89"/>
    <w:basedOn w:val="a"/>
    <w:qFormat/>
    <w:rsid w:val="00D67FAA"/>
  </w:style>
  <w:style w:type="paragraph" w:customStyle="1" w:styleId="Style113">
    <w:name w:val="Style113"/>
    <w:basedOn w:val="a"/>
    <w:qFormat/>
    <w:rsid w:val="00D67FAA"/>
  </w:style>
  <w:style w:type="paragraph" w:customStyle="1" w:styleId="Style114">
    <w:name w:val="Style114"/>
    <w:basedOn w:val="a"/>
    <w:qFormat/>
    <w:rsid w:val="00D67FAA"/>
  </w:style>
  <w:style w:type="paragraph" w:customStyle="1" w:styleId="Style116">
    <w:name w:val="Style116"/>
    <w:basedOn w:val="a"/>
    <w:qFormat/>
    <w:rsid w:val="00D67FAA"/>
  </w:style>
  <w:style w:type="paragraph" w:customStyle="1" w:styleId="ConsPlusTitle">
    <w:name w:val="ConsPlusTitle"/>
    <w:qFormat/>
    <w:rsid w:val="00FB0979"/>
    <w:pPr>
      <w:widowControl w:val="0"/>
    </w:pPr>
    <w:rPr>
      <w:b/>
      <w:bCs/>
      <w:sz w:val="24"/>
      <w:szCs w:val="24"/>
    </w:rPr>
  </w:style>
  <w:style w:type="paragraph" w:styleId="ad">
    <w:name w:val="Body Text Indent"/>
    <w:basedOn w:val="a"/>
    <w:rsid w:val="00E51396"/>
    <w:pPr>
      <w:widowControl/>
      <w:ind w:firstLine="709"/>
    </w:pPr>
    <w:rPr>
      <w:i/>
      <w:iCs/>
    </w:rPr>
  </w:style>
  <w:style w:type="paragraph" w:styleId="ae">
    <w:name w:val="Balloon Text"/>
    <w:basedOn w:val="a"/>
    <w:semiHidden/>
    <w:qFormat/>
    <w:rsid w:val="002637CD"/>
    <w:rPr>
      <w:rFonts w:ascii="Tahoma" w:hAnsi="Tahoma" w:cs="Tahoma"/>
      <w:sz w:val="16"/>
      <w:szCs w:val="16"/>
    </w:rPr>
  </w:style>
  <w:style w:type="paragraph" w:customStyle="1" w:styleId="af">
    <w:name w:val="список с точками"/>
    <w:basedOn w:val="a"/>
    <w:qFormat/>
    <w:rsid w:val="00725743"/>
    <w:pPr>
      <w:widowControl/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"/>
    <w:link w:val="210"/>
    <w:qFormat/>
    <w:rsid w:val="00725743"/>
    <w:pPr>
      <w:widowControl/>
      <w:spacing w:after="120" w:line="480" w:lineRule="auto"/>
      <w:ind w:left="283"/>
    </w:pPr>
  </w:style>
  <w:style w:type="paragraph" w:customStyle="1" w:styleId="af0">
    <w:name w:val="таблица"/>
    <w:basedOn w:val="a"/>
    <w:autoRedefine/>
    <w:qFormat/>
    <w:rsid w:val="00021AD8"/>
    <w:pPr>
      <w:widowControl/>
      <w:suppressAutoHyphens/>
      <w:ind w:left="284" w:hanging="284"/>
    </w:pPr>
    <w:rPr>
      <w:iCs/>
    </w:rPr>
  </w:style>
  <w:style w:type="paragraph" w:styleId="af1">
    <w:name w:val="Normal (Web)"/>
    <w:aliases w:val="Обычный (веб) Знак"/>
    <w:basedOn w:val="a"/>
    <w:link w:val="af2"/>
    <w:uiPriority w:val="99"/>
    <w:qFormat/>
    <w:rsid w:val="00CE1236"/>
    <w:pPr>
      <w:widowControl/>
      <w:spacing w:beforeAutospacing="1" w:afterAutospacing="1"/>
    </w:pPr>
  </w:style>
  <w:style w:type="paragraph" w:customStyle="1" w:styleId="ConsPlusNormal">
    <w:name w:val="ConsPlusNormal"/>
    <w:uiPriority w:val="99"/>
    <w:qFormat/>
    <w:rsid w:val="00AB1C33"/>
    <w:pPr>
      <w:widowControl w:val="0"/>
      <w:ind w:firstLine="720"/>
    </w:pPr>
    <w:rPr>
      <w:rFonts w:ascii="Arial" w:hAnsi="Arial" w:cs="Arial"/>
      <w:sz w:val="24"/>
    </w:rPr>
  </w:style>
  <w:style w:type="paragraph" w:styleId="24">
    <w:name w:val="Body Text 2"/>
    <w:basedOn w:val="a"/>
    <w:qFormat/>
    <w:rsid w:val="001F0EA4"/>
    <w:pPr>
      <w:widowControl/>
      <w:spacing w:after="120" w:line="480" w:lineRule="auto"/>
    </w:pPr>
  </w:style>
  <w:style w:type="paragraph" w:customStyle="1" w:styleId="14">
    <w:name w:val="таблица_1"/>
    <w:basedOn w:val="a"/>
    <w:autoRedefine/>
    <w:qFormat/>
    <w:rsid w:val="006478AA"/>
    <w:pPr>
      <w:widowControl/>
      <w:jc w:val="center"/>
    </w:pPr>
    <w:rPr>
      <w:szCs w:val="20"/>
    </w:rPr>
  </w:style>
  <w:style w:type="paragraph" w:customStyle="1" w:styleId="15">
    <w:name w:val="Обычный1"/>
    <w:qFormat/>
    <w:rsid w:val="00CC3386"/>
    <w:pPr>
      <w:suppressAutoHyphens/>
      <w:spacing w:before="100" w:after="100"/>
    </w:pPr>
    <w:rPr>
      <w:sz w:val="24"/>
    </w:rPr>
  </w:style>
  <w:style w:type="paragraph" w:styleId="af3">
    <w:name w:val="List Paragraph"/>
    <w:basedOn w:val="a"/>
    <w:link w:val="af4"/>
    <w:qFormat/>
    <w:rsid w:val="00CC3386"/>
    <w:pPr>
      <w:ind w:left="708"/>
    </w:pPr>
  </w:style>
  <w:style w:type="paragraph" w:customStyle="1" w:styleId="16">
    <w:name w:val="Верхний колонтитул1"/>
    <w:basedOn w:val="a"/>
    <w:rsid w:val="00F5205A"/>
    <w:pPr>
      <w:tabs>
        <w:tab w:val="center" w:pos="4677"/>
        <w:tab w:val="right" w:pos="9355"/>
      </w:tabs>
    </w:pPr>
  </w:style>
  <w:style w:type="paragraph" w:styleId="30">
    <w:name w:val="List Bullet 3"/>
    <w:basedOn w:val="a"/>
    <w:autoRedefine/>
    <w:uiPriority w:val="99"/>
    <w:qFormat/>
    <w:rsid w:val="00F5205A"/>
    <w:pPr>
      <w:widowControl/>
      <w:tabs>
        <w:tab w:val="left" w:pos="720"/>
      </w:tabs>
      <w:ind w:left="720" w:firstLine="567"/>
      <w:jc w:val="both"/>
    </w:pPr>
    <w:rPr>
      <w:sz w:val="28"/>
      <w:szCs w:val="28"/>
    </w:rPr>
  </w:style>
  <w:style w:type="paragraph" w:customStyle="1" w:styleId="17">
    <w:name w:val="Стиль1"/>
    <w:basedOn w:val="a"/>
    <w:qFormat/>
    <w:rsid w:val="000D6AFF"/>
    <w:pPr>
      <w:suppressAutoHyphens/>
      <w:ind w:firstLine="709"/>
      <w:jc w:val="both"/>
    </w:pPr>
  </w:style>
  <w:style w:type="paragraph" w:customStyle="1" w:styleId="Default">
    <w:name w:val="Default"/>
    <w:qFormat/>
    <w:rsid w:val="008506A6"/>
    <w:rPr>
      <w:color w:val="000000"/>
      <w:sz w:val="24"/>
      <w:szCs w:val="24"/>
    </w:rPr>
  </w:style>
  <w:style w:type="paragraph" w:customStyle="1" w:styleId="31">
    <w:name w:val="Основной текст 31"/>
    <w:basedOn w:val="a"/>
    <w:qFormat/>
    <w:rsid w:val="00163BB9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qFormat/>
    <w:rsid w:val="00B9176C"/>
    <w:pPr>
      <w:spacing w:after="120"/>
    </w:pPr>
    <w:rPr>
      <w:sz w:val="16"/>
      <w:szCs w:val="16"/>
    </w:rPr>
  </w:style>
  <w:style w:type="paragraph" w:styleId="af5">
    <w:name w:val="Title"/>
    <w:basedOn w:val="a"/>
    <w:qFormat/>
    <w:rsid w:val="001B6FD5"/>
    <w:pPr>
      <w:widowControl/>
      <w:jc w:val="center"/>
    </w:pPr>
    <w:rPr>
      <w:sz w:val="28"/>
      <w:szCs w:val="20"/>
    </w:rPr>
  </w:style>
  <w:style w:type="paragraph" w:customStyle="1" w:styleId="af6">
    <w:name w:val="Содержимое врезки"/>
    <w:basedOn w:val="a"/>
    <w:qFormat/>
    <w:rsid w:val="00A866C2"/>
  </w:style>
  <w:style w:type="table" w:styleId="af7">
    <w:name w:val="Table Grid"/>
    <w:basedOn w:val="a1"/>
    <w:uiPriority w:val="59"/>
    <w:rsid w:val="00B5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7"/>
    <w:rsid w:val="00330FBC"/>
    <w:pPr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18">
    <w:name w:val="Верхний колонтитул Знак1"/>
    <w:basedOn w:val="a0"/>
    <w:rsid w:val="00330FBC"/>
    <w:rPr>
      <w:sz w:val="24"/>
      <w:szCs w:val="24"/>
    </w:rPr>
  </w:style>
  <w:style w:type="character" w:styleId="af8">
    <w:name w:val="Hyperlink"/>
    <w:rsid w:val="00EC3FDF"/>
    <w:rPr>
      <w:color w:val="0000FF"/>
      <w:u w:val="single"/>
    </w:rPr>
  </w:style>
  <w:style w:type="character" w:customStyle="1" w:styleId="af9">
    <w:name w:val="Основной текст_"/>
    <w:link w:val="33"/>
    <w:rsid w:val="00EC3FDF"/>
    <w:rPr>
      <w:spacing w:val="13"/>
      <w:sz w:val="23"/>
      <w:szCs w:val="23"/>
      <w:shd w:val="clear" w:color="auto" w:fill="FFFFFF"/>
    </w:rPr>
  </w:style>
  <w:style w:type="character" w:customStyle="1" w:styleId="19">
    <w:name w:val="Основной текст1"/>
    <w:rsid w:val="00EC3FDF"/>
    <w:rPr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9"/>
    <w:rsid w:val="00EC3FDF"/>
    <w:pPr>
      <w:shd w:val="clear" w:color="auto" w:fill="FFFFFF"/>
      <w:spacing w:after="480" w:line="0" w:lineRule="atLeast"/>
      <w:ind w:hanging="360"/>
      <w:jc w:val="right"/>
    </w:pPr>
    <w:rPr>
      <w:spacing w:val="13"/>
      <w:sz w:val="23"/>
      <w:szCs w:val="23"/>
    </w:rPr>
  </w:style>
  <w:style w:type="character" w:customStyle="1" w:styleId="10pt0pt">
    <w:name w:val="Основной текст + 10 pt;Интервал 0 pt"/>
    <w:rsid w:val="00EC3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a">
    <w:name w:val="footer"/>
    <w:basedOn w:val="a"/>
    <w:link w:val="afb"/>
    <w:rsid w:val="0087079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87079A"/>
    <w:rPr>
      <w:sz w:val="24"/>
      <w:szCs w:val="24"/>
    </w:rPr>
  </w:style>
  <w:style w:type="paragraph" w:customStyle="1" w:styleId="211">
    <w:name w:val="Заголовок 21"/>
    <w:basedOn w:val="a"/>
    <w:next w:val="a"/>
    <w:qFormat/>
    <w:rsid w:val="002406BD"/>
    <w:pPr>
      <w:keepNext/>
      <w:ind w:firstLine="400"/>
      <w:jc w:val="both"/>
      <w:outlineLvl w:val="1"/>
    </w:pPr>
    <w:rPr>
      <w:rFonts w:eastAsia="Calibri"/>
      <w:b/>
      <w:bCs/>
      <w:i/>
      <w:szCs w:val="20"/>
    </w:rPr>
  </w:style>
  <w:style w:type="character" w:customStyle="1" w:styleId="af4">
    <w:name w:val="Абзац списка Знак"/>
    <w:link w:val="af3"/>
    <w:uiPriority w:val="34"/>
    <w:qFormat/>
    <w:locked/>
    <w:rsid w:val="002406BD"/>
    <w:rPr>
      <w:sz w:val="24"/>
      <w:szCs w:val="24"/>
    </w:rPr>
  </w:style>
  <w:style w:type="character" w:customStyle="1" w:styleId="af2">
    <w:name w:val="Обычный (Интернет) Знак"/>
    <w:aliases w:val="Обычный (веб) Знак Знак"/>
    <w:link w:val="af1"/>
    <w:uiPriority w:val="99"/>
    <w:rsid w:val="002406BD"/>
    <w:rPr>
      <w:sz w:val="24"/>
      <w:szCs w:val="24"/>
    </w:rPr>
  </w:style>
  <w:style w:type="paragraph" w:customStyle="1" w:styleId="1a">
    <w:name w:val="Абзац списка1"/>
    <w:aliases w:val="Содержание. 2 уровень"/>
    <w:basedOn w:val="a"/>
    <w:link w:val="ListParagraphChar1"/>
    <w:autoRedefine/>
    <w:rsid w:val="004A3CC8"/>
    <w:pPr>
      <w:tabs>
        <w:tab w:val="left" w:pos="284"/>
        <w:tab w:val="left" w:pos="426"/>
        <w:tab w:val="left" w:pos="840"/>
        <w:tab w:val="left" w:pos="1134"/>
      </w:tabs>
      <w:autoSpaceDE w:val="0"/>
      <w:autoSpaceDN w:val="0"/>
      <w:adjustRightInd w:val="0"/>
      <w:contextualSpacing/>
      <w:jc w:val="both"/>
    </w:pPr>
    <w:rPr>
      <w:spacing w:val="-4"/>
      <w:sz w:val="20"/>
      <w:szCs w:val="20"/>
    </w:rPr>
  </w:style>
  <w:style w:type="character" w:customStyle="1" w:styleId="ListParagraphChar1">
    <w:name w:val="List Paragraph Char1"/>
    <w:aliases w:val="Содержание. 2 уровень Char"/>
    <w:link w:val="1a"/>
    <w:locked/>
    <w:rsid w:val="004A3CC8"/>
    <w:rPr>
      <w:spacing w:val="-4"/>
    </w:rPr>
  </w:style>
  <w:style w:type="character" w:styleId="afc">
    <w:name w:val="FollowedHyperlink"/>
    <w:basedOn w:val="a0"/>
    <w:rsid w:val="0002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89937" TargetMode="External"/><Relationship Id="rId18" Type="http://schemas.openxmlformats.org/officeDocument/2006/relationships/hyperlink" Target="https://magtu.informsystema.ru/uploader/fileUpload?name=1332.pdf&amp;show=dcatalogues/1/1123625/1332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427592" TargetMode="External"/><Relationship Id="rId17" Type="http://schemas.openxmlformats.org/officeDocument/2006/relationships/hyperlink" Target="https://biblio-online.ru/viewer/oborudovanie-predpriyatiy-obschestvennogo-pitaniya-430950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9617" TargetMode="External"/><Relationship Id="rId20" Type="http://schemas.openxmlformats.org/officeDocument/2006/relationships/hyperlink" Target="http://newlms.magt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23665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23665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docs.cnt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46040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12343</Words>
  <Characters>70359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82537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9</cp:revision>
  <cp:lastPrinted>2020-12-06T08:59:00Z</cp:lastPrinted>
  <dcterms:created xsi:type="dcterms:W3CDTF">2020-11-30T21:12:00Z</dcterms:created>
  <dcterms:modified xsi:type="dcterms:W3CDTF">2020-12-06T09:00:00Z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">
    <vt:lpwstr>Документ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